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61"/>
        <w:gridCol w:w="3544"/>
      </w:tblGrid>
      <w:tr w:rsidR="003B41D6">
        <w:tc>
          <w:tcPr>
            <w:tcW w:w="6061" w:type="dxa"/>
          </w:tcPr>
          <w:p w:rsidR="003B41D6" w:rsidRDefault="003B41D6">
            <w:pPr>
              <w:pStyle w:val="address"/>
              <w:tabs>
                <w:tab w:val="center" w:pos="3969"/>
              </w:tabs>
              <w:ind w:left="12" w:right="2123"/>
              <w:jc w:val="left"/>
            </w:pPr>
          </w:p>
        </w:tc>
        <w:tc>
          <w:tcPr>
            <w:tcW w:w="3544" w:type="dxa"/>
          </w:tcPr>
          <w:p w:rsidR="003B41D6" w:rsidRPr="00BC1CA9" w:rsidRDefault="005B668C" w:rsidP="008938AF">
            <w:pPr>
              <w:pStyle w:val="address"/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n-AU"/>
              </w:rPr>
              <w:drawing>
                <wp:inline distT="0" distB="0" distL="0" distR="0">
                  <wp:extent cx="2114550" cy="1543050"/>
                  <wp:effectExtent l="19050" t="0" r="0" b="0"/>
                  <wp:docPr id="1" name="Picture 1" descr="DIISRTE_Stacked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ISRTE_Stacked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8AF" w:rsidRPr="00B03CCF" w:rsidRDefault="008938AF" w:rsidP="008938AF">
            <w:pPr>
              <w:pStyle w:val="address"/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B41D6">
        <w:tc>
          <w:tcPr>
            <w:tcW w:w="6061" w:type="dxa"/>
          </w:tcPr>
          <w:p w:rsidR="003B41D6" w:rsidRDefault="003B41D6"/>
          <w:p w:rsidR="00EC3A17" w:rsidRDefault="00EC3A17"/>
          <w:p w:rsidR="00776AE9" w:rsidRDefault="00776AE9">
            <w:bookmarkStart w:id="0" w:name="ToAddressBM"/>
            <w:bookmarkEnd w:id="0"/>
          </w:p>
          <w:p w:rsidR="00776AE9" w:rsidRDefault="00776AE9"/>
        </w:tc>
        <w:tc>
          <w:tcPr>
            <w:tcW w:w="3544" w:type="dxa"/>
          </w:tcPr>
          <w:p w:rsidR="00B03CCF" w:rsidRPr="00B03CCF" w:rsidRDefault="003B41D6" w:rsidP="00250328">
            <w:pPr>
              <w:spacing w:after="80"/>
              <w:jc w:val="right"/>
              <w:rPr>
                <w:rFonts w:ascii="Arial Narrow" w:hAnsi="Arial Narrow"/>
                <w:sz w:val="16"/>
                <w:szCs w:val="16"/>
              </w:rPr>
            </w:pPr>
            <w:bookmarkStart w:id="1" w:name="SigBlockAddressBM"/>
            <w:r w:rsidRPr="00B03C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3CCF">
              <w:rPr>
                <w:rFonts w:ascii="Arial Narrow" w:hAnsi="Arial Narrow"/>
                <w:sz w:val="16"/>
                <w:szCs w:val="16"/>
              </w:rPr>
              <w:br/>
            </w:r>
            <w:bookmarkEnd w:id="1"/>
            <w:r w:rsidR="00B03CCF" w:rsidRPr="00B03CCF">
              <w:rPr>
                <w:rFonts w:ascii="Arial Narrow" w:hAnsi="Arial Narrow"/>
                <w:sz w:val="16"/>
                <w:szCs w:val="16"/>
              </w:rPr>
              <w:t xml:space="preserve">Web: </w:t>
            </w:r>
            <w:hyperlink r:id="rId10" w:history="1">
              <w:r w:rsidR="008B61A7" w:rsidRPr="00871D69">
                <w:rPr>
                  <w:rStyle w:val="Hyperlink"/>
                  <w:rFonts w:ascii="Arial Narrow" w:hAnsi="Arial Narrow"/>
                  <w:sz w:val="16"/>
                  <w:szCs w:val="16"/>
                </w:rPr>
                <w:t>www.innovation.gov.au</w:t>
              </w:r>
            </w:hyperlink>
          </w:p>
          <w:p w:rsidR="0040062D" w:rsidRPr="0015669B" w:rsidRDefault="0040062D" w:rsidP="0040062D">
            <w:pPr>
              <w:pStyle w:val="address"/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B03CCF">
              <w:rPr>
                <w:rFonts w:ascii="Arial Narrow" w:hAnsi="Arial Narrow"/>
                <w:sz w:val="16"/>
                <w:szCs w:val="16"/>
              </w:rPr>
              <w:t>ABN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  <w:r w:rsidRPr="00B03CC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74 599 608 295</w:t>
            </w:r>
          </w:p>
          <w:p w:rsidR="003B41D6" w:rsidRPr="00B03CCF" w:rsidRDefault="003B41D6" w:rsidP="00CA305D">
            <w:pPr>
              <w:spacing w:after="8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8637D6" w:rsidRPr="008637D6" w:rsidRDefault="008637D6" w:rsidP="00927328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637D6">
        <w:rPr>
          <w:rFonts w:asciiTheme="minorHAnsi" w:hAnsiTheme="minorHAnsi" w:cstheme="minorHAnsi"/>
          <w:b/>
          <w:i/>
          <w:sz w:val="22"/>
          <w:szCs w:val="22"/>
        </w:rPr>
        <w:t>HIGHER EDUCATION SUPPORT ACT 2003</w:t>
      </w:r>
    </w:p>
    <w:p w:rsidR="00927328" w:rsidRDefault="00A44AEC" w:rsidP="00A44AEC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AEC">
        <w:rPr>
          <w:rFonts w:asciiTheme="minorHAnsi" w:hAnsiTheme="minorHAnsi" w:cstheme="minorHAnsi"/>
          <w:b/>
          <w:sz w:val="22"/>
          <w:szCs w:val="22"/>
        </w:rPr>
        <w:t>Notice under subsection 19-70(1)</w:t>
      </w:r>
    </w:p>
    <w:p w:rsidR="00B0243A" w:rsidRPr="005B7F29" w:rsidRDefault="00927328" w:rsidP="00A44AE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927328">
        <w:rPr>
          <w:rFonts w:asciiTheme="minorHAnsi" w:hAnsiTheme="minorHAnsi" w:cstheme="minorHAnsi"/>
          <w:sz w:val="22"/>
          <w:szCs w:val="22"/>
        </w:rPr>
        <w:t xml:space="preserve">I, </w:t>
      </w:r>
      <w:r w:rsidR="008637D6">
        <w:rPr>
          <w:rFonts w:asciiTheme="minorHAnsi" w:hAnsiTheme="minorHAnsi" w:cstheme="minorHAnsi"/>
          <w:sz w:val="22"/>
          <w:szCs w:val="22"/>
        </w:rPr>
        <w:t xml:space="preserve">David de </w:t>
      </w:r>
      <w:proofErr w:type="spellStart"/>
      <w:r w:rsidR="008637D6">
        <w:rPr>
          <w:rFonts w:asciiTheme="minorHAnsi" w:hAnsiTheme="minorHAnsi" w:cstheme="minorHAnsi"/>
          <w:sz w:val="22"/>
          <w:szCs w:val="22"/>
        </w:rPr>
        <w:t>Ca</w:t>
      </w:r>
      <w:r w:rsidR="00442E08">
        <w:rPr>
          <w:rFonts w:asciiTheme="minorHAnsi" w:hAnsiTheme="minorHAnsi" w:cstheme="minorHAnsi"/>
          <w:sz w:val="22"/>
          <w:szCs w:val="22"/>
        </w:rPr>
        <w:t>r</w:t>
      </w:r>
      <w:r w:rsidR="008637D6">
        <w:rPr>
          <w:rFonts w:asciiTheme="minorHAnsi" w:hAnsiTheme="minorHAnsi" w:cstheme="minorHAnsi"/>
          <w:sz w:val="22"/>
          <w:szCs w:val="22"/>
        </w:rPr>
        <w:t>valho</w:t>
      </w:r>
      <w:proofErr w:type="spellEnd"/>
      <w:r w:rsidRPr="00927328">
        <w:rPr>
          <w:rFonts w:asciiTheme="minorHAnsi" w:hAnsiTheme="minorHAnsi" w:cstheme="minorHAnsi"/>
          <w:sz w:val="22"/>
          <w:szCs w:val="22"/>
        </w:rPr>
        <w:t xml:space="preserve">, </w:t>
      </w:r>
      <w:r w:rsidR="00B0243A">
        <w:rPr>
          <w:rFonts w:asciiTheme="minorHAnsi" w:hAnsiTheme="minorHAnsi" w:cstheme="minorHAnsi"/>
          <w:sz w:val="22"/>
          <w:szCs w:val="22"/>
        </w:rPr>
        <w:t>Division Head</w:t>
      </w:r>
      <w:r w:rsidRPr="00927328">
        <w:rPr>
          <w:rFonts w:asciiTheme="minorHAnsi" w:hAnsiTheme="minorHAnsi" w:cstheme="minorHAnsi"/>
          <w:sz w:val="22"/>
          <w:szCs w:val="22"/>
        </w:rPr>
        <w:t xml:space="preserve">, </w:t>
      </w:r>
      <w:r w:rsidR="008637D6">
        <w:rPr>
          <w:rFonts w:asciiTheme="minorHAnsi" w:hAnsiTheme="minorHAnsi" w:cstheme="minorHAnsi"/>
          <w:sz w:val="22"/>
          <w:szCs w:val="22"/>
        </w:rPr>
        <w:t>Higher Education</w:t>
      </w:r>
      <w:r w:rsidRPr="00927328">
        <w:rPr>
          <w:rFonts w:asciiTheme="minorHAnsi" w:hAnsiTheme="minorHAnsi" w:cstheme="minorHAnsi"/>
          <w:sz w:val="22"/>
          <w:szCs w:val="22"/>
        </w:rPr>
        <w:t xml:space="preserve"> Group, Department </w:t>
      </w:r>
      <w:r w:rsidR="00F93FBC">
        <w:rPr>
          <w:rFonts w:asciiTheme="minorHAnsi" w:hAnsiTheme="minorHAnsi" w:cstheme="minorHAnsi"/>
          <w:sz w:val="22"/>
          <w:szCs w:val="22"/>
        </w:rPr>
        <w:t xml:space="preserve">of Industry, </w:t>
      </w:r>
      <w:r w:rsidR="00C037A7">
        <w:rPr>
          <w:rFonts w:asciiTheme="minorHAnsi" w:hAnsiTheme="minorHAnsi" w:cstheme="minorHAnsi"/>
          <w:sz w:val="22"/>
          <w:szCs w:val="22"/>
        </w:rPr>
        <w:t>Innovation</w:t>
      </w:r>
      <w:r w:rsidR="00F93FBC">
        <w:rPr>
          <w:rFonts w:asciiTheme="minorHAnsi" w:hAnsiTheme="minorHAnsi" w:cstheme="minorHAnsi"/>
          <w:sz w:val="22"/>
          <w:szCs w:val="22"/>
        </w:rPr>
        <w:t>, Science, Research and Tertiary Education (DIISRTE)</w:t>
      </w:r>
      <w:r w:rsidR="0092489D">
        <w:rPr>
          <w:rFonts w:asciiTheme="minorHAnsi" w:hAnsiTheme="minorHAnsi" w:cstheme="minorHAnsi"/>
          <w:sz w:val="22"/>
          <w:szCs w:val="22"/>
        </w:rPr>
        <w:t xml:space="preserve"> </w:t>
      </w:r>
      <w:r w:rsidRPr="00927328">
        <w:rPr>
          <w:rFonts w:asciiTheme="minorHAnsi" w:hAnsiTheme="minorHAnsi" w:cstheme="minorHAnsi"/>
          <w:sz w:val="22"/>
          <w:szCs w:val="22"/>
        </w:rPr>
        <w:t xml:space="preserve">and a delegate of the Minister for </w:t>
      </w:r>
      <w:r w:rsidR="008637D6">
        <w:rPr>
          <w:rFonts w:asciiTheme="minorHAnsi" w:hAnsiTheme="minorHAnsi" w:cstheme="minorHAnsi"/>
          <w:sz w:val="22"/>
          <w:szCs w:val="22"/>
        </w:rPr>
        <w:t xml:space="preserve">Tertiary </w:t>
      </w:r>
      <w:r w:rsidRPr="00927328">
        <w:rPr>
          <w:rFonts w:asciiTheme="minorHAnsi" w:hAnsiTheme="minorHAnsi" w:cstheme="minorHAnsi"/>
          <w:sz w:val="22"/>
          <w:szCs w:val="22"/>
        </w:rPr>
        <w:t xml:space="preserve">Education under paragraph 238-5(1)(b) of the </w:t>
      </w:r>
      <w:r w:rsidRPr="00927328">
        <w:rPr>
          <w:rFonts w:asciiTheme="minorHAnsi" w:hAnsiTheme="minorHAnsi" w:cstheme="minorHAnsi"/>
          <w:i/>
          <w:sz w:val="22"/>
          <w:szCs w:val="22"/>
        </w:rPr>
        <w:t>Higher Education Support Act</w:t>
      </w:r>
      <w:r w:rsidR="00B0243A">
        <w:rPr>
          <w:rFonts w:asciiTheme="minorHAnsi" w:hAnsiTheme="minorHAnsi" w:cstheme="minorHAnsi"/>
          <w:i/>
          <w:sz w:val="22"/>
          <w:szCs w:val="22"/>
        </w:rPr>
        <w:t xml:space="preserve"> 2003</w:t>
      </w:r>
      <w:r w:rsidRPr="0092732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27328">
        <w:rPr>
          <w:rFonts w:asciiTheme="minorHAnsi" w:hAnsiTheme="minorHAnsi" w:cstheme="minorHAnsi"/>
          <w:sz w:val="22"/>
          <w:szCs w:val="22"/>
        </w:rPr>
        <w:t xml:space="preserve">(HESA) for </w:t>
      </w:r>
      <w:r w:rsidRPr="00B0243A">
        <w:rPr>
          <w:rFonts w:asciiTheme="minorHAnsi" w:hAnsiTheme="minorHAnsi" w:cstheme="minorHAnsi"/>
          <w:sz w:val="22"/>
          <w:szCs w:val="22"/>
        </w:rPr>
        <w:t xml:space="preserve">the purposes of </w:t>
      </w:r>
      <w:r w:rsidR="005B7F29" w:rsidRPr="00B0243A">
        <w:rPr>
          <w:rFonts w:asciiTheme="minorHAnsi" w:hAnsiTheme="minorHAnsi" w:cstheme="minorHAnsi"/>
          <w:sz w:val="22"/>
          <w:szCs w:val="22"/>
        </w:rPr>
        <w:t>subsection 19-70(1)</w:t>
      </w:r>
      <w:r w:rsidRPr="00B0243A">
        <w:rPr>
          <w:rFonts w:asciiTheme="minorHAnsi" w:hAnsiTheme="minorHAnsi" w:cstheme="minorHAnsi"/>
          <w:sz w:val="22"/>
          <w:szCs w:val="22"/>
        </w:rPr>
        <w:t xml:space="preserve"> </w:t>
      </w:r>
      <w:r w:rsidR="00B0243A">
        <w:rPr>
          <w:rFonts w:asciiTheme="minorHAnsi" w:hAnsiTheme="minorHAnsi" w:cstheme="minorHAnsi"/>
          <w:sz w:val="22"/>
          <w:szCs w:val="22"/>
        </w:rPr>
        <w:t xml:space="preserve">of </w:t>
      </w:r>
      <w:r w:rsidRPr="005B7F29">
        <w:rPr>
          <w:rFonts w:asciiTheme="minorHAnsi" w:hAnsiTheme="minorHAnsi" w:cstheme="minorHAnsi"/>
          <w:sz w:val="22"/>
          <w:szCs w:val="22"/>
        </w:rPr>
        <w:t>HESA:</w:t>
      </w:r>
    </w:p>
    <w:p w:rsidR="00B0243A" w:rsidRPr="000B2C7E" w:rsidRDefault="00927328" w:rsidP="00B0243A">
      <w:pPr>
        <w:keepLines/>
        <w:numPr>
          <w:ilvl w:val="0"/>
          <w:numId w:val="2"/>
        </w:numPr>
        <w:tabs>
          <w:tab w:val="clear" w:pos="720"/>
          <w:tab w:val="num" w:pos="-1440"/>
        </w:tabs>
        <w:spacing w:before="120" w:after="120"/>
        <w:ind w:left="357" w:hanging="357"/>
        <w:rPr>
          <w:rFonts w:asciiTheme="minorHAnsi" w:hAnsiTheme="minorHAnsi" w:cstheme="minorHAnsi"/>
          <w:sz w:val="22"/>
          <w:szCs w:val="22"/>
        </w:rPr>
      </w:pPr>
      <w:bookmarkStart w:id="2" w:name="OLE_LINK3"/>
      <w:bookmarkStart w:id="3" w:name="OLE_LINK4"/>
      <w:bookmarkStart w:id="4" w:name="OLE_LINK5"/>
      <w:bookmarkStart w:id="5" w:name="OLE_LINK6"/>
      <w:r w:rsidRPr="000B2C7E">
        <w:rPr>
          <w:rFonts w:asciiTheme="minorHAnsi" w:hAnsiTheme="minorHAnsi" w:cstheme="minorHAnsi"/>
          <w:sz w:val="22"/>
          <w:szCs w:val="22"/>
        </w:rPr>
        <w:t>Require you to give to me data for the 201</w:t>
      </w:r>
      <w:r w:rsidR="00B0243A" w:rsidRPr="000B2C7E">
        <w:rPr>
          <w:rFonts w:asciiTheme="minorHAnsi" w:hAnsiTheme="minorHAnsi" w:cstheme="minorHAnsi"/>
          <w:sz w:val="22"/>
          <w:szCs w:val="22"/>
        </w:rPr>
        <w:t>4</w:t>
      </w:r>
      <w:r w:rsidRPr="000B2C7E">
        <w:rPr>
          <w:rFonts w:asciiTheme="minorHAnsi" w:hAnsiTheme="minorHAnsi" w:cstheme="minorHAnsi"/>
          <w:sz w:val="22"/>
          <w:szCs w:val="22"/>
        </w:rPr>
        <w:t xml:space="preserve"> </w:t>
      </w:r>
      <w:r w:rsidR="005B7F29" w:rsidRPr="000B2C7E">
        <w:rPr>
          <w:rFonts w:asciiTheme="minorHAnsi" w:hAnsiTheme="minorHAnsi" w:cstheme="minorHAnsi"/>
          <w:sz w:val="22"/>
          <w:szCs w:val="22"/>
        </w:rPr>
        <w:t xml:space="preserve">Higher Education Data Collection, the requirements for which are set out in the </w:t>
      </w:r>
      <w:r w:rsidR="005B7F29" w:rsidRPr="00754873">
        <w:rPr>
          <w:rFonts w:asciiTheme="minorHAnsi" w:hAnsiTheme="minorHAnsi" w:cstheme="minorHAnsi"/>
          <w:i/>
          <w:sz w:val="22"/>
          <w:szCs w:val="22"/>
        </w:rPr>
        <w:t>201</w:t>
      </w:r>
      <w:r w:rsidR="00B0243A" w:rsidRPr="00754873">
        <w:rPr>
          <w:rFonts w:asciiTheme="minorHAnsi" w:hAnsiTheme="minorHAnsi" w:cstheme="minorHAnsi"/>
          <w:i/>
          <w:sz w:val="22"/>
          <w:szCs w:val="22"/>
        </w:rPr>
        <w:t>4</w:t>
      </w:r>
      <w:r w:rsidR="005B7F29" w:rsidRPr="00754873">
        <w:rPr>
          <w:rFonts w:asciiTheme="minorHAnsi" w:hAnsiTheme="minorHAnsi" w:cstheme="minorHAnsi"/>
          <w:i/>
          <w:sz w:val="22"/>
          <w:szCs w:val="22"/>
        </w:rPr>
        <w:t xml:space="preserve"> Higher Education Data Requirements and Change Control document</w:t>
      </w:r>
      <w:r w:rsidR="00B0243A" w:rsidRPr="000B2C7E">
        <w:rPr>
          <w:rFonts w:asciiTheme="minorHAnsi" w:hAnsiTheme="minorHAnsi" w:cstheme="minorHAnsi"/>
          <w:sz w:val="22"/>
          <w:szCs w:val="22"/>
        </w:rPr>
        <w:t>.  All 2014 reporting requirements can be</w:t>
      </w:r>
      <w:r w:rsidR="005B7F29" w:rsidRPr="000B2C7E">
        <w:rPr>
          <w:rFonts w:asciiTheme="minorHAnsi" w:hAnsiTheme="minorHAnsi" w:cstheme="minorHAnsi"/>
          <w:sz w:val="22"/>
          <w:szCs w:val="22"/>
        </w:rPr>
        <w:t xml:space="preserve"> </w:t>
      </w:r>
      <w:r w:rsidR="00B0243A" w:rsidRPr="000B2C7E">
        <w:rPr>
          <w:rFonts w:asciiTheme="minorHAnsi" w:hAnsiTheme="minorHAnsi" w:cstheme="minorHAnsi"/>
          <w:sz w:val="22"/>
          <w:szCs w:val="22"/>
        </w:rPr>
        <w:t>accessed</w:t>
      </w:r>
      <w:r w:rsidR="00B1117C" w:rsidRPr="000B2C7E">
        <w:rPr>
          <w:rFonts w:asciiTheme="minorHAnsi" w:hAnsiTheme="minorHAnsi" w:cstheme="minorHAnsi"/>
          <w:sz w:val="22"/>
          <w:szCs w:val="22"/>
        </w:rPr>
        <w:t xml:space="preserve"> </w:t>
      </w:r>
      <w:r w:rsidR="00B0243A" w:rsidRPr="000B2C7E">
        <w:rPr>
          <w:rFonts w:asciiTheme="minorHAnsi" w:hAnsiTheme="minorHAnsi" w:cstheme="minorHAnsi"/>
          <w:sz w:val="22"/>
          <w:szCs w:val="22"/>
        </w:rPr>
        <w:t>at</w:t>
      </w:r>
      <w:r w:rsidRPr="000B2C7E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6911"/>
      </w:tblGrid>
      <w:tr w:rsidR="00B0243A" w:rsidRPr="000B2C7E" w:rsidTr="00754873">
        <w:tc>
          <w:tcPr>
            <w:tcW w:w="2300" w:type="dxa"/>
          </w:tcPr>
          <w:p w:rsidR="00B0243A" w:rsidRPr="000B2C7E" w:rsidRDefault="00B0243A" w:rsidP="00B0243A">
            <w:pPr>
              <w:keepLines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B2C7E">
              <w:rPr>
                <w:rFonts w:asciiTheme="minorHAnsi" w:hAnsiTheme="minorHAnsi" w:cstheme="minorHAnsi"/>
                <w:sz w:val="22"/>
                <w:szCs w:val="22"/>
              </w:rPr>
              <w:t>Higher Education Student Data Collection</w:t>
            </w:r>
          </w:p>
        </w:tc>
        <w:tc>
          <w:tcPr>
            <w:tcW w:w="6911" w:type="dxa"/>
          </w:tcPr>
          <w:p w:rsidR="00B0243A" w:rsidRPr="000B2C7E" w:rsidRDefault="00932F4D" w:rsidP="00177227">
            <w:pPr>
              <w:keepLines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177227" w:rsidRPr="000D13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http://heimshelp.deewr.gov.au/sites/heimshelp/Resources/Pages/HE-Student-Data-Collection</w:t>
              </w:r>
            </w:hyperlink>
          </w:p>
        </w:tc>
      </w:tr>
      <w:tr w:rsidR="00B0243A" w:rsidRPr="000B2C7E" w:rsidTr="00754873">
        <w:tc>
          <w:tcPr>
            <w:tcW w:w="2300" w:type="dxa"/>
          </w:tcPr>
          <w:p w:rsidR="00B0243A" w:rsidRPr="000B2C7E" w:rsidRDefault="00B0243A" w:rsidP="00B0243A">
            <w:pPr>
              <w:keepLines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B2C7E">
              <w:rPr>
                <w:rFonts w:asciiTheme="minorHAnsi" w:hAnsiTheme="minorHAnsi" w:cstheme="minorHAnsi"/>
                <w:sz w:val="22"/>
                <w:szCs w:val="22"/>
              </w:rPr>
              <w:t>Higher Education Staff Data Collection</w:t>
            </w:r>
          </w:p>
        </w:tc>
        <w:tc>
          <w:tcPr>
            <w:tcW w:w="6911" w:type="dxa"/>
          </w:tcPr>
          <w:p w:rsidR="00B0243A" w:rsidRPr="000B2C7E" w:rsidRDefault="00932F4D" w:rsidP="00B0243A">
            <w:pPr>
              <w:keepLines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1772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http://heimshelp.deewr.gov.au/sites/heimshelp/Resources/Pages/HE-Staff-Data-Collection</w:t>
              </w:r>
            </w:hyperlink>
          </w:p>
        </w:tc>
      </w:tr>
      <w:tr w:rsidR="00B0243A" w:rsidRPr="000B2C7E" w:rsidTr="00754873">
        <w:tc>
          <w:tcPr>
            <w:tcW w:w="2300" w:type="dxa"/>
          </w:tcPr>
          <w:p w:rsidR="00B0243A" w:rsidRPr="000B2C7E" w:rsidRDefault="00B0243A" w:rsidP="00B0243A">
            <w:pPr>
              <w:keepLines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B2C7E">
              <w:rPr>
                <w:rFonts w:asciiTheme="minorHAnsi" w:hAnsiTheme="minorHAnsi" w:cstheme="minorHAnsi"/>
                <w:sz w:val="22"/>
                <w:szCs w:val="22"/>
              </w:rPr>
              <w:t>University Applications and Offers Data Collection</w:t>
            </w:r>
          </w:p>
        </w:tc>
        <w:tc>
          <w:tcPr>
            <w:tcW w:w="6911" w:type="dxa"/>
          </w:tcPr>
          <w:p w:rsidR="000B2C7E" w:rsidRPr="000B2C7E" w:rsidRDefault="00932F4D" w:rsidP="000B2C7E">
            <w:pPr>
              <w:rPr>
                <w:rFonts w:asciiTheme="minorHAnsi" w:hAnsiTheme="minorHAnsi" w:cstheme="minorHAnsi"/>
                <w:color w:val="17365D"/>
                <w:sz w:val="22"/>
                <w:szCs w:val="22"/>
              </w:rPr>
            </w:pPr>
            <w:hyperlink r:id="rId13" w:history="1">
              <w:r w:rsidR="0017722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http://heimshelp.deewr.gov.au/sites/heimshelp/Resources/Pages/Apps-Offers-Data-Collection</w:t>
              </w:r>
            </w:hyperlink>
          </w:p>
          <w:p w:rsidR="00B0243A" w:rsidRPr="000B2C7E" w:rsidRDefault="00B0243A" w:rsidP="00B0243A">
            <w:pPr>
              <w:keepLines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2"/>
    <w:bookmarkEnd w:id="3"/>
    <w:bookmarkEnd w:id="4"/>
    <w:bookmarkEnd w:id="5"/>
    <w:p w:rsidR="00927328" w:rsidRPr="00927328" w:rsidRDefault="00927328" w:rsidP="001A540C">
      <w:pPr>
        <w:keepLines/>
        <w:numPr>
          <w:ilvl w:val="0"/>
          <w:numId w:val="2"/>
        </w:numPr>
        <w:tabs>
          <w:tab w:val="clear" w:pos="720"/>
          <w:tab w:val="num" w:pos="-108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B7F29">
        <w:rPr>
          <w:rFonts w:asciiTheme="minorHAnsi" w:hAnsiTheme="minorHAnsi" w:cstheme="minorHAnsi"/>
          <w:sz w:val="22"/>
          <w:szCs w:val="22"/>
        </w:rPr>
        <w:t xml:space="preserve">Under </w:t>
      </w:r>
      <w:r w:rsidR="005B7F29" w:rsidRPr="005B7F29">
        <w:rPr>
          <w:rFonts w:asciiTheme="minorHAnsi" w:hAnsiTheme="minorHAnsi" w:cstheme="minorHAnsi"/>
          <w:sz w:val="22"/>
          <w:szCs w:val="22"/>
        </w:rPr>
        <w:t>subsection 19-70(2)</w:t>
      </w:r>
      <w:r w:rsidR="003C19BA">
        <w:rPr>
          <w:rFonts w:asciiTheme="minorHAnsi" w:hAnsiTheme="minorHAnsi" w:cstheme="minorHAnsi"/>
          <w:sz w:val="22"/>
          <w:szCs w:val="22"/>
        </w:rPr>
        <w:t xml:space="preserve"> </w:t>
      </w:r>
      <w:r w:rsidRPr="005B7F29">
        <w:rPr>
          <w:rFonts w:asciiTheme="minorHAnsi" w:hAnsiTheme="minorHAnsi" w:cstheme="minorHAnsi"/>
          <w:sz w:val="22"/>
          <w:szCs w:val="22"/>
        </w:rPr>
        <w:t>of HESA</w:t>
      </w:r>
      <w:r w:rsidRPr="00927328">
        <w:rPr>
          <w:rFonts w:asciiTheme="minorHAnsi" w:hAnsiTheme="minorHAnsi" w:cstheme="minorHAnsi"/>
          <w:sz w:val="22"/>
          <w:szCs w:val="22"/>
        </w:rPr>
        <w:t xml:space="preserve">, I approve the form in which you must give all the data required by this Notice to me as electronic data files which must be lodged by you via the following </w:t>
      </w:r>
      <w:r w:rsidR="00754873">
        <w:rPr>
          <w:rFonts w:asciiTheme="minorHAnsi" w:hAnsiTheme="minorHAnsi" w:cstheme="minorHAnsi"/>
          <w:sz w:val="22"/>
          <w:szCs w:val="22"/>
        </w:rPr>
        <w:t>department</w:t>
      </w:r>
      <w:r w:rsidRPr="00927328">
        <w:rPr>
          <w:rFonts w:asciiTheme="minorHAnsi" w:hAnsiTheme="minorHAnsi" w:cstheme="minorHAnsi"/>
          <w:sz w:val="22"/>
          <w:szCs w:val="22"/>
        </w:rPr>
        <w:t xml:space="preserve"> submission methods:</w:t>
      </w:r>
    </w:p>
    <w:p w:rsidR="00927328" w:rsidRPr="00927328" w:rsidRDefault="00927328" w:rsidP="001A540C">
      <w:pPr>
        <w:numPr>
          <w:ilvl w:val="0"/>
          <w:numId w:val="1"/>
        </w:numPr>
        <w:tabs>
          <w:tab w:val="clear" w:pos="720"/>
          <w:tab w:val="num" w:pos="-720"/>
        </w:tabs>
        <w:spacing w:before="80"/>
        <w:ind w:left="360" w:firstLine="51"/>
        <w:jc w:val="both"/>
        <w:rPr>
          <w:rFonts w:asciiTheme="minorHAnsi" w:hAnsiTheme="minorHAnsi" w:cstheme="minorHAnsi"/>
          <w:sz w:val="22"/>
          <w:szCs w:val="22"/>
        </w:rPr>
      </w:pPr>
      <w:r w:rsidRPr="00927328">
        <w:rPr>
          <w:rFonts w:asciiTheme="minorHAnsi" w:hAnsiTheme="minorHAnsi" w:cstheme="minorHAnsi"/>
          <w:sz w:val="22"/>
          <w:szCs w:val="22"/>
        </w:rPr>
        <w:t xml:space="preserve">the Higher Education Client Assistance Tool (HEPCAT); </w:t>
      </w:r>
    </w:p>
    <w:p w:rsidR="00927328" w:rsidRPr="00927328" w:rsidRDefault="00927328" w:rsidP="001A540C">
      <w:pPr>
        <w:numPr>
          <w:ilvl w:val="0"/>
          <w:numId w:val="1"/>
        </w:numPr>
        <w:tabs>
          <w:tab w:val="clear" w:pos="720"/>
          <w:tab w:val="num" w:pos="-360"/>
        </w:tabs>
        <w:spacing w:before="80"/>
        <w:ind w:left="360" w:firstLine="51"/>
        <w:jc w:val="both"/>
        <w:rPr>
          <w:rFonts w:asciiTheme="minorHAnsi" w:hAnsiTheme="minorHAnsi" w:cstheme="minorHAnsi"/>
          <w:sz w:val="22"/>
          <w:szCs w:val="22"/>
        </w:rPr>
      </w:pPr>
      <w:r w:rsidRPr="00927328">
        <w:rPr>
          <w:rFonts w:asciiTheme="minorHAnsi" w:hAnsiTheme="minorHAnsi" w:cstheme="minorHAnsi"/>
          <w:sz w:val="22"/>
          <w:szCs w:val="22"/>
        </w:rPr>
        <w:t xml:space="preserve">a web service channel; and/or </w:t>
      </w:r>
    </w:p>
    <w:p w:rsidR="00927328" w:rsidRPr="00927328" w:rsidRDefault="00927328" w:rsidP="001A540C">
      <w:pPr>
        <w:numPr>
          <w:ilvl w:val="0"/>
          <w:numId w:val="1"/>
        </w:numPr>
        <w:tabs>
          <w:tab w:val="clear" w:pos="720"/>
          <w:tab w:val="num" w:pos="0"/>
        </w:tabs>
        <w:spacing w:before="80"/>
        <w:ind w:left="360" w:firstLine="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27328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927328">
        <w:rPr>
          <w:rFonts w:asciiTheme="minorHAnsi" w:hAnsiTheme="minorHAnsi" w:cstheme="minorHAnsi"/>
          <w:sz w:val="22"/>
          <w:szCs w:val="22"/>
        </w:rPr>
        <w:t xml:space="preserve"> department web browser.</w:t>
      </w:r>
    </w:p>
    <w:p w:rsidR="00927328" w:rsidRPr="00927328" w:rsidRDefault="00927328" w:rsidP="00B0243A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27328">
        <w:rPr>
          <w:rFonts w:asciiTheme="minorHAnsi" w:hAnsiTheme="minorHAnsi" w:cstheme="minorHAnsi"/>
          <w:sz w:val="22"/>
          <w:szCs w:val="22"/>
        </w:rPr>
        <w:t xml:space="preserve">The documents for the above-mentioned submission methods are available for download at: </w:t>
      </w:r>
      <w:hyperlink r:id="rId14" w:history="1">
        <w:r w:rsidRPr="00927328">
          <w:rPr>
            <w:rStyle w:val="Hyperlink"/>
            <w:rFonts w:asciiTheme="minorHAnsi" w:hAnsiTheme="minorHAnsi" w:cstheme="minorHAnsi"/>
            <w:sz w:val="22"/>
            <w:szCs w:val="22"/>
          </w:rPr>
          <w:t>http://heimshelp.deewr.gov.au/sites/heimshelp/support/pages/system-requirements</w:t>
        </w:r>
      </w:hyperlink>
    </w:p>
    <w:p w:rsidR="00927328" w:rsidRPr="00927328" w:rsidRDefault="00927328" w:rsidP="00B0243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27328">
        <w:rPr>
          <w:rFonts w:asciiTheme="minorHAnsi" w:hAnsiTheme="minorHAnsi" w:cstheme="minorHAnsi"/>
          <w:sz w:val="22"/>
          <w:szCs w:val="22"/>
        </w:rPr>
        <w:t xml:space="preserve">The documents are also available in hard copy by phoning HEIMS Data Collections on (02) 6240 7487 or emailing </w:t>
      </w:r>
      <w:hyperlink r:id="rId15" w:history="1">
        <w:r w:rsidRPr="00927328">
          <w:rPr>
            <w:rStyle w:val="Hyperlink"/>
            <w:rFonts w:asciiTheme="minorHAnsi" w:hAnsiTheme="minorHAnsi" w:cstheme="minorHAnsi"/>
            <w:sz w:val="22"/>
            <w:szCs w:val="22"/>
          </w:rPr>
          <w:t>heims.datacollections@deewr.gov.au</w:t>
        </w:r>
      </w:hyperlink>
    </w:p>
    <w:p w:rsidR="00927328" w:rsidRPr="00927328" w:rsidRDefault="00927328" w:rsidP="0055164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27328">
        <w:rPr>
          <w:rFonts w:asciiTheme="minorHAnsi" w:hAnsiTheme="minorHAnsi" w:cstheme="minorHAnsi"/>
          <w:sz w:val="22"/>
          <w:szCs w:val="22"/>
        </w:rPr>
        <w:t>You must check for any changes which may, from time to time, be made to the requirements for the data</w:t>
      </w:r>
      <w:r w:rsidRPr="005B7F29">
        <w:rPr>
          <w:rFonts w:asciiTheme="minorHAnsi" w:hAnsiTheme="minorHAnsi" w:cstheme="minorHAnsi"/>
          <w:sz w:val="22"/>
          <w:szCs w:val="22"/>
        </w:rPr>
        <w:t xml:space="preserve">.  </w:t>
      </w:r>
      <w:r w:rsidR="005B7F29" w:rsidRPr="005B7F29">
        <w:rPr>
          <w:rFonts w:asciiTheme="minorHAnsi" w:hAnsiTheme="minorHAnsi" w:cstheme="minorHAnsi"/>
          <w:sz w:val="22"/>
          <w:szCs w:val="22"/>
        </w:rPr>
        <w:t>All changes to the requirements for the data for the Higher Education Data Collection will be noted in the</w:t>
      </w:r>
      <w:r w:rsidR="00B0243A">
        <w:rPr>
          <w:rFonts w:asciiTheme="minorHAnsi" w:hAnsiTheme="minorHAnsi" w:cstheme="minorHAnsi"/>
          <w:sz w:val="22"/>
          <w:szCs w:val="22"/>
        </w:rPr>
        <w:t xml:space="preserve"> </w:t>
      </w:r>
      <w:r w:rsidR="00B0243A" w:rsidRPr="00754873">
        <w:rPr>
          <w:rFonts w:asciiTheme="minorHAnsi" w:hAnsiTheme="minorHAnsi" w:cstheme="minorHAnsi"/>
          <w:i/>
          <w:sz w:val="22"/>
          <w:szCs w:val="22"/>
        </w:rPr>
        <w:t>2014</w:t>
      </w:r>
      <w:r w:rsidR="005B7F29" w:rsidRPr="00754873">
        <w:rPr>
          <w:rFonts w:asciiTheme="minorHAnsi" w:hAnsiTheme="minorHAnsi" w:cstheme="minorHAnsi"/>
          <w:i/>
          <w:sz w:val="22"/>
          <w:szCs w:val="22"/>
        </w:rPr>
        <w:t xml:space="preserve"> Higher Education Data Requirements and Change Control document</w:t>
      </w:r>
      <w:r w:rsidR="00754873">
        <w:rPr>
          <w:rFonts w:asciiTheme="minorHAnsi" w:hAnsiTheme="minorHAnsi" w:cstheme="minorHAnsi"/>
          <w:sz w:val="22"/>
          <w:szCs w:val="22"/>
        </w:rPr>
        <w:t>. A</w:t>
      </w:r>
      <w:r w:rsidR="005B7F29" w:rsidRPr="005B7F29">
        <w:rPr>
          <w:rFonts w:asciiTheme="minorHAnsi" w:hAnsiTheme="minorHAnsi" w:cstheme="minorHAnsi"/>
          <w:sz w:val="22"/>
          <w:szCs w:val="22"/>
        </w:rPr>
        <w:t xml:space="preserve"> summary of the changes will also be included in the HEIMS Data Collections Newsletters available for download </w:t>
      </w:r>
      <w:r w:rsidRPr="005B7F29">
        <w:rPr>
          <w:rFonts w:asciiTheme="minorHAnsi" w:hAnsiTheme="minorHAnsi" w:cstheme="minorHAnsi"/>
          <w:sz w:val="22"/>
          <w:szCs w:val="22"/>
        </w:rPr>
        <w:t>at</w:t>
      </w:r>
      <w:r w:rsidRPr="00927328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EA5581" w:rsidRPr="000D13B4">
          <w:rPr>
            <w:rStyle w:val="Hyperlink"/>
            <w:rFonts w:asciiTheme="minorHAnsi" w:hAnsiTheme="minorHAnsi" w:cstheme="minorHAnsi"/>
            <w:sz w:val="22"/>
            <w:szCs w:val="22"/>
          </w:rPr>
          <w:t>http://heimshelp.deewr.gov.au/sites/heimshelp/news/pages/heimshelp-news</w:t>
        </w:r>
      </w:hyperlink>
      <w:r w:rsidR="00EA5581">
        <w:rPr>
          <w:rFonts w:asciiTheme="minorHAnsi" w:hAnsiTheme="minorHAnsi" w:cstheme="minorHAnsi"/>
          <w:sz w:val="22"/>
          <w:szCs w:val="22"/>
        </w:rPr>
        <w:t>.</w:t>
      </w:r>
    </w:p>
    <w:p w:rsidR="00551648" w:rsidRDefault="00551648" w:rsidP="00927328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27311CF9" wp14:editId="22313FAB">
            <wp:extent cx="1614880" cy="544445"/>
            <wp:effectExtent l="0" t="0" r="4445" b="8255"/>
            <wp:docPr id="2" name="Picture 2" descr="C:\Users\KS2794\AppData\Local\Microsoft\Windows\Temporary Internet Files\Content.Outlook\HM1GQQAT\DDC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2794\AppData\Local\Microsoft\Windows\Temporary Internet Files\Content.Outlook\HM1GQQAT\DDC Signatur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21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499" w:rsidRDefault="005B7F29" w:rsidP="00B024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de </w:t>
      </w:r>
      <w:proofErr w:type="spellStart"/>
      <w:r>
        <w:rPr>
          <w:rFonts w:asciiTheme="minorHAnsi" w:hAnsiTheme="minorHAnsi" w:cstheme="minorHAnsi"/>
          <w:sz w:val="22"/>
          <w:szCs w:val="22"/>
        </w:rPr>
        <w:t>Ca</w:t>
      </w:r>
      <w:r w:rsidR="00442E08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valho</w:t>
      </w:r>
      <w:proofErr w:type="spellEnd"/>
    </w:p>
    <w:p w:rsidR="00F97499" w:rsidRDefault="00F97499" w:rsidP="00B0243A">
      <w:pPr>
        <w:rPr>
          <w:rFonts w:asciiTheme="minorHAnsi" w:hAnsiTheme="minorHAnsi" w:cstheme="minorHAnsi"/>
          <w:sz w:val="22"/>
          <w:szCs w:val="22"/>
        </w:rPr>
      </w:pPr>
    </w:p>
    <w:p w:rsidR="003B41D6" w:rsidRPr="00933E3C" w:rsidRDefault="00CD440A" w:rsidP="00B024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</w:t>
      </w:r>
      <w:r w:rsidR="00B0243A">
        <w:rPr>
          <w:rFonts w:asciiTheme="minorHAnsi" w:hAnsiTheme="minorHAnsi" w:cstheme="minorHAnsi"/>
          <w:sz w:val="22"/>
          <w:szCs w:val="22"/>
        </w:rPr>
        <w:t xml:space="preserve"> March</w:t>
      </w:r>
      <w:r w:rsidR="009F5B26">
        <w:rPr>
          <w:rFonts w:asciiTheme="minorHAnsi" w:hAnsiTheme="minorHAnsi" w:cstheme="minorHAnsi"/>
          <w:sz w:val="22"/>
          <w:szCs w:val="22"/>
        </w:rPr>
        <w:t xml:space="preserve"> 2013</w:t>
      </w:r>
      <w:bookmarkStart w:id="6" w:name="_GoBack"/>
      <w:bookmarkEnd w:id="6"/>
    </w:p>
    <w:sectPr w:rsidR="003B41D6" w:rsidRPr="00933E3C" w:rsidSect="00F97499">
      <w:headerReference w:type="default" r:id="rId18"/>
      <w:footerReference w:type="default" r:id="rId19"/>
      <w:footerReference w:type="first" r:id="rId20"/>
      <w:pgSz w:w="11907" w:h="16840" w:code="9"/>
      <w:pgMar w:top="142" w:right="1134" w:bottom="624" w:left="1418" w:header="397" w:footer="39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58" w:rsidRDefault="001E0F58">
      <w:r>
        <w:separator/>
      </w:r>
    </w:p>
  </w:endnote>
  <w:endnote w:type="continuationSeparator" w:id="0">
    <w:p w:rsidR="001E0F58" w:rsidRDefault="001E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Default="001E0F58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</w:p>
  <w:p w:rsidR="001E0F58" w:rsidRDefault="001E0F58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</w:p>
  <w:bookmarkStart w:id="7" w:name="FooterMainFileDateBM"/>
  <w:p w:rsidR="001E0F58" w:rsidRDefault="0054631E">
    <w:pPr>
      <w:pStyle w:val="Footer"/>
      <w:tabs>
        <w:tab w:val="clear" w:pos="4153"/>
        <w:tab w:val="clear" w:pos="8306"/>
        <w:tab w:val="right" w:pos="9214"/>
      </w:tabs>
      <w:jc w:val="left"/>
      <w:rPr>
        <w:sz w:val="12"/>
      </w:rPr>
    </w:pPr>
    <w:r>
      <w:rPr>
        <w:sz w:val="12"/>
      </w:rPr>
      <w:fldChar w:fldCharType="begin"/>
    </w:r>
    <w:r w:rsidR="001E0F58">
      <w:rPr>
        <w:sz w:val="12"/>
      </w:rPr>
      <w:instrText xml:space="preserve"> FILENAME \p\* Lower \* MERGEFORMAT </w:instrText>
    </w:r>
    <w:r>
      <w:rPr>
        <w:sz w:val="12"/>
      </w:rPr>
      <w:fldChar w:fldCharType="separate"/>
    </w:r>
    <w:r w:rsidR="00932F4D">
      <w:rPr>
        <w:noProof/>
        <w:sz w:val="12"/>
      </w:rPr>
      <w:t>j:\desktop\he-2014-ministerial-notice-27-march-2013.docx</w:t>
    </w:r>
    <w:r>
      <w:rPr>
        <w:sz w:val="12"/>
      </w:rPr>
      <w:fldChar w:fldCharType="end"/>
    </w:r>
    <w:r w:rsidR="001E0F58">
      <w:rPr>
        <w:sz w:val="12"/>
      </w:rPr>
      <w:tab/>
    </w:r>
    <w:r>
      <w:rPr>
        <w:sz w:val="12"/>
      </w:rPr>
      <w:fldChar w:fldCharType="begin"/>
    </w:r>
    <w:r w:rsidR="001E0F58">
      <w:rPr>
        <w:sz w:val="12"/>
      </w:rPr>
      <w:instrText xml:space="preserve"> SAVEDATE \@ "d MMMM yyyy" \* MERGEFORMAT </w:instrText>
    </w:r>
    <w:r>
      <w:rPr>
        <w:sz w:val="12"/>
      </w:rPr>
      <w:fldChar w:fldCharType="separate"/>
    </w:r>
    <w:r w:rsidR="00932F4D">
      <w:rPr>
        <w:noProof/>
        <w:sz w:val="12"/>
      </w:rPr>
      <w:t>17 September 2013</w:t>
    </w:r>
    <w:r>
      <w:rPr>
        <w:sz w:val="12"/>
      </w:rPr>
      <w:fldChar w:fldCharType="end"/>
    </w:r>
    <w:r w:rsidR="001E0F58">
      <w:rPr>
        <w:sz w:val="12"/>
      </w:rPr>
      <w:t xml:space="preserve">  </w:t>
    </w:r>
    <w:r>
      <w:rPr>
        <w:sz w:val="12"/>
      </w:rPr>
      <w:fldChar w:fldCharType="begin"/>
    </w:r>
    <w:r w:rsidR="001E0F58">
      <w:rPr>
        <w:sz w:val="12"/>
      </w:rPr>
      <w:instrText xml:space="preserve"> SAVEDATE \@ "h:mm AM/PM" \* MERGEFORMAT </w:instrText>
    </w:r>
    <w:r>
      <w:rPr>
        <w:sz w:val="12"/>
      </w:rPr>
      <w:fldChar w:fldCharType="separate"/>
    </w:r>
    <w:r w:rsidR="00932F4D">
      <w:rPr>
        <w:noProof/>
        <w:sz w:val="12"/>
      </w:rPr>
      <w:t>12:11 PM</w:t>
    </w:r>
    <w:r>
      <w:rPr>
        <w:sz w:val="12"/>
      </w:rPr>
      <w:fldChar w:fldCharType="end"/>
    </w:r>
  </w:p>
  <w:bookmarkEnd w:id="7"/>
  <w:p w:rsidR="001E0F58" w:rsidRDefault="0054631E">
    <w:pPr>
      <w:pStyle w:val="Footer"/>
      <w:tabs>
        <w:tab w:val="right" w:pos="9356"/>
      </w:tabs>
      <w:rPr>
        <w:b/>
        <w:sz w:val="24"/>
      </w:rPr>
    </w:pPr>
    <w:r>
      <w:rPr>
        <w:b/>
        <w:sz w:val="24"/>
      </w:rPr>
      <w:fldChar w:fldCharType="begin"/>
    </w:r>
    <w:r w:rsidR="001E0F58">
      <w:rPr>
        <w:b/>
        <w:sz w:val="24"/>
      </w:rPr>
      <w:instrText xml:space="preserve"> DOCPROPERTY "ClassificationPty"  \* MERGEFORMAT </w:instrText>
    </w:r>
    <w:r>
      <w:rPr>
        <w:b/>
        <w:sz w:val="24"/>
      </w:rPr>
      <w:fldChar w:fldCharType="separate"/>
    </w:r>
    <w:r w:rsidR="00932F4D">
      <w:rPr>
        <w:b/>
        <w:sz w:val="24"/>
      </w:rPr>
      <w:t>Classification</w:t>
    </w:r>
    <w:r>
      <w:rPr>
        <w:b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Pr="00A44AEC" w:rsidRDefault="001E0F58" w:rsidP="00927328">
    <w:pPr>
      <w:pStyle w:val="Footer"/>
      <w:jc w:val="right"/>
      <w:rPr>
        <w:rFonts w:asciiTheme="minorHAnsi" w:hAnsiTheme="minorHAnsi" w:cstheme="minorHAnsi"/>
        <w:color w:val="595959" w:themeColor="text1" w:themeTint="A6"/>
      </w:rPr>
    </w:pPr>
    <w:r w:rsidRPr="00A44AEC">
      <w:rPr>
        <w:rFonts w:asciiTheme="minorHAnsi" w:hAnsiTheme="minorHAnsi" w:cstheme="minorHAnsi"/>
        <w:color w:val="595959" w:themeColor="text1" w:themeTint="A6"/>
      </w:rPr>
      <w:t>G</w:t>
    </w:r>
    <w:r w:rsidR="0020080E">
      <w:rPr>
        <w:rFonts w:asciiTheme="minorHAnsi" w:hAnsiTheme="minorHAnsi" w:cstheme="minorHAnsi"/>
        <w:color w:val="595959" w:themeColor="text1" w:themeTint="A6"/>
      </w:rPr>
      <w:t>PO Box 9839</w:t>
    </w:r>
    <w:r w:rsidR="005D5399">
      <w:rPr>
        <w:rFonts w:asciiTheme="minorHAnsi" w:hAnsiTheme="minorHAnsi" w:cstheme="minorHAnsi"/>
        <w:color w:val="595959" w:themeColor="text1" w:themeTint="A6"/>
      </w:rPr>
      <w:t xml:space="preserve">, Canberra ACT </w:t>
    </w:r>
    <w:proofErr w:type="gramStart"/>
    <w:r w:rsidR="005D5399">
      <w:rPr>
        <w:rFonts w:asciiTheme="minorHAnsi" w:hAnsiTheme="minorHAnsi" w:cstheme="minorHAnsi"/>
        <w:color w:val="595959" w:themeColor="text1" w:themeTint="A6"/>
      </w:rPr>
      <w:t xml:space="preserve">2601  </w:t>
    </w:r>
    <w:r w:rsidRPr="00A44AEC">
      <w:rPr>
        <w:rFonts w:asciiTheme="minorHAnsi" w:hAnsiTheme="minorHAnsi" w:cstheme="minorHAnsi"/>
        <w:color w:val="595959" w:themeColor="text1" w:themeTint="A6"/>
      </w:rPr>
      <w:t>Phone</w:t>
    </w:r>
    <w:proofErr w:type="gramEnd"/>
    <w:r w:rsidRPr="00A44AEC">
      <w:rPr>
        <w:rFonts w:asciiTheme="minorHAnsi" w:hAnsiTheme="minorHAnsi" w:cstheme="minorHAnsi"/>
        <w:color w:val="595959" w:themeColor="text1" w:themeTint="A6"/>
      </w:rPr>
      <w:t xml:space="preserve"> (02) </w:t>
    </w:r>
    <w:r w:rsidR="0020080E" w:rsidRPr="0020080E">
      <w:rPr>
        <w:rFonts w:asciiTheme="minorHAnsi" w:hAnsiTheme="minorHAnsi" w:cstheme="minorHAnsi"/>
        <w:color w:val="595959" w:themeColor="text1" w:themeTint="A6"/>
      </w:rPr>
      <w:t>6213 6000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58" w:rsidRDefault="001E0F58">
      <w:r>
        <w:separator/>
      </w:r>
    </w:p>
  </w:footnote>
  <w:footnote w:type="continuationSeparator" w:id="0">
    <w:p w:rsidR="001E0F58" w:rsidRDefault="001E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58" w:rsidRDefault="0054631E">
    <w:pPr>
      <w:pStyle w:val="Header"/>
      <w:tabs>
        <w:tab w:val="clear" w:pos="4153"/>
        <w:tab w:val="center" w:pos="4678"/>
      </w:tabs>
      <w:jc w:val="center"/>
      <w:rPr>
        <w:rStyle w:val="PageNumber"/>
      </w:rPr>
    </w:pPr>
    <w:r>
      <w:rPr>
        <w:rStyle w:val="PageNumber"/>
      </w:rPr>
      <w:fldChar w:fldCharType="begin"/>
    </w:r>
    <w:r w:rsidR="001E0F5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5399">
      <w:rPr>
        <w:rStyle w:val="PageNumber"/>
        <w:noProof/>
      </w:rPr>
      <w:t>2</w:t>
    </w:r>
    <w:r>
      <w:rPr>
        <w:rStyle w:val="PageNumber"/>
      </w:rPr>
      <w:fldChar w:fldCharType="end"/>
    </w:r>
  </w:p>
  <w:p w:rsidR="001E0F58" w:rsidRDefault="00932F4D">
    <w:pPr>
      <w:pStyle w:val="Footer"/>
      <w:tabs>
        <w:tab w:val="right" w:pos="9356"/>
      </w:tabs>
      <w:rPr>
        <w:b/>
        <w:sz w:val="24"/>
      </w:rPr>
    </w:pPr>
    <w:r>
      <w:fldChar w:fldCharType="begin"/>
    </w:r>
    <w:r>
      <w:instrText xml:space="preserve"> DOCPROPERTY "ClassificationPty"  \* MERGEFORMAT </w:instrText>
    </w:r>
    <w:r>
      <w:fldChar w:fldCharType="separate"/>
    </w:r>
    <w:r w:rsidRPr="00932F4D">
      <w:rPr>
        <w:b/>
        <w:sz w:val="24"/>
      </w:rPr>
      <w:t>Classification</w:t>
    </w:r>
    <w:r>
      <w:rPr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4EC0"/>
    <w:multiLevelType w:val="hybridMultilevel"/>
    <w:tmpl w:val="D60E89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526A40"/>
    <w:multiLevelType w:val="hybridMultilevel"/>
    <w:tmpl w:val="B03674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D6"/>
    <w:rsid w:val="00034B41"/>
    <w:rsid w:val="0006354D"/>
    <w:rsid w:val="000B2C7E"/>
    <w:rsid w:val="000C1DD1"/>
    <w:rsid w:val="000C2110"/>
    <w:rsid w:val="000D6DA6"/>
    <w:rsid w:val="000F2CEE"/>
    <w:rsid w:val="00125E05"/>
    <w:rsid w:val="00177227"/>
    <w:rsid w:val="001A540C"/>
    <w:rsid w:val="001A66D3"/>
    <w:rsid w:val="001C57E8"/>
    <w:rsid w:val="001E0F58"/>
    <w:rsid w:val="001E37D3"/>
    <w:rsid w:val="0020080E"/>
    <w:rsid w:val="0020703B"/>
    <w:rsid w:val="0021095C"/>
    <w:rsid w:val="00223390"/>
    <w:rsid w:val="002262FE"/>
    <w:rsid w:val="00250328"/>
    <w:rsid w:val="002D0FD7"/>
    <w:rsid w:val="00321FEE"/>
    <w:rsid w:val="003B41D6"/>
    <w:rsid w:val="003C19BA"/>
    <w:rsid w:val="0040062D"/>
    <w:rsid w:val="00414420"/>
    <w:rsid w:val="00442E08"/>
    <w:rsid w:val="004D58AE"/>
    <w:rsid w:val="004E29B9"/>
    <w:rsid w:val="0054631E"/>
    <w:rsid w:val="00551648"/>
    <w:rsid w:val="005B668C"/>
    <w:rsid w:val="005B7F29"/>
    <w:rsid w:val="005D5399"/>
    <w:rsid w:val="005E28D8"/>
    <w:rsid w:val="00754873"/>
    <w:rsid w:val="00776AE9"/>
    <w:rsid w:val="008637D6"/>
    <w:rsid w:val="008938AF"/>
    <w:rsid w:val="008B61A7"/>
    <w:rsid w:val="008F28EC"/>
    <w:rsid w:val="0092489D"/>
    <w:rsid w:val="00925BB2"/>
    <w:rsid w:val="00927328"/>
    <w:rsid w:val="00932F4D"/>
    <w:rsid w:val="00933E3C"/>
    <w:rsid w:val="009F5B26"/>
    <w:rsid w:val="00A215BB"/>
    <w:rsid w:val="00A44AEC"/>
    <w:rsid w:val="00A5100A"/>
    <w:rsid w:val="00B0243A"/>
    <w:rsid w:val="00B03CCF"/>
    <w:rsid w:val="00B1117C"/>
    <w:rsid w:val="00BC1CA9"/>
    <w:rsid w:val="00C037A7"/>
    <w:rsid w:val="00C37A2C"/>
    <w:rsid w:val="00CA305D"/>
    <w:rsid w:val="00CC7CA2"/>
    <w:rsid w:val="00CD440A"/>
    <w:rsid w:val="00D004B5"/>
    <w:rsid w:val="00D878DD"/>
    <w:rsid w:val="00E24B8B"/>
    <w:rsid w:val="00EA5581"/>
    <w:rsid w:val="00EC3A17"/>
    <w:rsid w:val="00EF0373"/>
    <w:rsid w:val="00F93FBC"/>
    <w:rsid w:val="00F94D91"/>
    <w:rsid w:val="00F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B41"/>
    <w:rPr>
      <w:sz w:val="24"/>
    </w:rPr>
  </w:style>
  <w:style w:type="paragraph" w:styleId="Heading1">
    <w:name w:val="heading 1"/>
    <w:basedOn w:val="Normal"/>
    <w:next w:val="Normal"/>
    <w:qFormat/>
    <w:rsid w:val="00034B41"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034B41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34B41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034B41"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34B41"/>
    <w:pPr>
      <w:jc w:val="right"/>
    </w:pPr>
    <w:rPr>
      <w:sz w:val="20"/>
      <w:lang w:val="en-GB"/>
    </w:rPr>
  </w:style>
  <w:style w:type="paragraph" w:styleId="Header">
    <w:name w:val="header"/>
    <w:basedOn w:val="Normal"/>
    <w:rsid w:val="00034B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B41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  <w:rsid w:val="00034B41"/>
  </w:style>
  <w:style w:type="paragraph" w:customStyle="1" w:styleId="NormalSpace">
    <w:name w:val="Normal + Space"/>
    <w:basedOn w:val="Normal"/>
    <w:rsid w:val="00034B41"/>
    <w:pPr>
      <w:spacing w:after="240"/>
    </w:pPr>
  </w:style>
  <w:style w:type="character" w:styleId="Hyperlink">
    <w:name w:val="Hyperlink"/>
    <w:basedOn w:val="DefaultParagraphFont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6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68C"/>
    <w:rPr>
      <w:rFonts w:ascii="Tahoma" w:hAnsi="Tahoma" w:cs="Tahoma"/>
      <w:sz w:val="16"/>
      <w:szCs w:val="16"/>
    </w:rPr>
  </w:style>
  <w:style w:type="paragraph" w:customStyle="1" w:styleId="signatureblock">
    <w:name w:val="signature block"/>
    <w:basedOn w:val="Normal"/>
    <w:link w:val="signatureblockChar"/>
    <w:rsid w:val="00933E3C"/>
    <w:pPr>
      <w:keepLines/>
      <w:outlineLvl w:val="0"/>
    </w:pPr>
    <w:rPr>
      <w:rFonts w:ascii="Calibri" w:hAnsi="Calibri" w:cs="Gautami"/>
      <w:sz w:val="22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933E3C"/>
    <w:rPr>
      <w:rFonts w:ascii="Calibri" w:hAnsi="Calibri" w:cs="Gautami"/>
      <w:sz w:val="22"/>
      <w:lang w:eastAsia="en-US"/>
    </w:rPr>
  </w:style>
  <w:style w:type="table" w:styleId="TableGrid">
    <w:name w:val="Table Grid"/>
    <w:basedOn w:val="TableNormal"/>
    <w:rsid w:val="00B02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B41"/>
    <w:rPr>
      <w:sz w:val="24"/>
    </w:rPr>
  </w:style>
  <w:style w:type="paragraph" w:styleId="Heading1">
    <w:name w:val="heading 1"/>
    <w:basedOn w:val="Normal"/>
    <w:next w:val="Normal"/>
    <w:qFormat/>
    <w:rsid w:val="00034B41"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034B41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34B41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034B41"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034B41"/>
    <w:pPr>
      <w:jc w:val="right"/>
    </w:pPr>
    <w:rPr>
      <w:sz w:val="20"/>
      <w:lang w:val="en-GB"/>
    </w:rPr>
  </w:style>
  <w:style w:type="paragraph" w:styleId="Header">
    <w:name w:val="header"/>
    <w:basedOn w:val="Normal"/>
    <w:rsid w:val="00034B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B41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  <w:rsid w:val="00034B41"/>
  </w:style>
  <w:style w:type="paragraph" w:customStyle="1" w:styleId="NormalSpace">
    <w:name w:val="Normal + Space"/>
    <w:basedOn w:val="Normal"/>
    <w:rsid w:val="00034B41"/>
    <w:pPr>
      <w:spacing w:after="240"/>
    </w:pPr>
  </w:style>
  <w:style w:type="character" w:styleId="Hyperlink">
    <w:name w:val="Hyperlink"/>
    <w:basedOn w:val="DefaultParagraphFont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6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668C"/>
    <w:rPr>
      <w:rFonts w:ascii="Tahoma" w:hAnsi="Tahoma" w:cs="Tahoma"/>
      <w:sz w:val="16"/>
      <w:szCs w:val="16"/>
    </w:rPr>
  </w:style>
  <w:style w:type="paragraph" w:customStyle="1" w:styleId="signatureblock">
    <w:name w:val="signature block"/>
    <w:basedOn w:val="Normal"/>
    <w:link w:val="signatureblockChar"/>
    <w:rsid w:val="00933E3C"/>
    <w:pPr>
      <w:keepLines/>
      <w:outlineLvl w:val="0"/>
    </w:pPr>
    <w:rPr>
      <w:rFonts w:ascii="Calibri" w:hAnsi="Calibri" w:cs="Gautami"/>
      <w:sz w:val="22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933E3C"/>
    <w:rPr>
      <w:rFonts w:ascii="Calibri" w:hAnsi="Calibri" w:cs="Gautami"/>
      <w:sz w:val="22"/>
      <w:lang w:eastAsia="en-US"/>
    </w:rPr>
  </w:style>
  <w:style w:type="table" w:styleId="TableGrid">
    <w:name w:val="Table Grid"/>
    <w:basedOn w:val="TableNormal"/>
    <w:rsid w:val="00B02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eimshelp.deewr.gov.au/sites/heimshelp/Resources/Pages/Apps-Offers-Data-Collectio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heimshelp.deewr.gov.au/sites/heimshelp/Resources/Pages/HE-Staff-Data-Collection" TargetMode="External"/><Relationship Id="rId17" Type="http://schemas.openxmlformats.org/officeDocument/2006/relationships/image" Target="media/image2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heimshelp.deewr.gov.au/sites/heimshelp/news/pages/heimshelp-news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heimshelp.deewr.gov.au/sites/heimshelp/Resources/Pages/HE-Student-Data-Collection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mailto:heims.datacollections@deewr.gov.au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innovation.gov.a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heimshelp.deewr.gov.au/sites/heimshelp/support/pages/system-requiremen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F608CC9DF4642BF0993F3149ACF13" ma:contentTypeVersion="2" ma:contentTypeDescription="Create a new document." ma:contentTypeScope="" ma:versionID="b9c719898a7f5d8f6b38dfe92ac99a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6e7682c932b633032ce689c1afcc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0AF4B5-4B94-4DB5-9E12-85041B2203DD}"/>
</file>

<file path=customXml/itemProps2.xml><?xml version="1.0" encoding="utf-8"?>
<ds:datastoreItem xmlns:ds="http://schemas.openxmlformats.org/officeDocument/2006/customXml" ds:itemID="{972F57AD-6FA7-4BA5-A788-579680F8737E}"/>
</file>

<file path=customXml/itemProps3.xml><?xml version="1.0" encoding="utf-8"?>
<ds:datastoreItem xmlns:ds="http://schemas.openxmlformats.org/officeDocument/2006/customXml" ds:itemID="{EF8C3B57-8904-414C-85EE-EFF6ECBC5768}"/>
</file>

<file path=docProps/app.xml><?xml version="1.0" encoding="utf-8"?>
<Properties xmlns="http://schemas.openxmlformats.org/officeDocument/2006/extended-properties" xmlns:vt="http://schemas.openxmlformats.org/officeDocument/2006/docPropsVTypes">
  <Template>65C92A3E.dotm</Template>
  <TotalTime>4</TotalTime>
  <Pages>1</Pages>
  <Words>286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 2014 Ministerial Notice 27 March 2013</vt:lpstr>
    </vt:vector>
  </TitlesOfParts>
  <Company>Australian Government</Company>
  <LinksUpToDate>false</LinksUpToDate>
  <CharactersWithSpaces>2850</CharactersWithSpaces>
  <SharedDoc>false</SharedDoc>
  <HLinks>
    <vt:vector size="6" baseType="variant"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http://www.innovation.gov.au/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2014 Ministerial Notice 27 March 2013</dc:title>
  <dc:creator>Robert Crosbie</dc:creator>
  <cp:lastModifiedBy>Liam McKeon</cp:lastModifiedBy>
  <cp:revision>6</cp:revision>
  <cp:lastPrinted>2013-09-17T02:11:00Z</cp:lastPrinted>
  <dcterms:created xsi:type="dcterms:W3CDTF">2013-09-16T23:50:00Z</dcterms:created>
  <dcterms:modified xsi:type="dcterms:W3CDTF">2013-09-17T02:12:00Z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r8>3.1</vt:r8>
  </property>
  <property fmtid="{D5CDD505-2E9C-101B-9397-08002B2CF9AE}" pid="3" name="ClassificationPty">
    <vt:lpwstr>Classification</vt:lpwstr>
  </property>
  <property fmtid="{D5CDD505-2E9C-101B-9397-08002B2CF9AE}" pid="4" name="FileNumberPty">
    <vt:lpwstr>999</vt:lpwstr>
  </property>
  <property fmtid="{D5CDD505-2E9C-101B-9397-08002B2CF9AE}" pid="5" name="CorporateTmplBased">
    <vt:lpwstr>Yes</vt:lpwstr>
  </property>
  <property fmtid="{D5CDD505-2E9C-101B-9397-08002B2CF9AE}" pid="6" name="ContentTypeId">
    <vt:lpwstr>0x0101003B5F608CC9DF4642BF0993F3149ACF13</vt:lpwstr>
  </property>
</Properties>
</file>