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6190" w14:textId="77777777" w:rsidR="00410443" w:rsidRDefault="00410443">
      <w:pPr>
        <w:widowControl/>
        <w:rPr>
          <w:b/>
          <w:bCs/>
        </w:rPr>
      </w:pPr>
    </w:p>
    <w:p w14:paraId="788EC260" w14:textId="77777777" w:rsidR="00410443" w:rsidRDefault="00410443">
      <w:pPr>
        <w:widowControl/>
        <w:rPr>
          <w:b/>
          <w:bCs/>
        </w:rPr>
      </w:pPr>
    </w:p>
    <w:p w14:paraId="17C3E0D4" w14:textId="77777777" w:rsidR="00410443" w:rsidRDefault="00410443">
      <w:pPr>
        <w:widowControl/>
        <w:rPr>
          <w:b/>
          <w:bCs/>
        </w:rPr>
      </w:pPr>
    </w:p>
    <w:p w14:paraId="5094D38C" w14:textId="77777777" w:rsidR="00410443" w:rsidRDefault="00410443">
      <w:pPr>
        <w:widowControl/>
        <w:rPr>
          <w:b/>
          <w:bCs/>
        </w:rPr>
      </w:pPr>
    </w:p>
    <w:p w14:paraId="788473FA" w14:textId="77777777" w:rsidR="00410443" w:rsidRDefault="00410443">
      <w:pPr>
        <w:widowControl/>
        <w:rPr>
          <w:b/>
          <w:bCs/>
        </w:rPr>
      </w:pPr>
    </w:p>
    <w:p w14:paraId="0C624106" w14:textId="77777777" w:rsidR="00410443" w:rsidRDefault="00410443">
      <w:pPr>
        <w:widowControl/>
        <w:rPr>
          <w:b/>
          <w:bCs/>
        </w:rPr>
      </w:pPr>
    </w:p>
    <w:p w14:paraId="306538C1" w14:textId="77777777" w:rsidR="00410443" w:rsidRDefault="00410443">
      <w:pPr>
        <w:widowControl/>
        <w:rPr>
          <w:b/>
          <w:bCs/>
        </w:rPr>
      </w:pPr>
    </w:p>
    <w:p w14:paraId="363F1915" w14:textId="77777777" w:rsidR="00410443" w:rsidRDefault="00410443" w:rsidP="00410443">
      <w:pPr>
        <w:widowControl/>
        <w:jc w:val="right"/>
        <w:rPr>
          <w:rFonts w:ascii="Arial" w:hAnsi="Arial" w:cs="Arial"/>
          <w:b/>
          <w:color w:val="000080"/>
          <w:sz w:val="72"/>
          <w:szCs w:val="72"/>
        </w:rPr>
      </w:pPr>
      <w:r>
        <w:rPr>
          <w:rFonts w:ascii="Arial" w:hAnsi="Arial" w:cs="Arial"/>
          <w:b/>
          <w:color w:val="000080"/>
          <w:sz w:val="72"/>
          <w:szCs w:val="72"/>
        </w:rPr>
        <w:t xml:space="preserve">Higher Education </w:t>
      </w:r>
    </w:p>
    <w:p w14:paraId="2DB213B8" w14:textId="77777777" w:rsidR="00410443" w:rsidRDefault="00410443" w:rsidP="00410443">
      <w:pPr>
        <w:widowControl/>
        <w:jc w:val="right"/>
        <w:rPr>
          <w:rFonts w:ascii="Arial" w:hAnsi="Arial" w:cs="Arial"/>
          <w:b/>
          <w:color w:val="000080"/>
          <w:sz w:val="72"/>
          <w:szCs w:val="72"/>
        </w:rPr>
      </w:pPr>
      <w:r>
        <w:rPr>
          <w:rFonts w:ascii="Arial" w:hAnsi="Arial" w:cs="Arial"/>
          <w:b/>
          <w:color w:val="000080"/>
          <w:sz w:val="72"/>
          <w:szCs w:val="72"/>
        </w:rPr>
        <w:t>Data Collection</w:t>
      </w:r>
    </w:p>
    <w:p w14:paraId="23AB5290" w14:textId="77777777" w:rsidR="00410443" w:rsidRDefault="00410443" w:rsidP="00410443">
      <w:pPr>
        <w:widowControl/>
        <w:jc w:val="right"/>
        <w:rPr>
          <w:rFonts w:ascii="Arial" w:hAnsi="Arial" w:cs="Arial"/>
          <w:b/>
          <w:color w:val="000080"/>
          <w:sz w:val="72"/>
          <w:szCs w:val="72"/>
        </w:rPr>
      </w:pPr>
    </w:p>
    <w:p w14:paraId="7E8B142F" w14:textId="77777777" w:rsidR="00410443" w:rsidRDefault="00410443" w:rsidP="00410443">
      <w:pPr>
        <w:widowControl/>
        <w:jc w:val="right"/>
        <w:rPr>
          <w:rFonts w:ascii="Arial" w:hAnsi="Arial" w:cs="Arial"/>
          <w:b/>
          <w:color w:val="000080"/>
          <w:sz w:val="72"/>
          <w:szCs w:val="72"/>
        </w:rPr>
      </w:pPr>
    </w:p>
    <w:p w14:paraId="38923FEB" w14:textId="77777777" w:rsidR="00410443" w:rsidRDefault="00410443" w:rsidP="00410443">
      <w:pPr>
        <w:widowControl/>
        <w:jc w:val="right"/>
        <w:rPr>
          <w:rFonts w:ascii="Arial" w:hAnsi="Arial" w:cs="Arial"/>
          <w:b/>
          <w:color w:val="000080"/>
          <w:sz w:val="72"/>
          <w:szCs w:val="72"/>
        </w:rPr>
      </w:pPr>
    </w:p>
    <w:p w14:paraId="5DAAE320" w14:textId="77777777" w:rsidR="00410443" w:rsidRDefault="00410443" w:rsidP="00410443">
      <w:pPr>
        <w:widowControl/>
        <w:jc w:val="right"/>
        <w:rPr>
          <w:rFonts w:ascii="Arial" w:hAnsi="Arial" w:cs="Arial"/>
          <w:b/>
          <w:color w:val="000080"/>
          <w:sz w:val="72"/>
          <w:szCs w:val="72"/>
        </w:rPr>
      </w:pPr>
    </w:p>
    <w:p w14:paraId="7FD82AC6" w14:textId="77777777" w:rsidR="00410443" w:rsidRDefault="00410443" w:rsidP="00410443">
      <w:pPr>
        <w:widowControl/>
        <w:jc w:val="right"/>
        <w:rPr>
          <w:rFonts w:ascii="Arial" w:hAnsi="Arial" w:cs="Arial"/>
          <w:b/>
          <w:color w:val="000080"/>
          <w:sz w:val="72"/>
          <w:szCs w:val="72"/>
        </w:rPr>
      </w:pPr>
    </w:p>
    <w:p w14:paraId="22EDDA34" w14:textId="77777777" w:rsidR="00410443" w:rsidRDefault="00410443" w:rsidP="00410443">
      <w:pPr>
        <w:widowControl/>
        <w:jc w:val="right"/>
        <w:rPr>
          <w:rFonts w:ascii="Arial" w:hAnsi="Arial" w:cs="Arial"/>
          <w:b/>
          <w:color w:val="000080"/>
          <w:sz w:val="72"/>
          <w:szCs w:val="72"/>
        </w:rPr>
      </w:pPr>
    </w:p>
    <w:p w14:paraId="19D8C280" w14:textId="77777777" w:rsidR="00410443" w:rsidRDefault="00410443" w:rsidP="00410443">
      <w:pPr>
        <w:widowControl/>
        <w:jc w:val="right"/>
        <w:rPr>
          <w:rFonts w:ascii="Arial" w:hAnsi="Arial" w:cs="Arial"/>
          <w:b/>
          <w:color w:val="000080"/>
          <w:sz w:val="60"/>
          <w:szCs w:val="60"/>
        </w:rPr>
      </w:pPr>
      <w:r>
        <w:rPr>
          <w:rFonts w:ascii="Arial" w:hAnsi="Arial" w:cs="Arial"/>
          <w:b/>
          <w:color w:val="000080"/>
          <w:sz w:val="60"/>
          <w:szCs w:val="60"/>
        </w:rPr>
        <w:t>ELEMENT DICTIONARY</w:t>
      </w:r>
    </w:p>
    <w:p w14:paraId="2BAA7886" w14:textId="77777777" w:rsidR="00410443" w:rsidRDefault="00410443" w:rsidP="00410443">
      <w:pPr>
        <w:widowControl/>
        <w:jc w:val="right"/>
        <w:rPr>
          <w:rFonts w:ascii="Arial" w:hAnsi="Arial" w:cs="Arial"/>
          <w:b/>
          <w:color w:val="000080"/>
          <w:sz w:val="60"/>
          <w:szCs w:val="60"/>
        </w:rPr>
      </w:pPr>
    </w:p>
    <w:p w14:paraId="45DE8638" w14:textId="77777777" w:rsidR="00410443" w:rsidRDefault="00410443" w:rsidP="00410443">
      <w:pPr>
        <w:widowControl/>
        <w:jc w:val="right"/>
        <w:rPr>
          <w:rFonts w:ascii="Arial" w:hAnsi="Arial" w:cs="Arial"/>
          <w:b/>
          <w:color w:val="000080"/>
          <w:sz w:val="60"/>
          <w:szCs w:val="60"/>
        </w:rPr>
      </w:pPr>
    </w:p>
    <w:p w14:paraId="04CFEE82" w14:textId="77777777" w:rsidR="00410443" w:rsidRDefault="00410443" w:rsidP="00410443">
      <w:pPr>
        <w:widowControl/>
        <w:jc w:val="right"/>
        <w:rPr>
          <w:rFonts w:ascii="Arial" w:hAnsi="Arial" w:cs="Arial"/>
          <w:b/>
          <w:color w:val="000080"/>
          <w:sz w:val="60"/>
          <w:szCs w:val="60"/>
        </w:rPr>
      </w:pPr>
    </w:p>
    <w:p w14:paraId="37FDB4BD" w14:textId="77777777" w:rsidR="00410443" w:rsidRDefault="00410443" w:rsidP="00410443">
      <w:pPr>
        <w:widowControl/>
        <w:jc w:val="right"/>
        <w:rPr>
          <w:rFonts w:ascii="Arial" w:hAnsi="Arial" w:cs="Arial"/>
          <w:b/>
          <w:color w:val="000080"/>
          <w:sz w:val="60"/>
          <w:szCs w:val="60"/>
        </w:rPr>
      </w:pPr>
    </w:p>
    <w:p w14:paraId="1B0B8364" w14:textId="77777777" w:rsidR="00410443" w:rsidRDefault="00410443" w:rsidP="00410443">
      <w:pPr>
        <w:widowControl/>
        <w:jc w:val="right"/>
        <w:rPr>
          <w:rFonts w:ascii="Arial" w:hAnsi="Arial" w:cs="Arial"/>
          <w:b/>
          <w:color w:val="000080"/>
          <w:sz w:val="60"/>
          <w:szCs w:val="60"/>
        </w:rPr>
      </w:pPr>
    </w:p>
    <w:p w14:paraId="23BC46CE" w14:textId="77777777" w:rsidR="00410443" w:rsidRDefault="00410443" w:rsidP="00410443">
      <w:pPr>
        <w:widowControl/>
        <w:jc w:val="right"/>
        <w:rPr>
          <w:rFonts w:ascii="Arial" w:hAnsi="Arial" w:cs="Arial"/>
          <w:b/>
          <w:color w:val="000080"/>
          <w:sz w:val="40"/>
          <w:szCs w:val="40"/>
        </w:rPr>
      </w:pPr>
      <w:r>
        <w:rPr>
          <w:rFonts w:ascii="Arial" w:hAnsi="Arial" w:cs="Arial"/>
          <w:b/>
          <w:noProof/>
          <w:color w:val="000080"/>
          <w:sz w:val="40"/>
          <w:szCs w:val="40"/>
          <w:lang w:val="en-AU" w:eastAsia="en-AU"/>
        </w:rPr>
        <w:t>2013</w:t>
      </w:r>
      <w:r>
        <w:rPr>
          <w:rFonts w:ascii="Arial" w:hAnsi="Arial" w:cs="Arial"/>
          <w:b/>
          <w:color w:val="000080"/>
          <w:sz w:val="40"/>
          <w:szCs w:val="40"/>
        </w:rPr>
        <w:t xml:space="preserve"> Data Requirements</w:t>
      </w:r>
    </w:p>
    <w:p w14:paraId="08F51E83" w14:textId="77777777" w:rsidR="00410443" w:rsidRDefault="00410443" w:rsidP="00410443">
      <w:pPr>
        <w:widowControl/>
        <w:jc w:val="right"/>
        <w:rPr>
          <w:rFonts w:ascii="Arial" w:hAnsi="Arial" w:cs="Arial"/>
          <w:b/>
          <w:color w:val="000080"/>
          <w:sz w:val="40"/>
          <w:szCs w:val="40"/>
        </w:rPr>
      </w:pPr>
      <w:r>
        <w:rPr>
          <w:rFonts w:ascii="Arial" w:hAnsi="Arial" w:cs="Arial"/>
          <w:b/>
          <w:color w:val="000080"/>
          <w:sz w:val="40"/>
          <w:szCs w:val="40"/>
        </w:rPr>
        <w:t xml:space="preserve">Ministerial Notice: </w:t>
      </w:r>
      <w:r>
        <w:rPr>
          <w:rFonts w:ascii="Arial" w:hAnsi="Arial" w:cs="Arial"/>
          <w:b/>
          <w:noProof/>
          <w:color w:val="000080"/>
          <w:sz w:val="40"/>
          <w:szCs w:val="40"/>
          <w:lang w:val="en-AU" w:eastAsia="en-AU"/>
        </w:rPr>
        <w:t>14</w:t>
      </w:r>
      <w:r>
        <w:rPr>
          <w:rFonts w:ascii="Arial" w:hAnsi="Arial" w:cs="Arial"/>
          <w:b/>
          <w:color w:val="000080"/>
          <w:sz w:val="40"/>
          <w:szCs w:val="40"/>
        </w:rPr>
        <w:t xml:space="preserve"> February 2012</w:t>
      </w:r>
    </w:p>
    <w:p w14:paraId="3EA03A9E" w14:textId="77777777" w:rsidR="00654306" w:rsidRPr="00AA0D39" w:rsidRDefault="00410443" w:rsidP="00654306">
      <w:pPr>
        <w:widowControl/>
        <w:jc w:val="right"/>
        <w:rPr>
          <w:rFonts w:ascii="Arial" w:hAnsi="Arial" w:cs="Arial"/>
          <w:b/>
          <w:color w:val="000080"/>
          <w:sz w:val="40"/>
          <w:szCs w:val="40"/>
        </w:rPr>
        <w:sectPr w:rsidR="00654306" w:rsidRPr="00AA0D39">
          <w:headerReference w:type="even" r:id="rId7"/>
          <w:headerReference w:type="default" r:id="rId8"/>
          <w:footerReference w:type="even" r:id="rId9"/>
          <w:footerReference w:type="default" r:id="rId10"/>
          <w:headerReference w:type="first" r:id="rId11"/>
          <w:footerReference w:type="first" r:id="rId12"/>
          <w:pgSz w:w="11906" w:h="16838"/>
          <w:pgMar w:top="1440" w:right="924" w:bottom="851" w:left="1797" w:header="709" w:footer="709" w:gutter="0"/>
          <w:cols w:space="708"/>
          <w:noEndnote/>
          <w:titlePg/>
          <w:docGrid w:linePitch="360"/>
        </w:sectPr>
      </w:pPr>
      <w:r>
        <w:rPr>
          <w:rFonts w:ascii="Arial" w:hAnsi="Arial" w:cs="Arial"/>
          <w:b/>
          <w:color w:val="000080"/>
          <w:sz w:val="40"/>
          <w:szCs w:val="40"/>
        </w:rPr>
        <w:t xml:space="preserve">Issue Date: </w:t>
      </w:r>
      <w:r>
        <w:rPr>
          <w:rFonts w:ascii="Arial" w:hAnsi="Arial" w:cs="Arial"/>
          <w:b/>
          <w:noProof/>
          <w:color w:val="000080"/>
          <w:sz w:val="40"/>
          <w:szCs w:val="40"/>
          <w:lang w:val="en-AU" w:eastAsia="en-AU"/>
        </w:rPr>
        <w:t>14</w:t>
      </w:r>
      <w:r>
        <w:rPr>
          <w:rFonts w:ascii="Arial" w:hAnsi="Arial" w:cs="Arial"/>
          <w:b/>
          <w:color w:val="000080"/>
          <w:sz w:val="40"/>
          <w:szCs w:val="40"/>
        </w:rPr>
        <w:t xml:space="preserve"> February 2012</w:t>
      </w:r>
    </w:p>
    <w:p w14:paraId="23F58DA0" w14:textId="77777777" w:rsidR="00892CC1" w:rsidRDefault="00892CC1" w:rsidP="00892CC1">
      <w:pPr>
        <w:pStyle w:val="Heading40"/>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306</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3C3525E" w14:textId="77777777">
        <w:trPr>
          <w:tblCellSpacing w:w="15" w:type="dxa"/>
        </w:trPr>
        <w:tc>
          <w:tcPr>
            <w:tcW w:w="1150" w:type="pct"/>
            <w:tcBorders>
              <w:top w:val="nil"/>
              <w:left w:val="nil"/>
              <w:bottom w:val="nil"/>
              <w:right w:val="nil"/>
            </w:tcBorders>
          </w:tcPr>
          <w:p w14:paraId="1E46FEE1" w14:textId="77777777" w:rsidR="0035759C" w:rsidRPr="00D1174B" w:rsidRDefault="0035759C" w:rsidP="00892CC1">
            <w:pPr>
              <w:pStyle w:val="Normal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4ACC9B8" w14:textId="77777777" w:rsidR="0035759C" w:rsidRDefault="0033364D" w:rsidP="00892CC1">
            <w:pPr>
              <w:pStyle w:val="Normal0"/>
              <w:widowControl/>
              <w:rPr>
                <w:rFonts w:ascii="Arial" w:hAnsi="Arial" w:cs="Arial"/>
                <w:sz w:val="20"/>
                <w:szCs w:val="20"/>
              </w:rPr>
            </w:pPr>
            <w:r>
              <w:rPr>
                <w:rFonts w:ascii="Arial" w:hAnsi="Arial" w:cs="Arial"/>
                <w:noProof/>
                <w:sz w:val="20"/>
                <w:szCs w:val="20"/>
                <w:lang w:val="en-AU" w:eastAsia="en-AU"/>
              </w:rPr>
              <w:t>4.0</w:t>
            </w:r>
          </w:p>
        </w:tc>
      </w:tr>
      <w:tr w:rsidR="00892CC1" w:rsidRPr="00D1174B" w14:paraId="6E713742" w14:textId="77777777">
        <w:trPr>
          <w:tblCellSpacing w:w="15" w:type="dxa"/>
        </w:trPr>
        <w:tc>
          <w:tcPr>
            <w:tcW w:w="1150" w:type="pct"/>
            <w:tcBorders>
              <w:top w:val="nil"/>
              <w:left w:val="nil"/>
              <w:bottom w:val="nil"/>
              <w:right w:val="nil"/>
            </w:tcBorders>
          </w:tcPr>
          <w:p w14:paraId="473B8E4E" w14:textId="77777777" w:rsidR="00892CC1" w:rsidRPr="00D1174B" w:rsidRDefault="00892CC1" w:rsidP="00892CC1">
            <w:pPr>
              <w:pStyle w:val="Normal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2CF1BFA" w14:textId="77777777" w:rsidR="00892CC1" w:rsidRPr="00D1174B" w:rsidRDefault="0033364D" w:rsidP="00892CC1">
            <w:pPr>
              <w:pStyle w:val="Normal0"/>
              <w:widowControl/>
              <w:rPr>
                <w:rFonts w:ascii="Arial" w:hAnsi="Arial" w:cs="Arial"/>
                <w:sz w:val="20"/>
                <w:szCs w:val="20"/>
              </w:rPr>
            </w:pPr>
            <w:r>
              <w:rPr>
                <w:rFonts w:ascii="Arial" w:hAnsi="Arial" w:cs="Arial"/>
                <w:noProof/>
                <w:sz w:val="20"/>
                <w:szCs w:val="20"/>
                <w:lang w:val="en-AU" w:eastAsia="en-AU"/>
              </w:rPr>
              <w:t>2013</w:t>
            </w:r>
          </w:p>
        </w:tc>
      </w:tr>
      <w:tr w:rsidR="00BB11C7" w:rsidRPr="00D1174B" w14:paraId="725371A4" w14:textId="77777777">
        <w:trPr>
          <w:tblCellSpacing w:w="15" w:type="dxa"/>
        </w:trPr>
        <w:tc>
          <w:tcPr>
            <w:tcW w:w="1150" w:type="pct"/>
            <w:tcBorders>
              <w:top w:val="nil"/>
              <w:left w:val="nil"/>
              <w:bottom w:val="nil"/>
              <w:right w:val="nil"/>
            </w:tcBorders>
          </w:tcPr>
          <w:p w14:paraId="0861DF55" w14:textId="77777777" w:rsidR="00BB11C7" w:rsidRPr="00D1174B" w:rsidRDefault="00BB11C7" w:rsidP="00892CC1">
            <w:pPr>
              <w:pStyle w:val="Normal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DC17933" w14:textId="77777777" w:rsidR="00BB11C7" w:rsidRPr="00D1174B" w:rsidRDefault="00BB11C7" w:rsidP="00892CC1">
            <w:pPr>
              <w:pStyle w:val="Normal0"/>
              <w:widowControl/>
              <w:rPr>
                <w:rFonts w:ascii="Arial" w:hAnsi="Arial" w:cs="Arial"/>
                <w:sz w:val="20"/>
                <w:szCs w:val="20"/>
              </w:rPr>
            </w:pPr>
          </w:p>
        </w:tc>
      </w:tr>
      <w:tr w:rsidR="00BB11C7" w:rsidRPr="00D1174B" w14:paraId="769197A4" w14:textId="77777777">
        <w:trPr>
          <w:tblCellSpacing w:w="15" w:type="dxa"/>
        </w:trPr>
        <w:tc>
          <w:tcPr>
            <w:tcW w:w="1150" w:type="pct"/>
            <w:tcBorders>
              <w:top w:val="nil"/>
              <w:left w:val="nil"/>
              <w:bottom w:val="nil"/>
              <w:right w:val="nil"/>
            </w:tcBorders>
          </w:tcPr>
          <w:p w14:paraId="063B91CC" w14:textId="77777777" w:rsidR="00BB11C7" w:rsidRPr="00D1174B" w:rsidRDefault="00BB11C7" w:rsidP="00892CC1">
            <w:pPr>
              <w:pStyle w:val="Normal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6550445" w14:textId="77777777" w:rsidR="00BB11C7" w:rsidRPr="00D1174B" w:rsidRDefault="0033364D" w:rsidP="00892CC1">
            <w:pPr>
              <w:pStyle w:val="Normal0"/>
              <w:widowControl/>
              <w:rPr>
                <w:rFonts w:ascii="Arial" w:hAnsi="Arial" w:cs="Arial"/>
                <w:sz w:val="20"/>
                <w:szCs w:val="20"/>
              </w:rPr>
            </w:pPr>
            <w:r>
              <w:rPr>
                <w:rFonts w:ascii="Arial" w:hAnsi="Arial" w:cs="Arial"/>
                <w:noProof/>
                <w:sz w:val="20"/>
                <w:szCs w:val="20"/>
                <w:lang w:val="en-AU" w:eastAsia="en-AU"/>
              </w:rPr>
              <w:t>INSTITUTION</w:t>
            </w:r>
          </w:p>
        </w:tc>
      </w:tr>
      <w:tr w:rsidR="00BB11C7" w:rsidRPr="00D1174B" w14:paraId="7352201C" w14:textId="77777777">
        <w:trPr>
          <w:tblCellSpacing w:w="15" w:type="dxa"/>
        </w:trPr>
        <w:tc>
          <w:tcPr>
            <w:tcW w:w="1150" w:type="pct"/>
            <w:tcBorders>
              <w:top w:val="nil"/>
              <w:left w:val="nil"/>
              <w:bottom w:val="nil"/>
              <w:right w:val="nil"/>
            </w:tcBorders>
          </w:tcPr>
          <w:p w14:paraId="4A7360D8" w14:textId="77777777" w:rsidR="00BB11C7" w:rsidRPr="00D1174B" w:rsidRDefault="00BB11C7" w:rsidP="00892CC1">
            <w:pPr>
              <w:pStyle w:val="Normal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7571875" w14:textId="77777777" w:rsidR="00BB11C7" w:rsidRPr="00D1174B" w:rsidRDefault="0033364D" w:rsidP="00892CC1">
            <w:pPr>
              <w:pStyle w:val="Normal0"/>
              <w:widowControl/>
              <w:rPr>
                <w:rFonts w:ascii="Arial" w:hAnsi="Arial" w:cs="Arial"/>
                <w:sz w:val="20"/>
                <w:szCs w:val="20"/>
              </w:rPr>
            </w:pPr>
            <w:r>
              <w:rPr>
                <w:rFonts w:ascii="Arial" w:hAnsi="Arial" w:cs="Arial"/>
                <w:noProof/>
                <w:sz w:val="20"/>
                <w:szCs w:val="20"/>
                <w:lang w:val="en-AU" w:eastAsia="en-AU"/>
              </w:rPr>
              <w:t>Higher</w:t>
            </w:r>
            <w:r>
              <w:rPr>
                <w:rFonts w:ascii="Arial" w:hAnsi="Arial" w:cs="Arial"/>
                <w:sz w:val="20"/>
                <w:szCs w:val="20"/>
              </w:rPr>
              <w:t xml:space="preserve"> Education Provider code</w:t>
            </w:r>
          </w:p>
        </w:tc>
      </w:tr>
      <w:tr w:rsidR="00BB11C7" w:rsidRPr="00D1174B" w14:paraId="0FDB7ECE" w14:textId="77777777">
        <w:trPr>
          <w:tblCellSpacing w:w="15" w:type="dxa"/>
        </w:trPr>
        <w:tc>
          <w:tcPr>
            <w:tcW w:w="1150" w:type="pct"/>
            <w:tcBorders>
              <w:top w:val="nil"/>
              <w:left w:val="nil"/>
              <w:bottom w:val="nil"/>
              <w:right w:val="nil"/>
            </w:tcBorders>
          </w:tcPr>
          <w:p w14:paraId="30A6C9AF" w14:textId="77777777" w:rsidR="00BB11C7" w:rsidRPr="00D1174B" w:rsidRDefault="00BB11C7" w:rsidP="00BB11C7">
            <w:pPr>
              <w:pStyle w:val="Normal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9940DA1" w14:textId="77777777" w:rsidR="00BB11C7" w:rsidRPr="00D1174B" w:rsidRDefault="0033364D" w:rsidP="00BB11C7">
            <w:pPr>
              <w:pStyle w:val="Normal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the Higher Education Provider</w:t>
            </w:r>
          </w:p>
        </w:tc>
      </w:tr>
    </w:tbl>
    <w:p w14:paraId="729C69D8" w14:textId="77777777" w:rsidR="00BB11C7" w:rsidRPr="00D1174B" w:rsidRDefault="00BB11C7">
      <w:pPr>
        <w:pStyle w:val="Normal0"/>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A88544D" w14:textId="77777777">
        <w:trPr>
          <w:tblCellSpacing w:w="15" w:type="dxa"/>
        </w:trPr>
        <w:tc>
          <w:tcPr>
            <w:tcW w:w="1149" w:type="pct"/>
            <w:tcBorders>
              <w:top w:val="nil"/>
              <w:left w:val="nil"/>
              <w:bottom w:val="nil"/>
              <w:right w:val="nil"/>
            </w:tcBorders>
          </w:tcPr>
          <w:p w14:paraId="75956878" w14:textId="77777777" w:rsidR="00892CC1" w:rsidRPr="00D1174B" w:rsidRDefault="00892CC1" w:rsidP="00892CC1">
            <w:pPr>
              <w:pStyle w:val="Normal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FD5BE19" w14:textId="77777777" w:rsidR="00892CC1" w:rsidRPr="00D1174B" w:rsidRDefault="00892CC1" w:rsidP="00892CC1">
            <w:pPr>
              <w:pStyle w:val="Normal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5EAC4AF" w14:textId="77777777" w:rsidR="00892CC1" w:rsidRPr="00D1174B" w:rsidRDefault="0033364D" w:rsidP="00892CC1">
            <w:pPr>
              <w:pStyle w:val="Normal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4A2F5B4" w14:textId="77777777">
        <w:trPr>
          <w:tblCellSpacing w:w="15" w:type="dxa"/>
        </w:trPr>
        <w:tc>
          <w:tcPr>
            <w:tcW w:w="1149" w:type="pct"/>
            <w:tcBorders>
              <w:top w:val="nil"/>
              <w:left w:val="nil"/>
              <w:bottom w:val="nil"/>
              <w:right w:val="nil"/>
            </w:tcBorders>
            <w:vAlign w:val="center"/>
          </w:tcPr>
          <w:p w14:paraId="3B16E8F0" w14:textId="77777777" w:rsidR="00892CC1" w:rsidRPr="00D1174B" w:rsidRDefault="00892CC1" w:rsidP="00892CC1">
            <w:pPr>
              <w:pStyle w:val="Normal0"/>
              <w:widowControl/>
              <w:rPr>
                <w:rFonts w:ascii="Arial" w:hAnsi="Arial" w:cs="Arial"/>
                <w:sz w:val="20"/>
                <w:szCs w:val="20"/>
              </w:rPr>
            </w:pPr>
          </w:p>
        </w:tc>
        <w:tc>
          <w:tcPr>
            <w:tcW w:w="818" w:type="pct"/>
            <w:tcBorders>
              <w:top w:val="nil"/>
              <w:left w:val="nil"/>
              <w:bottom w:val="nil"/>
              <w:right w:val="nil"/>
            </w:tcBorders>
          </w:tcPr>
          <w:p w14:paraId="78F3064B" w14:textId="77777777" w:rsidR="00892CC1" w:rsidRPr="00D1174B" w:rsidRDefault="00892CC1" w:rsidP="00892CC1">
            <w:pPr>
              <w:pStyle w:val="Normal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E45538C" w14:textId="77777777" w:rsidR="00892CC1" w:rsidRPr="00D1174B" w:rsidRDefault="0033364D" w:rsidP="00892CC1">
            <w:pPr>
              <w:pStyle w:val="Normal0"/>
              <w:widowControl/>
              <w:rPr>
                <w:rFonts w:ascii="Arial" w:hAnsi="Arial" w:cs="Arial"/>
                <w:sz w:val="20"/>
                <w:szCs w:val="20"/>
              </w:rPr>
            </w:pPr>
            <w:r>
              <w:rPr>
                <w:rFonts w:ascii="Arial" w:hAnsi="Arial" w:cs="Arial"/>
                <w:noProof/>
                <w:sz w:val="20"/>
                <w:szCs w:val="20"/>
                <w:lang w:val="en-AU" w:eastAsia="en-AU"/>
              </w:rPr>
              <w:t>Units</w:t>
            </w:r>
            <w:r>
              <w:rPr>
                <w:rFonts w:ascii="Arial" w:hAnsi="Arial" w:cs="Arial"/>
                <w:sz w:val="20"/>
                <w:szCs w:val="20"/>
              </w:rPr>
              <w:t>: Code (numeric)</w:t>
            </w:r>
          </w:p>
        </w:tc>
      </w:tr>
      <w:tr w:rsidR="00892CC1" w:rsidRPr="00D1174B" w14:paraId="62458350" w14:textId="77777777">
        <w:trPr>
          <w:tblCellSpacing w:w="15" w:type="dxa"/>
        </w:trPr>
        <w:tc>
          <w:tcPr>
            <w:tcW w:w="1149" w:type="pct"/>
            <w:tcBorders>
              <w:top w:val="nil"/>
              <w:left w:val="nil"/>
              <w:bottom w:val="nil"/>
              <w:right w:val="nil"/>
            </w:tcBorders>
            <w:vAlign w:val="center"/>
          </w:tcPr>
          <w:p w14:paraId="5AB8DE0B" w14:textId="77777777" w:rsidR="00892CC1" w:rsidRPr="00D1174B" w:rsidRDefault="00892CC1" w:rsidP="00892CC1">
            <w:pPr>
              <w:pStyle w:val="Normal0"/>
              <w:widowControl/>
              <w:rPr>
                <w:rFonts w:ascii="Arial" w:hAnsi="Arial" w:cs="Arial"/>
                <w:sz w:val="20"/>
                <w:szCs w:val="20"/>
              </w:rPr>
            </w:pPr>
          </w:p>
        </w:tc>
        <w:tc>
          <w:tcPr>
            <w:tcW w:w="818" w:type="pct"/>
            <w:tcBorders>
              <w:top w:val="nil"/>
              <w:left w:val="nil"/>
              <w:bottom w:val="nil"/>
              <w:right w:val="nil"/>
            </w:tcBorders>
            <w:vAlign w:val="center"/>
          </w:tcPr>
          <w:p w14:paraId="012B3C2B" w14:textId="77777777" w:rsidR="00892CC1" w:rsidRPr="00D1174B" w:rsidRDefault="00892CC1" w:rsidP="00892CC1">
            <w:pPr>
              <w:pStyle w:val="Normal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2AFEDDF" w14:textId="77777777" w:rsidR="00892CC1" w:rsidRPr="00D1174B" w:rsidRDefault="00942AA5" w:rsidP="00892CC1">
            <w:pPr>
              <w:pStyle w:val="Normal0"/>
              <w:widowControl/>
              <w:rPr>
                <w:rFonts w:ascii="Arial" w:hAnsi="Arial" w:cs="Arial"/>
                <w:sz w:val="20"/>
                <w:szCs w:val="20"/>
              </w:rPr>
            </w:pPr>
            <w:r>
              <w:rPr>
                <w:rFonts w:ascii="Arial" w:hAnsi="Arial" w:cs="Arial"/>
                <w:noProof/>
                <w:sz w:val="20"/>
                <w:szCs w:val="20"/>
                <w:lang w:val="en-AU" w:eastAsia="en-AU"/>
              </w:rPr>
              <w:t>4</w:t>
            </w:r>
          </w:p>
        </w:tc>
      </w:tr>
    </w:tbl>
    <w:p w14:paraId="1FCB90D2" w14:textId="77777777" w:rsidR="00BB11C7" w:rsidRDefault="00BB11C7" w:rsidP="0035759C">
      <w:pPr>
        <w:pStyle w:val="Normal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CE975CC" w14:textId="77777777">
        <w:trPr>
          <w:tblCellSpacing w:w="15" w:type="dxa"/>
        </w:trPr>
        <w:tc>
          <w:tcPr>
            <w:tcW w:w="1150" w:type="pct"/>
            <w:tcBorders>
              <w:top w:val="nil"/>
              <w:left w:val="nil"/>
              <w:bottom w:val="nil"/>
              <w:right w:val="nil"/>
            </w:tcBorders>
          </w:tcPr>
          <w:p w14:paraId="5F7F8C53" w14:textId="77777777" w:rsidR="0035759C" w:rsidRPr="0035759C" w:rsidRDefault="0035759C" w:rsidP="006A11D5">
            <w:pPr>
              <w:pStyle w:val="Normal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500" w:type="pct"/>
              <w:tblCellSpacing w:w="15" w:type="dxa"/>
              <w:tblCellMar>
                <w:left w:w="0" w:type="dxa"/>
                <w:right w:w="0" w:type="dxa"/>
              </w:tblCellMar>
              <w:tblLook w:val="0000" w:firstRow="0" w:lastRow="0" w:firstColumn="0" w:lastColumn="0" w:noHBand="0" w:noVBand="0"/>
            </w:tblPr>
            <w:tblGrid>
              <w:gridCol w:w="1054"/>
              <w:gridCol w:w="5746"/>
            </w:tblGrid>
            <w:tr w:rsidR="006A2C0A" w14:paraId="57C9033D" w14:textId="77777777">
              <w:trPr>
                <w:tblCellSpacing w:w="15" w:type="dxa"/>
              </w:trPr>
              <w:tc>
                <w:tcPr>
                  <w:tcW w:w="752" w:type="pct"/>
                  <w:tcMar>
                    <w:top w:w="15" w:type="dxa"/>
                    <w:left w:w="15" w:type="dxa"/>
                    <w:bottom w:w="15" w:type="dxa"/>
                    <w:right w:w="15" w:type="dxa"/>
                  </w:tcMar>
                  <w:vAlign w:val="center"/>
                </w:tcPr>
                <w:p w14:paraId="3B37234B" w14:textId="77777777" w:rsidR="006A2C0A" w:rsidRDefault="006A2C0A">
                  <w:pPr>
                    <w:pStyle w:val="Normal0"/>
                    <w:widowControl/>
                    <w:rPr>
                      <w:rFonts w:ascii="Arial" w:hAnsi="Arial" w:cs="Arial"/>
                      <w:noProof/>
                      <w:sz w:val="20"/>
                      <w:lang w:val="en-AU" w:eastAsia="en-AU"/>
                    </w:rPr>
                  </w:pPr>
                  <w:r>
                    <w:rPr>
                      <w:rFonts w:ascii="Arial" w:hAnsi="Arial" w:cs="Arial"/>
                      <w:b/>
                      <w:noProof/>
                      <w:sz w:val="20"/>
                      <w:lang w:val="en-AU" w:eastAsia="en-AU"/>
                    </w:rPr>
                    <w:t>CODE</w:t>
                  </w:r>
                </w:p>
              </w:tc>
              <w:tc>
                <w:tcPr>
                  <w:tcW w:w="0" w:type="auto"/>
                  <w:tcMar>
                    <w:top w:w="15" w:type="dxa"/>
                    <w:left w:w="15" w:type="dxa"/>
                    <w:bottom w:w="15" w:type="dxa"/>
                    <w:right w:w="15" w:type="dxa"/>
                  </w:tcMar>
                </w:tcPr>
                <w:p w14:paraId="4D51D79A" w14:textId="77777777" w:rsidR="006A2C0A" w:rsidRDefault="006A2C0A">
                  <w:pPr>
                    <w:pStyle w:val="Normal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1934085" w14:textId="77777777">
              <w:trPr>
                <w:tblCellSpacing w:w="15" w:type="dxa"/>
              </w:trPr>
              <w:tc>
                <w:tcPr>
                  <w:tcW w:w="752" w:type="pct"/>
                  <w:tcMar>
                    <w:top w:w="15" w:type="dxa"/>
                    <w:left w:w="15" w:type="dxa"/>
                    <w:bottom w:w="15" w:type="dxa"/>
                    <w:right w:w="15" w:type="dxa"/>
                  </w:tcMar>
                </w:tcPr>
                <w:p w14:paraId="558E2243" w14:textId="77777777" w:rsidR="006A2C0A" w:rsidRDefault="006A2C0A">
                  <w:pPr>
                    <w:pStyle w:val="Normal0"/>
                    <w:widowControl/>
                    <w:rPr>
                      <w:rFonts w:ascii="Arial" w:hAnsi="Arial" w:cs="Arial"/>
                      <w:noProof/>
                      <w:sz w:val="20"/>
                      <w:lang w:val="en-AU" w:eastAsia="en-AU"/>
                    </w:rPr>
                  </w:pPr>
                  <w:r>
                    <w:rPr>
                      <w:rFonts w:ascii="Arial" w:hAnsi="Arial" w:cs="Arial"/>
                      <w:noProof/>
                      <w:sz w:val="20"/>
                      <w:lang w:val="en-AU" w:eastAsia="en-AU"/>
                    </w:rPr>
                    <w:t>1000 to 9999</w:t>
                  </w:r>
                </w:p>
              </w:tc>
              <w:tc>
                <w:tcPr>
                  <w:tcW w:w="0" w:type="auto"/>
                  <w:tcMar>
                    <w:top w:w="15" w:type="dxa"/>
                    <w:left w:w="15" w:type="dxa"/>
                    <w:bottom w:w="15" w:type="dxa"/>
                    <w:right w:w="15" w:type="dxa"/>
                  </w:tcMar>
                </w:tcPr>
                <w:p w14:paraId="48C53BC8" w14:textId="77777777" w:rsidR="006A2C0A" w:rsidRDefault="006A2C0A">
                  <w:pPr>
                    <w:pStyle w:val="Normal0"/>
                    <w:widowControl/>
                    <w:rPr>
                      <w:rFonts w:ascii="Arial" w:hAnsi="Arial" w:cs="Arial"/>
                      <w:noProof/>
                      <w:sz w:val="20"/>
                      <w:lang w:val="en-AU" w:eastAsia="en-AU"/>
                    </w:rPr>
                  </w:pPr>
                  <w:r>
                    <w:rPr>
                      <w:rFonts w:ascii="Arial" w:hAnsi="Arial" w:cs="Arial"/>
                      <w:noProof/>
                      <w:sz w:val="20"/>
                      <w:lang w:val="en-AU" w:eastAsia="en-AU"/>
                    </w:rPr>
                    <w:t>Higher Education Provider code issued by DEEWR</w:t>
                  </w:r>
                </w:p>
              </w:tc>
            </w:tr>
            <w:tr w:rsidR="006A2C0A" w14:paraId="3E05A872" w14:textId="77777777">
              <w:trPr>
                <w:tblCellSpacing w:w="15" w:type="dxa"/>
              </w:trPr>
              <w:tc>
                <w:tcPr>
                  <w:tcW w:w="752" w:type="pct"/>
                  <w:tcMar>
                    <w:top w:w="15" w:type="dxa"/>
                    <w:left w:w="15" w:type="dxa"/>
                    <w:bottom w:w="15" w:type="dxa"/>
                    <w:right w:w="15" w:type="dxa"/>
                  </w:tcMar>
                </w:tcPr>
                <w:p w14:paraId="191F187E" w14:textId="77777777" w:rsidR="006A2C0A" w:rsidRDefault="006A2C0A">
                  <w:pPr>
                    <w:pStyle w:val="Normal0"/>
                    <w:widowControl/>
                    <w:rPr>
                      <w:rFonts w:ascii="Arial" w:hAnsi="Arial" w:cs="Arial"/>
                      <w:noProof/>
                      <w:sz w:val="20"/>
                      <w:lang w:val="en-AU" w:eastAsia="en-AU"/>
                    </w:rPr>
                  </w:pPr>
                  <w:r>
                    <w:rPr>
                      <w:rFonts w:ascii="Arial" w:hAnsi="Arial" w:cs="Arial"/>
                      <w:noProof/>
                      <w:sz w:val="20"/>
                      <w:lang w:val="en-AU" w:eastAsia="en-AU"/>
                    </w:rPr>
                    <w:t>0000</w:t>
                  </w:r>
                </w:p>
              </w:tc>
              <w:tc>
                <w:tcPr>
                  <w:tcW w:w="0" w:type="auto"/>
                  <w:tcMar>
                    <w:top w:w="15" w:type="dxa"/>
                    <w:left w:w="15" w:type="dxa"/>
                    <w:bottom w:w="15" w:type="dxa"/>
                    <w:right w:w="15" w:type="dxa"/>
                  </w:tcMar>
                </w:tcPr>
                <w:p w14:paraId="58FB5C02" w14:textId="77777777" w:rsidR="006A2C0A" w:rsidRDefault="006A2C0A">
                  <w:pPr>
                    <w:pStyle w:val="Normal0"/>
                    <w:widowControl/>
                    <w:rPr>
                      <w:rFonts w:ascii="Arial" w:hAnsi="Arial" w:cs="Arial"/>
                      <w:noProof/>
                      <w:sz w:val="20"/>
                      <w:lang w:val="en-AU" w:eastAsia="en-AU"/>
                    </w:rPr>
                  </w:pPr>
                  <w:r>
                    <w:rPr>
                      <w:rFonts w:ascii="Arial" w:hAnsi="Arial" w:cs="Arial"/>
                      <w:noProof/>
                      <w:sz w:val="20"/>
                      <w:lang w:val="en-AU" w:eastAsia="en-AU"/>
                    </w:rPr>
                    <w:t>Providers not in Appendix A</w:t>
                  </w:r>
                </w:p>
              </w:tc>
            </w:tr>
          </w:tbl>
          <w:p w14:paraId="7A1BF095" w14:textId="77777777" w:rsidR="0035759C" w:rsidRPr="0035759C" w:rsidRDefault="0035759C">
            <w:pPr>
              <w:pStyle w:val="Normal0"/>
              <w:widowControl/>
              <w:spacing w:after="280" w:afterAutospacing="1"/>
              <w:rPr>
                <w:rFonts w:ascii="Arial" w:hAnsi="Arial" w:cs="Arial"/>
                <w:sz w:val="20"/>
              </w:rPr>
            </w:pPr>
          </w:p>
        </w:tc>
      </w:tr>
    </w:tbl>
    <w:p w14:paraId="4358DBB7" w14:textId="77777777" w:rsidR="0035759C" w:rsidRPr="00D1174B" w:rsidRDefault="0035759C" w:rsidP="0035759C">
      <w:pPr>
        <w:pStyle w:val="Normal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F999B87" w14:textId="77777777">
        <w:trPr>
          <w:tblCellSpacing w:w="15" w:type="dxa"/>
        </w:trPr>
        <w:tc>
          <w:tcPr>
            <w:tcW w:w="1150" w:type="pct"/>
            <w:tcBorders>
              <w:top w:val="nil"/>
              <w:left w:val="nil"/>
              <w:bottom w:val="nil"/>
              <w:right w:val="nil"/>
            </w:tcBorders>
          </w:tcPr>
          <w:p w14:paraId="42F1D5B2" w14:textId="77777777" w:rsidR="00892CC1" w:rsidRPr="00D1174B" w:rsidRDefault="00892CC1" w:rsidP="00892CC1">
            <w:pPr>
              <w:pStyle w:val="Normal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29FDBD0" w14:textId="77777777" w:rsidR="00920113" w:rsidRPr="00D1174B" w:rsidRDefault="006A2C0A">
            <w:pPr>
              <w:pStyle w:val="Normal0"/>
              <w:widowControl/>
              <w:rPr>
                <w:rFonts w:ascii="Arial" w:hAnsi="Arial" w:cs="Arial"/>
                <w:sz w:val="20"/>
                <w:szCs w:val="20"/>
              </w:rPr>
            </w:pPr>
            <w:r>
              <w:rPr>
                <w:rFonts w:ascii=" font-size: 10p" w:hAnsi=" font-size: 10p" w:cs=" font-size: 10p"/>
                <w:noProof/>
                <w:sz w:val="22"/>
                <w:szCs w:val="20"/>
                <w:lang w:val="en-AU" w:eastAsia="en-AU"/>
              </w:rPr>
              <w:t>Use to code a student’s preference of HEP for course application submitted</w:t>
            </w:r>
          </w:p>
          <w:p w14:paraId="59C0A5B5" w14:textId="77777777" w:rsidR="006A2C0A" w:rsidRDefault="006A2C0A">
            <w:pPr>
              <w:pStyle w:val="Normal0"/>
              <w:widowControl/>
              <w:rPr>
                <w:rFonts w:ascii="Arial" w:hAnsi="Arial" w:cs="Arial"/>
                <w:noProof/>
                <w:sz w:val="22"/>
                <w:szCs w:val="20"/>
                <w:lang w:val="en-AU" w:eastAsia="en-AU"/>
              </w:rPr>
            </w:pPr>
            <w:r>
              <w:rPr>
                <w:rFonts w:ascii="Arial" w:hAnsi="Arial" w:cs="Arial"/>
                <w:noProof/>
                <w:sz w:val="22"/>
                <w:szCs w:val="20"/>
                <w:lang w:val="en-AU" w:eastAsia="en-AU"/>
              </w:rPr>
              <w:t> </w:t>
            </w:r>
          </w:p>
          <w:p w14:paraId="4EA20737" w14:textId="77777777" w:rsidR="006A2C0A" w:rsidRDefault="006A2C0A">
            <w:pPr>
              <w:pStyle w:val="Normal0"/>
              <w:widowControl/>
              <w:rPr>
                <w:rFonts w:ascii="Arial" w:hAnsi="Arial" w:cs="Arial"/>
                <w:noProof/>
                <w:sz w:val="22"/>
                <w:szCs w:val="20"/>
                <w:lang w:val="en-AU" w:eastAsia="en-AU"/>
              </w:rPr>
            </w:pPr>
            <w:r>
              <w:rPr>
                <w:rFonts w:ascii=" font-size: 10p" w:hAnsi=" font-size: 10p" w:cs=" font-size: 10p"/>
                <w:noProof/>
                <w:sz w:val="22"/>
                <w:szCs w:val="20"/>
                <w:lang w:val="en-AU" w:eastAsia="en-AU"/>
              </w:rPr>
              <w:t xml:space="preserve">Refer to: </w:t>
            </w:r>
            <w:hyperlink r:id="rId13" w:anchor="AppendixA" w:history="1">
              <w:r>
                <w:rPr>
                  <w:rFonts w:ascii=" font-size: 10p" w:hAnsi=" font-size: 10p" w:cs=" font-size: 10p"/>
                  <w:noProof/>
                  <w:color w:val="0000FF"/>
                  <w:sz w:val="22"/>
                  <w:szCs w:val="20"/>
                  <w:u w:val="single"/>
                  <w:lang w:val="en-AU" w:eastAsia="en-AU"/>
                </w:rPr>
                <w:t>Appendix A – Higher Education Providers Codes and Names</w:t>
              </w:r>
            </w:hyperlink>
          </w:p>
          <w:p w14:paraId="38FBA97D" w14:textId="77777777" w:rsidR="006A2C0A" w:rsidRDefault="006A2C0A">
            <w:pPr>
              <w:pStyle w:val="Normal0"/>
              <w:widowControl/>
              <w:rPr>
                <w:rFonts w:ascii="Arial" w:hAnsi="Arial" w:cs="Arial"/>
                <w:noProof/>
                <w:sz w:val="22"/>
                <w:szCs w:val="20"/>
                <w:lang w:val="en-AU" w:eastAsia="en-AU"/>
              </w:rPr>
            </w:pPr>
            <w:r>
              <w:rPr>
                <w:rFonts w:ascii="Arial" w:hAnsi="Arial" w:cs="Arial"/>
                <w:noProof/>
                <w:sz w:val="22"/>
                <w:szCs w:val="20"/>
                <w:lang w:val="en-AU" w:eastAsia="en-AU"/>
              </w:rPr>
              <w:t> </w:t>
            </w:r>
          </w:p>
          <w:p w14:paraId="29A1F874" w14:textId="77777777" w:rsidR="006A2C0A" w:rsidRDefault="006A2C0A">
            <w:pPr>
              <w:pStyle w:val="Normal0"/>
              <w:widowControl/>
              <w:rPr>
                <w:rFonts w:ascii="Arial" w:hAnsi="Arial" w:cs="Arial"/>
                <w:noProof/>
                <w:sz w:val="22"/>
                <w:szCs w:val="20"/>
                <w:lang w:val="en-AU" w:eastAsia="en-AU"/>
              </w:rPr>
            </w:pPr>
            <w:r>
              <w:rPr>
                <w:rFonts w:ascii=" font-size: 10p" w:hAnsi=" font-size: 10p" w:cs=" font-size: 10p"/>
                <w:b/>
                <w:noProof/>
                <w:sz w:val="22"/>
                <w:szCs w:val="20"/>
                <w:lang w:val="en-AU" w:eastAsia="en-AU"/>
              </w:rPr>
              <w:t>Offer Details (OD)</w:t>
            </w:r>
          </w:p>
          <w:p w14:paraId="45C53E07" w14:textId="77777777" w:rsidR="006A2C0A" w:rsidRDefault="006A2C0A">
            <w:pPr>
              <w:pStyle w:val="Normal0"/>
              <w:widowControl/>
              <w:rPr>
                <w:rFonts w:ascii="Arial" w:hAnsi="Arial" w:cs="Arial"/>
                <w:noProof/>
                <w:sz w:val="22"/>
                <w:szCs w:val="20"/>
                <w:lang w:val="en-AU" w:eastAsia="en-AU"/>
              </w:rPr>
            </w:pPr>
            <w:r>
              <w:rPr>
                <w:rFonts w:ascii=" font-size: 10p" w:hAnsi=" font-size: 10p" w:cs=" font-size: 10p"/>
                <w:noProof/>
                <w:sz w:val="22"/>
                <w:szCs w:val="20"/>
                <w:lang w:val="en-AU" w:eastAsia="en-AU"/>
              </w:rPr>
              <w:t>Provision of data is required in both submissions.</w:t>
            </w:r>
          </w:p>
          <w:p w14:paraId="3AE95BC0" w14:textId="77777777" w:rsidR="006A2C0A" w:rsidRDefault="006A2C0A">
            <w:pPr>
              <w:pStyle w:val="Normal0"/>
              <w:widowControl/>
              <w:rPr>
                <w:rFonts w:ascii="Arial" w:hAnsi="Arial" w:cs="Arial"/>
                <w:noProof/>
                <w:sz w:val="22"/>
                <w:szCs w:val="20"/>
                <w:lang w:val="en-AU" w:eastAsia="en-AU"/>
              </w:rPr>
            </w:pPr>
            <w:r>
              <w:rPr>
                <w:rFonts w:ascii="Arial" w:hAnsi="Arial" w:cs="Arial"/>
                <w:noProof/>
                <w:sz w:val="22"/>
                <w:szCs w:val="20"/>
                <w:lang w:val="en-AU" w:eastAsia="en-AU"/>
              </w:rPr>
              <w:t> </w:t>
            </w:r>
          </w:p>
          <w:p w14:paraId="257199FC" w14:textId="77777777" w:rsidR="006A2C0A" w:rsidRDefault="006A2C0A">
            <w:pPr>
              <w:pStyle w:val="Normal0"/>
              <w:widowControl/>
              <w:rPr>
                <w:rFonts w:ascii="Arial" w:hAnsi="Arial" w:cs="Arial"/>
                <w:noProof/>
                <w:sz w:val="22"/>
                <w:szCs w:val="20"/>
                <w:lang w:val="en-AU" w:eastAsia="en-AU"/>
              </w:rPr>
            </w:pPr>
            <w:r>
              <w:rPr>
                <w:rFonts w:ascii=" font-size: 10p" w:hAnsi=" font-size: 10p" w:cs=" font-size: 10p"/>
                <w:b/>
                <w:noProof/>
                <w:sz w:val="22"/>
                <w:szCs w:val="20"/>
                <w:lang w:val="en-AU" w:eastAsia="en-AU"/>
              </w:rPr>
              <w:t>Preference Details (PD)</w:t>
            </w:r>
          </w:p>
          <w:p w14:paraId="122D2C18" w14:textId="77777777" w:rsidR="006A2C0A" w:rsidRDefault="006A2C0A">
            <w:pPr>
              <w:pStyle w:val="Normal0"/>
              <w:widowControl/>
              <w:rPr>
                <w:rFonts w:ascii="Arial" w:hAnsi="Arial" w:cs="Arial"/>
                <w:noProof/>
                <w:sz w:val="22"/>
                <w:szCs w:val="20"/>
                <w:lang w:val="en-AU" w:eastAsia="en-AU"/>
              </w:rPr>
            </w:pPr>
            <w:r>
              <w:rPr>
                <w:rFonts w:ascii=" font-size: 10p" w:hAnsi=" font-size: 10p" w:cs=" font-size: 10p"/>
                <w:noProof/>
                <w:sz w:val="22"/>
                <w:szCs w:val="20"/>
                <w:lang w:val="en-AU" w:eastAsia="en-AU"/>
              </w:rPr>
              <w:t>Provision of data is discretionary in the preliminary submission but required in the detailed submissions.</w:t>
            </w:r>
          </w:p>
          <w:p w14:paraId="6A015C7F" w14:textId="77777777" w:rsidR="006A2C0A" w:rsidRDefault="006A2C0A">
            <w:pPr>
              <w:pStyle w:val="Normal0"/>
              <w:widowControl/>
              <w:rPr>
                <w:rFonts w:ascii="Arial" w:hAnsi="Arial" w:cs="Arial"/>
                <w:noProof/>
                <w:sz w:val="22"/>
                <w:szCs w:val="20"/>
                <w:lang w:val="en-AU" w:eastAsia="en-AU"/>
              </w:rPr>
            </w:pPr>
            <w:r>
              <w:rPr>
                <w:rFonts w:ascii="Arial" w:hAnsi="Arial" w:cs="Arial"/>
                <w:noProof/>
                <w:sz w:val="22"/>
                <w:szCs w:val="20"/>
                <w:lang w:val="en-AU" w:eastAsia="en-AU"/>
              </w:rPr>
              <w:t> </w:t>
            </w:r>
          </w:p>
          <w:p w14:paraId="514674CA" w14:textId="77777777" w:rsidR="006A2C0A" w:rsidRDefault="006A2C0A">
            <w:pPr>
              <w:pStyle w:val="Normal0"/>
              <w:widowControl/>
              <w:rPr>
                <w:rFonts w:ascii="Arial" w:hAnsi="Arial" w:cs="Arial"/>
                <w:noProof/>
                <w:sz w:val="22"/>
                <w:szCs w:val="20"/>
                <w:lang w:val="en-AU" w:eastAsia="en-AU"/>
              </w:rPr>
            </w:pPr>
            <w:r>
              <w:rPr>
                <w:rFonts w:ascii=" font-size: 10p" w:hAnsi=" font-size: 10p" w:cs=" font-size: 10p"/>
                <w:b/>
                <w:noProof/>
                <w:sz w:val="22"/>
                <w:szCs w:val="20"/>
                <w:lang w:val="en-AU" w:eastAsia="en-AU"/>
              </w:rPr>
              <w:t>TACs</w:t>
            </w:r>
            <w:r>
              <w:rPr>
                <w:rFonts w:ascii=" font-size: 10p" w:hAnsi=" font-size: 10p" w:cs=" font-size: 10p"/>
                <w:noProof/>
                <w:sz w:val="22"/>
                <w:szCs w:val="20"/>
                <w:lang w:val="en-AU" w:eastAsia="en-AU"/>
              </w:rPr>
              <w:t xml:space="preserve"> - data is required in both prelimianry and detailed submissions.</w:t>
            </w:r>
          </w:p>
          <w:p w14:paraId="16FB3E81" w14:textId="77777777" w:rsidR="006A2C0A" w:rsidRDefault="006A2C0A">
            <w:pPr>
              <w:pStyle w:val="Normal0"/>
              <w:widowControl/>
              <w:spacing w:after="280" w:afterAutospacing="1"/>
              <w:rPr>
                <w:rFonts w:ascii="Arial" w:hAnsi="Arial" w:cs="Arial"/>
                <w:noProof/>
                <w:sz w:val="22"/>
                <w:szCs w:val="20"/>
                <w:lang w:val="en-AU" w:eastAsia="en-AU"/>
              </w:rPr>
            </w:pPr>
            <w:r>
              <w:rPr>
                <w:rFonts w:ascii="Arial" w:hAnsi="Arial" w:cs="Arial"/>
                <w:noProof/>
                <w:sz w:val="22"/>
                <w:szCs w:val="20"/>
                <w:lang w:val="en-AU" w:eastAsia="en-AU"/>
              </w:rPr>
              <w:t> </w:t>
            </w:r>
          </w:p>
        </w:tc>
      </w:tr>
    </w:tbl>
    <w:p w14:paraId="02F05A85" w14:textId="77777777" w:rsidR="0049713A" w:rsidRDefault="0049713A">
      <w:pPr>
        <w:pStyle w:val="Normal0"/>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9286C23" w14:textId="77777777">
        <w:trPr>
          <w:trHeight w:val="1286"/>
          <w:tblCellSpacing w:w="15" w:type="dxa"/>
        </w:trPr>
        <w:tc>
          <w:tcPr>
            <w:tcW w:w="1151" w:type="pct"/>
            <w:tcBorders>
              <w:top w:val="nil"/>
              <w:left w:val="nil"/>
              <w:bottom w:val="nil"/>
              <w:right w:val="nil"/>
            </w:tcBorders>
          </w:tcPr>
          <w:p w14:paraId="59CD56F0" w14:textId="77777777" w:rsidR="00E023CC" w:rsidRPr="00D1174B" w:rsidRDefault="00E023CC" w:rsidP="009D52D3">
            <w:pPr>
              <w:pStyle w:val="Normal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960B65D" w14:textId="77777777">
              <w:trPr>
                <w:trHeight w:val="1025"/>
                <w:tblCellSpacing w:w="28" w:type="dxa"/>
              </w:trPr>
              <w:tc>
                <w:tcPr>
                  <w:tcW w:w="1618" w:type="pct"/>
                </w:tcPr>
                <w:p w14:paraId="358D1EFD" w14:textId="77777777" w:rsidR="00E23490" w:rsidRPr="00D1174B" w:rsidRDefault="00E023CC" w:rsidP="009D52D3">
                  <w:pPr>
                    <w:pStyle w:val="NormalWeb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01EAACAD" w14:textId="77777777" w:rsidR="00E023CC" w:rsidRPr="00D1174B" w:rsidRDefault="00E023CC" w:rsidP="009D52D3">
                  <w:pPr>
                    <w:pStyle w:val="NormalWeb0"/>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22EF1761" w14:textId="77777777" w:rsidR="00E023CC" w:rsidRPr="00D1174B" w:rsidRDefault="00E023CC" w:rsidP="009D52D3">
                  <w:pPr>
                    <w:pStyle w:val="NormalWeb0"/>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bl>
          <w:p w14:paraId="1E40DB43" w14:textId="77777777" w:rsidR="00E023CC" w:rsidRPr="00D1174B" w:rsidRDefault="00E023CC" w:rsidP="009D52D3">
            <w:pPr>
              <w:pStyle w:val="NormalWeb0"/>
              <w:widowControl/>
              <w:spacing w:before="0" w:beforeAutospacing="0" w:after="0" w:afterAutospacing="0"/>
              <w:rPr>
                <w:rFonts w:ascii="Arial" w:hAnsi="Arial" w:cs="Arial"/>
                <w:sz w:val="20"/>
                <w:szCs w:val="20"/>
              </w:rPr>
            </w:pPr>
          </w:p>
        </w:tc>
      </w:tr>
    </w:tbl>
    <w:p w14:paraId="5EC9498A" w14:textId="77777777" w:rsidR="00E023CC" w:rsidRDefault="00E023CC">
      <w:pPr>
        <w:pStyle w:val="Normal0"/>
        <w:widowControl/>
        <w:rPr>
          <w:rFonts w:ascii="Arial" w:hAnsi="Arial" w:cs="Arial"/>
        </w:rPr>
      </w:pPr>
    </w:p>
    <w:p w14:paraId="6B171044" w14:textId="77777777" w:rsidR="00E023CC" w:rsidRPr="00D1174B" w:rsidRDefault="00E023CC">
      <w:pPr>
        <w:pStyle w:val="Normal0"/>
        <w:widowControl/>
        <w:rPr>
          <w:rFonts w:ascii="Arial" w:hAnsi="Arial" w:cs="Arial"/>
        </w:rPr>
      </w:pPr>
    </w:p>
    <w:p w14:paraId="6ED7F870" w14:textId="77777777" w:rsidR="000472C3" w:rsidRDefault="000472C3" w:rsidP="0035759C">
      <w:pPr>
        <w:pStyle w:val="Normal0"/>
        <w:widowControl/>
        <w:rPr>
          <w:rFonts w:ascii="Arial" w:hAnsi="Arial" w:cs="Arial"/>
          <w:b/>
        </w:rPr>
      </w:pPr>
    </w:p>
    <w:p w14:paraId="6E62C4B7" w14:textId="77777777" w:rsidR="000472C3" w:rsidRDefault="0035759C" w:rsidP="0035759C">
      <w:pPr>
        <w:pStyle w:val="Normal0"/>
        <w:widowControl/>
        <w:rPr>
          <w:rFonts w:ascii="Arial" w:hAnsi="Arial" w:cs="Arial"/>
          <w:b/>
        </w:rPr>
      </w:pPr>
      <w:r w:rsidRPr="0035759C">
        <w:rPr>
          <w:rFonts w:ascii="Arial" w:hAnsi="Arial" w:cs="Arial"/>
          <w:b/>
        </w:rPr>
        <w:t>CHANGE HISTORY</w:t>
      </w:r>
    </w:p>
    <w:p w14:paraId="5E218D33" w14:textId="77777777" w:rsidR="000472C3" w:rsidRDefault="000472C3" w:rsidP="0035759C">
      <w:pPr>
        <w:pStyle w:val="Normal0"/>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EC07AD6" w14:textId="77777777">
        <w:trPr>
          <w:tblCellSpacing w:w="15" w:type="dxa"/>
        </w:trPr>
        <w:tc>
          <w:tcPr>
            <w:tcW w:w="900" w:type="pct"/>
            <w:tcBorders>
              <w:top w:val="nil"/>
              <w:left w:val="nil"/>
              <w:bottom w:val="nil"/>
              <w:right w:val="nil"/>
            </w:tcBorders>
          </w:tcPr>
          <w:p w14:paraId="4832CCF2" w14:textId="77777777" w:rsidR="0035759C" w:rsidRPr="0035759C" w:rsidRDefault="0035759C" w:rsidP="006A11D5">
            <w:pPr>
              <w:pStyle w:val="Normal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FED3D93" w14:textId="77777777" w:rsidR="0035759C" w:rsidRPr="0035759C" w:rsidRDefault="009B66CC" w:rsidP="006A11D5">
            <w:pPr>
              <w:pStyle w:val="Normal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B600C31" w14:textId="77777777" w:rsidR="0035759C" w:rsidRPr="0035759C" w:rsidRDefault="0035759C" w:rsidP="006A11D5">
            <w:pPr>
              <w:pStyle w:val="Normal0"/>
              <w:widowControl/>
              <w:rPr>
                <w:rFonts w:ascii="Arial" w:hAnsi="Arial" w:cs="Arial"/>
                <w:b/>
                <w:sz w:val="20"/>
              </w:rPr>
            </w:pPr>
            <w:r w:rsidRPr="0035759C">
              <w:rPr>
                <w:rFonts w:ascii="Arial" w:hAnsi="Arial" w:cs="Arial"/>
                <w:b/>
                <w:sz w:val="20"/>
              </w:rPr>
              <w:t>REPORTING YEAR</w:t>
            </w:r>
          </w:p>
        </w:tc>
      </w:tr>
      <w:tr w:rsidR="0035759C" w:rsidRPr="0035759C" w14:paraId="1B51C3F9" w14:textId="77777777">
        <w:trPr>
          <w:tblCellSpacing w:w="15" w:type="dxa"/>
        </w:trPr>
        <w:tc>
          <w:tcPr>
            <w:tcW w:w="900" w:type="pct"/>
            <w:tcBorders>
              <w:top w:val="nil"/>
              <w:left w:val="nil"/>
              <w:bottom w:val="nil"/>
              <w:right w:val="nil"/>
            </w:tcBorders>
          </w:tcPr>
          <w:p w14:paraId="59351EB6" w14:textId="77777777" w:rsidR="0035759C" w:rsidRPr="0035759C" w:rsidRDefault="002C2691" w:rsidP="000472C3">
            <w:pPr>
              <w:pStyle w:val="Normal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5E80415" w14:textId="77777777" w:rsidR="0035759C" w:rsidRPr="0035759C" w:rsidRDefault="002C2691" w:rsidP="006A11D5">
            <w:pPr>
              <w:pStyle w:val="Normal0"/>
              <w:widowControl/>
              <w:rPr>
                <w:rFonts w:ascii="Arial" w:hAnsi="Arial" w:cs="Arial"/>
                <w:sz w:val="20"/>
              </w:rPr>
            </w:pPr>
            <w:r>
              <w:rPr>
                <w:rFonts w:ascii="Arial" w:hAnsi="Arial" w:cs="Arial"/>
                <w:noProof/>
                <w:sz w:val="20"/>
                <w:lang w:val="en-AU" w:eastAsia="en-AU"/>
              </w:rPr>
              <w:t>20</w:t>
            </w:r>
            <w:r>
              <w:rPr>
                <w:rFonts w:ascii="Arial" w:hAnsi="Arial" w:cs="Arial"/>
                <w:sz w:val="20"/>
              </w:rPr>
              <w:t>/04/2004</w:t>
            </w:r>
          </w:p>
        </w:tc>
        <w:tc>
          <w:tcPr>
            <w:tcW w:w="1617" w:type="pct"/>
            <w:tcBorders>
              <w:top w:val="nil"/>
              <w:left w:val="nil"/>
              <w:bottom w:val="nil"/>
              <w:right w:val="nil"/>
            </w:tcBorders>
          </w:tcPr>
          <w:p w14:paraId="10F17CE9" w14:textId="77777777" w:rsidR="0035759C" w:rsidRPr="0035759C" w:rsidRDefault="002C2691" w:rsidP="000472C3">
            <w:pPr>
              <w:pStyle w:val="Normal0"/>
              <w:widowControl/>
              <w:rPr>
                <w:rFonts w:ascii="Arial" w:hAnsi="Arial" w:cs="Arial"/>
                <w:sz w:val="20"/>
              </w:rPr>
            </w:pPr>
            <w:r>
              <w:rPr>
                <w:rFonts w:ascii="Arial" w:hAnsi="Arial" w:cs="Arial"/>
                <w:noProof/>
                <w:sz w:val="20"/>
                <w:lang w:val="en-AU" w:eastAsia="en-AU"/>
              </w:rPr>
              <w:t>2005</w:t>
            </w:r>
          </w:p>
        </w:tc>
      </w:tr>
      <w:tr w:rsidR="0035759C" w:rsidRPr="0035759C" w14:paraId="7394E94F" w14:textId="77777777">
        <w:trPr>
          <w:tblCellSpacing w:w="15" w:type="dxa"/>
        </w:trPr>
        <w:tc>
          <w:tcPr>
            <w:tcW w:w="900" w:type="pct"/>
            <w:tcBorders>
              <w:top w:val="nil"/>
              <w:left w:val="nil"/>
              <w:bottom w:val="nil"/>
              <w:right w:val="nil"/>
            </w:tcBorders>
          </w:tcPr>
          <w:p w14:paraId="2AD7EC51" w14:textId="77777777" w:rsidR="0035759C" w:rsidRPr="0035759C" w:rsidRDefault="002C2691" w:rsidP="000472C3">
            <w:pPr>
              <w:pStyle w:val="Normal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891B67E" w14:textId="77777777" w:rsidR="0035759C" w:rsidRPr="0035759C" w:rsidRDefault="002C2691" w:rsidP="006A11D5">
            <w:pPr>
              <w:pStyle w:val="Normal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912DC29" w14:textId="77777777" w:rsidR="0035759C" w:rsidRPr="0035759C" w:rsidRDefault="002C2691" w:rsidP="000472C3">
            <w:pPr>
              <w:pStyle w:val="Normal0"/>
              <w:widowControl/>
              <w:rPr>
                <w:rFonts w:ascii="Arial" w:hAnsi="Arial" w:cs="Arial"/>
                <w:sz w:val="20"/>
              </w:rPr>
            </w:pPr>
            <w:r>
              <w:rPr>
                <w:rFonts w:ascii="Arial" w:hAnsi="Arial" w:cs="Arial"/>
                <w:noProof/>
                <w:sz w:val="20"/>
                <w:lang w:val="en-AU" w:eastAsia="en-AU"/>
              </w:rPr>
              <w:t>2009</w:t>
            </w:r>
          </w:p>
        </w:tc>
      </w:tr>
      <w:tr w:rsidR="0035759C" w:rsidRPr="0035759C" w14:paraId="2D300410" w14:textId="77777777">
        <w:trPr>
          <w:tblCellSpacing w:w="15" w:type="dxa"/>
        </w:trPr>
        <w:tc>
          <w:tcPr>
            <w:tcW w:w="900" w:type="pct"/>
            <w:tcBorders>
              <w:top w:val="nil"/>
              <w:left w:val="nil"/>
              <w:bottom w:val="nil"/>
              <w:right w:val="nil"/>
            </w:tcBorders>
          </w:tcPr>
          <w:p w14:paraId="32C7626D" w14:textId="77777777" w:rsidR="0035759C" w:rsidRPr="0035759C" w:rsidRDefault="002C2691" w:rsidP="000472C3">
            <w:pPr>
              <w:pStyle w:val="Normal0"/>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2617CAA3" w14:textId="77777777" w:rsidR="0035759C" w:rsidRPr="0035759C" w:rsidRDefault="002C2691" w:rsidP="006A11D5">
            <w:pPr>
              <w:pStyle w:val="Normal0"/>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79C59D49" w14:textId="77777777" w:rsidR="0035759C" w:rsidRPr="0035759C" w:rsidRDefault="002C2691" w:rsidP="000472C3">
            <w:pPr>
              <w:pStyle w:val="Normal0"/>
              <w:widowControl/>
              <w:rPr>
                <w:rFonts w:ascii="Arial" w:hAnsi="Arial" w:cs="Arial"/>
                <w:sz w:val="20"/>
              </w:rPr>
            </w:pPr>
            <w:r>
              <w:rPr>
                <w:rFonts w:ascii="Arial" w:hAnsi="Arial" w:cs="Arial"/>
                <w:noProof/>
                <w:sz w:val="20"/>
                <w:lang w:val="en-AU" w:eastAsia="en-AU"/>
              </w:rPr>
              <w:t>2010</w:t>
            </w:r>
          </w:p>
        </w:tc>
      </w:tr>
      <w:tr w:rsidR="0035759C" w:rsidRPr="0035759C" w14:paraId="539906DB" w14:textId="77777777">
        <w:trPr>
          <w:tblCellSpacing w:w="15" w:type="dxa"/>
        </w:trPr>
        <w:tc>
          <w:tcPr>
            <w:tcW w:w="900" w:type="pct"/>
            <w:tcBorders>
              <w:top w:val="nil"/>
              <w:left w:val="nil"/>
              <w:bottom w:val="nil"/>
              <w:right w:val="nil"/>
            </w:tcBorders>
          </w:tcPr>
          <w:p w14:paraId="2618AE1C" w14:textId="77777777" w:rsidR="0035759C" w:rsidRPr="0035759C" w:rsidRDefault="002C2691" w:rsidP="000472C3">
            <w:pPr>
              <w:pStyle w:val="Normal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BDC28EA" w14:textId="77777777" w:rsidR="0035759C" w:rsidRPr="0035759C" w:rsidRDefault="002C2691" w:rsidP="006A11D5">
            <w:pPr>
              <w:pStyle w:val="Normal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81A4A15" w14:textId="77777777" w:rsidR="0035759C" w:rsidRPr="0035759C" w:rsidRDefault="002C2691" w:rsidP="000472C3">
            <w:pPr>
              <w:pStyle w:val="Normal0"/>
              <w:widowControl/>
              <w:rPr>
                <w:rFonts w:ascii="Arial" w:hAnsi="Arial" w:cs="Arial"/>
                <w:sz w:val="20"/>
              </w:rPr>
            </w:pPr>
            <w:r>
              <w:rPr>
                <w:rFonts w:ascii="Arial" w:hAnsi="Arial" w:cs="Arial"/>
                <w:noProof/>
                <w:sz w:val="20"/>
                <w:lang w:val="en-AU" w:eastAsia="en-AU"/>
              </w:rPr>
              <w:t>2012</w:t>
            </w:r>
          </w:p>
        </w:tc>
      </w:tr>
      <w:tr w:rsidR="0035759C" w:rsidRPr="0035759C" w14:paraId="795F76CB" w14:textId="77777777">
        <w:trPr>
          <w:tblCellSpacing w:w="15" w:type="dxa"/>
        </w:trPr>
        <w:tc>
          <w:tcPr>
            <w:tcW w:w="900" w:type="pct"/>
            <w:tcBorders>
              <w:top w:val="nil"/>
              <w:left w:val="nil"/>
              <w:bottom w:val="nil"/>
              <w:right w:val="nil"/>
            </w:tcBorders>
          </w:tcPr>
          <w:p w14:paraId="30A8E9BC" w14:textId="77777777" w:rsidR="0035759C" w:rsidRPr="0035759C" w:rsidRDefault="002C2691" w:rsidP="000472C3">
            <w:pPr>
              <w:pStyle w:val="Normal0"/>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5B1B9388" w14:textId="77777777" w:rsidR="0035759C" w:rsidRPr="0035759C" w:rsidRDefault="002C2691" w:rsidP="006A11D5">
            <w:pPr>
              <w:pStyle w:val="Normal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BF7B820" w14:textId="77777777" w:rsidR="0035759C" w:rsidRPr="0035759C" w:rsidRDefault="002C2691" w:rsidP="000472C3">
            <w:pPr>
              <w:pStyle w:val="Normal0"/>
              <w:widowControl/>
              <w:rPr>
                <w:rFonts w:ascii="Arial" w:hAnsi="Arial" w:cs="Arial"/>
                <w:sz w:val="20"/>
              </w:rPr>
            </w:pPr>
            <w:r>
              <w:rPr>
                <w:rFonts w:ascii="Arial" w:hAnsi="Arial" w:cs="Arial"/>
                <w:noProof/>
                <w:sz w:val="20"/>
                <w:lang w:val="en-AU" w:eastAsia="en-AU"/>
              </w:rPr>
              <w:t>2013</w:t>
            </w:r>
          </w:p>
        </w:tc>
      </w:tr>
    </w:tbl>
    <w:p w14:paraId="5E5D3B69" w14:textId="77777777" w:rsidR="0035759C" w:rsidRDefault="0035759C" w:rsidP="002C2691">
      <w:pPr>
        <w:pStyle w:val="NormalIndent"/>
        <w:widowControl/>
        <w:ind w:left="0"/>
        <w:sectPr w:rsidR="0035759C">
          <w:footerReference w:type="default" r:id="rId14"/>
          <w:pgSz w:w="11906" w:h="16838"/>
          <w:pgMar w:top="737" w:right="1077" w:bottom="737" w:left="1077" w:header="709" w:footer="131" w:gutter="0"/>
          <w:cols w:space="708"/>
          <w:noEndnote/>
          <w:docGrid w:linePitch="360"/>
        </w:sectPr>
      </w:pPr>
    </w:p>
    <w:p w14:paraId="39BD1A1D" w14:textId="77777777" w:rsidR="00892CC1" w:rsidRDefault="00892CC1" w:rsidP="00892CC1">
      <w:pPr>
        <w:pStyle w:val="Heading400"/>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307</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0878DB4" w14:textId="77777777">
        <w:trPr>
          <w:tblCellSpacing w:w="15" w:type="dxa"/>
        </w:trPr>
        <w:tc>
          <w:tcPr>
            <w:tcW w:w="1150" w:type="pct"/>
            <w:tcBorders>
              <w:top w:val="nil"/>
              <w:left w:val="nil"/>
              <w:bottom w:val="nil"/>
              <w:right w:val="nil"/>
            </w:tcBorders>
          </w:tcPr>
          <w:p w14:paraId="269FA4C0" w14:textId="77777777" w:rsidR="0035759C" w:rsidRPr="00D1174B" w:rsidRDefault="0035759C" w:rsidP="00892CC1">
            <w:pPr>
              <w:pStyle w:val="Normal0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58027E6" w14:textId="77777777" w:rsidR="0035759C" w:rsidRDefault="0033364D" w:rsidP="00892CC1">
            <w:pPr>
              <w:pStyle w:val="Normal00"/>
              <w:widowControl/>
              <w:rPr>
                <w:rFonts w:ascii="Arial" w:hAnsi="Arial" w:cs="Arial"/>
                <w:sz w:val="20"/>
                <w:szCs w:val="20"/>
              </w:rPr>
            </w:pPr>
            <w:r>
              <w:rPr>
                <w:rFonts w:ascii="Arial" w:hAnsi="Arial" w:cs="Arial"/>
                <w:noProof/>
                <w:sz w:val="20"/>
                <w:szCs w:val="20"/>
                <w:lang w:val="en-AU" w:eastAsia="en-AU"/>
              </w:rPr>
              <w:t>4.0</w:t>
            </w:r>
          </w:p>
        </w:tc>
      </w:tr>
      <w:tr w:rsidR="00892CC1" w:rsidRPr="00D1174B" w14:paraId="5F1CF069" w14:textId="77777777">
        <w:trPr>
          <w:tblCellSpacing w:w="15" w:type="dxa"/>
        </w:trPr>
        <w:tc>
          <w:tcPr>
            <w:tcW w:w="1150" w:type="pct"/>
            <w:tcBorders>
              <w:top w:val="nil"/>
              <w:left w:val="nil"/>
              <w:bottom w:val="nil"/>
              <w:right w:val="nil"/>
            </w:tcBorders>
          </w:tcPr>
          <w:p w14:paraId="5B54027D" w14:textId="77777777" w:rsidR="00892CC1" w:rsidRPr="00D1174B" w:rsidRDefault="00892CC1" w:rsidP="00892CC1">
            <w:pPr>
              <w:pStyle w:val="Normal0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0F055EB" w14:textId="77777777" w:rsidR="00892CC1" w:rsidRPr="00D1174B" w:rsidRDefault="0033364D" w:rsidP="00892CC1">
            <w:pPr>
              <w:pStyle w:val="Normal00"/>
              <w:widowControl/>
              <w:rPr>
                <w:rFonts w:ascii="Arial" w:hAnsi="Arial" w:cs="Arial"/>
                <w:sz w:val="20"/>
                <w:szCs w:val="20"/>
              </w:rPr>
            </w:pPr>
            <w:r>
              <w:rPr>
                <w:rFonts w:ascii="Arial" w:hAnsi="Arial" w:cs="Arial"/>
                <w:noProof/>
                <w:sz w:val="20"/>
                <w:szCs w:val="20"/>
                <w:lang w:val="en-AU" w:eastAsia="en-AU"/>
              </w:rPr>
              <w:t>2013</w:t>
            </w:r>
          </w:p>
        </w:tc>
      </w:tr>
      <w:tr w:rsidR="00BB11C7" w:rsidRPr="00D1174B" w14:paraId="2A52A1DD" w14:textId="77777777">
        <w:trPr>
          <w:tblCellSpacing w:w="15" w:type="dxa"/>
        </w:trPr>
        <w:tc>
          <w:tcPr>
            <w:tcW w:w="1150" w:type="pct"/>
            <w:tcBorders>
              <w:top w:val="nil"/>
              <w:left w:val="nil"/>
              <w:bottom w:val="nil"/>
              <w:right w:val="nil"/>
            </w:tcBorders>
          </w:tcPr>
          <w:p w14:paraId="743FD664" w14:textId="77777777" w:rsidR="00BB11C7" w:rsidRPr="00D1174B" w:rsidRDefault="00BB11C7" w:rsidP="00892CC1">
            <w:pPr>
              <w:pStyle w:val="Normal0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010A9E5" w14:textId="77777777" w:rsidR="00BB11C7" w:rsidRPr="00D1174B" w:rsidRDefault="00BB11C7" w:rsidP="00892CC1">
            <w:pPr>
              <w:pStyle w:val="Normal00"/>
              <w:widowControl/>
              <w:rPr>
                <w:rFonts w:ascii="Arial" w:hAnsi="Arial" w:cs="Arial"/>
                <w:sz w:val="20"/>
                <w:szCs w:val="20"/>
              </w:rPr>
            </w:pPr>
          </w:p>
        </w:tc>
      </w:tr>
      <w:tr w:rsidR="00BB11C7" w:rsidRPr="00D1174B" w14:paraId="51DADC04" w14:textId="77777777">
        <w:trPr>
          <w:tblCellSpacing w:w="15" w:type="dxa"/>
        </w:trPr>
        <w:tc>
          <w:tcPr>
            <w:tcW w:w="1150" w:type="pct"/>
            <w:tcBorders>
              <w:top w:val="nil"/>
              <w:left w:val="nil"/>
              <w:bottom w:val="nil"/>
              <w:right w:val="nil"/>
            </w:tcBorders>
          </w:tcPr>
          <w:p w14:paraId="3F1875CD" w14:textId="77777777" w:rsidR="00BB11C7" w:rsidRPr="00D1174B" w:rsidRDefault="00BB11C7" w:rsidP="00892CC1">
            <w:pPr>
              <w:pStyle w:val="Normal0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86BFD22" w14:textId="77777777" w:rsidR="00BB11C7" w:rsidRPr="00D1174B" w:rsidRDefault="0033364D" w:rsidP="00892CC1">
            <w:pPr>
              <w:pStyle w:val="Normal00"/>
              <w:widowControl/>
              <w:rPr>
                <w:rFonts w:ascii="Arial" w:hAnsi="Arial" w:cs="Arial"/>
                <w:sz w:val="20"/>
                <w:szCs w:val="20"/>
              </w:rPr>
            </w:pPr>
            <w:r>
              <w:rPr>
                <w:rFonts w:ascii="Arial" w:hAnsi="Arial" w:cs="Arial"/>
                <w:noProof/>
                <w:sz w:val="20"/>
                <w:szCs w:val="20"/>
                <w:lang w:val="en-AU" w:eastAsia="en-AU"/>
              </w:rPr>
              <w:t>COURSE</w:t>
            </w:r>
          </w:p>
        </w:tc>
      </w:tr>
      <w:tr w:rsidR="00BB11C7" w:rsidRPr="00D1174B" w14:paraId="045C3DCB" w14:textId="77777777">
        <w:trPr>
          <w:tblCellSpacing w:w="15" w:type="dxa"/>
        </w:trPr>
        <w:tc>
          <w:tcPr>
            <w:tcW w:w="1150" w:type="pct"/>
            <w:tcBorders>
              <w:top w:val="nil"/>
              <w:left w:val="nil"/>
              <w:bottom w:val="nil"/>
              <w:right w:val="nil"/>
            </w:tcBorders>
          </w:tcPr>
          <w:p w14:paraId="5437570D" w14:textId="77777777" w:rsidR="00BB11C7" w:rsidRPr="00D1174B" w:rsidRDefault="00BB11C7" w:rsidP="00892CC1">
            <w:pPr>
              <w:pStyle w:val="Normal0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A136024" w14:textId="77777777" w:rsidR="00BB11C7" w:rsidRPr="00D1174B" w:rsidRDefault="0033364D" w:rsidP="00892CC1">
            <w:pPr>
              <w:pStyle w:val="Normal00"/>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code</w:t>
            </w:r>
          </w:p>
        </w:tc>
      </w:tr>
      <w:tr w:rsidR="00BB11C7" w:rsidRPr="00D1174B" w14:paraId="32A381BB" w14:textId="77777777">
        <w:trPr>
          <w:tblCellSpacing w:w="15" w:type="dxa"/>
        </w:trPr>
        <w:tc>
          <w:tcPr>
            <w:tcW w:w="1150" w:type="pct"/>
            <w:tcBorders>
              <w:top w:val="nil"/>
              <w:left w:val="nil"/>
              <w:bottom w:val="nil"/>
              <w:right w:val="nil"/>
            </w:tcBorders>
          </w:tcPr>
          <w:p w14:paraId="61BB39C2" w14:textId="77777777" w:rsidR="00BB11C7" w:rsidRPr="00D1174B" w:rsidRDefault="00BB11C7" w:rsidP="00BB11C7">
            <w:pPr>
              <w:pStyle w:val="Normal0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6A3BD56" w14:textId="77777777" w:rsidR="00BB11C7" w:rsidRPr="00D1174B" w:rsidRDefault="0033364D" w:rsidP="00BB11C7">
            <w:pPr>
              <w:pStyle w:val="Normal0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each course within a Higher Education/VET Provider (Provider).</w:t>
            </w:r>
          </w:p>
        </w:tc>
      </w:tr>
    </w:tbl>
    <w:p w14:paraId="45B4B594" w14:textId="77777777" w:rsidR="00BB11C7" w:rsidRPr="00D1174B" w:rsidRDefault="00BB11C7">
      <w:pPr>
        <w:pStyle w:val="Normal00"/>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04552EC" w14:textId="77777777">
        <w:trPr>
          <w:tblCellSpacing w:w="15" w:type="dxa"/>
        </w:trPr>
        <w:tc>
          <w:tcPr>
            <w:tcW w:w="1149" w:type="pct"/>
            <w:tcBorders>
              <w:top w:val="nil"/>
              <w:left w:val="nil"/>
              <w:bottom w:val="nil"/>
              <w:right w:val="nil"/>
            </w:tcBorders>
          </w:tcPr>
          <w:p w14:paraId="40A6D604" w14:textId="77777777" w:rsidR="00892CC1" w:rsidRPr="00D1174B" w:rsidRDefault="00892CC1" w:rsidP="00892CC1">
            <w:pPr>
              <w:pStyle w:val="Normal0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B6D3CD4" w14:textId="77777777" w:rsidR="00892CC1" w:rsidRPr="00D1174B" w:rsidRDefault="00892CC1" w:rsidP="00892CC1">
            <w:pPr>
              <w:pStyle w:val="Normal0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8C38801" w14:textId="77777777" w:rsidR="00892CC1" w:rsidRPr="00D1174B" w:rsidRDefault="0033364D" w:rsidP="00892CC1">
            <w:pPr>
              <w:pStyle w:val="Normal00"/>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3BFC605B" w14:textId="77777777">
        <w:trPr>
          <w:tblCellSpacing w:w="15" w:type="dxa"/>
        </w:trPr>
        <w:tc>
          <w:tcPr>
            <w:tcW w:w="1149" w:type="pct"/>
            <w:tcBorders>
              <w:top w:val="nil"/>
              <w:left w:val="nil"/>
              <w:bottom w:val="nil"/>
              <w:right w:val="nil"/>
            </w:tcBorders>
            <w:vAlign w:val="center"/>
          </w:tcPr>
          <w:p w14:paraId="0E8B094B" w14:textId="77777777" w:rsidR="00892CC1" w:rsidRPr="00D1174B" w:rsidRDefault="00892CC1" w:rsidP="00892CC1">
            <w:pPr>
              <w:pStyle w:val="Normal00"/>
              <w:widowControl/>
              <w:rPr>
                <w:rFonts w:ascii="Arial" w:hAnsi="Arial" w:cs="Arial"/>
                <w:sz w:val="20"/>
                <w:szCs w:val="20"/>
              </w:rPr>
            </w:pPr>
          </w:p>
        </w:tc>
        <w:tc>
          <w:tcPr>
            <w:tcW w:w="818" w:type="pct"/>
            <w:tcBorders>
              <w:top w:val="nil"/>
              <w:left w:val="nil"/>
              <w:bottom w:val="nil"/>
              <w:right w:val="nil"/>
            </w:tcBorders>
          </w:tcPr>
          <w:p w14:paraId="06F048C2" w14:textId="77777777" w:rsidR="00892CC1" w:rsidRPr="00D1174B" w:rsidRDefault="00892CC1" w:rsidP="00892CC1">
            <w:pPr>
              <w:pStyle w:val="Normal0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B23EB08" w14:textId="77777777" w:rsidR="00892CC1" w:rsidRPr="00D1174B" w:rsidRDefault="0033364D" w:rsidP="00892CC1">
            <w:pPr>
              <w:pStyle w:val="Normal0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needed</w:t>
            </w:r>
          </w:p>
        </w:tc>
      </w:tr>
      <w:tr w:rsidR="00892CC1" w:rsidRPr="00D1174B" w14:paraId="78A23E8A" w14:textId="77777777">
        <w:trPr>
          <w:tblCellSpacing w:w="15" w:type="dxa"/>
        </w:trPr>
        <w:tc>
          <w:tcPr>
            <w:tcW w:w="1149" w:type="pct"/>
            <w:tcBorders>
              <w:top w:val="nil"/>
              <w:left w:val="nil"/>
              <w:bottom w:val="nil"/>
              <w:right w:val="nil"/>
            </w:tcBorders>
            <w:vAlign w:val="center"/>
          </w:tcPr>
          <w:p w14:paraId="5C0963B7" w14:textId="77777777" w:rsidR="00892CC1" w:rsidRPr="00D1174B" w:rsidRDefault="00892CC1" w:rsidP="00892CC1">
            <w:pPr>
              <w:pStyle w:val="Normal00"/>
              <w:widowControl/>
              <w:rPr>
                <w:rFonts w:ascii="Arial" w:hAnsi="Arial" w:cs="Arial"/>
                <w:sz w:val="20"/>
                <w:szCs w:val="20"/>
              </w:rPr>
            </w:pPr>
          </w:p>
        </w:tc>
        <w:tc>
          <w:tcPr>
            <w:tcW w:w="818" w:type="pct"/>
            <w:tcBorders>
              <w:top w:val="nil"/>
              <w:left w:val="nil"/>
              <w:bottom w:val="nil"/>
              <w:right w:val="nil"/>
            </w:tcBorders>
            <w:vAlign w:val="center"/>
          </w:tcPr>
          <w:p w14:paraId="6F434975" w14:textId="77777777" w:rsidR="00892CC1" w:rsidRPr="00D1174B" w:rsidRDefault="00892CC1" w:rsidP="00892CC1">
            <w:pPr>
              <w:pStyle w:val="Normal0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365EF84" w14:textId="77777777" w:rsidR="00892CC1" w:rsidRPr="00D1174B" w:rsidRDefault="00942AA5" w:rsidP="00892CC1">
            <w:pPr>
              <w:pStyle w:val="Normal00"/>
              <w:widowControl/>
              <w:rPr>
                <w:rFonts w:ascii="Arial" w:hAnsi="Arial" w:cs="Arial"/>
                <w:sz w:val="20"/>
                <w:szCs w:val="20"/>
              </w:rPr>
            </w:pPr>
            <w:r>
              <w:rPr>
                <w:rFonts w:ascii="Arial" w:hAnsi="Arial" w:cs="Arial"/>
                <w:noProof/>
                <w:sz w:val="20"/>
                <w:szCs w:val="20"/>
                <w:lang w:val="en-AU" w:eastAsia="en-AU"/>
              </w:rPr>
              <w:t>10</w:t>
            </w:r>
          </w:p>
        </w:tc>
      </w:tr>
    </w:tbl>
    <w:p w14:paraId="03463F0E" w14:textId="77777777" w:rsidR="00BB11C7" w:rsidRDefault="00BB11C7" w:rsidP="0035759C">
      <w:pPr>
        <w:pStyle w:val="Normal0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F0E65AA" w14:textId="77777777">
        <w:trPr>
          <w:tblCellSpacing w:w="15" w:type="dxa"/>
        </w:trPr>
        <w:tc>
          <w:tcPr>
            <w:tcW w:w="1150" w:type="pct"/>
            <w:tcBorders>
              <w:top w:val="nil"/>
              <w:left w:val="nil"/>
              <w:bottom w:val="nil"/>
              <w:right w:val="nil"/>
            </w:tcBorders>
          </w:tcPr>
          <w:p w14:paraId="38EDA692" w14:textId="77777777" w:rsidR="0035759C" w:rsidRPr="0035759C" w:rsidRDefault="0035759C" w:rsidP="006A11D5">
            <w:pPr>
              <w:pStyle w:val="Normal0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3"/>
              <w:gridCol w:w="5971"/>
            </w:tblGrid>
            <w:tr w:rsidR="006A2C0A" w14:paraId="0F570962" w14:textId="77777777">
              <w:trPr>
                <w:tblCellSpacing w:w="15" w:type="dxa"/>
              </w:trPr>
              <w:tc>
                <w:tcPr>
                  <w:tcW w:w="819" w:type="pct"/>
                  <w:tcMar>
                    <w:top w:w="15" w:type="dxa"/>
                    <w:left w:w="15" w:type="dxa"/>
                    <w:bottom w:w="15" w:type="dxa"/>
                    <w:right w:w="15" w:type="dxa"/>
                  </w:tcMar>
                  <w:vAlign w:val="center"/>
                </w:tcPr>
                <w:p w14:paraId="101C0882" w14:textId="77777777" w:rsidR="006A2C0A" w:rsidRDefault="006A2C0A">
                  <w:pPr>
                    <w:pStyle w:val="Normal00"/>
                    <w:widowControl/>
                    <w:rPr>
                      <w:rFonts w:ascii="Arial" w:hAnsi="Arial" w:cs="Arial"/>
                      <w:noProof/>
                      <w:sz w:val="20"/>
                      <w:lang w:val="en-AU" w:eastAsia="en-AU"/>
                    </w:rPr>
                  </w:pPr>
                  <w:r>
                    <w:rPr>
                      <w:rFonts w:ascii="Arial" w:hAnsi="Arial" w:cs="Arial"/>
                      <w:b/>
                      <w:noProof/>
                      <w:sz w:val="20"/>
                      <w:lang w:val="en-AU" w:eastAsia="en-AU"/>
                    </w:rPr>
                    <w:t>CODE</w:t>
                  </w:r>
                </w:p>
              </w:tc>
              <w:tc>
                <w:tcPr>
                  <w:tcW w:w="2961" w:type="pct"/>
                  <w:tcMar>
                    <w:top w:w="15" w:type="dxa"/>
                    <w:left w:w="15" w:type="dxa"/>
                    <w:bottom w:w="15" w:type="dxa"/>
                    <w:right w:w="15" w:type="dxa"/>
                  </w:tcMar>
                </w:tcPr>
                <w:p w14:paraId="1E7F2910" w14:textId="77777777" w:rsidR="006A2C0A" w:rsidRDefault="006A2C0A">
                  <w:pPr>
                    <w:pStyle w:val="Normal0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0A6610F" w14:textId="77777777">
              <w:trPr>
                <w:tblCellSpacing w:w="15" w:type="dxa"/>
              </w:trPr>
              <w:tc>
                <w:tcPr>
                  <w:tcW w:w="819" w:type="pct"/>
                  <w:tcMar>
                    <w:top w:w="15" w:type="dxa"/>
                    <w:left w:w="15" w:type="dxa"/>
                    <w:bottom w:w="15" w:type="dxa"/>
                    <w:right w:w="15" w:type="dxa"/>
                  </w:tcMar>
                </w:tcPr>
                <w:p w14:paraId="190F9B6B" w14:textId="77777777" w:rsidR="006A2C0A" w:rsidRDefault="006A2C0A">
                  <w:pPr>
                    <w:pStyle w:val="Normal00"/>
                    <w:widowControl/>
                    <w:rPr>
                      <w:rFonts w:ascii="Arial" w:hAnsi="Arial" w:cs="Arial"/>
                      <w:noProof/>
                      <w:sz w:val="20"/>
                      <w:lang w:val="en-AU" w:eastAsia="en-AU"/>
                    </w:rPr>
                  </w:pPr>
                  <w:r>
                    <w:rPr>
                      <w:rFonts w:ascii="Arial" w:hAnsi="Arial" w:cs="Arial"/>
                      <w:noProof/>
                      <w:sz w:val="20"/>
                      <w:lang w:val="en-AU" w:eastAsia="en-AU"/>
                    </w:rPr>
                    <w:t>Any Data</w:t>
                  </w:r>
                </w:p>
              </w:tc>
              <w:tc>
                <w:tcPr>
                  <w:tcW w:w="2961" w:type="pct"/>
                  <w:tcMar>
                    <w:top w:w="15" w:type="dxa"/>
                    <w:left w:w="15" w:type="dxa"/>
                    <w:bottom w:w="15" w:type="dxa"/>
                    <w:right w:w="15" w:type="dxa"/>
                  </w:tcMar>
                </w:tcPr>
                <w:p w14:paraId="06CA0ECC" w14:textId="77777777" w:rsidR="006A2C0A" w:rsidRDefault="006A2C0A">
                  <w:pPr>
                    <w:pStyle w:val="Normal00"/>
                    <w:widowControl/>
                    <w:rPr>
                      <w:rFonts w:ascii="Arial" w:hAnsi="Arial" w:cs="Arial"/>
                      <w:noProof/>
                      <w:sz w:val="20"/>
                      <w:lang w:val="en-AU" w:eastAsia="en-AU"/>
                    </w:rPr>
                  </w:pPr>
                  <w:r>
                    <w:rPr>
                      <w:rFonts w:ascii="Arial" w:hAnsi="Arial" w:cs="Arial"/>
                      <w:noProof/>
                      <w:sz w:val="20"/>
                      <w:lang w:val="en-AU" w:eastAsia="en-AU"/>
                    </w:rPr>
                    <w:t>Code assigned by the Provider.</w:t>
                  </w:r>
                </w:p>
              </w:tc>
            </w:tr>
          </w:tbl>
          <w:p w14:paraId="59E631B9" w14:textId="77777777" w:rsidR="0035759C" w:rsidRPr="0035759C" w:rsidRDefault="0035759C">
            <w:pPr>
              <w:pStyle w:val="Normal00"/>
              <w:widowControl/>
              <w:spacing w:after="280" w:afterAutospacing="1"/>
              <w:rPr>
                <w:rFonts w:ascii="Arial" w:hAnsi="Arial" w:cs="Arial"/>
                <w:sz w:val="20"/>
              </w:rPr>
            </w:pPr>
          </w:p>
        </w:tc>
      </w:tr>
    </w:tbl>
    <w:p w14:paraId="165F1456" w14:textId="77777777" w:rsidR="0035759C" w:rsidRPr="00D1174B" w:rsidRDefault="0035759C" w:rsidP="0035759C">
      <w:pPr>
        <w:pStyle w:val="Normal0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E382C3E" w14:textId="77777777">
        <w:trPr>
          <w:tblCellSpacing w:w="15" w:type="dxa"/>
        </w:trPr>
        <w:tc>
          <w:tcPr>
            <w:tcW w:w="1150" w:type="pct"/>
            <w:tcBorders>
              <w:top w:val="nil"/>
              <w:left w:val="nil"/>
              <w:bottom w:val="nil"/>
              <w:right w:val="nil"/>
            </w:tcBorders>
          </w:tcPr>
          <w:p w14:paraId="589BD82B" w14:textId="77777777" w:rsidR="00892CC1" w:rsidRPr="00D1174B" w:rsidRDefault="00892CC1" w:rsidP="00892CC1">
            <w:pPr>
              <w:pStyle w:val="Normal0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DC0DAE9" w14:textId="77777777" w:rsidR="00920113" w:rsidRPr="00D1174B" w:rsidRDefault="006A2C0A">
            <w:pPr>
              <w:pStyle w:val="Normal00"/>
              <w:widowControl/>
              <w:spacing w:after="280" w:afterAutospacing="1"/>
              <w:rPr>
                <w:rFonts w:ascii="Arial" w:hAnsi="Arial" w:cs="Arial"/>
                <w:sz w:val="20"/>
                <w:szCs w:val="20"/>
              </w:rPr>
            </w:pPr>
            <w:r>
              <w:rPr>
                <w:rFonts w:ascii="Arial" w:hAnsi="Arial" w:cs="Arial"/>
                <w:noProof/>
                <w:sz w:val="20"/>
                <w:szCs w:val="20"/>
                <w:lang w:val="en-AU" w:eastAsia="en-AU"/>
              </w:rPr>
              <w:t>Assign a code to each course which uniquely identifies it within the Provider. The code should remain unchanged from year to year.</w:t>
            </w:r>
          </w:p>
          <w:p w14:paraId="1A9B0F10" w14:textId="77777777" w:rsidR="006A2C0A" w:rsidRDefault="006A2C0A">
            <w:pPr>
              <w:pStyle w:val="Normal00"/>
              <w:widowControl/>
              <w:spacing w:after="280" w:afterAutospacing="1"/>
              <w:rPr>
                <w:rFonts w:ascii="Arial" w:hAnsi="Arial" w:cs="Arial"/>
                <w:noProof/>
                <w:sz w:val="20"/>
                <w:szCs w:val="20"/>
                <w:lang w:val="en-AU" w:eastAsia="en-AU"/>
              </w:rPr>
            </w:pPr>
            <w:r>
              <w:rPr>
                <w:rFonts w:ascii="Arial" w:hAnsi="Arial" w:cs="Arial"/>
                <w:b/>
                <w:noProof/>
                <w:sz w:val="20"/>
                <w:szCs w:val="20"/>
                <w:lang w:val="en-AU" w:eastAsia="en-AU"/>
              </w:rPr>
              <w:t>Higher Education Providers only:</w:t>
            </w:r>
            <w:r>
              <w:rPr>
                <w:rFonts w:ascii="Arial" w:hAnsi="Arial" w:cs="Arial"/>
                <w:noProof/>
                <w:sz w:val="20"/>
                <w:szCs w:val="20"/>
                <w:lang w:val="en-AU" w:eastAsia="en-AU"/>
              </w:rPr>
              <w:br/>
              <w:t>For every Course of Study record where E310 equals 04-13, 20, 21 or 22, there must be at least one Campus File record, matching on Element 307 (course code).</w:t>
            </w:r>
            <w:r>
              <w:rPr>
                <w:rFonts w:ascii="Arial" w:hAnsi="Arial" w:cs="Arial"/>
                <w:noProof/>
                <w:sz w:val="20"/>
                <w:szCs w:val="20"/>
                <w:lang w:val="en-AU" w:eastAsia="en-AU"/>
              </w:rPr>
              <w:br/>
            </w:r>
            <w:r>
              <w:rPr>
                <w:rFonts w:ascii="Arial" w:hAnsi="Arial" w:cs="Arial"/>
                <w:noProof/>
                <w:sz w:val="20"/>
                <w:szCs w:val="20"/>
                <w:lang w:val="en-AU" w:eastAsia="en-AU"/>
              </w:rPr>
              <w:br/>
              <w:t xml:space="preserve">Every course that has Commonwealth Assisted and/ or domestic fee paying places must be included on this file. </w:t>
            </w:r>
            <w:r>
              <w:rPr>
                <w:rFonts w:ascii="Arial" w:hAnsi="Arial" w:cs="Arial"/>
                <w:noProof/>
                <w:sz w:val="20"/>
                <w:szCs w:val="20"/>
                <w:lang w:val="en-AU" w:eastAsia="en-AU"/>
              </w:rPr>
              <w:br/>
            </w:r>
            <w:r>
              <w:rPr>
                <w:rFonts w:ascii="Arial" w:hAnsi="Arial" w:cs="Arial"/>
                <w:noProof/>
                <w:sz w:val="20"/>
                <w:szCs w:val="20"/>
                <w:lang w:val="en-AU" w:eastAsia="en-AU"/>
              </w:rPr>
              <w:br/>
              <w:t>Every course that is delivered either fully or partially offshore must be included on this file.</w:t>
            </w:r>
          </w:p>
          <w:p w14:paraId="499D9A60" w14:textId="77777777" w:rsidR="006A2C0A" w:rsidRDefault="006A2C0A">
            <w:pPr>
              <w:pStyle w:val="Normal00"/>
              <w:widowControl/>
              <w:spacing w:after="280" w:afterAutospacing="1"/>
              <w:rPr>
                <w:rFonts w:ascii="Arial" w:hAnsi="Arial" w:cs="Arial"/>
                <w:b/>
                <w:noProof/>
                <w:sz w:val="20"/>
                <w:szCs w:val="20"/>
                <w:lang w:val="en-AU" w:eastAsia="en-AU"/>
              </w:rPr>
            </w:pPr>
            <w:r>
              <w:rPr>
                <w:rFonts w:ascii="Arial" w:hAnsi="Arial" w:cs="Arial"/>
                <w:b/>
                <w:noProof/>
                <w:sz w:val="20"/>
                <w:szCs w:val="20"/>
                <w:lang w:val="en-AU" w:eastAsia="en-AU"/>
              </w:rPr>
              <w:t>VET Providers only:</w:t>
            </w:r>
            <w:r>
              <w:rPr>
                <w:rFonts w:ascii="Arial" w:hAnsi="Arial" w:cs="Arial"/>
                <w:noProof/>
                <w:sz w:val="20"/>
                <w:szCs w:val="20"/>
                <w:lang w:val="en-AU" w:eastAsia="en-AU"/>
              </w:rPr>
              <w:br/>
              <w:t>The TGA code should be used to identify each eligible course of study.</w:t>
            </w:r>
          </w:p>
        </w:tc>
      </w:tr>
    </w:tbl>
    <w:p w14:paraId="0C06186C" w14:textId="77777777" w:rsidR="0049713A" w:rsidRDefault="0049713A">
      <w:pPr>
        <w:pStyle w:val="Normal00"/>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8B9519A" w14:textId="77777777">
        <w:trPr>
          <w:trHeight w:val="1286"/>
          <w:tblCellSpacing w:w="15" w:type="dxa"/>
        </w:trPr>
        <w:tc>
          <w:tcPr>
            <w:tcW w:w="1151" w:type="pct"/>
            <w:tcBorders>
              <w:top w:val="nil"/>
              <w:left w:val="nil"/>
              <w:bottom w:val="nil"/>
              <w:right w:val="nil"/>
            </w:tcBorders>
          </w:tcPr>
          <w:p w14:paraId="60E3AF2A" w14:textId="77777777" w:rsidR="00E023CC" w:rsidRPr="00D1174B" w:rsidRDefault="00E023CC" w:rsidP="009D52D3">
            <w:pPr>
              <w:pStyle w:val="Normal0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223B546" w14:textId="77777777">
              <w:trPr>
                <w:trHeight w:val="1025"/>
                <w:tblCellSpacing w:w="28" w:type="dxa"/>
              </w:trPr>
              <w:tc>
                <w:tcPr>
                  <w:tcW w:w="1618" w:type="pct"/>
                </w:tcPr>
                <w:p w14:paraId="19C3C67C" w14:textId="77777777" w:rsidR="00E23490" w:rsidRPr="00D1174B" w:rsidRDefault="00E023CC" w:rsidP="009D52D3">
                  <w:pPr>
                    <w:pStyle w:val="NormalWeb0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6A24FED" w14:textId="77777777" w:rsidR="00E023CC" w:rsidRPr="00D1174B" w:rsidRDefault="00E023CC" w:rsidP="009D52D3">
                  <w:pPr>
                    <w:pStyle w:val="NormalWeb00"/>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p w14:paraId="1BE0F883"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Commonwealth Assisted Students - HELP Due (DU)</w:t>
                  </w:r>
                </w:p>
                <w:p w14:paraId="20AA8306"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Enrolment (EN)</w:t>
                  </w:r>
                </w:p>
                <w:p w14:paraId="487130F4"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OS HELP (OS) &amp; Revised OS HELP (RO)</w:t>
                  </w:r>
                </w:p>
                <w:p w14:paraId="396FEE30"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OS-HELP Revision (OR)</w:t>
                  </w:r>
                </w:p>
                <w:p w14:paraId="16117058"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Student Load Liability (LL) &amp; Revised Student Load Liability (RL)</w:t>
                  </w:r>
                </w:p>
                <w:p w14:paraId="360FAFB2"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Student Revisions (SR)</w:t>
                  </w:r>
                </w:p>
                <w:p w14:paraId="12D3FD55"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Unit of Study Completions (CU)</w:t>
                  </w:r>
                </w:p>
                <w:p w14:paraId="69AA6C29"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SA-HELP (SA)</w:t>
                  </w:r>
                </w:p>
                <w:p w14:paraId="4A044945"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Past Course Completions (PS)</w:t>
                  </w:r>
                </w:p>
                <w:p w14:paraId="217BB6E2" w14:textId="77777777" w:rsidR="00E023CC" w:rsidRPr="00D1174B"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Campus (CM)</w:t>
                  </w:r>
                </w:p>
              </w:tc>
            </w:tr>
            <w:tr w:rsidR="00E023CC" w:rsidRPr="00D1174B" w14:paraId="7952C59D" w14:textId="77777777">
              <w:trPr>
                <w:trHeight w:val="1025"/>
                <w:tblCellSpacing w:w="28" w:type="dxa"/>
              </w:trPr>
              <w:tc>
                <w:tcPr>
                  <w:tcW w:w="1618" w:type="pct"/>
                </w:tcPr>
                <w:p w14:paraId="4EEE089C" w14:textId="77777777" w:rsidR="00E23490" w:rsidRPr="00D1174B" w:rsidRDefault="00E023CC" w:rsidP="009D52D3">
                  <w:pPr>
                    <w:pStyle w:val="NormalWeb00"/>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CCD1BC5" w14:textId="77777777" w:rsidR="00E023CC" w:rsidRPr="00D1174B" w:rsidRDefault="00E023CC" w:rsidP="009D52D3">
                  <w:pPr>
                    <w:pStyle w:val="NormalWeb00"/>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of Study (VCO)</w:t>
                  </w:r>
                </w:p>
                <w:p w14:paraId="03AF18E8"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VET Course Completions (VCC)</w:t>
                  </w:r>
                </w:p>
                <w:p w14:paraId="6F5B2291"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VET Commonwealth Assisted Students - HELP Due (VDU)</w:t>
                  </w:r>
                </w:p>
                <w:p w14:paraId="164A0DEA"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VET Enrolment (VEN)</w:t>
                  </w:r>
                </w:p>
                <w:p w14:paraId="32047997"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VET Electronic Commonwealth Assistance Form (VPO)</w:t>
                  </w:r>
                </w:p>
                <w:p w14:paraId="70B95671"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VET Student Load Liability (VLL) &amp; Revised Student Load Liability (VRL)</w:t>
                  </w:r>
                </w:p>
                <w:p w14:paraId="11361CEC" w14:textId="77777777" w:rsidR="00E023CC"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VET Student Revisions (VSR)</w:t>
                  </w:r>
                </w:p>
                <w:p w14:paraId="6400448D" w14:textId="77777777" w:rsidR="00E023CC" w:rsidRPr="00D1174B" w:rsidRDefault="00E023CC" w:rsidP="009D52D3">
                  <w:pPr>
                    <w:pStyle w:val="NormalWeb00"/>
                    <w:widowControl/>
                    <w:spacing w:before="0" w:beforeAutospacing="0" w:after="0" w:afterAutospacing="0"/>
                    <w:rPr>
                      <w:rFonts w:ascii="Arial" w:hAnsi="Arial" w:cs="Arial"/>
                      <w:sz w:val="20"/>
                      <w:szCs w:val="20"/>
                    </w:rPr>
                  </w:pPr>
                  <w:r>
                    <w:rPr>
                      <w:rFonts w:ascii="Arial" w:hAnsi="Arial" w:cs="Arial"/>
                      <w:sz w:val="20"/>
                      <w:szCs w:val="20"/>
                    </w:rPr>
                    <w:t>VET Unit of Study Completions (VCU)</w:t>
                  </w:r>
                </w:p>
              </w:tc>
            </w:tr>
          </w:tbl>
          <w:p w14:paraId="7774038E" w14:textId="77777777" w:rsidR="00E023CC" w:rsidRPr="00D1174B" w:rsidRDefault="00E023CC" w:rsidP="009D52D3">
            <w:pPr>
              <w:pStyle w:val="NormalWeb00"/>
              <w:widowControl/>
              <w:spacing w:before="0" w:beforeAutospacing="0" w:after="0" w:afterAutospacing="0"/>
              <w:rPr>
                <w:rFonts w:ascii="Arial" w:hAnsi="Arial" w:cs="Arial"/>
                <w:sz w:val="20"/>
                <w:szCs w:val="20"/>
              </w:rPr>
            </w:pPr>
          </w:p>
        </w:tc>
      </w:tr>
    </w:tbl>
    <w:p w14:paraId="387C53E4" w14:textId="77777777" w:rsidR="00E023CC" w:rsidRDefault="00E023CC">
      <w:pPr>
        <w:pStyle w:val="Normal00"/>
        <w:widowControl/>
        <w:rPr>
          <w:rFonts w:ascii="Arial" w:hAnsi="Arial" w:cs="Arial"/>
        </w:rPr>
      </w:pPr>
    </w:p>
    <w:p w14:paraId="14AB2E98" w14:textId="77777777" w:rsidR="00E023CC" w:rsidRPr="00D1174B" w:rsidRDefault="00E023CC">
      <w:pPr>
        <w:pStyle w:val="Normal00"/>
        <w:widowControl/>
        <w:rPr>
          <w:rFonts w:ascii="Arial" w:hAnsi="Arial" w:cs="Arial"/>
        </w:rPr>
      </w:pPr>
    </w:p>
    <w:p w14:paraId="06272BC1" w14:textId="77777777" w:rsidR="000472C3" w:rsidRDefault="000472C3" w:rsidP="0035759C">
      <w:pPr>
        <w:pStyle w:val="Normal00"/>
        <w:widowControl/>
        <w:rPr>
          <w:rFonts w:ascii="Arial" w:hAnsi="Arial" w:cs="Arial"/>
          <w:b/>
        </w:rPr>
      </w:pPr>
    </w:p>
    <w:p w14:paraId="27C636E0" w14:textId="77777777" w:rsidR="000472C3" w:rsidRDefault="0035759C" w:rsidP="0035759C">
      <w:pPr>
        <w:pStyle w:val="Normal00"/>
        <w:widowControl/>
        <w:rPr>
          <w:rFonts w:ascii="Arial" w:hAnsi="Arial" w:cs="Arial"/>
          <w:b/>
        </w:rPr>
      </w:pPr>
      <w:r w:rsidRPr="0035759C">
        <w:rPr>
          <w:rFonts w:ascii="Arial" w:hAnsi="Arial" w:cs="Arial"/>
          <w:b/>
        </w:rPr>
        <w:t>CHANGE HISTORY</w:t>
      </w:r>
    </w:p>
    <w:p w14:paraId="7A33E5D8" w14:textId="77777777" w:rsidR="000472C3" w:rsidRDefault="000472C3" w:rsidP="0035759C">
      <w:pPr>
        <w:pStyle w:val="Normal00"/>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2E4B337" w14:textId="77777777">
        <w:trPr>
          <w:tblCellSpacing w:w="15" w:type="dxa"/>
        </w:trPr>
        <w:tc>
          <w:tcPr>
            <w:tcW w:w="900" w:type="pct"/>
            <w:tcBorders>
              <w:top w:val="nil"/>
              <w:left w:val="nil"/>
              <w:bottom w:val="nil"/>
              <w:right w:val="nil"/>
            </w:tcBorders>
          </w:tcPr>
          <w:p w14:paraId="340591B2" w14:textId="77777777" w:rsidR="0035759C" w:rsidRPr="0035759C" w:rsidRDefault="0035759C" w:rsidP="006A11D5">
            <w:pPr>
              <w:pStyle w:val="Normal0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4B327D0" w14:textId="77777777" w:rsidR="0035759C" w:rsidRPr="0035759C" w:rsidRDefault="009B66CC" w:rsidP="006A11D5">
            <w:pPr>
              <w:pStyle w:val="Normal0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80B41B5" w14:textId="77777777" w:rsidR="0035759C" w:rsidRPr="0035759C" w:rsidRDefault="0035759C" w:rsidP="006A11D5">
            <w:pPr>
              <w:pStyle w:val="Normal00"/>
              <w:widowControl/>
              <w:rPr>
                <w:rFonts w:ascii="Arial" w:hAnsi="Arial" w:cs="Arial"/>
                <w:b/>
                <w:sz w:val="20"/>
              </w:rPr>
            </w:pPr>
            <w:r w:rsidRPr="0035759C">
              <w:rPr>
                <w:rFonts w:ascii="Arial" w:hAnsi="Arial" w:cs="Arial"/>
                <w:b/>
                <w:sz w:val="20"/>
              </w:rPr>
              <w:t>REPORTING YEAR</w:t>
            </w:r>
          </w:p>
        </w:tc>
      </w:tr>
      <w:tr w:rsidR="0035759C" w:rsidRPr="0035759C" w14:paraId="1BD817F4" w14:textId="77777777">
        <w:trPr>
          <w:tblCellSpacing w:w="15" w:type="dxa"/>
        </w:trPr>
        <w:tc>
          <w:tcPr>
            <w:tcW w:w="900" w:type="pct"/>
            <w:tcBorders>
              <w:top w:val="nil"/>
              <w:left w:val="nil"/>
              <w:bottom w:val="nil"/>
              <w:right w:val="nil"/>
            </w:tcBorders>
          </w:tcPr>
          <w:p w14:paraId="7ABC258F" w14:textId="77777777" w:rsidR="0035759C" w:rsidRPr="0035759C" w:rsidRDefault="002C2691" w:rsidP="000472C3">
            <w:pPr>
              <w:pStyle w:val="Normal0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EF9E453" w14:textId="77777777" w:rsidR="0035759C" w:rsidRPr="0035759C" w:rsidRDefault="002C2691" w:rsidP="006A11D5">
            <w:pPr>
              <w:pStyle w:val="Normal00"/>
              <w:widowControl/>
              <w:rPr>
                <w:rFonts w:ascii="Arial" w:hAnsi="Arial" w:cs="Arial"/>
                <w:sz w:val="20"/>
              </w:rPr>
            </w:pPr>
            <w:r>
              <w:rPr>
                <w:rFonts w:ascii="Arial" w:hAnsi="Arial" w:cs="Arial"/>
                <w:noProof/>
                <w:sz w:val="20"/>
                <w:lang w:val="en-AU" w:eastAsia="en-AU"/>
              </w:rPr>
              <w:t>20</w:t>
            </w:r>
            <w:r>
              <w:rPr>
                <w:rFonts w:ascii="Arial" w:hAnsi="Arial" w:cs="Arial"/>
                <w:sz w:val="20"/>
              </w:rPr>
              <w:t>/04/2005</w:t>
            </w:r>
          </w:p>
        </w:tc>
        <w:tc>
          <w:tcPr>
            <w:tcW w:w="1617" w:type="pct"/>
            <w:tcBorders>
              <w:top w:val="nil"/>
              <w:left w:val="nil"/>
              <w:bottom w:val="nil"/>
              <w:right w:val="nil"/>
            </w:tcBorders>
          </w:tcPr>
          <w:p w14:paraId="73B903EA" w14:textId="77777777" w:rsidR="0035759C" w:rsidRPr="0035759C" w:rsidRDefault="002C2691" w:rsidP="000472C3">
            <w:pPr>
              <w:pStyle w:val="Normal00"/>
              <w:widowControl/>
              <w:rPr>
                <w:rFonts w:ascii="Arial" w:hAnsi="Arial" w:cs="Arial"/>
                <w:sz w:val="20"/>
              </w:rPr>
            </w:pPr>
            <w:r>
              <w:rPr>
                <w:rFonts w:ascii="Arial" w:hAnsi="Arial" w:cs="Arial"/>
                <w:noProof/>
                <w:sz w:val="20"/>
                <w:lang w:val="en-AU" w:eastAsia="en-AU"/>
              </w:rPr>
              <w:t>2005</w:t>
            </w:r>
          </w:p>
        </w:tc>
      </w:tr>
      <w:tr w:rsidR="0035759C" w:rsidRPr="0035759C" w14:paraId="6DFCEE1D" w14:textId="77777777">
        <w:trPr>
          <w:tblCellSpacing w:w="15" w:type="dxa"/>
        </w:trPr>
        <w:tc>
          <w:tcPr>
            <w:tcW w:w="900" w:type="pct"/>
            <w:tcBorders>
              <w:top w:val="nil"/>
              <w:left w:val="nil"/>
              <w:bottom w:val="nil"/>
              <w:right w:val="nil"/>
            </w:tcBorders>
          </w:tcPr>
          <w:p w14:paraId="4C1BAD81" w14:textId="77777777" w:rsidR="0035759C" w:rsidRPr="0035759C" w:rsidRDefault="002C2691" w:rsidP="000472C3">
            <w:pPr>
              <w:pStyle w:val="Normal0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5CDBFABD" w14:textId="77777777" w:rsidR="0035759C" w:rsidRPr="0035759C" w:rsidRDefault="002C2691" w:rsidP="006A11D5">
            <w:pPr>
              <w:pStyle w:val="Normal00"/>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7E2F0C6F" w14:textId="77777777" w:rsidR="0035759C" w:rsidRPr="0035759C" w:rsidRDefault="002C2691" w:rsidP="000472C3">
            <w:pPr>
              <w:pStyle w:val="Normal00"/>
              <w:widowControl/>
              <w:rPr>
                <w:rFonts w:ascii="Arial" w:hAnsi="Arial" w:cs="Arial"/>
                <w:sz w:val="20"/>
              </w:rPr>
            </w:pPr>
            <w:r>
              <w:rPr>
                <w:rFonts w:ascii="Arial" w:hAnsi="Arial" w:cs="Arial"/>
                <w:noProof/>
                <w:sz w:val="20"/>
                <w:lang w:val="en-AU" w:eastAsia="en-AU"/>
              </w:rPr>
              <w:t>2008</w:t>
            </w:r>
          </w:p>
        </w:tc>
      </w:tr>
      <w:tr w:rsidR="0035759C" w:rsidRPr="0035759C" w14:paraId="355697FF" w14:textId="77777777">
        <w:trPr>
          <w:tblCellSpacing w:w="15" w:type="dxa"/>
        </w:trPr>
        <w:tc>
          <w:tcPr>
            <w:tcW w:w="900" w:type="pct"/>
            <w:tcBorders>
              <w:top w:val="nil"/>
              <w:left w:val="nil"/>
              <w:bottom w:val="nil"/>
              <w:right w:val="nil"/>
            </w:tcBorders>
          </w:tcPr>
          <w:p w14:paraId="1B47CF0A" w14:textId="77777777" w:rsidR="0035759C" w:rsidRPr="0035759C" w:rsidRDefault="002C2691" w:rsidP="000472C3">
            <w:pPr>
              <w:pStyle w:val="Normal00"/>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2CDE79E4" w14:textId="77777777" w:rsidR="0035759C" w:rsidRPr="0035759C" w:rsidRDefault="002C2691" w:rsidP="006A11D5">
            <w:pPr>
              <w:pStyle w:val="Normal0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DF6EFB3" w14:textId="77777777" w:rsidR="0035759C" w:rsidRPr="0035759C" w:rsidRDefault="002C2691" w:rsidP="000472C3">
            <w:pPr>
              <w:pStyle w:val="Normal00"/>
              <w:widowControl/>
              <w:rPr>
                <w:rFonts w:ascii="Arial" w:hAnsi="Arial" w:cs="Arial"/>
                <w:sz w:val="20"/>
              </w:rPr>
            </w:pPr>
            <w:r>
              <w:rPr>
                <w:rFonts w:ascii="Arial" w:hAnsi="Arial" w:cs="Arial"/>
                <w:noProof/>
                <w:sz w:val="20"/>
                <w:lang w:val="en-AU" w:eastAsia="en-AU"/>
              </w:rPr>
              <w:t>2010</w:t>
            </w:r>
          </w:p>
        </w:tc>
      </w:tr>
      <w:tr w:rsidR="0035759C" w:rsidRPr="0035759C" w14:paraId="0DC039F6" w14:textId="77777777">
        <w:trPr>
          <w:tblCellSpacing w:w="15" w:type="dxa"/>
        </w:trPr>
        <w:tc>
          <w:tcPr>
            <w:tcW w:w="900" w:type="pct"/>
            <w:tcBorders>
              <w:top w:val="nil"/>
              <w:left w:val="nil"/>
              <w:bottom w:val="nil"/>
              <w:right w:val="nil"/>
            </w:tcBorders>
          </w:tcPr>
          <w:p w14:paraId="5611CFC0" w14:textId="77777777" w:rsidR="0035759C" w:rsidRPr="0035759C" w:rsidRDefault="002C2691" w:rsidP="000472C3">
            <w:pPr>
              <w:pStyle w:val="Normal0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45BE8D9" w14:textId="77777777" w:rsidR="0035759C" w:rsidRPr="0035759C" w:rsidRDefault="002C2691" w:rsidP="006A11D5">
            <w:pPr>
              <w:pStyle w:val="Normal0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500761E" w14:textId="77777777" w:rsidR="0035759C" w:rsidRPr="0035759C" w:rsidRDefault="002C2691" w:rsidP="000472C3">
            <w:pPr>
              <w:pStyle w:val="Normal00"/>
              <w:widowControl/>
              <w:rPr>
                <w:rFonts w:ascii="Arial" w:hAnsi="Arial" w:cs="Arial"/>
                <w:sz w:val="20"/>
              </w:rPr>
            </w:pPr>
            <w:r>
              <w:rPr>
                <w:rFonts w:ascii="Arial" w:hAnsi="Arial" w:cs="Arial"/>
                <w:noProof/>
                <w:sz w:val="20"/>
                <w:lang w:val="en-AU" w:eastAsia="en-AU"/>
              </w:rPr>
              <w:t>2012</w:t>
            </w:r>
          </w:p>
        </w:tc>
      </w:tr>
      <w:tr w:rsidR="0035759C" w:rsidRPr="0035759C" w14:paraId="3B6B36DE" w14:textId="77777777">
        <w:trPr>
          <w:tblCellSpacing w:w="15" w:type="dxa"/>
        </w:trPr>
        <w:tc>
          <w:tcPr>
            <w:tcW w:w="900" w:type="pct"/>
            <w:tcBorders>
              <w:top w:val="nil"/>
              <w:left w:val="nil"/>
              <w:bottom w:val="nil"/>
              <w:right w:val="nil"/>
            </w:tcBorders>
          </w:tcPr>
          <w:p w14:paraId="227C5CC6" w14:textId="77777777" w:rsidR="0035759C" w:rsidRPr="0035759C" w:rsidRDefault="002C2691" w:rsidP="000472C3">
            <w:pPr>
              <w:pStyle w:val="Normal00"/>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17FFD992" w14:textId="77777777" w:rsidR="0035759C" w:rsidRPr="0035759C" w:rsidRDefault="002C2691" w:rsidP="006A11D5">
            <w:pPr>
              <w:pStyle w:val="Normal0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D4A6E03" w14:textId="77777777" w:rsidR="0035759C" w:rsidRPr="0035759C" w:rsidRDefault="002C2691" w:rsidP="000472C3">
            <w:pPr>
              <w:pStyle w:val="Normal00"/>
              <w:widowControl/>
              <w:rPr>
                <w:rFonts w:ascii="Arial" w:hAnsi="Arial" w:cs="Arial"/>
                <w:sz w:val="20"/>
              </w:rPr>
            </w:pPr>
            <w:r>
              <w:rPr>
                <w:rFonts w:ascii="Arial" w:hAnsi="Arial" w:cs="Arial"/>
                <w:noProof/>
                <w:sz w:val="20"/>
                <w:lang w:val="en-AU" w:eastAsia="en-AU"/>
              </w:rPr>
              <w:t>2013</w:t>
            </w:r>
          </w:p>
        </w:tc>
      </w:tr>
    </w:tbl>
    <w:p w14:paraId="1B24AAF5" w14:textId="77777777" w:rsidR="0035759C" w:rsidRDefault="0035759C" w:rsidP="002C2691">
      <w:pPr>
        <w:pStyle w:val="NormalIndent0"/>
        <w:widowControl/>
        <w:ind w:left="0"/>
        <w:sectPr w:rsidR="0035759C">
          <w:footerReference w:type="default" r:id="rId15"/>
          <w:pgSz w:w="11906" w:h="16838"/>
          <w:pgMar w:top="737" w:right="1077" w:bottom="737" w:left="1077" w:header="709" w:footer="131" w:gutter="0"/>
          <w:cols w:space="708"/>
          <w:noEndnote/>
          <w:docGrid w:linePitch="360"/>
        </w:sectPr>
      </w:pPr>
    </w:p>
    <w:p w14:paraId="68BF3758" w14:textId="77777777" w:rsidR="00892CC1" w:rsidRDefault="00892CC1" w:rsidP="00892CC1">
      <w:pPr>
        <w:pStyle w:val="Heading41"/>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308</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8439F68" w14:textId="77777777">
        <w:trPr>
          <w:tblCellSpacing w:w="15" w:type="dxa"/>
        </w:trPr>
        <w:tc>
          <w:tcPr>
            <w:tcW w:w="1150" w:type="pct"/>
            <w:tcBorders>
              <w:top w:val="nil"/>
              <w:left w:val="nil"/>
              <w:bottom w:val="nil"/>
              <w:right w:val="nil"/>
            </w:tcBorders>
          </w:tcPr>
          <w:p w14:paraId="0ABB099B" w14:textId="77777777" w:rsidR="0035759C" w:rsidRPr="00D1174B" w:rsidRDefault="0035759C" w:rsidP="00892CC1">
            <w:pPr>
              <w:pStyle w:val="Normal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46C4298" w14:textId="77777777" w:rsidR="0035759C" w:rsidRDefault="0033364D" w:rsidP="00892CC1">
            <w:pPr>
              <w:pStyle w:val="Normal1"/>
              <w:widowControl/>
              <w:rPr>
                <w:rFonts w:ascii="Arial" w:hAnsi="Arial" w:cs="Arial"/>
                <w:sz w:val="20"/>
                <w:szCs w:val="20"/>
              </w:rPr>
            </w:pPr>
            <w:r>
              <w:rPr>
                <w:rFonts w:ascii="Arial" w:hAnsi="Arial" w:cs="Arial"/>
                <w:noProof/>
                <w:sz w:val="20"/>
                <w:szCs w:val="20"/>
                <w:lang w:val="en-AU" w:eastAsia="en-AU"/>
              </w:rPr>
              <w:t>3.0</w:t>
            </w:r>
          </w:p>
        </w:tc>
      </w:tr>
      <w:tr w:rsidR="00892CC1" w:rsidRPr="00D1174B" w14:paraId="114A26A8" w14:textId="77777777">
        <w:trPr>
          <w:tblCellSpacing w:w="15" w:type="dxa"/>
        </w:trPr>
        <w:tc>
          <w:tcPr>
            <w:tcW w:w="1150" w:type="pct"/>
            <w:tcBorders>
              <w:top w:val="nil"/>
              <w:left w:val="nil"/>
              <w:bottom w:val="nil"/>
              <w:right w:val="nil"/>
            </w:tcBorders>
          </w:tcPr>
          <w:p w14:paraId="2547189F" w14:textId="77777777" w:rsidR="00892CC1" w:rsidRPr="00D1174B" w:rsidRDefault="00892CC1" w:rsidP="00892CC1">
            <w:pPr>
              <w:pStyle w:val="Normal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3885C50" w14:textId="77777777" w:rsidR="00892CC1" w:rsidRPr="00D1174B" w:rsidRDefault="0033364D" w:rsidP="00892CC1">
            <w:pPr>
              <w:pStyle w:val="Normal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4DE7E5AB" w14:textId="77777777">
        <w:trPr>
          <w:tblCellSpacing w:w="15" w:type="dxa"/>
        </w:trPr>
        <w:tc>
          <w:tcPr>
            <w:tcW w:w="1150" w:type="pct"/>
            <w:tcBorders>
              <w:top w:val="nil"/>
              <w:left w:val="nil"/>
              <w:bottom w:val="nil"/>
              <w:right w:val="nil"/>
            </w:tcBorders>
          </w:tcPr>
          <w:p w14:paraId="64B9BA58" w14:textId="77777777" w:rsidR="00BB11C7" w:rsidRPr="00D1174B" w:rsidRDefault="00BB11C7" w:rsidP="00892CC1">
            <w:pPr>
              <w:pStyle w:val="Normal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42EAE77" w14:textId="77777777" w:rsidR="00BB11C7" w:rsidRPr="00D1174B" w:rsidRDefault="00BB11C7" w:rsidP="00892CC1">
            <w:pPr>
              <w:pStyle w:val="Normal1"/>
              <w:widowControl/>
              <w:rPr>
                <w:rFonts w:ascii="Arial" w:hAnsi="Arial" w:cs="Arial"/>
                <w:sz w:val="20"/>
                <w:szCs w:val="20"/>
              </w:rPr>
            </w:pPr>
          </w:p>
        </w:tc>
      </w:tr>
      <w:tr w:rsidR="00BB11C7" w:rsidRPr="00D1174B" w14:paraId="46E34693" w14:textId="77777777">
        <w:trPr>
          <w:tblCellSpacing w:w="15" w:type="dxa"/>
        </w:trPr>
        <w:tc>
          <w:tcPr>
            <w:tcW w:w="1150" w:type="pct"/>
            <w:tcBorders>
              <w:top w:val="nil"/>
              <w:left w:val="nil"/>
              <w:bottom w:val="nil"/>
              <w:right w:val="nil"/>
            </w:tcBorders>
          </w:tcPr>
          <w:p w14:paraId="5462B42D" w14:textId="77777777" w:rsidR="00BB11C7" w:rsidRPr="00D1174B" w:rsidRDefault="00BB11C7" w:rsidP="00892CC1">
            <w:pPr>
              <w:pStyle w:val="Normal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9A70121" w14:textId="77777777" w:rsidR="00BB11C7" w:rsidRPr="00D1174B" w:rsidRDefault="0033364D" w:rsidP="00892CC1">
            <w:pPr>
              <w:pStyle w:val="Normal1"/>
              <w:widowControl/>
              <w:rPr>
                <w:rFonts w:ascii="Arial" w:hAnsi="Arial" w:cs="Arial"/>
                <w:sz w:val="20"/>
                <w:szCs w:val="20"/>
              </w:rPr>
            </w:pPr>
            <w:r>
              <w:rPr>
                <w:rFonts w:ascii="Arial" w:hAnsi="Arial" w:cs="Arial"/>
                <w:noProof/>
                <w:sz w:val="20"/>
                <w:szCs w:val="20"/>
                <w:lang w:val="en-AU" w:eastAsia="en-AU"/>
              </w:rPr>
              <w:t>COURSE-NAME</w:t>
            </w:r>
          </w:p>
        </w:tc>
      </w:tr>
      <w:tr w:rsidR="00BB11C7" w:rsidRPr="00D1174B" w14:paraId="6497083D" w14:textId="77777777">
        <w:trPr>
          <w:tblCellSpacing w:w="15" w:type="dxa"/>
        </w:trPr>
        <w:tc>
          <w:tcPr>
            <w:tcW w:w="1150" w:type="pct"/>
            <w:tcBorders>
              <w:top w:val="nil"/>
              <w:left w:val="nil"/>
              <w:bottom w:val="nil"/>
              <w:right w:val="nil"/>
            </w:tcBorders>
          </w:tcPr>
          <w:p w14:paraId="18174B59" w14:textId="77777777" w:rsidR="00BB11C7" w:rsidRPr="00D1174B" w:rsidRDefault="00BB11C7" w:rsidP="00892CC1">
            <w:pPr>
              <w:pStyle w:val="Normal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0B255EB" w14:textId="77777777" w:rsidR="00BB11C7" w:rsidRPr="00D1174B" w:rsidRDefault="0033364D" w:rsidP="00892CC1">
            <w:pPr>
              <w:pStyle w:val="Normal1"/>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name - full</w:t>
            </w:r>
          </w:p>
        </w:tc>
      </w:tr>
      <w:tr w:rsidR="00BB11C7" w:rsidRPr="00D1174B" w14:paraId="2E804245" w14:textId="77777777">
        <w:trPr>
          <w:tblCellSpacing w:w="15" w:type="dxa"/>
        </w:trPr>
        <w:tc>
          <w:tcPr>
            <w:tcW w:w="1150" w:type="pct"/>
            <w:tcBorders>
              <w:top w:val="nil"/>
              <w:left w:val="nil"/>
              <w:bottom w:val="nil"/>
              <w:right w:val="nil"/>
            </w:tcBorders>
          </w:tcPr>
          <w:p w14:paraId="1123ED45" w14:textId="77777777" w:rsidR="00BB11C7" w:rsidRPr="00D1174B" w:rsidRDefault="00BB11C7" w:rsidP="00BB11C7">
            <w:pPr>
              <w:pStyle w:val="Normal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A523321" w14:textId="77777777" w:rsidR="00BB11C7" w:rsidRPr="00D1174B" w:rsidRDefault="0033364D" w:rsidP="00BB11C7">
            <w:pPr>
              <w:pStyle w:val="Normal1"/>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full name of the course</w:t>
            </w:r>
          </w:p>
        </w:tc>
      </w:tr>
    </w:tbl>
    <w:p w14:paraId="097B1D46" w14:textId="77777777" w:rsidR="00BB11C7" w:rsidRPr="00D1174B" w:rsidRDefault="00BB11C7">
      <w:pPr>
        <w:pStyle w:val="Normal1"/>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6CC90F2" w14:textId="77777777">
        <w:trPr>
          <w:tblCellSpacing w:w="15" w:type="dxa"/>
        </w:trPr>
        <w:tc>
          <w:tcPr>
            <w:tcW w:w="1149" w:type="pct"/>
            <w:tcBorders>
              <w:top w:val="nil"/>
              <w:left w:val="nil"/>
              <w:bottom w:val="nil"/>
              <w:right w:val="nil"/>
            </w:tcBorders>
          </w:tcPr>
          <w:p w14:paraId="531EAF7D" w14:textId="77777777" w:rsidR="00892CC1" w:rsidRPr="00D1174B" w:rsidRDefault="00892CC1" w:rsidP="00892CC1">
            <w:pPr>
              <w:pStyle w:val="Normal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B3F3CEE" w14:textId="77777777" w:rsidR="00892CC1" w:rsidRPr="00D1174B" w:rsidRDefault="00892CC1" w:rsidP="00892CC1">
            <w:pPr>
              <w:pStyle w:val="Normal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4114D3B" w14:textId="77777777" w:rsidR="00892CC1" w:rsidRPr="00D1174B" w:rsidRDefault="0033364D" w:rsidP="00892CC1">
            <w:pPr>
              <w:pStyle w:val="Normal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01512121" w14:textId="77777777">
        <w:trPr>
          <w:tblCellSpacing w:w="15" w:type="dxa"/>
        </w:trPr>
        <w:tc>
          <w:tcPr>
            <w:tcW w:w="1149" w:type="pct"/>
            <w:tcBorders>
              <w:top w:val="nil"/>
              <w:left w:val="nil"/>
              <w:bottom w:val="nil"/>
              <w:right w:val="nil"/>
            </w:tcBorders>
            <w:vAlign w:val="center"/>
          </w:tcPr>
          <w:p w14:paraId="30E17CD1" w14:textId="77777777" w:rsidR="00892CC1" w:rsidRPr="00D1174B" w:rsidRDefault="00892CC1" w:rsidP="00892CC1">
            <w:pPr>
              <w:pStyle w:val="Normal1"/>
              <w:widowControl/>
              <w:rPr>
                <w:rFonts w:ascii="Arial" w:hAnsi="Arial" w:cs="Arial"/>
                <w:sz w:val="20"/>
                <w:szCs w:val="20"/>
              </w:rPr>
            </w:pPr>
          </w:p>
        </w:tc>
        <w:tc>
          <w:tcPr>
            <w:tcW w:w="818" w:type="pct"/>
            <w:tcBorders>
              <w:top w:val="nil"/>
              <w:left w:val="nil"/>
              <w:bottom w:val="nil"/>
              <w:right w:val="nil"/>
            </w:tcBorders>
          </w:tcPr>
          <w:p w14:paraId="557E1CCA" w14:textId="77777777" w:rsidR="00892CC1" w:rsidRPr="00D1174B" w:rsidRDefault="00892CC1" w:rsidP="00892CC1">
            <w:pPr>
              <w:pStyle w:val="Normal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2235A6E" w14:textId="77777777" w:rsidR="00892CC1" w:rsidRPr="00D1174B" w:rsidRDefault="0033364D" w:rsidP="00892CC1">
            <w:pPr>
              <w:pStyle w:val="Normal1"/>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27D4BEEF" w14:textId="77777777">
        <w:trPr>
          <w:tblCellSpacing w:w="15" w:type="dxa"/>
        </w:trPr>
        <w:tc>
          <w:tcPr>
            <w:tcW w:w="1149" w:type="pct"/>
            <w:tcBorders>
              <w:top w:val="nil"/>
              <w:left w:val="nil"/>
              <w:bottom w:val="nil"/>
              <w:right w:val="nil"/>
            </w:tcBorders>
            <w:vAlign w:val="center"/>
          </w:tcPr>
          <w:p w14:paraId="2070A96F" w14:textId="77777777" w:rsidR="00892CC1" w:rsidRPr="00D1174B" w:rsidRDefault="00892CC1" w:rsidP="00892CC1">
            <w:pPr>
              <w:pStyle w:val="Normal1"/>
              <w:widowControl/>
              <w:rPr>
                <w:rFonts w:ascii="Arial" w:hAnsi="Arial" w:cs="Arial"/>
                <w:sz w:val="20"/>
                <w:szCs w:val="20"/>
              </w:rPr>
            </w:pPr>
          </w:p>
        </w:tc>
        <w:tc>
          <w:tcPr>
            <w:tcW w:w="818" w:type="pct"/>
            <w:tcBorders>
              <w:top w:val="nil"/>
              <w:left w:val="nil"/>
              <w:bottom w:val="nil"/>
              <w:right w:val="nil"/>
            </w:tcBorders>
            <w:vAlign w:val="center"/>
          </w:tcPr>
          <w:p w14:paraId="1D20D4E1" w14:textId="77777777" w:rsidR="00892CC1" w:rsidRPr="00D1174B" w:rsidRDefault="00892CC1" w:rsidP="00892CC1">
            <w:pPr>
              <w:pStyle w:val="Normal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F937AA5" w14:textId="77777777" w:rsidR="00892CC1" w:rsidRPr="00D1174B" w:rsidRDefault="00942AA5" w:rsidP="00892CC1">
            <w:pPr>
              <w:pStyle w:val="Normal1"/>
              <w:widowControl/>
              <w:rPr>
                <w:rFonts w:ascii="Arial" w:hAnsi="Arial" w:cs="Arial"/>
                <w:sz w:val="20"/>
                <w:szCs w:val="20"/>
              </w:rPr>
            </w:pPr>
            <w:r>
              <w:rPr>
                <w:rFonts w:ascii="Arial" w:hAnsi="Arial" w:cs="Arial"/>
                <w:noProof/>
                <w:sz w:val="20"/>
                <w:szCs w:val="20"/>
                <w:lang w:val="en-AU" w:eastAsia="en-AU"/>
              </w:rPr>
              <w:t>72</w:t>
            </w:r>
          </w:p>
        </w:tc>
      </w:tr>
    </w:tbl>
    <w:p w14:paraId="27AD8E63" w14:textId="77777777" w:rsidR="00BB11C7" w:rsidRDefault="00BB11C7" w:rsidP="0035759C">
      <w:pPr>
        <w:pStyle w:val="Normal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CC83C1C" w14:textId="77777777">
        <w:trPr>
          <w:tblCellSpacing w:w="15" w:type="dxa"/>
        </w:trPr>
        <w:tc>
          <w:tcPr>
            <w:tcW w:w="1150" w:type="pct"/>
            <w:tcBorders>
              <w:top w:val="nil"/>
              <w:left w:val="nil"/>
              <w:bottom w:val="nil"/>
              <w:right w:val="nil"/>
            </w:tcBorders>
          </w:tcPr>
          <w:p w14:paraId="483C2699" w14:textId="77777777" w:rsidR="0035759C" w:rsidRPr="0035759C" w:rsidRDefault="0035759C" w:rsidP="006A11D5">
            <w:pPr>
              <w:pStyle w:val="Normal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69039C3C" w14:textId="77777777">
              <w:trPr>
                <w:tblCellSpacing w:w="15" w:type="dxa"/>
              </w:trPr>
              <w:tc>
                <w:tcPr>
                  <w:tcW w:w="811" w:type="pct"/>
                  <w:tcMar>
                    <w:top w:w="15" w:type="dxa"/>
                    <w:left w:w="15" w:type="dxa"/>
                    <w:bottom w:w="15" w:type="dxa"/>
                    <w:right w:w="15" w:type="dxa"/>
                  </w:tcMar>
                  <w:vAlign w:val="center"/>
                </w:tcPr>
                <w:p w14:paraId="46A1875F" w14:textId="77777777" w:rsidR="006A2C0A" w:rsidRDefault="006A2C0A">
                  <w:pPr>
                    <w:pStyle w:val="Normal1"/>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3DD32A1E" w14:textId="77777777" w:rsidR="006A2C0A" w:rsidRDefault="006A2C0A">
                  <w:pPr>
                    <w:pStyle w:val="Normal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BE02D58" w14:textId="77777777">
              <w:trPr>
                <w:tblCellSpacing w:w="15" w:type="dxa"/>
              </w:trPr>
              <w:tc>
                <w:tcPr>
                  <w:tcW w:w="811" w:type="pct"/>
                  <w:tcMar>
                    <w:top w:w="15" w:type="dxa"/>
                    <w:left w:w="15" w:type="dxa"/>
                    <w:bottom w:w="15" w:type="dxa"/>
                    <w:right w:w="15" w:type="dxa"/>
                  </w:tcMar>
                </w:tcPr>
                <w:p w14:paraId="4A8D93BF" w14:textId="77777777" w:rsidR="006A2C0A" w:rsidRDefault="006A2C0A">
                  <w:pPr>
                    <w:pStyle w:val="Normal1"/>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3469DA15" w14:textId="77777777" w:rsidR="006A2C0A" w:rsidRDefault="006A2C0A">
                  <w:pPr>
                    <w:pStyle w:val="Normal1"/>
                    <w:widowControl/>
                    <w:rPr>
                      <w:rFonts w:ascii="Arial" w:hAnsi="Arial" w:cs="Arial"/>
                      <w:noProof/>
                      <w:sz w:val="20"/>
                      <w:lang w:val="en-AU" w:eastAsia="en-AU"/>
                    </w:rPr>
                  </w:pPr>
                  <w:r>
                    <w:rPr>
                      <w:rFonts w:ascii="Arial" w:hAnsi="Arial" w:cs="Arial"/>
                      <w:noProof/>
                      <w:sz w:val="20"/>
                      <w:lang w:val="en-AU" w:eastAsia="en-AU"/>
                    </w:rPr>
                    <w:t>Name assigned by the Provider</w:t>
                  </w:r>
                </w:p>
              </w:tc>
            </w:tr>
          </w:tbl>
          <w:p w14:paraId="42388161" w14:textId="77777777" w:rsidR="0035759C" w:rsidRPr="0035759C" w:rsidRDefault="0035759C">
            <w:pPr>
              <w:pStyle w:val="Normal1"/>
              <w:widowControl/>
              <w:spacing w:after="280" w:afterAutospacing="1"/>
              <w:rPr>
                <w:rFonts w:ascii="Arial" w:hAnsi="Arial" w:cs="Arial"/>
                <w:sz w:val="20"/>
              </w:rPr>
            </w:pPr>
          </w:p>
        </w:tc>
      </w:tr>
    </w:tbl>
    <w:p w14:paraId="78B6B7CA" w14:textId="77777777" w:rsidR="0035759C" w:rsidRPr="00D1174B" w:rsidRDefault="0035759C" w:rsidP="0035759C">
      <w:pPr>
        <w:pStyle w:val="Normal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63A1D7A" w14:textId="77777777">
        <w:trPr>
          <w:tblCellSpacing w:w="15" w:type="dxa"/>
        </w:trPr>
        <w:tc>
          <w:tcPr>
            <w:tcW w:w="1150" w:type="pct"/>
            <w:tcBorders>
              <w:top w:val="nil"/>
              <w:left w:val="nil"/>
              <w:bottom w:val="nil"/>
              <w:right w:val="nil"/>
            </w:tcBorders>
          </w:tcPr>
          <w:p w14:paraId="14B5B460" w14:textId="77777777" w:rsidR="00892CC1" w:rsidRPr="00D1174B" w:rsidRDefault="00892CC1" w:rsidP="00892CC1">
            <w:pPr>
              <w:pStyle w:val="Normal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9D5813F" w14:textId="77777777" w:rsidR="00920113" w:rsidRPr="00D1174B" w:rsidRDefault="006A2C0A">
            <w:pPr>
              <w:pStyle w:val="Normal1"/>
              <w:widowControl/>
              <w:spacing w:after="280" w:afterAutospacing="1"/>
              <w:rPr>
                <w:rFonts w:ascii="Arial" w:hAnsi="Arial" w:cs="Arial"/>
                <w:sz w:val="20"/>
                <w:szCs w:val="20"/>
              </w:rPr>
            </w:pPr>
            <w:r>
              <w:rPr>
                <w:rFonts w:ascii="Arial" w:hAnsi="Arial" w:cs="Arial"/>
                <w:noProof/>
                <w:sz w:val="20"/>
                <w:szCs w:val="20"/>
                <w:lang w:val="en-AU" w:eastAsia="en-AU"/>
              </w:rPr>
              <w:t>The name is to be used in the generation of reports and must be as meaningful as possible.</w:t>
            </w:r>
          </w:p>
          <w:p w14:paraId="2ECC1478" w14:textId="77777777" w:rsidR="006A2C0A" w:rsidRDefault="006A2C0A">
            <w:pPr>
              <w:pStyle w:val="Normal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name assigned to each course should be unique and remain unchanged from year to year.</w:t>
            </w:r>
          </w:p>
        </w:tc>
      </w:tr>
    </w:tbl>
    <w:p w14:paraId="5E89C203" w14:textId="77777777" w:rsidR="0049713A" w:rsidRDefault="0049713A">
      <w:pPr>
        <w:pStyle w:val="Normal1"/>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4E8905A" w14:textId="77777777">
        <w:trPr>
          <w:trHeight w:val="1286"/>
          <w:tblCellSpacing w:w="15" w:type="dxa"/>
        </w:trPr>
        <w:tc>
          <w:tcPr>
            <w:tcW w:w="1151" w:type="pct"/>
            <w:tcBorders>
              <w:top w:val="nil"/>
              <w:left w:val="nil"/>
              <w:bottom w:val="nil"/>
              <w:right w:val="nil"/>
            </w:tcBorders>
          </w:tcPr>
          <w:p w14:paraId="65E4CE1F" w14:textId="77777777" w:rsidR="00E023CC" w:rsidRPr="00D1174B" w:rsidRDefault="00E023CC" w:rsidP="009D52D3">
            <w:pPr>
              <w:pStyle w:val="Normal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9D721B6" w14:textId="77777777">
              <w:trPr>
                <w:trHeight w:val="1025"/>
                <w:tblCellSpacing w:w="28" w:type="dxa"/>
              </w:trPr>
              <w:tc>
                <w:tcPr>
                  <w:tcW w:w="1618" w:type="pct"/>
                </w:tcPr>
                <w:p w14:paraId="15C45DB8" w14:textId="77777777" w:rsidR="00E23490" w:rsidRPr="00D1174B" w:rsidRDefault="00E023CC" w:rsidP="009D52D3">
                  <w:pPr>
                    <w:pStyle w:val="NormalWeb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94C293F" w14:textId="77777777" w:rsidR="00E023CC" w:rsidRPr="00D1174B" w:rsidRDefault="00E023CC" w:rsidP="009D52D3">
                  <w:pPr>
                    <w:pStyle w:val="NormalWeb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tc>
            </w:tr>
            <w:tr w:rsidR="00E023CC" w:rsidRPr="00D1174B" w14:paraId="2A39E478" w14:textId="77777777">
              <w:trPr>
                <w:trHeight w:val="1025"/>
                <w:tblCellSpacing w:w="28" w:type="dxa"/>
              </w:trPr>
              <w:tc>
                <w:tcPr>
                  <w:tcW w:w="1618" w:type="pct"/>
                </w:tcPr>
                <w:p w14:paraId="7D353C6C" w14:textId="77777777" w:rsidR="00E23490" w:rsidRPr="00D1174B" w:rsidRDefault="00E023CC" w:rsidP="009D52D3">
                  <w:pPr>
                    <w:pStyle w:val="NormalWeb1"/>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E5BFE5B" w14:textId="77777777" w:rsidR="00E023CC" w:rsidRPr="00D1174B" w:rsidRDefault="00E023CC" w:rsidP="009D52D3">
                  <w:pPr>
                    <w:pStyle w:val="NormalWeb1"/>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of Study (VCO)</w:t>
                  </w:r>
                </w:p>
              </w:tc>
            </w:tr>
          </w:tbl>
          <w:p w14:paraId="09FE895E" w14:textId="77777777" w:rsidR="00E023CC" w:rsidRPr="00D1174B" w:rsidRDefault="00E023CC" w:rsidP="009D52D3">
            <w:pPr>
              <w:pStyle w:val="NormalWeb1"/>
              <w:widowControl/>
              <w:spacing w:before="0" w:beforeAutospacing="0" w:after="0" w:afterAutospacing="0"/>
              <w:rPr>
                <w:rFonts w:ascii="Arial" w:hAnsi="Arial" w:cs="Arial"/>
                <w:sz w:val="20"/>
                <w:szCs w:val="20"/>
              </w:rPr>
            </w:pPr>
          </w:p>
        </w:tc>
      </w:tr>
    </w:tbl>
    <w:p w14:paraId="68F67ED2" w14:textId="77777777" w:rsidR="00E023CC" w:rsidRDefault="00E023CC">
      <w:pPr>
        <w:pStyle w:val="Normal1"/>
        <w:widowControl/>
        <w:rPr>
          <w:rFonts w:ascii="Arial" w:hAnsi="Arial" w:cs="Arial"/>
        </w:rPr>
      </w:pPr>
    </w:p>
    <w:p w14:paraId="536C2BFC" w14:textId="77777777" w:rsidR="00E023CC" w:rsidRPr="00D1174B" w:rsidRDefault="00E023CC">
      <w:pPr>
        <w:pStyle w:val="Normal1"/>
        <w:widowControl/>
        <w:rPr>
          <w:rFonts w:ascii="Arial" w:hAnsi="Arial" w:cs="Arial"/>
        </w:rPr>
      </w:pPr>
    </w:p>
    <w:p w14:paraId="77E03963" w14:textId="77777777" w:rsidR="000472C3" w:rsidRDefault="000472C3" w:rsidP="0035759C">
      <w:pPr>
        <w:pStyle w:val="Normal1"/>
        <w:widowControl/>
        <w:rPr>
          <w:rFonts w:ascii="Arial" w:hAnsi="Arial" w:cs="Arial"/>
          <w:b/>
        </w:rPr>
      </w:pPr>
    </w:p>
    <w:p w14:paraId="700678CF" w14:textId="77777777" w:rsidR="000472C3" w:rsidRDefault="0035759C" w:rsidP="0035759C">
      <w:pPr>
        <w:pStyle w:val="Normal1"/>
        <w:widowControl/>
        <w:rPr>
          <w:rFonts w:ascii="Arial" w:hAnsi="Arial" w:cs="Arial"/>
          <w:b/>
        </w:rPr>
      </w:pPr>
      <w:r w:rsidRPr="0035759C">
        <w:rPr>
          <w:rFonts w:ascii="Arial" w:hAnsi="Arial" w:cs="Arial"/>
          <w:b/>
        </w:rPr>
        <w:t>CHANGE HISTORY</w:t>
      </w:r>
    </w:p>
    <w:p w14:paraId="43558221" w14:textId="77777777" w:rsidR="000472C3" w:rsidRDefault="000472C3" w:rsidP="0035759C">
      <w:pPr>
        <w:pStyle w:val="Normal1"/>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A8856AD" w14:textId="77777777">
        <w:trPr>
          <w:tblCellSpacing w:w="15" w:type="dxa"/>
        </w:trPr>
        <w:tc>
          <w:tcPr>
            <w:tcW w:w="900" w:type="pct"/>
            <w:tcBorders>
              <w:top w:val="nil"/>
              <w:left w:val="nil"/>
              <w:bottom w:val="nil"/>
              <w:right w:val="nil"/>
            </w:tcBorders>
          </w:tcPr>
          <w:p w14:paraId="426DF93D" w14:textId="77777777" w:rsidR="0035759C" w:rsidRPr="0035759C" w:rsidRDefault="0035759C" w:rsidP="006A11D5">
            <w:pPr>
              <w:pStyle w:val="Normal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FFF7D6B" w14:textId="77777777" w:rsidR="0035759C" w:rsidRPr="0035759C" w:rsidRDefault="009B66CC" w:rsidP="006A11D5">
            <w:pPr>
              <w:pStyle w:val="Normal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77B26B2" w14:textId="77777777" w:rsidR="0035759C" w:rsidRPr="0035759C" w:rsidRDefault="0035759C" w:rsidP="006A11D5">
            <w:pPr>
              <w:pStyle w:val="Normal1"/>
              <w:widowControl/>
              <w:rPr>
                <w:rFonts w:ascii="Arial" w:hAnsi="Arial" w:cs="Arial"/>
                <w:b/>
                <w:sz w:val="20"/>
              </w:rPr>
            </w:pPr>
            <w:r w:rsidRPr="0035759C">
              <w:rPr>
                <w:rFonts w:ascii="Arial" w:hAnsi="Arial" w:cs="Arial"/>
                <w:b/>
                <w:sz w:val="20"/>
              </w:rPr>
              <w:t>REPORTING YEAR</w:t>
            </w:r>
          </w:p>
        </w:tc>
      </w:tr>
      <w:tr w:rsidR="0035759C" w:rsidRPr="0035759C" w14:paraId="5C7998CA" w14:textId="77777777">
        <w:trPr>
          <w:tblCellSpacing w:w="15" w:type="dxa"/>
        </w:trPr>
        <w:tc>
          <w:tcPr>
            <w:tcW w:w="900" w:type="pct"/>
            <w:tcBorders>
              <w:top w:val="nil"/>
              <w:left w:val="nil"/>
              <w:bottom w:val="nil"/>
              <w:right w:val="nil"/>
            </w:tcBorders>
          </w:tcPr>
          <w:p w14:paraId="4B7206C9" w14:textId="77777777" w:rsidR="0035759C" w:rsidRPr="0035759C" w:rsidRDefault="002C2691" w:rsidP="000472C3">
            <w:pPr>
              <w:pStyle w:val="Normal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07B21FC" w14:textId="77777777" w:rsidR="0035759C" w:rsidRPr="0035759C" w:rsidRDefault="002C2691" w:rsidP="006A11D5">
            <w:pPr>
              <w:pStyle w:val="Normal1"/>
              <w:widowControl/>
              <w:rPr>
                <w:rFonts w:ascii="Arial" w:hAnsi="Arial" w:cs="Arial"/>
                <w:sz w:val="20"/>
              </w:rPr>
            </w:pPr>
            <w:r>
              <w:rPr>
                <w:rFonts w:ascii="Arial" w:hAnsi="Arial" w:cs="Arial"/>
                <w:noProof/>
                <w:sz w:val="20"/>
                <w:lang w:val="en-AU" w:eastAsia="en-AU"/>
              </w:rPr>
              <w:t>21</w:t>
            </w:r>
            <w:r>
              <w:rPr>
                <w:rFonts w:ascii="Arial" w:hAnsi="Arial" w:cs="Arial"/>
                <w:sz w:val="20"/>
              </w:rPr>
              <w:t>/07/1986</w:t>
            </w:r>
          </w:p>
        </w:tc>
        <w:tc>
          <w:tcPr>
            <w:tcW w:w="1617" w:type="pct"/>
            <w:tcBorders>
              <w:top w:val="nil"/>
              <w:left w:val="nil"/>
              <w:bottom w:val="nil"/>
              <w:right w:val="nil"/>
            </w:tcBorders>
          </w:tcPr>
          <w:p w14:paraId="3ED3C000" w14:textId="77777777" w:rsidR="0035759C" w:rsidRPr="0035759C" w:rsidRDefault="002C2691" w:rsidP="000472C3">
            <w:pPr>
              <w:pStyle w:val="Normal1"/>
              <w:widowControl/>
              <w:rPr>
                <w:rFonts w:ascii="Arial" w:hAnsi="Arial" w:cs="Arial"/>
                <w:sz w:val="20"/>
              </w:rPr>
            </w:pPr>
            <w:r>
              <w:rPr>
                <w:rFonts w:ascii="Arial" w:hAnsi="Arial" w:cs="Arial"/>
                <w:noProof/>
                <w:sz w:val="20"/>
                <w:lang w:val="en-AU" w:eastAsia="en-AU"/>
              </w:rPr>
              <w:t>1988</w:t>
            </w:r>
          </w:p>
        </w:tc>
      </w:tr>
      <w:tr w:rsidR="0035759C" w:rsidRPr="0035759C" w14:paraId="7E14A10E" w14:textId="77777777">
        <w:trPr>
          <w:tblCellSpacing w:w="15" w:type="dxa"/>
        </w:trPr>
        <w:tc>
          <w:tcPr>
            <w:tcW w:w="900" w:type="pct"/>
            <w:tcBorders>
              <w:top w:val="nil"/>
              <w:left w:val="nil"/>
              <w:bottom w:val="nil"/>
              <w:right w:val="nil"/>
            </w:tcBorders>
          </w:tcPr>
          <w:p w14:paraId="3FE76097" w14:textId="77777777" w:rsidR="0035759C" w:rsidRPr="0035759C" w:rsidRDefault="002C2691" w:rsidP="000472C3">
            <w:pPr>
              <w:pStyle w:val="Normal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A714737" w14:textId="77777777" w:rsidR="0035759C" w:rsidRPr="0035759C" w:rsidRDefault="002C2691" w:rsidP="006A11D5">
            <w:pPr>
              <w:pStyle w:val="Normal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6C5D1F6" w14:textId="77777777" w:rsidR="0035759C" w:rsidRPr="0035759C" w:rsidRDefault="002C2691" w:rsidP="000472C3">
            <w:pPr>
              <w:pStyle w:val="Normal1"/>
              <w:widowControl/>
              <w:rPr>
                <w:rFonts w:ascii="Arial" w:hAnsi="Arial" w:cs="Arial"/>
                <w:sz w:val="20"/>
              </w:rPr>
            </w:pPr>
            <w:r>
              <w:rPr>
                <w:rFonts w:ascii="Arial" w:hAnsi="Arial" w:cs="Arial"/>
                <w:noProof/>
                <w:sz w:val="20"/>
                <w:lang w:val="en-AU" w:eastAsia="en-AU"/>
              </w:rPr>
              <w:t>2009</w:t>
            </w:r>
          </w:p>
        </w:tc>
      </w:tr>
      <w:tr w:rsidR="0035759C" w:rsidRPr="0035759C" w14:paraId="5FFF3B57" w14:textId="77777777">
        <w:trPr>
          <w:tblCellSpacing w:w="15" w:type="dxa"/>
        </w:trPr>
        <w:tc>
          <w:tcPr>
            <w:tcW w:w="900" w:type="pct"/>
            <w:tcBorders>
              <w:top w:val="nil"/>
              <w:left w:val="nil"/>
              <w:bottom w:val="nil"/>
              <w:right w:val="nil"/>
            </w:tcBorders>
          </w:tcPr>
          <w:p w14:paraId="78739C5B" w14:textId="77777777" w:rsidR="0035759C" w:rsidRPr="0035759C" w:rsidRDefault="002C2691" w:rsidP="000472C3">
            <w:pPr>
              <w:pStyle w:val="Normal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6423C15" w14:textId="77777777" w:rsidR="0035759C" w:rsidRPr="0035759C" w:rsidRDefault="002C2691" w:rsidP="006A11D5">
            <w:pPr>
              <w:pStyle w:val="Normal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607B032" w14:textId="77777777" w:rsidR="0035759C" w:rsidRPr="0035759C" w:rsidRDefault="002C2691" w:rsidP="000472C3">
            <w:pPr>
              <w:pStyle w:val="Normal1"/>
              <w:widowControl/>
              <w:rPr>
                <w:rFonts w:ascii="Arial" w:hAnsi="Arial" w:cs="Arial"/>
                <w:sz w:val="20"/>
              </w:rPr>
            </w:pPr>
            <w:r>
              <w:rPr>
                <w:rFonts w:ascii="Arial" w:hAnsi="Arial" w:cs="Arial"/>
                <w:noProof/>
                <w:sz w:val="20"/>
                <w:lang w:val="en-AU" w:eastAsia="en-AU"/>
              </w:rPr>
              <w:t>2012</w:t>
            </w:r>
          </w:p>
        </w:tc>
      </w:tr>
    </w:tbl>
    <w:p w14:paraId="5D9455E4" w14:textId="77777777" w:rsidR="0035759C" w:rsidRDefault="0035759C" w:rsidP="002C2691">
      <w:pPr>
        <w:pStyle w:val="NormalIndent1"/>
        <w:widowControl/>
        <w:ind w:left="0"/>
        <w:sectPr w:rsidR="0035759C">
          <w:footerReference w:type="default" r:id="rId16"/>
          <w:pgSz w:w="11906" w:h="16838"/>
          <w:pgMar w:top="737" w:right="1077" w:bottom="737" w:left="1077" w:header="709" w:footer="131" w:gutter="0"/>
          <w:cols w:space="708"/>
          <w:noEndnote/>
          <w:docGrid w:linePitch="360"/>
        </w:sectPr>
      </w:pPr>
    </w:p>
    <w:p w14:paraId="1EAFEB24" w14:textId="77777777" w:rsidR="00892CC1" w:rsidRDefault="00892CC1" w:rsidP="00892CC1">
      <w:pPr>
        <w:pStyle w:val="Heading42"/>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310</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BBE2EBF" w14:textId="77777777">
        <w:trPr>
          <w:tblCellSpacing w:w="15" w:type="dxa"/>
        </w:trPr>
        <w:tc>
          <w:tcPr>
            <w:tcW w:w="1150" w:type="pct"/>
            <w:tcBorders>
              <w:top w:val="nil"/>
              <w:left w:val="nil"/>
              <w:bottom w:val="nil"/>
              <w:right w:val="nil"/>
            </w:tcBorders>
          </w:tcPr>
          <w:p w14:paraId="5DDC795A" w14:textId="77777777" w:rsidR="0035759C" w:rsidRPr="00D1174B" w:rsidRDefault="0035759C" w:rsidP="00892CC1">
            <w:pPr>
              <w:pStyle w:val="Normal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E285127" w14:textId="77777777" w:rsidR="0035759C" w:rsidRDefault="0033364D" w:rsidP="00892CC1">
            <w:pPr>
              <w:pStyle w:val="Normal2"/>
              <w:widowControl/>
              <w:rPr>
                <w:rFonts w:ascii="Arial" w:hAnsi="Arial" w:cs="Arial"/>
                <w:sz w:val="20"/>
                <w:szCs w:val="20"/>
              </w:rPr>
            </w:pPr>
            <w:r>
              <w:rPr>
                <w:rFonts w:ascii="Arial" w:hAnsi="Arial" w:cs="Arial"/>
                <w:noProof/>
                <w:sz w:val="20"/>
                <w:szCs w:val="20"/>
                <w:lang w:val="en-AU" w:eastAsia="en-AU"/>
              </w:rPr>
              <w:t>4.0</w:t>
            </w:r>
          </w:p>
        </w:tc>
      </w:tr>
      <w:tr w:rsidR="00892CC1" w:rsidRPr="00D1174B" w14:paraId="32A39B1D" w14:textId="77777777">
        <w:trPr>
          <w:tblCellSpacing w:w="15" w:type="dxa"/>
        </w:trPr>
        <w:tc>
          <w:tcPr>
            <w:tcW w:w="1150" w:type="pct"/>
            <w:tcBorders>
              <w:top w:val="nil"/>
              <w:left w:val="nil"/>
              <w:bottom w:val="nil"/>
              <w:right w:val="nil"/>
            </w:tcBorders>
          </w:tcPr>
          <w:p w14:paraId="6A140650" w14:textId="77777777" w:rsidR="00892CC1" w:rsidRPr="00D1174B" w:rsidRDefault="00892CC1" w:rsidP="00892CC1">
            <w:pPr>
              <w:pStyle w:val="Normal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D431C5B" w14:textId="77777777" w:rsidR="00892CC1" w:rsidRPr="00D1174B" w:rsidRDefault="0033364D" w:rsidP="00892CC1">
            <w:pPr>
              <w:pStyle w:val="Normal2"/>
              <w:widowControl/>
              <w:rPr>
                <w:rFonts w:ascii="Arial" w:hAnsi="Arial" w:cs="Arial"/>
                <w:sz w:val="20"/>
                <w:szCs w:val="20"/>
              </w:rPr>
            </w:pPr>
            <w:r>
              <w:rPr>
                <w:rFonts w:ascii="Arial" w:hAnsi="Arial" w:cs="Arial"/>
                <w:noProof/>
                <w:sz w:val="20"/>
                <w:szCs w:val="20"/>
                <w:lang w:val="en-AU" w:eastAsia="en-AU"/>
              </w:rPr>
              <w:t>2013</w:t>
            </w:r>
          </w:p>
        </w:tc>
      </w:tr>
      <w:tr w:rsidR="00BB11C7" w:rsidRPr="00D1174B" w14:paraId="4E0B92C8" w14:textId="77777777">
        <w:trPr>
          <w:tblCellSpacing w:w="15" w:type="dxa"/>
        </w:trPr>
        <w:tc>
          <w:tcPr>
            <w:tcW w:w="1150" w:type="pct"/>
            <w:tcBorders>
              <w:top w:val="nil"/>
              <w:left w:val="nil"/>
              <w:bottom w:val="nil"/>
              <w:right w:val="nil"/>
            </w:tcBorders>
          </w:tcPr>
          <w:p w14:paraId="49826906" w14:textId="77777777" w:rsidR="00BB11C7" w:rsidRPr="00D1174B" w:rsidRDefault="00BB11C7" w:rsidP="00892CC1">
            <w:pPr>
              <w:pStyle w:val="Normal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B03DB94" w14:textId="77777777" w:rsidR="00BB11C7" w:rsidRPr="00D1174B" w:rsidRDefault="00BB11C7" w:rsidP="00892CC1">
            <w:pPr>
              <w:pStyle w:val="Normal2"/>
              <w:widowControl/>
              <w:rPr>
                <w:rFonts w:ascii="Arial" w:hAnsi="Arial" w:cs="Arial"/>
                <w:sz w:val="20"/>
                <w:szCs w:val="20"/>
              </w:rPr>
            </w:pPr>
          </w:p>
        </w:tc>
      </w:tr>
      <w:tr w:rsidR="00BB11C7" w:rsidRPr="00D1174B" w14:paraId="279D4A4A" w14:textId="77777777">
        <w:trPr>
          <w:tblCellSpacing w:w="15" w:type="dxa"/>
        </w:trPr>
        <w:tc>
          <w:tcPr>
            <w:tcW w:w="1150" w:type="pct"/>
            <w:tcBorders>
              <w:top w:val="nil"/>
              <w:left w:val="nil"/>
              <w:bottom w:val="nil"/>
              <w:right w:val="nil"/>
            </w:tcBorders>
          </w:tcPr>
          <w:p w14:paraId="2D0AF094" w14:textId="77777777" w:rsidR="00BB11C7" w:rsidRPr="00D1174B" w:rsidRDefault="00BB11C7" w:rsidP="00892CC1">
            <w:pPr>
              <w:pStyle w:val="Normal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7BC2327" w14:textId="77777777" w:rsidR="00BB11C7" w:rsidRPr="00D1174B" w:rsidRDefault="0033364D" w:rsidP="00892CC1">
            <w:pPr>
              <w:pStyle w:val="Normal2"/>
              <w:widowControl/>
              <w:rPr>
                <w:rFonts w:ascii="Arial" w:hAnsi="Arial" w:cs="Arial"/>
                <w:sz w:val="20"/>
                <w:szCs w:val="20"/>
              </w:rPr>
            </w:pPr>
            <w:r>
              <w:rPr>
                <w:rFonts w:ascii="Arial" w:hAnsi="Arial" w:cs="Arial"/>
                <w:noProof/>
                <w:sz w:val="20"/>
                <w:szCs w:val="20"/>
                <w:lang w:val="en-AU" w:eastAsia="en-AU"/>
              </w:rPr>
              <w:t>COURSE-TYPE</w:t>
            </w:r>
          </w:p>
        </w:tc>
      </w:tr>
      <w:tr w:rsidR="00BB11C7" w:rsidRPr="00D1174B" w14:paraId="72B76581" w14:textId="77777777">
        <w:trPr>
          <w:tblCellSpacing w:w="15" w:type="dxa"/>
        </w:trPr>
        <w:tc>
          <w:tcPr>
            <w:tcW w:w="1150" w:type="pct"/>
            <w:tcBorders>
              <w:top w:val="nil"/>
              <w:left w:val="nil"/>
              <w:bottom w:val="nil"/>
              <w:right w:val="nil"/>
            </w:tcBorders>
          </w:tcPr>
          <w:p w14:paraId="5837B86C" w14:textId="77777777" w:rsidR="00BB11C7" w:rsidRPr="00D1174B" w:rsidRDefault="00BB11C7" w:rsidP="00892CC1">
            <w:pPr>
              <w:pStyle w:val="Normal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CAAE245" w14:textId="77777777" w:rsidR="00BB11C7" w:rsidRPr="00D1174B" w:rsidRDefault="0033364D" w:rsidP="00892CC1">
            <w:pPr>
              <w:pStyle w:val="Normal2"/>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type code</w:t>
            </w:r>
          </w:p>
        </w:tc>
      </w:tr>
      <w:tr w:rsidR="00BB11C7" w:rsidRPr="00D1174B" w14:paraId="52E1DDC4" w14:textId="77777777">
        <w:trPr>
          <w:tblCellSpacing w:w="15" w:type="dxa"/>
        </w:trPr>
        <w:tc>
          <w:tcPr>
            <w:tcW w:w="1150" w:type="pct"/>
            <w:tcBorders>
              <w:top w:val="nil"/>
              <w:left w:val="nil"/>
              <w:bottom w:val="nil"/>
              <w:right w:val="nil"/>
            </w:tcBorders>
          </w:tcPr>
          <w:p w14:paraId="00BDEA32" w14:textId="77777777" w:rsidR="00BB11C7" w:rsidRPr="00D1174B" w:rsidRDefault="00BB11C7" w:rsidP="00BB11C7">
            <w:pPr>
              <w:pStyle w:val="Normal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0CE3C09" w14:textId="77777777" w:rsidR="00BB11C7" w:rsidRPr="00D1174B" w:rsidRDefault="0033364D" w:rsidP="00BB11C7">
            <w:pPr>
              <w:pStyle w:val="Normal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type of higher education/VET course</w:t>
            </w:r>
          </w:p>
        </w:tc>
      </w:tr>
    </w:tbl>
    <w:p w14:paraId="3E058BE5" w14:textId="77777777" w:rsidR="00BB11C7" w:rsidRPr="00D1174B" w:rsidRDefault="00BB11C7">
      <w:pPr>
        <w:pStyle w:val="Normal2"/>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24D8FBF" w14:textId="77777777">
        <w:trPr>
          <w:tblCellSpacing w:w="15" w:type="dxa"/>
        </w:trPr>
        <w:tc>
          <w:tcPr>
            <w:tcW w:w="1149" w:type="pct"/>
            <w:tcBorders>
              <w:top w:val="nil"/>
              <w:left w:val="nil"/>
              <w:bottom w:val="nil"/>
              <w:right w:val="nil"/>
            </w:tcBorders>
          </w:tcPr>
          <w:p w14:paraId="75D4B0B2" w14:textId="77777777" w:rsidR="00892CC1" w:rsidRPr="00D1174B" w:rsidRDefault="00892CC1" w:rsidP="00892CC1">
            <w:pPr>
              <w:pStyle w:val="Normal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B8B9B11" w14:textId="77777777" w:rsidR="00892CC1" w:rsidRPr="00D1174B" w:rsidRDefault="00892CC1" w:rsidP="00892CC1">
            <w:pPr>
              <w:pStyle w:val="Normal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5C8C580" w14:textId="77777777" w:rsidR="00892CC1" w:rsidRPr="00D1174B" w:rsidRDefault="0033364D" w:rsidP="00892CC1">
            <w:pPr>
              <w:pStyle w:val="Normal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4E1A447" w14:textId="77777777">
        <w:trPr>
          <w:tblCellSpacing w:w="15" w:type="dxa"/>
        </w:trPr>
        <w:tc>
          <w:tcPr>
            <w:tcW w:w="1149" w:type="pct"/>
            <w:tcBorders>
              <w:top w:val="nil"/>
              <w:left w:val="nil"/>
              <w:bottom w:val="nil"/>
              <w:right w:val="nil"/>
            </w:tcBorders>
            <w:vAlign w:val="center"/>
          </w:tcPr>
          <w:p w14:paraId="249080D5" w14:textId="77777777" w:rsidR="00892CC1" w:rsidRPr="00D1174B" w:rsidRDefault="00892CC1" w:rsidP="00892CC1">
            <w:pPr>
              <w:pStyle w:val="Normal2"/>
              <w:widowControl/>
              <w:rPr>
                <w:rFonts w:ascii="Arial" w:hAnsi="Arial" w:cs="Arial"/>
                <w:sz w:val="20"/>
                <w:szCs w:val="20"/>
              </w:rPr>
            </w:pPr>
          </w:p>
        </w:tc>
        <w:tc>
          <w:tcPr>
            <w:tcW w:w="818" w:type="pct"/>
            <w:tcBorders>
              <w:top w:val="nil"/>
              <w:left w:val="nil"/>
              <w:bottom w:val="nil"/>
              <w:right w:val="nil"/>
            </w:tcBorders>
          </w:tcPr>
          <w:p w14:paraId="56AB3B54" w14:textId="77777777" w:rsidR="00892CC1" w:rsidRPr="00D1174B" w:rsidRDefault="00892CC1" w:rsidP="00892CC1">
            <w:pPr>
              <w:pStyle w:val="Normal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20FD817" w14:textId="77777777" w:rsidR="00892CC1" w:rsidRPr="00D1174B" w:rsidRDefault="0033364D" w:rsidP="00892CC1">
            <w:pPr>
              <w:pStyle w:val="Normal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a leading zero if needed</w:t>
            </w:r>
          </w:p>
        </w:tc>
      </w:tr>
      <w:tr w:rsidR="00892CC1" w:rsidRPr="00D1174B" w14:paraId="28A032C3" w14:textId="77777777">
        <w:trPr>
          <w:tblCellSpacing w:w="15" w:type="dxa"/>
        </w:trPr>
        <w:tc>
          <w:tcPr>
            <w:tcW w:w="1149" w:type="pct"/>
            <w:tcBorders>
              <w:top w:val="nil"/>
              <w:left w:val="nil"/>
              <w:bottom w:val="nil"/>
              <w:right w:val="nil"/>
            </w:tcBorders>
            <w:vAlign w:val="center"/>
          </w:tcPr>
          <w:p w14:paraId="4F67FAEE" w14:textId="77777777" w:rsidR="00892CC1" w:rsidRPr="00D1174B" w:rsidRDefault="00892CC1" w:rsidP="00892CC1">
            <w:pPr>
              <w:pStyle w:val="Normal2"/>
              <w:widowControl/>
              <w:rPr>
                <w:rFonts w:ascii="Arial" w:hAnsi="Arial" w:cs="Arial"/>
                <w:sz w:val="20"/>
                <w:szCs w:val="20"/>
              </w:rPr>
            </w:pPr>
          </w:p>
        </w:tc>
        <w:tc>
          <w:tcPr>
            <w:tcW w:w="818" w:type="pct"/>
            <w:tcBorders>
              <w:top w:val="nil"/>
              <w:left w:val="nil"/>
              <w:bottom w:val="nil"/>
              <w:right w:val="nil"/>
            </w:tcBorders>
            <w:vAlign w:val="center"/>
          </w:tcPr>
          <w:p w14:paraId="631263B6" w14:textId="77777777" w:rsidR="00892CC1" w:rsidRPr="00D1174B" w:rsidRDefault="00892CC1" w:rsidP="00892CC1">
            <w:pPr>
              <w:pStyle w:val="Normal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388227F" w14:textId="77777777" w:rsidR="00892CC1" w:rsidRPr="00D1174B" w:rsidRDefault="00942AA5" w:rsidP="00892CC1">
            <w:pPr>
              <w:pStyle w:val="Normal2"/>
              <w:widowControl/>
              <w:rPr>
                <w:rFonts w:ascii="Arial" w:hAnsi="Arial" w:cs="Arial"/>
                <w:sz w:val="20"/>
                <w:szCs w:val="20"/>
              </w:rPr>
            </w:pPr>
            <w:r>
              <w:rPr>
                <w:rFonts w:ascii="Arial" w:hAnsi="Arial" w:cs="Arial"/>
                <w:noProof/>
                <w:sz w:val="20"/>
                <w:szCs w:val="20"/>
                <w:lang w:val="en-AU" w:eastAsia="en-AU"/>
              </w:rPr>
              <w:t>2</w:t>
            </w:r>
          </w:p>
        </w:tc>
      </w:tr>
    </w:tbl>
    <w:p w14:paraId="24C82767" w14:textId="77777777" w:rsidR="00BB11C7" w:rsidRDefault="00BB11C7" w:rsidP="0035759C">
      <w:pPr>
        <w:pStyle w:val="Normal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3C4FD5C" w14:textId="77777777">
        <w:trPr>
          <w:tblCellSpacing w:w="15" w:type="dxa"/>
        </w:trPr>
        <w:tc>
          <w:tcPr>
            <w:tcW w:w="1150" w:type="pct"/>
            <w:tcBorders>
              <w:top w:val="nil"/>
              <w:left w:val="nil"/>
              <w:bottom w:val="nil"/>
              <w:right w:val="nil"/>
            </w:tcBorders>
          </w:tcPr>
          <w:p w14:paraId="2D9C559D" w14:textId="77777777" w:rsidR="0035759C" w:rsidRPr="0035759C" w:rsidRDefault="0035759C" w:rsidP="006A11D5">
            <w:pPr>
              <w:pStyle w:val="Normal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00" w:type="pct"/>
              <w:tblCellSpacing w:w="22" w:type="dxa"/>
              <w:tblCellMar>
                <w:left w:w="0" w:type="dxa"/>
                <w:right w:w="0" w:type="dxa"/>
              </w:tblCellMar>
              <w:tblLook w:val="0000" w:firstRow="0" w:lastRow="0" w:firstColumn="0" w:lastColumn="0" w:noHBand="0" w:noVBand="0"/>
            </w:tblPr>
            <w:tblGrid>
              <w:gridCol w:w="951"/>
              <w:gridCol w:w="6605"/>
            </w:tblGrid>
            <w:tr w:rsidR="006A2C0A" w14:paraId="1A88EDF6" w14:textId="77777777">
              <w:trPr>
                <w:tblCellSpacing w:w="22" w:type="dxa"/>
              </w:trPr>
              <w:tc>
                <w:tcPr>
                  <w:tcW w:w="589" w:type="pct"/>
                  <w:tcMar>
                    <w:top w:w="15" w:type="dxa"/>
                    <w:left w:w="15" w:type="dxa"/>
                    <w:bottom w:w="15" w:type="dxa"/>
                    <w:right w:w="15" w:type="dxa"/>
                  </w:tcMar>
                  <w:vAlign w:val="center"/>
                </w:tcPr>
                <w:p w14:paraId="618D2E8A" w14:textId="77777777" w:rsidR="006A2C0A" w:rsidRDefault="006A2C0A">
                  <w:pPr>
                    <w:pStyle w:val="Normal2"/>
                    <w:widowControl/>
                    <w:rPr>
                      <w:rFonts w:ascii="Arial" w:hAnsi="Arial" w:cs="Arial"/>
                      <w:noProof/>
                      <w:sz w:val="20"/>
                      <w:lang w:val="en-AU" w:eastAsia="en-AU"/>
                    </w:rPr>
                  </w:pPr>
                  <w:r>
                    <w:rPr>
                      <w:rFonts w:ascii=" font-size: 10p" w:hAnsi=" font-size: 10p" w:cs=" font-size: 10p"/>
                      <w:b/>
                      <w:noProof/>
                      <w:sz w:val="18"/>
                      <w:lang w:val="en-AU" w:eastAsia="en-AU"/>
                    </w:rPr>
                    <w:t>CODE</w:t>
                  </w:r>
                </w:p>
              </w:tc>
              <w:tc>
                <w:tcPr>
                  <w:tcW w:w="4351" w:type="pct"/>
                  <w:tcMar>
                    <w:top w:w="15" w:type="dxa"/>
                    <w:left w:w="15" w:type="dxa"/>
                    <w:bottom w:w="15" w:type="dxa"/>
                    <w:right w:w="15" w:type="dxa"/>
                  </w:tcMar>
                  <w:vAlign w:val="center"/>
                </w:tcPr>
                <w:p w14:paraId="003F616B" w14:textId="77777777" w:rsidR="006A2C0A" w:rsidRDefault="006A2C0A">
                  <w:pPr>
                    <w:pStyle w:val="Normal2"/>
                    <w:widowControl/>
                    <w:rPr>
                      <w:rFonts w:ascii="Arial" w:hAnsi="Arial" w:cs="Arial"/>
                      <w:noProof/>
                      <w:sz w:val="20"/>
                      <w:lang w:val="en-AU" w:eastAsia="en-AU"/>
                    </w:rPr>
                  </w:pPr>
                  <w:r>
                    <w:rPr>
                      <w:rFonts w:ascii=" font-size: 10p" w:hAnsi=" font-size: 10p" w:cs=" font-size: 10p"/>
                      <w:b/>
                      <w:noProof/>
                      <w:sz w:val="18"/>
                      <w:lang w:val="en-AU" w:eastAsia="en-AU"/>
                    </w:rPr>
                    <w:t>MEANING</w:t>
                  </w:r>
                </w:p>
              </w:tc>
            </w:tr>
            <w:tr w:rsidR="006A2C0A" w14:paraId="1ADA32B9" w14:textId="77777777">
              <w:trPr>
                <w:trHeight w:val="297"/>
                <w:tblCellSpacing w:w="22" w:type="dxa"/>
              </w:trPr>
              <w:tc>
                <w:tcPr>
                  <w:tcW w:w="589" w:type="pct"/>
                  <w:tcMar>
                    <w:top w:w="15" w:type="dxa"/>
                    <w:left w:w="15" w:type="dxa"/>
                    <w:bottom w:w="15" w:type="dxa"/>
                    <w:right w:w="15" w:type="dxa"/>
                  </w:tcMar>
                </w:tcPr>
                <w:p w14:paraId="121DB0AA"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01</w:t>
                  </w:r>
                </w:p>
              </w:tc>
              <w:tc>
                <w:tcPr>
                  <w:tcW w:w="4351" w:type="pct"/>
                  <w:tcMar>
                    <w:top w:w="15" w:type="dxa"/>
                    <w:left w:w="15" w:type="dxa"/>
                    <w:bottom w:w="15" w:type="dxa"/>
                    <w:right w:w="15" w:type="dxa"/>
                  </w:tcMar>
                </w:tcPr>
                <w:p w14:paraId="180F37BE"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Higher Doctorate</w:t>
                  </w:r>
                </w:p>
              </w:tc>
            </w:tr>
            <w:tr w:rsidR="006A2C0A" w14:paraId="27B0A36F" w14:textId="77777777">
              <w:trPr>
                <w:tblCellSpacing w:w="22" w:type="dxa"/>
              </w:trPr>
              <w:tc>
                <w:tcPr>
                  <w:tcW w:w="589" w:type="pct"/>
                  <w:tcMar>
                    <w:top w:w="15" w:type="dxa"/>
                    <w:left w:w="15" w:type="dxa"/>
                    <w:bottom w:w="15" w:type="dxa"/>
                    <w:right w:w="15" w:type="dxa"/>
                  </w:tcMar>
                </w:tcPr>
                <w:p w14:paraId="3FD89FCE"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02</w:t>
                  </w:r>
                </w:p>
              </w:tc>
              <w:tc>
                <w:tcPr>
                  <w:tcW w:w="4351" w:type="pct"/>
                  <w:tcMar>
                    <w:top w:w="15" w:type="dxa"/>
                    <w:left w:w="15" w:type="dxa"/>
                    <w:bottom w:w="15" w:type="dxa"/>
                    <w:right w:w="15" w:type="dxa"/>
                  </w:tcMar>
                </w:tcPr>
                <w:p w14:paraId="74778184"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Doctorate by research</w:t>
                  </w:r>
                </w:p>
              </w:tc>
            </w:tr>
            <w:tr w:rsidR="006A2C0A" w14:paraId="51C480B8" w14:textId="77777777">
              <w:trPr>
                <w:tblCellSpacing w:w="22" w:type="dxa"/>
              </w:trPr>
              <w:tc>
                <w:tcPr>
                  <w:tcW w:w="589" w:type="pct"/>
                  <w:tcMar>
                    <w:top w:w="15" w:type="dxa"/>
                    <w:left w:w="15" w:type="dxa"/>
                    <w:bottom w:w="15" w:type="dxa"/>
                    <w:right w:w="15" w:type="dxa"/>
                  </w:tcMar>
                </w:tcPr>
                <w:p w14:paraId="3E7AA42E"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12</w:t>
                  </w:r>
                </w:p>
              </w:tc>
              <w:tc>
                <w:tcPr>
                  <w:tcW w:w="4351" w:type="pct"/>
                  <w:tcMar>
                    <w:top w:w="15" w:type="dxa"/>
                    <w:left w:w="15" w:type="dxa"/>
                    <w:bottom w:w="15" w:type="dxa"/>
                    <w:right w:w="15" w:type="dxa"/>
                  </w:tcMar>
                </w:tcPr>
                <w:p w14:paraId="01F93DCD"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Doctorate by coursework</w:t>
                  </w:r>
                </w:p>
              </w:tc>
            </w:tr>
            <w:tr w:rsidR="006A2C0A" w14:paraId="34A0DE0C" w14:textId="77777777">
              <w:trPr>
                <w:tblCellSpacing w:w="22" w:type="dxa"/>
              </w:trPr>
              <w:tc>
                <w:tcPr>
                  <w:tcW w:w="589" w:type="pct"/>
                  <w:tcMar>
                    <w:top w:w="15" w:type="dxa"/>
                    <w:left w:w="15" w:type="dxa"/>
                    <w:bottom w:w="15" w:type="dxa"/>
                    <w:right w:w="15" w:type="dxa"/>
                  </w:tcMar>
                </w:tcPr>
                <w:p w14:paraId="7A8AE2DE" w14:textId="77777777" w:rsidR="006A2C0A" w:rsidRDefault="006A2C0A">
                  <w:pPr>
                    <w:pStyle w:val="Normal2"/>
                    <w:widowControl/>
                    <w:rPr>
                      <w:rFonts w:ascii="Arial" w:hAnsi="Arial" w:cs="Arial"/>
                      <w:noProof/>
                      <w:sz w:val="20"/>
                      <w:lang w:val="en-AU" w:eastAsia="en-AU"/>
                    </w:rPr>
                  </w:pPr>
                  <w:r>
                    <w:rPr>
                      <w:rFonts w:ascii="Arial" w:hAnsi="Arial" w:cs="Arial"/>
                      <w:noProof/>
                      <w:sz w:val="18"/>
                      <w:lang w:val="en-AU" w:eastAsia="en-AU"/>
                    </w:rPr>
                    <w:t>14</w:t>
                  </w:r>
                </w:p>
              </w:tc>
              <w:tc>
                <w:tcPr>
                  <w:tcW w:w="4351" w:type="pct"/>
                  <w:tcMar>
                    <w:top w:w="15" w:type="dxa"/>
                    <w:left w:w="15" w:type="dxa"/>
                    <w:bottom w:w="15" w:type="dxa"/>
                    <w:right w:w="15" w:type="dxa"/>
                  </w:tcMar>
                </w:tcPr>
                <w:p w14:paraId="3D2E4F31" w14:textId="77777777" w:rsidR="006A2C0A" w:rsidRDefault="006A2C0A">
                  <w:pPr>
                    <w:pStyle w:val="Normal2"/>
                    <w:widowControl/>
                    <w:rPr>
                      <w:rFonts w:ascii="Arial" w:hAnsi="Arial" w:cs="Arial"/>
                      <w:noProof/>
                      <w:sz w:val="20"/>
                      <w:lang w:val="en-AU" w:eastAsia="en-AU"/>
                    </w:rPr>
                  </w:pPr>
                  <w:r>
                    <w:rPr>
                      <w:rFonts w:ascii="Arial" w:hAnsi="Arial" w:cs="Arial"/>
                      <w:noProof/>
                      <w:sz w:val="18"/>
                      <w:lang w:val="en-AU" w:eastAsia="en-AU"/>
                    </w:rPr>
                    <w:t>Masters (Extended)</w:t>
                  </w:r>
                </w:p>
              </w:tc>
            </w:tr>
            <w:tr w:rsidR="006A2C0A" w14:paraId="10E240F7" w14:textId="77777777">
              <w:trPr>
                <w:tblCellSpacing w:w="22" w:type="dxa"/>
              </w:trPr>
              <w:tc>
                <w:tcPr>
                  <w:tcW w:w="589" w:type="pct"/>
                  <w:tcMar>
                    <w:top w:w="15" w:type="dxa"/>
                    <w:left w:w="15" w:type="dxa"/>
                    <w:bottom w:w="15" w:type="dxa"/>
                    <w:right w:w="15" w:type="dxa"/>
                  </w:tcMar>
                </w:tcPr>
                <w:p w14:paraId="1A7344A2"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03</w:t>
                  </w:r>
                </w:p>
              </w:tc>
              <w:tc>
                <w:tcPr>
                  <w:tcW w:w="4351" w:type="pct"/>
                  <w:tcMar>
                    <w:top w:w="15" w:type="dxa"/>
                    <w:left w:w="15" w:type="dxa"/>
                    <w:bottom w:w="15" w:type="dxa"/>
                    <w:right w:w="15" w:type="dxa"/>
                  </w:tcMar>
                </w:tcPr>
                <w:p w14:paraId="531CBF43"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Masters (Research)</w:t>
                  </w:r>
                </w:p>
              </w:tc>
            </w:tr>
            <w:tr w:rsidR="006A2C0A" w14:paraId="33608EAC" w14:textId="77777777">
              <w:trPr>
                <w:tblCellSpacing w:w="22" w:type="dxa"/>
              </w:trPr>
              <w:tc>
                <w:tcPr>
                  <w:tcW w:w="589" w:type="pct"/>
                  <w:tcMar>
                    <w:top w:w="15" w:type="dxa"/>
                    <w:left w:w="15" w:type="dxa"/>
                    <w:bottom w:w="15" w:type="dxa"/>
                    <w:right w:w="15" w:type="dxa"/>
                  </w:tcMar>
                </w:tcPr>
                <w:p w14:paraId="52E2EC1E"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04</w:t>
                  </w:r>
                </w:p>
              </w:tc>
              <w:tc>
                <w:tcPr>
                  <w:tcW w:w="4351" w:type="pct"/>
                  <w:tcMar>
                    <w:top w:w="15" w:type="dxa"/>
                    <w:left w:w="15" w:type="dxa"/>
                    <w:bottom w:w="15" w:type="dxa"/>
                    <w:right w:w="15" w:type="dxa"/>
                  </w:tcMar>
                </w:tcPr>
                <w:p w14:paraId="66891110"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Masters (Coursework)</w:t>
                  </w:r>
                </w:p>
              </w:tc>
            </w:tr>
            <w:tr w:rsidR="006A2C0A" w14:paraId="66ED0EEA" w14:textId="77777777">
              <w:trPr>
                <w:tblCellSpacing w:w="22" w:type="dxa"/>
              </w:trPr>
              <w:tc>
                <w:tcPr>
                  <w:tcW w:w="589" w:type="pct"/>
                  <w:tcMar>
                    <w:top w:w="15" w:type="dxa"/>
                    <w:left w:w="15" w:type="dxa"/>
                    <w:bottom w:w="15" w:type="dxa"/>
                    <w:right w:w="15" w:type="dxa"/>
                  </w:tcMar>
                </w:tcPr>
                <w:p w14:paraId="1A4E19A1"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05</w:t>
                  </w:r>
                </w:p>
              </w:tc>
              <w:tc>
                <w:tcPr>
                  <w:tcW w:w="4351" w:type="pct"/>
                  <w:tcMar>
                    <w:top w:w="15" w:type="dxa"/>
                    <w:left w:w="15" w:type="dxa"/>
                    <w:bottom w:w="15" w:type="dxa"/>
                    <w:right w:w="15" w:type="dxa"/>
                  </w:tcMar>
                </w:tcPr>
                <w:p w14:paraId="4139F15B"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Postgraduate Qualifying or Preliminary (for Master's, Doctorate or Higher Doctorate)</w:t>
                  </w:r>
                </w:p>
              </w:tc>
            </w:tr>
            <w:tr w:rsidR="006A2C0A" w14:paraId="56151AAD" w14:textId="77777777">
              <w:trPr>
                <w:tblCellSpacing w:w="22" w:type="dxa"/>
              </w:trPr>
              <w:tc>
                <w:tcPr>
                  <w:tcW w:w="589" w:type="pct"/>
                  <w:tcMar>
                    <w:top w:w="15" w:type="dxa"/>
                    <w:left w:w="15" w:type="dxa"/>
                    <w:bottom w:w="15" w:type="dxa"/>
                    <w:right w:w="15" w:type="dxa"/>
                  </w:tcMar>
                </w:tcPr>
                <w:p w14:paraId="2F622590"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06</w:t>
                  </w:r>
                </w:p>
              </w:tc>
              <w:tc>
                <w:tcPr>
                  <w:tcW w:w="4351" w:type="pct"/>
                  <w:tcMar>
                    <w:top w:w="15" w:type="dxa"/>
                    <w:left w:w="15" w:type="dxa"/>
                    <w:bottom w:w="15" w:type="dxa"/>
                    <w:right w:w="15" w:type="dxa"/>
                  </w:tcMar>
                </w:tcPr>
                <w:p w14:paraId="6347D722"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Graduate Diploma/ Postgraduate Diploma (pass or honours) involving new academic, professional or vocational area</w:t>
                  </w:r>
                </w:p>
              </w:tc>
            </w:tr>
            <w:tr w:rsidR="006A2C0A" w14:paraId="73F02A0E" w14:textId="77777777">
              <w:trPr>
                <w:tblCellSpacing w:w="22" w:type="dxa"/>
              </w:trPr>
              <w:tc>
                <w:tcPr>
                  <w:tcW w:w="589" w:type="pct"/>
                  <w:tcMar>
                    <w:top w:w="15" w:type="dxa"/>
                    <w:left w:w="15" w:type="dxa"/>
                    <w:bottom w:w="15" w:type="dxa"/>
                    <w:right w:w="15" w:type="dxa"/>
                  </w:tcMar>
                </w:tcPr>
                <w:p w14:paraId="02AD4B33"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07</w:t>
                  </w:r>
                </w:p>
              </w:tc>
              <w:tc>
                <w:tcPr>
                  <w:tcW w:w="4351" w:type="pct"/>
                  <w:tcMar>
                    <w:top w:w="15" w:type="dxa"/>
                    <w:left w:w="15" w:type="dxa"/>
                    <w:bottom w:w="15" w:type="dxa"/>
                    <w:right w:w="15" w:type="dxa"/>
                  </w:tcMar>
                </w:tcPr>
                <w:p w14:paraId="4D2A89AA"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Graduate Diploma/ Postgraduate Diploma (pass or honours) extending skills and knowledge in a professional area previously studied</w:t>
                  </w:r>
                </w:p>
              </w:tc>
            </w:tr>
            <w:tr w:rsidR="006A2C0A" w14:paraId="5E1BFA02" w14:textId="77777777">
              <w:trPr>
                <w:tblCellSpacing w:w="22" w:type="dxa"/>
              </w:trPr>
              <w:tc>
                <w:tcPr>
                  <w:tcW w:w="589" w:type="pct"/>
                  <w:tcMar>
                    <w:top w:w="15" w:type="dxa"/>
                    <w:left w:w="15" w:type="dxa"/>
                    <w:bottom w:w="15" w:type="dxa"/>
                    <w:right w:w="15" w:type="dxa"/>
                  </w:tcMar>
                </w:tcPr>
                <w:p w14:paraId="5F8A501F"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11</w:t>
                  </w:r>
                </w:p>
              </w:tc>
              <w:tc>
                <w:tcPr>
                  <w:tcW w:w="4351" w:type="pct"/>
                  <w:tcMar>
                    <w:top w:w="15" w:type="dxa"/>
                    <w:left w:w="15" w:type="dxa"/>
                    <w:bottom w:w="15" w:type="dxa"/>
                    <w:right w:w="15" w:type="dxa"/>
                  </w:tcMar>
                </w:tcPr>
                <w:p w14:paraId="5830AAF9"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Graduate Certificate</w:t>
                  </w:r>
                </w:p>
              </w:tc>
            </w:tr>
            <w:tr w:rsidR="006A2C0A" w14:paraId="2B858E31" w14:textId="77777777">
              <w:trPr>
                <w:tblCellSpacing w:w="22" w:type="dxa"/>
              </w:trPr>
              <w:tc>
                <w:tcPr>
                  <w:tcW w:w="589" w:type="pct"/>
                  <w:tcMar>
                    <w:top w:w="15" w:type="dxa"/>
                    <w:left w:w="15" w:type="dxa"/>
                    <w:bottom w:w="15" w:type="dxa"/>
                    <w:right w:w="15" w:type="dxa"/>
                  </w:tcMar>
                </w:tcPr>
                <w:p w14:paraId="7252F99D"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08</w:t>
                  </w:r>
                </w:p>
              </w:tc>
              <w:tc>
                <w:tcPr>
                  <w:tcW w:w="4351" w:type="pct"/>
                  <w:tcMar>
                    <w:top w:w="15" w:type="dxa"/>
                    <w:left w:w="15" w:type="dxa"/>
                    <w:bottom w:w="15" w:type="dxa"/>
                    <w:right w:w="15" w:type="dxa"/>
                  </w:tcMar>
                </w:tcPr>
                <w:p w14:paraId="743EE289"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Bachelors Graduate Entry</w:t>
                  </w:r>
                </w:p>
              </w:tc>
            </w:tr>
            <w:tr w:rsidR="006A2C0A" w14:paraId="4A22A1D3" w14:textId="77777777">
              <w:trPr>
                <w:tblCellSpacing w:w="22" w:type="dxa"/>
              </w:trPr>
              <w:tc>
                <w:tcPr>
                  <w:tcW w:w="589" w:type="pct"/>
                  <w:tcMar>
                    <w:top w:w="15" w:type="dxa"/>
                    <w:left w:w="15" w:type="dxa"/>
                    <w:bottom w:w="15" w:type="dxa"/>
                    <w:right w:w="15" w:type="dxa"/>
                  </w:tcMar>
                </w:tcPr>
                <w:p w14:paraId="3DACC159"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09</w:t>
                  </w:r>
                </w:p>
              </w:tc>
              <w:tc>
                <w:tcPr>
                  <w:tcW w:w="4351" w:type="pct"/>
                  <w:tcMar>
                    <w:top w:w="15" w:type="dxa"/>
                    <w:left w:w="15" w:type="dxa"/>
                    <w:bottom w:w="15" w:type="dxa"/>
                    <w:right w:w="15" w:type="dxa"/>
                  </w:tcMar>
                </w:tcPr>
                <w:p w14:paraId="27823B1D"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Bachelors Honours</w:t>
                  </w:r>
                </w:p>
              </w:tc>
            </w:tr>
            <w:tr w:rsidR="006A2C0A" w14:paraId="6CD743B0" w14:textId="77777777">
              <w:trPr>
                <w:tblCellSpacing w:w="22" w:type="dxa"/>
              </w:trPr>
              <w:tc>
                <w:tcPr>
                  <w:tcW w:w="589" w:type="pct"/>
                  <w:tcMar>
                    <w:top w:w="15" w:type="dxa"/>
                    <w:left w:w="15" w:type="dxa"/>
                    <w:bottom w:w="15" w:type="dxa"/>
                    <w:right w:w="15" w:type="dxa"/>
                  </w:tcMar>
                </w:tcPr>
                <w:p w14:paraId="2DA6F0C6"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10</w:t>
                  </w:r>
                </w:p>
              </w:tc>
              <w:tc>
                <w:tcPr>
                  <w:tcW w:w="4351" w:type="pct"/>
                  <w:tcMar>
                    <w:top w:w="15" w:type="dxa"/>
                    <w:left w:w="15" w:type="dxa"/>
                    <w:bottom w:w="15" w:type="dxa"/>
                    <w:right w:w="15" w:type="dxa"/>
                  </w:tcMar>
                </w:tcPr>
                <w:p w14:paraId="786F9C97"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Bachelors Pass</w:t>
                  </w:r>
                </w:p>
              </w:tc>
            </w:tr>
            <w:tr w:rsidR="006A2C0A" w14:paraId="223EFF34" w14:textId="77777777">
              <w:trPr>
                <w:tblCellSpacing w:w="22" w:type="dxa"/>
              </w:trPr>
              <w:tc>
                <w:tcPr>
                  <w:tcW w:w="589" w:type="pct"/>
                  <w:tcMar>
                    <w:top w:w="15" w:type="dxa"/>
                    <w:left w:w="15" w:type="dxa"/>
                    <w:bottom w:w="15" w:type="dxa"/>
                    <w:right w:w="15" w:type="dxa"/>
                  </w:tcMar>
                </w:tcPr>
                <w:p w14:paraId="194CBA70"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13</w:t>
                  </w:r>
                </w:p>
              </w:tc>
              <w:tc>
                <w:tcPr>
                  <w:tcW w:w="4351" w:type="pct"/>
                  <w:tcMar>
                    <w:top w:w="15" w:type="dxa"/>
                    <w:left w:w="15" w:type="dxa"/>
                    <w:bottom w:w="15" w:type="dxa"/>
                    <w:right w:w="15" w:type="dxa"/>
                  </w:tcMar>
                </w:tcPr>
                <w:p w14:paraId="2F992C23"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Associate degree</w:t>
                  </w:r>
                </w:p>
              </w:tc>
            </w:tr>
            <w:tr w:rsidR="006A2C0A" w14:paraId="368C4896" w14:textId="77777777">
              <w:trPr>
                <w:tblCellSpacing w:w="22" w:type="dxa"/>
              </w:trPr>
              <w:tc>
                <w:tcPr>
                  <w:tcW w:w="589" w:type="pct"/>
                  <w:tcMar>
                    <w:top w:w="15" w:type="dxa"/>
                    <w:left w:w="15" w:type="dxa"/>
                    <w:bottom w:w="15" w:type="dxa"/>
                    <w:right w:w="15" w:type="dxa"/>
                  </w:tcMar>
                </w:tcPr>
                <w:p w14:paraId="65D1221D"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20</w:t>
                  </w:r>
                </w:p>
              </w:tc>
              <w:tc>
                <w:tcPr>
                  <w:tcW w:w="4351" w:type="pct"/>
                  <w:tcMar>
                    <w:top w:w="15" w:type="dxa"/>
                    <w:left w:w="15" w:type="dxa"/>
                    <w:bottom w:w="15" w:type="dxa"/>
                    <w:right w:w="15" w:type="dxa"/>
                  </w:tcMar>
                </w:tcPr>
                <w:p w14:paraId="2316A387"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Advanced Diploma</w:t>
                  </w:r>
                </w:p>
              </w:tc>
            </w:tr>
            <w:tr w:rsidR="006A2C0A" w14:paraId="145B7E18" w14:textId="77777777">
              <w:trPr>
                <w:tblCellSpacing w:w="22" w:type="dxa"/>
              </w:trPr>
              <w:tc>
                <w:tcPr>
                  <w:tcW w:w="589" w:type="pct"/>
                  <w:tcMar>
                    <w:top w:w="15" w:type="dxa"/>
                    <w:left w:w="15" w:type="dxa"/>
                    <w:bottom w:w="15" w:type="dxa"/>
                    <w:right w:w="15" w:type="dxa"/>
                  </w:tcMar>
                </w:tcPr>
                <w:p w14:paraId="3EC97477"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21</w:t>
                  </w:r>
                </w:p>
              </w:tc>
              <w:tc>
                <w:tcPr>
                  <w:tcW w:w="4351" w:type="pct"/>
                  <w:tcMar>
                    <w:top w:w="15" w:type="dxa"/>
                    <w:left w:w="15" w:type="dxa"/>
                    <w:bottom w:w="15" w:type="dxa"/>
                    <w:right w:w="15" w:type="dxa"/>
                  </w:tcMar>
                </w:tcPr>
                <w:p w14:paraId="5185C821"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Diploma</w:t>
                  </w:r>
                </w:p>
              </w:tc>
            </w:tr>
            <w:tr w:rsidR="006A2C0A" w14:paraId="5A070A85" w14:textId="77777777">
              <w:trPr>
                <w:tblCellSpacing w:w="22" w:type="dxa"/>
              </w:trPr>
              <w:tc>
                <w:tcPr>
                  <w:tcW w:w="589" w:type="pct"/>
                  <w:tcMar>
                    <w:top w:w="15" w:type="dxa"/>
                    <w:left w:w="15" w:type="dxa"/>
                    <w:bottom w:w="15" w:type="dxa"/>
                    <w:right w:w="15" w:type="dxa"/>
                  </w:tcMar>
                </w:tcPr>
                <w:p w14:paraId="15012BF9"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22</w:t>
                  </w:r>
                </w:p>
              </w:tc>
              <w:tc>
                <w:tcPr>
                  <w:tcW w:w="4351" w:type="pct"/>
                  <w:tcMar>
                    <w:top w:w="15" w:type="dxa"/>
                    <w:left w:w="15" w:type="dxa"/>
                    <w:bottom w:w="15" w:type="dxa"/>
                    <w:right w:w="15" w:type="dxa"/>
                  </w:tcMar>
                </w:tcPr>
                <w:p w14:paraId="6900AD58"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Other undergraduate award course</w:t>
                  </w:r>
                </w:p>
              </w:tc>
            </w:tr>
            <w:tr w:rsidR="006A2C0A" w14:paraId="721C6D1B" w14:textId="77777777">
              <w:trPr>
                <w:tblCellSpacing w:w="22" w:type="dxa"/>
              </w:trPr>
              <w:tc>
                <w:tcPr>
                  <w:tcW w:w="589" w:type="pct"/>
                  <w:tcMar>
                    <w:top w:w="15" w:type="dxa"/>
                    <w:left w:w="15" w:type="dxa"/>
                    <w:bottom w:w="15" w:type="dxa"/>
                    <w:right w:w="15" w:type="dxa"/>
                  </w:tcMar>
                </w:tcPr>
                <w:p w14:paraId="5B2B6C54"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30</w:t>
                  </w:r>
                </w:p>
              </w:tc>
              <w:tc>
                <w:tcPr>
                  <w:tcW w:w="4351" w:type="pct"/>
                  <w:tcMar>
                    <w:top w:w="15" w:type="dxa"/>
                    <w:left w:w="15" w:type="dxa"/>
                    <w:bottom w:w="15" w:type="dxa"/>
                    <w:right w:w="15" w:type="dxa"/>
                  </w:tcMar>
                </w:tcPr>
                <w:p w14:paraId="2BE7AE74"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Enabling course</w:t>
                  </w:r>
                </w:p>
              </w:tc>
            </w:tr>
            <w:tr w:rsidR="006A2C0A" w14:paraId="294B1032" w14:textId="77777777">
              <w:trPr>
                <w:tblCellSpacing w:w="22" w:type="dxa"/>
              </w:trPr>
              <w:tc>
                <w:tcPr>
                  <w:tcW w:w="589" w:type="pct"/>
                  <w:tcMar>
                    <w:top w:w="15" w:type="dxa"/>
                    <w:left w:w="15" w:type="dxa"/>
                    <w:bottom w:w="15" w:type="dxa"/>
                    <w:right w:w="15" w:type="dxa"/>
                  </w:tcMar>
                </w:tcPr>
                <w:p w14:paraId="4792A443"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41</w:t>
                  </w:r>
                </w:p>
              </w:tc>
              <w:tc>
                <w:tcPr>
                  <w:tcW w:w="4351" w:type="pct"/>
                  <w:tcMar>
                    <w:top w:w="15" w:type="dxa"/>
                    <w:left w:w="15" w:type="dxa"/>
                    <w:bottom w:w="15" w:type="dxa"/>
                    <w:right w:w="15" w:type="dxa"/>
                  </w:tcMar>
                </w:tcPr>
                <w:p w14:paraId="5FB47721"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Cross Institutional program for undergraduate courses at home Higher Education Provider</w:t>
                  </w:r>
                </w:p>
              </w:tc>
            </w:tr>
            <w:tr w:rsidR="006A2C0A" w14:paraId="6EF92716" w14:textId="77777777">
              <w:trPr>
                <w:tblCellSpacing w:w="22" w:type="dxa"/>
              </w:trPr>
              <w:tc>
                <w:tcPr>
                  <w:tcW w:w="589" w:type="pct"/>
                  <w:tcMar>
                    <w:top w:w="15" w:type="dxa"/>
                    <w:left w:w="15" w:type="dxa"/>
                    <w:bottom w:w="15" w:type="dxa"/>
                    <w:right w:w="15" w:type="dxa"/>
                  </w:tcMar>
                </w:tcPr>
                <w:p w14:paraId="3FB91486"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42</w:t>
                  </w:r>
                </w:p>
              </w:tc>
              <w:tc>
                <w:tcPr>
                  <w:tcW w:w="4351" w:type="pct"/>
                  <w:tcMar>
                    <w:top w:w="15" w:type="dxa"/>
                    <w:left w:w="15" w:type="dxa"/>
                    <w:bottom w:w="15" w:type="dxa"/>
                    <w:right w:w="15" w:type="dxa"/>
                  </w:tcMar>
                </w:tcPr>
                <w:p w14:paraId="3A5521A9"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Cross Institutional program for postgraduate courses at home Higher Education Provider</w:t>
                  </w:r>
                </w:p>
              </w:tc>
            </w:tr>
            <w:tr w:rsidR="006A2C0A" w14:paraId="3EF8C642" w14:textId="77777777">
              <w:trPr>
                <w:tblCellSpacing w:w="22" w:type="dxa"/>
              </w:trPr>
              <w:tc>
                <w:tcPr>
                  <w:tcW w:w="589" w:type="pct"/>
                  <w:tcMar>
                    <w:top w:w="15" w:type="dxa"/>
                    <w:left w:w="15" w:type="dxa"/>
                    <w:bottom w:w="15" w:type="dxa"/>
                    <w:right w:w="15" w:type="dxa"/>
                  </w:tcMar>
                </w:tcPr>
                <w:p w14:paraId="675D56E6"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50</w:t>
                  </w:r>
                </w:p>
              </w:tc>
              <w:tc>
                <w:tcPr>
                  <w:tcW w:w="4351" w:type="pct"/>
                  <w:tcMar>
                    <w:top w:w="15" w:type="dxa"/>
                    <w:left w:w="15" w:type="dxa"/>
                    <w:bottom w:w="15" w:type="dxa"/>
                    <w:right w:w="15" w:type="dxa"/>
                  </w:tcMar>
                </w:tcPr>
                <w:p w14:paraId="02DBA294"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Non-award course (including Bridging for overseas trained professionals)</w:t>
                  </w:r>
                </w:p>
              </w:tc>
            </w:tr>
            <w:tr w:rsidR="006A2C0A" w14:paraId="07AFD9EB" w14:textId="77777777">
              <w:trPr>
                <w:tblCellSpacing w:w="22" w:type="dxa"/>
              </w:trPr>
              <w:tc>
                <w:tcPr>
                  <w:tcW w:w="589" w:type="pct"/>
                  <w:tcMar>
                    <w:top w:w="15" w:type="dxa"/>
                    <w:left w:w="15" w:type="dxa"/>
                    <w:bottom w:w="15" w:type="dxa"/>
                    <w:right w:w="15" w:type="dxa"/>
                  </w:tcMar>
                </w:tcPr>
                <w:p w14:paraId="68DA982F"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60</w:t>
                  </w:r>
                </w:p>
              </w:tc>
              <w:tc>
                <w:tcPr>
                  <w:tcW w:w="4351" w:type="pct"/>
                  <w:tcMar>
                    <w:top w:w="15" w:type="dxa"/>
                    <w:left w:w="15" w:type="dxa"/>
                    <w:bottom w:w="15" w:type="dxa"/>
                    <w:right w:w="15" w:type="dxa"/>
                  </w:tcMar>
                </w:tcPr>
                <w:p w14:paraId="250D3B7C"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Open learning undergraduate studies</w:t>
                  </w:r>
                </w:p>
              </w:tc>
            </w:tr>
            <w:tr w:rsidR="006A2C0A" w14:paraId="39424E4A" w14:textId="77777777">
              <w:trPr>
                <w:tblCellSpacing w:w="22" w:type="dxa"/>
              </w:trPr>
              <w:tc>
                <w:tcPr>
                  <w:tcW w:w="589" w:type="pct"/>
                  <w:tcMar>
                    <w:top w:w="15" w:type="dxa"/>
                    <w:left w:w="15" w:type="dxa"/>
                    <w:bottom w:w="15" w:type="dxa"/>
                    <w:right w:w="15" w:type="dxa"/>
                  </w:tcMar>
                </w:tcPr>
                <w:p w14:paraId="0047C5FF"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61</w:t>
                  </w:r>
                </w:p>
              </w:tc>
              <w:tc>
                <w:tcPr>
                  <w:tcW w:w="4351" w:type="pct"/>
                  <w:tcMar>
                    <w:top w:w="15" w:type="dxa"/>
                    <w:left w:w="15" w:type="dxa"/>
                    <w:bottom w:w="15" w:type="dxa"/>
                    <w:right w:w="15" w:type="dxa"/>
                  </w:tcMar>
                </w:tcPr>
                <w:p w14:paraId="5C836EE6"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Open learning postgraduate studies</w:t>
                  </w:r>
                </w:p>
              </w:tc>
            </w:tr>
            <w:tr w:rsidR="006A2C0A" w14:paraId="34BAC63C" w14:textId="77777777">
              <w:trPr>
                <w:tblCellSpacing w:w="22" w:type="dxa"/>
              </w:trPr>
              <w:tc>
                <w:tcPr>
                  <w:tcW w:w="589" w:type="pct"/>
                  <w:tcMar>
                    <w:top w:w="15" w:type="dxa"/>
                    <w:left w:w="15" w:type="dxa"/>
                    <w:bottom w:w="15" w:type="dxa"/>
                    <w:right w:w="15" w:type="dxa"/>
                  </w:tcMar>
                </w:tcPr>
                <w:p w14:paraId="3FC241DA"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80</w:t>
                  </w:r>
                </w:p>
              </w:tc>
              <w:tc>
                <w:tcPr>
                  <w:tcW w:w="4351" w:type="pct"/>
                  <w:tcMar>
                    <w:top w:w="15" w:type="dxa"/>
                    <w:left w:w="15" w:type="dxa"/>
                    <w:bottom w:w="15" w:type="dxa"/>
                    <w:right w:w="15" w:type="dxa"/>
                  </w:tcMar>
                </w:tcPr>
                <w:p w14:paraId="1A65214A"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Vocational Graduate Certificate</w:t>
                  </w:r>
                </w:p>
              </w:tc>
            </w:tr>
            <w:tr w:rsidR="006A2C0A" w14:paraId="38EE4D82" w14:textId="77777777">
              <w:trPr>
                <w:tblCellSpacing w:w="22" w:type="dxa"/>
              </w:trPr>
              <w:tc>
                <w:tcPr>
                  <w:tcW w:w="589" w:type="pct"/>
                  <w:tcMar>
                    <w:top w:w="15" w:type="dxa"/>
                    <w:left w:w="15" w:type="dxa"/>
                    <w:bottom w:w="15" w:type="dxa"/>
                    <w:right w:w="15" w:type="dxa"/>
                  </w:tcMar>
                </w:tcPr>
                <w:p w14:paraId="7C53C808" w14:textId="77777777" w:rsidR="006A2C0A" w:rsidRDefault="006A2C0A">
                  <w:pPr>
                    <w:pStyle w:val="Normal2"/>
                    <w:widowControl/>
                    <w:rPr>
                      <w:rFonts w:ascii="Arial" w:hAnsi="Arial" w:cs="Arial"/>
                      <w:noProof/>
                      <w:sz w:val="20"/>
                      <w:lang w:val="en-AU" w:eastAsia="en-AU"/>
                    </w:rPr>
                  </w:pPr>
                  <w:r>
                    <w:rPr>
                      <w:rFonts w:ascii=" font-size: 10p" w:hAnsi=" font-size: 10p" w:cs=" font-size: 10p"/>
                      <w:noProof/>
                      <w:sz w:val="18"/>
                      <w:lang w:val="en-AU" w:eastAsia="en-AU"/>
                    </w:rPr>
                    <w:t>81</w:t>
                  </w:r>
                </w:p>
              </w:tc>
              <w:tc>
                <w:tcPr>
                  <w:tcW w:w="4351" w:type="pct"/>
                  <w:tcMar>
                    <w:top w:w="15" w:type="dxa"/>
                    <w:left w:w="15" w:type="dxa"/>
                    <w:bottom w:w="15" w:type="dxa"/>
                    <w:right w:w="15" w:type="dxa"/>
                  </w:tcMar>
                </w:tcPr>
                <w:p w14:paraId="352DCBC0" w14:textId="77777777" w:rsidR="006A2C0A" w:rsidRDefault="006A2C0A">
                  <w:pPr>
                    <w:pStyle w:val="Normal2"/>
                    <w:widowControl/>
                    <w:rPr>
                      <w:rFonts w:ascii="Arial" w:hAnsi="Arial" w:cs="Arial"/>
                      <w:noProof/>
                      <w:sz w:val="20"/>
                      <w:lang w:val="en-AU" w:eastAsia="en-AU"/>
                    </w:rPr>
                  </w:pPr>
                  <w:bookmarkStart w:id="0" w:name="OLE_LINK1"/>
                  <w:bookmarkStart w:id="1" w:name="OLE_LINK2"/>
                  <w:bookmarkEnd w:id="0"/>
                  <w:bookmarkEnd w:id="1"/>
                  <w:r>
                    <w:rPr>
                      <w:rFonts w:ascii=" font-size: 10p" w:hAnsi=" font-size: 10p" w:cs=" font-size: 10p"/>
                      <w:noProof/>
                      <w:sz w:val="18"/>
                      <w:lang w:val="en-AU" w:eastAsia="en-AU"/>
                    </w:rPr>
                    <w:t>Vocational Graduate Diploma</w:t>
                  </w:r>
                </w:p>
              </w:tc>
            </w:tr>
          </w:tbl>
          <w:p w14:paraId="29203604" w14:textId="77777777" w:rsidR="0035759C" w:rsidRPr="0035759C" w:rsidRDefault="0035759C">
            <w:pPr>
              <w:pStyle w:val="Normal2"/>
              <w:widowControl/>
              <w:spacing w:after="280" w:afterAutospacing="1"/>
              <w:rPr>
                <w:rFonts w:ascii="Arial" w:hAnsi="Arial" w:cs="Arial"/>
                <w:sz w:val="20"/>
              </w:rPr>
            </w:pPr>
          </w:p>
        </w:tc>
      </w:tr>
    </w:tbl>
    <w:p w14:paraId="47389E52" w14:textId="77777777" w:rsidR="0035759C" w:rsidRPr="00D1174B" w:rsidRDefault="0035759C" w:rsidP="0035759C">
      <w:pPr>
        <w:pStyle w:val="Normal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F9A334C" w14:textId="77777777">
        <w:trPr>
          <w:tblCellSpacing w:w="15" w:type="dxa"/>
        </w:trPr>
        <w:tc>
          <w:tcPr>
            <w:tcW w:w="1150" w:type="pct"/>
            <w:tcBorders>
              <w:top w:val="nil"/>
              <w:left w:val="nil"/>
              <w:bottom w:val="nil"/>
              <w:right w:val="nil"/>
            </w:tcBorders>
          </w:tcPr>
          <w:p w14:paraId="621E78D8" w14:textId="77777777" w:rsidR="00892CC1" w:rsidRPr="00D1174B" w:rsidRDefault="00892CC1" w:rsidP="00892CC1">
            <w:pPr>
              <w:pStyle w:val="Normal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60ED421" w14:textId="77777777" w:rsidR="00920113" w:rsidRPr="00D1174B" w:rsidRDefault="006A2C0A">
            <w:pPr>
              <w:pStyle w:val="Normal2"/>
              <w:widowControl/>
              <w:rPr>
                <w:rFonts w:ascii="Arial" w:hAnsi="Arial" w:cs="Arial"/>
                <w:sz w:val="20"/>
                <w:szCs w:val="20"/>
              </w:rPr>
            </w:pPr>
            <w:r>
              <w:rPr>
                <w:rFonts w:ascii="&amp;quot" w:hAnsi="&amp;quot" w:cs="&amp;quot"/>
                <w:b/>
                <w:noProof/>
                <w:sz w:val="20"/>
                <w:szCs w:val="20"/>
                <w:lang w:val="en-AU" w:eastAsia="en-AU"/>
              </w:rPr>
              <w:t>Higher Education only</w:t>
            </w:r>
            <w:r>
              <w:rPr>
                <w:rFonts w:ascii="&amp;quot" w:hAnsi="&amp;quot" w:cs="&amp;quot"/>
                <w:b/>
                <w:noProof/>
                <w:sz w:val="15"/>
                <w:szCs w:val="20"/>
                <w:lang w:val="en-AU" w:eastAsia="en-AU"/>
              </w:rPr>
              <w:t>:</w:t>
            </w:r>
          </w:p>
          <w:p w14:paraId="41ECD1C7" w14:textId="77777777" w:rsidR="006A2C0A" w:rsidRDefault="006A2C0A">
            <w:pPr>
              <w:pStyle w:val="Normal2"/>
              <w:widowControl/>
              <w:rPr>
                <w:rFonts w:ascii="Arial" w:hAnsi="Arial" w:cs="Arial"/>
                <w:noProof/>
                <w:sz w:val="20"/>
                <w:szCs w:val="20"/>
                <w:lang w:val="en-AU" w:eastAsia="en-AU"/>
              </w:rPr>
            </w:pPr>
            <w:r>
              <w:rPr>
                <w:rFonts w:ascii="&amp;quot" w:hAnsi="&amp;quot" w:cs="&amp;quot"/>
                <w:noProof/>
                <w:sz w:val="20"/>
                <w:szCs w:val="20"/>
                <w:lang w:val="en-AU" w:eastAsia="en-AU"/>
              </w:rPr>
              <w:t>Code post-</w:t>
            </w:r>
            <w:r>
              <w:rPr>
                <w:rFonts w:ascii="&amp;quot" w:hAnsi="&amp;quot" w:cs="&amp;quot"/>
                <w:b/>
                <w:noProof/>
                <w:sz w:val="20"/>
                <w:szCs w:val="20"/>
                <w:lang w:val="en-AU" w:eastAsia="en-AU"/>
              </w:rPr>
              <w:t>course</w:t>
            </w:r>
            <w:r>
              <w:rPr>
                <w:rFonts w:ascii="&amp;quot" w:hAnsi="&amp;quot" w:cs="&amp;quot"/>
                <w:noProof/>
                <w:sz w:val="20"/>
                <w:szCs w:val="20"/>
                <w:lang w:val="en-AU" w:eastAsia="en-AU"/>
              </w:rPr>
              <w:t xml:space="preserve"> legal studies programs which do not lead to an award of the Higher Education Provider as 22 (other </w:t>
            </w:r>
            <w:r>
              <w:rPr>
                <w:rFonts w:ascii="&amp;quot" w:hAnsi="&amp;quot" w:cs="&amp;quot"/>
                <w:b/>
                <w:noProof/>
                <w:sz w:val="20"/>
                <w:szCs w:val="20"/>
                <w:lang w:val="en-AU" w:eastAsia="en-AU"/>
              </w:rPr>
              <w:t>undergraduate award course</w:t>
            </w:r>
            <w:r>
              <w:rPr>
                <w:rFonts w:ascii="&amp;quot" w:hAnsi="&amp;quot" w:cs="&amp;quot"/>
                <w:noProof/>
                <w:sz w:val="20"/>
                <w:szCs w:val="20"/>
                <w:lang w:val="en-AU" w:eastAsia="en-AU"/>
              </w:rPr>
              <w:t>).</w:t>
            </w:r>
          </w:p>
          <w:p w14:paraId="35388653" w14:textId="77777777" w:rsidR="006A2C0A" w:rsidRDefault="006A2C0A">
            <w:pPr>
              <w:pStyle w:val="Normal2"/>
              <w:widowControl/>
              <w:rPr>
                <w:rFonts w:ascii="Arial" w:hAnsi="Arial" w:cs="Arial"/>
                <w:noProof/>
                <w:sz w:val="20"/>
                <w:szCs w:val="20"/>
                <w:lang w:val="en-AU" w:eastAsia="en-AU"/>
              </w:rPr>
            </w:pPr>
            <w:r>
              <w:rPr>
                <w:rFonts w:ascii="&amp;quot" w:hAnsi="&amp;quot" w:cs="&amp;quot"/>
                <w:noProof/>
                <w:sz w:val="20"/>
                <w:szCs w:val="20"/>
                <w:lang w:val="en-AU" w:eastAsia="en-AU"/>
              </w:rPr>
              <w:t xml:space="preserve">Code preparatory </w:t>
            </w:r>
            <w:r>
              <w:rPr>
                <w:rFonts w:ascii="&amp;quot" w:hAnsi="&amp;quot" w:cs="&amp;quot"/>
                <w:b/>
                <w:noProof/>
                <w:sz w:val="20"/>
                <w:szCs w:val="20"/>
                <w:lang w:val="en-AU" w:eastAsia="en-AU"/>
              </w:rPr>
              <w:t>courses</w:t>
            </w:r>
            <w:r>
              <w:rPr>
                <w:rFonts w:ascii="&amp;quot" w:hAnsi="&amp;quot" w:cs="&amp;quot"/>
                <w:noProof/>
                <w:sz w:val="20"/>
                <w:szCs w:val="20"/>
                <w:lang w:val="en-AU" w:eastAsia="en-AU"/>
              </w:rPr>
              <w:t xml:space="preserve"> being undertaken by fee-paying overseas students as 22 (other </w:t>
            </w:r>
            <w:r>
              <w:rPr>
                <w:rFonts w:ascii="&amp;quot" w:hAnsi="&amp;quot" w:cs="&amp;quot"/>
                <w:b/>
                <w:noProof/>
                <w:sz w:val="20"/>
                <w:szCs w:val="20"/>
                <w:lang w:val="en-AU" w:eastAsia="en-AU"/>
              </w:rPr>
              <w:t>award course</w:t>
            </w:r>
            <w:r>
              <w:rPr>
                <w:rFonts w:ascii="&amp;quot" w:hAnsi="&amp;quot" w:cs="&amp;quot"/>
                <w:noProof/>
                <w:sz w:val="20"/>
                <w:szCs w:val="20"/>
                <w:lang w:val="en-AU" w:eastAsia="en-AU"/>
              </w:rPr>
              <w:t>).</w:t>
            </w:r>
          </w:p>
          <w:p w14:paraId="5485FF7C" w14:textId="77777777" w:rsidR="006A2C0A" w:rsidRDefault="006A2C0A">
            <w:pPr>
              <w:pStyle w:val="Normal2"/>
              <w:widowControl/>
              <w:rPr>
                <w:rFonts w:ascii="Arial" w:hAnsi="Arial" w:cs="Arial"/>
                <w:noProof/>
                <w:sz w:val="20"/>
                <w:szCs w:val="20"/>
                <w:lang w:val="en-AU" w:eastAsia="en-AU"/>
              </w:rPr>
            </w:pPr>
            <w:r>
              <w:rPr>
                <w:rFonts w:ascii="&amp;quot" w:hAnsi="&amp;quot" w:cs="&amp;quot"/>
                <w:b/>
                <w:noProof/>
                <w:sz w:val="20"/>
                <w:szCs w:val="20"/>
                <w:lang w:val="en-AU" w:eastAsia="en-AU"/>
              </w:rPr>
              <w:t>Codes 60 and 61</w:t>
            </w:r>
            <w:r>
              <w:rPr>
                <w:rFonts w:ascii="&amp;quot" w:hAnsi="&amp;quot" w:cs="&amp;quot"/>
                <w:noProof/>
                <w:sz w:val="20"/>
                <w:szCs w:val="20"/>
                <w:lang w:val="en-AU" w:eastAsia="en-AU"/>
              </w:rPr>
              <w:t xml:space="preserve"> are for Open Universities Australia (</w:t>
            </w:r>
            <w:r>
              <w:rPr>
                <w:rFonts w:ascii="&amp;quot" w:hAnsi="&amp;quot" w:cs="&amp;quot"/>
                <w:b/>
                <w:noProof/>
                <w:sz w:val="20"/>
                <w:szCs w:val="20"/>
                <w:lang w:val="en-AU" w:eastAsia="en-AU"/>
              </w:rPr>
              <w:t>OUA</w:t>
            </w:r>
            <w:r>
              <w:rPr>
                <w:rFonts w:ascii="&amp;quot" w:hAnsi="&amp;quot" w:cs="&amp;quot"/>
                <w:noProof/>
                <w:sz w:val="20"/>
                <w:szCs w:val="20"/>
                <w:lang w:val="en-AU" w:eastAsia="en-AU"/>
              </w:rPr>
              <w:t>) only.</w:t>
            </w:r>
          </w:p>
          <w:p w14:paraId="33A71004" w14:textId="77777777" w:rsidR="006A2C0A" w:rsidRDefault="006A2C0A">
            <w:pPr>
              <w:pStyle w:val="Normal2"/>
              <w:widowControl/>
              <w:rPr>
                <w:rFonts w:ascii="Arial" w:hAnsi="Arial" w:cs="Arial"/>
                <w:noProof/>
                <w:sz w:val="20"/>
                <w:szCs w:val="20"/>
                <w:lang w:val="en-AU" w:eastAsia="en-AU"/>
              </w:rPr>
            </w:pPr>
            <w:r>
              <w:rPr>
                <w:rFonts w:ascii="&amp;quot" w:hAnsi="&amp;quot" w:cs="&amp;quot"/>
                <w:noProof/>
                <w:sz w:val="20"/>
                <w:szCs w:val="20"/>
                <w:lang w:val="en-AU" w:eastAsia="en-AU"/>
              </w:rPr>
              <w:t xml:space="preserve">For DEEWR coding purposes, Higher Doctorates include those awards which are granted in recognition of original work which was not conducted as part of a supervised candidature </w:t>
            </w:r>
            <w:r>
              <w:rPr>
                <w:rFonts w:ascii="&amp;quot" w:hAnsi="&amp;quot" w:cs="&amp;quot"/>
                <w:noProof/>
                <w:sz w:val="20"/>
                <w:szCs w:val="20"/>
                <w:lang w:val="en-AU" w:eastAsia="en-AU"/>
              </w:rPr>
              <w:lastRenderedPageBreak/>
              <w:t xml:space="preserve">within the Higher Education Provider. </w:t>
            </w:r>
            <w:r>
              <w:rPr>
                <w:rFonts w:ascii="&amp;quot" w:hAnsi="&amp;quot" w:cs="&amp;quot"/>
                <w:noProof/>
                <w:sz w:val="20"/>
                <w:szCs w:val="20"/>
                <w:lang w:val="en-AU" w:eastAsia="en-AU"/>
              </w:rPr>
              <w:br/>
            </w:r>
            <w:r>
              <w:rPr>
                <w:rFonts w:ascii="&amp;quot" w:hAnsi="&amp;quot" w:cs="&amp;quot"/>
                <w:noProof/>
                <w:sz w:val="20"/>
                <w:szCs w:val="20"/>
                <w:lang w:val="en-AU" w:eastAsia="en-AU"/>
              </w:rPr>
              <w:br/>
            </w:r>
            <w:r>
              <w:rPr>
                <w:rFonts w:ascii="&amp;quot" w:hAnsi="&amp;quot" w:cs="&amp;quot"/>
                <w:b/>
                <w:noProof/>
                <w:sz w:val="20"/>
                <w:szCs w:val="20"/>
                <w:lang w:val="en-AU" w:eastAsia="en-AU"/>
              </w:rPr>
              <w:t>Applications and Offers Data Collection</w:t>
            </w:r>
            <w:r>
              <w:rPr>
                <w:rFonts w:ascii="&amp;quot" w:hAnsi="&amp;quot" w:cs="&amp;quot"/>
                <w:noProof/>
                <w:sz w:val="20"/>
                <w:szCs w:val="20"/>
                <w:lang w:val="en-AU" w:eastAsia="en-AU"/>
              </w:rPr>
              <w:br/>
              <w:t xml:space="preserve">HEPS - Provision of this data in </w:t>
            </w:r>
            <w:r>
              <w:rPr>
                <w:rFonts w:ascii="&amp;quot" w:hAnsi="&amp;quot" w:cs="&amp;quot"/>
                <w:b/>
                <w:noProof/>
                <w:sz w:val="20"/>
                <w:szCs w:val="20"/>
                <w:lang w:val="en-AU" w:eastAsia="en-AU"/>
              </w:rPr>
              <w:t>Application</w:t>
            </w:r>
            <w:r>
              <w:rPr>
                <w:rFonts w:ascii="&amp;quot" w:hAnsi="&amp;quot" w:cs="&amp;quot"/>
                <w:noProof/>
                <w:sz w:val="20"/>
                <w:szCs w:val="20"/>
                <w:lang w:val="en-AU" w:eastAsia="en-AU"/>
              </w:rPr>
              <w:t xml:space="preserve"> </w:t>
            </w:r>
            <w:r>
              <w:rPr>
                <w:rFonts w:ascii="&amp;quot" w:hAnsi="&amp;quot" w:cs="&amp;quot"/>
                <w:b/>
                <w:noProof/>
                <w:sz w:val="20"/>
                <w:szCs w:val="20"/>
                <w:lang w:val="en-AU" w:eastAsia="en-AU"/>
              </w:rPr>
              <w:t>Offers</w:t>
            </w:r>
            <w:r>
              <w:rPr>
                <w:rFonts w:ascii="&amp;quot" w:hAnsi="&amp;quot" w:cs="&amp;quot"/>
                <w:noProof/>
                <w:sz w:val="20"/>
                <w:szCs w:val="20"/>
                <w:lang w:val="en-AU" w:eastAsia="en-AU"/>
              </w:rPr>
              <w:t xml:space="preserve"> and </w:t>
            </w:r>
            <w:r>
              <w:rPr>
                <w:rFonts w:ascii="&amp;quot" w:hAnsi="&amp;quot" w:cs="&amp;quot"/>
                <w:b/>
                <w:noProof/>
                <w:sz w:val="20"/>
                <w:szCs w:val="20"/>
                <w:lang w:val="en-AU" w:eastAsia="en-AU"/>
              </w:rPr>
              <w:t>Application</w:t>
            </w:r>
            <w:r>
              <w:rPr>
                <w:rFonts w:ascii="&amp;quot" w:hAnsi="&amp;quot" w:cs="&amp;quot"/>
                <w:noProof/>
                <w:sz w:val="20"/>
                <w:szCs w:val="20"/>
                <w:lang w:val="en-AU" w:eastAsia="en-AU"/>
              </w:rPr>
              <w:t xml:space="preserve"> </w:t>
            </w:r>
            <w:r>
              <w:rPr>
                <w:rFonts w:ascii="&amp;quot" w:hAnsi="&amp;quot" w:cs="&amp;quot"/>
                <w:b/>
                <w:noProof/>
                <w:sz w:val="20"/>
                <w:szCs w:val="20"/>
                <w:lang w:val="en-AU" w:eastAsia="en-AU"/>
              </w:rPr>
              <w:t>Preference</w:t>
            </w:r>
            <w:r>
              <w:rPr>
                <w:rFonts w:ascii="&amp;quot" w:hAnsi="&amp;quot" w:cs="&amp;quot"/>
                <w:noProof/>
                <w:sz w:val="20"/>
                <w:szCs w:val="20"/>
                <w:lang w:val="en-AU" w:eastAsia="en-AU"/>
              </w:rPr>
              <w:t xml:space="preserve"> files is required in both submissions (TACs - data is required in both preliminary and detailed submissions).</w:t>
            </w:r>
          </w:p>
          <w:p w14:paraId="2B1E265F" w14:textId="77777777" w:rsidR="006A2C0A" w:rsidRDefault="006A2C0A">
            <w:pPr>
              <w:pStyle w:val="Normal2"/>
              <w:widowControl/>
              <w:rPr>
                <w:rFonts w:ascii="Arial" w:hAnsi="Arial" w:cs="Arial"/>
                <w:noProof/>
                <w:sz w:val="20"/>
                <w:szCs w:val="20"/>
                <w:lang w:val="en-AU" w:eastAsia="en-AU"/>
              </w:rPr>
            </w:pPr>
            <w:r>
              <w:rPr>
                <w:rFonts w:ascii="&amp;quot" w:hAnsi="&amp;quot" w:cs="&amp;quot"/>
                <w:noProof/>
                <w:sz w:val="20"/>
                <w:szCs w:val="20"/>
                <w:lang w:val="en-AU" w:eastAsia="en-AU"/>
              </w:rPr>
              <w:t> </w:t>
            </w:r>
          </w:p>
          <w:p w14:paraId="3EB2D7D7" w14:textId="77777777" w:rsidR="006A2C0A" w:rsidRDefault="006A2C0A">
            <w:pPr>
              <w:pStyle w:val="Normal2"/>
              <w:widowControl/>
              <w:rPr>
                <w:rFonts w:ascii="Arial" w:hAnsi="Arial" w:cs="Arial"/>
                <w:noProof/>
                <w:sz w:val="20"/>
                <w:szCs w:val="20"/>
                <w:lang w:val="en-AU" w:eastAsia="en-AU"/>
              </w:rPr>
            </w:pPr>
            <w:r>
              <w:rPr>
                <w:rFonts w:ascii="&amp;quot" w:hAnsi="&amp;quot" w:cs="&amp;quot"/>
                <w:noProof/>
                <w:sz w:val="20"/>
                <w:szCs w:val="20"/>
                <w:lang w:val="en-AU" w:eastAsia="en-AU"/>
              </w:rPr>
              <w:t>Tertiary Administration Centres (TAC) only:</w:t>
            </w:r>
            <w:r>
              <w:rPr>
                <w:rFonts w:ascii="&amp;quot" w:hAnsi="&amp;quot" w:cs="&amp;quot"/>
                <w:noProof/>
                <w:sz w:val="20"/>
                <w:szCs w:val="20"/>
                <w:lang w:val="en-AU" w:eastAsia="en-AU"/>
              </w:rPr>
              <w:br/>
              <w:t>Use code 99 for “Course below Diploma (AQF terminology)/Associate diploma (pre-AQF terminology)” (e.g. other VET courses).  Refer Application and Offers Technical Specifications for more information</w:t>
            </w:r>
            <w:r>
              <w:rPr>
                <w:rFonts w:ascii="&amp;quot" w:hAnsi="&amp;quot" w:cs="&amp;quot"/>
                <w:b/>
                <w:noProof/>
                <w:sz w:val="20"/>
                <w:szCs w:val="20"/>
                <w:lang w:val="en-AU" w:eastAsia="en-AU"/>
              </w:rPr>
              <w:t>.</w:t>
            </w:r>
            <w:r>
              <w:rPr>
                <w:rFonts w:ascii="&amp;quot" w:hAnsi="&amp;quot" w:cs="&amp;quot"/>
                <w:b/>
                <w:noProof/>
                <w:sz w:val="20"/>
                <w:szCs w:val="20"/>
                <w:lang w:val="en-AU" w:eastAsia="en-AU"/>
              </w:rPr>
              <w:br/>
            </w:r>
          </w:p>
          <w:p w14:paraId="6E0F17F6" w14:textId="77777777" w:rsidR="006A2C0A" w:rsidRDefault="006A2C0A">
            <w:pPr>
              <w:pStyle w:val="Normal2"/>
              <w:widowControl/>
              <w:rPr>
                <w:rFonts w:ascii="Arial" w:hAnsi="Arial" w:cs="Arial"/>
                <w:noProof/>
                <w:sz w:val="20"/>
                <w:szCs w:val="20"/>
                <w:lang w:val="en-AU" w:eastAsia="en-AU"/>
              </w:rPr>
            </w:pPr>
            <w:r>
              <w:rPr>
                <w:rFonts w:ascii="&amp;quot" w:hAnsi="&amp;quot" w:cs="&amp;quot"/>
                <w:b/>
                <w:noProof/>
                <w:sz w:val="20"/>
                <w:szCs w:val="20"/>
                <w:lang w:val="en-AU" w:eastAsia="en-AU"/>
              </w:rPr>
              <w:t>VET FEE-HELP only:</w:t>
            </w:r>
          </w:p>
          <w:p w14:paraId="541735CC" w14:textId="77777777" w:rsidR="006A2C0A" w:rsidRDefault="006A2C0A">
            <w:pPr>
              <w:pStyle w:val="Normal2"/>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VET providers offering VET FEE-HELP are only to use codes 20 (Advanced Diploma), 21 (Diploma), 80 (Vocational Graduate Certificate) or 81 (Vocational Graduate Diploma).</w:t>
            </w:r>
          </w:p>
          <w:p w14:paraId="1977AFA6" w14:textId="77777777" w:rsidR="006A2C0A" w:rsidRDefault="006A2C0A">
            <w:pPr>
              <w:pStyle w:val="Normal2"/>
              <w:widowControl/>
              <w:spacing w:after="280" w:afterAutospacing="1"/>
              <w:rPr>
                <w:rFonts w:ascii="Arial" w:hAnsi="Arial" w:cs="Arial"/>
                <w:noProof/>
                <w:sz w:val="20"/>
                <w:szCs w:val="20"/>
                <w:lang w:val="en-AU" w:eastAsia="en-AU"/>
              </w:rPr>
            </w:pPr>
          </w:p>
        </w:tc>
      </w:tr>
    </w:tbl>
    <w:p w14:paraId="79AEA2BA" w14:textId="77777777" w:rsidR="0049713A" w:rsidRDefault="0049713A">
      <w:pPr>
        <w:pStyle w:val="Normal2"/>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03A46ED" w14:textId="77777777">
        <w:trPr>
          <w:trHeight w:val="1286"/>
          <w:tblCellSpacing w:w="15" w:type="dxa"/>
        </w:trPr>
        <w:tc>
          <w:tcPr>
            <w:tcW w:w="1151" w:type="pct"/>
            <w:tcBorders>
              <w:top w:val="nil"/>
              <w:left w:val="nil"/>
              <w:bottom w:val="nil"/>
              <w:right w:val="nil"/>
            </w:tcBorders>
          </w:tcPr>
          <w:p w14:paraId="3BA5BBA5" w14:textId="77777777" w:rsidR="00E023CC" w:rsidRPr="00D1174B" w:rsidRDefault="00E023CC" w:rsidP="009D52D3">
            <w:pPr>
              <w:pStyle w:val="Normal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232618A" w14:textId="77777777">
              <w:trPr>
                <w:trHeight w:val="1025"/>
                <w:tblCellSpacing w:w="28" w:type="dxa"/>
              </w:trPr>
              <w:tc>
                <w:tcPr>
                  <w:tcW w:w="1618" w:type="pct"/>
                </w:tcPr>
                <w:p w14:paraId="601C8F5E" w14:textId="77777777" w:rsidR="00E23490" w:rsidRPr="00D1174B" w:rsidRDefault="00E023CC" w:rsidP="009D52D3">
                  <w:pPr>
                    <w:pStyle w:val="NormalWeb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2B4EE9A" w14:textId="77777777" w:rsidR="00E023CC" w:rsidRPr="00D1174B" w:rsidRDefault="00E023CC" w:rsidP="009D52D3">
                  <w:pPr>
                    <w:pStyle w:val="NormalWeb2"/>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tc>
            </w:tr>
            <w:tr w:rsidR="00E023CC" w:rsidRPr="00D1174B" w14:paraId="506467BA" w14:textId="77777777">
              <w:trPr>
                <w:trHeight w:val="1025"/>
                <w:tblCellSpacing w:w="28" w:type="dxa"/>
              </w:trPr>
              <w:tc>
                <w:tcPr>
                  <w:tcW w:w="1618" w:type="pct"/>
                </w:tcPr>
                <w:p w14:paraId="51D4AB92" w14:textId="77777777" w:rsidR="00E23490" w:rsidRPr="00D1174B" w:rsidRDefault="00E023CC" w:rsidP="009D52D3">
                  <w:pPr>
                    <w:pStyle w:val="NormalWeb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66C6E1F8" w14:textId="77777777" w:rsidR="00E023CC" w:rsidRPr="00D1174B" w:rsidRDefault="00E023CC" w:rsidP="009D52D3">
                  <w:pPr>
                    <w:pStyle w:val="NormalWeb2"/>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76D7D071" w14:textId="77777777" w:rsidR="00E023CC" w:rsidRPr="00D1174B" w:rsidRDefault="00E023CC" w:rsidP="009D52D3">
                  <w:pPr>
                    <w:pStyle w:val="NormalWeb2"/>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r w:rsidR="00E023CC" w:rsidRPr="00D1174B" w14:paraId="3CCD8A18" w14:textId="77777777">
              <w:trPr>
                <w:trHeight w:val="1025"/>
                <w:tblCellSpacing w:w="28" w:type="dxa"/>
              </w:trPr>
              <w:tc>
                <w:tcPr>
                  <w:tcW w:w="1618" w:type="pct"/>
                </w:tcPr>
                <w:p w14:paraId="36EC1AF8" w14:textId="77777777" w:rsidR="00E23490" w:rsidRPr="00D1174B" w:rsidRDefault="00E023CC" w:rsidP="009D52D3">
                  <w:pPr>
                    <w:pStyle w:val="NormalWeb2"/>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AD3721D" w14:textId="77777777" w:rsidR="00E023CC" w:rsidRPr="00D1174B" w:rsidRDefault="00E023CC" w:rsidP="009D52D3">
                  <w:pPr>
                    <w:pStyle w:val="NormalWeb2"/>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of Study (VCO)</w:t>
                  </w:r>
                </w:p>
              </w:tc>
            </w:tr>
          </w:tbl>
          <w:p w14:paraId="3437801A" w14:textId="77777777" w:rsidR="00E023CC" w:rsidRPr="00D1174B" w:rsidRDefault="00E023CC" w:rsidP="009D52D3">
            <w:pPr>
              <w:pStyle w:val="NormalWeb2"/>
              <w:widowControl/>
              <w:spacing w:before="0" w:beforeAutospacing="0" w:after="0" w:afterAutospacing="0"/>
              <w:rPr>
                <w:rFonts w:ascii="Arial" w:hAnsi="Arial" w:cs="Arial"/>
                <w:sz w:val="20"/>
                <w:szCs w:val="20"/>
              </w:rPr>
            </w:pPr>
          </w:p>
        </w:tc>
      </w:tr>
    </w:tbl>
    <w:p w14:paraId="66BFD800" w14:textId="77777777" w:rsidR="00E023CC" w:rsidRDefault="00E023CC">
      <w:pPr>
        <w:pStyle w:val="Normal2"/>
        <w:widowControl/>
        <w:rPr>
          <w:rFonts w:ascii="Arial" w:hAnsi="Arial" w:cs="Arial"/>
        </w:rPr>
      </w:pPr>
    </w:p>
    <w:p w14:paraId="68CE5309" w14:textId="77777777" w:rsidR="00E023CC" w:rsidRPr="00D1174B" w:rsidRDefault="00E023CC">
      <w:pPr>
        <w:pStyle w:val="Normal2"/>
        <w:widowControl/>
        <w:rPr>
          <w:rFonts w:ascii="Arial" w:hAnsi="Arial" w:cs="Arial"/>
        </w:rPr>
      </w:pPr>
    </w:p>
    <w:p w14:paraId="4E5474B5" w14:textId="77777777" w:rsidR="000472C3" w:rsidRDefault="000472C3" w:rsidP="0035759C">
      <w:pPr>
        <w:pStyle w:val="Normal2"/>
        <w:widowControl/>
        <w:rPr>
          <w:rFonts w:ascii="Arial" w:hAnsi="Arial" w:cs="Arial"/>
          <w:b/>
        </w:rPr>
      </w:pPr>
    </w:p>
    <w:p w14:paraId="190E27F0" w14:textId="77777777" w:rsidR="000472C3" w:rsidRDefault="0035759C" w:rsidP="0035759C">
      <w:pPr>
        <w:pStyle w:val="Normal2"/>
        <w:widowControl/>
        <w:rPr>
          <w:rFonts w:ascii="Arial" w:hAnsi="Arial" w:cs="Arial"/>
          <w:b/>
        </w:rPr>
      </w:pPr>
      <w:r w:rsidRPr="0035759C">
        <w:rPr>
          <w:rFonts w:ascii="Arial" w:hAnsi="Arial" w:cs="Arial"/>
          <w:b/>
        </w:rPr>
        <w:t>CHANGE HISTORY</w:t>
      </w:r>
    </w:p>
    <w:p w14:paraId="4F1ED00B" w14:textId="77777777" w:rsidR="000472C3" w:rsidRDefault="000472C3" w:rsidP="0035759C">
      <w:pPr>
        <w:pStyle w:val="Normal2"/>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99ECB8E" w14:textId="77777777">
        <w:trPr>
          <w:tblCellSpacing w:w="15" w:type="dxa"/>
        </w:trPr>
        <w:tc>
          <w:tcPr>
            <w:tcW w:w="900" w:type="pct"/>
            <w:tcBorders>
              <w:top w:val="nil"/>
              <w:left w:val="nil"/>
              <w:bottom w:val="nil"/>
              <w:right w:val="nil"/>
            </w:tcBorders>
          </w:tcPr>
          <w:p w14:paraId="6C201620" w14:textId="77777777" w:rsidR="0035759C" w:rsidRPr="0035759C" w:rsidRDefault="0035759C" w:rsidP="006A11D5">
            <w:pPr>
              <w:pStyle w:val="Normal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5FDCB8D" w14:textId="77777777" w:rsidR="0035759C" w:rsidRPr="0035759C" w:rsidRDefault="009B66CC" w:rsidP="006A11D5">
            <w:pPr>
              <w:pStyle w:val="Normal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476B8DE" w14:textId="77777777" w:rsidR="0035759C" w:rsidRPr="0035759C" w:rsidRDefault="0035759C" w:rsidP="006A11D5">
            <w:pPr>
              <w:pStyle w:val="Normal2"/>
              <w:widowControl/>
              <w:rPr>
                <w:rFonts w:ascii="Arial" w:hAnsi="Arial" w:cs="Arial"/>
                <w:b/>
                <w:sz w:val="20"/>
              </w:rPr>
            </w:pPr>
            <w:r w:rsidRPr="0035759C">
              <w:rPr>
                <w:rFonts w:ascii="Arial" w:hAnsi="Arial" w:cs="Arial"/>
                <w:b/>
                <w:sz w:val="20"/>
              </w:rPr>
              <w:t>REPORTING YEAR</w:t>
            </w:r>
          </w:p>
        </w:tc>
      </w:tr>
      <w:tr w:rsidR="0035759C" w:rsidRPr="0035759C" w14:paraId="0065C751" w14:textId="77777777">
        <w:trPr>
          <w:tblCellSpacing w:w="15" w:type="dxa"/>
        </w:trPr>
        <w:tc>
          <w:tcPr>
            <w:tcW w:w="900" w:type="pct"/>
            <w:tcBorders>
              <w:top w:val="nil"/>
              <w:left w:val="nil"/>
              <w:bottom w:val="nil"/>
              <w:right w:val="nil"/>
            </w:tcBorders>
          </w:tcPr>
          <w:p w14:paraId="4BF3D52F" w14:textId="77777777" w:rsidR="0035759C" w:rsidRPr="0035759C" w:rsidRDefault="002C2691" w:rsidP="000472C3">
            <w:pPr>
              <w:pStyle w:val="Normal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64465AAB" w14:textId="77777777" w:rsidR="0035759C" w:rsidRPr="0035759C" w:rsidRDefault="002C2691" w:rsidP="006A11D5">
            <w:pPr>
              <w:pStyle w:val="Normal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A112FDA" w14:textId="77777777" w:rsidR="0035759C" w:rsidRPr="0035759C" w:rsidRDefault="002C2691" w:rsidP="000472C3">
            <w:pPr>
              <w:pStyle w:val="Normal2"/>
              <w:widowControl/>
              <w:rPr>
                <w:rFonts w:ascii="Arial" w:hAnsi="Arial" w:cs="Arial"/>
                <w:sz w:val="20"/>
              </w:rPr>
            </w:pPr>
            <w:r>
              <w:rPr>
                <w:rFonts w:ascii="Arial" w:hAnsi="Arial" w:cs="Arial"/>
                <w:noProof/>
                <w:sz w:val="20"/>
                <w:lang w:val="en-AU" w:eastAsia="en-AU"/>
              </w:rPr>
              <w:t>2010</w:t>
            </w:r>
          </w:p>
        </w:tc>
      </w:tr>
      <w:tr w:rsidR="0035759C" w:rsidRPr="0035759C" w14:paraId="10446E76" w14:textId="77777777">
        <w:trPr>
          <w:tblCellSpacing w:w="15" w:type="dxa"/>
        </w:trPr>
        <w:tc>
          <w:tcPr>
            <w:tcW w:w="900" w:type="pct"/>
            <w:tcBorders>
              <w:top w:val="nil"/>
              <w:left w:val="nil"/>
              <w:bottom w:val="nil"/>
              <w:right w:val="nil"/>
            </w:tcBorders>
          </w:tcPr>
          <w:p w14:paraId="5B9C317C" w14:textId="77777777" w:rsidR="0035759C" w:rsidRPr="0035759C" w:rsidRDefault="002C2691" w:rsidP="000472C3">
            <w:pPr>
              <w:pStyle w:val="Normal2"/>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122351B2" w14:textId="77777777" w:rsidR="0035759C" w:rsidRPr="0035759C" w:rsidRDefault="002C2691" w:rsidP="006A11D5">
            <w:pPr>
              <w:pStyle w:val="Normal2"/>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7001CDE3" w14:textId="77777777" w:rsidR="0035759C" w:rsidRPr="0035759C" w:rsidRDefault="002C2691" w:rsidP="000472C3">
            <w:pPr>
              <w:pStyle w:val="Normal2"/>
              <w:widowControl/>
              <w:rPr>
                <w:rFonts w:ascii="Arial" w:hAnsi="Arial" w:cs="Arial"/>
                <w:sz w:val="20"/>
              </w:rPr>
            </w:pPr>
            <w:r>
              <w:rPr>
                <w:rFonts w:ascii="Arial" w:hAnsi="Arial" w:cs="Arial"/>
                <w:noProof/>
                <w:sz w:val="20"/>
                <w:lang w:val="en-AU" w:eastAsia="en-AU"/>
              </w:rPr>
              <w:t>2010</w:t>
            </w:r>
          </w:p>
        </w:tc>
      </w:tr>
      <w:tr w:rsidR="0035759C" w:rsidRPr="0035759C" w14:paraId="4823EC66" w14:textId="77777777">
        <w:trPr>
          <w:tblCellSpacing w:w="15" w:type="dxa"/>
        </w:trPr>
        <w:tc>
          <w:tcPr>
            <w:tcW w:w="900" w:type="pct"/>
            <w:tcBorders>
              <w:top w:val="nil"/>
              <w:left w:val="nil"/>
              <w:bottom w:val="nil"/>
              <w:right w:val="nil"/>
            </w:tcBorders>
          </w:tcPr>
          <w:p w14:paraId="2C4E550C" w14:textId="77777777" w:rsidR="0035759C" w:rsidRPr="0035759C" w:rsidRDefault="002C2691" w:rsidP="000472C3">
            <w:pPr>
              <w:pStyle w:val="Normal2"/>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54217F54" w14:textId="77777777" w:rsidR="0035759C" w:rsidRPr="0035759C" w:rsidRDefault="002C2691" w:rsidP="006A11D5">
            <w:pPr>
              <w:pStyle w:val="Normal2"/>
              <w:widowControl/>
              <w:rPr>
                <w:rFonts w:ascii="Arial" w:hAnsi="Arial" w:cs="Arial"/>
                <w:sz w:val="20"/>
              </w:rPr>
            </w:pPr>
            <w:r>
              <w:rPr>
                <w:rFonts w:ascii="Arial" w:hAnsi="Arial" w:cs="Arial"/>
                <w:noProof/>
                <w:sz w:val="20"/>
                <w:lang w:val="en-AU" w:eastAsia="en-AU"/>
              </w:rPr>
              <w:t>03</w:t>
            </w:r>
            <w:r>
              <w:rPr>
                <w:rFonts w:ascii="Arial" w:hAnsi="Arial" w:cs="Arial"/>
                <w:sz w:val="20"/>
              </w:rPr>
              <w:t>/09/2010</w:t>
            </w:r>
          </w:p>
        </w:tc>
        <w:tc>
          <w:tcPr>
            <w:tcW w:w="1617" w:type="pct"/>
            <w:tcBorders>
              <w:top w:val="nil"/>
              <w:left w:val="nil"/>
              <w:bottom w:val="nil"/>
              <w:right w:val="nil"/>
            </w:tcBorders>
          </w:tcPr>
          <w:p w14:paraId="241EAEC8" w14:textId="77777777" w:rsidR="0035759C" w:rsidRPr="0035759C" w:rsidRDefault="002C2691" w:rsidP="000472C3">
            <w:pPr>
              <w:pStyle w:val="Normal2"/>
              <w:widowControl/>
              <w:rPr>
                <w:rFonts w:ascii="Arial" w:hAnsi="Arial" w:cs="Arial"/>
                <w:sz w:val="20"/>
              </w:rPr>
            </w:pPr>
            <w:r>
              <w:rPr>
                <w:rFonts w:ascii="Arial" w:hAnsi="Arial" w:cs="Arial"/>
                <w:noProof/>
                <w:sz w:val="20"/>
                <w:lang w:val="en-AU" w:eastAsia="en-AU"/>
              </w:rPr>
              <w:t>2011</w:t>
            </w:r>
          </w:p>
        </w:tc>
      </w:tr>
      <w:tr w:rsidR="0035759C" w:rsidRPr="0035759C" w14:paraId="06EEDC03" w14:textId="77777777">
        <w:trPr>
          <w:tblCellSpacing w:w="15" w:type="dxa"/>
        </w:trPr>
        <w:tc>
          <w:tcPr>
            <w:tcW w:w="900" w:type="pct"/>
            <w:tcBorders>
              <w:top w:val="nil"/>
              <w:left w:val="nil"/>
              <w:bottom w:val="nil"/>
              <w:right w:val="nil"/>
            </w:tcBorders>
          </w:tcPr>
          <w:p w14:paraId="2530D24F" w14:textId="77777777" w:rsidR="0035759C" w:rsidRPr="0035759C" w:rsidRDefault="002C2691" w:rsidP="000472C3">
            <w:pPr>
              <w:pStyle w:val="Normal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D00DE97" w14:textId="77777777" w:rsidR="0035759C" w:rsidRPr="0035759C" w:rsidRDefault="002C2691" w:rsidP="006A11D5">
            <w:pPr>
              <w:pStyle w:val="Normal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568220C" w14:textId="77777777" w:rsidR="0035759C" w:rsidRPr="0035759C" w:rsidRDefault="002C2691" w:rsidP="000472C3">
            <w:pPr>
              <w:pStyle w:val="Normal2"/>
              <w:widowControl/>
              <w:rPr>
                <w:rFonts w:ascii="Arial" w:hAnsi="Arial" w:cs="Arial"/>
                <w:sz w:val="20"/>
              </w:rPr>
            </w:pPr>
            <w:r>
              <w:rPr>
                <w:rFonts w:ascii="Arial" w:hAnsi="Arial" w:cs="Arial"/>
                <w:noProof/>
                <w:sz w:val="20"/>
                <w:lang w:val="en-AU" w:eastAsia="en-AU"/>
              </w:rPr>
              <w:t>2012</w:t>
            </w:r>
          </w:p>
        </w:tc>
      </w:tr>
      <w:tr w:rsidR="0035759C" w:rsidRPr="0035759C" w14:paraId="58F1A61C" w14:textId="77777777">
        <w:trPr>
          <w:tblCellSpacing w:w="15" w:type="dxa"/>
        </w:trPr>
        <w:tc>
          <w:tcPr>
            <w:tcW w:w="900" w:type="pct"/>
            <w:tcBorders>
              <w:top w:val="nil"/>
              <w:left w:val="nil"/>
              <w:bottom w:val="nil"/>
              <w:right w:val="nil"/>
            </w:tcBorders>
          </w:tcPr>
          <w:p w14:paraId="147B14AB" w14:textId="77777777" w:rsidR="0035759C" w:rsidRPr="0035759C" w:rsidRDefault="002C2691" w:rsidP="000472C3">
            <w:pPr>
              <w:pStyle w:val="Normal2"/>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50D492BA" w14:textId="77777777" w:rsidR="0035759C" w:rsidRPr="0035759C" w:rsidRDefault="002C2691" w:rsidP="006A11D5">
            <w:pPr>
              <w:pStyle w:val="Normal2"/>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060DC2AA" w14:textId="77777777" w:rsidR="0035759C" w:rsidRPr="0035759C" w:rsidRDefault="002C2691" w:rsidP="000472C3">
            <w:pPr>
              <w:pStyle w:val="Normal2"/>
              <w:widowControl/>
              <w:rPr>
                <w:rFonts w:ascii="Arial" w:hAnsi="Arial" w:cs="Arial"/>
                <w:sz w:val="20"/>
              </w:rPr>
            </w:pPr>
            <w:r>
              <w:rPr>
                <w:rFonts w:ascii="Arial" w:hAnsi="Arial" w:cs="Arial"/>
                <w:noProof/>
                <w:sz w:val="20"/>
                <w:lang w:val="en-AU" w:eastAsia="en-AU"/>
              </w:rPr>
              <w:t>2013</w:t>
            </w:r>
          </w:p>
        </w:tc>
      </w:tr>
    </w:tbl>
    <w:p w14:paraId="497E5C69" w14:textId="77777777" w:rsidR="0035759C" w:rsidRDefault="0035759C" w:rsidP="002C2691">
      <w:pPr>
        <w:pStyle w:val="NormalIndent2"/>
        <w:widowControl/>
        <w:ind w:left="0"/>
        <w:sectPr w:rsidR="0035759C">
          <w:footerReference w:type="default" r:id="rId17"/>
          <w:pgSz w:w="11906" w:h="16838"/>
          <w:pgMar w:top="737" w:right="1077" w:bottom="737" w:left="1077" w:header="709" w:footer="131" w:gutter="0"/>
          <w:cols w:space="708"/>
          <w:noEndnote/>
          <w:docGrid w:linePitch="360"/>
        </w:sectPr>
      </w:pPr>
    </w:p>
    <w:p w14:paraId="0FABF2A0" w14:textId="77777777" w:rsidR="00892CC1" w:rsidRDefault="00892CC1" w:rsidP="00892CC1">
      <w:pPr>
        <w:pStyle w:val="Heading43"/>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312</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4ADEBF4" w14:textId="77777777">
        <w:trPr>
          <w:tblCellSpacing w:w="15" w:type="dxa"/>
        </w:trPr>
        <w:tc>
          <w:tcPr>
            <w:tcW w:w="1150" w:type="pct"/>
            <w:tcBorders>
              <w:top w:val="nil"/>
              <w:left w:val="nil"/>
              <w:bottom w:val="nil"/>
              <w:right w:val="nil"/>
            </w:tcBorders>
          </w:tcPr>
          <w:p w14:paraId="5287ACBB" w14:textId="77777777" w:rsidR="0035759C" w:rsidRPr="00D1174B" w:rsidRDefault="0035759C" w:rsidP="00892CC1">
            <w:pPr>
              <w:pStyle w:val="Normal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9FA5C26" w14:textId="77777777" w:rsidR="0035759C" w:rsidRDefault="0033364D" w:rsidP="00892CC1">
            <w:pPr>
              <w:pStyle w:val="Normal3"/>
              <w:widowControl/>
              <w:rPr>
                <w:rFonts w:ascii="Arial" w:hAnsi="Arial" w:cs="Arial"/>
                <w:sz w:val="20"/>
                <w:szCs w:val="20"/>
              </w:rPr>
            </w:pPr>
            <w:r>
              <w:rPr>
                <w:rFonts w:ascii="Arial" w:hAnsi="Arial" w:cs="Arial"/>
                <w:noProof/>
                <w:sz w:val="20"/>
                <w:szCs w:val="20"/>
                <w:lang w:val="en-AU" w:eastAsia="en-AU"/>
              </w:rPr>
              <w:t>3.0</w:t>
            </w:r>
          </w:p>
        </w:tc>
      </w:tr>
      <w:tr w:rsidR="00892CC1" w:rsidRPr="00D1174B" w14:paraId="3D8A1A31" w14:textId="77777777">
        <w:trPr>
          <w:tblCellSpacing w:w="15" w:type="dxa"/>
        </w:trPr>
        <w:tc>
          <w:tcPr>
            <w:tcW w:w="1150" w:type="pct"/>
            <w:tcBorders>
              <w:top w:val="nil"/>
              <w:left w:val="nil"/>
              <w:bottom w:val="nil"/>
              <w:right w:val="nil"/>
            </w:tcBorders>
          </w:tcPr>
          <w:p w14:paraId="2F41DACA" w14:textId="77777777" w:rsidR="00892CC1" w:rsidRPr="00D1174B" w:rsidRDefault="00892CC1" w:rsidP="00892CC1">
            <w:pPr>
              <w:pStyle w:val="Normal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C73477C" w14:textId="77777777" w:rsidR="00892CC1" w:rsidRPr="00D1174B" w:rsidRDefault="0033364D" w:rsidP="00892CC1">
            <w:pPr>
              <w:pStyle w:val="Normal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E1A2F69" w14:textId="77777777">
        <w:trPr>
          <w:tblCellSpacing w:w="15" w:type="dxa"/>
        </w:trPr>
        <w:tc>
          <w:tcPr>
            <w:tcW w:w="1150" w:type="pct"/>
            <w:tcBorders>
              <w:top w:val="nil"/>
              <w:left w:val="nil"/>
              <w:bottom w:val="nil"/>
              <w:right w:val="nil"/>
            </w:tcBorders>
          </w:tcPr>
          <w:p w14:paraId="761BA1D7" w14:textId="77777777" w:rsidR="00BB11C7" w:rsidRPr="00D1174B" w:rsidRDefault="00BB11C7" w:rsidP="00892CC1">
            <w:pPr>
              <w:pStyle w:val="Normal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D1C9F5B" w14:textId="77777777" w:rsidR="00BB11C7" w:rsidRPr="00D1174B" w:rsidRDefault="00BB11C7" w:rsidP="00892CC1">
            <w:pPr>
              <w:pStyle w:val="Normal3"/>
              <w:widowControl/>
              <w:rPr>
                <w:rFonts w:ascii="Arial" w:hAnsi="Arial" w:cs="Arial"/>
                <w:sz w:val="20"/>
                <w:szCs w:val="20"/>
              </w:rPr>
            </w:pPr>
          </w:p>
        </w:tc>
      </w:tr>
      <w:tr w:rsidR="00BB11C7" w:rsidRPr="00D1174B" w14:paraId="1B9EFE4D" w14:textId="77777777">
        <w:trPr>
          <w:tblCellSpacing w:w="15" w:type="dxa"/>
        </w:trPr>
        <w:tc>
          <w:tcPr>
            <w:tcW w:w="1150" w:type="pct"/>
            <w:tcBorders>
              <w:top w:val="nil"/>
              <w:left w:val="nil"/>
              <w:bottom w:val="nil"/>
              <w:right w:val="nil"/>
            </w:tcBorders>
          </w:tcPr>
          <w:p w14:paraId="7D99C8AD" w14:textId="77777777" w:rsidR="00BB11C7" w:rsidRPr="00D1174B" w:rsidRDefault="00BB11C7" w:rsidP="00892CC1">
            <w:pPr>
              <w:pStyle w:val="Normal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FB486AB" w14:textId="77777777" w:rsidR="00BB11C7" w:rsidRPr="00D1174B" w:rsidRDefault="0033364D" w:rsidP="00892CC1">
            <w:pPr>
              <w:pStyle w:val="Normal3"/>
              <w:widowControl/>
              <w:rPr>
                <w:rFonts w:ascii="Arial" w:hAnsi="Arial" w:cs="Arial"/>
                <w:sz w:val="20"/>
                <w:szCs w:val="20"/>
              </w:rPr>
            </w:pPr>
            <w:r>
              <w:rPr>
                <w:rFonts w:ascii="Arial" w:hAnsi="Arial" w:cs="Arial"/>
                <w:noProof/>
                <w:sz w:val="20"/>
                <w:szCs w:val="20"/>
                <w:lang w:val="en-AU" w:eastAsia="en-AU"/>
              </w:rPr>
              <w:t>SPECIAL-COURSE</w:t>
            </w:r>
          </w:p>
        </w:tc>
      </w:tr>
      <w:tr w:rsidR="00BB11C7" w:rsidRPr="00D1174B" w14:paraId="058502AC" w14:textId="77777777">
        <w:trPr>
          <w:tblCellSpacing w:w="15" w:type="dxa"/>
        </w:trPr>
        <w:tc>
          <w:tcPr>
            <w:tcW w:w="1150" w:type="pct"/>
            <w:tcBorders>
              <w:top w:val="nil"/>
              <w:left w:val="nil"/>
              <w:bottom w:val="nil"/>
              <w:right w:val="nil"/>
            </w:tcBorders>
          </w:tcPr>
          <w:p w14:paraId="3D8EA1F2" w14:textId="77777777" w:rsidR="00BB11C7" w:rsidRPr="00D1174B" w:rsidRDefault="00BB11C7" w:rsidP="00892CC1">
            <w:pPr>
              <w:pStyle w:val="Normal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3E78FD1" w14:textId="77777777" w:rsidR="00BB11C7" w:rsidRPr="00D1174B" w:rsidRDefault="0033364D" w:rsidP="00892CC1">
            <w:pPr>
              <w:pStyle w:val="Normal3"/>
              <w:widowControl/>
              <w:rPr>
                <w:rFonts w:ascii="Arial" w:hAnsi="Arial" w:cs="Arial"/>
                <w:sz w:val="20"/>
                <w:szCs w:val="20"/>
              </w:rPr>
            </w:pPr>
            <w:r>
              <w:rPr>
                <w:rFonts w:ascii="Arial" w:hAnsi="Arial" w:cs="Arial"/>
                <w:noProof/>
                <w:sz w:val="20"/>
                <w:szCs w:val="20"/>
                <w:lang w:val="en-AU" w:eastAsia="en-AU"/>
              </w:rPr>
              <w:t>Special</w:t>
            </w:r>
            <w:r>
              <w:rPr>
                <w:rFonts w:ascii="Arial" w:hAnsi="Arial" w:cs="Arial"/>
                <w:sz w:val="20"/>
                <w:szCs w:val="20"/>
              </w:rPr>
              <w:t xml:space="preserve"> course type code</w:t>
            </w:r>
          </w:p>
        </w:tc>
      </w:tr>
      <w:tr w:rsidR="00BB11C7" w:rsidRPr="00D1174B" w14:paraId="28927965" w14:textId="77777777">
        <w:trPr>
          <w:tblCellSpacing w:w="15" w:type="dxa"/>
        </w:trPr>
        <w:tc>
          <w:tcPr>
            <w:tcW w:w="1150" w:type="pct"/>
            <w:tcBorders>
              <w:top w:val="nil"/>
              <w:left w:val="nil"/>
              <w:bottom w:val="nil"/>
              <w:right w:val="nil"/>
            </w:tcBorders>
          </w:tcPr>
          <w:p w14:paraId="5AC4275F" w14:textId="77777777" w:rsidR="00BB11C7" w:rsidRPr="00D1174B" w:rsidRDefault="00BB11C7" w:rsidP="00BB11C7">
            <w:pPr>
              <w:pStyle w:val="Normal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2274BC4" w14:textId="77777777" w:rsidR="00BB11C7" w:rsidRPr="00D1174B" w:rsidRDefault="0033364D" w:rsidP="00BB11C7">
            <w:pPr>
              <w:pStyle w:val="Normal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courses of special interest to DEEWR</w:t>
            </w:r>
          </w:p>
        </w:tc>
      </w:tr>
    </w:tbl>
    <w:p w14:paraId="1647CD58" w14:textId="77777777" w:rsidR="00BB11C7" w:rsidRPr="00D1174B" w:rsidRDefault="00BB11C7">
      <w:pPr>
        <w:pStyle w:val="Normal3"/>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6C7DF80" w14:textId="77777777">
        <w:trPr>
          <w:tblCellSpacing w:w="15" w:type="dxa"/>
        </w:trPr>
        <w:tc>
          <w:tcPr>
            <w:tcW w:w="1149" w:type="pct"/>
            <w:tcBorders>
              <w:top w:val="nil"/>
              <w:left w:val="nil"/>
              <w:bottom w:val="nil"/>
              <w:right w:val="nil"/>
            </w:tcBorders>
          </w:tcPr>
          <w:p w14:paraId="5B9D5E8B" w14:textId="77777777" w:rsidR="00892CC1" w:rsidRPr="00D1174B" w:rsidRDefault="00892CC1" w:rsidP="00892CC1">
            <w:pPr>
              <w:pStyle w:val="Normal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F40CF77" w14:textId="77777777" w:rsidR="00892CC1" w:rsidRPr="00D1174B" w:rsidRDefault="00892CC1" w:rsidP="00892CC1">
            <w:pPr>
              <w:pStyle w:val="Normal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463E152" w14:textId="77777777" w:rsidR="00892CC1" w:rsidRPr="00D1174B" w:rsidRDefault="0033364D" w:rsidP="00892CC1">
            <w:pPr>
              <w:pStyle w:val="Normal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C602472" w14:textId="77777777">
        <w:trPr>
          <w:tblCellSpacing w:w="15" w:type="dxa"/>
        </w:trPr>
        <w:tc>
          <w:tcPr>
            <w:tcW w:w="1149" w:type="pct"/>
            <w:tcBorders>
              <w:top w:val="nil"/>
              <w:left w:val="nil"/>
              <w:bottom w:val="nil"/>
              <w:right w:val="nil"/>
            </w:tcBorders>
            <w:vAlign w:val="center"/>
          </w:tcPr>
          <w:p w14:paraId="6CD63419" w14:textId="77777777" w:rsidR="00892CC1" w:rsidRPr="00D1174B" w:rsidRDefault="00892CC1" w:rsidP="00892CC1">
            <w:pPr>
              <w:pStyle w:val="Normal3"/>
              <w:widowControl/>
              <w:rPr>
                <w:rFonts w:ascii="Arial" w:hAnsi="Arial" w:cs="Arial"/>
                <w:sz w:val="20"/>
                <w:szCs w:val="20"/>
              </w:rPr>
            </w:pPr>
          </w:p>
        </w:tc>
        <w:tc>
          <w:tcPr>
            <w:tcW w:w="818" w:type="pct"/>
            <w:tcBorders>
              <w:top w:val="nil"/>
              <w:left w:val="nil"/>
              <w:bottom w:val="nil"/>
              <w:right w:val="nil"/>
            </w:tcBorders>
          </w:tcPr>
          <w:p w14:paraId="709993FF" w14:textId="77777777" w:rsidR="00892CC1" w:rsidRPr="00D1174B" w:rsidRDefault="00892CC1" w:rsidP="00892CC1">
            <w:pPr>
              <w:pStyle w:val="Normal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ECF93A6" w14:textId="77777777" w:rsidR="00892CC1" w:rsidRPr="00D1174B" w:rsidRDefault="0033364D" w:rsidP="00892CC1">
            <w:pPr>
              <w:pStyle w:val="Normal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3AEA4524" w14:textId="77777777">
        <w:trPr>
          <w:tblCellSpacing w:w="15" w:type="dxa"/>
        </w:trPr>
        <w:tc>
          <w:tcPr>
            <w:tcW w:w="1149" w:type="pct"/>
            <w:tcBorders>
              <w:top w:val="nil"/>
              <w:left w:val="nil"/>
              <w:bottom w:val="nil"/>
              <w:right w:val="nil"/>
            </w:tcBorders>
            <w:vAlign w:val="center"/>
          </w:tcPr>
          <w:p w14:paraId="5F62D46C" w14:textId="77777777" w:rsidR="00892CC1" w:rsidRPr="00D1174B" w:rsidRDefault="00892CC1" w:rsidP="00892CC1">
            <w:pPr>
              <w:pStyle w:val="Normal3"/>
              <w:widowControl/>
              <w:rPr>
                <w:rFonts w:ascii="Arial" w:hAnsi="Arial" w:cs="Arial"/>
                <w:sz w:val="20"/>
                <w:szCs w:val="20"/>
              </w:rPr>
            </w:pPr>
          </w:p>
        </w:tc>
        <w:tc>
          <w:tcPr>
            <w:tcW w:w="818" w:type="pct"/>
            <w:tcBorders>
              <w:top w:val="nil"/>
              <w:left w:val="nil"/>
              <w:bottom w:val="nil"/>
              <w:right w:val="nil"/>
            </w:tcBorders>
            <w:vAlign w:val="center"/>
          </w:tcPr>
          <w:p w14:paraId="6D7C171D" w14:textId="77777777" w:rsidR="00892CC1" w:rsidRPr="00D1174B" w:rsidRDefault="00892CC1" w:rsidP="00892CC1">
            <w:pPr>
              <w:pStyle w:val="Normal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C8F923E" w14:textId="77777777" w:rsidR="00892CC1" w:rsidRPr="00D1174B" w:rsidRDefault="00942AA5" w:rsidP="00892CC1">
            <w:pPr>
              <w:pStyle w:val="Normal3"/>
              <w:widowControl/>
              <w:rPr>
                <w:rFonts w:ascii="Arial" w:hAnsi="Arial" w:cs="Arial"/>
                <w:sz w:val="20"/>
                <w:szCs w:val="20"/>
              </w:rPr>
            </w:pPr>
            <w:r>
              <w:rPr>
                <w:rFonts w:ascii="Arial" w:hAnsi="Arial" w:cs="Arial"/>
                <w:noProof/>
                <w:sz w:val="20"/>
                <w:szCs w:val="20"/>
                <w:lang w:val="en-AU" w:eastAsia="en-AU"/>
              </w:rPr>
              <w:t>2</w:t>
            </w:r>
          </w:p>
        </w:tc>
      </w:tr>
    </w:tbl>
    <w:p w14:paraId="486B5024" w14:textId="77777777" w:rsidR="00BB11C7" w:rsidRDefault="00BB11C7" w:rsidP="0035759C">
      <w:pPr>
        <w:pStyle w:val="Normal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699AE28" w14:textId="77777777">
        <w:trPr>
          <w:tblCellSpacing w:w="15" w:type="dxa"/>
        </w:trPr>
        <w:tc>
          <w:tcPr>
            <w:tcW w:w="1150" w:type="pct"/>
            <w:tcBorders>
              <w:top w:val="nil"/>
              <w:left w:val="nil"/>
              <w:bottom w:val="nil"/>
              <w:right w:val="nil"/>
            </w:tcBorders>
          </w:tcPr>
          <w:p w14:paraId="57EE5BA7" w14:textId="77777777" w:rsidR="0035759C" w:rsidRPr="0035759C" w:rsidRDefault="0035759C" w:rsidP="006A11D5">
            <w:pPr>
              <w:pStyle w:val="Normal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808"/>
              <w:gridCol w:w="6558"/>
            </w:tblGrid>
            <w:tr w:rsidR="006A2C0A" w14:paraId="7BDAA0BB" w14:textId="77777777">
              <w:trPr>
                <w:tblCellSpacing w:w="15" w:type="dxa"/>
              </w:trPr>
              <w:tc>
                <w:tcPr>
                  <w:tcW w:w="397" w:type="pct"/>
                  <w:tcMar>
                    <w:top w:w="15" w:type="dxa"/>
                    <w:left w:w="15" w:type="dxa"/>
                    <w:bottom w:w="15" w:type="dxa"/>
                    <w:right w:w="15" w:type="dxa"/>
                  </w:tcMar>
                  <w:vAlign w:val="center"/>
                </w:tcPr>
                <w:p w14:paraId="6E3F090E" w14:textId="77777777" w:rsidR="006A2C0A" w:rsidRDefault="006A2C0A">
                  <w:pPr>
                    <w:pStyle w:val="Normal3"/>
                    <w:widowControl/>
                    <w:rPr>
                      <w:rFonts w:ascii="Arial" w:hAnsi="Arial" w:cs="Arial"/>
                      <w:noProof/>
                      <w:sz w:val="20"/>
                      <w:lang w:val="en-AU" w:eastAsia="en-AU"/>
                    </w:rPr>
                  </w:pPr>
                  <w:r>
                    <w:rPr>
                      <w:rFonts w:ascii="Arial" w:hAnsi="Arial" w:cs="Arial"/>
                      <w:b/>
                      <w:noProof/>
                      <w:sz w:val="20"/>
                      <w:lang w:val="en-AU" w:eastAsia="en-AU"/>
                    </w:rPr>
                    <w:t>CODE</w:t>
                  </w:r>
                </w:p>
              </w:tc>
              <w:tc>
                <w:tcPr>
                  <w:tcW w:w="3394" w:type="pct"/>
                  <w:tcMar>
                    <w:top w:w="15" w:type="dxa"/>
                    <w:left w:w="15" w:type="dxa"/>
                    <w:bottom w:w="15" w:type="dxa"/>
                    <w:right w:w="15" w:type="dxa"/>
                  </w:tcMar>
                </w:tcPr>
                <w:p w14:paraId="034B53CD" w14:textId="77777777" w:rsidR="006A2C0A" w:rsidRDefault="006A2C0A">
                  <w:pPr>
                    <w:pStyle w:val="Normal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8D7EFD2" w14:textId="77777777">
              <w:trPr>
                <w:tblCellSpacing w:w="15" w:type="dxa"/>
              </w:trPr>
              <w:tc>
                <w:tcPr>
                  <w:tcW w:w="397" w:type="pct"/>
                  <w:tcMar>
                    <w:top w:w="15" w:type="dxa"/>
                    <w:left w:w="15" w:type="dxa"/>
                    <w:bottom w:w="15" w:type="dxa"/>
                    <w:right w:w="15" w:type="dxa"/>
                  </w:tcMar>
                </w:tcPr>
                <w:p w14:paraId="0D552E29"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00</w:t>
                  </w:r>
                </w:p>
              </w:tc>
              <w:tc>
                <w:tcPr>
                  <w:tcW w:w="3394" w:type="pct"/>
                  <w:tcMar>
                    <w:top w:w="15" w:type="dxa"/>
                    <w:left w:w="15" w:type="dxa"/>
                    <w:bottom w:w="15" w:type="dxa"/>
                    <w:right w:w="15" w:type="dxa"/>
                  </w:tcMar>
                </w:tcPr>
                <w:p w14:paraId="17D887A1"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 xml:space="preserve">Not a </w:t>
                  </w:r>
                  <w:r>
                    <w:rPr>
                      <w:rFonts w:ascii="Arial" w:hAnsi="Arial" w:cs="Arial"/>
                      <w:b/>
                      <w:noProof/>
                      <w:sz w:val="20"/>
                      <w:lang w:val="en-AU" w:eastAsia="en-AU"/>
                    </w:rPr>
                    <w:t xml:space="preserve">course </w:t>
                  </w:r>
                  <w:r>
                    <w:rPr>
                      <w:rFonts w:ascii="Arial" w:hAnsi="Arial" w:cs="Arial"/>
                      <w:noProof/>
                      <w:sz w:val="20"/>
                      <w:lang w:val="en-AU" w:eastAsia="en-AU"/>
                    </w:rPr>
                    <w:t>of special interest</w:t>
                  </w:r>
                </w:p>
              </w:tc>
            </w:tr>
            <w:tr w:rsidR="006A2C0A" w14:paraId="483D0C0C" w14:textId="77777777">
              <w:trPr>
                <w:tblCellSpacing w:w="15" w:type="dxa"/>
              </w:trPr>
              <w:tc>
                <w:tcPr>
                  <w:tcW w:w="397" w:type="pct"/>
                  <w:tcMar>
                    <w:top w:w="15" w:type="dxa"/>
                    <w:left w:w="15" w:type="dxa"/>
                    <w:bottom w:w="15" w:type="dxa"/>
                    <w:right w:w="15" w:type="dxa"/>
                  </w:tcMar>
                </w:tcPr>
                <w:p w14:paraId="3F183E4E"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21</w:t>
                  </w:r>
                </w:p>
              </w:tc>
              <w:tc>
                <w:tcPr>
                  <w:tcW w:w="3394" w:type="pct"/>
                  <w:tcMar>
                    <w:top w:w="15" w:type="dxa"/>
                    <w:left w:w="15" w:type="dxa"/>
                    <w:bottom w:w="15" w:type="dxa"/>
                    <w:right w:w="15" w:type="dxa"/>
                  </w:tcMar>
                </w:tcPr>
                <w:p w14:paraId="201B0935"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 xml:space="preserve">A general nursing </w:t>
                  </w:r>
                  <w:r>
                    <w:rPr>
                      <w:rFonts w:ascii="Arial" w:hAnsi="Arial" w:cs="Arial"/>
                      <w:b/>
                      <w:noProof/>
                      <w:sz w:val="20"/>
                      <w:lang w:val="en-AU" w:eastAsia="en-AU"/>
                    </w:rPr>
                    <w:t>course</w:t>
                  </w:r>
                  <w:r>
                    <w:rPr>
                      <w:rFonts w:ascii="Arial" w:hAnsi="Arial" w:cs="Arial"/>
                      <w:noProof/>
                      <w:sz w:val="20"/>
                      <w:lang w:val="en-AU" w:eastAsia="en-AU"/>
                    </w:rPr>
                    <w:t xml:space="preserve"> required for initial registration</w:t>
                  </w:r>
                </w:p>
              </w:tc>
            </w:tr>
            <w:tr w:rsidR="006A2C0A" w14:paraId="25A0611F" w14:textId="77777777">
              <w:trPr>
                <w:tblCellSpacing w:w="15" w:type="dxa"/>
              </w:trPr>
              <w:tc>
                <w:tcPr>
                  <w:tcW w:w="397" w:type="pct"/>
                  <w:tcMar>
                    <w:top w:w="15" w:type="dxa"/>
                    <w:left w:w="15" w:type="dxa"/>
                    <w:bottom w:w="15" w:type="dxa"/>
                    <w:right w:w="15" w:type="dxa"/>
                  </w:tcMar>
                </w:tcPr>
                <w:p w14:paraId="6904015F"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22</w:t>
                  </w:r>
                </w:p>
              </w:tc>
              <w:tc>
                <w:tcPr>
                  <w:tcW w:w="3394" w:type="pct"/>
                  <w:tcMar>
                    <w:top w:w="15" w:type="dxa"/>
                    <w:left w:w="15" w:type="dxa"/>
                    <w:bottom w:w="15" w:type="dxa"/>
                    <w:right w:w="15" w:type="dxa"/>
                  </w:tcMar>
                </w:tcPr>
                <w:p w14:paraId="59B5919F"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course</w:t>
                  </w:r>
                  <w:r>
                    <w:rPr>
                      <w:rFonts w:ascii="Arial" w:hAnsi="Arial" w:cs="Arial"/>
                      <w:noProof/>
                      <w:sz w:val="20"/>
                      <w:lang w:val="en-AU" w:eastAsia="en-AU"/>
                    </w:rPr>
                    <w:t xml:space="preserve"> providing initial teacher training</w:t>
                  </w:r>
                </w:p>
              </w:tc>
            </w:tr>
            <w:tr w:rsidR="006A2C0A" w14:paraId="5CF4923F" w14:textId="77777777">
              <w:trPr>
                <w:tblCellSpacing w:w="15" w:type="dxa"/>
              </w:trPr>
              <w:tc>
                <w:tcPr>
                  <w:tcW w:w="397" w:type="pct"/>
                  <w:tcMar>
                    <w:top w:w="15" w:type="dxa"/>
                    <w:left w:w="15" w:type="dxa"/>
                    <w:bottom w:w="15" w:type="dxa"/>
                    <w:right w:w="15" w:type="dxa"/>
                  </w:tcMar>
                </w:tcPr>
                <w:p w14:paraId="14BAAC5E"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23</w:t>
                  </w:r>
                </w:p>
              </w:tc>
              <w:tc>
                <w:tcPr>
                  <w:tcW w:w="3394" w:type="pct"/>
                  <w:tcMar>
                    <w:top w:w="15" w:type="dxa"/>
                    <w:left w:w="15" w:type="dxa"/>
                    <w:bottom w:w="15" w:type="dxa"/>
                    <w:right w:w="15" w:type="dxa"/>
                  </w:tcMar>
                </w:tcPr>
                <w:p w14:paraId="58735E46"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course of study</w:t>
                  </w:r>
                  <w:r>
                    <w:rPr>
                      <w:rFonts w:ascii="Arial" w:hAnsi="Arial" w:cs="Arial"/>
                      <w:noProof/>
                      <w:sz w:val="20"/>
                      <w:lang w:val="en-AU" w:eastAsia="en-AU"/>
                    </w:rPr>
                    <w:t xml:space="preserve"> in medicine, completion of which would allow provisional registration as a medical practitioner by an authority of a State, a Territory or the Commonwealth</w:t>
                  </w:r>
                </w:p>
              </w:tc>
            </w:tr>
            <w:tr w:rsidR="006A2C0A" w14:paraId="40284EB9" w14:textId="77777777">
              <w:trPr>
                <w:tblCellSpacing w:w="15" w:type="dxa"/>
              </w:trPr>
              <w:tc>
                <w:tcPr>
                  <w:tcW w:w="397" w:type="pct"/>
                  <w:tcMar>
                    <w:top w:w="15" w:type="dxa"/>
                    <w:left w:w="15" w:type="dxa"/>
                    <w:bottom w:w="15" w:type="dxa"/>
                    <w:right w:w="15" w:type="dxa"/>
                  </w:tcMar>
                </w:tcPr>
                <w:p w14:paraId="2D9B6D87"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25</w:t>
                  </w:r>
                </w:p>
              </w:tc>
              <w:tc>
                <w:tcPr>
                  <w:tcW w:w="3394" w:type="pct"/>
                  <w:tcMar>
                    <w:top w:w="15" w:type="dxa"/>
                    <w:left w:w="15" w:type="dxa"/>
                    <w:bottom w:w="15" w:type="dxa"/>
                    <w:right w:w="15" w:type="dxa"/>
                  </w:tcMar>
                </w:tcPr>
                <w:p w14:paraId="3EC5AA70"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course of study</w:t>
                  </w:r>
                  <w:r>
                    <w:rPr>
                      <w:rFonts w:ascii="Arial" w:hAnsi="Arial" w:cs="Arial"/>
                      <w:noProof/>
                      <w:sz w:val="20"/>
                      <w:lang w:val="en-AU" w:eastAsia="en-AU"/>
                    </w:rPr>
                    <w:t xml:space="preserve"> in veterinary science, completion of which would satisfy the academic requirements for registration as a veterinary surgeon or veterinary practitioner by an authority of a State, a Territory or the Commonwealth.</w:t>
                  </w:r>
                </w:p>
              </w:tc>
            </w:tr>
            <w:tr w:rsidR="006A2C0A" w14:paraId="15067F3C" w14:textId="77777777">
              <w:trPr>
                <w:tblCellSpacing w:w="15" w:type="dxa"/>
              </w:trPr>
              <w:tc>
                <w:tcPr>
                  <w:tcW w:w="397" w:type="pct"/>
                  <w:tcMar>
                    <w:top w:w="15" w:type="dxa"/>
                    <w:left w:w="15" w:type="dxa"/>
                    <w:bottom w:w="15" w:type="dxa"/>
                    <w:right w:w="15" w:type="dxa"/>
                  </w:tcMar>
                </w:tcPr>
                <w:p w14:paraId="6560E659"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26</w:t>
                  </w:r>
                </w:p>
              </w:tc>
              <w:tc>
                <w:tcPr>
                  <w:tcW w:w="3394" w:type="pct"/>
                  <w:tcMar>
                    <w:top w:w="15" w:type="dxa"/>
                    <w:left w:w="15" w:type="dxa"/>
                    <w:bottom w:w="15" w:type="dxa"/>
                    <w:right w:w="15" w:type="dxa"/>
                  </w:tcMar>
                </w:tcPr>
                <w:p w14:paraId="5171C7B0"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course of study</w:t>
                  </w:r>
                  <w:r>
                    <w:rPr>
                      <w:rFonts w:ascii="Arial" w:hAnsi="Arial" w:cs="Arial"/>
                      <w:noProof/>
                      <w:sz w:val="20"/>
                      <w:lang w:val="en-AU" w:eastAsia="en-AU"/>
                    </w:rPr>
                    <w:t xml:space="preserve"> in dentistry, completion of which would satisfy the academic requirements for registration as a dentist by an authority of a State, a Territory or the Commonwealth.</w:t>
                  </w:r>
                </w:p>
              </w:tc>
            </w:tr>
            <w:tr w:rsidR="006A2C0A" w14:paraId="26FF1C7C" w14:textId="77777777">
              <w:trPr>
                <w:tblCellSpacing w:w="15" w:type="dxa"/>
              </w:trPr>
              <w:tc>
                <w:tcPr>
                  <w:tcW w:w="397" w:type="pct"/>
                  <w:tcMar>
                    <w:top w:w="15" w:type="dxa"/>
                    <w:left w:w="15" w:type="dxa"/>
                    <w:bottom w:w="15" w:type="dxa"/>
                    <w:right w:w="15" w:type="dxa"/>
                  </w:tcMar>
                </w:tcPr>
                <w:p w14:paraId="354BE189"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27</w:t>
                  </w:r>
                </w:p>
              </w:tc>
              <w:tc>
                <w:tcPr>
                  <w:tcW w:w="3394" w:type="pct"/>
                  <w:tcMar>
                    <w:top w:w="15" w:type="dxa"/>
                    <w:left w:w="15" w:type="dxa"/>
                    <w:bottom w:w="15" w:type="dxa"/>
                    <w:right w:w="15" w:type="dxa"/>
                  </w:tcMar>
                </w:tcPr>
                <w:p w14:paraId="3B181C36" w14:textId="77777777" w:rsidR="006A2C0A" w:rsidRDefault="006A2C0A">
                  <w:pPr>
                    <w:pStyle w:val="Normal3"/>
                    <w:widowControl/>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course of study</w:t>
                  </w:r>
                  <w:r>
                    <w:rPr>
                      <w:rFonts w:ascii="Arial" w:hAnsi="Arial" w:cs="Arial"/>
                      <w:noProof/>
                      <w:sz w:val="20"/>
                      <w:lang w:val="en-AU" w:eastAsia="en-AU"/>
                    </w:rPr>
                    <w:t xml:space="preserve"> in clinical psychology (as defined in the Commonwealth Grant Scheme Guidelines).</w:t>
                  </w:r>
                </w:p>
              </w:tc>
            </w:tr>
          </w:tbl>
          <w:p w14:paraId="23F484DC" w14:textId="77777777" w:rsidR="0035759C" w:rsidRPr="0035759C" w:rsidRDefault="0035759C">
            <w:pPr>
              <w:pStyle w:val="Normal3"/>
              <w:widowControl/>
              <w:spacing w:after="280" w:afterAutospacing="1"/>
              <w:rPr>
                <w:rFonts w:ascii="Arial" w:hAnsi="Arial" w:cs="Arial"/>
                <w:sz w:val="20"/>
              </w:rPr>
            </w:pPr>
          </w:p>
        </w:tc>
      </w:tr>
    </w:tbl>
    <w:p w14:paraId="00BB2441" w14:textId="77777777" w:rsidR="0035759C" w:rsidRPr="00D1174B" w:rsidRDefault="0035759C" w:rsidP="0035759C">
      <w:pPr>
        <w:pStyle w:val="Normal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7AADAC0D" w14:textId="77777777">
        <w:trPr>
          <w:tblCellSpacing w:w="15" w:type="dxa"/>
        </w:trPr>
        <w:tc>
          <w:tcPr>
            <w:tcW w:w="1150" w:type="pct"/>
            <w:tcBorders>
              <w:top w:val="nil"/>
              <w:left w:val="nil"/>
              <w:bottom w:val="nil"/>
              <w:right w:val="nil"/>
            </w:tcBorders>
          </w:tcPr>
          <w:p w14:paraId="266A7E7F" w14:textId="77777777" w:rsidR="00892CC1" w:rsidRPr="00D1174B" w:rsidRDefault="00892CC1" w:rsidP="00892CC1">
            <w:pPr>
              <w:pStyle w:val="Normal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E83A068" w14:textId="77777777" w:rsidR="00920113" w:rsidRPr="00D1174B" w:rsidRDefault="00920113" w:rsidP="00892CC1">
            <w:pPr>
              <w:pStyle w:val="NormalWeb3"/>
              <w:widowControl/>
              <w:rPr>
                <w:rFonts w:ascii="Arial" w:hAnsi="Arial" w:cs="Arial"/>
                <w:sz w:val="20"/>
                <w:szCs w:val="20"/>
              </w:rPr>
            </w:pPr>
          </w:p>
        </w:tc>
      </w:tr>
    </w:tbl>
    <w:p w14:paraId="73AE7764" w14:textId="77777777" w:rsidR="0049713A" w:rsidRDefault="0049713A">
      <w:pPr>
        <w:pStyle w:val="Normal3"/>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D598E83" w14:textId="77777777">
        <w:trPr>
          <w:trHeight w:val="1286"/>
          <w:tblCellSpacing w:w="15" w:type="dxa"/>
        </w:trPr>
        <w:tc>
          <w:tcPr>
            <w:tcW w:w="1151" w:type="pct"/>
            <w:tcBorders>
              <w:top w:val="nil"/>
              <w:left w:val="nil"/>
              <w:bottom w:val="nil"/>
              <w:right w:val="nil"/>
            </w:tcBorders>
          </w:tcPr>
          <w:p w14:paraId="07271D29" w14:textId="77777777" w:rsidR="00E023CC" w:rsidRPr="00D1174B" w:rsidRDefault="00E023CC" w:rsidP="009D52D3">
            <w:pPr>
              <w:pStyle w:val="Normal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7C3B3C7" w14:textId="77777777">
              <w:trPr>
                <w:trHeight w:val="1025"/>
                <w:tblCellSpacing w:w="28" w:type="dxa"/>
              </w:trPr>
              <w:tc>
                <w:tcPr>
                  <w:tcW w:w="1618" w:type="pct"/>
                </w:tcPr>
                <w:p w14:paraId="02965BAE" w14:textId="77777777" w:rsidR="00E23490" w:rsidRPr="00D1174B" w:rsidRDefault="00E023CC" w:rsidP="009D52D3">
                  <w:pPr>
                    <w:pStyle w:val="NormalWeb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D47D503" w14:textId="77777777" w:rsidR="00E023CC" w:rsidRPr="00D1174B" w:rsidRDefault="00E023CC" w:rsidP="009D52D3">
                  <w:pPr>
                    <w:pStyle w:val="NormalWeb3"/>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tc>
            </w:tr>
          </w:tbl>
          <w:p w14:paraId="19D4A20D" w14:textId="77777777" w:rsidR="00E023CC" w:rsidRPr="00D1174B" w:rsidRDefault="00E023CC" w:rsidP="009D52D3">
            <w:pPr>
              <w:pStyle w:val="NormalWeb3"/>
              <w:widowControl/>
              <w:spacing w:before="0" w:beforeAutospacing="0" w:after="0" w:afterAutospacing="0"/>
              <w:rPr>
                <w:rFonts w:ascii="Arial" w:hAnsi="Arial" w:cs="Arial"/>
                <w:sz w:val="20"/>
                <w:szCs w:val="20"/>
              </w:rPr>
            </w:pPr>
          </w:p>
        </w:tc>
      </w:tr>
    </w:tbl>
    <w:p w14:paraId="3FBCFD80" w14:textId="77777777" w:rsidR="00E023CC" w:rsidRDefault="00E023CC">
      <w:pPr>
        <w:pStyle w:val="Normal3"/>
        <w:widowControl/>
        <w:rPr>
          <w:rFonts w:ascii="Arial" w:hAnsi="Arial" w:cs="Arial"/>
        </w:rPr>
      </w:pPr>
    </w:p>
    <w:p w14:paraId="5055DD08" w14:textId="77777777" w:rsidR="00E023CC" w:rsidRPr="00D1174B" w:rsidRDefault="00E023CC">
      <w:pPr>
        <w:pStyle w:val="Normal3"/>
        <w:widowControl/>
        <w:rPr>
          <w:rFonts w:ascii="Arial" w:hAnsi="Arial" w:cs="Arial"/>
        </w:rPr>
      </w:pPr>
    </w:p>
    <w:p w14:paraId="090D6B54" w14:textId="77777777" w:rsidR="000472C3" w:rsidRDefault="000472C3" w:rsidP="0035759C">
      <w:pPr>
        <w:pStyle w:val="Normal3"/>
        <w:widowControl/>
        <w:rPr>
          <w:rFonts w:ascii="Arial" w:hAnsi="Arial" w:cs="Arial"/>
          <w:b/>
        </w:rPr>
      </w:pPr>
    </w:p>
    <w:p w14:paraId="62DB2CD0" w14:textId="77777777" w:rsidR="000472C3" w:rsidRDefault="0035759C" w:rsidP="0035759C">
      <w:pPr>
        <w:pStyle w:val="Normal3"/>
        <w:widowControl/>
        <w:rPr>
          <w:rFonts w:ascii="Arial" w:hAnsi="Arial" w:cs="Arial"/>
          <w:b/>
        </w:rPr>
      </w:pPr>
      <w:r w:rsidRPr="0035759C">
        <w:rPr>
          <w:rFonts w:ascii="Arial" w:hAnsi="Arial" w:cs="Arial"/>
          <w:b/>
        </w:rPr>
        <w:t>CHANGE HISTORY</w:t>
      </w:r>
    </w:p>
    <w:p w14:paraId="0D53035A" w14:textId="77777777" w:rsidR="000472C3" w:rsidRDefault="000472C3" w:rsidP="0035759C">
      <w:pPr>
        <w:pStyle w:val="Normal3"/>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B5EC462" w14:textId="77777777">
        <w:trPr>
          <w:tblCellSpacing w:w="15" w:type="dxa"/>
        </w:trPr>
        <w:tc>
          <w:tcPr>
            <w:tcW w:w="900" w:type="pct"/>
            <w:tcBorders>
              <w:top w:val="nil"/>
              <w:left w:val="nil"/>
              <w:bottom w:val="nil"/>
              <w:right w:val="nil"/>
            </w:tcBorders>
          </w:tcPr>
          <w:p w14:paraId="44B45ABA" w14:textId="77777777" w:rsidR="0035759C" w:rsidRPr="0035759C" w:rsidRDefault="0035759C" w:rsidP="006A11D5">
            <w:pPr>
              <w:pStyle w:val="Normal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60972E7" w14:textId="77777777" w:rsidR="0035759C" w:rsidRPr="0035759C" w:rsidRDefault="009B66CC" w:rsidP="006A11D5">
            <w:pPr>
              <w:pStyle w:val="Normal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389DFE2" w14:textId="77777777" w:rsidR="0035759C" w:rsidRPr="0035759C" w:rsidRDefault="0035759C" w:rsidP="006A11D5">
            <w:pPr>
              <w:pStyle w:val="Normal3"/>
              <w:widowControl/>
              <w:rPr>
                <w:rFonts w:ascii="Arial" w:hAnsi="Arial" w:cs="Arial"/>
                <w:b/>
                <w:sz w:val="20"/>
              </w:rPr>
            </w:pPr>
            <w:r w:rsidRPr="0035759C">
              <w:rPr>
                <w:rFonts w:ascii="Arial" w:hAnsi="Arial" w:cs="Arial"/>
                <w:b/>
                <w:sz w:val="20"/>
              </w:rPr>
              <w:t>REPORTING YEAR</w:t>
            </w:r>
          </w:p>
        </w:tc>
      </w:tr>
      <w:tr w:rsidR="0035759C" w:rsidRPr="0035759C" w14:paraId="47ABE4F2" w14:textId="77777777">
        <w:trPr>
          <w:tblCellSpacing w:w="15" w:type="dxa"/>
        </w:trPr>
        <w:tc>
          <w:tcPr>
            <w:tcW w:w="900" w:type="pct"/>
            <w:tcBorders>
              <w:top w:val="nil"/>
              <w:left w:val="nil"/>
              <w:bottom w:val="nil"/>
              <w:right w:val="nil"/>
            </w:tcBorders>
          </w:tcPr>
          <w:p w14:paraId="1DA0B0EE" w14:textId="77777777" w:rsidR="0035759C" w:rsidRPr="0035759C" w:rsidRDefault="002C2691" w:rsidP="000472C3">
            <w:pPr>
              <w:pStyle w:val="Normal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8B05F52" w14:textId="77777777" w:rsidR="0035759C" w:rsidRPr="0035759C" w:rsidRDefault="002C2691" w:rsidP="006A11D5">
            <w:pPr>
              <w:pStyle w:val="Normal3"/>
              <w:widowControl/>
              <w:rPr>
                <w:rFonts w:ascii="Arial" w:hAnsi="Arial" w:cs="Arial"/>
                <w:sz w:val="20"/>
              </w:rPr>
            </w:pPr>
            <w:r>
              <w:rPr>
                <w:rFonts w:ascii="Arial" w:hAnsi="Arial" w:cs="Arial"/>
                <w:noProof/>
                <w:sz w:val="20"/>
                <w:lang w:val="en-AU" w:eastAsia="en-AU"/>
              </w:rPr>
              <w:t>21</w:t>
            </w:r>
            <w:r>
              <w:rPr>
                <w:rFonts w:ascii="Arial" w:hAnsi="Arial" w:cs="Arial"/>
                <w:sz w:val="20"/>
              </w:rPr>
              <w:t>/04/2004</w:t>
            </w:r>
          </w:p>
        </w:tc>
        <w:tc>
          <w:tcPr>
            <w:tcW w:w="1617" w:type="pct"/>
            <w:tcBorders>
              <w:top w:val="nil"/>
              <w:left w:val="nil"/>
              <w:bottom w:val="nil"/>
              <w:right w:val="nil"/>
            </w:tcBorders>
          </w:tcPr>
          <w:p w14:paraId="6145A3DB" w14:textId="77777777" w:rsidR="0035759C" w:rsidRPr="0035759C" w:rsidRDefault="002C2691" w:rsidP="000472C3">
            <w:pPr>
              <w:pStyle w:val="Normal3"/>
              <w:widowControl/>
              <w:rPr>
                <w:rFonts w:ascii="Arial" w:hAnsi="Arial" w:cs="Arial"/>
                <w:sz w:val="20"/>
              </w:rPr>
            </w:pPr>
            <w:r>
              <w:rPr>
                <w:rFonts w:ascii="Arial" w:hAnsi="Arial" w:cs="Arial"/>
                <w:noProof/>
                <w:sz w:val="20"/>
                <w:lang w:val="en-AU" w:eastAsia="en-AU"/>
              </w:rPr>
              <w:t>2005</w:t>
            </w:r>
          </w:p>
        </w:tc>
      </w:tr>
      <w:tr w:rsidR="0035759C" w:rsidRPr="0035759C" w14:paraId="3CDBC885" w14:textId="77777777">
        <w:trPr>
          <w:tblCellSpacing w:w="15" w:type="dxa"/>
        </w:trPr>
        <w:tc>
          <w:tcPr>
            <w:tcW w:w="900" w:type="pct"/>
            <w:tcBorders>
              <w:top w:val="nil"/>
              <w:left w:val="nil"/>
              <w:bottom w:val="nil"/>
              <w:right w:val="nil"/>
            </w:tcBorders>
          </w:tcPr>
          <w:p w14:paraId="287AF055" w14:textId="77777777" w:rsidR="0035759C" w:rsidRPr="0035759C" w:rsidRDefault="002C2691" w:rsidP="000472C3">
            <w:pPr>
              <w:pStyle w:val="Normal3"/>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F62AD3F" w14:textId="77777777" w:rsidR="0035759C" w:rsidRPr="0035759C" w:rsidRDefault="002C2691" w:rsidP="006A11D5">
            <w:pPr>
              <w:pStyle w:val="Normal3"/>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579CFE7C" w14:textId="77777777" w:rsidR="0035759C" w:rsidRPr="0035759C" w:rsidRDefault="002C2691" w:rsidP="000472C3">
            <w:pPr>
              <w:pStyle w:val="Normal3"/>
              <w:widowControl/>
              <w:rPr>
                <w:rFonts w:ascii="Arial" w:hAnsi="Arial" w:cs="Arial"/>
                <w:sz w:val="20"/>
              </w:rPr>
            </w:pPr>
            <w:r>
              <w:rPr>
                <w:rFonts w:ascii="Arial" w:hAnsi="Arial" w:cs="Arial"/>
                <w:noProof/>
                <w:sz w:val="20"/>
                <w:lang w:val="en-AU" w:eastAsia="en-AU"/>
              </w:rPr>
              <w:t>2008</w:t>
            </w:r>
          </w:p>
        </w:tc>
      </w:tr>
      <w:tr w:rsidR="0035759C" w:rsidRPr="0035759C" w14:paraId="53F6BBB3" w14:textId="77777777">
        <w:trPr>
          <w:tblCellSpacing w:w="15" w:type="dxa"/>
        </w:trPr>
        <w:tc>
          <w:tcPr>
            <w:tcW w:w="900" w:type="pct"/>
            <w:tcBorders>
              <w:top w:val="nil"/>
              <w:left w:val="nil"/>
              <w:bottom w:val="nil"/>
              <w:right w:val="nil"/>
            </w:tcBorders>
          </w:tcPr>
          <w:p w14:paraId="56A85841" w14:textId="77777777" w:rsidR="0035759C" w:rsidRPr="0035759C" w:rsidRDefault="002C2691" w:rsidP="000472C3">
            <w:pPr>
              <w:pStyle w:val="Normal3"/>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134E8976" w14:textId="77777777" w:rsidR="0035759C" w:rsidRPr="0035759C" w:rsidRDefault="002C2691" w:rsidP="006A11D5">
            <w:pPr>
              <w:pStyle w:val="Normal3"/>
              <w:widowControl/>
              <w:rPr>
                <w:rFonts w:ascii="Arial" w:hAnsi="Arial" w:cs="Arial"/>
                <w:sz w:val="20"/>
              </w:rPr>
            </w:pPr>
            <w:r>
              <w:rPr>
                <w:rFonts w:ascii="Arial" w:hAnsi="Arial" w:cs="Arial"/>
                <w:noProof/>
                <w:sz w:val="20"/>
                <w:lang w:val="en-AU" w:eastAsia="en-AU"/>
              </w:rPr>
              <w:t>16</w:t>
            </w:r>
            <w:r>
              <w:rPr>
                <w:rFonts w:ascii="Arial" w:hAnsi="Arial" w:cs="Arial"/>
                <w:sz w:val="20"/>
              </w:rPr>
              <w:t>/10/2007</w:t>
            </w:r>
          </w:p>
        </w:tc>
        <w:tc>
          <w:tcPr>
            <w:tcW w:w="1617" w:type="pct"/>
            <w:tcBorders>
              <w:top w:val="nil"/>
              <w:left w:val="nil"/>
              <w:bottom w:val="nil"/>
              <w:right w:val="nil"/>
            </w:tcBorders>
          </w:tcPr>
          <w:p w14:paraId="46FC3129" w14:textId="77777777" w:rsidR="0035759C" w:rsidRPr="0035759C" w:rsidRDefault="002C2691" w:rsidP="000472C3">
            <w:pPr>
              <w:pStyle w:val="Normal3"/>
              <w:widowControl/>
              <w:rPr>
                <w:rFonts w:ascii="Arial" w:hAnsi="Arial" w:cs="Arial"/>
                <w:sz w:val="20"/>
              </w:rPr>
            </w:pPr>
            <w:r>
              <w:rPr>
                <w:rFonts w:ascii="Arial" w:hAnsi="Arial" w:cs="Arial"/>
                <w:noProof/>
                <w:sz w:val="20"/>
                <w:lang w:val="en-AU" w:eastAsia="en-AU"/>
              </w:rPr>
              <w:t>2009</w:t>
            </w:r>
          </w:p>
        </w:tc>
      </w:tr>
      <w:tr w:rsidR="0035759C" w:rsidRPr="0035759C" w14:paraId="63D53E5D" w14:textId="77777777">
        <w:trPr>
          <w:tblCellSpacing w:w="15" w:type="dxa"/>
        </w:trPr>
        <w:tc>
          <w:tcPr>
            <w:tcW w:w="900" w:type="pct"/>
            <w:tcBorders>
              <w:top w:val="nil"/>
              <w:left w:val="nil"/>
              <w:bottom w:val="nil"/>
              <w:right w:val="nil"/>
            </w:tcBorders>
          </w:tcPr>
          <w:p w14:paraId="3B8B98A5" w14:textId="77777777" w:rsidR="0035759C" w:rsidRPr="0035759C" w:rsidRDefault="002C2691" w:rsidP="000472C3">
            <w:pPr>
              <w:pStyle w:val="Normal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56BCAE1" w14:textId="77777777" w:rsidR="0035759C" w:rsidRPr="0035759C" w:rsidRDefault="002C2691" w:rsidP="006A11D5">
            <w:pPr>
              <w:pStyle w:val="Normal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3530AE1" w14:textId="77777777" w:rsidR="0035759C" w:rsidRPr="0035759C" w:rsidRDefault="002C2691" w:rsidP="000472C3">
            <w:pPr>
              <w:pStyle w:val="Normal3"/>
              <w:widowControl/>
              <w:rPr>
                <w:rFonts w:ascii="Arial" w:hAnsi="Arial" w:cs="Arial"/>
                <w:sz w:val="20"/>
              </w:rPr>
            </w:pPr>
            <w:r>
              <w:rPr>
                <w:rFonts w:ascii="Arial" w:hAnsi="Arial" w:cs="Arial"/>
                <w:noProof/>
                <w:sz w:val="20"/>
                <w:lang w:val="en-AU" w:eastAsia="en-AU"/>
              </w:rPr>
              <w:t>2012</w:t>
            </w:r>
          </w:p>
        </w:tc>
      </w:tr>
    </w:tbl>
    <w:p w14:paraId="06C673D1" w14:textId="77777777" w:rsidR="0035759C" w:rsidRDefault="0035759C" w:rsidP="002C2691">
      <w:pPr>
        <w:pStyle w:val="NormalIndent3"/>
        <w:widowControl/>
        <w:ind w:left="0"/>
        <w:sectPr w:rsidR="0035759C">
          <w:footerReference w:type="default" r:id="rId18"/>
          <w:pgSz w:w="11906" w:h="16838"/>
          <w:pgMar w:top="737" w:right="1077" w:bottom="737" w:left="1077" w:header="709" w:footer="131" w:gutter="0"/>
          <w:cols w:space="708"/>
          <w:noEndnote/>
          <w:docGrid w:linePitch="360"/>
        </w:sectPr>
      </w:pPr>
    </w:p>
    <w:p w14:paraId="0655E056" w14:textId="77777777" w:rsidR="00892CC1" w:rsidRDefault="00892CC1" w:rsidP="00892CC1">
      <w:pPr>
        <w:pStyle w:val="Heading44"/>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313</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7BB078C" w14:textId="77777777">
        <w:trPr>
          <w:tblCellSpacing w:w="15" w:type="dxa"/>
        </w:trPr>
        <w:tc>
          <w:tcPr>
            <w:tcW w:w="1150" w:type="pct"/>
            <w:tcBorders>
              <w:top w:val="nil"/>
              <w:left w:val="nil"/>
              <w:bottom w:val="nil"/>
              <w:right w:val="nil"/>
            </w:tcBorders>
          </w:tcPr>
          <w:p w14:paraId="278BFAB1" w14:textId="77777777" w:rsidR="0035759C" w:rsidRPr="00D1174B" w:rsidRDefault="0035759C" w:rsidP="00892CC1">
            <w:pPr>
              <w:pStyle w:val="Normal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01D1BA9" w14:textId="77777777" w:rsidR="0035759C" w:rsidRDefault="0033364D" w:rsidP="00892CC1">
            <w:pPr>
              <w:pStyle w:val="Normal4"/>
              <w:widowControl/>
              <w:rPr>
                <w:rFonts w:ascii="Arial" w:hAnsi="Arial" w:cs="Arial"/>
                <w:sz w:val="20"/>
                <w:szCs w:val="20"/>
              </w:rPr>
            </w:pPr>
            <w:r>
              <w:rPr>
                <w:rFonts w:ascii="Arial" w:hAnsi="Arial" w:cs="Arial"/>
                <w:noProof/>
                <w:sz w:val="20"/>
                <w:szCs w:val="20"/>
                <w:lang w:val="en-AU" w:eastAsia="en-AU"/>
              </w:rPr>
              <w:t>3.0</w:t>
            </w:r>
          </w:p>
        </w:tc>
      </w:tr>
      <w:tr w:rsidR="00892CC1" w:rsidRPr="00D1174B" w14:paraId="295A5764" w14:textId="77777777">
        <w:trPr>
          <w:tblCellSpacing w:w="15" w:type="dxa"/>
        </w:trPr>
        <w:tc>
          <w:tcPr>
            <w:tcW w:w="1150" w:type="pct"/>
            <w:tcBorders>
              <w:top w:val="nil"/>
              <w:left w:val="nil"/>
              <w:bottom w:val="nil"/>
              <w:right w:val="nil"/>
            </w:tcBorders>
          </w:tcPr>
          <w:p w14:paraId="1D1D67F1" w14:textId="77777777" w:rsidR="00892CC1" w:rsidRPr="00D1174B" w:rsidRDefault="00892CC1" w:rsidP="00892CC1">
            <w:pPr>
              <w:pStyle w:val="Normal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C29597A" w14:textId="77777777" w:rsidR="00892CC1" w:rsidRPr="00D1174B" w:rsidRDefault="0033364D" w:rsidP="00892CC1">
            <w:pPr>
              <w:pStyle w:val="Normal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E6FC16D" w14:textId="77777777">
        <w:trPr>
          <w:tblCellSpacing w:w="15" w:type="dxa"/>
        </w:trPr>
        <w:tc>
          <w:tcPr>
            <w:tcW w:w="1150" w:type="pct"/>
            <w:tcBorders>
              <w:top w:val="nil"/>
              <w:left w:val="nil"/>
              <w:bottom w:val="nil"/>
              <w:right w:val="nil"/>
            </w:tcBorders>
          </w:tcPr>
          <w:p w14:paraId="09D76867" w14:textId="77777777" w:rsidR="00BB11C7" w:rsidRPr="00D1174B" w:rsidRDefault="00BB11C7" w:rsidP="00892CC1">
            <w:pPr>
              <w:pStyle w:val="Normal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7CCFF6D" w14:textId="77777777" w:rsidR="00BB11C7" w:rsidRPr="00D1174B" w:rsidRDefault="00BB11C7" w:rsidP="00892CC1">
            <w:pPr>
              <w:pStyle w:val="Normal4"/>
              <w:widowControl/>
              <w:rPr>
                <w:rFonts w:ascii="Arial" w:hAnsi="Arial" w:cs="Arial"/>
                <w:sz w:val="20"/>
                <w:szCs w:val="20"/>
              </w:rPr>
            </w:pPr>
          </w:p>
        </w:tc>
      </w:tr>
      <w:tr w:rsidR="00BB11C7" w:rsidRPr="00D1174B" w14:paraId="706B99A1" w14:textId="77777777">
        <w:trPr>
          <w:tblCellSpacing w:w="15" w:type="dxa"/>
        </w:trPr>
        <w:tc>
          <w:tcPr>
            <w:tcW w:w="1150" w:type="pct"/>
            <w:tcBorders>
              <w:top w:val="nil"/>
              <w:left w:val="nil"/>
              <w:bottom w:val="nil"/>
              <w:right w:val="nil"/>
            </w:tcBorders>
          </w:tcPr>
          <w:p w14:paraId="205C61B8" w14:textId="77777777" w:rsidR="00BB11C7" w:rsidRPr="00D1174B" w:rsidRDefault="00BB11C7" w:rsidP="00892CC1">
            <w:pPr>
              <w:pStyle w:val="Normal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31D91B5" w14:textId="77777777" w:rsidR="00BB11C7" w:rsidRPr="00D1174B" w:rsidRDefault="0033364D" w:rsidP="00892CC1">
            <w:pPr>
              <w:pStyle w:val="Normal4"/>
              <w:widowControl/>
              <w:rPr>
                <w:rFonts w:ascii="Arial" w:hAnsi="Arial" w:cs="Arial"/>
                <w:sz w:val="20"/>
                <w:szCs w:val="20"/>
              </w:rPr>
            </w:pPr>
            <w:r>
              <w:rPr>
                <w:rFonts w:ascii="Arial" w:hAnsi="Arial" w:cs="Arial"/>
                <w:noProof/>
                <w:sz w:val="20"/>
                <w:szCs w:val="20"/>
                <w:lang w:val="en-AU" w:eastAsia="en-AU"/>
              </w:rPr>
              <w:t>STUDENT-ID</w:t>
            </w:r>
          </w:p>
        </w:tc>
      </w:tr>
      <w:tr w:rsidR="00BB11C7" w:rsidRPr="00D1174B" w14:paraId="5726E96F" w14:textId="77777777">
        <w:trPr>
          <w:tblCellSpacing w:w="15" w:type="dxa"/>
        </w:trPr>
        <w:tc>
          <w:tcPr>
            <w:tcW w:w="1150" w:type="pct"/>
            <w:tcBorders>
              <w:top w:val="nil"/>
              <w:left w:val="nil"/>
              <w:bottom w:val="nil"/>
              <w:right w:val="nil"/>
            </w:tcBorders>
          </w:tcPr>
          <w:p w14:paraId="6AF19D43" w14:textId="77777777" w:rsidR="00BB11C7" w:rsidRPr="00D1174B" w:rsidRDefault="00BB11C7" w:rsidP="00892CC1">
            <w:pPr>
              <w:pStyle w:val="Normal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22B0335" w14:textId="77777777" w:rsidR="00BB11C7" w:rsidRPr="00D1174B" w:rsidRDefault="0033364D" w:rsidP="00892CC1">
            <w:pPr>
              <w:pStyle w:val="Normal4"/>
              <w:widowControl/>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identification code</w:t>
            </w:r>
          </w:p>
        </w:tc>
      </w:tr>
      <w:tr w:rsidR="00BB11C7" w:rsidRPr="00D1174B" w14:paraId="279119F1" w14:textId="77777777">
        <w:trPr>
          <w:tblCellSpacing w:w="15" w:type="dxa"/>
        </w:trPr>
        <w:tc>
          <w:tcPr>
            <w:tcW w:w="1150" w:type="pct"/>
            <w:tcBorders>
              <w:top w:val="nil"/>
              <w:left w:val="nil"/>
              <w:bottom w:val="nil"/>
              <w:right w:val="nil"/>
            </w:tcBorders>
          </w:tcPr>
          <w:p w14:paraId="0AD637B8" w14:textId="77777777" w:rsidR="00BB11C7" w:rsidRPr="00D1174B" w:rsidRDefault="00BB11C7" w:rsidP="00BB11C7">
            <w:pPr>
              <w:pStyle w:val="Normal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7245300" w14:textId="77777777" w:rsidR="00BB11C7" w:rsidRPr="00D1174B" w:rsidRDefault="0033364D" w:rsidP="00BB11C7">
            <w:pPr>
              <w:pStyle w:val="Normal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the student within the Higher Education/VET Provider and remains constant from year to year</w:t>
            </w:r>
          </w:p>
        </w:tc>
      </w:tr>
    </w:tbl>
    <w:p w14:paraId="049CFE75" w14:textId="77777777" w:rsidR="00BB11C7" w:rsidRPr="00D1174B" w:rsidRDefault="00BB11C7">
      <w:pPr>
        <w:pStyle w:val="Normal4"/>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22B2DDA" w14:textId="77777777">
        <w:trPr>
          <w:tblCellSpacing w:w="15" w:type="dxa"/>
        </w:trPr>
        <w:tc>
          <w:tcPr>
            <w:tcW w:w="1149" w:type="pct"/>
            <w:tcBorders>
              <w:top w:val="nil"/>
              <w:left w:val="nil"/>
              <w:bottom w:val="nil"/>
              <w:right w:val="nil"/>
            </w:tcBorders>
          </w:tcPr>
          <w:p w14:paraId="15DA820F" w14:textId="77777777" w:rsidR="00892CC1" w:rsidRPr="00D1174B" w:rsidRDefault="00892CC1" w:rsidP="00892CC1">
            <w:pPr>
              <w:pStyle w:val="Normal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ABC2BB9" w14:textId="77777777" w:rsidR="00892CC1" w:rsidRPr="00D1174B" w:rsidRDefault="00892CC1" w:rsidP="00892CC1">
            <w:pPr>
              <w:pStyle w:val="Normal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FE653D7" w14:textId="77777777" w:rsidR="00892CC1" w:rsidRPr="00D1174B" w:rsidRDefault="0033364D" w:rsidP="00892CC1">
            <w:pPr>
              <w:pStyle w:val="Normal4"/>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1BCAA7A9" w14:textId="77777777">
        <w:trPr>
          <w:tblCellSpacing w:w="15" w:type="dxa"/>
        </w:trPr>
        <w:tc>
          <w:tcPr>
            <w:tcW w:w="1149" w:type="pct"/>
            <w:tcBorders>
              <w:top w:val="nil"/>
              <w:left w:val="nil"/>
              <w:bottom w:val="nil"/>
              <w:right w:val="nil"/>
            </w:tcBorders>
            <w:vAlign w:val="center"/>
          </w:tcPr>
          <w:p w14:paraId="2D8B00BA" w14:textId="77777777" w:rsidR="00892CC1" w:rsidRPr="00D1174B" w:rsidRDefault="00892CC1" w:rsidP="00892CC1">
            <w:pPr>
              <w:pStyle w:val="Normal4"/>
              <w:widowControl/>
              <w:rPr>
                <w:rFonts w:ascii="Arial" w:hAnsi="Arial" w:cs="Arial"/>
                <w:sz w:val="20"/>
                <w:szCs w:val="20"/>
              </w:rPr>
            </w:pPr>
          </w:p>
        </w:tc>
        <w:tc>
          <w:tcPr>
            <w:tcW w:w="818" w:type="pct"/>
            <w:tcBorders>
              <w:top w:val="nil"/>
              <w:left w:val="nil"/>
              <w:bottom w:val="nil"/>
              <w:right w:val="nil"/>
            </w:tcBorders>
          </w:tcPr>
          <w:p w14:paraId="48A7B510" w14:textId="77777777" w:rsidR="00892CC1" w:rsidRPr="00D1174B" w:rsidRDefault="00892CC1" w:rsidP="00892CC1">
            <w:pPr>
              <w:pStyle w:val="Normal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4DA0A51" w14:textId="77777777" w:rsidR="00892CC1" w:rsidRPr="00D1174B" w:rsidRDefault="0033364D" w:rsidP="00892CC1">
            <w:pPr>
              <w:pStyle w:val="Normal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needed</w:t>
            </w:r>
          </w:p>
        </w:tc>
      </w:tr>
      <w:tr w:rsidR="00892CC1" w:rsidRPr="00D1174B" w14:paraId="27B2EA8B" w14:textId="77777777">
        <w:trPr>
          <w:tblCellSpacing w:w="15" w:type="dxa"/>
        </w:trPr>
        <w:tc>
          <w:tcPr>
            <w:tcW w:w="1149" w:type="pct"/>
            <w:tcBorders>
              <w:top w:val="nil"/>
              <w:left w:val="nil"/>
              <w:bottom w:val="nil"/>
              <w:right w:val="nil"/>
            </w:tcBorders>
            <w:vAlign w:val="center"/>
          </w:tcPr>
          <w:p w14:paraId="488EB6E4" w14:textId="77777777" w:rsidR="00892CC1" w:rsidRPr="00D1174B" w:rsidRDefault="00892CC1" w:rsidP="00892CC1">
            <w:pPr>
              <w:pStyle w:val="Normal4"/>
              <w:widowControl/>
              <w:rPr>
                <w:rFonts w:ascii="Arial" w:hAnsi="Arial" w:cs="Arial"/>
                <w:sz w:val="20"/>
                <w:szCs w:val="20"/>
              </w:rPr>
            </w:pPr>
          </w:p>
        </w:tc>
        <w:tc>
          <w:tcPr>
            <w:tcW w:w="818" w:type="pct"/>
            <w:tcBorders>
              <w:top w:val="nil"/>
              <w:left w:val="nil"/>
              <w:bottom w:val="nil"/>
              <w:right w:val="nil"/>
            </w:tcBorders>
            <w:vAlign w:val="center"/>
          </w:tcPr>
          <w:p w14:paraId="260B2105" w14:textId="77777777" w:rsidR="00892CC1" w:rsidRPr="00D1174B" w:rsidRDefault="00892CC1" w:rsidP="00892CC1">
            <w:pPr>
              <w:pStyle w:val="Normal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3FE8EA4" w14:textId="77777777" w:rsidR="00892CC1" w:rsidRPr="00D1174B" w:rsidRDefault="00942AA5" w:rsidP="00892CC1">
            <w:pPr>
              <w:pStyle w:val="Normal4"/>
              <w:widowControl/>
              <w:rPr>
                <w:rFonts w:ascii="Arial" w:hAnsi="Arial" w:cs="Arial"/>
                <w:sz w:val="20"/>
                <w:szCs w:val="20"/>
              </w:rPr>
            </w:pPr>
            <w:r>
              <w:rPr>
                <w:rFonts w:ascii="Arial" w:hAnsi="Arial" w:cs="Arial"/>
                <w:noProof/>
                <w:sz w:val="20"/>
                <w:szCs w:val="20"/>
                <w:lang w:val="en-AU" w:eastAsia="en-AU"/>
              </w:rPr>
              <w:t>10</w:t>
            </w:r>
          </w:p>
        </w:tc>
      </w:tr>
    </w:tbl>
    <w:p w14:paraId="15DC9C7B" w14:textId="77777777" w:rsidR="00BB11C7" w:rsidRDefault="00BB11C7" w:rsidP="0035759C">
      <w:pPr>
        <w:pStyle w:val="Normal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19"/>
        <w:gridCol w:w="7651"/>
      </w:tblGrid>
      <w:tr w:rsidR="0035759C" w:rsidRPr="0035759C" w14:paraId="3F3ED4D6" w14:textId="77777777">
        <w:trPr>
          <w:tblCellSpacing w:w="15" w:type="dxa"/>
        </w:trPr>
        <w:tc>
          <w:tcPr>
            <w:tcW w:w="1150" w:type="pct"/>
            <w:tcBorders>
              <w:top w:val="nil"/>
              <w:left w:val="nil"/>
              <w:bottom w:val="nil"/>
              <w:right w:val="nil"/>
            </w:tcBorders>
          </w:tcPr>
          <w:p w14:paraId="4B6BE72F" w14:textId="77777777" w:rsidR="0035759C" w:rsidRPr="0035759C" w:rsidRDefault="0035759C" w:rsidP="006A11D5">
            <w:pPr>
              <w:pStyle w:val="Normal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7576" w:type="dxa"/>
              <w:tblCellSpacing w:w="15" w:type="dxa"/>
              <w:tblCellMar>
                <w:left w:w="0" w:type="dxa"/>
                <w:right w:w="0" w:type="dxa"/>
              </w:tblCellMar>
              <w:tblLook w:val="0000" w:firstRow="0" w:lastRow="0" w:firstColumn="0" w:lastColumn="0" w:noHBand="0" w:noVBand="0"/>
            </w:tblPr>
            <w:tblGrid>
              <w:gridCol w:w="1602"/>
              <w:gridCol w:w="5974"/>
            </w:tblGrid>
            <w:tr w:rsidR="006A2C0A" w14:paraId="2DB3EE20" w14:textId="77777777">
              <w:trPr>
                <w:tblCellSpacing w:w="15" w:type="dxa"/>
              </w:trPr>
              <w:tc>
                <w:tcPr>
                  <w:tcW w:w="1028" w:type="pct"/>
                  <w:tcMar>
                    <w:top w:w="15" w:type="dxa"/>
                    <w:left w:w="15" w:type="dxa"/>
                    <w:bottom w:w="15" w:type="dxa"/>
                    <w:right w:w="15" w:type="dxa"/>
                  </w:tcMar>
                  <w:vAlign w:val="center"/>
                </w:tcPr>
                <w:p w14:paraId="0590E160" w14:textId="77777777" w:rsidR="006A2C0A" w:rsidRDefault="006A2C0A">
                  <w:pPr>
                    <w:pStyle w:val="Normal4"/>
                    <w:widowControl/>
                    <w:rPr>
                      <w:rFonts w:ascii="Arial" w:hAnsi="Arial" w:cs="Arial"/>
                      <w:noProof/>
                      <w:sz w:val="20"/>
                      <w:lang w:val="en-AU" w:eastAsia="en-AU"/>
                    </w:rPr>
                  </w:pPr>
                  <w:r>
                    <w:rPr>
                      <w:rFonts w:ascii="Arial" w:hAnsi="Arial" w:cs="Arial"/>
                      <w:b/>
                      <w:noProof/>
                      <w:sz w:val="20"/>
                      <w:lang w:val="en-AU" w:eastAsia="en-AU"/>
                    </w:rPr>
                    <w:t>CODE</w:t>
                  </w:r>
                </w:p>
              </w:tc>
              <w:tc>
                <w:tcPr>
                  <w:tcW w:w="3913" w:type="pct"/>
                  <w:tcMar>
                    <w:top w:w="15" w:type="dxa"/>
                    <w:left w:w="15" w:type="dxa"/>
                    <w:bottom w:w="15" w:type="dxa"/>
                    <w:right w:w="15" w:type="dxa"/>
                  </w:tcMar>
                </w:tcPr>
                <w:p w14:paraId="2222D78D" w14:textId="77777777" w:rsidR="006A2C0A" w:rsidRDefault="006A2C0A">
                  <w:pPr>
                    <w:pStyle w:val="Normal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D3B2DD6" w14:textId="77777777">
              <w:trPr>
                <w:tblCellSpacing w:w="15" w:type="dxa"/>
              </w:trPr>
              <w:tc>
                <w:tcPr>
                  <w:tcW w:w="1028" w:type="pct"/>
                  <w:tcMar>
                    <w:top w:w="15" w:type="dxa"/>
                    <w:left w:w="15" w:type="dxa"/>
                    <w:bottom w:w="15" w:type="dxa"/>
                    <w:right w:w="15" w:type="dxa"/>
                  </w:tcMar>
                </w:tcPr>
                <w:p w14:paraId="6AC31A6A" w14:textId="77777777" w:rsidR="006A2C0A" w:rsidRDefault="006A2C0A">
                  <w:pPr>
                    <w:pStyle w:val="Normal4"/>
                    <w:widowControl/>
                    <w:rPr>
                      <w:rFonts w:ascii="Arial" w:hAnsi="Arial" w:cs="Arial"/>
                      <w:noProof/>
                      <w:sz w:val="20"/>
                      <w:lang w:val="en-AU" w:eastAsia="en-AU"/>
                    </w:rPr>
                  </w:pPr>
                  <w:r>
                    <w:rPr>
                      <w:rFonts w:ascii="Arial" w:hAnsi="Arial" w:cs="Arial"/>
                      <w:noProof/>
                      <w:sz w:val="20"/>
                      <w:lang w:val="en-AU" w:eastAsia="en-AU"/>
                    </w:rPr>
                    <w:t>Any data</w:t>
                  </w:r>
                </w:p>
              </w:tc>
              <w:tc>
                <w:tcPr>
                  <w:tcW w:w="3913" w:type="pct"/>
                  <w:tcMar>
                    <w:top w:w="15" w:type="dxa"/>
                    <w:left w:w="15" w:type="dxa"/>
                    <w:bottom w:w="15" w:type="dxa"/>
                    <w:right w:w="15" w:type="dxa"/>
                  </w:tcMar>
                </w:tcPr>
                <w:p w14:paraId="59D937B6" w14:textId="77777777" w:rsidR="006A2C0A" w:rsidRDefault="006A2C0A">
                  <w:pPr>
                    <w:pStyle w:val="Normal4"/>
                    <w:widowControl/>
                    <w:rPr>
                      <w:rFonts w:ascii="Arial" w:hAnsi="Arial" w:cs="Arial"/>
                      <w:noProof/>
                      <w:sz w:val="20"/>
                      <w:lang w:val="en-AU" w:eastAsia="en-AU"/>
                    </w:rPr>
                  </w:pPr>
                  <w:r>
                    <w:rPr>
                      <w:rFonts w:ascii="Arial" w:hAnsi="Arial" w:cs="Arial"/>
                      <w:noProof/>
                      <w:sz w:val="20"/>
                      <w:lang w:val="en-AU" w:eastAsia="en-AU"/>
                    </w:rPr>
                    <w:t xml:space="preserve">Code assigned by the </w:t>
                  </w:r>
                  <w:r>
                    <w:rPr>
                      <w:rFonts w:ascii="Arial" w:hAnsi="Arial" w:cs="Arial"/>
                      <w:b/>
                      <w:noProof/>
                      <w:sz w:val="20"/>
                      <w:lang w:val="en-AU" w:eastAsia="en-AU"/>
                    </w:rPr>
                    <w:t>Provider</w:t>
                  </w:r>
                </w:p>
              </w:tc>
            </w:tr>
          </w:tbl>
          <w:p w14:paraId="625A5A15" w14:textId="77777777" w:rsidR="0035759C" w:rsidRPr="0035759C" w:rsidRDefault="0035759C">
            <w:pPr>
              <w:pStyle w:val="Normal4"/>
              <w:widowControl/>
              <w:spacing w:after="280" w:afterAutospacing="1"/>
              <w:rPr>
                <w:rFonts w:ascii="Arial" w:hAnsi="Arial" w:cs="Arial"/>
                <w:sz w:val="20"/>
              </w:rPr>
            </w:pPr>
          </w:p>
        </w:tc>
      </w:tr>
    </w:tbl>
    <w:p w14:paraId="6877DD39" w14:textId="77777777" w:rsidR="0035759C" w:rsidRPr="00D1174B" w:rsidRDefault="0035759C" w:rsidP="0035759C">
      <w:pPr>
        <w:pStyle w:val="Normal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ABE25DF" w14:textId="77777777">
        <w:trPr>
          <w:tblCellSpacing w:w="15" w:type="dxa"/>
        </w:trPr>
        <w:tc>
          <w:tcPr>
            <w:tcW w:w="1150" w:type="pct"/>
            <w:tcBorders>
              <w:top w:val="nil"/>
              <w:left w:val="nil"/>
              <w:bottom w:val="nil"/>
              <w:right w:val="nil"/>
            </w:tcBorders>
          </w:tcPr>
          <w:p w14:paraId="596EB87C" w14:textId="77777777" w:rsidR="00892CC1" w:rsidRPr="00D1174B" w:rsidRDefault="00892CC1" w:rsidP="00892CC1">
            <w:pPr>
              <w:pStyle w:val="Normal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07A852A7" w14:textId="77777777" w:rsidR="00920113" w:rsidRPr="00D1174B" w:rsidRDefault="006A2C0A">
            <w:pPr>
              <w:pStyle w:val="Normal4"/>
              <w:widowControl/>
              <w:rPr>
                <w:rFonts w:ascii="Arial" w:hAnsi="Arial" w:cs="Arial"/>
                <w:sz w:val="20"/>
                <w:szCs w:val="20"/>
              </w:rPr>
            </w:pPr>
            <w:r>
              <w:rPr>
                <w:rFonts w:ascii="Arial" w:hAnsi="Arial" w:cs="Arial"/>
                <w:noProof/>
                <w:sz w:val="20"/>
                <w:szCs w:val="20"/>
                <w:lang w:val="en-AU" w:eastAsia="en-AU"/>
              </w:rPr>
              <w:t xml:space="preserve">A </w:t>
            </w:r>
            <w:r>
              <w:rPr>
                <w:rFonts w:ascii="Arial" w:hAnsi="Arial" w:cs="Arial"/>
                <w:b/>
                <w:noProof/>
                <w:sz w:val="20"/>
                <w:szCs w:val="20"/>
                <w:lang w:val="en-AU" w:eastAsia="en-AU"/>
              </w:rPr>
              <w:t>student</w:t>
            </w:r>
            <w:r>
              <w:rPr>
                <w:rFonts w:ascii="Arial" w:hAnsi="Arial" w:cs="Arial"/>
                <w:noProof/>
                <w:sz w:val="20"/>
                <w:szCs w:val="20"/>
                <w:lang w:val="en-AU" w:eastAsia="en-AU"/>
              </w:rPr>
              <w:t xml:space="preserve"> may make a number of separate course enrolments at a </w:t>
            </w:r>
            <w:r>
              <w:rPr>
                <w:rFonts w:ascii="Arial" w:hAnsi="Arial" w:cs="Arial"/>
                <w:b/>
                <w:noProof/>
                <w:sz w:val="20"/>
                <w:szCs w:val="20"/>
                <w:lang w:val="en-AU" w:eastAsia="en-AU"/>
              </w:rPr>
              <w:t>Provider</w:t>
            </w:r>
            <w:r>
              <w:rPr>
                <w:rFonts w:ascii="Arial" w:hAnsi="Arial" w:cs="Arial"/>
                <w:noProof/>
                <w:sz w:val="20"/>
                <w:szCs w:val="20"/>
                <w:lang w:val="en-AU" w:eastAsia="en-AU"/>
              </w:rPr>
              <w:t xml:space="preserve"> in the one year or over a number of years. Within the one </w:t>
            </w:r>
            <w:r>
              <w:rPr>
                <w:rFonts w:ascii="Arial" w:hAnsi="Arial" w:cs="Arial"/>
                <w:b/>
                <w:noProof/>
                <w:sz w:val="20"/>
                <w:szCs w:val="20"/>
                <w:lang w:val="en-AU" w:eastAsia="en-AU"/>
              </w:rPr>
              <w:t>Provider</w:t>
            </w:r>
            <w:r>
              <w:rPr>
                <w:rFonts w:ascii="Arial" w:hAnsi="Arial" w:cs="Arial"/>
                <w:noProof/>
                <w:sz w:val="20"/>
                <w:szCs w:val="20"/>
                <w:lang w:val="en-AU" w:eastAsia="en-AU"/>
              </w:rPr>
              <w:t xml:space="preserve">, the identification code for the </w:t>
            </w:r>
            <w:r>
              <w:rPr>
                <w:rFonts w:ascii="Arial" w:hAnsi="Arial" w:cs="Arial"/>
                <w:b/>
                <w:noProof/>
                <w:sz w:val="20"/>
                <w:szCs w:val="20"/>
                <w:lang w:val="en-AU" w:eastAsia="en-AU"/>
              </w:rPr>
              <w:t>student</w:t>
            </w:r>
            <w:r>
              <w:rPr>
                <w:rFonts w:ascii="Arial" w:hAnsi="Arial" w:cs="Arial"/>
                <w:noProof/>
                <w:sz w:val="20"/>
                <w:szCs w:val="20"/>
                <w:lang w:val="en-AU" w:eastAsia="en-AU"/>
              </w:rPr>
              <w:t xml:space="preserve"> must be constant across </w:t>
            </w:r>
            <w:r>
              <w:rPr>
                <w:rFonts w:ascii="Arial" w:hAnsi="Arial" w:cs="Arial"/>
                <w:b/>
                <w:noProof/>
                <w:sz w:val="20"/>
                <w:szCs w:val="20"/>
                <w:lang w:val="en-AU" w:eastAsia="en-AU"/>
              </w:rPr>
              <w:t>courses</w:t>
            </w:r>
            <w:r>
              <w:rPr>
                <w:rFonts w:ascii="Arial" w:hAnsi="Arial" w:cs="Arial"/>
                <w:noProof/>
                <w:sz w:val="20"/>
                <w:szCs w:val="20"/>
                <w:lang w:val="en-AU" w:eastAsia="en-AU"/>
              </w:rPr>
              <w:t xml:space="preserve"> and over time. Where a </w:t>
            </w:r>
            <w:r>
              <w:rPr>
                <w:rFonts w:ascii="Arial" w:hAnsi="Arial" w:cs="Arial"/>
                <w:b/>
                <w:noProof/>
                <w:sz w:val="20"/>
                <w:szCs w:val="20"/>
                <w:lang w:val="en-AU" w:eastAsia="en-AU"/>
              </w:rPr>
              <w:t>student</w:t>
            </w:r>
            <w:r>
              <w:rPr>
                <w:rFonts w:ascii="Arial" w:hAnsi="Arial" w:cs="Arial"/>
                <w:noProof/>
                <w:sz w:val="20"/>
                <w:szCs w:val="20"/>
                <w:lang w:val="en-AU" w:eastAsia="en-AU"/>
              </w:rPr>
              <w:t xml:space="preserve"> returns to a </w:t>
            </w:r>
            <w:r>
              <w:rPr>
                <w:rFonts w:ascii="Arial" w:hAnsi="Arial" w:cs="Arial"/>
                <w:b/>
                <w:noProof/>
                <w:sz w:val="20"/>
                <w:szCs w:val="20"/>
                <w:lang w:val="en-AU" w:eastAsia="en-AU"/>
              </w:rPr>
              <w:t>Provider</w:t>
            </w:r>
            <w:r>
              <w:rPr>
                <w:rFonts w:ascii="Arial" w:hAnsi="Arial" w:cs="Arial"/>
                <w:noProof/>
                <w:sz w:val="20"/>
                <w:szCs w:val="20"/>
                <w:lang w:val="en-AU" w:eastAsia="en-AU"/>
              </w:rPr>
              <w:t xml:space="preserve"> to resume a </w:t>
            </w:r>
            <w:r>
              <w:rPr>
                <w:rFonts w:ascii="Arial" w:hAnsi="Arial" w:cs="Arial"/>
                <w:b/>
                <w:noProof/>
                <w:sz w:val="20"/>
                <w:szCs w:val="20"/>
                <w:lang w:val="en-AU" w:eastAsia="en-AU"/>
              </w:rPr>
              <w:t>course</w:t>
            </w:r>
            <w:r>
              <w:rPr>
                <w:rFonts w:ascii="Arial" w:hAnsi="Arial" w:cs="Arial"/>
                <w:noProof/>
                <w:sz w:val="20"/>
                <w:szCs w:val="20"/>
                <w:lang w:val="en-AU" w:eastAsia="en-AU"/>
              </w:rPr>
              <w:t xml:space="preserve"> or to undertake a new </w:t>
            </w:r>
            <w:r>
              <w:rPr>
                <w:rFonts w:ascii="Arial" w:hAnsi="Arial" w:cs="Arial"/>
                <w:b/>
                <w:noProof/>
                <w:sz w:val="20"/>
                <w:szCs w:val="20"/>
                <w:lang w:val="en-AU" w:eastAsia="en-AU"/>
              </w:rPr>
              <w:t>course</w:t>
            </w:r>
            <w:r>
              <w:rPr>
                <w:rFonts w:ascii="Arial" w:hAnsi="Arial" w:cs="Arial"/>
                <w:noProof/>
                <w:sz w:val="20"/>
                <w:szCs w:val="20"/>
                <w:lang w:val="en-AU" w:eastAsia="en-AU"/>
              </w:rPr>
              <w:t xml:space="preserve">, the identification code must be the same as that used at the time of the </w:t>
            </w:r>
            <w:r>
              <w:rPr>
                <w:rFonts w:ascii="Arial" w:hAnsi="Arial" w:cs="Arial"/>
                <w:b/>
                <w:noProof/>
                <w:sz w:val="20"/>
                <w:szCs w:val="20"/>
                <w:lang w:val="en-AU" w:eastAsia="en-AU"/>
              </w:rPr>
              <w:t>student’s</w:t>
            </w:r>
            <w:r>
              <w:rPr>
                <w:rFonts w:ascii="Arial" w:hAnsi="Arial" w:cs="Arial"/>
                <w:noProof/>
                <w:sz w:val="20"/>
                <w:szCs w:val="20"/>
                <w:lang w:val="en-AU" w:eastAsia="en-AU"/>
              </w:rPr>
              <w:t xml:space="preserve"> first enrolment at the </w:t>
            </w:r>
            <w:r>
              <w:rPr>
                <w:rFonts w:ascii="Arial" w:hAnsi="Arial" w:cs="Arial"/>
                <w:b/>
                <w:noProof/>
                <w:sz w:val="20"/>
                <w:szCs w:val="20"/>
                <w:lang w:val="en-AU" w:eastAsia="en-AU"/>
              </w:rPr>
              <w:t>Provider</w:t>
            </w:r>
            <w:r>
              <w:rPr>
                <w:rFonts w:ascii="Arial" w:hAnsi="Arial" w:cs="Arial"/>
                <w:noProof/>
                <w:sz w:val="20"/>
                <w:szCs w:val="20"/>
                <w:lang w:val="en-AU" w:eastAsia="en-AU"/>
              </w:rPr>
              <w:t xml:space="preserve">. </w:t>
            </w:r>
          </w:p>
          <w:p w14:paraId="5F778FD5" w14:textId="77777777" w:rsidR="006A2C0A" w:rsidRDefault="006A2C0A">
            <w:pPr>
              <w:pStyle w:val="Normal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Where a </w:t>
            </w:r>
            <w:r>
              <w:rPr>
                <w:rFonts w:ascii="Arial" w:hAnsi="Arial" w:cs="Arial"/>
                <w:b/>
                <w:noProof/>
                <w:sz w:val="20"/>
                <w:szCs w:val="20"/>
                <w:lang w:val="en-AU" w:eastAsia="en-AU"/>
              </w:rPr>
              <w:t>Provider</w:t>
            </w:r>
            <w:r>
              <w:rPr>
                <w:rFonts w:ascii="Arial" w:hAnsi="Arial" w:cs="Arial"/>
                <w:noProof/>
                <w:sz w:val="20"/>
                <w:szCs w:val="20"/>
                <w:lang w:val="en-AU" w:eastAsia="en-AU"/>
              </w:rPr>
              <w:t xml:space="preserve"> is amalgamated with another </w:t>
            </w:r>
            <w:r>
              <w:rPr>
                <w:rFonts w:ascii="Arial" w:hAnsi="Arial" w:cs="Arial"/>
                <w:b/>
                <w:noProof/>
                <w:sz w:val="20"/>
                <w:szCs w:val="20"/>
                <w:lang w:val="en-AU" w:eastAsia="en-AU"/>
              </w:rPr>
              <w:t>Provider</w:t>
            </w:r>
            <w:r>
              <w:rPr>
                <w:rFonts w:ascii="Arial" w:hAnsi="Arial" w:cs="Arial"/>
                <w:noProof/>
                <w:sz w:val="20"/>
                <w:szCs w:val="20"/>
                <w:lang w:val="en-AU" w:eastAsia="en-AU"/>
              </w:rPr>
              <w:t xml:space="preserve"> this may lead to the need for the identification code for some </w:t>
            </w:r>
            <w:r>
              <w:rPr>
                <w:rFonts w:ascii="Arial" w:hAnsi="Arial" w:cs="Arial"/>
                <w:b/>
                <w:noProof/>
                <w:sz w:val="20"/>
                <w:szCs w:val="20"/>
                <w:lang w:val="en-AU" w:eastAsia="en-AU"/>
              </w:rPr>
              <w:t>students</w:t>
            </w:r>
            <w:r>
              <w:rPr>
                <w:rFonts w:ascii="Arial" w:hAnsi="Arial" w:cs="Arial"/>
                <w:noProof/>
                <w:sz w:val="20"/>
                <w:szCs w:val="20"/>
                <w:lang w:val="en-AU" w:eastAsia="en-AU"/>
              </w:rPr>
              <w:t xml:space="preserve"> to be changed. In such circumstances, DEEWR should be consulted so that any arrangements which may be required to ensure continuity of the identification code can be agreed on.</w:t>
            </w:r>
          </w:p>
          <w:p w14:paraId="08D5BCF1" w14:textId="77777777" w:rsidR="006A2C0A" w:rsidRDefault="006A2C0A">
            <w:pPr>
              <w:pStyle w:val="Normal4"/>
              <w:widowControl/>
              <w:spacing w:after="280" w:afterAutospacing="1"/>
              <w:rPr>
                <w:rFonts w:ascii="Arial" w:hAnsi="Arial" w:cs="Arial"/>
                <w:noProof/>
                <w:sz w:val="20"/>
                <w:szCs w:val="20"/>
                <w:lang w:val="en-AU" w:eastAsia="en-AU"/>
              </w:rPr>
            </w:pPr>
          </w:p>
        </w:tc>
      </w:tr>
    </w:tbl>
    <w:p w14:paraId="3BBF97F4" w14:textId="77777777" w:rsidR="0049713A" w:rsidRDefault="0049713A">
      <w:pPr>
        <w:pStyle w:val="Normal4"/>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2834EA7" w14:textId="77777777">
        <w:trPr>
          <w:trHeight w:val="1286"/>
          <w:tblCellSpacing w:w="15" w:type="dxa"/>
        </w:trPr>
        <w:tc>
          <w:tcPr>
            <w:tcW w:w="1151" w:type="pct"/>
            <w:tcBorders>
              <w:top w:val="nil"/>
              <w:left w:val="nil"/>
              <w:bottom w:val="nil"/>
              <w:right w:val="nil"/>
            </w:tcBorders>
          </w:tcPr>
          <w:p w14:paraId="40355178" w14:textId="77777777" w:rsidR="00E023CC" w:rsidRPr="00D1174B" w:rsidRDefault="00E023CC" w:rsidP="009D52D3">
            <w:pPr>
              <w:pStyle w:val="Normal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AFF491B" w14:textId="77777777">
              <w:trPr>
                <w:trHeight w:val="1025"/>
                <w:tblCellSpacing w:w="28" w:type="dxa"/>
              </w:trPr>
              <w:tc>
                <w:tcPr>
                  <w:tcW w:w="1618" w:type="pct"/>
                </w:tcPr>
                <w:p w14:paraId="58833CAA" w14:textId="77777777" w:rsidR="00E23490" w:rsidRPr="00D1174B" w:rsidRDefault="00E023CC" w:rsidP="009D52D3">
                  <w:pPr>
                    <w:pStyle w:val="NormalWeb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3DBB17F4" w14:textId="77777777" w:rsidR="00E023CC" w:rsidRPr="00D1174B" w:rsidRDefault="00E023CC" w:rsidP="009D52D3">
                  <w:pPr>
                    <w:pStyle w:val="NormalWeb4"/>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4D92CF72"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 xml:space="preserve">Commonwealth Scholarship (CS) </w:t>
                  </w:r>
                </w:p>
                <w:p w14:paraId="142D2028"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p w14:paraId="22376CE9"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Enrolment (EN)</w:t>
                  </w:r>
                </w:p>
                <w:p w14:paraId="4359D9F8"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OS HELP (OS) &amp; Revised OS HELP (RO)</w:t>
                  </w:r>
                </w:p>
                <w:p w14:paraId="690BE931"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OS-HELP Revision (OR)</w:t>
                  </w:r>
                </w:p>
                <w:p w14:paraId="08FDDE70"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Student Load Liability (LL) &amp; Revised Student Load Liability (RL)</w:t>
                  </w:r>
                </w:p>
                <w:p w14:paraId="0E4B15CE"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Student Revisions (SR)</w:t>
                  </w:r>
                </w:p>
                <w:p w14:paraId="71902C44"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Unit of Study Completions (CU)</w:t>
                  </w:r>
                </w:p>
                <w:p w14:paraId="42FF21E4"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SA-HELP (SA)</w:t>
                  </w:r>
                </w:p>
                <w:p w14:paraId="50C404F7" w14:textId="77777777" w:rsidR="00E023CC" w:rsidRPr="00D1174B"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05813A11" w14:textId="77777777">
              <w:trPr>
                <w:trHeight w:val="1025"/>
                <w:tblCellSpacing w:w="28" w:type="dxa"/>
              </w:trPr>
              <w:tc>
                <w:tcPr>
                  <w:tcW w:w="1618" w:type="pct"/>
                </w:tcPr>
                <w:p w14:paraId="7EA44E52" w14:textId="77777777" w:rsidR="00E23490" w:rsidRPr="00D1174B" w:rsidRDefault="00E023CC" w:rsidP="009D52D3">
                  <w:pPr>
                    <w:pStyle w:val="NormalWeb4"/>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005DA4DE" w14:textId="77777777" w:rsidR="00E023CC" w:rsidRPr="00D1174B" w:rsidRDefault="00E023CC" w:rsidP="009D52D3">
                  <w:pPr>
                    <w:pStyle w:val="NormalWeb4"/>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Completions (VCC)</w:t>
                  </w:r>
                </w:p>
                <w:p w14:paraId="238A7C8B"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VET Commonwealth Assisted Students - HELP Due (VDU)</w:t>
                  </w:r>
                </w:p>
                <w:p w14:paraId="12D89433"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VET Enrolment (VEN)</w:t>
                  </w:r>
                </w:p>
                <w:p w14:paraId="19BA3721"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p w14:paraId="17E1B539"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VET Electronic Commonwealth Assistance Form (VPO)</w:t>
                  </w:r>
                </w:p>
                <w:p w14:paraId="48F20314"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VET Student Load Liability (VLL) &amp; Revised Student Load Liability (VRL)</w:t>
                  </w:r>
                </w:p>
                <w:p w14:paraId="076CF906" w14:textId="77777777" w:rsidR="00E023CC"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VET Student Revisions (VSR)</w:t>
                  </w:r>
                </w:p>
                <w:p w14:paraId="7A9A1E16" w14:textId="77777777" w:rsidR="00E023CC" w:rsidRPr="00D1174B" w:rsidRDefault="00E023CC" w:rsidP="009D52D3">
                  <w:pPr>
                    <w:pStyle w:val="NormalWeb4"/>
                    <w:widowControl/>
                    <w:spacing w:before="0" w:beforeAutospacing="0" w:after="0" w:afterAutospacing="0"/>
                    <w:rPr>
                      <w:rFonts w:ascii="Arial" w:hAnsi="Arial" w:cs="Arial"/>
                      <w:sz w:val="20"/>
                      <w:szCs w:val="20"/>
                    </w:rPr>
                  </w:pPr>
                  <w:r>
                    <w:rPr>
                      <w:rFonts w:ascii="Arial" w:hAnsi="Arial" w:cs="Arial"/>
                      <w:sz w:val="20"/>
                      <w:szCs w:val="20"/>
                    </w:rPr>
                    <w:t>VET Unit of Study Completions (VCU)</w:t>
                  </w:r>
                </w:p>
              </w:tc>
            </w:tr>
          </w:tbl>
          <w:p w14:paraId="499D4C42" w14:textId="77777777" w:rsidR="00E023CC" w:rsidRPr="00D1174B" w:rsidRDefault="00E023CC" w:rsidP="009D52D3">
            <w:pPr>
              <w:pStyle w:val="NormalWeb4"/>
              <w:widowControl/>
              <w:spacing w:before="0" w:beforeAutospacing="0" w:after="0" w:afterAutospacing="0"/>
              <w:rPr>
                <w:rFonts w:ascii="Arial" w:hAnsi="Arial" w:cs="Arial"/>
                <w:sz w:val="20"/>
                <w:szCs w:val="20"/>
              </w:rPr>
            </w:pPr>
          </w:p>
        </w:tc>
      </w:tr>
    </w:tbl>
    <w:p w14:paraId="726D2BDD" w14:textId="77777777" w:rsidR="00E023CC" w:rsidRDefault="00E023CC">
      <w:pPr>
        <w:pStyle w:val="Normal4"/>
        <w:widowControl/>
        <w:rPr>
          <w:rFonts w:ascii="Arial" w:hAnsi="Arial" w:cs="Arial"/>
        </w:rPr>
      </w:pPr>
    </w:p>
    <w:p w14:paraId="6138BD43" w14:textId="77777777" w:rsidR="00E023CC" w:rsidRPr="00D1174B" w:rsidRDefault="00E023CC">
      <w:pPr>
        <w:pStyle w:val="Normal4"/>
        <w:widowControl/>
        <w:rPr>
          <w:rFonts w:ascii="Arial" w:hAnsi="Arial" w:cs="Arial"/>
        </w:rPr>
      </w:pPr>
    </w:p>
    <w:p w14:paraId="58C19678" w14:textId="77777777" w:rsidR="000472C3" w:rsidRDefault="000472C3" w:rsidP="0035759C">
      <w:pPr>
        <w:pStyle w:val="Normal4"/>
        <w:widowControl/>
        <w:rPr>
          <w:rFonts w:ascii="Arial" w:hAnsi="Arial" w:cs="Arial"/>
          <w:b/>
        </w:rPr>
      </w:pPr>
    </w:p>
    <w:p w14:paraId="15B65F59" w14:textId="77777777" w:rsidR="000472C3" w:rsidRDefault="0035759C" w:rsidP="0035759C">
      <w:pPr>
        <w:pStyle w:val="Normal4"/>
        <w:widowControl/>
        <w:rPr>
          <w:rFonts w:ascii="Arial" w:hAnsi="Arial" w:cs="Arial"/>
          <w:b/>
        </w:rPr>
      </w:pPr>
      <w:r w:rsidRPr="0035759C">
        <w:rPr>
          <w:rFonts w:ascii="Arial" w:hAnsi="Arial" w:cs="Arial"/>
          <w:b/>
        </w:rPr>
        <w:lastRenderedPageBreak/>
        <w:t>CHANGE HISTORY</w:t>
      </w:r>
    </w:p>
    <w:p w14:paraId="1074A670" w14:textId="77777777" w:rsidR="000472C3" w:rsidRDefault="000472C3" w:rsidP="0035759C">
      <w:pPr>
        <w:pStyle w:val="Normal4"/>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86244E4" w14:textId="77777777">
        <w:trPr>
          <w:tblCellSpacing w:w="15" w:type="dxa"/>
        </w:trPr>
        <w:tc>
          <w:tcPr>
            <w:tcW w:w="900" w:type="pct"/>
            <w:tcBorders>
              <w:top w:val="nil"/>
              <w:left w:val="nil"/>
              <w:bottom w:val="nil"/>
              <w:right w:val="nil"/>
            </w:tcBorders>
          </w:tcPr>
          <w:p w14:paraId="6621C6A4" w14:textId="77777777" w:rsidR="0035759C" w:rsidRPr="0035759C" w:rsidRDefault="0035759C" w:rsidP="006A11D5">
            <w:pPr>
              <w:pStyle w:val="Normal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8CE6502" w14:textId="77777777" w:rsidR="0035759C" w:rsidRPr="0035759C" w:rsidRDefault="009B66CC" w:rsidP="006A11D5">
            <w:pPr>
              <w:pStyle w:val="Normal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105D8FD" w14:textId="77777777" w:rsidR="0035759C" w:rsidRPr="0035759C" w:rsidRDefault="0035759C" w:rsidP="006A11D5">
            <w:pPr>
              <w:pStyle w:val="Normal4"/>
              <w:widowControl/>
              <w:rPr>
                <w:rFonts w:ascii="Arial" w:hAnsi="Arial" w:cs="Arial"/>
                <w:b/>
                <w:sz w:val="20"/>
              </w:rPr>
            </w:pPr>
            <w:r w:rsidRPr="0035759C">
              <w:rPr>
                <w:rFonts w:ascii="Arial" w:hAnsi="Arial" w:cs="Arial"/>
                <w:b/>
                <w:sz w:val="20"/>
              </w:rPr>
              <w:t>REPORTING YEAR</w:t>
            </w:r>
          </w:p>
        </w:tc>
      </w:tr>
      <w:tr w:rsidR="0035759C" w:rsidRPr="0035759C" w14:paraId="2F37F978" w14:textId="77777777">
        <w:trPr>
          <w:tblCellSpacing w:w="15" w:type="dxa"/>
        </w:trPr>
        <w:tc>
          <w:tcPr>
            <w:tcW w:w="900" w:type="pct"/>
            <w:tcBorders>
              <w:top w:val="nil"/>
              <w:left w:val="nil"/>
              <w:bottom w:val="nil"/>
              <w:right w:val="nil"/>
            </w:tcBorders>
          </w:tcPr>
          <w:p w14:paraId="2CF9B6A5" w14:textId="77777777" w:rsidR="0035759C" w:rsidRPr="0035759C" w:rsidRDefault="002C2691" w:rsidP="000472C3">
            <w:pPr>
              <w:pStyle w:val="Normal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2E0AD4A" w14:textId="77777777" w:rsidR="0035759C" w:rsidRPr="0035759C" w:rsidRDefault="002C2691" w:rsidP="006A11D5">
            <w:pPr>
              <w:pStyle w:val="Normal4"/>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00649F18" w14:textId="77777777" w:rsidR="0035759C" w:rsidRPr="0035759C" w:rsidRDefault="002C2691" w:rsidP="000472C3">
            <w:pPr>
              <w:pStyle w:val="Normal4"/>
              <w:widowControl/>
              <w:rPr>
                <w:rFonts w:ascii="Arial" w:hAnsi="Arial" w:cs="Arial"/>
                <w:sz w:val="20"/>
              </w:rPr>
            </w:pPr>
            <w:r>
              <w:rPr>
                <w:rFonts w:ascii="Arial" w:hAnsi="Arial" w:cs="Arial"/>
                <w:noProof/>
                <w:sz w:val="20"/>
                <w:lang w:val="en-AU" w:eastAsia="en-AU"/>
              </w:rPr>
              <w:t>2005</w:t>
            </w:r>
          </w:p>
        </w:tc>
      </w:tr>
      <w:tr w:rsidR="0035759C" w:rsidRPr="0035759C" w14:paraId="56427F77" w14:textId="77777777">
        <w:trPr>
          <w:tblCellSpacing w:w="15" w:type="dxa"/>
        </w:trPr>
        <w:tc>
          <w:tcPr>
            <w:tcW w:w="900" w:type="pct"/>
            <w:tcBorders>
              <w:top w:val="nil"/>
              <w:left w:val="nil"/>
              <w:bottom w:val="nil"/>
              <w:right w:val="nil"/>
            </w:tcBorders>
          </w:tcPr>
          <w:p w14:paraId="116A3F57" w14:textId="77777777" w:rsidR="0035759C" w:rsidRPr="0035759C" w:rsidRDefault="002C2691" w:rsidP="000472C3">
            <w:pPr>
              <w:pStyle w:val="Normal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40CB284" w14:textId="77777777" w:rsidR="0035759C" w:rsidRPr="0035759C" w:rsidRDefault="002C2691" w:rsidP="006A11D5">
            <w:pPr>
              <w:pStyle w:val="Normal4"/>
              <w:widowControl/>
              <w:rPr>
                <w:rFonts w:ascii="Arial" w:hAnsi="Arial" w:cs="Arial"/>
                <w:sz w:val="20"/>
              </w:rPr>
            </w:pPr>
            <w:r>
              <w:rPr>
                <w:rFonts w:ascii="Arial" w:hAnsi="Arial" w:cs="Arial"/>
                <w:noProof/>
                <w:sz w:val="20"/>
                <w:lang w:val="en-AU" w:eastAsia="en-AU"/>
              </w:rPr>
              <w:t>16</w:t>
            </w:r>
            <w:r>
              <w:rPr>
                <w:rFonts w:ascii="Arial" w:hAnsi="Arial" w:cs="Arial"/>
                <w:sz w:val="20"/>
              </w:rPr>
              <w:t>/10/2007</w:t>
            </w:r>
          </w:p>
        </w:tc>
        <w:tc>
          <w:tcPr>
            <w:tcW w:w="1617" w:type="pct"/>
            <w:tcBorders>
              <w:top w:val="nil"/>
              <w:left w:val="nil"/>
              <w:bottom w:val="nil"/>
              <w:right w:val="nil"/>
            </w:tcBorders>
          </w:tcPr>
          <w:p w14:paraId="6629377C" w14:textId="77777777" w:rsidR="0035759C" w:rsidRPr="0035759C" w:rsidRDefault="002C2691" w:rsidP="000472C3">
            <w:pPr>
              <w:pStyle w:val="Normal4"/>
              <w:widowControl/>
              <w:rPr>
                <w:rFonts w:ascii="Arial" w:hAnsi="Arial" w:cs="Arial"/>
                <w:sz w:val="20"/>
              </w:rPr>
            </w:pPr>
            <w:r>
              <w:rPr>
                <w:rFonts w:ascii="Arial" w:hAnsi="Arial" w:cs="Arial"/>
                <w:noProof/>
                <w:sz w:val="20"/>
                <w:lang w:val="en-AU" w:eastAsia="en-AU"/>
              </w:rPr>
              <w:t>2008</w:t>
            </w:r>
          </w:p>
        </w:tc>
      </w:tr>
      <w:tr w:rsidR="0035759C" w:rsidRPr="0035759C" w14:paraId="2FF9604B" w14:textId="77777777">
        <w:trPr>
          <w:tblCellSpacing w:w="15" w:type="dxa"/>
        </w:trPr>
        <w:tc>
          <w:tcPr>
            <w:tcW w:w="900" w:type="pct"/>
            <w:tcBorders>
              <w:top w:val="nil"/>
              <w:left w:val="nil"/>
              <w:bottom w:val="nil"/>
              <w:right w:val="nil"/>
            </w:tcBorders>
          </w:tcPr>
          <w:p w14:paraId="5020D5E4" w14:textId="77777777" w:rsidR="0035759C" w:rsidRPr="0035759C" w:rsidRDefault="002C2691" w:rsidP="000472C3">
            <w:pPr>
              <w:pStyle w:val="Normal4"/>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16BA679E" w14:textId="77777777" w:rsidR="0035759C" w:rsidRPr="0035759C" w:rsidRDefault="002C2691" w:rsidP="006A11D5">
            <w:pPr>
              <w:pStyle w:val="Normal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825DF6F" w14:textId="77777777" w:rsidR="0035759C" w:rsidRPr="0035759C" w:rsidRDefault="002C2691" w:rsidP="000472C3">
            <w:pPr>
              <w:pStyle w:val="Normal4"/>
              <w:widowControl/>
              <w:rPr>
                <w:rFonts w:ascii="Arial" w:hAnsi="Arial" w:cs="Arial"/>
                <w:sz w:val="20"/>
              </w:rPr>
            </w:pPr>
            <w:r>
              <w:rPr>
                <w:rFonts w:ascii="Arial" w:hAnsi="Arial" w:cs="Arial"/>
                <w:noProof/>
                <w:sz w:val="20"/>
                <w:lang w:val="en-AU" w:eastAsia="en-AU"/>
              </w:rPr>
              <w:t>2009</w:t>
            </w:r>
          </w:p>
        </w:tc>
      </w:tr>
      <w:tr w:rsidR="0035759C" w:rsidRPr="0035759C" w14:paraId="6C9469F5" w14:textId="77777777">
        <w:trPr>
          <w:tblCellSpacing w:w="15" w:type="dxa"/>
        </w:trPr>
        <w:tc>
          <w:tcPr>
            <w:tcW w:w="900" w:type="pct"/>
            <w:tcBorders>
              <w:top w:val="nil"/>
              <w:left w:val="nil"/>
              <w:bottom w:val="nil"/>
              <w:right w:val="nil"/>
            </w:tcBorders>
          </w:tcPr>
          <w:p w14:paraId="0CEFF537" w14:textId="77777777" w:rsidR="0035759C" w:rsidRPr="0035759C" w:rsidRDefault="002C2691" w:rsidP="000472C3">
            <w:pPr>
              <w:pStyle w:val="Normal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C9EFBE5" w14:textId="77777777" w:rsidR="0035759C" w:rsidRPr="0035759C" w:rsidRDefault="002C2691" w:rsidP="006A11D5">
            <w:pPr>
              <w:pStyle w:val="Normal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A3273E2" w14:textId="77777777" w:rsidR="0035759C" w:rsidRPr="0035759C" w:rsidRDefault="002C2691" w:rsidP="000472C3">
            <w:pPr>
              <w:pStyle w:val="Normal4"/>
              <w:widowControl/>
              <w:rPr>
                <w:rFonts w:ascii="Arial" w:hAnsi="Arial" w:cs="Arial"/>
                <w:sz w:val="20"/>
              </w:rPr>
            </w:pPr>
            <w:r>
              <w:rPr>
                <w:rFonts w:ascii="Arial" w:hAnsi="Arial" w:cs="Arial"/>
                <w:noProof/>
                <w:sz w:val="20"/>
                <w:lang w:val="en-AU" w:eastAsia="en-AU"/>
              </w:rPr>
              <w:t>2012</w:t>
            </w:r>
          </w:p>
        </w:tc>
      </w:tr>
    </w:tbl>
    <w:p w14:paraId="14B1D970" w14:textId="77777777" w:rsidR="0035759C" w:rsidRDefault="0035759C" w:rsidP="002C2691">
      <w:pPr>
        <w:pStyle w:val="NormalIndent4"/>
        <w:widowControl/>
        <w:ind w:left="0"/>
        <w:sectPr w:rsidR="0035759C">
          <w:footerReference w:type="default" r:id="rId19"/>
          <w:pgSz w:w="11906" w:h="16838"/>
          <w:pgMar w:top="737" w:right="1077" w:bottom="737" w:left="1077" w:header="709" w:footer="131" w:gutter="0"/>
          <w:cols w:space="708"/>
          <w:noEndnote/>
          <w:docGrid w:linePitch="360"/>
        </w:sectPr>
      </w:pPr>
    </w:p>
    <w:p w14:paraId="05EF53DD" w14:textId="77777777" w:rsidR="00892CC1" w:rsidRDefault="00892CC1" w:rsidP="00892CC1">
      <w:pPr>
        <w:pStyle w:val="Heading45"/>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314</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F9BE8B8" w14:textId="77777777">
        <w:trPr>
          <w:tblCellSpacing w:w="15" w:type="dxa"/>
        </w:trPr>
        <w:tc>
          <w:tcPr>
            <w:tcW w:w="1150" w:type="pct"/>
            <w:tcBorders>
              <w:top w:val="nil"/>
              <w:left w:val="nil"/>
              <w:bottom w:val="nil"/>
              <w:right w:val="nil"/>
            </w:tcBorders>
          </w:tcPr>
          <w:p w14:paraId="49710546" w14:textId="77777777" w:rsidR="0035759C" w:rsidRPr="00D1174B" w:rsidRDefault="0035759C" w:rsidP="00892CC1">
            <w:pPr>
              <w:pStyle w:val="Normal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FE42CEB" w14:textId="77777777" w:rsidR="0035759C" w:rsidRDefault="0033364D" w:rsidP="00892CC1">
            <w:pPr>
              <w:pStyle w:val="Normal5"/>
              <w:widowControl/>
              <w:rPr>
                <w:rFonts w:ascii="Arial" w:hAnsi="Arial" w:cs="Arial"/>
                <w:sz w:val="20"/>
                <w:szCs w:val="20"/>
              </w:rPr>
            </w:pPr>
            <w:r>
              <w:rPr>
                <w:rFonts w:ascii="Arial" w:hAnsi="Arial" w:cs="Arial"/>
                <w:noProof/>
                <w:sz w:val="20"/>
                <w:szCs w:val="20"/>
                <w:lang w:val="en-AU" w:eastAsia="en-AU"/>
              </w:rPr>
              <w:t>4.0</w:t>
            </w:r>
          </w:p>
        </w:tc>
      </w:tr>
      <w:tr w:rsidR="00892CC1" w:rsidRPr="00D1174B" w14:paraId="23E11AE9" w14:textId="77777777">
        <w:trPr>
          <w:tblCellSpacing w:w="15" w:type="dxa"/>
        </w:trPr>
        <w:tc>
          <w:tcPr>
            <w:tcW w:w="1150" w:type="pct"/>
            <w:tcBorders>
              <w:top w:val="nil"/>
              <w:left w:val="nil"/>
              <w:bottom w:val="nil"/>
              <w:right w:val="nil"/>
            </w:tcBorders>
          </w:tcPr>
          <w:p w14:paraId="5B3BC145" w14:textId="77777777" w:rsidR="00892CC1" w:rsidRPr="00D1174B" w:rsidRDefault="00892CC1" w:rsidP="00892CC1">
            <w:pPr>
              <w:pStyle w:val="Normal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E725986" w14:textId="77777777" w:rsidR="00892CC1" w:rsidRPr="00D1174B" w:rsidRDefault="0033364D" w:rsidP="00892CC1">
            <w:pPr>
              <w:pStyle w:val="Normal5"/>
              <w:widowControl/>
              <w:rPr>
                <w:rFonts w:ascii="Arial" w:hAnsi="Arial" w:cs="Arial"/>
                <w:sz w:val="20"/>
                <w:szCs w:val="20"/>
              </w:rPr>
            </w:pPr>
            <w:r>
              <w:rPr>
                <w:rFonts w:ascii="Arial" w:hAnsi="Arial" w:cs="Arial"/>
                <w:noProof/>
                <w:sz w:val="20"/>
                <w:szCs w:val="20"/>
                <w:lang w:val="en-AU" w:eastAsia="en-AU"/>
              </w:rPr>
              <w:t>2013</w:t>
            </w:r>
          </w:p>
        </w:tc>
      </w:tr>
      <w:tr w:rsidR="00BB11C7" w:rsidRPr="00D1174B" w14:paraId="6D60A74C" w14:textId="77777777">
        <w:trPr>
          <w:tblCellSpacing w:w="15" w:type="dxa"/>
        </w:trPr>
        <w:tc>
          <w:tcPr>
            <w:tcW w:w="1150" w:type="pct"/>
            <w:tcBorders>
              <w:top w:val="nil"/>
              <w:left w:val="nil"/>
              <w:bottom w:val="nil"/>
              <w:right w:val="nil"/>
            </w:tcBorders>
          </w:tcPr>
          <w:p w14:paraId="0DD21D16" w14:textId="77777777" w:rsidR="00BB11C7" w:rsidRPr="00D1174B" w:rsidRDefault="00BB11C7" w:rsidP="00892CC1">
            <w:pPr>
              <w:pStyle w:val="Normal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0B2908F" w14:textId="77777777" w:rsidR="00BB11C7" w:rsidRPr="00D1174B" w:rsidRDefault="00BB11C7" w:rsidP="00892CC1">
            <w:pPr>
              <w:pStyle w:val="Normal5"/>
              <w:widowControl/>
              <w:rPr>
                <w:rFonts w:ascii="Arial" w:hAnsi="Arial" w:cs="Arial"/>
                <w:sz w:val="20"/>
                <w:szCs w:val="20"/>
              </w:rPr>
            </w:pPr>
          </w:p>
        </w:tc>
      </w:tr>
      <w:tr w:rsidR="00BB11C7" w:rsidRPr="00D1174B" w14:paraId="2DDBBC64" w14:textId="77777777">
        <w:trPr>
          <w:tblCellSpacing w:w="15" w:type="dxa"/>
        </w:trPr>
        <w:tc>
          <w:tcPr>
            <w:tcW w:w="1150" w:type="pct"/>
            <w:tcBorders>
              <w:top w:val="nil"/>
              <w:left w:val="nil"/>
              <w:bottom w:val="nil"/>
              <w:right w:val="nil"/>
            </w:tcBorders>
          </w:tcPr>
          <w:p w14:paraId="2FFEF749" w14:textId="77777777" w:rsidR="00BB11C7" w:rsidRPr="00D1174B" w:rsidRDefault="00BB11C7" w:rsidP="00892CC1">
            <w:pPr>
              <w:pStyle w:val="Normal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3617BEA" w14:textId="77777777" w:rsidR="00BB11C7" w:rsidRPr="00D1174B" w:rsidRDefault="0033364D" w:rsidP="00892CC1">
            <w:pPr>
              <w:pStyle w:val="Normal5"/>
              <w:widowControl/>
              <w:rPr>
                <w:rFonts w:ascii="Arial" w:hAnsi="Arial" w:cs="Arial"/>
                <w:sz w:val="20"/>
                <w:szCs w:val="20"/>
              </w:rPr>
            </w:pPr>
            <w:r>
              <w:rPr>
                <w:rFonts w:ascii="Arial" w:hAnsi="Arial" w:cs="Arial"/>
                <w:noProof/>
                <w:sz w:val="20"/>
                <w:szCs w:val="20"/>
                <w:lang w:val="en-AU" w:eastAsia="en-AU"/>
              </w:rPr>
              <w:t>DATE-OF-BIRTH</w:t>
            </w:r>
          </w:p>
        </w:tc>
      </w:tr>
      <w:tr w:rsidR="00BB11C7" w:rsidRPr="00D1174B" w14:paraId="35F03251" w14:textId="77777777">
        <w:trPr>
          <w:tblCellSpacing w:w="15" w:type="dxa"/>
        </w:trPr>
        <w:tc>
          <w:tcPr>
            <w:tcW w:w="1150" w:type="pct"/>
            <w:tcBorders>
              <w:top w:val="nil"/>
              <w:left w:val="nil"/>
              <w:bottom w:val="nil"/>
              <w:right w:val="nil"/>
            </w:tcBorders>
          </w:tcPr>
          <w:p w14:paraId="61D70FE2" w14:textId="77777777" w:rsidR="00BB11C7" w:rsidRPr="00D1174B" w:rsidRDefault="00BB11C7" w:rsidP="00892CC1">
            <w:pPr>
              <w:pStyle w:val="Normal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2893CDA" w14:textId="77777777" w:rsidR="00BB11C7" w:rsidRPr="00D1174B" w:rsidRDefault="0033364D" w:rsidP="00892CC1">
            <w:pPr>
              <w:pStyle w:val="Normal5"/>
              <w:widowControl/>
              <w:rPr>
                <w:rFonts w:ascii="Arial" w:hAnsi="Arial" w:cs="Arial"/>
                <w:sz w:val="20"/>
                <w:szCs w:val="20"/>
              </w:rPr>
            </w:pPr>
            <w:r>
              <w:rPr>
                <w:rFonts w:ascii="Arial" w:hAnsi="Arial" w:cs="Arial"/>
                <w:noProof/>
                <w:sz w:val="20"/>
                <w:szCs w:val="20"/>
                <w:lang w:val="en-AU" w:eastAsia="en-AU"/>
              </w:rPr>
              <w:t>Date</w:t>
            </w:r>
            <w:r>
              <w:rPr>
                <w:rFonts w:ascii="Arial" w:hAnsi="Arial" w:cs="Arial"/>
                <w:sz w:val="20"/>
                <w:szCs w:val="20"/>
              </w:rPr>
              <w:t xml:space="preserve"> of birth</w:t>
            </w:r>
          </w:p>
        </w:tc>
      </w:tr>
      <w:tr w:rsidR="00BB11C7" w:rsidRPr="00D1174B" w14:paraId="116065A5" w14:textId="77777777">
        <w:trPr>
          <w:tblCellSpacing w:w="15" w:type="dxa"/>
        </w:trPr>
        <w:tc>
          <w:tcPr>
            <w:tcW w:w="1150" w:type="pct"/>
            <w:tcBorders>
              <w:top w:val="nil"/>
              <w:left w:val="nil"/>
              <w:bottom w:val="nil"/>
              <w:right w:val="nil"/>
            </w:tcBorders>
          </w:tcPr>
          <w:p w14:paraId="5AC70CF7" w14:textId="77777777" w:rsidR="00BB11C7" w:rsidRPr="00D1174B" w:rsidRDefault="00BB11C7" w:rsidP="00BB11C7">
            <w:pPr>
              <w:pStyle w:val="Normal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1493AC5" w14:textId="77777777" w:rsidR="00BB11C7" w:rsidRPr="00D1174B" w:rsidRDefault="0033364D" w:rsidP="00BB11C7">
            <w:pPr>
              <w:pStyle w:val="Normal5"/>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day, month and year of birth of the student/applicant</w:t>
            </w:r>
          </w:p>
        </w:tc>
      </w:tr>
    </w:tbl>
    <w:p w14:paraId="3A2828C2" w14:textId="77777777" w:rsidR="00BB11C7" w:rsidRPr="00D1174B" w:rsidRDefault="00BB11C7">
      <w:pPr>
        <w:pStyle w:val="Normal5"/>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CE649F9" w14:textId="77777777">
        <w:trPr>
          <w:tblCellSpacing w:w="15" w:type="dxa"/>
        </w:trPr>
        <w:tc>
          <w:tcPr>
            <w:tcW w:w="1149" w:type="pct"/>
            <w:tcBorders>
              <w:top w:val="nil"/>
              <w:left w:val="nil"/>
              <w:bottom w:val="nil"/>
              <w:right w:val="nil"/>
            </w:tcBorders>
          </w:tcPr>
          <w:p w14:paraId="31B06EB2" w14:textId="77777777" w:rsidR="00892CC1" w:rsidRPr="00D1174B" w:rsidRDefault="00892CC1" w:rsidP="00892CC1">
            <w:pPr>
              <w:pStyle w:val="Normal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89382CC" w14:textId="77777777" w:rsidR="00892CC1" w:rsidRPr="00D1174B" w:rsidRDefault="00892CC1" w:rsidP="00892CC1">
            <w:pPr>
              <w:pStyle w:val="Normal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E0DA7AC" w14:textId="77777777" w:rsidR="00892CC1" w:rsidRPr="00D1174B" w:rsidRDefault="0033364D" w:rsidP="00892CC1">
            <w:pPr>
              <w:pStyle w:val="Normal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5370DD2" w14:textId="77777777">
        <w:trPr>
          <w:tblCellSpacing w:w="15" w:type="dxa"/>
        </w:trPr>
        <w:tc>
          <w:tcPr>
            <w:tcW w:w="1149" w:type="pct"/>
            <w:tcBorders>
              <w:top w:val="nil"/>
              <w:left w:val="nil"/>
              <w:bottom w:val="nil"/>
              <w:right w:val="nil"/>
            </w:tcBorders>
            <w:vAlign w:val="center"/>
          </w:tcPr>
          <w:p w14:paraId="09B0C328" w14:textId="77777777" w:rsidR="00892CC1" w:rsidRPr="00D1174B" w:rsidRDefault="00892CC1" w:rsidP="00892CC1">
            <w:pPr>
              <w:pStyle w:val="Normal5"/>
              <w:widowControl/>
              <w:rPr>
                <w:rFonts w:ascii="Arial" w:hAnsi="Arial" w:cs="Arial"/>
                <w:sz w:val="20"/>
                <w:szCs w:val="20"/>
              </w:rPr>
            </w:pPr>
          </w:p>
        </w:tc>
        <w:tc>
          <w:tcPr>
            <w:tcW w:w="818" w:type="pct"/>
            <w:tcBorders>
              <w:top w:val="nil"/>
              <w:left w:val="nil"/>
              <w:bottom w:val="nil"/>
              <w:right w:val="nil"/>
            </w:tcBorders>
          </w:tcPr>
          <w:p w14:paraId="5D3B8602" w14:textId="77777777" w:rsidR="00892CC1" w:rsidRPr="00D1174B" w:rsidRDefault="00892CC1" w:rsidP="00892CC1">
            <w:pPr>
              <w:pStyle w:val="Normal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F90E892" w14:textId="77777777" w:rsidR="00892CC1" w:rsidRPr="00D1174B" w:rsidRDefault="0033364D" w:rsidP="00892CC1">
            <w:pPr>
              <w:pStyle w:val="Normal5"/>
              <w:widowControl/>
              <w:rPr>
                <w:rFonts w:ascii="Arial" w:hAnsi="Arial" w:cs="Arial"/>
                <w:sz w:val="20"/>
                <w:szCs w:val="20"/>
              </w:rPr>
            </w:pPr>
            <w:r>
              <w:rPr>
                <w:rFonts w:ascii="Arial" w:hAnsi="Arial" w:cs="Arial"/>
                <w:noProof/>
                <w:sz w:val="20"/>
                <w:szCs w:val="20"/>
                <w:lang w:val="en-AU" w:eastAsia="en-AU"/>
              </w:rPr>
              <w:t>YYYYMMDD,</w:t>
            </w:r>
            <w:r>
              <w:rPr>
                <w:rFonts w:ascii="Arial" w:hAnsi="Arial" w:cs="Arial"/>
                <w:sz w:val="20"/>
                <w:szCs w:val="20"/>
              </w:rPr>
              <w:t xml:space="preserve"> right justified (in each sub-field), with a leading zero (in each sub-field) if needed.</w:t>
            </w:r>
          </w:p>
        </w:tc>
      </w:tr>
      <w:tr w:rsidR="00892CC1" w:rsidRPr="00D1174B" w14:paraId="30C1036A" w14:textId="77777777">
        <w:trPr>
          <w:tblCellSpacing w:w="15" w:type="dxa"/>
        </w:trPr>
        <w:tc>
          <w:tcPr>
            <w:tcW w:w="1149" w:type="pct"/>
            <w:tcBorders>
              <w:top w:val="nil"/>
              <w:left w:val="nil"/>
              <w:bottom w:val="nil"/>
              <w:right w:val="nil"/>
            </w:tcBorders>
            <w:vAlign w:val="center"/>
          </w:tcPr>
          <w:p w14:paraId="2C19F088" w14:textId="77777777" w:rsidR="00892CC1" w:rsidRPr="00D1174B" w:rsidRDefault="00892CC1" w:rsidP="00892CC1">
            <w:pPr>
              <w:pStyle w:val="Normal5"/>
              <w:widowControl/>
              <w:rPr>
                <w:rFonts w:ascii="Arial" w:hAnsi="Arial" w:cs="Arial"/>
                <w:sz w:val="20"/>
                <w:szCs w:val="20"/>
              </w:rPr>
            </w:pPr>
          </w:p>
        </w:tc>
        <w:tc>
          <w:tcPr>
            <w:tcW w:w="818" w:type="pct"/>
            <w:tcBorders>
              <w:top w:val="nil"/>
              <w:left w:val="nil"/>
              <w:bottom w:val="nil"/>
              <w:right w:val="nil"/>
            </w:tcBorders>
            <w:vAlign w:val="center"/>
          </w:tcPr>
          <w:p w14:paraId="7A2D5091" w14:textId="77777777" w:rsidR="00892CC1" w:rsidRPr="00D1174B" w:rsidRDefault="00892CC1" w:rsidP="00892CC1">
            <w:pPr>
              <w:pStyle w:val="Normal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778CF99" w14:textId="77777777" w:rsidR="00892CC1" w:rsidRPr="00D1174B" w:rsidRDefault="00942AA5" w:rsidP="00892CC1">
            <w:pPr>
              <w:pStyle w:val="Normal5"/>
              <w:widowControl/>
              <w:rPr>
                <w:rFonts w:ascii="Arial" w:hAnsi="Arial" w:cs="Arial"/>
                <w:sz w:val="20"/>
                <w:szCs w:val="20"/>
              </w:rPr>
            </w:pPr>
            <w:r>
              <w:rPr>
                <w:rFonts w:ascii="Arial" w:hAnsi="Arial" w:cs="Arial"/>
                <w:noProof/>
                <w:sz w:val="20"/>
                <w:szCs w:val="20"/>
                <w:lang w:val="en-AU" w:eastAsia="en-AU"/>
              </w:rPr>
              <w:t>8</w:t>
            </w:r>
          </w:p>
        </w:tc>
      </w:tr>
    </w:tbl>
    <w:p w14:paraId="77ACC362" w14:textId="77777777" w:rsidR="00BB11C7" w:rsidRDefault="00BB11C7" w:rsidP="0035759C">
      <w:pPr>
        <w:pStyle w:val="Normal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8BFEACC" w14:textId="77777777">
        <w:trPr>
          <w:tblCellSpacing w:w="15" w:type="dxa"/>
        </w:trPr>
        <w:tc>
          <w:tcPr>
            <w:tcW w:w="1150" w:type="pct"/>
            <w:tcBorders>
              <w:top w:val="nil"/>
              <w:left w:val="nil"/>
              <w:bottom w:val="nil"/>
              <w:right w:val="nil"/>
            </w:tcBorders>
          </w:tcPr>
          <w:p w14:paraId="39D08A8D" w14:textId="77777777" w:rsidR="0035759C" w:rsidRPr="0035759C" w:rsidRDefault="0035759C" w:rsidP="006A11D5">
            <w:pPr>
              <w:pStyle w:val="Normal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3788E1A7" w14:textId="77777777">
              <w:trPr>
                <w:tblCellSpacing w:w="15" w:type="dxa"/>
              </w:trPr>
              <w:tc>
                <w:tcPr>
                  <w:tcW w:w="811" w:type="pct"/>
                  <w:tcMar>
                    <w:top w:w="15" w:type="dxa"/>
                    <w:left w:w="15" w:type="dxa"/>
                    <w:bottom w:w="15" w:type="dxa"/>
                    <w:right w:w="15" w:type="dxa"/>
                  </w:tcMar>
                  <w:vAlign w:val="center"/>
                </w:tcPr>
                <w:p w14:paraId="1060181F" w14:textId="77777777" w:rsidR="006A2C0A" w:rsidRDefault="006A2C0A">
                  <w:pPr>
                    <w:pStyle w:val="Normal5"/>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518A0905" w14:textId="77777777" w:rsidR="006A2C0A" w:rsidRDefault="006A2C0A">
                  <w:pPr>
                    <w:pStyle w:val="Normal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2315CFE" w14:textId="77777777">
              <w:trPr>
                <w:tblCellSpacing w:w="15" w:type="dxa"/>
              </w:trPr>
              <w:tc>
                <w:tcPr>
                  <w:tcW w:w="811" w:type="pct"/>
                  <w:tcMar>
                    <w:top w:w="15" w:type="dxa"/>
                    <w:left w:w="15" w:type="dxa"/>
                    <w:bottom w:w="15" w:type="dxa"/>
                    <w:right w:w="15" w:type="dxa"/>
                  </w:tcMar>
                </w:tcPr>
                <w:p w14:paraId="19459F88" w14:textId="77777777" w:rsidR="006A2C0A" w:rsidRDefault="006A2C0A">
                  <w:pPr>
                    <w:pStyle w:val="Normal5"/>
                    <w:widowControl/>
                    <w:rPr>
                      <w:rFonts w:ascii="Arial" w:hAnsi="Arial" w:cs="Arial"/>
                      <w:noProof/>
                      <w:sz w:val="20"/>
                      <w:lang w:val="en-AU" w:eastAsia="en-AU"/>
                    </w:rPr>
                  </w:pPr>
                  <w:r>
                    <w:rPr>
                      <w:rFonts w:ascii="Arial" w:hAnsi="Arial" w:cs="Arial"/>
                      <w:noProof/>
                      <w:sz w:val="20"/>
                      <w:lang w:val="en-AU" w:eastAsia="en-AU"/>
                    </w:rPr>
                    <w:t>YYYYMMDD</w:t>
                  </w:r>
                </w:p>
              </w:tc>
              <w:tc>
                <w:tcPr>
                  <w:tcW w:w="2979" w:type="pct"/>
                  <w:tcMar>
                    <w:top w:w="15" w:type="dxa"/>
                    <w:left w:w="15" w:type="dxa"/>
                    <w:bottom w:w="15" w:type="dxa"/>
                    <w:right w:w="15" w:type="dxa"/>
                  </w:tcMar>
                </w:tcPr>
                <w:p w14:paraId="1F05F269" w14:textId="77777777" w:rsidR="006A2C0A" w:rsidRDefault="006A2C0A">
                  <w:pPr>
                    <w:pStyle w:val="Normal5"/>
                    <w:widowControl/>
                    <w:rPr>
                      <w:rFonts w:ascii="Arial" w:hAnsi="Arial" w:cs="Arial"/>
                      <w:noProof/>
                      <w:sz w:val="20"/>
                      <w:lang w:val="en-AU" w:eastAsia="en-AU"/>
                    </w:rPr>
                  </w:pPr>
                  <w:r>
                    <w:rPr>
                      <w:rFonts w:ascii="Arial" w:hAnsi="Arial" w:cs="Arial"/>
                      <w:noProof/>
                      <w:sz w:val="20"/>
                      <w:lang w:val="en-AU" w:eastAsia="en-AU"/>
                    </w:rPr>
                    <w:t>Date of birth in YYYYMMDD format</w:t>
                  </w:r>
                </w:p>
              </w:tc>
            </w:tr>
          </w:tbl>
          <w:p w14:paraId="7AC9549C" w14:textId="77777777" w:rsidR="0035759C" w:rsidRPr="0035759C" w:rsidRDefault="0035759C">
            <w:pPr>
              <w:pStyle w:val="Normal5"/>
              <w:widowControl/>
              <w:spacing w:after="280" w:afterAutospacing="1"/>
              <w:rPr>
                <w:rFonts w:ascii="Arial" w:hAnsi="Arial" w:cs="Arial"/>
                <w:sz w:val="20"/>
              </w:rPr>
            </w:pPr>
          </w:p>
        </w:tc>
      </w:tr>
    </w:tbl>
    <w:p w14:paraId="159F4CFC" w14:textId="77777777" w:rsidR="0035759C" w:rsidRPr="00D1174B" w:rsidRDefault="0035759C" w:rsidP="0035759C">
      <w:pPr>
        <w:pStyle w:val="Normal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328E44D5" w14:textId="77777777">
        <w:trPr>
          <w:tblCellSpacing w:w="15" w:type="dxa"/>
        </w:trPr>
        <w:tc>
          <w:tcPr>
            <w:tcW w:w="1150" w:type="pct"/>
            <w:tcBorders>
              <w:top w:val="nil"/>
              <w:left w:val="nil"/>
              <w:bottom w:val="nil"/>
              <w:right w:val="nil"/>
            </w:tcBorders>
          </w:tcPr>
          <w:p w14:paraId="1B590DDB" w14:textId="77777777" w:rsidR="00892CC1" w:rsidRPr="00D1174B" w:rsidRDefault="00892CC1" w:rsidP="00892CC1">
            <w:pPr>
              <w:pStyle w:val="Normal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22" w:type="dxa"/>
              <w:tblCellMar>
                <w:left w:w="0" w:type="dxa"/>
                <w:right w:w="0" w:type="dxa"/>
              </w:tblCellMar>
              <w:tblLook w:val="0000" w:firstRow="0" w:lastRow="0" w:firstColumn="0" w:lastColumn="0" w:noHBand="0" w:noVBand="0"/>
            </w:tblPr>
            <w:tblGrid>
              <w:gridCol w:w="1592"/>
              <w:gridCol w:w="5774"/>
            </w:tblGrid>
            <w:tr w:rsidR="006A2C0A" w14:paraId="094EF105" w14:textId="77777777">
              <w:trPr>
                <w:tblCellSpacing w:w="22" w:type="dxa"/>
              </w:trPr>
              <w:tc>
                <w:tcPr>
                  <w:tcW w:w="807" w:type="pct"/>
                  <w:tcMar>
                    <w:top w:w="15" w:type="dxa"/>
                    <w:left w:w="15" w:type="dxa"/>
                    <w:bottom w:w="15" w:type="dxa"/>
                    <w:right w:w="15" w:type="dxa"/>
                  </w:tcMar>
                </w:tcPr>
                <w:p w14:paraId="427547C6" w14:textId="77777777" w:rsidR="006A2C0A" w:rsidRDefault="006A2C0A">
                  <w:pPr>
                    <w:pStyle w:val="Normal5"/>
                    <w:widowControl/>
                    <w:rPr>
                      <w:rFonts w:ascii="Arial" w:hAnsi="Arial" w:cs="Arial"/>
                      <w:noProof/>
                      <w:sz w:val="20"/>
                      <w:szCs w:val="20"/>
                      <w:lang w:val="en-AU" w:eastAsia="en-AU"/>
                    </w:rPr>
                  </w:pPr>
                  <w:r>
                    <w:rPr>
                      <w:rFonts w:ascii="&amp;quot" w:hAnsi="&amp;quot" w:cs="&amp;quot"/>
                      <w:noProof/>
                      <w:sz w:val="20"/>
                      <w:szCs w:val="20"/>
                      <w:lang w:val="en-AU" w:eastAsia="en-AU"/>
                    </w:rPr>
                    <w:t>YYYYMMDD format:</w:t>
                  </w:r>
                </w:p>
              </w:tc>
              <w:tc>
                <w:tcPr>
                  <w:tcW w:w="3000" w:type="pct"/>
                  <w:tcMar>
                    <w:top w:w="15" w:type="dxa"/>
                    <w:left w:w="15" w:type="dxa"/>
                    <w:bottom w:w="15" w:type="dxa"/>
                    <w:right w:w="15" w:type="dxa"/>
                  </w:tcMar>
                  <w:vAlign w:val="center"/>
                </w:tcPr>
                <w:p w14:paraId="284F6021" w14:textId="77777777" w:rsidR="006A2C0A" w:rsidRDefault="006A2C0A">
                  <w:pPr>
                    <w:pStyle w:val="Normal5"/>
                    <w:widowControl/>
                    <w:rPr>
                      <w:rFonts w:ascii="Arial" w:hAnsi="Arial" w:cs="Arial"/>
                      <w:noProof/>
                      <w:sz w:val="20"/>
                      <w:szCs w:val="20"/>
                      <w:lang w:val="en-AU" w:eastAsia="en-AU"/>
                    </w:rPr>
                  </w:pPr>
                  <w:r>
                    <w:rPr>
                      <w:rFonts w:ascii="&amp;quot" w:hAnsi="&amp;quot" w:cs="&amp;quot"/>
                      <w:noProof/>
                      <w:sz w:val="20"/>
                      <w:szCs w:val="20"/>
                      <w:lang w:val="en-AU" w:eastAsia="en-AU"/>
                    </w:rPr>
                    <w:t xml:space="preserve">1st 4 digits - Year sub-field (e.g. 1957) </w:t>
                  </w:r>
                </w:p>
                <w:p w14:paraId="0827ACBB" w14:textId="77777777" w:rsidR="006A2C0A" w:rsidRDefault="006A2C0A">
                  <w:pPr>
                    <w:pStyle w:val="Normal5"/>
                    <w:widowControl/>
                    <w:rPr>
                      <w:rFonts w:ascii="Arial" w:hAnsi="Arial" w:cs="Arial"/>
                      <w:noProof/>
                      <w:sz w:val="20"/>
                      <w:szCs w:val="20"/>
                      <w:lang w:val="en-AU" w:eastAsia="en-AU"/>
                    </w:rPr>
                  </w:pPr>
                  <w:r>
                    <w:rPr>
                      <w:rFonts w:ascii="&amp;quot" w:hAnsi="&amp;quot" w:cs="&amp;quot"/>
                      <w:noProof/>
                      <w:sz w:val="20"/>
                      <w:szCs w:val="20"/>
                      <w:lang w:val="en-AU" w:eastAsia="en-AU"/>
                    </w:rPr>
                    <w:t>2nd 2 digits - Month sub-field (e.g. 08)</w:t>
                  </w:r>
                </w:p>
                <w:p w14:paraId="751A3422" w14:textId="77777777" w:rsidR="006A2C0A" w:rsidRDefault="006A2C0A">
                  <w:pPr>
                    <w:pStyle w:val="Normal5"/>
                    <w:widowControl/>
                    <w:rPr>
                      <w:rFonts w:ascii="Arial" w:hAnsi="Arial" w:cs="Arial"/>
                      <w:noProof/>
                      <w:sz w:val="20"/>
                      <w:szCs w:val="20"/>
                      <w:lang w:val="en-AU" w:eastAsia="en-AU"/>
                    </w:rPr>
                  </w:pPr>
                  <w:r>
                    <w:rPr>
                      <w:rFonts w:ascii="&amp;quot" w:hAnsi="&amp;quot" w:cs="&amp;quot"/>
                      <w:noProof/>
                      <w:sz w:val="20"/>
                      <w:szCs w:val="20"/>
                      <w:lang w:val="en-AU" w:eastAsia="en-AU"/>
                    </w:rPr>
                    <w:t xml:space="preserve">3rd 2 digits - Day sub-field (e.g. 06) </w:t>
                  </w:r>
                </w:p>
              </w:tc>
            </w:tr>
            <w:tr w:rsidR="00B81C33" w14:paraId="2C94A465" w14:textId="77777777" w:rsidTr="00B81C33">
              <w:trPr>
                <w:trHeight w:val="645"/>
                <w:tblCellSpacing w:w="22" w:type="dxa"/>
              </w:trPr>
              <w:tc>
                <w:tcPr>
                  <w:tcW w:w="3824" w:type="pct"/>
                  <w:gridSpan w:val="2"/>
                  <w:tcMar>
                    <w:top w:w="15" w:type="dxa"/>
                    <w:left w:w="15" w:type="dxa"/>
                    <w:bottom w:w="15" w:type="dxa"/>
                    <w:right w:w="15" w:type="dxa"/>
                  </w:tcMar>
                </w:tcPr>
                <w:p w14:paraId="3480F940" w14:textId="77777777" w:rsidR="006A2C0A" w:rsidRDefault="006A2C0A">
                  <w:pPr>
                    <w:pStyle w:val="Normal5"/>
                    <w:widowControl/>
                    <w:rPr>
                      <w:rFonts w:ascii="Arial" w:hAnsi="Arial" w:cs="Arial"/>
                      <w:noProof/>
                      <w:sz w:val="20"/>
                      <w:szCs w:val="20"/>
                      <w:lang w:val="en-AU" w:eastAsia="en-AU"/>
                    </w:rPr>
                  </w:pPr>
                  <w:r>
                    <w:rPr>
                      <w:rFonts w:ascii="&amp;quot" w:hAnsi="&amp;quot" w:cs="&amp;quot"/>
                      <w:noProof/>
                      <w:sz w:val="20"/>
                      <w:szCs w:val="20"/>
                      <w:lang w:val="en-AU" w:eastAsia="en-AU"/>
                    </w:rPr>
                    <w:t> </w:t>
                  </w:r>
                </w:p>
                <w:p w14:paraId="52E6DB13" w14:textId="77777777" w:rsidR="006A2C0A" w:rsidRDefault="006A2C0A">
                  <w:pPr>
                    <w:pStyle w:val="Normal5"/>
                    <w:widowControl/>
                    <w:rPr>
                      <w:rFonts w:ascii="Arial" w:hAnsi="Arial" w:cs="Arial"/>
                      <w:noProof/>
                      <w:sz w:val="20"/>
                      <w:szCs w:val="20"/>
                      <w:lang w:val="en-AU" w:eastAsia="en-AU"/>
                    </w:rPr>
                  </w:pPr>
                  <w:r>
                    <w:rPr>
                      <w:rFonts w:ascii="&amp;quot" w:hAnsi="&amp;quot" w:cs="&amp;quot"/>
                      <w:noProof/>
                      <w:sz w:val="20"/>
                      <w:szCs w:val="20"/>
                      <w:lang w:val="en-AU" w:eastAsia="en-AU"/>
                    </w:rPr>
                    <w:t>Where date of birth cannot be provided, report ‘19010101’.</w:t>
                  </w:r>
                  <w:r>
                    <w:rPr>
                      <w:rFonts w:ascii="&amp;quot" w:hAnsi="&amp;quot" w:cs="&amp;quot"/>
                      <w:noProof/>
                      <w:sz w:val="20"/>
                      <w:szCs w:val="20"/>
                      <w:lang w:val="en-AU" w:eastAsia="en-AU"/>
                    </w:rPr>
                    <w:br/>
                  </w:r>
                  <w:r>
                    <w:rPr>
                      <w:rFonts w:ascii="&amp;quot" w:hAnsi="&amp;quot" w:cs="&amp;quot"/>
                      <w:noProof/>
                      <w:sz w:val="20"/>
                      <w:szCs w:val="20"/>
                      <w:lang w:val="en-AU" w:eastAsia="en-AU"/>
                    </w:rPr>
                    <w:br/>
                  </w:r>
                  <w:r>
                    <w:rPr>
                      <w:rFonts w:ascii="&amp;quot" w:hAnsi="&amp;quot" w:cs="&amp;quot"/>
                      <w:b/>
                      <w:noProof/>
                      <w:sz w:val="20"/>
                      <w:szCs w:val="20"/>
                      <w:lang w:val="en-AU" w:eastAsia="en-AU"/>
                    </w:rPr>
                    <w:t>Applications and Offers Data Collection only</w:t>
                  </w:r>
                  <w:r>
                    <w:rPr>
                      <w:rFonts w:ascii="&amp;quot" w:hAnsi="&amp;quot" w:cs="&amp;quot"/>
                      <w:b/>
                      <w:noProof/>
                      <w:sz w:val="20"/>
                      <w:szCs w:val="20"/>
                      <w:lang w:val="en-AU" w:eastAsia="en-AU"/>
                    </w:rPr>
                    <w:br/>
                  </w:r>
                  <w:r>
                    <w:rPr>
                      <w:rFonts w:ascii="&amp;quot" w:hAnsi="&amp;quot" w:cs="&amp;quot"/>
                      <w:noProof/>
                      <w:sz w:val="20"/>
                      <w:szCs w:val="20"/>
                      <w:lang w:val="en-AU" w:eastAsia="en-AU"/>
                    </w:rPr>
                    <w:br/>
                    <w:t>HEPs - Provision of data is required in both submissions (TACs - data is required in both preliminary and detailed submissions)</w:t>
                  </w:r>
                </w:p>
              </w:tc>
            </w:tr>
          </w:tbl>
          <w:p w14:paraId="5D737CF9" w14:textId="77777777" w:rsidR="00920113" w:rsidRPr="00D1174B" w:rsidRDefault="00920113">
            <w:pPr>
              <w:pStyle w:val="Normal5"/>
              <w:widowControl/>
              <w:spacing w:after="280" w:afterAutospacing="1"/>
              <w:rPr>
                <w:rFonts w:ascii="Arial" w:hAnsi="Arial" w:cs="Arial"/>
                <w:sz w:val="20"/>
                <w:szCs w:val="20"/>
              </w:rPr>
            </w:pPr>
          </w:p>
        </w:tc>
      </w:tr>
    </w:tbl>
    <w:p w14:paraId="16F37A32" w14:textId="77777777" w:rsidR="0049713A" w:rsidRDefault="0049713A">
      <w:pPr>
        <w:pStyle w:val="Normal5"/>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1F05BEE" w14:textId="77777777">
        <w:trPr>
          <w:trHeight w:val="1286"/>
          <w:tblCellSpacing w:w="15" w:type="dxa"/>
        </w:trPr>
        <w:tc>
          <w:tcPr>
            <w:tcW w:w="1151" w:type="pct"/>
            <w:tcBorders>
              <w:top w:val="nil"/>
              <w:left w:val="nil"/>
              <w:bottom w:val="nil"/>
              <w:right w:val="nil"/>
            </w:tcBorders>
          </w:tcPr>
          <w:p w14:paraId="15A38956" w14:textId="77777777" w:rsidR="00E023CC" w:rsidRPr="00D1174B" w:rsidRDefault="00E023CC" w:rsidP="009D52D3">
            <w:pPr>
              <w:pStyle w:val="Normal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21D2F00" w14:textId="77777777">
              <w:trPr>
                <w:trHeight w:val="1025"/>
                <w:tblCellSpacing w:w="28" w:type="dxa"/>
              </w:trPr>
              <w:tc>
                <w:tcPr>
                  <w:tcW w:w="1618" w:type="pct"/>
                </w:tcPr>
                <w:p w14:paraId="3DD8726C" w14:textId="77777777" w:rsidR="00E23490" w:rsidRPr="00D1174B" w:rsidRDefault="00E023CC" w:rsidP="009D52D3">
                  <w:pPr>
                    <w:pStyle w:val="NormalWeb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33AA6C55" w14:textId="77777777" w:rsidR="00E023CC" w:rsidRPr="00D1174B" w:rsidRDefault="00E023CC" w:rsidP="009D52D3">
                  <w:pPr>
                    <w:pStyle w:val="NormalWeb5"/>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2C0ABD37" w14:textId="77777777" w:rsidR="00E023CC" w:rsidRDefault="00E023CC" w:rsidP="009D52D3">
                  <w:pPr>
                    <w:pStyle w:val="NormalWeb5"/>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p w14:paraId="3309B3A2" w14:textId="77777777" w:rsidR="00E023CC" w:rsidRDefault="00E023CC" w:rsidP="009D52D3">
                  <w:pPr>
                    <w:pStyle w:val="NormalWeb5"/>
                    <w:widowControl/>
                    <w:spacing w:before="0" w:beforeAutospacing="0" w:after="0" w:afterAutospacing="0"/>
                    <w:rPr>
                      <w:rFonts w:ascii="Arial" w:hAnsi="Arial" w:cs="Arial"/>
                      <w:sz w:val="20"/>
                      <w:szCs w:val="20"/>
                    </w:rPr>
                  </w:pPr>
                  <w:r>
                    <w:rPr>
                      <w:rFonts w:ascii="Arial" w:hAnsi="Arial" w:cs="Arial"/>
                      <w:sz w:val="20"/>
                      <w:szCs w:val="20"/>
                    </w:rPr>
                    <w:t>Enrolment (EN)</w:t>
                  </w:r>
                </w:p>
                <w:p w14:paraId="163D20BA" w14:textId="77777777" w:rsidR="00E023CC" w:rsidRPr="00D1174B" w:rsidRDefault="00E023CC" w:rsidP="009D52D3">
                  <w:pPr>
                    <w:pStyle w:val="NormalWeb5"/>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616BAFF5" w14:textId="77777777">
              <w:trPr>
                <w:trHeight w:val="1025"/>
                <w:tblCellSpacing w:w="28" w:type="dxa"/>
              </w:trPr>
              <w:tc>
                <w:tcPr>
                  <w:tcW w:w="1618" w:type="pct"/>
                </w:tcPr>
                <w:p w14:paraId="74A0EC03" w14:textId="77777777" w:rsidR="00E23490" w:rsidRPr="00D1174B" w:rsidRDefault="00E023CC" w:rsidP="009D52D3">
                  <w:pPr>
                    <w:pStyle w:val="NormalWeb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5C8B2733" w14:textId="77777777" w:rsidR="00E023CC" w:rsidRPr="00D1174B" w:rsidRDefault="00E023CC" w:rsidP="009D52D3">
                  <w:pPr>
                    <w:pStyle w:val="NormalWeb5"/>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r w:rsidR="00E023CC" w:rsidRPr="00D1174B" w14:paraId="7C4E8C5A" w14:textId="77777777">
              <w:trPr>
                <w:trHeight w:val="1025"/>
                <w:tblCellSpacing w:w="28" w:type="dxa"/>
              </w:trPr>
              <w:tc>
                <w:tcPr>
                  <w:tcW w:w="1618" w:type="pct"/>
                </w:tcPr>
                <w:p w14:paraId="7B4A4170" w14:textId="77777777" w:rsidR="00E23490" w:rsidRPr="00D1174B" w:rsidRDefault="00E023CC" w:rsidP="009D52D3">
                  <w:pPr>
                    <w:pStyle w:val="NormalWeb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6ABD540E" w14:textId="77777777" w:rsidR="00E023CC" w:rsidRPr="00D1174B" w:rsidRDefault="00E023CC" w:rsidP="009D52D3">
                  <w:pPr>
                    <w:pStyle w:val="NormalWeb5"/>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27FF9BA9" w14:textId="77777777">
              <w:trPr>
                <w:trHeight w:val="1025"/>
                <w:tblCellSpacing w:w="28" w:type="dxa"/>
              </w:trPr>
              <w:tc>
                <w:tcPr>
                  <w:tcW w:w="1618" w:type="pct"/>
                </w:tcPr>
                <w:p w14:paraId="6C6B4EC8" w14:textId="77777777" w:rsidR="00E23490" w:rsidRPr="00D1174B" w:rsidRDefault="00E023CC" w:rsidP="009D52D3">
                  <w:pPr>
                    <w:pStyle w:val="NormalWeb5"/>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6BBA32AF" w14:textId="77777777" w:rsidR="00E023CC" w:rsidRPr="00D1174B" w:rsidRDefault="00E023CC" w:rsidP="009D52D3">
                  <w:pPr>
                    <w:pStyle w:val="NormalWeb5"/>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6137504B" w14:textId="77777777" w:rsidR="00E023CC" w:rsidRDefault="00E023CC" w:rsidP="009D52D3">
                  <w:pPr>
                    <w:pStyle w:val="NormalWeb5"/>
                    <w:widowControl/>
                    <w:spacing w:before="0" w:beforeAutospacing="0" w:after="0" w:afterAutospacing="0"/>
                    <w:rPr>
                      <w:rFonts w:ascii="Arial" w:hAnsi="Arial" w:cs="Arial"/>
                      <w:sz w:val="20"/>
                      <w:szCs w:val="20"/>
                    </w:rPr>
                  </w:pPr>
                  <w:r>
                    <w:rPr>
                      <w:rFonts w:ascii="Arial" w:hAnsi="Arial" w:cs="Arial"/>
                      <w:sz w:val="20"/>
                      <w:szCs w:val="20"/>
                    </w:rPr>
                    <w:t>VET Enrolment (VEN)</w:t>
                  </w:r>
                </w:p>
                <w:p w14:paraId="22103CAB" w14:textId="77777777" w:rsidR="00E023CC" w:rsidRDefault="00E023CC" w:rsidP="009D52D3">
                  <w:pPr>
                    <w:pStyle w:val="NormalWeb5"/>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p w14:paraId="63F4236B" w14:textId="77777777" w:rsidR="00E023CC" w:rsidRPr="00D1174B" w:rsidRDefault="00E023CC" w:rsidP="009D52D3">
                  <w:pPr>
                    <w:pStyle w:val="NormalWeb5"/>
                    <w:widowControl/>
                    <w:spacing w:before="0" w:beforeAutospacing="0" w:after="0" w:afterAutospacing="0"/>
                    <w:rPr>
                      <w:rFonts w:ascii="Arial" w:hAnsi="Arial" w:cs="Arial"/>
                      <w:sz w:val="20"/>
                      <w:szCs w:val="20"/>
                    </w:rPr>
                  </w:pPr>
                  <w:r>
                    <w:rPr>
                      <w:rFonts w:ascii="Arial" w:hAnsi="Arial" w:cs="Arial"/>
                      <w:sz w:val="20"/>
                      <w:szCs w:val="20"/>
                    </w:rPr>
                    <w:t>VET Electronic Commonwealth Assistance Form (VPO)</w:t>
                  </w:r>
                </w:p>
              </w:tc>
            </w:tr>
          </w:tbl>
          <w:p w14:paraId="1403696E" w14:textId="77777777" w:rsidR="00E023CC" w:rsidRPr="00D1174B" w:rsidRDefault="00E023CC" w:rsidP="009D52D3">
            <w:pPr>
              <w:pStyle w:val="NormalWeb5"/>
              <w:widowControl/>
              <w:spacing w:before="0" w:beforeAutospacing="0" w:after="0" w:afterAutospacing="0"/>
              <w:rPr>
                <w:rFonts w:ascii="Arial" w:hAnsi="Arial" w:cs="Arial"/>
                <w:sz w:val="20"/>
                <w:szCs w:val="20"/>
              </w:rPr>
            </w:pPr>
          </w:p>
        </w:tc>
      </w:tr>
    </w:tbl>
    <w:p w14:paraId="5D03916D" w14:textId="77777777" w:rsidR="00E023CC" w:rsidRDefault="00E023CC">
      <w:pPr>
        <w:pStyle w:val="Normal5"/>
        <w:widowControl/>
        <w:rPr>
          <w:rFonts w:ascii="Arial" w:hAnsi="Arial" w:cs="Arial"/>
        </w:rPr>
      </w:pPr>
    </w:p>
    <w:p w14:paraId="6CEEE5E0" w14:textId="77777777" w:rsidR="00E023CC" w:rsidRPr="00D1174B" w:rsidRDefault="00E023CC">
      <w:pPr>
        <w:pStyle w:val="Normal5"/>
        <w:widowControl/>
        <w:rPr>
          <w:rFonts w:ascii="Arial" w:hAnsi="Arial" w:cs="Arial"/>
        </w:rPr>
      </w:pPr>
    </w:p>
    <w:p w14:paraId="23F5B611" w14:textId="77777777" w:rsidR="000472C3" w:rsidRDefault="000472C3" w:rsidP="0035759C">
      <w:pPr>
        <w:pStyle w:val="Normal5"/>
        <w:widowControl/>
        <w:rPr>
          <w:rFonts w:ascii="Arial" w:hAnsi="Arial" w:cs="Arial"/>
          <w:b/>
        </w:rPr>
      </w:pPr>
    </w:p>
    <w:p w14:paraId="24566F09" w14:textId="77777777" w:rsidR="000472C3" w:rsidRDefault="0035759C" w:rsidP="0035759C">
      <w:pPr>
        <w:pStyle w:val="Normal5"/>
        <w:widowControl/>
        <w:rPr>
          <w:rFonts w:ascii="Arial" w:hAnsi="Arial" w:cs="Arial"/>
          <w:b/>
        </w:rPr>
      </w:pPr>
      <w:r w:rsidRPr="0035759C">
        <w:rPr>
          <w:rFonts w:ascii="Arial" w:hAnsi="Arial" w:cs="Arial"/>
          <w:b/>
        </w:rPr>
        <w:t>CHANGE HISTORY</w:t>
      </w:r>
    </w:p>
    <w:p w14:paraId="22EE8357" w14:textId="77777777" w:rsidR="000472C3" w:rsidRDefault="000472C3" w:rsidP="0035759C">
      <w:pPr>
        <w:pStyle w:val="Normal5"/>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945EEE8" w14:textId="77777777">
        <w:trPr>
          <w:tblCellSpacing w:w="15" w:type="dxa"/>
        </w:trPr>
        <w:tc>
          <w:tcPr>
            <w:tcW w:w="900" w:type="pct"/>
            <w:tcBorders>
              <w:top w:val="nil"/>
              <w:left w:val="nil"/>
              <w:bottom w:val="nil"/>
              <w:right w:val="nil"/>
            </w:tcBorders>
          </w:tcPr>
          <w:p w14:paraId="333156A1" w14:textId="77777777" w:rsidR="0035759C" w:rsidRPr="0035759C" w:rsidRDefault="0035759C" w:rsidP="006A11D5">
            <w:pPr>
              <w:pStyle w:val="Normal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6D536E8" w14:textId="77777777" w:rsidR="0035759C" w:rsidRPr="0035759C" w:rsidRDefault="009B66CC" w:rsidP="006A11D5">
            <w:pPr>
              <w:pStyle w:val="Normal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CA822A5" w14:textId="77777777" w:rsidR="0035759C" w:rsidRPr="0035759C" w:rsidRDefault="0035759C" w:rsidP="006A11D5">
            <w:pPr>
              <w:pStyle w:val="Normal5"/>
              <w:widowControl/>
              <w:rPr>
                <w:rFonts w:ascii="Arial" w:hAnsi="Arial" w:cs="Arial"/>
                <w:b/>
                <w:sz w:val="20"/>
              </w:rPr>
            </w:pPr>
            <w:r w:rsidRPr="0035759C">
              <w:rPr>
                <w:rFonts w:ascii="Arial" w:hAnsi="Arial" w:cs="Arial"/>
                <w:b/>
                <w:sz w:val="20"/>
              </w:rPr>
              <w:t>REPORTING YEAR</w:t>
            </w:r>
          </w:p>
        </w:tc>
      </w:tr>
      <w:tr w:rsidR="0035759C" w:rsidRPr="0035759C" w14:paraId="25838584" w14:textId="77777777">
        <w:trPr>
          <w:tblCellSpacing w:w="15" w:type="dxa"/>
        </w:trPr>
        <w:tc>
          <w:tcPr>
            <w:tcW w:w="900" w:type="pct"/>
            <w:tcBorders>
              <w:top w:val="nil"/>
              <w:left w:val="nil"/>
              <w:bottom w:val="nil"/>
              <w:right w:val="nil"/>
            </w:tcBorders>
          </w:tcPr>
          <w:p w14:paraId="2AEB0164" w14:textId="77777777" w:rsidR="0035759C" w:rsidRPr="0035759C" w:rsidRDefault="002C2691" w:rsidP="000472C3">
            <w:pPr>
              <w:pStyle w:val="Normal5"/>
              <w:widowControl/>
              <w:rPr>
                <w:rFonts w:ascii="Arial" w:hAnsi="Arial" w:cs="Arial"/>
                <w:bCs/>
                <w:sz w:val="20"/>
              </w:rPr>
            </w:pPr>
            <w:r>
              <w:rPr>
                <w:rFonts w:ascii="Arial" w:hAnsi="Arial" w:cs="Arial"/>
                <w:bCs/>
                <w:noProof/>
                <w:sz w:val="20"/>
                <w:lang w:val="en-AU" w:eastAsia="en-AU"/>
              </w:rPr>
              <w:lastRenderedPageBreak/>
              <w:t>1.0</w:t>
            </w:r>
          </w:p>
        </w:tc>
        <w:tc>
          <w:tcPr>
            <w:tcW w:w="2382" w:type="pct"/>
            <w:tcBorders>
              <w:top w:val="nil"/>
              <w:left w:val="nil"/>
              <w:bottom w:val="nil"/>
              <w:right w:val="nil"/>
            </w:tcBorders>
          </w:tcPr>
          <w:p w14:paraId="14A11B45" w14:textId="77777777" w:rsidR="0035759C" w:rsidRPr="0035759C" w:rsidRDefault="002C2691" w:rsidP="006A11D5">
            <w:pPr>
              <w:pStyle w:val="Normal5"/>
              <w:widowControl/>
              <w:rPr>
                <w:rFonts w:ascii="Arial" w:hAnsi="Arial" w:cs="Arial"/>
                <w:sz w:val="20"/>
              </w:rPr>
            </w:pPr>
            <w:r>
              <w:rPr>
                <w:rFonts w:ascii="Arial" w:hAnsi="Arial" w:cs="Arial"/>
                <w:noProof/>
                <w:sz w:val="20"/>
                <w:lang w:val="en-AU" w:eastAsia="en-AU"/>
              </w:rPr>
              <w:t>18</w:t>
            </w:r>
            <w:r>
              <w:rPr>
                <w:rFonts w:ascii="Arial" w:hAnsi="Arial" w:cs="Arial"/>
                <w:sz w:val="20"/>
              </w:rPr>
              <w:t>/05/2004</w:t>
            </w:r>
          </w:p>
        </w:tc>
        <w:tc>
          <w:tcPr>
            <w:tcW w:w="1617" w:type="pct"/>
            <w:tcBorders>
              <w:top w:val="nil"/>
              <w:left w:val="nil"/>
              <w:bottom w:val="nil"/>
              <w:right w:val="nil"/>
            </w:tcBorders>
          </w:tcPr>
          <w:p w14:paraId="039FD38D" w14:textId="77777777" w:rsidR="0035759C" w:rsidRPr="0035759C" w:rsidRDefault="002C2691" w:rsidP="000472C3">
            <w:pPr>
              <w:pStyle w:val="Normal5"/>
              <w:widowControl/>
              <w:rPr>
                <w:rFonts w:ascii="Arial" w:hAnsi="Arial" w:cs="Arial"/>
                <w:sz w:val="20"/>
              </w:rPr>
            </w:pPr>
            <w:r>
              <w:rPr>
                <w:rFonts w:ascii="Arial" w:hAnsi="Arial" w:cs="Arial"/>
                <w:noProof/>
                <w:sz w:val="20"/>
                <w:lang w:val="en-AU" w:eastAsia="en-AU"/>
              </w:rPr>
              <w:t>2005</w:t>
            </w:r>
          </w:p>
        </w:tc>
      </w:tr>
      <w:tr w:rsidR="0035759C" w:rsidRPr="0035759C" w14:paraId="239F862D" w14:textId="77777777">
        <w:trPr>
          <w:tblCellSpacing w:w="15" w:type="dxa"/>
        </w:trPr>
        <w:tc>
          <w:tcPr>
            <w:tcW w:w="900" w:type="pct"/>
            <w:tcBorders>
              <w:top w:val="nil"/>
              <w:left w:val="nil"/>
              <w:bottom w:val="nil"/>
              <w:right w:val="nil"/>
            </w:tcBorders>
          </w:tcPr>
          <w:p w14:paraId="41A5E2C2" w14:textId="77777777" w:rsidR="0035759C" w:rsidRPr="0035759C" w:rsidRDefault="002C2691" w:rsidP="000472C3">
            <w:pPr>
              <w:pStyle w:val="Normal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3F90319" w14:textId="77777777" w:rsidR="0035759C" w:rsidRPr="0035759C" w:rsidRDefault="002C2691" w:rsidP="006A11D5">
            <w:pPr>
              <w:pStyle w:val="Normal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2F888A8" w14:textId="77777777" w:rsidR="0035759C" w:rsidRPr="0035759C" w:rsidRDefault="002C2691" w:rsidP="000472C3">
            <w:pPr>
              <w:pStyle w:val="Normal5"/>
              <w:widowControl/>
              <w:rPr>
                <w:rFonts w:ascii="Arial" w:hAnsi="Arial" w:cs="Arial"/>
                <w:sz w:val="20"/>
              </w:rPr>
            </w:pPr>
            <w:r>
              <w:rPr>
                <w:rFonts w:ascii="Arial" w:hAnsi="Arial" w:cs="Arial"/>
                <w:noProof/>
                <w:sz w:val="20"/>
                <w:lang w:val="en-AU" w:eastAsia="en-AU"/>
              </w:rPr>
              <w:t>2010</w:t>
            </w:r>
          </w:p>
        </w:tc>
      </w:tr>
      <w:tr w:rsidR="0035759C" w:rsidRPr="0035759C" w14:paraId="1BDF2F84" w14:textId="77777777">
        <w:trPr>
          <w:tblCellSpacing w:w="15" w:type="dxa"/>
        </w:trPr>
        <w:tc>
          <w:tcPr>
            <w:tcW w:w="900" w:type="pct"/>
            <w:tcBorders>
              <w:top w:val="nil"/>
              <w:left w:val="nil"/>
              <w:bottom w:val="nil"/>
              <w:right w:val="nil"/>
            </w:tcBorders>
          </w:tcPr>
          <w:p w14:paraId="39EB2A77" w14:textId="77777777" w:rsidR="0035759C" w:rsidRPr="0035759C" w:rsidRDefault="002C2691" w:rsidP="000472C3">
            <w:pPr>
              <w:pStyle w:val="Normal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DC8E0F7" w14:textId="77777777" w:rsidR="0035759C" w:rsidRPr="0035759C" w:rsidRDefault="002C2691" w:rsidP="006A11D5">
            <w:pPr>
              <w:pStyle w:val="Normal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E6B0D03" w14:textId="77777777" w:rsidR="0035759C" w:rsidRPr="0035759C" w:rsidRDefault="002C2691" w:rsidP="000472C3">
            <w:pPr>
              <w:pStyle w:val="Normal5"/>
              <w:widowControl/>
              <w:rPr>
                <w:rFonts w:ascii="Arial" w:hAnsi="Arial" w:cs="Arial"/>
                <w:sz w:val="20"/>
              </w:rPr>
            </w:pPr>
            <w:r>
              <w:rPr>
                <w:rFonts w:ascii="Arial" w:hAnsi="Arial" w:cs="Arial"/>
                <w:noProof/>
                <w:sz w:val="20"/>
                <w:lang w:val="en-AU" w:eastAsia="en-AU"/>
              </w:rPr>
              <w:t>2012</w:t>
            </w:r>
          </w:p>
        </w:tc>
      </w:tr>
      <w:tr w:rsidR="0035759C" w:rsidRPr="0035759C" w14:paraId="06D67234" w14:textId="77777777">
        <w:trPr>
          <w:tblCellSpacing w:w="15" w:type="dxa"/>
        </w:trPr>
        <w:tc>
          <w:tcPr>
            <w:tcW w:w="900" w:type="pct"/>
            <w:tcBorders>
              <w:top w:val="nil"/>
              <w:left w:val="nil"/>
              <w:bottom w:val="nil"/>
              <w:right w:val="nil"/>
            </w:tcBorders>
          </w:tcPr>
          <w:p w14:paraId="5C2EA581" w14:textId="77777777" w:rsidR="0035759C" w:rsidRPr="0035759C" w:rsidRDefault="002C2691" w:rsidP="000472C3">
            <w:pPr>
              <w:pStyle w:val="Normal5"/>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04903BCE" w14:textId="77777777" w:rsidR="0035759C" w:rsidRPr="0035759C" w:rsidRDefault="002C2691" w:rsidP="006A11D5">
            <w:pPr>
              <w:pStyle w:val="Normal5"/>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2C52FD91" w14:textId="77777777" w:rsidR="0035759C" w:rsidRPr="0035759C" w:rsidRDefault="002C2691" w:rsidP="000472C3">
            <w:pPr>
              <w:pStyle w:val="Normal5"/>
              <w:widowControl/>
              <w:rPr>
                <w:rFonts w:ascii="Arial" w:hAnsi="Arial" w:cs="Arial"/>
                <w:sz w:val="20"/>
              </w:rPr>
            </w:pPr>
            <w:r>
              <w:rPr>
                <w:rFonts w:ascii="Arial" w:hAnsi="Arial" w:cs="Arial"/>
                <w:noProof/>
                <w:sz w:val="20"/>
                <w:lang w:val="en-AU" w:eastAsia="en-AU"/>
              </w:rPr>
              <w:t>2013</w:t>
            </w:r>
          </w:p>
        </w:tc>
      </w:tr>
    </w:tbl>
    <w:p w14:paraId="6BE7F627" w14:textId="77777777" w:rsidR="0035759C" w:rsidRDefault="0035759C" w:rsidP="002C2691">
      <w:pPr>
        <w:pStyle w:val="NormalIndent5"/>
        <w:widowControl/>
        <w:ind w:left="0"/>
        <w:sectPr w:rsidR="0035759C">
          <w:footerReference w:type="default" r:id="rId20"/>
          <w:pgSz w:w="11906" w:h="16838"/>
          <w:pgMar w:top="737" w:right="1077" w:bottom="737" w:left="1077" w:header="709" w:footer="131" w:gutter="0"/>
          <w:cols w:space="708"/>
          <w:noEndnote/>
          <w:docGrid w:linePitch="360"/>
        </w:sectPr>
      </w:pPr>
    </w:p>
    <w:p w14:paraId="3CDB1806" w14:textId="77777777" w:rsidR="00892CC1" w:rsidRDefault="00892CC1" w:rsidP="00892CC1">
      <w:pPr>
        <w:pStyle w:val="Heading46"/>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315</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20E751E" w14:textId="77777777">
        <w:trPr>
          <w:tblCellSpacing w:w="15" w:type="dxa"/>
        </w:trPr>
        <w:tc>
          <w:tcPr>
            <w:tcW w:w="1150" w:type="pct"/>
            <w:tcBorders>
              <w:top w:val="nil"/>
              <w:left w:val="nil"/>
              <w:bottom w:val="nil"/>
              <w:right w:val="nil"/>
            </w:tcBorders>
          </w:tcPr>
          <w:p w14:paraId="3C3580B6" w14:textId="77777777" w:rsidR="0035759C" w:rsidRPr="00D1174B" w:rsidRDefault="0035759C" w:rsidP="00892CC1">
            <w:pPr>
              <w:pStyle w:val="Normal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B979A7C" w14:textId="77777777" w:rsidR="0035759C" w:rsidRDefault="0033364D" w:rsidP="00892CC1">
            <w:pPr>
              <w:pStyle w:val="Normal6"/>
              <w:widowControl/>
              <w:rPr>
                <w:rFonts w:ascii="Arial" w:hAnsi="Arial" w:cs="Arial"/>
                <w:sz w:val="20"/>
                <w:szCs w:val="20"/>
              </w:rPr>
            </w:pPr>
            <w:r>
              <w:rPr>
                <w:rFonts w:ascii="Arial" w:hAnsi="Arial" w:cs="Arial"/>
                <w:noProof/>
                <w:sz w:val="20"/>
                <w:szCs w:val="20"/>
                <w:lang w:val="en-AU" w:eastAsia="en-AU"/>
              </w:rPr>
              <w:t>4.0</w:t>
            </w:r>
          </w:p>
        </w:tc>
      </w:tr>
      <w:tr w:rsidR="00892CC1" w:rsidRPr="00D1174B" w14:paraId="740278AB" w14:textId="77777777">
        <w:trPr>
          <w:tblCellSpacing w:w="15" w:type="dxa"/>
        </w:trPr>
        <w:tc>
          <w:tcPr>
            <w:tcW w:w="1150" w:type="pct"/>
            <w:tcBorders>
              <w:top w:val="nil"/>
              <w:left w:val="nil"/>
              <w:bottom w:val="nil"/>
              <w:right w:val="nil"/>
            </w:tcBorders>
          </w:tcPr>
          <w:p w14:paraId="6FAFD34B" w14:textId="77777777" w:rsidR="00892CC1" w:rsidRPr="00D1174B" w:rsidRDefault="00892CC1" w:rsidP="00892CC1">
            <w:pPr>
              <w:pStyle w:val="Normal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749C474" w14:textId="77777777" w:rsidR="00892CC1" w:rsidRPr="00D1174B" w:rsidRDefault="0033364D" w:rsidP="00892CC1">
            <w:pPr>
              <w:pStyle w:val="Normal6"/>
              <w:widowControl/>
              <w:rPr>
                <w:rFonts w:ascii="Arial" w:hAnsi="Arial" w:cs="Arial"/>
                <w:sz w:val="20"/>
                <w:szCs w:val="20"/>
              </w:rPr>
            </w:pPr>
            <w:r>
              <w:rPr>
                <w:rFonts w:ascii="Arial" w:hAnsi="Arial" w:cs="Arial"/>
                <w:noProof/>
                <w:sz w:val="20"/>
                <w:szCs w:val="20"/>
                <w:lang w:val="en-AU" w:eastAsia="en-AU"/>
              </w:rPr>
              <w:t>2013</w:t>
            </w:r>
          </w:p>
        </w:tc>
      </w:tr>
      <w:tr w:rsidR="00BB11C7" w:rsidRPr="00D1174B" w14:paraId="10309AC5" w14:textId="77777777">
        <w:trPr>
          <w:tblCellSpacing w:w="15" w:type="dxa"/>
        </w:trPr>
        <w:tc>
          <w:tcPr>
            <w:tcW w:w="1150" w:type="pct"/>
            <w:tcBorders>
              <w:top w:val="nil"/>
              <w:left w:val="nil"/>
              <w:bottom w:val="nil"/>
              <w:right w:val="nil"/>
            </w:tcBorders>
          </w:tcPr>
          <w:p w14:paraId="1DDC32DB" w14:textId="77777777" w:rsidR="00BB11C7" w:rsidRPr="00D1174B" w:rsidRDefault="00BB11C7" w:rsidP="00892CC1">
            <w:pPr>
              <w:pStyle w:val="Normal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397C36B" w14:textId="77777777" w:rsidR="00BB11C7" w:rsidRPr="00D1174B" w:rsidRDefault="00BB11C7" w:rsidP="00892CC1">
            <w:pPr>
              <w:pStyle w:val="Normal6"/>
              <w:widowControl/>
              <w:rPr>
                <w:rFonts w:ascii="Arial" w:hAnsi="Arial" w:cs="Arial"/>
                <w:sz w:val="20"/>
                <w:szCs w:val="20"/>
              </w:rPr>
            </w:pPr>
          </w:p>
        </w:tc>
      </w:tr>
      <w:tr w:rsidR="00BB11C7" w:rsidRPr="00D1174B" w14:paraId="7F1BA869" w14:textId="77777777">
        <w:trPr>
          <w:tblCellSpacing w:w="15" w:type="dxa"/>
        </w:trPr>
        <w:tc>
          <w:tcPr>
            <w:tcW w:w="1150" w:type="pct"/>
            <w:tcBorders>
              <w:top w:val="nil"/>
              <w:left w:val="nil"/>
              <w:bottom w:val="nil"/>
              <w:right w:val="nil"/>
            </w:tcBorders>
          </w:tcPr>
          <w:p w14:paraId="33AE2234" w14:textId="77777777" w:rsidR="00BB11C7" w:rsidRPr="00D1174B" w:rsidRDefault="00BB11C7" w:rsidP="00892CC1">
            <w:pPr>
              <w:pStyle w:val="Normal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A62E5EE" w14:textId="77777777" w:rsidR="00BB11C7" w:rsidRPr="00D1174B" w:rsidRDefault="0033364D" w:rsidP="00892CC1">
            <w:pPr>
              <w:pStyle w:val="Normal6"/>
              <w:widowControl/>
              <w:rPr>
                <w:rFonts w:ascii="Arial" w:hAnsi="Arial" w:cs="Arial"/>
                <w:sz w:val="20"/>
                <w:szCs w:val="20"/>
              </w:rPr>
            </w:pPr>
            <w:r>
              <w:rPr>
                <w:rFonts w:ascii="Arial" w:hAnsi="Arial" w:cs="Arial"/>
                <w:noProof/>
                <w:sz w:val="20"/>
                <w:szCs w:val="20"/>
                <w:lang w:val="en-AU" w:eastAsia="en-AU"/>
              </w:rPr>
              <w:t>GENDER</w:t>
            </w:r>
          </w:p>
        </w:tc>
      </w:tr>
      <w:tr w:rsidR="00BB11C7" w:rsidRPr="00D1174B" w14:paraId="4A92CAF8" w14:textId="77777777">
        <w:trPr>
          <w:tblCellSpacing w:w="15" w:type="dxa"/>
        </w:trPr>
        <w:tc>
          <w:tcPr>
            <w:tcW w:w="1150" w:type="pct"/>
            <w:tcBorders>
              <w:top w:val="nil"/>
              <w:left w:val="nil"/>
              <w:bottom w:val="nil"/>
              <w:right w:val="nil"/>
            </w:tcBorders>
          </w:tcPr>
          <w:p w14:paraId="6318B2E3" w14:textId="77777777" w:rsidR="00BB11C7" w:rsidRPr="00D1174B" w:rsidRDefault="00BB11C7" w:rsidP="00892CC1">
            <w:pPr>
              <w:pStyle w:val="Normal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5939A49" w14:textId="77777777" w:rsidR="00BB11C7" w:rsidRPr="00D1174B" w:rsidRDefault="0033364D" w:rsidP="00892CC1">
            <w:pPr>
              <w:pStyle w:val="Normal6"/>
              <w:widowControl/>
              <w:rPr>
                <w:rFonts w:ascii="Arial" w:hAnsi="Arial" w:cs="Arial"/>
                <w:sz w:val="20"/>
                <w:szCs w:val="20"/>
              </w:rPr>
            </w:pPr>
            <w:r>
              <w:rPr>
                <w:rFonts w:ascii="Arial" w:hAnsi="Arial" w:cs="Arial"/>
                <w:noProof/>
                <w:sz w:val="20"/>
                <w:szCs w:val="20"/>
                <w:lang w:val="en-AU" w:eastAsia="en-AU"/>
              </w:rPr>
              <w:t>Gender</w:t>
            </w:r>
            <w:r>
              <w:rPr>
                <w:rFonts w:ascii="Arial" w:hAnsi="Arial" w:cs="Arial"/>
                <w:sz w:val="20"/>
                <w:szCs w:val="20"/>
              </w:rPr>
              <w:t xml:space="preserve"> code</w:t>
            </w:r>
          </w:p>
        </w:tc>
      </w:tr>
      <w:tr w:rsidR="00BB11C7" w:rsidRPr="00D1174B" w14:paraId="0127E0F1" w14:textId="77777777">
        <w:trPr>
          <w:tblCellSpacing w:w="15" w:type="dxa"/>
        </w:trPr>
        <w:tc>
          <w:tcPr>
            <w:tcW w:w="1150" w:type="pct"/>
            <w:tcBorders>
              <w:top w:val="nil"/>
              <w:left w:val="nil"/>
              <w:bottom w:val="nil"/>
              <w:right w:val="nil"/>
            </w:tcBorders>
          </w:tcPr>
          <w:p w14:paraId="7C816DDF" w14:textId="77777777" w:rsidR="00BB11C7" w:rsidRPr="00D1174B" w:rsidRDefault="00BB11C7" w:rsidP="00BB11C7">
            <w:pPr>
              <w:pStyle w:val="Normal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C6105CA" w14:textId="77777777" w:rsidR="00BB11C7" w:rsidRPr="00D1174B" w:rsidRDefault="0033364D" w:rsidP="00BB11C7">
            <w:pPr>
              <w:pStyle w:val="Normal6"/>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sex of a student/applicant</w:t>
            </w:r>
          </w:p>
        </w:tc>
      </w:tr>
    </w:tbl>
    <w:p w14:paraId="71ED26C2" w14:textId="77777777" w:rsidR="00BB11C7" w:rsidRPr="00D1174B" w:rsidRDefault="00BB11C7">
      <w:pPr>
        <w:pStyle w:val="Normal6"/>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6A201EA" w14:textId="77777777">
        <w:trPr>
          <w:tblCellSpacing w:w="15" w:type="dxa"/>
        </w:trPr>
        <w:tc>
          <w:tcPr>
            <w:tcW w:w="1149" w:type="pct"/>
            <w:tcBorders>
              <w:top w:val="nil"/>
              <w:left w:val="nil"/>
              <w:bottom w:val="nil"/>
              <w:right w:val="nil"/>
            </w:tcBorders>
          </w:tcPr>
          <w:p w14:paraId="31F4DCEF" w14:textId="77777777" w:rsidR="00892CC1" w:rsidRPr="00D1174B" w:rsidRDefault="00892CC1" w:rsidP="00892CC1">
            <w:pPr>
              <w:pStyle w:val="Normal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9CC96F7" w14:textId="77777777" w:rsidR="00892CC1" w:rsidRPr="00D1174B" w:rsidRDefault="00892CC1" w:rsidP="00892CC1">
            <w:pPr>
              <w:pStyle w:val="Normal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8C848E9" w14:textId="77777777" w:rsidR="00892CC1" w:rsidRPr="00D1174B" w:rsidRDefault="0033364D" w:rsidP="00892CC1">
            <w:pPr>
              <w:pStyle w:val="Normal6"/>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15DCDF78" w14:textId="77777777">
        <w:trPr>
          <w:tblCellSpacing w:w="15" w:type="dxa"/>
        </w:trPr>
        <w:tc>
          <w:tcPr>
            <w:tcW w:w="1149" w:type="pct"/>
            <w:tcBorders>
              <w:top w:val="nil"/>
              <w:left w:val="nil"/>
              <w:bottom w:val="nil"/>
              <w:right w:val="nil"/>
            </w:tcBorders>
            <w:vAlign w:val="center"/>
          </w:tcPr>
          <w:p w14:paraId="60303DBB" w14:textId="77777777" w:rsidR="00892CC1" w:rsidRPr="00D1174B" w:rsidRDefault="00892CC1" w:rsidP="00892CC1">
            <w:pPr>
              <w:pStyle w:val="Normal6"/>
              <w:widowControl/>
              <w:rPr>
                <w:rFonts w:ascii="Arial" w:hAnsi="Arial" w:cs="Arial"/>
                <w:sz w:val="20"/>
                <w:szCs w:val="20"/>
              </w:rPr>
            </w:pPr>
          </w:p>
        </w:tc>
        <w:tc>
          <w:tcPr>
            <w:tcW w:w="818" w:type="pct"/>
            <w:tcBorders>
              <w:top w:val="nil"/>
              <w:left w:val="nil"/>
              <w:bottom w:val="nil"/>
              <w:right w:val="nil"/>
            </w:tcBorders>
          </w:tcPr>
          <w:p w14:paraId="35BD12F7" w14:textId="77777777" w:rsidR="00892CC1" w:rsidRPr="00D1174B" w:rsidRDefault="00892CC1" w:rsidP="00892CC1">
            <w:pPr>
              <w:pStyle w:val="Normal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18D5404" w14:textId="77777777" w:rsidR="00892CC1" w:rsidRPr="00D1174B" w:rsidRDefault="0033364D" w:rsidP="00892CC1">
            <w:pPr>
              <w:pStyle w:val="Normal6"/>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3C4DD897" w14:textId="77777777">
        <w:trPr>
          <w:tblCellSpacing w:w="15" w:type="dxa"/>
        </w:trPr>
        <w:tc>
          <w:tcPr>
            <w:tcW w:w="1149" w:type="pct"/>
            <w:tcBorders>
              <w:top w:val="nil"/>
              <w:left w:val="nil"/>
              <w:bottom w:val="nil"/>
              <w:right w:val="nil"/>
            </w:tcBorders>
            <w:vAlign w:val="center"/>
          </w:tcPr>
          <w:p w14:paraId="5575B30B" w14:textId="77777777" w:rsidR="00892CC1" w:rsidRPr="00D1174B" w:rsidRDefault="00892CC1" w:rsidP="00892CC1">
            <w:pPr>
              <w:pStyle w:val="Normal6"/>
              <w:widowControl/>
              <w:rPr>
                <w:rFonts w:ascii="Arial" w:hAnsi="Arial" w:cs="Arial"/>
                <w:sz w:val="20"/>
                <w:szCs w:val="20"/>
              </w:rPr>
            </w:pPr>
          </w:p>
        </w:tc>
        <w:tc>
          <w:tcPr>
            <w:tcW w:w="818" w:type="pct"/>
            <w:tcBorders>
              <w:top w:val="nil"/>
              <w:left w:val="nil"/>
              <w:bottom w:val="nil"/>
              <w:right w:val="nil"/>
            </w:tcBorders>
            <w:vAlign w:val="center"/>
          </w:tcPr>
          <w:p w14:paraId="1F628C88" w14:textId="77777777" w:rsidR="00892CC1" w:rsidRPr="00D1174B" w:rsidRDefault="00892CC1" w:rsidP="00892CC1">
            <w:pPr>
              <w:pStyle w:val="Normal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2B60796" w14:textId="77777777" w:rsidR="00892CC1" w:rsidRPr="00D1174B" w:rsidRDefault="00942AA5" w:rsidP="00892CC1">
            <w:pPr>
              <w:pStyle w:val="Normal6"/>
              <w:widowControl/>
              <w:rPr>
                <w:rFonts w:ascii="Arial" w:hAnsi="Arial" w:cs="Arial"/>
                <w:sz w:val="20"/>
                <w:szCs w:val="20"/>
              </w:rPr>
            </w:pPr>
            <w:r>
              <w:rPr>
                <w:rFonts w:ascii="Arial" w:hAnsi="Arial" w:cs="Arial"/>
                <w:noProof/>
                <w:sz w:val="20"/>
                <w:szCs w:val="20"/>
                <w:lang w:val="en-AU" w:eastAsia="en-AU"/>
              </w:rPr>
              <w:t>1</w:t>
            </w:r>
          </w:p>
        </w:tc>
      </w:tr>
    </w:tbl>
    <w:p w14:paraId="117ADD31" w14:textId="77777777" w:rsidR="00BB11C7" w:rsidRDefault="00BB11C7" w:rsidP="0035759C">
      <w:pPr>
        <w:pStyle w:val="Normal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3E31B91" w14:textId="77777777">
        <w:trPr>
          <w:tblCellSpacing w:w="15" w:type="dxa"/>
        </w:trPr>
        <w:tc>
          <w:tcPr>
            <w:tcW w:w="1150" w:type="pct"/>
            <w:tcBorders>
              <w:top w:val="nil"/>
              <w:left w:val="nil"/>
              <w:bottom w:val="nil"/>
              <w:right w:val="nil"/>
            </w:tcBorders>
          </w:tcPr>
          <w:p w14:paraId="31846D74" w14:textId="77777777" w:rsidR="0035759C" w:rsidRPr="0035759C" w:rsidRDefault="0035759C" w:rsidP="006A11D5">
            <w:pPr>
              <w:pStyle w:val="Normal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820"/>
              <w:gridCol w:w="1133"/>
              <w:gridCol w:w="4413"/>
            </w:tblGrid>
            <w:tr w:rsidR="006A2C0A" w14:paraId="52C059A5" w14:textId="77777777">
              <w:trPr>
                <w:tblCellSpacing w:w="15" w:type="dxa"/>
              </w:trPr>
              <w:tc>
                <w:tcPr>
                  <w:tcW w:w="1195" w:type="pct"/>
                  <w:tcMar>
                    <w:top w:w="15" w:type="dxa"/>
                    <w:left w:w="15" w:type="dxa"/>
                    <w:bottom w:w="15" w:type="dxa"/>
                    <w:right w:w="15" w:type="dxa"/>
                  </w:tcMar>
                  <w:vAlign w:val="center"/>
                </w:tcPr>
                <w:p w14:paraId="4067CE03" w14:textId="77777777" w:rsidR="006A2C0A" w:rsidRDefault="006A2C0A">
                  <w:pPr>
                    <w:pStyle w:val="Normal6"/>
                    <w:widowControl/>
                    <w:rPr>
                      <w:rFonts w:ascii="Arial" w:hAnsi="Arial" w:cs="Arial"/>
                      <w:noProof/>
                      <w:sz w:val="20"/>
                      <w:lang w:val="en-AU" w:eastAsia="en-AU"/>
                    </w:rPr>
                  </w:pPr>
                  <w:r>
                    <w:rPr>
                      <w:rFonts w:ascii="Arial" w:hAnsi="Arial" w:cs="Arial"/>
                      <w:b/>
                      <w:noProof/>
                      <w:sz w:val="20"/>
                      <w:lang w:val="en-AU" w:eastAsia="en-AU"/>
                    </w:rPr>
                    <w:t>CLASSIFICATION:</w:t>
                  </w:r>
                  <w:r>
                    <w:rPr>
                      <w:rFonts w:ascii="Arial" w:hAnsi="Arial" w:cs="Arial"/>
                      <w:noProof/>
                      <w:sz w:val="20"/>
                      <w:lang w:val="en-AU" w:eastAsia="en-AU"/>
                    </w:rPr>
                    <w:t xml:space="preserve"> </w:t>
                  </w:r>
                </w:p>
              </w:tc>
              <w:tc>
                <w:tcPr>
                  <w:tcW w:w="758" w:type="pct"/>
                  <w:tcMar>
                    <w:top w:w="15" w:type="dxa"/>
                    <w:left w:w="15" w:type="dxa"/>
                    <w:bottom w:w="15" w:type="dxa"/>
                    <w:right w:w="15" w:type="dxa"/>
                  </w:tcMar>
                  <w:vAlign w:val="center"/>
                </w:tcPr>
                <w:p w14:paraId="69571EE1" w14:textId="77777777" w:rsidR="006A2C0A" w:rsidRDefault="006A2C0A">
                  <w:pPr>
                    <w:pStyle w:val="Normal6"/>
                    <w:widowControl/>
                    <w:rPr>
                      <w:rFonts w:ascii="Arial" w:hAnsi="Arial" w:cs="Arial"/>
                      <w:noProof/>
                      <w:sz w:val="20"/>
                      <w:lang w:val="en-AU" w:eastAsia="en-AU"/>
                    </w:rPr>
                  </w:pPr>
                  <w:r>
                    <w:rPr>
                      <w:rFonts w:ascii="Arial" w:hAnsi="Arial" w:cs="Arial"/>
                      <w:b/>
                      <w:noProof/>
                      <w:sz w:val="20"/>
                      <w:lang w:val="en-AU" w:eastAsia="en-AU"/>
                    </w:rPr>
                    <w:t>CODE</w:t>
                  </w:r>
                </w:p>
              </w:tc>
              <w:tc>
                <w:tcPr>
                  <w:tcW w:w="2981" w:type="pct"/>
                  <w:tcMar>
                    <w:top w:w="15" w:type="dxa"/>
                    <w:left w:w="15" w:type="dxa"/>
                    <w:bottom w:w="15" w:type="dxa"/>
                    <w:right w:w="15" w:type="dxa"/>
                  </w:tcMar>
                </w:tcPr>
                <w:p w14:paraId="4E489D1E" w14:textId="77777777" w:rsidR="006A2C0A" w:rsidRDefault="006A2C0A">
                  <w:pPr>
                    <w:pStyle w:val="Normal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8FC4926" w14:textId="77777777">
              <w:trPr>
                <w:tblCellSpacing w:w="15" w:type="dxa"/>
              </w:trPr>
              <w:tc>
                <w:tcPr>
                  <w:tcW w:w="1195" w:type="pct"/>
                  <w:tcMar>
                    <w:top w:w="15" w:type="dxa"/>
                    <w:left w:w="15" w:type="dxa"/>
                    <w:bottom w:w="15" w:type="dxa"/>
                    <w:right w:w="15" w:type="dxa"/>
                  </w:tcMar>
                  <w:vAlign w:val="center"/>
                </w:tcPr>
                <w:p w14:paraId="383BEF4D" w14:textId="77777777" w:rsidR="006A2C0A" w:rsidRDefault="006A2C0A">
                  <w:pPr>
                    <w:pStyle w:val="Normal6"/>
                    <w:widowControl/>
                    <w:rPr>
                      <w:rFonts w:ascii="Arial" w:hAnsi="Arial" w:cs="Arial"/>
                      <w:noProof/>
                      <w:sz w:val="20"/>
                      <w:lang w:val="en-AU" w:eastAsia="en-AU"/>
                    </w:rPr>
                  </w:pPr>
                  <w:r>
                    <w:rPr>
                      <w:rFonts w:ascii="Arial" w:hAnsi="Arial" w:cs="Arial"/>
                      <w:noProof/>
                      <w:sz w:val="20"/>
                      <w:lang w:val="en-AU" w:eastAsia="en-AU"/>
                    </w:rPr>
                    <w:t> </w:t>
                  </w:r>
                </w:p>
              </w:tc>
              <w:tc>
                <w:tcPr>
                  <w:tcW w:w="758" w:type="pct"/>
                  <w:tcMar>
                    <w:top w:w="15" w:type="dxa"/>
                    <w:left w:w="15" w:type="dxa"/>
                    <w:bottom w:w="15" w:type="dxa"/>
                    <w:right w:w="15" w:type="dxa"/>
                  </w:tcMar>
                </w:tcPr>
                <w:p w14:paraId="6E582713" w14:textId="77777777" w:rsidR="006A2C0A" w:rsidRDefault="006A2C0A">
                  <w:pPr>
                    <w:pStyle w:val="Normal6"/>
                    <w:widowControl/>
                    <w:rPr>
                      <w:rFonts w:ascii="Arial" w:hAnsi="Arial" w:cs="Arial"/>
                      <w:noProof/>
                      <w:sz w:val="20"/>
                      <w:lang w:val="en-AU" w:eastAsia="en-AU"/>
                    </w:rPr>
                  </w:pPr>
                  <w:r>
                    <w:rPr>
                      <w:rFonts w:ascii="Arial" w:hAnsi="Arial" w:cs="Arial"/>
                      <w:noProof/>
                      <w:sz w:val="20"/>
                      <w:lang w:val="en-AU" w:eastAsia="en-AU"/>
                    </w:rPr>
                    <w:t>F</w:t>
                  </w:r>
                </w:p>
              </w:tc>
              <w:tc>
                <w:tcPr>
                  <w:tcW w:w="2981" w:type="pct"/>
                  <w:tcMar>
                    <w:top w:w="15" w:type="dxa"/>
                    <w:left w:w="15" w:type="dxa"/>
                    <w:bottom w:w="15" w:type="dxa"/>
                    <w:right w:w="15" w:type="dxa"/>
                  </w:tcMar>
                </w:tcPr>
                <w:p w14:paraId="46DFF665" w14:textId="77777777" w:rsidR="006A2C0A" w:rsidRDefault="006A2C0A">
                  <w:pPr>
                    <w:pStyle w:val="Normal6"/>
                    <w:widowControl/>
                    <w:rPr>
                      <w:rFonts w:ascii="Arial" w:hAnsi="Arial" w:cs="Arial"/>
                      <w:noProof/>
                      <w:sz w:val="20"/>
                      <w:lang w:val="en-AU" w:eastAsia="en-AU"/>
                    </w:rPr>
                  </w:pPr>
                  <w:r>
                    <w:rPr>
                      <w:rFonts w:ascii="Arial" w:hAnsi="Arial" w:cs="Arial"/>
                      <w:noProof/>
                      <w:sz w:val="20"/>
                      <w:lang w:val="en-AU" w:eastAsia="en-AU"/>
                    </w:rPr>
                    <w:t>Female</w:t>
                  </w:r>
                </w:p>
              </w:tc>
            </w:tr>
            <w:tr w:rsidR="006A2C0A" w14:paraId="6203C21F" w14:textId="77777777">
              <w:trPr>
                <w:tblCellSpacing w:w="15" w:type="dxa"/>
              </w:trPr>
              <w:tc>
                <w:tcPr>
                  <w:tcW w:w="1195" w:type="pct"/>
                  <w:tcMar>
                    <w:top w:w="15" w:type="dxa"/>
                    <w:left w:w="15" w:type="dxa"/>
                    <w:bottom w:w="15" w:type="dxa"/>
                    <w:right w:w="15" w:type="dxa"/>
                  </w:tcMar>
                  <w:vAlign w:val="center"/>
                </w:tcPr>
                <w:p w14:paraId="218F0315" w14:textId="77777777" w:rsidR="006A2C0A" w:rsidRDefault="006A2C0A">
                  <w:pPr>
                    <w:pStyle w:val="Normal6"/>
                    <w:widowControl/>
                    <w:rPr>
                      <w:rFonts w:ascii="Arial" w:hAnsi="Arial" w:cs="Arial"/>
                      <w:noProof/>
                      <w:sz w:val="20"/>
                      <w:lang w:val="en-AU" w:eastAsia="en-AU"/>
                    </w:rPr>
                  </w:pPr>
                  <w:r>
                    <w:rPr>
                      <w:rFonts w:ascii="Arial" w:hAnsi="Arial" w:cs="Arial"/>
                      <w:noProof/>
                      <w:sz w:val="20"/>
                      <w:lang w:val="en-AU" w:eastAsia="en-AU"/>
                    </w:rPr>
                    <w:t> </w:t>
                  </w:r>
                </w:p>
              </w:tc>
              <w:tc>
                <w:tcPr>
                  <w:tcW w:w="758" w:type="pct"/>
                  <w:tcMar>
                    <w:top w:w="15" w:type="dxa"/>
                    <w:left w:w="15" w:type="dxa"/>
                    <w:bottom w:w="15" w:type="dxa"/>
                    <w:right w:w="15" w:type="dxa"/>
                  </w:tcMar>
                </w:tcPr>
                <w:p w14:paraId="06761306" w14:textId="77777777" w:rsidR="006A2C0A" w:rsidRDefault="006A2C0A">
                  <w:pPr>
                    <w:pStyle w:val="Normal6"/>
                    <w:widowControl/>
                    <w:rPr>
                      <w:rFonts w:ascii="Arial" w:hAnsi="Arial" w:cs="Arial"/>
                      <w:noProof/>
                      <w:sz w:val="20"/>
                      <w:lang w:val="en-AU" w:eastAsia="en-AU"/>
                    </w:rPr>
                  </w:pPr>
                  <w:r>
                    <w:rPr>
                      <w:rFonts w:ascii="Arial" w:hAnsi="Arial" w:cs="Arial"/>
                      <w:noProof/>
                      <w:sz w:val="20"/>
                      <w:lang w:val="en-AU" w:eastAsia="en-AU"/>
                    </w:rPr>
                    <w:t>M</w:t>
                  </w:r>
                </w:p>
              </w:tc>
              <w:tc>
                <w:tcPr>
                  <w:tcW w:w="2981" w:type="pct"/>
                  <w:tcMar>
                    <w:top w:w="15" w:type="dxa"/>
                    <w:left w:w="15" w:type="dxa"/>
                    <w:bottom w:w="15" w:type="dxa"/>
                    <w:right w:w="15" w:type="dxa"/>
                  </w:tcMar>
                </w:tcPr>
                <w:p w14:paraId="7AC49136" w14:textId="77777777" w:rsidR="006A2C0A" w:rsidRDefault="006A2C0A">
                  <w:pPr>
                    <w:pStyle w:val="Normal6"/>
                    <w:widowControl/>
                    <w:rPr>
                      <w:rFonts w:ascii="Arial" w:hAnsi="Arial" w:cs="Arial"/>
                      <w:noProof/>
                      <w:sz w:val="20"/>
                      <w:lang w:val="en-AU" w:eastAsia="en-AU"/>
                    </w:rPr>
                  </w:pPr>
                  <w:r>
                    <w:rPr>
                      <w:rFonts w:ascii="Arial" w:hAnsi="Arial" w:cs="Arial"/>
                      <w:noProof/>
                      <w:sz w:val="20"/>
                      <w:lang w:val="en-AU" w:eastAsia="en-AU"/>
                    </w:rPr>
                    <w:t>Male</w:t>
                  </w:r>
                </w:p>
              </w:tc>
            </w:tr>
          </w:tbl>
          <w:p w14:paraId="453B02B1" w14:textId="77777777" w:rsidR="0035759C" w:rsidRPr="0035759C" w:rsidRDefault="0035759C">
            <w:pPr>
              <w:pStyle w:val="Normal6"/>
              <w:widowControl/>
              <w:spacing w:after="280" w:afterAutospacing="1"/>
              <w:rPr>
                <w:rFonts w:ascii="Arial" w:hAnsi="Arial" w:cs="Arial"/>
                <w:sz w:val="20"/>
              </w:rPr>
            </w:pPr>
          </w:p>
        </w:tc>
      </w:tr>
    </w:tbl>
    <w:p w14:paraId="3AA5464B" w14:textId="77777777" w:rsidR="0035759C" w:rsidRPr="00D1174B" w:rsidRDefault="0035759C" w:rsidP="0035759C">
      <w:pPr>
        <w:pStyle w:val="Normal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616E1CFD" w14:textId="77777777">
        <w:trPr>
          <w:tblCellSpacing w:w="15" w:type="dxa"/>
        </w:trPr>
        <w:tc>
          <w:tcPr>
            <w:tcW w:w="1150" w:type="pct"/>
            <w:tcBorders>
              <w:top w:val="nil"/>
              <w:left w:val="nil"/>
              <w:bottom w:val="nil"/>
              <w:right w:val="nil"/>
            </w:tcBorders>
          </w:tcPr>
          <w:p w14:paraId="7186830F" w14:textId="77777777" w:rsidR="00892CC1" w:rsidRPr="00D1174B" w:rsidRDefault="00892CC1" w:rsidP="00892CC1">
            <w:pPr>
              <w:pStyle w:val="Normal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0" w:type="auto"/>
              <w:tblCellSpacing w:w="22" w:type="dxa"/>
              <w:tblCellMar>
                <w:left w:w="0" w:type="dxa"/>
                <w:right w:w="0" w:type="dxa"/>
              </w:tblCellMar>
              <w:tblLook w:val="0000" w:firstRow="0" w:lastRow="0" w:firstColumn="0" w:lastColumn="0" w:noHBand="0" w:noVBand="0"/>
            </w:tblPr>
            <w:tblGrid>
              <w:gridCol w:w="1252"/>
              <w:gridCol w:w="6304"/>
            </w:tblGrid>
            <w:tr w:rsidR="00B81C33" w14:paraId="05DF6F6E" w14:textId="77777777" w:rsidTr="00B81C33">
              <w:trPr>
                <w:tblCellSpacing w:w="22" w:type="dxa"/>
              </w:trPr>
              <w:tc>
                <w:tcPr>
                  <w:tcW w:w="3756" w:type="pct"/>
                  <w:gridSpan w:val="2"/>
                  <w:tcMar>
                    <w:top w:w="15" w:type="dxa"/>
                    <w:left w:w="15" w:type="dxa"/>
                    <w:bottom w:w="15" w:type="dxa"/>
                    <w:right w:w="15" w:type="dxa"/>
                  </w:tcMar>
                </w:tcPr>
                <w:p w14:paraId="505ED228" w14:textId="77777777" w:rsidR="006A2C0A" w:rsidRDefault="006A2C0A">
                  <w:pPr>
                    <w:pStyle w:val="Normal6"/>
                    <w:widowControl/>
                    <w:rPr>
                      <w:rFonts w:ascii="Arial" w:hAnsi="Arial" w:cs="Arial"/>
                      <w:noProof/>
                      <w:sz w:val="20"/>
                      <w:szCs w:val="20"/>
                      <w:lang w:val="en-AU" w:eastAsia="en-AU"/>
                    </w:rPr>
                  </w:pPr>
                  <w:r>
                    <w:rPr>
                      <w:rFonts w:ascii="&amp;quot" w:hAnsi="&amp;quot" w:cs="&amp;quot"/>
                      <w:noProof/>
                      <w:sz w:val="19"/>
                      <w:szCs w:val="20"/>
                      <w:lang w:val="en-AU" w:eastAsia="en-AU"/>
                    </w:rPr>
                    <w:t>The following additional codes are used in DEEWR datasets but were NOT reported by the Higher Education Provider/VET Provider/TAC:</w:t>
                  </w:r>
                </w:p>
              </w:tc>
            </w:tr>
            <w:tr w:rsidR="006A2C0A" w14:paraId="45F67A98" w14:textId="77777777">
              <w:trPr>
                <w:tblCellSpacing w:w="22" w:type="dxa"/>
              </w:trPr>
              <w:tc>
                <w:tcPr>
                  <w:tcW w:w="600" w:type="pct"/>
                  <w:tcMar>
                    <w:top w:w="15" w:type="dxa"/>
                    <w:left w:w="15" w:type="dxa"/>
                    <w:bottom w:w="15" w:type="dxa"/>
                    <w:right w:w="15" w:type="dxa"/>
                  </w:tcMar>
                </w:tcPr>
                <w:p w14:paraId="67C28296" w14:textId="77777777" w:rsidR="006A2C0A" w:rsidRDefault="006A2C0A">
                  <w:pPr>
                    <w:pStyle w:val="Normal6"/>
                    <w:widowControl/>
                    <w:rPr>
                      <w:rFonts w:ascii="Arial" w:hAnsi="Arial" w:cs="Arial"/>
                      <w:noProof/>
                      <w:sz w:val="20"/>
                      <w:szCs w:val="20"/>
                      <w:lang w:val="en-AU" w:eastAsia="en-AU"/>
                    </w:rPr>
                  </w:pPr>
                  <w:r>
                    <w:rPr>
                      <w:rFonts w:ascii="&amp;quot" w:hAnsi="&amp;quot" w:cs="&amp;quot"/>
                      <w:b/>
                      <w:noProof/>
                      <w:sz w:val="19"/>
                      <w:szCs w:val="20"/>
                      <w:lang w:val="en-AU" w:eastAsia="en-AU"/>
                    </w:rPr>
                    <w:t xml:space="preserve">CODE </w:t>
                  </w:r>
                </w:p>
              </w:tc>
              <w:tc>
                <w:tcPr>
                  <w:tcW w:w="3139" w:type="pct"/>
                  <w:tcMar>
                    <w:top w:w="15" w:type="dxa"/>
                    <w:left w:w="15" w:type="dxa"/>
                    <w:bottom w:w="15" w:type="dxa"/>
                    <w:right w:w="15" w:type="dxa"/>
                  </w:tcMar>
                </w:tcPr>
                <w:p w14:paraId="2C18941A" w14:textId="77777777" w:rsidR="006A2C0A" w:rsidRDefault="006A2C0A">
                  <w:pPr>
                    <w:pStyle w:val="Normal6"/>
                    <w:widowControl/>
                    <w:rPr>
                      <w:rFonts w:ascii="Arial" w:hAnsi="Arial" w:cs="Arial"/>
                      <w:noProof/>
                      <w:sz w:val="20"/>
                      <w:szCs w:val="20"/>
                      <w:lang w:val="en-AU" w:eastAsia="en-AU"/>
                    </w:rPr>
                  </w:pPr>
                  <w:r>
                    <w:rPr>
                      <w:rFonts w:ascii="&amp;quot" w:hAnsi="&amp;quot" w:cs="&amp;quot"/>
                      <w:b/>
                      <w:noProof/>
                      <w:sz w:val="19"/>
                      <w:szCs w:val="20"/>
                      <w:lang w:val="en-AU" w:eastAsia="en-AU"/>
                    </w:rPr>
                    <w:t>MEANING</w:t>
                  </w:r>
                </w:p>
              </w:tc>
            </w:tr>
            <w:tr w:rsidR="006A2C0A" w14:paraId="6D257C81" w14:textId="77777777">
              <w:trPr>
                <w:tblCellSpacing w:w="22" w:type="dxa"/>
              </w:trPr>
              <w:tc>
                <w:tcPr>
                  <w:tcW w:w="600" w:type="pct"/>
                  <w:tcMar>
                    <w:top w:w="15" w:type="dxa"/>
                    <w:left w:w="15" w:type="dxa"/>
                    <w:bottom w:w="15" w:type="dxa"/>
                    <w:right w:w="15" w:type="dxa"/>
                  </w:tcMar>
                </w:tcPr>
                <w:p w14:paraId="1BC9E832" w14:textId="77777777" w:rsidR="006A2C0A" w:rsidRDefault="006A2C0A">
                  <w:pPr>
                    <w:pStyle w:val="Normal6"/>
                    <w:widowControl/>
                    <w:rPr>
                      <w:rFonts w:ascii="Arial" w:hAnsi="Arial" w:cs="Arial"/>
                      <w:noProof/>
                      <w:sz w:val="20"/>
                      <w:szCs w:val="20"/>
                      <w:lang w:val="en-AU" w:eastAsia="en-AU"/>
                    </w:rPr>
                  </w:pPr>
                  <w:r>
                    <w:rPr>
                      <w:rFonts w:ascii="&amp;quot" w:hAnsi="&amp;quot" w:cs="&amp;quot"/>
                      <w:noProof/>
                      <w:sz w:val="19"/>
                      <w:szCs w:val="20"/>
                      <w:lang w:val="en-AU" w:eastAsia="en-AU"/>
                    </w:rPr>
                    <w:t>U</w:t>
                  </w:r>
                </w:p>
              </w:tc>
              <w:tc>
                <w:tcPr>
                  <w:tcW w:w="3139" w:type="pct"/>
                  <w:tcMar>
                    <w:top w:w="15" w:type="dxa"/>
                    <w:left w:w="15" w:type="dxa"/>
                    <w:bottom w:w="15" w:type="dxa"/>
                    <w:right w:w="15" w:type="dxa"/>
                  </w:tcMar>
                </w:tcPr>
                <w:p w14:paraId="2BDD8AE0" w14:textId="77777777" w:rsidR="006A2C0A" w:rsidRDefault="006A2C0A">
                  <w:pPr>
                    <w:pStyle w:val="Normal6"/>
                    <w:widowControl/>
                    <w:rPr>
                      <w:rFonts w:ascii="Arial" w:hAnsi="Arial" w:cs="Arial"/>
                      <w:noProof/>
                      <w:sz w:val="20"/>
                      <w:szCs w:val="20"/>
                      <w:lang w:val="en-AU" w:eastAsia="en-AU"/>
                    </w:rPr>
                  </w:pPr>
                  <w:r>
                    <w:rPr>
                      <w:rFonts w:ascii="&amp;quot" w:hAnsi="&amp;quot" w:cs="&amp;quot"/>
                      <w:noProof/>
                      <w:sz w:val="19"/>
                      <w:szCs w:val="20"/>
                      <w:lang w:val="en-AU" w:eastAsia="en-AU"/>
                    </w:rPr>
                    <w:t>No information</w:t>
                  </w:r>
                </w:p>
              </w:tc>
            </w:tr>
            <w:tr w:rsidR="00B81C33" w14:paraId="6719F853" w14:textId="77777777" w:rsidTr="00B81C33">
              <w:trPr>
                <w:trHeight w:val="1008"/>
                <w:tblCellSpacing w:w="22" w:type="dxa"/>
              </w:trPr>
              <w:tc>
                <w:tcPr>
                  <w:tcW w:w="3756" w:type="pct"/>
                  <w:gridSpan w:val="2"/>
                  <w:tcMar>
                    <w:top w:w="15" w:type="dxa"/>
                    <w:left w:w="15" w:type="dxa"/>
                    <w:bottom w:w="15" w:type="dxa"/>
                    <w:right w:w="15" w:type="dxa"/>
                  </w:tcMar>
                </w:tcPr>
                <w:p w14:paraId="5226457E" w14:textId="77777777" w:rsidR="006A2C0A" w:rsidRDefault="006A2C0A">
                  <w:pPr>
                    <w:pStyle w:val="Normal6"/>
                    <w:widowControl/>
                    <w:spacing w:before="120"/>
                    <w:rPr>
                      <w:rFonts w:ascii="Arial" w:hAnsi="Arial" w:cs="Arial"/>
                      <w:noProof/>
                      <w:sz w:val="20"/>
                      <w:szCs w:val="20"/>
                      <w:lang w:val="en-AU" w:eastAsia="en-AU"/>
                    </w:rPr>
                  </w:pPr>
                  <w:r>
                    <w:rPr>
                      <w:rFonts w:ascii="&amp;quot" w:hAnsi="&amp;quot" w:cs="&amp;quot"/>
                      <w:noProof/>
                      <w:sz w:val="19"/>
                      <w:szCs w:val="20"/>
                      <w:lang w:val="en-AU" w:eastAsia="en-AU"/>
                    </w:rPr>
                    <w:t xml:space="preserve">Providers/TACS should make a determination of the gender of the </w:t>
                  </w:r>
                  <w:r>
                    <w:rPr>
                      <w:rFonts w:ascii="&amp;quot" w:hAnsi="&amp;quot" w:cs="&amp;quot"/>
                      <w:b/>
                      <w:noProof/>
                      <w:sz w:val="19"/>
                      <w:szCs w:val="20"/>
                      <w:lang w:val="en-AU" w:eastAsia="en-AU"/>
                    </w:rPr>
                    <w:t>student/applicant</w:t>
                  </w:r>
                  <w:r>
                    <w:rPr>
                      <w:rFonts w:ascii="&amp;quot" w:hAnsi="&amp;quot" w:cs="&amp;quot"/>
                      <w:noProof/>
                      <w:sz w:val="19"/>
                      <w:szCs w:val="20"/>
                      <w:lang w:val="en-AU" w:eastAsia="en-AU"/>
                    </w:rPr>
                    <w:t xml:space="preserve"> where the information has not been provided. </w:t>
                  </w:r>
                  <w:r>
                    <w:rPr>
                      <w:rFonts w:ascii="&amp;quot" w:hAnsi="&amp;quot" w:cs="&amp;quot"/>
                      <w:noProof/>
                      <w:sz w:val="19"/>
                      <w:szCs w:val="20"/>
                      <w:lang w:val="en-AU" w:eastAsia="en-AU"/>
                    </w:rPr>
                    <w:br/>
                  </w:r>
                  <w:r>
                    <w:rPr>
                      <w:rFonts w:ascii="&amp;quot" w:hAnsi="&amp;quot" w:cs="&amp;quot"/>
                      <w:noProof/>
                      <w:sz w:val="19"/>
                      <w:szCs w:val="20"/>
                      <w:lang w:val="en-AU" w:eastAsia="en-AU"/>
                    </w:rPr>
                    <w:br/>
                  </w:r>
                  <w:r>
                    <w:rPr>
                      <w:rFonts w:ascii="&amp;quot" w:hAnsi="&amp;quot" w:cs="&amp;quot"/>
                      <w:b/>
                      <w:noProof/>
                      <w:sz w:val="19"/>
                      <w:szCs w:val="20"/>
                      <w:lang w:val="en-AU" w:eastAsia="en-AU"/>
                    </w:rPr>
                    <w:t>Applications and Offers Data Collection only</w:t>
                  </w:r>
                  <w:r>
                    <w:rPr>
                      <w:rFonts w:ascii="&amp;quot" w:hAnsi="&amp;quot" w:cs="&amp;quot"/>
                      <w:b/>
                      <w:noProof/>
                      <w:sz w:val="19"/>
                      <w:szCs w:val="20"/>
                      <w:lang w:val="en-AU" w:eastAsia="en-AU"/>
                    </w:rPr>
                    <w:br/>
                  </w:r>
                  <w:r>
                    <w:rPr>
                      <w:rFonts w:ascii="&amp;quot" w:hAnsi="&amp;quot" w:cs="&amp;quot"/>
                      <w:noProof/>
                      <w:sz w:val="19"/>
                      <w:szCs w:val="20"/>
                      <w:lang w:val="en-AU" w:eastAsia="en-AU"/>
                    </w:rPr>
                    <w:t>HEPs - Provision of data is required in both submissions (TACs - data is required in both preliminary and detailed submissions).</w:t>
                  </w:r>
                  <w:r>
                    <w:rPr>
                      <w:rFonts w:ascii="&amp;quot" w:hAnsi="&amp;quot" w:cs="&amp;quot"/>
                      <w:noProof/>
                      <w:sz w:val="19"/>
                      <w:szCs w:val="20"/>
                      <w:lang w:val="en-AU" w:eastAsia="en-AU"/>
                    </w:rPr>
                    <w:br/>
                  </w:r>
                </w:p>
              </w:tc>
            </w:tr>
          </w:tbl>
          <w:p w14:paraId="6A588834" w14:textId="77777777" w:rsidR="00920113" w:rsidRPr="00D1174B" w:rsidRDefault="00920113">
            <w:pPr>
              <w:pStyle w:val="Normal6"/>
              <w:widowControl/>
              <w:spacing w:after="280" w:afterAutospacing="1"/>
              <w:rPr>
                <w:rFonts w:ascii="Arial" w:hAnsi="Arial" w:cs="Arial"/>
                <w:sz w:val="20"/>
                <w:szCs w:val="20"/>
              </w:rPr>
            </w:pPr>
          </w:p>
        </w:tc>
      </w:tr>
    </w:tbl>
    <w:p w14:paraId="585AF78A" w14:textId="77777777" w:rsidR="0049713A" w:rsidRDefault="0049713A">
      <w:pPr>
        <w:pStyle w:val="Normal6"/>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74C0882" w14:textId="77777777">
        <w:trPr>
          <w:trHeight w:val="1286"/>
          <w:tblCellSpacing w:w="15" w:type="dxa"/>
        </w:trPr>
        <w:tc>
          <w:tcPr>
            <w:tcW w:w="1151" w:type="pct"/>
            <w:tcBorders>
              <w:top w:val="nil"/>
              <w:left w:val="nil"/>
              <w:bottom w:val="nil"/>
              <w:right w:val="nil"/>
            </w:tcBorders>
          </w:tcPr>
          <w:p w14:paraId="34D75CF9" w14:textId="77777777" w:rsidR="00E023CC" w:rsidRPr="00D1174B" w:rsidRDefault="00E023CC" w:rsidP="009D52D3">
            <w:pPr>
              <w:pStyle w:val="Normal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7C05829" w14:textId="77777777">
              <w:trPr>
                <w:trHeight w:val="1025"/>
                <w:tblCellSpacing w:w="28" w:type="dxa"/>
              </w:trPr>
              <w:tc>
                <w:tcPr>
                  <w:tcW w:w="1618" w:type="pct"/>
                </w:tcPr>
                <w:p w14:paraId="45168F41" w14:textId="77777777" w:rsidR="00E23490" w:rsidRPr="00D1174B" w:rsidRDefault="00E023CC" w:rsidP="009D52D3">
                  <w:pPr>
                    <w:pStyle w:val="NormalWeb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D827F71" w14:textId="77777777" w:rsidR="00E023CC" w:rsidRPr="00D1174B" w:rsidRDefault="00E023CC" w:rsidP="009D52D3">
                  <w:pPr>
                    <w:pStyle w:val="NormalWeb6"/>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625FC8D2" w14:textId="77777777" w:rsidR="00E023CC" w:rsidRDefault="00E023CC" w:rsidP="009D52D3">
                  <w:pPr>
                    <w:pStyle w:val="NormalWeb6"/>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p w14:paraId="0FA81807" w14:textId="77777777" w:rsidR="00E023CC" w:rsidRDefault="00E023CC" w:rsidP="009D52D3">
                  <w:pPr>
                    <w:pStyle w:val="NormalWeb6"/>
                    <w:widowControl/>
                    <w:spacing w:before="0" w:beforeAutospacing="0" w:after="0" w:afterAutospacing="0"/>
                    <w:rPr>
                      <w:rFonts w:ascii="Arial" w:hAnsi="Arial" w:cs="Arial"/>
                      <w:sz w:val="20"/>
                      <w:szCs w:val="20"/>
                    </w:rPr>
                  </w:pPr>
                  <w:r>
                    <w:rPr>
                      <w:rFonts w:ascii="Arial" w:hAnsi="Arial" w:cs="Arial"/>
                      <w:sz w:val="20"/>
                      <w:szCs w:val="20"/>
                    </w:rPr>
                    <w:t>Enrolment (EN)</w:t>
                  </w:r>
                </w:p>
                <w:p w14:paraId="3EAE820F" w14:textId="77777777" w:rsidR="00E023CC" w:rsidRPr="00D1174B" w:rsidRDefault="00E023CC" w:rsidP="009D52D3">
                  <w:pPr>
                    <w:pStyle w:val="NormalWeb6"/>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42F1C319" w14:textId="77777777">
              <w:trPr>
                <w:trHeight w:val="1025"/>
                <w:tblCellSpacing w:w="28" w:type="dxa"/>
              </w:trPr>
              <w:tc>
                <w:tcPr>
                  <w:tcW w:w="1618" w:type="pct"/>
                </w:tcPr>
                <w:p w14:paraId="3902E726" w14:textId="77777777" w:rsidR="00E23490" w:rsidRPr="00D1174B" w:rsidRDefault="00E023CC" w:rsidP="009D52D3">
                  <w:pPr>
                    <w:pStyle w:val="NormalWeb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3F6A76DE" w14:textId="77777777" w:rsidR="00E023CC" w:rsidRPr="00D1174B" w:rsidRDefault="00E023CC" w:rsidP="009D52D3">
                  <w:pPr>
                    <w:pStyle w:val="NormalWeb6"/>
                    <w:widowControl/>
                    <w:spacing w:before="0" w:beforeAutospacing="0" w:after="0" w:afterAutospacing="0"/>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Casual (CA)</w:t>
                  </w:r>
                </w:p>
                <w:p w14:paraId="725F0939" w14:textId="77777777" w:rsidR="00E023CC" w:rsidRPr="00D1174B" w:rsidRDefault="00E023CC" w:rsidP="009D52D3">
                  <w:pPr>
                    <w:pStyle w:val="NormalWeb6"/>
                    <w:widowControl/>
                    <w:spacing w:before="0" w:beforeAutospacing="0" w:after="0" w:afterAutospacing="0"/>
                    <w:rPr>
                      <w:rFonts w:ascii="Arial" w:hAnsi="Arial" w:cs="Arial"/>
                      <w:sz w:val="20"/>
                      <w:szCs w:val="20"/>
                    </w:rPr>
                  </w:pPr>
                  <w:r>
                    <w:rPr>
                      <w:rFonts w:ascii="Arial" w:hAnsi="Arial" w:cs="Arial"/>
                      <w:sz w:val="20"/>
                      <w:szCs w:val="20"/>
                    </w:rPr>
                    <w:t>Full-Time and FFT (FT)</w:t>
                  </w:r>
                </w:p>
              </w:tc>
            </w:tr>
            <w:tr w:rsidR="00E023CC" w:rsidRPr="00D1174B" w14:paraId="2465C07B" w14:textId="77777777">
              <w:trPr>
                <w:trHeight w:val="1025"/>
                <w:tblCellSpacing w:w="28" w:type="dxa"/>
              </w:trPr>
              <w:tc>
                <w:tcPr>
                  <w:tcW w:w="1618" w:type="pct"/>
                </w:tcPr>
                <w:p w14:paraId="4FD6656E" w14:textId="77777777" w:rsidR="00E23490" w:rsidRPr="00D1174B" w:rsidRDefault="00E023CC" w:rsidP="009D52D3">
                  <w:pPr>
                    <w:pStyle w:val="NormalWeb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6EFE1482" w14:textId="77777777" w:rsidR="00E023CC" w:rsidRPr="00D1174B" w:rsidRDefault="00E023CC" w:rsidP="009D52D3">
                  <w:pPr>
                    <w:pStyle w:val="NormalWeb6"/>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4F1F75E6" w14:textId="77777777">
              <w:trPr>
                <w:trHeight w:val="1025"/>
                <w:tblCellSpacing w:w="28" w:type="dxa"/>
              </w:trPr>
              <w:tc>
                <w:tcPr>
                  <w:tcW w:w="1618" w:type="pct"/>
                </w:tcPr>
                <w:p w14:paraId="6E95EEE5" w14:textId="77777777" w:rsidR="00E23490" w:rsidRPr="00D1174B" w:rsidRDefault="00E023CC" w:rsidP="009D52D3">
                  <w:pPr>
                    <w:pStyle w:val="NormalWeb6"/>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08FABA96" w14:textId="77777777" w:rsidR="00E023CC" w:rsidRPr="00D1174B" w:rsidRDefault="00E023CC" w:rsidP="009D52D3">
                  <w:pPr>
                    <w:pStyle w:val="NormalWeb6"/>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15D4B57B" w14:textId="77777777" w:rsidR="00E023CC" w:rsidRDefault="00E023CC" w:rsidP="009D52D3">
                  <w:pPr>
                    <w:pStyle w:val="NormalWeb6"/>
                    <w:widowControl/>
                    <w:spacing w:before="0" w:beforeAutospacing="0" w:after="0" w:afterAutospacing="0"/>
                    <w:rPr>
                      <w:rFonts w:ascii="Arial" w:hAnsi="Arial" w:cs="Arial"/>
                      <w:sz w:val="20"/>
                      <w:szCs w:val="20"/>
                    </w:rPr>
                  </w:pPr>
                  <w:r>
                    <w:rPr>
                      <w:rFonts w:ascii="Arial" w:hAnsi="Arial" w:cs="Arial"/>
                      <w:sz w:val="20"/>
                      <w:szCs w:val="20"/>
                    </w:rPr>
                    <w:t>VET Enrolment (VEN)</w:t>
                  </w:r>
                </w:p>
                <w:p w14:paraId="1C42F0E0" w14:textId="77777777" w:rsidR="00E023CC" w:rsidRPr="00D1174B" w:rsidRDefault="00E023CC" w:rsidP="009D52D3">
                  <w:pPr>
                    <w:pStyle w:val="NormalWeb6"/>
                    <w:widowControl/>
                    <w:spacing w:before="0" w:beforeAutospacing="0" w:after="0" w:afterAutospacing="0"/>
                    <w:rPr>
                      <w:rFonts w:ascii="Arial" w:hAnsi="Arial" w:cs="Arial"/>
                      <w:sz w:val="20"/>
                      <w:szCs w:val="20"/>
                    </w:rPr>
                  </w:pPr>
                  <w:r>
                    <w:rPr>
                      <w:rFonts w:ascii="Arial" w:hAnsi="Arial" w:cs="Arial"/>
                      <w:sz w:val="20"/>
                      <w:szCs w:val="20"/>
                    </w:rPr>
                    <w:t>VET Electronic Commonwealth Assistance Form (VPO)</w:t>
                  </w:r>
                </w:p>
              </w:tc>
            </w:tr>
          </w:tbl>
          <w:p w14:paraId="04FADF0F" w14:textId="77777777" w:rsidR="00E023CC" w:rsidRPr="00D1174B" w:rsidRDefault="00E023CC" w:rsidP="009D52D3">
            <w:pPr>
              <w:pStyle w:val="NormalWeb6"/>
              <w:widowControl/>
              <w:spacing w:before="0" w:beforeAutospacing="0" w:after="0" w:afterAutospacing="0"/>
              <w:rPr>
                <w:rFonts w:ascii="Arial" w:hAnsi="Arial" w:cs="Arial"/>
                <w:sz w:val="20"/>
                <w:szCs w:val="20"/>
              </w:rPr>
            </w:pPr>
          </w:p>
        </w:tc>
      </w:tr>
    </w:tbl>
    <w:p w14:paraId="2AEF36B3" w14:textId="77777777" w:rsidR="00E023CC" w:rsidRDefault="00E023CC">
      <w:pPr>
        <w:pStyle w:val="Normal6"/>
        <w:widowControl/>
        <w:rPr>
          <w:rFonts w:ascii="Arial" w:hAnsi="Arial" w:cs="Arial"/>
        </w:rPr>
      </w:pPr>
    </w:p>
    <w:p w14:paraId="361231D7" w14:textId="77777777" w:rsidR="00E023CC" w:rsidRPr="00D1174B" w:rsidRDefault="00E023CC">
      <w:pPr>
        <w:pStyle w:val="Normal6"/>
        <w:widowControl/>
        <w:rPr>
          <w:rFonts w:ascii="Arial" w:hAnsi="Arial" w:cs="Arial"/>
        </w:rPr>
      </w:pPr>
    </w:p>
    <w:p w14:paraId="730EE383" w14:textId="77777777" w:rsidR="000472C3" w:rsidRDefault="000472C3" w:rsidP="0035759C">
      <w:pPr>
        <w:pStyle w:val="Normal6"/>
        <w:widowControl/>
        <w:rPr>
          <w:rFonts w:ascii="Arial" w:hAnsi="Arial" w:cs="Arial"/>
          <w:b/>
        </w:rPr>
      </w:pPr>
    </w:p>
    <w:p w14:paraId="1D3B13B3" w14:textId="77777777" w:rsidR="000472C3" w:rsidRDefault="0035759C" w:rsidP="0035759C">
      <w:pPr>
        <w:pStyle w:val="Normal6"/>
        <w:widowControl/>
        <w:rPr>
          <w:rFonts w:ascii="Arial" w:hAnsi="Arial" w:cs="Arial"/>
          <w:b/>
        </w:rPr>
      </w:pPr>
      <w:r w:rsidRPr="0035759C">
        <w:rPr>
          <w:rFonts w:ascii="Arial" w:hAnsi="Arial" w:cs="Arial"/>
          <w:b/>
        </w:rPr>
        <w:t>CHANGE HISTORY</w:t>
      </w:r>
    </w:p>
    <w:p w14:paraId="7E6F7E49" w14:textId="77777777" w:rsidR="000472C3" w:rsidRDefault="000472C3" w:rsidP="0035759C">
      <w:pPr>
        <w:pStyle w:val="Normal6"/>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044E273" w14:textId="77777777">
        <w:trPr>
          <w:tblCellSpacing w:w="15" w:type="dxa"/>
        </w:trPr>
        <w:tc>
          <w:tcPr>
            <w:tcW w:w="900" w:type="pct"/>
            <w:tcBorders>
              <w:top w:val="nil"/>
              <w:left w:val="nil"/>
              <w:bottom w:val="nil"/>
              <w:right w:val="nil"/>
            </w:tcBorders>
          </w:tcPr>
          <w:p w14:paraId="164CA292" w14:textId="77777777" w:rsidR="0035759C" w:rsidRPr="0035759C" w:rsidRDefault="0035759C" w:rsidP="006A11D5">
            <w:pPr>
              <w:pStyle w:val="Normal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5056BD2" w14:textId="77777777" w:rsidR="0035759C" w:rsidRPr="0035759C" w:rsidRDefault="009B66CC" w:rsidP="006A11D5">
            <w:pPr>
              <w:pStyle w:val="Normal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C061449" w14:textId="77777777" w:rsidR="0035759C" w:rsidRPr="0035759C" w:rsidRDefault="0035759C" w:rsidP="006A11D5">
            <w:pPr>
              <w:pStyle w:val="Normal6"/>
              <w:widowControl/>
              <w:rPr>
                <w:rFonts w:ascii="Arial" w:hAnsi="Arial" w:cs="Arial"/>
                <w:b/>
                <w:sz w:val="20"/>
              </w:rPr>
            </w:pPr>
            <w:r w:rsidRPr="0035759C">
              <w:rPr>
                <w:rFonts w:ascii="Arial" w:hAnsi="Arial" w:cs="Arial"/>
                <w:b/>
                <w:sz w:val="20"/>
              </w:rPr>
              <w:t>REPORTING YEAR</w:t>
            </w:r>
          </w:p>
        </w:tc>
      </w:tr>
      <w:tr w:rsidR="0035759C" w:rsidRPr="0035759C" w14:paraId="6ECF0DB9" w14:textId="77777777">
        <w:trPr>
          <w:tblCellSpacing w:w="15" w:type="dxa"/>
        </w:trPr>
        <w:tc>
          <w:tcPr>
            <w:tcW w:w="900" w:type="pct"/>
            <w:tcBorders>
              <w:top w:val="nil"/>
              <w:left w:val="nil"/>
              <w:bottom w:val="nil"/>
              <w:right w:val="nil"/>
            </w:tcBorders>
          </w:tcPr>
          <w:p w14:paraId="4DB03CE1" w14:textId="77777777" w:rsidR="0035759C" w:rsidRPr="0035759C" w:rsidRDefault="002C2691" w:rsidP="000472C3">
            <w:pPr>
              <w:pStyle w:val="Normal6"/>
              <w:widowControl/>
              <w:rPr>
                <w:rFonts w:ascii="Arial" w:hAnsi="Arial" w:cs="Arial"/>
                <w:bCs/>
                <w:sz w:val="20"/>
              </w:rPr>
            </w:pPr>
            <w:r>
              <w:rPr>
                <w:rFonts w:ascii="Arial" w:hAnsi="Arial" w:cs="Arial"/>
                <w:bCs/>
                <w:noProof/>
                <w:sz w:val="20"/>
                <w:lang w:val="en-AU" w:eastAsia="en-AU"/>
              </w:rPr>
              <w:lastRenderedPageBreak/>
              <w:t>1.0</w:t>
            </w:r>
          </w:p>
        </w:tc>
        <w:tc>
          <w:tcPr>
            <w:tcW w:w="2382" w:type="pct"/>
            <w:tcBorders>
              <w:top w:val="nil"/>
              <w:left w:val="nil"/>
              <w:bottom w:val="nil"/>
              <w:right w:val="nil"/>
            </w:tcBorders>
          </w:tcPr>
          <w:p w14:paraId="7D1C5B2D" w14:textId="77777777" w:rsidR="0035759C" w:rsidRPr="0035759C" w:rsidRDefault="002C2691" w:rsidP="006A11D5">
            <w:pPr>
              <w:pStyle w:val="Normal6"/>
              <w:widowControl/>
              <w:rPr>
                <w:rFonts w:ascii="Arial" w:hAnsi="Arial" w:cs="Arial"/>
                <w:sz w:val="20"/>
              </w:rPr>
            </w:pPr>
            <w:r>
              <w:rPr>
                <w:rFonts w:ascii="Arial" w:hAnsi="Arial" w:cs="Arial"/>
                <w:noProof/>
                <w:sz w:val="20"/>
                <w:lang w:val="en-AU" w:eastAsia="en-AU"/>
              </w:rPr>
              <w:t>22</w:t>
            </w:r>
            <w:r>
              <w:rPr>
                <w:rFonts w:ascii="Arial" w:hAnsi="Arial" w:cs="Arial"/>
                <w:sz w:val="20"/>
              </w:rPr>
              <w:t>/08/1997</w:t>
            </w:r>
          </w:p>
        </w:tc>
        <w:tc>
          <w:tcPr>
            <w:tcW w:w="1617" w:type="pct"/>
            <w:tcBorders>
              <w:top w:val="nil"/>
              <w:left w:val="nil"/>
              <w:bottom w:val="nil"/>
              <w:right w:val="nil"/>
            </w:tcBorders>
          </w:tcPr>
          <w:p w14:paraId="43E2CC93" w14:textId="77777777" w:rsidR="0035759C" w:rsidRPr="0035759C" w:rsidRDefault="002C2691" w:rsidP="000472C3">
            <w:pPr>
              <w:pStyle w:val="Normal6"/>
              <w:widowControl/>
              <w:rPr>
                <w:rFonts w:ascii="Arial" w:hAnsi="Arial" w:cs="Arial"/>
                <w:sz w:val="20"/>
              </w:rPr>
            </w:pPr>
            <w:r>
              <w:rPr>
                <w:rFonts w:ascii="Arial" w:hAnsi="Arial" w:cs="Arial"/>
                <w:noProof/>
                <w:sz w:val="20"/>
                <w:lang w:val="en-AU" w:eastAsia="en-AU"/>
              </w:rPr>
              <w:t>1998</w:t>
            </w:r>
          </w:p>
        </w:tc>
      </w:tr>
      <w:tr w:rsidR="0035759C" w:rsidRPr="0035759C" w14:paraId="04BAE948" w14:textId="77777777">
        <w:trPr>
          <w:tblCellSpacing w:w="15" w:type="dxa"/>
        </w:trPr>
        <w:tc>
          <w:tcPr>
            <w:tcW w:w="900" w:type="pct"/>
            <w:tcBorders>
              <w:top w:val="nil"/>
              <w:left w:val="nil"/>
              <w:bottom w:val="nil"/>
              <w:right w:val="nil"/>
            </w:tcBorders>
          </w:tcPr>
          <w:p w14:paraId="184E68BF" w14:textId="77777777" w:rsidR="0035759C" w:rsidRPr="0035759C" w:rsidRDefault="002C2691" w:rsidP="000472C3">
            <w:pPr>
              <w:pStyle w:val="Normal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31528A7" w14:textId="77777777" w:rsidR="0035759C" w:rsidRPr="0035759C" w:rsidRDefault="002C2691" w:rsidP="006A11D5">
            <w:pPr>
              <w:pStyle w:val="Normal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DC54A2A" w14:textId="77777777" w:rsidR="0035759C" w:rsidRPr="0035759C" w:rsidRDefault="002C2691" w:rsidP="000472C3">
            <w:pPr>
              <w:pStyle w:val="Normal6"/>
              <w:widowControl/>
              <w:rPr>
                <w:rFonts w:ascii="Arial" w:hAnsi="Arial" w:cs="Arial"/>
                <w:sz w:val="20"/>
              </w:rPr>
            </w:pPr>
            <w:r>
              <w:rPr>
                <w:rFonts w:ascii="Arial" w:hAnsi="Arial" w:cs="Arial"/>
                <w:noProof/>
                <w:sz w:val="20"/>
                <w:lang w:val="en-AU" w:eastAsia="en-AU"/>
              </w:rPr>
              <w:t>2010</w:t>
            </w:r>
          </w:p>
        </w:tc>
      </w:tr>
      <w:tr w:rsidR="0035759C" w:rsidRPr="0035759C" w14:paraId="36715466" w14:textId="77777777">
        <w:trPr>
          <w:tblCellSpacing w:w="15" w:type="dxa"/>
        </w:trPr>
        <w:tc>
          <w:tcPr>
            <w:tcW w:w="900" w:type="pct"/>
            <w:tcBorders>
              <w:top w:val="nil"/>
              <w:left w:val="nil"/>
              <w:bottom w:val="nil"/>
              <w:right w:val="nil"/>
            </w:tcBorders>
          </w:tcPr>
          <w:p w14:paraId="11940F3B" w14:textId="77777777" w:rsidR="0035759C" w:rsidRPr="0035759C" w:rsidRDefault="002C2691" w:rsidP="000472C3">
            <w:pPr>
              <w:pStyle w:val="Normal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818F404" w14:textId="77777777" w:rsidR="0035759C" w:rsidRPr="0035759C" w:rsidRDefault="002C2691" w:rsidP="006A11D5">
            <w:pPr>
              <w:pStyle w:val="Normal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0563663" w14:textId="77777777" w:rsidR="0035759C" w:rsidRPr="0035759C" w:rsidRDefault="002C2691" w:rsidP="000472C3">
            <w:pPr>
              <w:pStyle w:val="Normal6"/>
              <w:widowControl/>
              <w:rPr>
                <w:rFonts w:ascii="Arial" w:hAnsi="Arial" w:cs="Arial"/>
                <w:sz w:val="20"/>
              </w:rPr>
            </w:pPr>
            <w:r>
              <w:rPr>
                <w:rFonts w:ascii="Arial" w:hAnsi="Arial" w:cs="Arial"/>
                <w:noProof/>
                <w:sz w:val="20"/>
                <w:lang w:val="en-AU" w:eastAsia="en-AU"/>
              </w:rPr>
              <w:t>2012</w:t>
            </w:r>
          </w:p>
        </w:tc>
      </w:tr>
      <w:tr w:rsidR="0035759C" w:rsidRPr="0035759C" w14:paraId="64790E8D" w14:textId="77777777">
        <w:trPr>
          <w:tblCellSpacing w:w="15" w:type="dxa"/>
        </w:trPr>
        <w:tc>
          <w:tcPr>
            <w:tcW w:w="900" w:type="pct"/>
            <w:tcBorders>
              <w:top w:val="nil"/>
              <w:left w:val="nil"/>
              <w:bottom w:val="nil"/>
              <w:right w:val="nil"/>
            </w:tcBorders>
          </w:tcPr>
          <w:p w14:paraId="34BF9E34" w14:textId="77777777" w:rsidR="0035759C" w:rsidRPr="0035759C" w:rsidRDefault="002C2691" w:rsidP="000472C3">
            <w:pPr>
              <w:pStyle w:val="Normal6"/>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3624FFDE" w14:textId="77777777" w:rsidR="0035759C" w:rsidRPr="0035759C" w:rsidRDefault="002C2691" w:rsidP="006A11D5">
            <w:pPr>
              <w:pStyle w:val="Normal6"/>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478AC5C" w14:textId="77777777" w:rsidR="0035759C" w:rsidRPr="0035759C" w:rsidRDefault="002C2691" w:rsidP="000472C3">
            <w:pPr>
              <w:pStyle w:val="Normal6"/>
              <w:widowControl/>
              <w:rPr>
                <w:rFonts w:ascii="Arial" w:hAnsi="Arial" w:cs="Arial"/>
                <w:sz w:val="20"/>
              </w:rPr>
            </w:pPr>
            <w:r>
              <w:rPr>
                <w:rFonts w:ascii="Arial" w:hAnsi="Arial" w:cs="Arial"/>
                <w:noProof/>
                <w:sz w:val="20"/>
                <w:lang w:val="en-AU" w:eastAsia="en-AU"/>
              </w:rPr>
              <w:t>2013</w:t>
            </w:r>
          </w:p>
        </w:tc>
      </w:tr>
    </w:tbl>
    <w:p w14:paraId="13301BDB" w14:textId="77777777" w:rsidR="0035759C" w:rsidRDefault="0035759C" w:rsidP="002C2691">
      <w:pPr>
        <w:pStyle w:val="NormalIndent6"/>
        <w:widowControl/>
        <w:ind w:left="0"/>
        <w:sectPr w:rsidR="0035759C">
          <w:footerReference w:type="default" r:id="rId21"/>
          <w:pgSz w:w="11906" w:h="16838"/>
          <w:pgMar w:top="737" w:right="1077" w:bottom="737" w:left="1077" w:header="709" w:footer="131" w:gutter="0"/>
          <w:cols w:space="708"/>
          <w:noEndnote/>
          <w:docGrid w:linePitch="360"/>
        </w:sectPr>
      </w:pPr>
    </w:p>
    <w:p w14:paraId="37A951DD" w14:textId="77777777" w:rsidR="00892CC1" w:rsidRDefault="00892CC1" w:rsidP="00892CC1">
      <w:pPr>
        <w:pStyle w:val="Heading47"/>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316</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5E8D1E6" w14:textId="77777777">
        <w:trPr>
          <w:tblCellSpacing w:w="15" w:type="dxa"/>
        </w:trPr>
        <w:tc>
          <w:tcPr>
            <w:tcW w:w="1150" w:type="pct"/>
            <w:tcBorders>
              <w:top w:val="nil"/>
              <w:left w:val="nil"/>
              <w:bottom w:val="nil"/>
              <w:right w:val="nil"/>
            </w:tcBorders>
          </w:tcPr>
          <w:p w14:paraId="75B652B0" w14:textId="77777777" w:rsidR="0035759C" w:rsidRPr="00D1174B" w:rsidRDefault="0035759C" w:rsidP="00892CC1">
            <w:pPr>
              <w:pStyle w:val="Normal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E8F2E1C" w14:textId="77777777" w:rsidR="0035759C" w:rsidRDefault="0033364D" w:rsidP="00892CC1">
            <w:pPr>
              <w:pStyle w:val="Normal7"/>
              <w:widowControl/>
              <w:rPr>
                <w:rFonts w:ascii="Arial" w:hAnsi="Arial" w:cs="Arial"/>
                <w:sz w:val="20"/>
                <w:szCs w:val="20"/>
              </w:rPr>
            </w:pPr>
            <w:r>
              <w:rPr>
                <w:rFonts w:ascii="Arial" w:hAnsi="Arial" w:cs="Arial"/>
                <w:noProof/>
                <w:sz w:val="20"/>
                <w:szCs w:val="20"/>
                <w:lang w:val="en-AU" w:eastAsia="en-AU"/>
              </w:rPr>
              <w:t>4.0</w:t>
            </w:r>
          </w:p>
        </w:tc>
      </w:tr>
      <w:tr w:rsidR="00892CC1" w:rsidRPr="00D1174B" w14:paraId="013D328A" w14:textId="77777777">
        <w:trPr>
          <w:tblCellSpacing w:w="15" w:type="dxa"/>
        </w:trPr>
        <w:tc>
          <w:tcPr>
            <w:tcW w:w="1150" w:type="pct"/>
            <w:tcBorders>
              <w:top w:val="nil"/>
              <w:left w:val="nil"/>
              <w:bottom w:val="nil"/>
              <w:right w:val="nil"/>
            </w:tcBorders>
          </w:tcPr>
          <w:p w14:paraId="4FC9236B" w14:textId="77777777" w:rsidR="00892CC1" w:rsidRPr="00D1174B" w:rsidRDefault="00892CC1" w:rsidP="00892CC1">
            <w:pPr>
              <w:pStyle w:val="Normal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260A8EB" w14:textId="77777777" w:rsidR="00892CC1" w:rsidRPr="00D1174B" w:rsidRDefault="0033364D" w:rsidP="00892CC1">
            <w:pPr>
              <w:pStyle w:val="Normal7"/>
              <w:widowControl/>
              <w:rPr>
                <w:rFonts w:ascii="Arial" w:hAnsi="Arial" w:cs="Arial"/>
                <w:sz w:val="20"/>
                <w:szCs w:val="20"/>
              </w:rPr>
            </w:pPr>
            <w:r>
              <w:rPr>
                <w:rFonts w:ascii="Arial" w:hAnsi="Arial" w:cs="Arial"/>
                <w:noProof/>
                <w:sz w:val="20"/>
                <w:szCs w:val="20"/>
                <w:lang w:val="en-AU" w:eastAsia="en-AU"/>
              </w:rPr>
              <w:t>2013</w:t>
            </w:r>
          </w:p>
        </w:tc>
      </w:tr>
      <w:tr w:rsidR="00BB11C7" w:rsidRPr="00D1174B" w14:paraId="309B4395" w14:textId="77777777">
        <w:trPr>
          <w:tblCellSpacing w:w="15" w:type="dxa"/>
        </w:trPr>
        <w:tc>
          <w:tcPr>
            <w:tcW w:w="1150" w:type="pct"/>
            <w:tcBorders>
              <w:top w:val="nil"/>
              <w:left w:val="nil"/>
              <w:bottom w:val="nil"/>
              <w:right w:val="nil"/>
            </w:tcBorders>
          </w:tcPr>
          <w:p w14:paraId="23C892A7" w14:textId="77777777" w:rsidR="00BB11C7" w:rsidRPr="00D1174B" w:rsidRDefault="00BB11C7" w:rsidP="00892CC1">
            <w:pPr>
              <w:pStyle w:val="Normal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0AEE530" w14:textId="77777777" w:rsidR="00BB11C7" w:rsidRPr="00D1174B" w:rsidRDefault="00BB11C7" w:rsidP="00892CC1">
            <w:pPr>
              <w:pStyle w:val="Normal7"/>
              <w:widowControl/>
              <w:rPr>
                <w:rFonts w:ascii="Arial" w:hAnsi="Arial" w:cs="Arial"/>
                <w:sz w:val="20"/>
                <w:szCs w:val="20"/>
              </w:rPr>
            </w:pPr>
          </w:p>
        </w:tc>
      </w:tr>
      <w:tr w:rsidR="00BB11C7" w:rsidRPr="00D1174B" w14:paraId="4B85A1B4" w14:textId="77777777">
        <w:trPr>
          <w:tblCellSpacing w:w="15" w:type="dxa"/>
        </w:trPr>
        <w:tc>
          <w:tcPr>
            <w:tcW w:w="1150" w:type="pct"/>
            <w:tcBorders>
              <w:top w:val="nil"/>
              <w:left w:val="nil"/>
              <w:bottom w:val="nil"/>
              <w:right w:val="nil"/>
            </w:tcBorders>
          </w:tcPr>
          <w:p w14:paraId="4F7C84E4" w14:textId="77777777" w:rsidR="00BB11C7" w:rsidRPr="00D1174B" w:rsidRDefault="00BB11C7" w:rsidP="00892CC1">
            <w:pPr>
              <w:pStyle w:val="Normal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7030FE4" w14:textId="77777777" w:rsidR="00BB11C7" w:rsidRPr="00D1174B" w:rsidRDefault="0033364D" w:rsidP="00892CC1">
            <w:pPr>
              <w:pStyle w:val="Normal7"/>
              <w:widowControl/>
              <w:rPr>
                <w:rFonts w:ascii="Arial" w:hAnsi="Arial" w:cs="Arial"/>
                <w:sz w:val="20"/>
                <w:szCs w:val="20"/>
              </w:rPr>
            </w:pPr>
            <w:r>
              <w:rPr>
                <w:rFonts w:ascii="Arial" w:hAnsi="Arial" w:cs="Arial"/>
                <w:noProof/>
                <w:sz w:val="20"/>
                <w:szCs w:val="20"/>
                <w:lang w:val="en-AU" w:eastAsia="en-AU"/>
              </w:rPr>
              <w:t>ABORIG-TORRES</w:t>
            </w:r>
          </w:p>
        </w:tc>
      </w:tr>
      <w:tr w:rsidR="00BB11C7" w:rsidRPr="00D1174B" w14:paraId="7572EBB0" w14:textId="77777777">
        <w:trPr>
          <w:tblCellSpacing w:w="15" w:type="dxa"/>
        </w:trPr>
        <w:tc>
          <w:tcPr>
            <w:tcW w:w="1150" w:type="pct"/>
            <w:tcBorders>
              <w:top w:val="nil"/>
              <w:left w:val="nil"/>
              <w:bottom w:val="nil"/>
              <w:right w:val="nil"/>
            </w:tcBorders>
          </w:tcPr>
          <w:p w14:paraId="6099443D" w14:textId="77777777" w:rsidR="00BB11C7" w:rsidRPr="00D1174B" w:rsidRDefault="00BB11C7" w:rsidP="00892CC1">
            <w:pPr>
              <w:pStyle w:val="Normal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2DBCDCB" w14:textId="77777777" w:rsidR="00BB11C7" w:rsidRPr="00D1174B" w:rsidRDefault="0033364D" w:rsidP="00892CC1">
            <w:pPr>
              <w:pStyle w:val="Normal7"/>
              <w:widowControl/>
              <w:rPr>
                <w:rFonts w:ascii="Arial" w:hAnsi="Arial" w:cs="Arial"/>
                <w:sz w:val="20"/>
                <w:szCs w:val="20"/>
              </w:rPr>
            </w:pPr>
            <w:r>
              <w:rPr>
                <w:rFonts w:ascii="Arial" w:hAnsi="Arial" w:cs="Arial"/>
                <w:noProof/>
                <w:sz w:val="20"/>
                <w:szCs w:val="20"/>
                <w:lang w:val="en-AU" w:eastAsia="en-AU"/>
              </w:rPr>
              <w:t>Aboriginal</w:t>
            </w:r>
            <w:r>
              <w:rPr>
                <w:rFonts w:ascii="Arial" w:hAnsi="Arial" w:cs="Arial"/>
                <w:sz w:val="20"/>
                <w:szCs w:val="20"/>
              </w:rPr>
              <w:t xml:space="preserve"> and Torres Strait Islander code</w:t>
            </w:r>
          </w:p>
        </w:tc>
      </w:tr>
      <w:tr w:rsidR="00BB11C7" w:rsidRPr="00D1174B" w14:paraId="13B0085C" w14:textId="77777777">
        <w:trPr>
          <w:tblCellSpacing w:w="15" w:type="dxa"/>
        </w:trPr>
        <w:tc>
          <w:tcPr>
            <w:tcW w:w="1150" w:type="pct"/>
            <w:tcBorders>
              <w:top w:val="nil"/>
              <w:left w:val="nil"/>
              <w:bottom w:val="nil"/>
              <w:right w:val="nil"/>
            </w:tcBorders>
          </w:tcPr>
          <w:p w14:paraId="54C8C462" w14:textId="77777777" w:rsidR="00BB11C7" w:rsidRPr="00D1174B" w:rsidRDefault="00BB11C7" w:rsidP="00BB11C7">
            <w:pPr>
              <w:pStyle w:val="Normal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522D0C6" w14:textId="77777777" w:rsidR="00BB11C7" w:rsidRPr="00D1174B" w:rsidRDefault="0033364D" w:rsidP="00BB11C7">
            <w:pPr>
              <w:pStyle w:val="Normal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whether or not the student/applicant identifies herself or himself as being of Aboriginal and/or Torres Strait Islander descent</w:t>
            </w:r>
          </w:p>
        </w:tc>
      </w:tr>
    </w:tbl>
    <w:p w14:paraId="633D6F63" w14:textId="77777777" w:rsidR="00BB11C7" w:rsidRPr="00D1174B" w:rsidRDefault="00BB11C7">
      <w:pPr>
        <w:pStyle w:val="Normal7"/>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8C20022" w14:textId="77777777">
        <w:trPr>
          <w:tblCellSpacing w:w="15" w:type="dxa"/>
        </w:trPr>
        <w:tc>
          <w:tcPr>
            <w:tcW w:w="1149" w:type="pct"/>
            <w:tcBorders>
              <w:top w:val="nil"/>
              <w:left w:val="nil"/>
              <w:bottom w:val="nil"/>
              <w:right w:val="nil"/>
            </w:tcBorders>
          </w:tcPr>
          <w:p w14:paraId="46E70B1F" w14:textId="77777777" w:rsidR="00892CC1" w:rsidRPr="00D1174B" w:rsidRDefault="00892CC1" w:rsidP="00892CC1">
            <w:pPr>
              <w:pStyle w:val="Normal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8A27C28" w14:textId="77777777" w:rsidR="00892CC1" w:rsidRPr="00D1174B" w:rsidRDefault="00892CC1" w:rsidP="00892CC1">
            <w:pPr>
              <w:pStyle w:val="Normal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C81C07A" w14:textId="77777777" w:rsidR="00892CC1" w:rsidRPr="00D1174B" w:rsidRDefault="0033364D" w:rsidP="00892CC1">
            <w:pPr>
              <w:pStyle w:val="Normal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8D944F8" w14:textId="77777777">
        <w:trPr>
          <w:tblCellSpacing w:w="15" w:type="dxa"/>
        </w:trPr>
        <w:tc>
          <w:tcPr>
            <w:tcW w:w="1149" w:type="pct"/>
            <w:tcBorders>
              <w:top w:val="nil"/>
              <w:left w:val="nil"/>
              <w:bottom w:val="nil"/>
              <w:right w:val="nil"/>
            </w:tcBorders>
            <w:vAlign w:val="center"/>
          </w:tcPr>
          <w:p w14:paraId="658BDCE9" w14:textId="77777777" w:rsidR="00892CC1" w:rsidRPr="00D1174B" w:rsidRDefault="00892CC1" w:rsidP="00892CC1">
            <w:pPr>
              <w:pStyle w:val="Normal7"/>
              <w:widowControl/>
              <w:rPr>
                <w:rFonts w:ascii="Arial" w:hAnsi="Arial" w:cs="Arial"/>
                <w:sz w:val="20"/>
                <w:szCs w:val="20"/>
              </w:rPr>
            </w:pPr>
          </w:p>
        </w:tc>
        <w:tc>
          <w:tcPr>
            <w:tcW w:w="818" w:type="pct"/>
            <w:tcBorders>
              <w:top w:val="nil"/>
              <w:left w:val="nil"/>
              <w:bottom w:val="nil"/>
              <w:right w:val="nil"/>
            </w:tcBorders>
          </w:tcPr>
          <w:p w14:paraId="41A6B834" w14:textId="77777777" w:rsidR="00892CC1" w:rsidRPr="00D1174B" w:rsidRDefault="00892CC1" w:rsidP="00892CC1">
            <w:pPr>
              <w:pStyle w:val="Normal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3F56966" w14:textId="77777777" w:rsidR="00892CC1" w:rsidRPr="00D1174B" w:rsidRDefault="0033364D" w:rsidP="00892CC1">
            <w:pPr>
              <w:pStyle w:val="Normal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0A4A1402" w14:textId="77777777">
        <w:trPr>
          <w:tblCellSpacing w:w="15" w:type="dxa"/>
        </w:trPr>
        <w:tc>
          <w:tcPr>
            <w:tcW w:w="1149" w:type="pct"/>
            <w:tcBorders>
              <w:top w:val="nil"/>
              <w:left w:val="nil"/>
              <w:bottom w:val="nil"/>
              <w:right w:val="nil"/>
            </w:tcBorders>
            <w:vAlign w:val="center"/>
          </w:tcPr>
          <w:p w14:paraId="7237D2E7" w14:textId="77777777" w:rsidR="00892CC1" w:rsidRPr="00D1174B" w:rsidRDefault="00892CC1" w:rsidP="00892CC1">
            <w:pPr>
              <w:pStyle w:val="Normal7"/>
              <w:widowControl/>
              <w:rPr>
                <w:rFonts w:ascii="Arial" w:hAnsi="Arial" w:cs="Arial"/>
                <w:sz w:val="20"/>
                <w:szCs w:val="20"/>
              </w:rPr>
            </w:pPr>
          </w:p>
        </w:tc>
        <w:tc>
          <w:tcPr>
            <w:tcW w:w="818" w:type="pct"/>
            <w:tcBorders>
              <w:top w:val="nil"/>
              <w:left w:val="nil"/>
              <w:bottom w:val="nil"/>
              <w:right w:val="nil"/>
            </w:tcBorders>
            <w:vAlign w:val="center"/>
          </w:tcPr>
          <w:p w14:paraId="62A2EEF0" w14:textId="77777777" w:rsidR="00892CC1" w:rsidRPr="00D1174B" w:rsidRDefault="00892CC1" w:rsidP="00892CC1">
            <w:pPr>
              <w:pStyle w:val="Normal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FB55351" w14:textId="77777777" w:rsidR="00892CC1" w:rsidRPr="00D1174B" w:rsidRDefault="00942AA5" w:rsidP="00892CC1">
            <w:pPr>
              <w:pStyle w:val="Normal7"/>
              <w:widowControl/>
              <w:rPr>
                <w:rFonts w:ascii="Arial" w:hAnsi="Arial" w:cs="Arial"/>
                <w:sz w:val="20"/>
                <w:szCs w:val="20"/>
              </w:rPr>
            </w:pPr>
            <w:r>
              <w:rPr>
                <w:rFonts w:ascii="Arial" w:hAnsi="Arial" w:cs="Arial"/>
                <w:noProof/>
                <w:sz w:val="20"/>
                <w:szCs w:val="20"/>
                <w:lang w:val="en-AU" w:eastAsia="en-AU"/>
              </w:rPr>
              <w:t>1</w:t>
            </w:r>
          </w:p>
        </w:tc>
      </w:tr>
    </w:tbl>
    <w:p w14:paraId="56EE5270" w14:textId="77777777" w:rsidR="00BB11C7" w:rsidRDefault="00BB11C7" w:rsidP="0035759C">
      <w:pPr>
        <w:pStyle w:val="Normal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9CF2DB1" w14:textId="77777777">
        <w:trPr>
          <w:tblCellSpacing w:w="15" w:type="dxa"/>
        </w:trPr>
        <w:tc>
          <w:tcPr>
            <w:tcW w:w="1150" w:type="pct"/>
            <w:tcBorders>
              <w:top w:val="nil"/>
              <w:left w:val="nil"/>
              <w:bottom w:val="nil"/>
              <w:right w:val="nil"/>
            </w:tcBorders>
          </w:tcPr>
          <w:p w14:paraId="0FDD77FE" w14:textId="77777777" w:rsidR="0035759C" w:rsidRPr="0035759C" w:rsidRDefault="0035759C" w:rsidP="006A11D5">
            <w:pPr>
              <w:pStyle w:val="Normal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622AC142" w14:textId="77777777">
              <w:trPr>
                <w:tblCellSpacing w:w="15" w:type="dxa"/>
              </w:trPr>
              <w:tc>
                <w:tcPr>
                  <w:tcW w:w="813" w:type="pct"/>
                  <w:tcMar>
                    <w:top w:w="15" w:type="dxa"/>
                    <w:left w:w="15" w:type="dxa"/>
                    <w:bottom w:w="15" w:type="dxa"/>
                    <w:right w:w="15" w:type="dxa"/>
                  </w:tcMar>
                  <w:vAlign w:val="center"/>
                </w:tcPr>
                <w:p w14:paraId="3E5114EE" w14:textId="77777777" w:rsidR="006A2C0A" w:rsidRDefault="006A2C0A">
                  <w:pPr>
                    <w:pStyle w:val="Normal7"/>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479CB724" w14:textId="77777777" w:rsidR="006A2C0A" w:rsidRDefault="006A2C0A">
                  <w:pPr>
                    <w:pStyle w:val="Normal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62A2910" w14:textId="77777777">
              <w:trPr>
                <w:tblCellSpacing w:w="15" w:type="dxa"/>
              </w:trPr>
              <w:tc>
                <w:tcPr>
                  <w:tcW w:w="813" w:type="pct"/>
                  <w:tcMar>
                    <w:top w:w="15" w:type="dxa"/>
                    <w:left w:w="15" w:type="dxa"/>
                    <w:bottom w:w="15" w:type="dxa"/>
                    <w:right w:w="15" w:type="dxa"/>
                  </w:tcMar>
                </w:tcPr>
                <w:p w14:paraId="1D44F15F"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2</w:t>
                  </w:r>
                </w:p>
              </w:tc>
              <w:tc>
                <w:tcPr>
                  <w:tcW w:w="2980" w:type="pct"/>
                  <w:tcMar>
                    <w:top w:w="15" w:type="dxa"/>
                    <w:left w:w="15" w:type="dxa"/>
                    <w:bottom w:w="15" w:type="dxa"/>
                    <w:right w:w="15" w:type="dxa"/>
                  </w:tcMar>
                </w:tcPr>
                <w:p w14:paraId="78EC8EAB"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Non indigenous – neither</w:t>
                  </w:r>
                  <w:r>
                    <w:rPr>
                      <w:rFonts w:ascii="Arial" w:hAnsi="Arial" w:cs="Arial"/>
                      <w:b/>
                      <w:noProof/>
                      <w:sz w:val="20"/>
                      <w:lang w:val="en-AU" w:eastAsia="en-AU"/>
                    </w:rPr>
                    <w:t xml:space="preserve"> Aboriginal </w:t>
                  </w:r>
                  <w:r>
                    <w:rPr>
                      <w:rFonts w:ascii="Arial" w:hAnsi="Arial" w:cs="Arial"/>
                      <w:noProof/>
                      <w:sz w:val="20"/>
                      <w:lang w:val="en-AU" w:eastAsia="en-AU"/>
                    </w:rPr>
                    <w:t>nor</w:t>
                  </w:r>
                  <w:r>
                    <w:rPr>
                      <w:rFonts w:ascii="Arial" w:hAnsi="Arial" w:cs="Arial"/>
                      <w:b/>
                      <w:noProof/>
                      <w:sz w:val="20"/>
                      <w:lang w:val="en-AU" w:eastAsia="en-AU"/>
                    </w:rPr>
                    <w:t xml:space="preserve"> Torres Strait Islander</w:t>
                  </w:r>
                  <w:r>
                    <w:rPr>
                      <w:rFonts w:ascii="Arial" w:hAnsi="Arial" w:cs="Arial"/>
                      <w:noProof/>
                      <w:sz w:val="20"/>
                      <w:lang w:val="en-AU" w:eastAsia="en-AU"/>
                    </w:rPr>
                    <w:t xml:space="preserve"> origin</w:t>
                  </w:r>
                </w:p>
              </w:tc>
            </w:tr>
            <w:tr w:rsidR="006A2C0A" w14:paraId="4EA3831D" w14:textId="77777777">
              <w:trPr>
                <w:tblCellSpacing w:w="15" w:type="dxa"/>
              </w:trPr>
              <w:tc>
                <w:tcPr>
                  <w:tcW w:w="813" w:type="pct"/>
                  <w:tcMar>
                    <w:top w:w="15" w:type="dxa"/>
                    <w:left w:w="15" w:type="dxa"/>
                    <w:bottom w:w="15" w:type="dxa"/>
                    <w:right w:w="15" w:type="dxa"/>
                  </w:tcMar>
                </w:tcPr>
                <w:p w14:paraId="3A7616DE"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3</w:t>
                  </w:r>
                </w:p>
              </w:tc>
              <w:tc>
                <w:tcPr>
                  <w:tcW w:w="2980" w:type="pct"/>
                  <w:tcMar>
                    <w:top w:w="15" w:type="dxa"/>
                    <w:left w:w="15" w:type="dxa"/>
                    <w:bottom w:w="15" w:type="dxa"/>
                    <w:right w:w="15" w:type="dxa"/>
                  </w:tcMar>
                </w:tcPr>
                <w:p w14:paraId="5F580422"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Of</w:t>
                  </w:r>
                  <w:r>
                    <w:rPr>
                      <w:rFonts w:ascii="Arial" w:hAnsi="Arial" w:cs="Arial"/>
                      <w:b/>
                      <w:noProof/>
                      <w:sz w:val="20"/>
                      <w:lang w:val="en-AU" w:eastAsia="en-AU"/>
                    </w:rPr>
                    <w:t xml:space="preserve"> Aboriginal </w:t>
                  </w:r>
                  <w:r>
                    <w:rPr>
                      <w:rFonts w:ascii="Arial" w:hAnsi="Arial" w:cs="Arial"/>
                      <w:noProof/>
                      <w:sz w:val="20"/>
                      <w:lang w:val="en-AU" w:eastAsia="en-AU"/>
                    </w:rPr>
                    <w:t>origin but not Torres Strait Islander</w:t>
                  </w:r>
                </w:p>
              </w:tc>
            </w:tr>
            <w:tr w:rsidR="006A2C0A" w14:paraId="06A870E7" w14:textId="77777777">
              <w:trPr>
                <w:tblCellSpacing w:w="15" w:type="dxa"/>
              </w:trPr>
              <w:tc>
                <w:tcPr>
                  <w:tcW w:w="813" w:type="pct"/>
                  <w:tcMar>
                    <w:top w:w="15" w:type="dxa"/>
                    <w:left w:w="15" w:type="dxa"/>
                    <w:bottom w:w="15" w:type="dxa"/>
                    <w:right w:w="15" w:type="dxa"/>
                  </w:tcMar>
                </w:tcPr>
                <w:p w14:paraId="71E9C58D"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4</w:t>
                  </w:r>
                </w:p>
              </w:tc>
              <w:tc>
                <w:tcPr>
                  <w:tcW w:w="2980" w:type="pct"/>
                  <w:tcMar>
                    <w:top w:w="15" w:type="dxa"/>
                    <w:left w:w="15" w:type="dxa"/>
                    <w:bottom w:w="15" w:type="dxa"/>
                    <w:right w:w="15" w:type="dxa"/>
                  </w:tcMar>
                </w:tcPr>
                <w:p w14:paraId="304CA025"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 xml:space="preserve">Of </w:t>
                  </w:r>
                  <w:r>
                    <w:rPr>
                      <w:rFonts w:ascii="Arial" w:hAnsi="Arial" w:cs="Arial"/>
                      <w:b/>
                      <w:noProof/>
                      <w:sz w:val="20"/>
                      <w:lang w:val="en-AU" w:eastAsia="en-AU"/>
                    </w:rPr>
                    <w:t>Torres Strait Islander</w:t>
                  </w:r>
                  <w:r>
                    <w:rPr>
                      <w:rFonts w:ascii="Arial" w:hAnsi="Arial" w:cs="Arial"/>
                      <w:noProof/>
                      <w:sz w:val="20"/>
                      <w:lang w:val="en-AU" w:eastAsia="en-AU"/>
                    </w:rPr>
                    <w:t xml:space="preserve"> origin but not Aboriginal</w:t>
                  </w:r>
                </w:p>
              </w:tc>
            </w:tr>
            <w:tr w:rsidR="006A2C0A" w14:paraId="58DADEDA" w14:textId="77777777">
              <w:trPr>
                <w:tblCellSpacing w:w="15" w:type="dxa"/>
              </w:trPr>
              <w:tc>
                <w:tcPr>
                  <w:tcW w:w="813" w:type="pct"/>
                  <w:tcMar>
                    <w:top w:w="15" w:type="dxa"/>
                    <w:left w:w="15" w:type="dxa"/>
                    <w:bottom w:w="15" w:type="dxa"/>
                    <w:right w:w="15" w:type="dxa"/>
                  </w:tcMar>
                </w:tcPr>
                <w:p w14:paraId="07001002"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5</w:t>
                  </w:r>
                </w:p>
              </w:tc>
              <w:tc>
                <w:tcPr>
                  <w:tcW w:w="2980" w:type="pct"/>
                  <w:tcMar>
                    <w:top w:w="15" w:type="dxa"/>
                    <w:left w:w="15" w:type="dxa"/>
                    <w:bottom w:w="15" w:type="dxa"/>
                    <w:right w:w="15" w:type="dxa"/>
                  </w:tcMar>
                </w:tcPr>
                <w:p w14:paraId="2872D825"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 xml:space="preserve">Both </w:t>
                  </w:r>
                  <w:r>
                    <w:rPr>
                      <w:rFonts w:ascii="Arial" w:hAnsi="Arial" w:cs="Arial"/>
                      <w:b/>
                      <w:noProof/>
                      <w:sz w:val="20"/>
                      <w:lang w:val="en-AU" w:eastAsia="en-AU"/>
                    </w:rPr>
                    <w:t xml:space="preserve">Aboriginal </w:t>
                  </w:r>
                  <w:r>
                    <w:rPr>
                      <w:rFonts w:ascii="Arial" w:hAnsi="Arial" w:cs="Arial"/>
                      <w:noProof/>
                      <w:sz w:val="20"/>
                      <w:lang w:val="en-AU" w:eastAsia="en-AU"/>
                    </w:rPr>
                    <w:t>and</w:t>
                  </w:r>
                  <w:r>
                    <w:rPr>
                      <w:rFonts w:ascii="Arial" w:hAnsi="Arial" w:cs="Arial"/>
                      <w:b/>
                      <w:noProof/>
                      <w:sz w:val="20"/>
                      <w:lang w:val="en-AU" w:eastAsia="en-AU"/>
                    </w:rPr>
                    <w:t xml:space="preserve"> Torres Strait Islander</w:t>
                  </w:r>
                  <w:r>
                    <w:rPr>
                      <w:rFonts w:ascii="Arial" w:hAnsi="Arial" w:cs="Arial"/>
                      <w:noProof/>
                      <w:sz w:val="20"/>
                      <w:lang w:val="en-AU" w:eastAsia="en-AU"/>
                    </w:rPr>
                    <w:t xml:space="preserve"> origin</w:t>
                  </w:r>
                </w:p>
              </w:tc>
            </w:tr>
            <w:tr w:rsidR="006A2C0A" w14:paraId="16EE6244" w14:textId="77777777">
              <w:trPr>
                <w:tblCellSpacing w:w="15" w:type="dxa"/>
              </w:trPr>
              <w:tc>
                <w:tcPr>
                  <w:tcW w:w="813" w:type="pct"/>
                  <w:tcMar>
                    <w:top w:w="15" w:type="dxa"/>
                    <w:left w:w="15" w:type="dxa"/>
                    <w:bottom w:w="15" w:type="dxa"/>
                    <w:right w:w="15" w:type="dxa"/>
                  </w:tcMar>
                </w:tcPr>
                <w:p w14:paraId="5FA4421C"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9</w:t>
                  </w:r>
                </w:p>
              </w:tc>
              <w:tc>
                <w:tcPr>
                  <w:tcW w:w="2980" w:type="pct"/>
                  <w:tcMar>
                    <w:top w:w="15" w:type="dxa"/>
                    <w:left w:w="15" w:type="dxa"/>
                    <w:bottom w:w="15" w:type="dxa"/>
                    <w:right w:w="15" w:type="dxa"/>
                  </w:tcMar>
                </w:tcPr>
                <w:p w14:paraId="3B89221C" w14:textId="77777777" w:rsidR="006A2C0A" w:rsidRDefault="006A2C0A">
                  <w:pPr>
                    <w:pStyle w:val="Normal7"/>
                    <w:widowControl/>
                    <w:spacing w:before="80"/>
                    <w:rPr>
                      <w:rFonts w:ascii="Arial" w:hAnsi="Arial" w:cs="Arial"/>
                      <w:noProof/>
                      <w:sz w:val="20"/>
                      <w:lang w:val="en-AU" w:eastAsia="en-AU"/>
                    </w:rPr>
                  </w:pPr>
                  <w:r>
                    <w:rPr>
                      <w:rFonts w:ascii="Arial" w:hAnsi="Arial" w:cs="Arial"/>
                      <w:noProof/>
                      <w:sz w:val="20"/>
                      <w:lang w:val="en-AU" w:eastAsia="en-AU"/>
                    </w:rPr>
                    <w:t>No information</w:t>
                  </w:r>
                </w:p>
              </w:tc>
            </w:tr>
          </w:tbl>
          <w:p w14:paraId="523C993A" w14:textId="77777777" w:rsidR="0035759C" w:rsidRPr="0035759C" w:rsidRDefault="0035759C">
            <w:pPr>
              <w:pStyle w:val="Normal7"/>
              <w:widowControl/>
              <w:spacing w:after="280" w:afterAutospacing="1"/>
              <w:rPr>
                <w:rFonts w:ascii="Arial" w:hAnsi="Arial" w:cs="Arial"/>
                <w:sz w:val="20"/>
              </w:rPr>
            </w:pPr>
          </w:p>
        </w:tc>
      </w:tr>
    </w:tbl>
    <w:p w14:paraId="1C18E786" w14:textId="77777777" w:rsidR="0035759C" w:rsidRPr="00D1174B" w:rsidRDefault="0035759C" w:rsidP="0035759C">
      <w:pPr>
        <w:pStyle w:val="Normal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20BBA99" w14:textId="77777777">
        <w:trPr>
          <w:tblCellSpacing w:w="15" w:type="dxa"/>
        </w:trPr>
        <w:tc>
          <w:tcPr>
            <w:tcW w:w="1150" w:type="pct"/>
            <w:tcBorders>
              <w:top w:val="nil"/>
              <w:left w:val="nil"/>
              <w:bottom w:val="nil"/>
              <w:right w:val="nil"/>
            </w:tcBorders>
          </w:tcPr>
          <w:p w14:paraId="0276BBDA" w14:textId="77777777" w:rsidR="00892CC1" w:rsidRPr="00D1174B" w:rsidRDefault="00892CC1" w:rsidP="00892CC1">
            <w:pPr>
              <w:pStyle w:val="Normal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0114834" w14:textId="77777777" w:rsidR="00920113" w:rsidRPr="00D1174B" w:rsidRDefault="006A2C0A" w:rsidP="00892CC1">
            <w:pPr>
              <w:pStyle w:val="NormalWeb7"/>
              <w:widowControl/>
              <w:rPr>
                <w:rFonts w:ascii="Arial" w:hAnsi="Arial" w:cs="Arial"/>
                <w:sz w:val="20"/>
                <w:szCs w:val="20"/>
              </w:rPr>
            </w:pPr>
            <w:r>
              <w:rPr>
                <w:rFonts w:ascii=" font-size: 10p" w:hAnsi=" font-size: 10p" w:cs=" font-size: 10p"/>
                <w:b/>
                <w:noProof/>
                <w:sz w:val="20"/>
                <w:szCs w:val="20"/>
                <w:lang w:val="en-AU" w:eastAsia="en-AU"/>
              </w:rPr>
              <w:t>Applications and Offers Data Collection:</w:t>
            </w:r>
            <w:r>
              <w:rPr>
                <w:rFonts w:ascii=" font-size: 10p" w:hAnsi=" font-size: 10p" w:cs=" font-size: 10p"/>
                <w:b/>
                <w:noProof/>
                <w:sz w:val="20"/>
                <w:szCs w:val="20"/>
                <w:lang w:val="en-AU" w:eastAsia="en-AU"/>
              </w:rPr>
              <w:br/>
            </w:r>
            <w:r>
              <w:rPr>
                <w:rFonts w:ascii=" font-size: 10p" w:hAnsi=" font-size: 10p" w:cs=" font-size: 10p"/>
                <w:b/>
                <w:noProof/>
                <w:sz w:val="20"/>
                <w:szCs w:val="20"/>
                <w:lang w:val="en-AU" w:eastAsia="en-AU"/>
              </w:rPr>
              <w:br/>
            </w:r>
            <w:r>
              <w:rPr>
                <w:rFonts w:ascii="Arial" w:hAnsi="Arial" w:cs="Arial"/>
                <w:noProof/>
                <w:sz w:val="20"/>
                <w:szCs w:val="20"/>
                <w:lang w:val="en-AU" w:eastAsia="en-AU"/>
              </w:rPr>
              <w:t>HEPS - Provision of data is discretionary in both submissions (TACs - Provision of data is discretionary in both preliminary and detailed submissions)</w:t>
            </w:r>
          </w:p>
        </w:tc>
      </w:tr>
    </w:tbl>
    <w:p w14:paraId="270269E8" w14:textId="77777777" w:rsidR="0049713A" w:rsidRDefault="0049713A">
      <w:pPr>
        <w:pStyle w:val="Normal7"/>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6D62AD2" w14:textId="77777777">
        <w:trPr>
          <w:trHeight w:val="1286"/>
          <w:tblCellSpacing w:w="15" w:type="dxa"/>
        </w:trPr>
        <w:tc>
          <w:tcPr>
            <w:tcW w:w="1151" w:type="pct"/>
            <w:tcBorders>
              <w:top w:val="nil"/>
              <w:left w:val="nil"/>
              <w:bottom w:val="nil"/>
              <w:right w:val="nil"/>
            </w:tcBorders>
          </w:tcPr>
          <w:p w14:paraId="22A5B975" w14:textId="77777777" w:rsidR="00E023CC" w:rsidRPr="00D1174B" w:rsidRDefault="00E023CC" w:rsidP="009D52D3">
            <w:pPr>
              <w:pStyle w:val="Normal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F7D8D69" w14:textId="77777777">
              <w:trPr>
                <w:trHeight w:val="1025"/>
                <w:tblCellSpacing w:w="28" w:type="dxa"/>
              </w:trPr>
              <w:tc>
                <w:tcPr>
                  <w:tcW w:w="1618" w:type="pct"/>
                </w:tcPr>
                <w:p w14:paraId="4AC87E9E" w14:textId="77777777" w:rsidR="00E23490" w:rsidRPr="00D1174B" w:rsidRDefault="00E023CC" w:rsidP="009D52D3">
                  <w:pPr>
                    <w:pStyle w:val="NormalWeb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8AE4752" w14:textId="77777777" w:rsidR="00E023CC" w:rsidRPr="00D1174B" w:rsidRDefault="00E023CC" w:rsidP="009D52D3">
                  <w:pPr>
                    <w:pStyle w:val="NormalWeb7"/>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p w14:paraId="20F2D90D" w14:textId="77777777" w:rsidR="00E023CC" w:rsidRPr="00D1174B" w:rsidRDefault="00E023CC" w:rsidP="009D52D3">
                  <w:pPr>
                    <w:pStyle w:val="NormalWeb7"/>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0C599CDF" w14:textId="77777777">
              <w:trPr>
                <w:trHeight w:val="1025"/>
                <w:tblCellSpacing w:w="28" w:type="dxa"/>
              </w:trPr>
              <w:tc>
                <w:tcPr>
                  <w:tcW w:w="1618" w:type="pct"/>
                </w:tcPr>
                <w:p w14:paraId="2EA6A5C6" w14:textId="77777777" w:rsidR="00E23490" w:rsidRPr="00D1174B" w:rsidRDefault="00E023CC" w:rsidP="009D52D3">
                  <w:pPr>
                    <w:pStyle w:val="NormalWeb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4A327259" w14:textId="77777777" w:rsidR="00E023CC" w:rsidRPr="00D1174B" w:rsidRDefault="00E023CC" w:rsidP="009D52D3">
                  <w:pPr>
                    <w:pStyle w:val="NormalWeb7"/>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r w:rsidR="00E023CC" w:rsidRPr="00D1174B" w14:paraId="2D5EE5C3" w14:textId="77777777">
              <w:trPr>
                <w:trHeight w:val="1025"/>
                <w:tblCellSpacing w:w="28" w:type="dxa"/>
              </w:trPr>
              <w:tc>
                <w:tcPr>
                  <w:tcW w:w="1618" w:type="pct"/>
                </w:tcPr>
                <w:p w14:paraId="64E3D700" w14:textId="77777777" w:rsidR="00E23490" w:rsidRPr="00D1174B" w:rsidRDefault="00E023CC" w:rsidP="009D52D3">
                  <w:pPr>
                    <w:pStyle w:val="NormalWeb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13BBF97D" w14:textId="77777777" w:rsidR="00E023CC" w:rsidRPr="00D1174B" w:rsidRDefault="00E023CC" w:rsidP="009D52D3">
                  <w:pPr>
                    <w:pStyle w:val="NormalWeb7"/>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259DDC1B" w14:textId="77777777">
              <w:trPr>
                <w:trHeight w:val="1025"/>
                <w:tblCellSpacing w:w="28" w:type="dxa"/>
              </w:trPr>
              <w:tc>
                <w:tcPr>
                  <w:tcW w:w="1618" w:type="pct"/>
                </w:tcPr>
                <w:p w14:paraId="2CA129E8" w14:textId="77777777" w:rsidR="00E23490" w:rsidRPr="00D1174B" w:rsidRDefault="00E023CC" w:rsidP="009D52D3">
                  <w:pPr>
                    <w:pStyle w:val="NormalWeb7"/>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3DD1685F" w14:textId="77777777" w:rsidR="00E023CC" w:rsidRPr="00D1174B" w:rsidRDefault="00E023CC" w:rsidP="009D52D3">
                  <w:pPr>
                    <w:pStyle w:val="NormalWeb7"/>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3411B83F" w14:textId="77777777" w:rsidR="00E023CC" w:rsidRPr="00D1174B" w:rsidRDefault="00E023CC" w:rsidP="009D52D3">
            <w:pPr>
              <w:pStyle w:val="NormalWeb7"/>
              <w:widowControl/>
              <w:spacing w:before="0" w:beforeAutospacing="0" w:after="0" w:afterAutospacing="0"/>
              <w:rPr>
                <w:rFonts w:ascii="Arial" w:hAnsi="Arial" w:cs="Arial"/>
                <w:sz w:val="20"/>
                <w:szCs w:val="20"/>
              </w:rPr>
            </w:pPr>
          </w:p>
        </w:tc>
      </w:tr>
    </w:tbl>
    <w:p w14:paraId="01357D47" w14:textId="77777777" w:rsidR="00E023CC" w:rsidRDefault="00E023CC">
      <w:pPr>
        <w:pStyle w:val="Normal7"/>
        <w:widowControl/>
        <w:rPr>
          <w:rFonts w:ascii="Arial" w:hAnsi="Arial" w:cs="Arial"/>
        </w:rPr>
      </w:pPr>
    </w:p>
    <w:p w14:paraId="7C13CF1A" w14:textId="77777777" w:rsidR="00E023CC" w:rsidRPr="00D1174B" w:rsidRDefault="00E023CC">
      <w:pPr>
        <w:pStyle w:val="Normal7"/>
        <w:widowControl/>
        <w:rPr>
          <w:rFonts w:ascii="Arial" w:hAnsi="Arial" w:cs="Arial"/>
        </w:rPr>
      </w:pPr>
    </w:p>
    <w:p w14:paraId="1EFD0F23" w14:textId="77777777" w:rsidR="000472C3" w:rsidRDefault="000472C3" w:rsidP="0035759C">
      <w:pPr>
        <w:pStyle w:val="Normal7"/>
        <w:widowControl/>
        <w:rPr>
          <w:rFonts w:ascii="Arial" w:hAnsi="Arial" w:cs="Arial"/>
          <w:b/>
        </w:rPr>
      </w:pPr>
    </w:p>
    <w:p w14:paraId="6D3A65F0" w14:textId="77777777" w:rsidR="000472C3" w:rsidRDefault="0035759C" w:rsidP="0035759C">
      <w:pPr>
        <w:pStyle w:val="Normal7"/>
        <w:widowControl/>
        <w:rPr>
          <w:rFonts w:ascii="Arial" w:hAnsi="Arial" w:cs="Arial"/>
          <w:b/>
        </w:rPr>
      </w:pPr>
      <w:r w:rsidRPr="0035759C">
        <w:rPr>
          <w:rFonts w:ascii="Arial" w:hAnsi="Arial" w:cs="Arial"/>
          <w:b/>
        </w:rPr>
        <w:t>CHANGE HISTORY</w:t>
      </w:r>
    </w:p>
    <w:p w14:paraId="7465992D" w14:textId="77777777" w:rsidR="000472C3" w:rsidRDefault="000472C3" w:rsidP="0035759C">
      <w:pPr>
        <w:pStyle w:val="Normal7"/>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9518644" w14:textId="77777777">
        <w:trPr>
          <w:tblCellSpacing w:w="15" w:type="dxa"/>
        </w:trPr>
        <w:tc>
          <w:tcPr>
            <w:tcW w:w="900" w:type="pct"/>
            <w:tcBorders>
              <w:top w:val="nil"/>
              <w:left w:val="nil"/>
              <w:bottom w:val="nil"/>
              <w:right w:val="nil"/>
            </w:tcBorders>
          </w:tcPr>
          <w:p w14:paraId="78B25040" w14:textId="77777777" w:rsidR="0035759C" w:rsidRPr="0035759C" w:rsidRDefault="0035759C" w:rsidP="006A11D5">
            <w:pPr>
              <w:pStyle w:val="Normal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BBD9FA8" w14:textId="77777777" w:rsidR="0035759C" w:rsidRPr="0035759C" w:rsidRDefault="009B66CC" w:rsidP="006A11D5">
            <w:pPr>
              <w:pStyle w:val="Normal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4A2EC56" w14:textId="77777777" w:rsidR="0035759C" w:rsidRPr="0035759C" w:rsidRDefault="0035759C" w:rsidP="006A11D5">
            <w:pPr>
              <w:pStyle w:val="Normal7"/>
              <w:widowControl/>
              <w:rPr>
                <w:rFonts w:ascii="Arial" w:hAnsi="Arial" w:cs="Arial"/>
                <w:b/>
                <w:sz w:val="20"/>
              </w:rPr>
            </w:pPr>
            <w:r w:rsidRPr="0035759C">
              <w:rPr>
                <w:rFonts w:ascii="Arial" w:hAnsi="Arial" w:cs="Arial"/>
                <w:b/>
                <w:sz w:val="20"/>
              </w:rPr>
              <w:t>REPORTING YEAR</w:t>
            </w:r>
          </w:p>
        </w:tc>
      </w:tr>
      <w:tr w:rsidR="0035759C" w:rsidRPr="0035759C" w14:paraId="0743ACCA" w14:textId="77777777">
        <w:trPr>
          <w:tblCellSpacing w:w="15" w:type="dxa"/>
        </w:trPr>
        <w:tc>
          <w:tcPr>
            <w:tcW w:w="900" w:type="pct"/>
            <w:tcBorders>
              <w:top w:val="nil"/>
              <w:left w:val="nil"/>
              <w:bottom w:val="nil"/>
              <w:right w:val="nil"/>
            </w:tcBorders>
          </w:tcPr>
          <w:p w14:paraId="2798D58B" w14:textId="77777777" w:rsidR="0035759C" w:rsidRPr="0035759C" w:rsidRDefault="002C2691" w:rsidP="000472C3">
            <w:pPr>
              <w:pStyle w:val="Normal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D44EC1F" w14:textId="77777777" w:rsidR="0035759C" w:rsidRPr="0035759C" w:rsidRDefault="002C2691" w:rsidP="006A11D5">
            <w:pPr>
              <w:pStyle w:val="Normal7"/>
              <w:widowControl/>
              <w:rPr>
                <w:rFonts w:ascii="Arial" w:hAnsi="Arial" w:cs="Arial"/>
                <w:sz w:val="20"/>
              </w:rPr>
            </w:pPr>
            <w:r>
              <w:rPr>
                <w:rFonts w:ascii="Arial" w:hAnsi="Arial" w:cs="Arial"/>
                <w:noProof/>
                <w:sz w:val="20"/>
                <w:lang w:val="en-AU" w:eastAsia="en-AU"/>
              </w:rPr>
              <w:t>12</w:t>
            </w:r>
            <w:r>
              <w:rPr>
                <w:rFonts w:ascii="Arial" w:hAnsi="Arial" w:cs="Arial"/>
                <w:sz w:val="20"/>
              </w:rPr>
              <w:t>/03/1999</w:t>
            </w:r>
          </w:p>
        </w:tc>
        <w:tc>
          <w:tcPr>
            <w:tcW w:w="1617" w:type="pct"/>
            <w:tcBorders>
              <w:top w:val="nil"/>
              <w:left w:val="nil"/>
              <w:bottom w:val="nil"/>
              <w:right w:val="nil"/>
            </w:tcBorders>
          </w:tcPr>
          <w:p w14:paraId="482324B2" w14:textId="77777777" w:rsidR="0035759C" w:rsidRPr="0035759C" w:rsidRDefault="002C2691" w:rsidP="000472C3">
            <w:pPr>
              <w:pStyle w:val="Normal7"/>
              <w:widowControl/>
              <w:rPr>
                <w:rFonts w:ascii="Arial" w:hAnsi="Arial" w:cs="Arial"/>
                <w:sz w:val="20"/>
              </w:rPr>
            </w:pPr>
            <w:r>
              <w:rPr>
                <w:rFonts w:ascii="Arial" w:hAnsi="Arial" w:cs="Arial"/>
                <w:noProof/>
                <w:sz w:val="20"/>
                <w:lang w:val="en-AU" w:eastAsia="en-AU"/>
              </w:rPr>
              <w:t>2000</w:t>
            </w:r>
          </w:p>
        </w:tc>
      </w:tr>
      <w:tr w:rsidR="0035759C" w:rsidRPr="0035759C" w14:paraId="3B9C9F0D" w14:textId="77777777">
        <w:trPr>
          <w:tblCellSpacing w:w="15" w:type="dxa"/>
        </w:trPr>
        <w:tc>
          <w:tcPr>
            <w:tcW w:w="900" w:type="pct"/>
            <w:tcBorders>
              <w:top w:val="nil"/>
              <w:left w:val="nil"/>
              <w:bottom w:val="nil"/>
              <w:right w:val="nil"/>
            </w:tcBorders>
          </w:tcPr>
          <w:p w14:paraId="4A4878FB" w14:textId="77777777" w:rsidR="0035759C" w:rsidRPr="0035759C" w:rsidRDefault="002C2691" w:rsidP="000472C3">
            <w:pPr>
              <w:pStyle w:val="Normal7"/>
              <w:widowControl/>
              <w:rPr>
                <w:rFonts w:ascii="Arial" w:hAnsi="Arial" w:cs="Arial"/>
                <w:bCs/>
                <w:sz w:val="20"/>
              </w:rPr>
            </w:pPr>
            <w:r>
              <w:rPr>
                <w:rFonts w:ascii="Arial" w:hAnsi="Arial" w:cs="Arial"/>
                <w:bCs/>
                <w:noProof/>
                <w:sz w:val="20"/>
                <w:lang w:val="en-AU" w:eastAsia="en-AU"/>
              </w:rPr>
              <w:lastRenderedPageBreak/>
              <w:t>1.1</w:t>
            </w:r>
          </w:p>
        </w:tc>
        <w:tc>
          <w:tcPr>
            <w:tcW w:w="2382" w:type="pct"/>
            <w:tcBorders>
              <w:top w:val="nil"/>
              <w:left w:val="nil"/>
              <w:bottom w:val="nil"/>
              <w:right w:val="nil"/>
            </w:tcBorders>
          </w:tcPr>
          <w:p w14:paraId="5956067B" w14:textId="77777777" w:rsidR="0035759C" w:rsidRPr="0035759C" w:rsidRDefault="002C2691" w:rsidP="006A11D5">
            <w:pPr>
              <w:pStyle w:val="Normal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4437998" w14:textId="77777777" w:rsidR="0035759C" w:rsidRPr="0035759C" w:rsidRDefault="002C2691" w:rsidP="000472C3">
            <w:pPr>
              <w:pStyle w:val="Normal7"/>
              <w:widowControl/>
              <w:rPr>
                <w:rFonts w:ascii="Arial" w:hAnsi="Arial" w:cs="Arial"/>
                <w:sz w:val="20"/>
              </w:rPr>
            </w:pPr>
            <w:r>
              <w:rPr>
                <w:rFonts w:ascii="Arial" w:hAnsi="Arial" w:cs="Arial"/>
                <w:noProof/>
                <w:sz w:val="20"/>
                <w:lang w:val="en-AU" w:eastAsia="en-AU"/>
              </w:rPr>
              <w:t>2010</w:t>
            </w:r>
          </w:p>
        </w:tc>
      </w:tr>
      <w:tr w:rsidR="0035759C" w:rsidRPr="0035759C" w14:paraId="184FE53B" w14:textId="77777777">
        <w:trPr>
          <w:tblCellSpacing w:w="15" w:type="dxa"/>
        </w:trPr>
        <w:tc>
          <w:tcPr>
            <w:tcW w:w="900" w:type="pct"/>
            <w:tcBorders>
              <w:top w:val="nil"/>
              <w:left w:val="nil"/>
              <w:bottom w:val="nil"/>
              <w:right w:val="nil"/>
            </w:tcBorders>
          </w:tcPr>
          <w:p w14:paraId="028E7F9B" w14:textId="77777777" w:rsidR="0035759C" w:rsidRPr="0035759C" w:rsidRDefault="002C2691" w:rsidP="000472C3">
            <w:pPr>
              <w:pStyle w:val="Normal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FC21488" w14:textId="77777777" w:rsidR="0035759C" w:rsidRPr="0035759C" w:rsidRDefault="002C2691" w:rsidP="006A11D5">
            <w:pPr>
              <w:pStyle w:val="Normal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39A7A3A" w14:textId="77777777" w:rsidR="0035759C" w:rsidRPr="0035759C" w:rsidRDefault="002C2691" w:rsidP="000472C3">
            <w:pPr>
              <w:pStyle w:val="Normal7"/>
              <w:widowControl/>
              <w:rPr>
                <w:rFonts w:ascii="Arial" w:hAnsi="Arial" w:cs="Arial"/>
                <w:sz w:val="20"/>
              </w:rPr>
            </w:pPr>
            <w:r>
              <w:rPr>
                <w:rFonts w:ascii="Arial" w:hAnsi="Arial" w:cs="Arial"/>
                <w:noProof/>
                <w:sz w:val="20"/>
                <w:lang w:val="en-AU" w:eastAsia="en-AU"/>
              </w:rPr>
              <w:t>2012</w:t>
            </w:r>
          </w:p>
        </w:tc>
      </w:tr>
      <w:tr w:rsidR="0035759C" w:rsidRPr="0035759C" w14:paraId="64C6C9E1" w14:textId="77777777">
        <w:trPr>
          <w:tblCellSpacing w:w="15" w:type="dxa"/>
        </w:trPr>
        <w:tc>
          <w:tcPr>
            <w:tcW w:w="900" w:type="pct"/>
            <w:tcBorders>
              <w:top w:val="nil"/>
              <w:left w:val="nil"/>
              <w:bottom w:val="nil"/>
              <w:right w:val="nil"/>
            </w:tcBorders>
          </w:tcPr>
          <w:p w14:paraId="4C19B9F6" w14:textId="77777777" w:rsidR="0035759C" w:rsidRPr="0035759C" w:rsidRDefault="002C2691" w:rsidP="000472C3">
            <w:pPr>
              <w:pStyle w:val="Normal7"/>
              <w:widowControl/>
              <w:rPr>
                <w:rFonts w:ascii="Arial" w:hAnsi="Arial" w:cs="Arial"/>
                <w:bCs/>
                <w:sz w:val="20"/>
              </w:rPr>
            </w:pPr>
            <w:r>
              <w:rPr>
                <w:rFonts w:ascii="Arial" w:hAnsi="Arial" w:cs="Arial"/>
                <w:bCs/>
                <w:noProof/>
                <w:sz w:val="20"/>
                <w:lang w:val="en-AU" w:eastAsia="en-AU"/>
              </w:rPr>
              <w:t>3.1</w:t>
            </w:r>
          </w:p>
        </w:tc>
        <w:tc>
          <w:tcPr>
            <w:tcW w:w="2382" w:type="pct"/>
            <w:tcBorders>
              <w:top w:val="nil"/>
              <w:left w:val="nil"/>
              <w:bottom w:val="nil"/>
              <w:right w:val="nil"/>
            </w:tcBorders>
          </w:tcPr>
          <w:p w14:paraId="11FFEEAF" w14:textId="77777777" w:rsidR="0035759C" w:rsidRPr="0035759C" w:rsidRDefault="002C2691" w:rsidP="006A11D5">
            <w:pPr>
              <w:pStyle w:val="Normal7"/>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22745AA9" w14:textId="77777777" w:rsidR="0035759C" w:rsidRPr="0035759C" w:rsidRDefault="002C2691" w:rsidP="000472C3">
            <w:pPr>
              <w:pStyle w:val="Normal7"/>
              <w:widowControl/>
              <w:rPr>
                <w:rFonts w:ascii="Arial" w:hAnsi="Arial" w:cs="Arial"/>
                <w:sz w:val="20"/>
              </w:rPr>
            </w:pPr>
            <w:r>
              <w:rPr>
                <w:rFonts w:ascii="Arial" w:hAnsi="Arial" w:cs="Arial"/>
                <w:noProof/>
                <w:sz w:val="20"/>
                <w:lang w:val="en-AU" w:eastAsia="en-AU"/>
              </w:rPr>
              <w:t>2012</w:t>
            </w:r>
          </w:p>
        </w:tc>
      </w:tr>
      <w:tr w:rsidR="0035759C" w:rsidRPr="0035759C" w14:paraId="2EF1EE85" w14:textId="77777777">
        <w:trPr>
          <w:tblCellSpacing w:w="15" w:type="dxa"/>
        </w:trPr>
        <w:tc>
          <w:tcPr>
            <w:tcW w:w="900" w:type="pct"/>
            <w:tcBorders>
              <w:top w:val="nil"/>
              <w:left w:val="nil"/>
              <w:bottom w:val="nil"/>
              <w:right w:val="nil"/>
            </w:tcBorders>
          </w:tcPr>
          <w:p w14:paraId="393B9754" w14:textId="77777777" w:rsidR="0035759C" w:rsidRPr="0035759C" w:rsidRDefault="002C2691" w:rsidP="000472C3">
            <w:pPr>
              <w:pStyle w:val="Normal7"/>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3E293C25" w14:textId="77777777" w:rsidR="0035759C" w:rsidRPr="0035759C" w:rsidRDefault="002C2691" w:rsidP="006A11D5">
            <w:pPr>
              <w:pStyle w:val="Normal7"/>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EF52DFC" w14:textId="77777777" w:rsidR="0035759C" w:rsidRPr="0035759C" w:rsidRDefault="002C2691" w:rsidP="000472C3">
            <w:pPr>
              <w:pStyle w:val="Normal7"/>
              <w:widowControl/>
              <w:rPr>
                <w:rFonts w:ascii="Arial" w:hAnsi="Arial" w:cs="Arial"/>
                <w:sz w:val="20"/>
              </w:rPr>
            </w:pPr>
            <w:r>
              <w:rPr>
                <w:rFonts w:ascii="Arial" w:hAnsi="Arial" w:cs="Arial"/>
                <w:noProof/>
                <w:sz w:val="20"/>
                <w:lang w:val="en-AU" w:eastAsia="en-AU"/>
              </w:rPr>
              <w:t>2013</w:t>
            </w:r>
          </w:p>
        </w:tc>
      </w:tr>
    </w:tbl>
    <w:p w14:paraId="12583338" w14:textId="77777777" w:rsidR="0035759C" w:rsidRDefault="0035759C" w:rsidP="002C2691">
      <w:pPr>
        <w:pStyle w:val="NormalIndent7"/>
        <w:widowControl/>
        <w:ind w:left="0"/>
        <w:sectPr w:rsidR="0035759C">
          <w:footerReference w:type="default" r:id="rId22"/>
          <w:pgSz w:w="11906" w:h="16838"/>
          <w:pgMar w:top="737" w:right="1077" w:bottom="737" w:left="1077" w:header="709" w:footer="131" w:gutter="0"/>
          <w:cols w:space="708"/>
          <w:noEndnote/>
          <w:docGrid w:linePitch="360"/>
        </w:sectPr>
      </w:pPr>
    </w:p>
    <w:p w14:paraId="5CB1A915" w14:textId="77777777" w:rsidR="00892CC1" w:rsidRDefault="00892CC1" w:rsidP="00892CC1">
      <w:pPr>
        <w:pStyle w:val="Heading48"/>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319</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CA6517A" w14:textId="77777777">
        <w:trPr>
          <w:tblCellSpacing w:w="15" w:type="dxa"/>
        </w:trPr>
        <w:tc>
          <w:tcPr>
            <w:tcW w:w="1150" w:type="pct"/>
            <w:tcBorders>
              <w:top w:val="nil"/>
              <w:left w:val="nil"/>
              <w:bottom w:val="nil"/>
              <w:right w:val="nil"/>
            </w:tcBorders>
          </w:tcPr>
          <w:p w14:paraId="26B07E3F" w14:textId="77777777" w:rsidR="0035759C" w:rsidRPr="00D1174B" w:rsidRDefault="0035759C" w:rsidP="00892CC1">
            <w:pPr>
              <w:pStyle w:val="Normal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BE7F4C7" w14:textId="77777777" w:rsidR="0035759C" w:rsidRDefault="0033364D" w:rsidP="00892CC1">
            <w:pPr>
              <w:pStyle w:val="Normal8"/>
              <w:widowControl/>
              <w:rPr>
                <w:rFonts w:ascii="Arial" w:hAnsi="Arial" w:cs="Arial"/>
                <w:sz w:val="20"/>
                <w:szCs w:val="20"/>
              </w:rPr>
            </w:pPr>
            <w:r>
              <w:rPr>
                <w:rFonts w:ascii="Arial" w:hAnsi="Arial" w:cs="Arial"/>
                <w:noProof/>
                <w:sz w:val="20"/>
                <w:szCs w:val="20"/>
                <w:lang w:val="en-AU" w:eastAsia="en-AU"/>
              </w:rPr>
              <w:t>3.0</w:t>
            </w:r>
          </w:p>
        </w:tc>
      </w:tr>
      <w:tr w:rsidR="00892CC1" w:rsidRPr="00D1174B" w14:paraId="436AFFEA" w14:textId="77777777">
        <w:trPr>
          <w:tblCellSpacing w:w="15" w:type="dxa"/>
        </w:trPr>
        <w:tc>
          <w:tcPr>
            <w:tcW w:w="1150" w:type="pct"/>
            <w:tcBorders>
              <w:top w:val="nil"/>
              <w:left w:val="nil"/>
              <w:bottom w:val="nil"/>
              <w:right w:val="nil"/>
            </w:tcBorders>
          </w:tcPr>
          <w:p w14:paraId="4390B7B2" w14:textId="77777777" w:rsidR="00892CC1" w:rsidRPr="00D1174B" w:rsidRDefault="00892CC1" w:rsidP="00892CC1">
            <w:pPr>
              <w:pStyle w:val="Normal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1E4039A" w14:textId="77777777" w:rsidR="00892CC1" w:rsidRPr="00D1174B" w:rsidRDefault="0033364D" w:rsidP="00892CC1">
            <w:pPr>
              <w:pStyle w:val="Normal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4A4BFE59" w14:textId="77777777">
        <w:trPr>
          <w:tblCellSpacing w:w="15" w:type="dxa"/>
        </w:trPr>
        <w:tc>
          <w:tcPr>
            <w:tcW w:w="1150" w:type="pct"/>
            <w:tcBorders>
              <w:top w:val="nil"/>
              <w:left w:val="nil"/>
              <w:bottom w:val="nil"/>
              <w:right w:val="nil"/>
            </w:tcBorders>
          </w:tcPr>
          <w:p w14:paraId="7AE88D18" w14:textId="77777777" w:rsidR="00BB11C7" w:rsidRPr="00D1174B" w:rsidRDefault="00BB11C7" w:rsidP="00892CC1">
            <w:pPr>
              <w:pStyle w:val="Normal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679D0CC" w14:textId="77777777" w:rsidR="00BB11C7" w:rsidRPr="00D1174B" w:rsidRDefault="00BB11C7" w:rsidP="00892CC1">
            <w:pPr>
              <w:pStyle w:val="Normal8"/>
              <w:widowControl/>
              <w:rPr>
                <w:rFonts w:ascii="Arial" w:hAnsi="Arial" w:cs="Arial"/>
                <w:sz w:val="20"/>
                <w:szCs w:val="20"/>
              </w:rPr>
            </w:pPr>
          </w:p>
        </w:tc>
      </w:tr>
      <w:tr w:rsidR="00BB11C7" w:rsidRPr="00D1174B" w14:paraId="1D5205D6" w14:textId="77777777">
        <w:trPr>
          <w:tblCellSpacing w:w="15" w:type="dxa"/>
        </w:trPr>
        <w:tc>
          <w:tcPr>
            <w:tcW w:w="1150" w:type="pct"/>
            <w:tcBorders>
              <w:top w:val="nil"/>
              <w:left w:val="nil"/>
              <w:bottom w:val="nil"/>
              <w:right w:val="nil"/>
            </w:tcBorders>
          </w:tcPr>
          <w:p w14:paraId="606966CF" w14:textId="77777777" w:rsidR="00BB11C7" w:rsidRPr="00D1174B" w:rsidRDefault="00BB11C7" w:rsidP="00892CC1">
            <w:pPr>
              <w:pStyle w:val="Normal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69A022B" w14:textId="77777777" w:rsidR="00BB11C7" w:rsidRPr="00D1174B" w:rsidRDefault="0033364D" w:rsidP="00892CC1">
            <w:pPr>
              <w:pStyle w:val="Normal8"/>
              <w:widowControl/>
              <w:rPr>
                <w:rFonts w:ascii="Arial" w:hAnsi="Arial" w:cs="Arial"/>
                <w:sz w:val="20"/>
                <w:szCs w:val="20"/>
              </w:rPr>
            </w:pPr>
            <w:r>
              <w:rPr>
                <w:rFonts w:ascii="Arial" w:hAnsi="Arial" w:cs="Arial"/>
                <w:noProof/>
                <w:sz w:val="20"/>
                <w:szCs w:val="20"/>
                <w:lang w:val="en-AU" w:eastAsia="en-AU"/>
              </w:rPr>
              <w:t>TERM-LOCATION</w:t>
            </w:r>
          </w:p>
        </w:tc>
      </w:tr>
      <w:tr w:rsidR="00BB11C7" w:rsidRPr="00D1174B" w14:paraId="15CB1812" w14:textId="77777777">
        <w:trPr>
          <w:tblCellSpacing w:w="15" w:type="dxa"/>
        </w:trPr>
        <w:tc>
          <w:tcPr>
            <w:tcW w:w="1150" w:type="pct"/>
            <w:tcBorders>
              <w:top w:val="nil"/>
              <w:left w:val="nil"/>
              <w:bottom w:val="nil"/>
              <w:right w:val="nil"/>
            </w:tcBorders>
          </w:tcPr>
          <w:p w14:paraId="6EB6B0E4" w14:textId="77777777" w:rsidR="00BB11C7" w:rsidRPr="00D1174B" w:rsidRDefault="00BB11C7" w:rsidP="00892CC1">
            <w:pPr>
              <w:pStyle w:val="Normal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1AD05F9" w14:textId="77777777" w:rsidR="00BB11C7" w:rsidRPr="00D1174B" w:rsidRDefault="0033364D" w:rsidP="00892CC1">
            <w:pPr>
              <w:pStyle w:val="Normal8"/>
              <w:widowControl/>
              <w:rPr>
                <w:rFonts w:ascii="Arial" w:hAnsi="Arial" w:cs="Arial"/>
                <w:sz w:val="20"/>
                <w:szCs w:val="20"/>
              </w:rPr>
            </w:pPr>
            <w:r>
              <w:rPr>
                <w:rFonts w:ascii="Arial" w:hAnsi="Arial" w:cs="Arial"/>
                <w:noProof/>
                <w:sz w:val="20"/>
                <w:szCs w:val="20"/>
                <w:lang w:val="en-AU" w:eastAsia="en-AU"/>
              </w:rPr>
              <w:t>Location</w:t>
            </w:r>
            <w:r>
              <w:rPr>
                <w:rFonts w:ascii="Arial" w:hAnsi="Arial" w:cs="Arial"/>
                <w:sz w:val="20"/>
                <w:szCs w:val="20"/>
              </w:rPr>
              <w:t xml:space="preserve"> code of term residence</w:t>
            </w:r>
          </w:p>
        </w:tc>
      </w:tr>
      <w:tr w:rsidR="00BB11C7" w:rsidRPr="00D1174B" w14:paraId="67DA3BD6" w14:textId="77777777">
        <w:trPr>
          <w:tblCellSpacing w:w="15" w:type="dxa"/>
        </w:trPr>
        <w:tc>
          <w:tcPr>
            <w:tcW w:w="1150" w:type="pct"/>
            <w:tcBorders>
              <w:top w:val="nil"/>
              <w:left w:val="nil"/>
              <w:bottom w:val="nil"/>
              <w:right w:val="nil"/>
            </w:tcBorders>
          </w:tcPr>
          <w:p w14:paraId="2B6732B2" w14:textId="77777777" w:rsidR="00BB11C7" w:rsidRPr="00D1174B" w:rsidRDefault="00BB11C7" w:rsidP="00BB11C7">
            <w:pPr>
              <w:pStyle w:val="Normal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110AD6F" w14:textId="77777777" w:rsidR="00BB11C7" w:rsidRPr="00D1174B" w:rsidRDefault="0033364D" w:rsidP="00BB11C7">
            <w:pPr>
              <w:pStyle w:val="Normal8"/>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Australian postcode or overseas country code for the residence in which the student lives during the term/period of study, as most recently advised prior to the reference date</w:t>
            </w:r>
          </w:p>
        </w:tc>
      </w:tr>
    </w:tbl>
    <w:p w14:paraId="3A3669A4" w14:textId="77777777" w:rsidR="00BB11C7" w:rsidRPr="00D1174B" w:rsidRDefault="00BB11C7">
      <w:pPr>
        <w:pStyle w:val="Normal8"/>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E8F4E83" w14:textId="77777777">
        <w:trPr>
          <w:tblCellSpacing w:w="15" w:type="dxa"/>
        </w:trPr>
        <w:tc>
          <w:tcPr>
            <w:tcW w:w="1149" w:type="pct"/>
            <w:tcBorders>
              <w:top w:val="nil"/>
              <w:left w:val="nil"/>
              <w:bottom w:val="nil"/>
              <w:right w:val="nil"/>
            </w:tcBorders>
          </w:tcPr>
          <w:p w14:paraId="547F9DCE" w14:textId="77777777" w:rsidR="00892CC1" w:rsidRPr="00D1174B" w:rsidRDefault="00892CC1" w:rsidP="00892CC1">
            <w:pPr>
              <w:pStyle w:val="Normal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ED5D0E3" w14:textId="77777777" w:rsidR="00892CC1" w:rsidRPr="00D1174B" w:rsidRDefault="00892CC1" w:rsidP="00892CC1">
            <w:pPr>
              <w:pStyle w:val="Normal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BBB6145" w14:textId="77777777" w:rsidR="00892CC1" w:rsidRPr="00D1174B" w:rsidRDefault="0033364D" w:rsidP="00892CC1">
            <w:pPr>
              <w:pStyle w:val="Normal8"/>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1064E193" w14:textId="77777777">
        <w:trPr>
          <w:tblCellSpacing w:w="15" w:type="dxa"/>
        </w:trPr>
        <w:tc>
          <w:tcPr>
            <w:tcW w:w="1149" w:type="pct"/>
            <w:tcBorders>
              <w:top w:val="nil"/>
              <w:left w:val="nil"/>
              <w:bottom w:val="nil"/>
              <w:right w:val="nil"/>
            </w:tcBorders>
            <w:vAlign w:val="center"/>
          </w:tcPr>
          <w:p w14:paraId="6AC3C523" w14:textId="77777777" w:rsidR="00892CC1" w:rsidRPr="00D1174B" w:rsidRDefault="00892CC1" w:rsidP="00892CC1">
            <w:pPr>
              <w:pStyle w:val="Normal8"/>
              <w:widowControl/>
              <w:rPr>
                <w:rFonts w:ascii="Arial" w:hAnsi="Arial" w:cs="Arial"/>
                <w:sz w:val="20"/>
                <w:szCs w:val="20"/>
              </w:rPr>
            </w:pPr>
          </w:p>
        </w:tc>
        <w:tc>
          <w:tcPr>
            <w:tcW w:w="818" w:type="pct"/>
            <w:tcBorders>
              <w:top w:val="nil"/>
              <w:left w:val="nil"/>
              <w:bottom w:val="nil"/>
              <w:right w:val="nil"/>
            </w:tcBorders>
          </w:tcPr>
          <w:p w14:paraId="736ECFD7" w14:textId="77777777" w:rsidR="00892CC1" w:rsidRPr="00D1174B" w:rsidRDefault="00892CC1" w:rsidP="00892CC1">
            <w:pPr>
              <w:pStyle w:val="Normal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D285C2B" w14:textId="77777777" w:rsidR="00892CC1" w:rsidRPr="00D1174B" w:rsidRDefault="0033364D" w:rsidP="00892CC1">
            <w:pPr>
              <w:pStyle w:val="Normal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5283AD9C" w14:textId="77777777">
        <w:trPr>
          <w:tblCellSpacing w:w="15" w:type="dxa"/>
        </w:trPr>
        <w:tc>
          <w:tcPr>
            <w:tcW w:w="1149" w:type="pct"/>
            <w:tcBorders>
              <w:top w:val="nil"/>
              <w:left w:val="nil"/>
              <w:bottom w:val="nil"/>
              <w:right w:val="nil"/>
            </w:tcBorders>
            <w:vAlign w:val="center"/>
          </w:tcPr>
          <w:p w14:paraId="092E72F0" w14:textId="77777777" w:rsidR="00892CC1" w:rsidRPr="00D1174B" w:rsidRDefault="00892CC1" w:rsidP="00892CC1">
            <w:pPr>
              <w:pStyle w:val="Normal8"/>
              <w:widowControl/>
              <w:rPr>
                <w:rFonts w:ascii="Arial" w:hAnsi="Arial" w:cs="Arial"/>
                <w:sz w:val="20"/>
                <w:szCs w:val="20"/>
              </w:rPr>
            </w:pPr>
          </w:p>
        </w:tc>
        <w:tc>
          <w:tcPr>
            <w:tcW w:w="818" w:type="pct"/>
            <w:tcBorders>
              <w:top w:val="nil"/>
              <w:left w:val="nil"/>
              <w:bottom w:val="nil"/>
              <w:right w:val="nil"/>
            </w:tcBorders>
            <w:vAlign w:val="center"/>
          </w:tcPr>
          <w:p w14:paraId="55FC0CF2" w14:textId="77777777" w:rsidR="00892CC1" w:rsidRPr="00D1174B" w:rsidRDefault="00892CC1" w:rsidP="00892CC1">
            <w:pPr>
              <w:pStyle w:val="Normal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1897CC0" w14:textId="77777777" w:rsidR="00892CC1" w:rsidRPr="00D1174B" w:rsidRDefault="00942AA5" w:rsidP="00892CC1">
            <w:pPr>
              <w:pStyle w:val="Normal8"/>
              <w:widowControl/>
              <w:rPr>
                <w:rFonts w:ascii="Arial" w:hAnsi="Arial" w:cs="Arial"/>
                <w:sz w:val="20"/>
                <w:szCs w:val="20"/>
              </w:rPr>
            </w:pPr>
            <w:r>
              <w:rPr>
                <w:rFonts w:ascii="Arial" w:hAnsi="Arial" w:cs="Arial"/>
                <w:noProof/>
                <w:sz w:val="20"/>
                <w:szCs w:val="20"/>
                <w:lang w:val="en-AU" w:eastAsia="en-AU"/>
              </w:rPr>
              <w:t>5</w:t>
            </w:r>
          </w:p>
        </w:tc>
      </w:tr>
    </w:tbl>
    <w:p w14:paraId="20A82E0A" w14:textId="77777777" w:rsidR="00BB11C7" w:rsidRDefault="00BB11C7" w:rsidP="0035759C">
      <w:pPr>
        <w:pStyle w:val="Normal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E999423" w14:textId="77777777">
        <w:trPr>
          <w:tblCellSpacing w:w="15" w:type="dxa"/>
        </w:trPr>
        <w:tc>
          <w:tcPr>
            <w:tcW w:w="1150" w:type="pct"/>
            <w:tcBorders>
              <w:top w:val="nil"/>
              <w:left w:val="nil"/>
              <w:bottom w:val="nil"/>
              <w:right w:val="nil"/>
            </w:tcBorders>
          </w:tcPr>
          <w:p w14:paraId="6EFAEC7A" w14:textId="77777777" w:rsidR="0035759C" w:rsidRPr="0035759C" w:rsidRDefault="0035759C" w:rsidP="006A11D5">
            <w:pPr>
              <w:pStyle w:val="Normal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0DB2A225" w14:textId="77777777">
              <w:trPr>
                <w:tblCellSpacing w:w="15" w:type="dxa"/>
              </w:trPr>
              <w:tc>
                <w:tcPr>
                  <w:tcW w:w="811" w:type="pct"/>
                  <w:tcMar>
                    <w:top w:w="15" w:type="dxa"/>
                    <w:left w:w="15" w:type="dxa"/>
                    <w:bottom w:w="15" w:type="dxa"/>
                    <w:right w:w="15" w:type="dxa"/>
                  </w:tcMar>
                  <w:vAlign w:val="center"/>
                </w:tcPr>
                <w:p w14:paraId="2B4F0307" w14:textId="77777777" w:rsidR="006A2C0A" w:rsidRDefault="006A2C0A">
                  <w:pPr>
                    <w:pStyle w:val="Normal8"/>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1133DD04" w14:textId="77777777" w:rsidR="006A2C0A" w:rsidRDefault="006A2C0A">
                  <w:pPr>
                    <w:pStyle w:val="Normal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48D2A4C" w14:textId="77777777">
              <w:trPr>
                <w:tblCellSpacing w:w="15" w:type="dxa"/>
              </w:trPr>
              <w:tc>
                <w:tcPr>
                  <w:tcW w:w="811" w:type="pct"/>
                  <w:tcMar>
                    <w:top w:w="15" w:type="dxa"/>
                    <w:left w:w="15" w:type="dxa"/>
                    <w:bottom w:w="15" w:type="dxa"/>
                    <w:right w:w="15" w:type="dxa"/>
                  </w:tcMar>
                </w:tcPr>
                <w:p w14:paraId="1903280E" w14:textId="77777777" w:rsidR="006A2C0A" w:rsidRDefault="006A2C0A">
                  <w:pPr>
                    <w:pStyle w:val="Normal8"/>
                    <w:widowControl/>
                    <w:rPr>
                      <w:rFonts w:ascii="Arial" w:hAnsi="Arial" w:cs="Arial"/>
                      <w:noProof/>
                      <w:sz w:val="20"/>
                      <w:lang w:val="en-AU" w:eastAsia="en-AU"/>
                    </w:rPr>
                  </w:pPr>
                  <w:r>
                    <w:rPr>
                      <w:rFonts w:ascii="Arial" w:hAnsi="Arial" w:cs="Arial"/>
                      <w:noProof/>
                      <w:sz w:val="20"/>
                      <w:lang w:val="en-AU" w:eastAsia="en-AU"/>
                    </w:rPr>
                    <w:t>X1200 to X9299</w:t>
                  </w:r>
                </w:p>
              </w:tc>
              <w:tc>
                <w:tcPr>
                  <w:tcW w:w="2979" w:type="pct"/>
                  <w:tcMar>
                    <w:top w:w="15" w:type="dxa"/>
                    <w:left w:w="15" w:type="dxa"/>
                    <w:bottom w:w="15" w:type="dxa"/>
                    <w:right w:w="15" w:type="dxa"/>
                  </w:tcMar>
                </w:tcPr>
                <w:p w14:paraId="292466EC" w14:textId="77777777" w:rsidR="006A2C0A" w:rsidRDefault="006A2C0A">
                  <w:pPr>
                    <w:pStyle w:val="Normal8"/>
                    <w:widowControl/>
                    <w:rPr>
                      <w:rFonts w:ascii="Arial" w:hAnsi="Arial" w:cs="Arial"/>
                      <w:noProof/>
                      <w:sz w:val="20"/>
                      <w:lang w:val="en-AU" w:eastAsia="en-AU"/>
                    </w:rPr>
                  </w:pPr>
                  <w:r>
                    <w:rPr>
                      <w:rFonts w:ascii="Arial" w:hAnsi="Arial" w:cs="Arial"/>
                      <w:noProof/>
                      <w:sz w:val="20"/>
                      <w:lang w:val="en-AU" w:eastAsia="en-AU"/>
                    </w:rPr>
                    <w:t>Overseas country code from countries classification</w:t>
                  </w:r>
                </w:p>
              </w:tc>
            </w:tr>
            <w:tr w:rsidR="006A2C0A" w14:paraId="06F72569" w14:textId="77777777">
              <w:trPr>
                <w:tblCellSpacing w:w="15" w:type="dxa"/>
              </w:trPr>
              <w:tc>
                <w:tcPr>
                  <w:tcW w:w="811" w:type="pct"/>
                  <w:tcMar>
                    <w:top w:w="15" w:type="dxa"/>
                    <w:left w:w="15" w:type="dxa"/>
                    <w:bottom w:w="15" w:type="dxa"/>
                    <w:right w:w="15" w:type="dxa"/>
                  </w:tcMar>
                </w:tcPr>
                <w:p w14:paraId="669C9926" w14:textId="77777777" w:rsidR="006A2C0A" w:rsidRDefault="006A2C0A">
                  <w:pPr>
                    <w:pStyle w:val="Normal8"/>
                    <w:widowControl/>
                    <w:rPr>
                      <w:rFonts w:ascii="Arial" w:hAnsi="Arial" w:cs="Arial"/>
                      <w:noProof/>
                      <w:sz w:val="20"/>
                      <w:lang w:val="en-AU" w:eastAsia="en-AU"/>
                    </w:rPr>
                  </w:pPr>
                  <w:r>
                    <w:rPr>
                      <w:rFonts w:ascii="Arial" w:hAnsi="Arial" w:cs="Arial"/>
                      <w:noProof/>
                      <w:sz w:val="20"/>
                      <w:lang w:val="en-AU" w:eastAsia="en-AU"/>
                    </w:rPr>
                    <w:t>X9999</w:t>
                  </w:r>
                </w:p>
              </w:tc>
              <w:tc>
                <w:tcPr>
                  <w:tcW w:w="2979" w:type="pct"/>
                  <w:tcMar>
                    <w:top w:w="15" w:type="dxa"/>
                    <w:left w:w="15" w:type="dxa"/>
                    <w:bottom w:w="15" w:type="dxa"/>
                    <w:right w:w="15" w:type="dxa"/>
                  </w:tcMar>
                </w:tcPr>
                <w:p w14:paraId="20AC243E" w14:textId="77777777" w:rsidR="006A2C0A" w:rsidRDefault="006A2C0A">
                  <w:pPr>
                    <w:pStyle w:val="Normal8"/>
                    <w:widowControl/>
                    <w:rPr>
                      <w:rFonts w:ascii="Arial" w:hAnsi="Arial" w:cs="Arial"/>
                      <w:noProof/>
                      <w:sz w:val="20"/>
                      <w:lang w:val="en-AU" w:eastAsia="en-AU"/>
                    </w:rPr>
                  </w:pPr>
                  <w:r>
                    <w:rPr>
                      <w:rFonts w:ascii="Arial" w:hAnsi="Arial" w:cs="Arial"/>
                      <w:noProof/>
                      <w:sz w:val="20"/>
                      <w:lang w:val="en-AU" w:eastAsia="en-AU"/>
                    </w:rPr>
                    <w:t>Overseas country, but not classifiable</w:t>
                  </w:r>
                </w:p>
              </w:tc>
            </w:tr>
            <w:tr w:rsidR="006A2C0A" w14:paraId="2B45BA1E" w14:textId="77777777">
              <w:trPr>
                <w:tblCellSpacing w:w="15" w:type="dxa"/>
              </w:trPr>
              <w:tc>
                <w:tcPr>
                  <w:tcW w:w="811" w:type="pct"/>
                  <w:tcMar>
                    <w:top w:w="15" w:type="dxa"/>
                    <w:left w:w="15" w:type="dxa"/>
                    <w:bottom w:w="15" w:type="dxa"/>
                    <w:right w:w="15" w:type="dxa"/>
                  </w:tcMar>
                </w:tcPr>
                <w:p w14:paraId="5262DA2D" w14:textId="77777777" w:rsidR="006A2C0A" w:rsidRDefault="006A2C0A">
                  <w:pPr>
                    <w:pStyle w:val="Normal8"/>
                    <w:widowControl/>
                    <w:rPr>
                      <w:rFonts w:ascii="Arial" w:hAnsi="Arial" w:cs="Arial"/>
                      <w:noProof/>
                      <w:sz w:val="20"/>
                      <w:lang w:val="en-AU" w:eastAsia="en-AU"/>
                    </w:rPr>
                  </w:pPr>
                  <w:r>
                    <w:rPr>
                      <w:rFonts w:ascii="Arial" w:hAnsi="Arial" w:cs="Arial"/>
                      <w:noProof/>
                      <w:sz w:val="20"/>
                      <w:lang w:val="en-AU" w:eastAsia="en-AU"/>
                    </w:rPr>
                    <w:t>A0001 to A9998</w:t>
                  </w:r>
                </w:p>
              </w:tc>
              <w:tc>
                <w:tcPr>
                  <w:tcW w:w="2979" w:type="pct"/>
                  <w:tcMar>
                    <w:top w:w="15" w:type="dxa"/>
                    <w:left w:w="15" w:type="dxa"/>
                    <w:bottom w:w="15" w:type="dxa"/>
                    <w:right w:w="15" w:type="dxa"/>
                  </w:tcMar>
                </w:tcPr>
                <w:p w14:paraId="3558D08E" w14:textId="77777777" w:rsidR="006A2C0A" w:rsidRDefault="006A2C0A">
                  <w:pPr>
                    <w:pStyle w:val="Normal8"/>
                    <w:widowControl/>
                    <w:rPr>
                      <w:rFonts w:ascii="Arial" w:hAnsi="Arial" w:cs="Arial"/>
                      <w:noProof/>
                      <w:sz w:val="20"/>
                      <w:lang w:val="en-AU" w:eastAsia="en-AU"/>
                    </w:rPr>
                  </w:pPr>
                  <w:r>
                    <w:rPr>
                      <w:rFonts w:ascii="Arial" w:hAnsi="Arial" w:cs="Arial"/>
                      <w:noProof/>
                      <w:sz w:val="20"/>
                      <w:lang w:val="en-AU" w:eastAsia="en-AU"/>
                    </w:rPr>
                    <w:t>Australian Postcode</w:t>
                  </w:r>
                </w:p>
              </w:tc>
            </w:tr>
            <w:tr w:rsidR="006A2C0A" w14:paraId="7892323F" w14:textId="77777777">
              <w:trPr>
                <w:tblCellSpacing w:w="15" w:type="dxa"/>
              </w:trPr>
              <w:tc>
                <w:tcPr>
                  <w:tcW w:w="811" w:type="pct"/>
                  <w:tcMar>
                    <w:top w:w="15" w:type="dxa"/>
                    <w:left w:w="15" w:type="dxa"/>
                    <w:bottom w:w="15" w:type="dxa"/>
                    <w:right w:w="15" w:type="dxa"/>
                  </w:tcMar>
                </w:tcPr>
                <w:p w14:paraId="2D01E545" w14:textId="77777777" w:rsidR="006A2C0A" w:rsidRDefault="006A2C0A">
                  <w:pPr>
                    <w:pStyle w:val="Normal8"/>
                    <w:widowControl/>
                    <w:rPr>
                      <w:rFonts w:ascii="Arial" w:hAnsi="Arial" w:cs="Arial"/>
                      <w:noProof/>
                      <w:sz w:val="20"/>
                      <w:lang w:val="en-AU" w:eastAsia="en-AU"/>
                    </w:rPr>
                  </w:pPr>
                  <w:r>
                    <w:rPr>
                      <w:rFonts w:ascii="Arial" w:hAnsi="Arial" w:cs="Arial"/>
                      <w:noProof/>
                      <w:sz w:val="20"/>
                      <w:lang w:val="en-AU" w:eastAsia="en-AU"/>
                    </w:rPr>
                    <w:t>99999</w:t>
                  </w:r>
                </w:p>
              </w:tc>
              <w:tc>
                <w:tcPr>
                  <w:tcW w:w="2979" w:type="pct"/>
                  <w:tcMar>
                    <w:top w:w="15" w:type="dxa"/>
                    <w:left w:w="15" w:type="dxa"/>
                    <w:bottom w:w="15" w:type="dxa"/>
                    <w:right w:w="15" w:type="dxa"/>
                  </w:tcMar>
                </w:tcPr>
                <w:p w14:paraId="3CC54FC6" w14:textId="77777777" w:rsidR="006A2C0A" w:rsidRDefault="006A2C0A">
                  <w:pPr>
                    <w:pStyle w:val="Normal8"/>
                    <w:widowControl/>
                    <w:rPr>
                      <w:rFonts w:ascii="Arial" w:hAnsi="Arial" w:cs="Arial"/>
                      <w:noProof/>
                      <w:sz w:val="20"/>
                      <w:lang w:val="en-AU" w:eastAsia="en-AU"/>
                    </w:rPr>
                  </w:pPr>
                  <w:r>
                    <w:rPr>
                      <w:rFonts w:ascii="Arial" w:hAnsi="Arial" w:cs="Arial"/>
                      <w:noProof/>
                      <w:sz w:val="20"/>
                      <w:lang w:val="en-AU" w:eastAsia="en-AU"/>
                    </w:rPr>
                    <w:t xml:space="preserve">No information on location of </w:t>
                  </w:r>
                  <w:r>
                    <w:rPr>
                      <w:rFonts w:ascii="Arial" w:hAnsi="Arial" w:cs="Arial"/>
                      <w:b/>
                      <w:noProof/>
                      <w:sz w:val="20"/>
                      <w:lang w:val="en-AU" w:eastAsia="en-AU"/>
                    </w:rPr>
                    <w:t>residence</w:t>
                  </w:r>
                </w:p>
              </w:tc>
            </w:tr>
          </w:tbl>
          <w:p w14:paraId="1B9E9A7E" w14:textId="77777777" w:rsidR="0035759C" w:rsidRPr="0035759C" w:rsidRDefault="0035759C">
            <w:pPr>
              <w:pStyle w:val="Normal8"/>
              <w:widowControl/>
              <w:spacing w:after="280" w:afterAutospacing="1"/>
              <w:rPr>
                <w:rFonts w:ascii="Arial" w:hAnsi="Arial" w:cs="Arial"/>
                <w:sz w:val="20"/>
              </w:rPr>
            </w:pPr>
          </w:p>
        </w:tc>
      </w:tr>
    </w:tbl>
    <w:p w14:paraId="54D4DDAD" w14:textId="77777777" w:rsidR="0035759C" w:rsidRPr="00D1174B" w:rsidRDefault="0035759C" w:rsidP="0035759C">
      <w:pPr>
        <w:pStyle w:val="Normal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6D272D6A" w14:textId="77777777">
        <w:trPr>
          <w:tblCellSpacing w:w="15" w:type="dxa"/>
        </w:trPr>
        <w:tc>
          <w:tcPr>
            <w:tcW w:w="1150" w:type="pct"/>
            <w:tcBorders>
              <w:top w:val="nil"/>
              <w:left w:val="nil"/>
              <w:bottom w:val="nil"/>
              <w:right w:val="nil"/>
            </w:tcBorders>
          </w:tcPr>
          <w:p w14:paraId="05492352" w14:textId="77777777" w:rsidR="00892CC1" w:rsidRPr="00D1174B" w:rsidRDefault="00892CC1" w:rsidP="00892CC1">
            <w:pPr>
              <w:pStyle w:val="Normal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1DCC2B9" w14:textId="77777777" w:rsidR="00920113" w:rsidRPr="00D1174B" w:rsidRDefault="006A2C0A" w:rsidP="00892CC1">
            <w:pPr>
              <w:pStyle w:val="NormalWeb8"/>
              <w:widowControl/>
              <w:rPr>
                <w:rFonts w:ascii="Arial" w:hAnsi="Arial" w:cs="Arial"/>
                <w:sz w:val="20"/>
                <w:szCs w:val="20"/>
              </w:rPr>
            </w:pPr>
            <w:r>
              <w:rPr>
                <w:rFonts w:ascii="Arial" w:hAnsi="Arial" w:cs="Arial"/>
                <w:noProof/>
                <w:sz w:val="20"/>
                <w:szCs w:val="20"/>
                <w:lang w:val="en-AU" w:eastAsia="en-AU"/>
              </w:rPr>
              <w:t>Refer to Appendix C – Standard Australian Classification of Countries</w:t>
            </w:r>
          </w:p>
        </w:tc>
      </w:tr>
    </w:tbl>
    <w:p w14:paraId="13061F2A" w14:textId="77777777" w:rsidR="0049713A" w:rsidRDefault="0049713A">
      <w:pPr>
        <w:pStyle w:val="Normal8"/>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725FF9D" w14:textId="77777777">
        <w:trPr>
          <w:trHeight w:val="1286"/>
          <w:tblCellSpacing w:w="15" w:type="dxa"/>
        </w:trPr>
        <w:tc>
          <w:tcPr>
            <w:tcW w:w="1151" w:type="pct"/>
            <w:tcBorders>
              <w:top w:val="nil"/>
              <w:left w:val="nil"/>
              <w:bottom w:val="nil"/>
              <w:right w:val="nil"/>
            </w:tcBorders>
          </w:tcPr>
          <w:p w14:paraId="6CE65836" w14:textId="77777777" w:rsidR="00E023CC" w:rsidRPr="00D1174B" w:rsidRDefault="00E023CC" w:rsidP="009D52D3">
            <w:pPr>
              <w:pStyle w:val="Normal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56F20D8" w14:textId="77777777">
              <w:trPr>
                <w:trHeight w:val="1025"/>
                <w:tblCellSpacing w:w="28" w:type="dxa"/>
              </w:trPr>
              <w:tc>
                <w:tcPr>
                  <w:tcW w:w="1618" w:type="pct"/>
                </w:tcPr>
                <w:p w14:paraId="5BD2F42B" w14:textId="77777777" w:rsidR="00E23490" w:rsidRPr="00D1174B" w:rsidRDefault="00E023CC" w:rsidP="009D52D3">
                  <w:pPr>
                    <w:pStyle w:val="NormalWeb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6EE0CD5" w14:textId="77777777" w:rsidR="00E023CC" w:rsidRPr="00D1174B" w:rsidRDefault="00E023CC" w:rsidP="009D52D3">
                  <w:pPr>
                    <w:pStyle w:val="NormalWeb8"/>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23F710AF" w14:textId="77777777">
              <w:trPr>
                <w:trHeight w:val="1025"/>
                <w:tblCellSpacing w:w="28" w:type="dxa"/>
              </w:trPr>
              <w:tc>
                <w:tcPr>
                  <w:tcW w:w="1618" w:type="pct"/>
                </w:tcPr>
                <w:p w14:paraId="034BD3AB" w14:textId="77777777" w:rsidR="00E23490" w:rsidRPr="00D1174B" w:rsidRDefault="00E023CC" w:rsidP="009D52D3">
                  <w:pPr>
                    <w:pStyle w:val="NormalWeb8"/>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0F03E864" w14:textId="77777777" w:rsidR="00E023CC" w:rsidRPr="00D1174B" w:rsidRDefault="00E023CC" w:rsidP="009D52D3">
                  <w:pPr>
                    <w:pStyle w:val="NormalWeb8"/>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5847D793" w14:textId="77777777" w:rsidR="00E023CC" w:rsidRPr="00D1174B" w:rsidRDefault="00E023CC" w:rsidP="009D52D3">
            <w:pPr>
              <w:pStyle w:val="NormalWeb8"/>
              <w:widowControl/>
              <w:spacing w:before="0" w:beforeAutospacing="0" w:after="0" w:afterAutospacing="0"/>
              <w:rPr>
                <w:rFonts w:ascii="Arial" w:hAnsi="Arial" w:cs="Arial"/>
                <w:sz w:val="20"/>
                <w:szCs w:val="20"/>
              </w:rPr>
            </w:pPr>
          </w:p>
        </w:tc>
      </w:tr>
    </w:tbl>
    <w:p w14:paraId="67CC0260" w14:textId="77777777" w:rsidR="00E023CC" w:rsidRDefault="00E023CC">
      <w:pPr>
        <w:pStyle w:val="Normal8"/>
        <w:widowControl/>
        <w:rPr>
          <w:rFonts w:ascii="Arial" w:hAnsi="Arial" w:cs="Arial"/>
        </w:rPr>
      </w:pPr>
    </w:p>
    <w:p w14:paraId="1883FCA3" w14:textId="77777777" w:rsidR="00E023CC" w:rsidRPr="00D1174B" w:rsidRDefault="00E023CC">
      <w:pPr>
        <w:pStyle w:val="Normal8"/>
        <w:widowControl/>
        <w:rPr>
          <w:rFonts w:ascii="Arial" w:hAnsi="Arial" w:cs="Arial"/>
        </w:rPr>
      </w:pPr>
    </w:p>
    <w:p w14:paraId="1A7FB1F0" w14:textId="77777777" w:rsidR="000472C3" w:rsidRDefault="000472C3" w:rsidP="0035759C">
      <w:pPr>
        <w:pStyle w:val="Normal8"/>
        <w:widowControl/>
        <w:rPr>
          <w:rFonts w:ascii="Arial" w:hAnsi="Arial" w:cs="Arial"/>
          <w:b/>
        </w:rPr>
      </w:pPr>
    </w:p>
    <w:p w14:paraId="2FDA0AEC" w14:textId="77777777" w:rsidR="000472C3" w:rsidRDefault="0035759C" w:rsidP="0035759C">
      <w:pPr>
        <w:pStyle w:val="Normal8"/>
        <w:widowControl/>
        <w:rPr>
          <w:rFonts w:ascii="Arial" w:hAnsi="Arial" w:cs="Arial"/>
          <w:b/>
        </w:rPr>
      </w:pPr>
      <w:r w:rsidRPr="0035759C">
        <w:rPr>
          <w:rFonts w:ascii="Arial" w:hAnsi="Arial" w:cs="Arial"/>
          <w:b/>
        </w:rPr>
        <w:t>CHANGE HISTORY</w:t>
      </w:r>
    </w:p>
    <w:p w14:paraId="5AE1C531" w14:textId="77777777" w:rsidR="000472C3" w:rsidRDefault="000472C3" w:rsidP="0035759C">
      <w:pPr>
        <w:pStyle w:val="Normal8"/>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A3C4057" w14:textId="77777777">
        <w:trPr>
          <w:tblCellSpacing w:w="15" w:type="dxa"/>
        </w:trPr>
        <w:tc>
          <w:tcPr>
            <w:tcW w:w="900" w:type="pct"/>
            <w:tcBorders>
              <w:top w:val="nil"/>
              <w:left w:val="nil"/>
              <w:bottom w:val="nil"/>
              <w:right w:val="nil"/>
            </w:tcBorders>
          </w:tcPr>
          <w:p w14:paraId="2256D141" w14:textId="77777777" w:rsidR="0035759C" w:rsidRPr="0035759C" w:rsidRDefault="0035759C" w:rsidP="006A11D5">
            <w:pPr>
              <w:pStyle w:val="Normal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7A66607" w14:textId="77777777" w:rsidR="0035759C" w:rsidRPr="0035759C" w:rsidRDefault="009B66CC" w:rsidP="006A11D5">
            <w:pPr>
              <w:pStyle w:val="Normal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5A51C52" w14:textId="77777777" w:rsidR="0035759C" w:rsidRPr="0035759C" w:rsidRDefault="0035759C" w:rsidP="006A11D5">
            <w:pPr>
              <w:pStyle w:val="Normal8"/>
              <w:widowControl/>
              <w:rPr>
                <w:rFonts w:ascii="Arial" w:hAnsi="Arial" w:cs="Arial"/>
                <w:b/>
                <w:sz w:val="20"/>
              </w:rPr>
            </w:pPr>
            <w:r w:rsidRPr="0035759C">
              <w:rPr>
                <w:rFonts w:ascii="Arial" w:hAnsi="Arial" w:cs="Arial"/>
                <w:b/>
                <w:sz w:val="20"/>
              </w:rPr>
              <w:t>REPORTING YEAR</w:t>
            </w:r>
          </w:p>
        </w:tc>
      </w:tr>
      <w:tr w:rsidR="0035759C" w:rsidRPr="0035759C" w14:paraId="340F78DD" w14:textId="77777777">
        <w:trPr>
          <w:tblCellSpacing w:w="15" w:type="dxa"/>
        </w:trPr>
        <w:tc>
          <w:tcPr>
            <w:tcW w:w="900" w:type="pct"/>
            <w:tcBorders>
              <w:top w:val="nil"/>
              <w:left w:val="nil"/>
              <w:bottom w:val="nil"/>
              <w:right w:val="nil"/>
            </w:tcBorders>
          </w:tcPr>
          <w:p w14:paraId="247D3F8B" w14:textId="77777777" w:rsidR="0035759C" w:rsidRPr="0035759C" w:rsidRDefault="002C2691" w:rsidP="000472C3">
            <w:pPr>
              <w:pStyle w:val="Normal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3FB8D96" w14:textId="77777777" w:rsidR="0035759C" w:rsidRPr="0035759C" w:rsidRDefault="002C2691" w:rsidP="006A11D5">
            <w:pPr>
              <w:pStyle w:val="Normal8"/>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1473A862" w14:textId="77777777" w:rsidR="0035759C" w:rsidRPr="0035759C" w:rsidRDefault="002C2691" w:rsidP="000472C3">
            <w:pPr>
              <w:pStyle w:val="Normal8"/>
              <w:widowControl/>
              <w:rPr>
                <w:rFonts w:ascii="Arial" w:hAnsi="Arial" w:cs="Arial"/>
                <w:sz w:val="20"/>
              </w:rPr>
            </w:pPr>
            <w:r>
              <w:rPr>
                <w:rFonts w:ascii="Arial" w:hAnsi="Arial" w:cs="Arial"/>
                <w:noProof/>
                <w:sz w:val="20"/>
                <w:lang w:val="en-AU" w:eastAsia="en-AU"/>
              </w:rPr>
              <w:t>2005</w:t>
            </w:r>
          </w:p>
        </w:tc>
      </w:tr>
      <w:tr w:rsidR="0035759C" w:rsidRPr="0035759C" w14:paraId="651A91EB" w14:textId="77777777">
        <w:trPr>
          <w:tblCellSpacing w:w="15" w:type="dxa"/>
        </w:trPr>
        <w:tc>
          <w:tcPr>
            <w:tcW w:w="900" w:type="pct"/>
            <w:tcBorders>
              <w:top w:val="nil"/>
              <w:left w:val="nil"/>
              <w:bottom w:val="nil"/>
              <w:right w:val="nil"/>
            </w:tcBorders>
          </w:tcPr>
          <w:p w14:paraId="509C9824" w14:textId="77777777" w:rsidR="0035759C" w:rsidRPr="0035759C" w:rsidRDefault="002C2691" w:rsidP="000472C3">
            <w:pPr>
              <w:pStyle w:val="Normal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2857F76" w14:textId="77777777" w:rsidR="0035759C" w:rsidRPr="0035759C" w:rsidRDefault="002C2691" w:rsidP="006A11D5">
            <w:pPr>
              <w:pStyle w:val="Normal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677984C" w14:textId="77777777" w:rsidR="0035759C" w:rsidRPr="0035759C" w:rsidRDefault="002C2691" w:rsidP="000472C3">
            <w:pPr>
              <w:pStyle w:val="Normal8"/>
              <w:widowControl/>
              <w:rPr>
                <w:rFonts w:ascii="Arial" w:hAnsi="Arial" w:cs="Arial"/>
                <w:sz w:val="20"/>
              </w:rPr>
            </w:pPr>
            <w:r>
              <w:rPr>
                <w:rFonts w:ascii="Arial" w:hAnsi="Arial" w:cs="Arial"/>
                <w:noProof/>
                <w:sz w:val="20"/>
                <w:lang w:val="en-AU" w:eastAsia="en-AU"/>
              </w:rPr>
              <w:t>2009</w:t>
            </w:r>
          </w:p>
        </w:tc>
      </w:tr>
      <w:tr w:rsidR="0035759C" w:rsidRPr="0035759C" w14:paraId="5A1B7701" w14:textId="77777777">
        <w:trPr>
          <w:tblCellSpacing w:w="15" w:type="dxa"/>
        </w:trPr>
        <w:tc>
          <w:tcPr>
            <w:tcW w:w="900" w:type="pct"/>
            <w:tcBorders>
              <w:top w:val="nil"/>
              <w:left w:val="nil"/>
              <w:bottom w:val="nil"/>
              <w:right w:val="nil"/>
            </w:tcBorders>
          </w:tcPr>
          <w:p w14:paraId="475CDD61" w14:textId="77777777" w:rsidR="0035759C" w:rsidRPr="0035759C" w:rsidRDefault="002C2691" w:rsidP="000472C3">
            <w:pPr>
              <w:pStyle w:val="Normal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0A5B97D" w14:textId="77777777" w:rsidR="0035759C" w:rsidRPr="0035759C" w:rsidRDefault="002C2691" w:rsidP="006A11D5">
            <w:pPr>
              <w:pStyle w:val="Normal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0C9D5CB" w14:textId="77777777" w:rsidR="0035759C" w:rsidRPr="0035759C" w:rsidRDefault="002C2691" w:rsidP="000472C3">
            <w:pPr>
              <w:pStyle w:val="Normal8"/>
              <w:widowControl/>
              <w:rPr>
                <w:rFonts w:ascii="Arial" w:hAnsi="Arial" w:cs="Arial"/>
                <w:sz w:val="20"/>
              </w:rPr>
            </w:pPr>
            <w:r>
              <w:rPr>
                <w:rFonts w:ascii="Arial" w:hAnsi="Arial" w:cs="Arial"/>
                <w:noProof/>
                <w:sz w:val="20"/>
                <w:lang w:val="en-AU" w:eastAsia="en-AU"/>
              </w:rPr>
              <w:t>2012</w:t>
            </w:r>
          </w:p>
        </w:tc>
      </w:tr>
    </w:tbl>
    <w:p w14:paraId="6AB14C49" w14:textId="77777777" w:rsidR="0035759C" w:rsidRDefault="0035759C" w:rsidP="002C2691">
      <w:pPr>
        <w:pStyle w:val="NormalIndent8"/>
        <w:widowControl/>
        <w:ind w:left="0"/>
        <w:sectPr w:rsidR="0035759C">
          <w:footerReference w:type="default" r:id="rId23"/>
          <w:pgSz w:w="11906" w:h="16838"/>
          <w:pgMar w:top="737" w:right="1077" w:bottom="737" w:left="1077" w:header="709" w:footer="131" w:gutter="0"/>
          <w:cols w:space="708"/>
          <w:noEndnote/>
          <w:docGrid w:linePitch="360"/>
        </w:sectPr>
      </w:pPr>
    </w:p>
    <w:p w14:paraId="2EC8798B" w14:textId="77777777" w:rsidR="00892CC1" w:rsidRDefault="00892CC1" w:rsidP="00892CC1">
      <w:pPr>
        <w:pStyle w:val="Heading49"/>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320</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A334F4E" w14:textId="77777777">
        <w:trPr>
          <w:tblCellSpacing w:w="15" w:type="dxa"/>
        </w:trPr>
        <w:tc>
          <w:tcPr>
            <w:tcW w:w="1150" w:type="pct"/>
            <w:tcBorders>
              <w:top w:val="nil"/>
              <w:left w:val="nil"/>
              <w:bottom w:val="nil"/>
              <w:right w:val="nil"/>
            </w:tcBorders>
          </w:tcPr>
          <w:p w14:paraId="5BEB87FC" w14:textId="77777777" w:rsidR="0035759C" w:rsidRPr="00D1174B" w:rsidRDefault="0035759C" w:rsidP="00892CC1">
            <w:pPr>
              <w:pStyle w:val="Normal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5CCBB1D" w14:textId="77777777" w:rsidR="0035759C" w:rsidRDefault="0033364D" w:rsidP="00892CC1">
            <w:pPr>
              <w:pStyle w:val="Normal9"/>
              <w:widowControl/>
              <w:rPr>
                <w:rFonts w:ascii="Arial" w:hAnsi="Arial" w:cs="Arial"/>
                <w:sz w:val="20"/>
                <w:szCs w:val="20"/>
              </w:rPr>
            </w:pPr>
            <w:r>
              <w:rPr>
                <w:rFonts w:ascii="Arial" w:hAnsi="Arial" w:cs="Arial"/>
                <w:noProof/>
                <w:sz w:val="20"/>
                <w:szCs w:val="20"/>
                <w:lang w:val="en-AU" w:eastAsia="en-AU"/>
              </w:rPr>
              <w:t>4.0</w:t>
            </w:r>
          </w:p>
        </w:tc>
      </w:tr>
      <w:tr w:rsidR="00892CC1" w:rsidRPr="00D1174B" w14:paraId="231BEEC6" w14:textId="77777777">
        <w:trPr>
          <w:tblCellSpacing w:w="15" w:type="dxa"/>
        </w:trPr>
        <w:tc>
          <w:tcPr>
            <w:tcW w:w="1150" w:type="pct"/>
            <w:tcBorders>
              <w:top w:val="nil"/>
              <w:left w:val="nil"/>
              <w:bottom w:val="nil"/>
              <w:right w:val="nil"/>
            </w:tcBorders>
          </w:tcPr>
          <w:p w14:paraId="2D764246" w14:textId="77777777" w:rsidR="00892CC1" w:rsidRPr="00D1174B" w:rsidRDefault="00892CC1" w:rsidP="00892CC1">
            <w:pPr>
              <w:pStyle w:val="Normal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CD9303A" w14:textId="77777777" w:rsidR="00892CC1" w:rsidRPr="00D1174B" w:rsidRDefault="0033364D" w:rsidP="00892CC1">
            <w:pPr>
              <w:pStyle w:val="Normal9"/>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57F694F" w14:textId="77777777">
        <w:trPr>
          <w:tblCellSpacing w:w="15" w:type="dxa"/>
        </w:trPr>
        <w:tc>
          <w:tcPr>
            <w:tcW w:w="1150" w:type="pct"/>
            <w:tcBorders>
              <w:top w:val="nil"/>
              <w:left w:val="nil"/>
              <w:bottom w:val="nil"/>
              <w:right w:val="nil"/>
            </w:tcBorders>
          </w:tcPr>
          <w:p w14:paraId="01A3E345" w14:textId="77777777" w:rsidR="00BB11C7" w:rsidRPr="00D1174B" w:rsidRDefault="00BB11C7" w:rsidP="00892CC1">
            <w:pPr>
              <w:pStyle w:val="Normal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7529088" w14:textId="77777777" w:rsidR="00BB11C7" w:rsidRPr="00D1174B" w:rsidRDefault="00BB11C7" w:rsidP="00892CC1">
            <w:pPr>
              <w:pStyle w:val="Normal9"/>
              <w:widowControl/>
              <w:rPr>
                <w:rFonts w:ascii="Arial" w:hAnsi="Arial" w:cs="Arial"/>
                <w:sz w:val="20"/>
                <w:szCs w:val="20"/>
              </w:rPr>
            </w:pPr>
          </w:p>
        </w:tc>
      </w:tr>
      <w:tr w:rsidR="00BB11C7" w:rsidRPr="00D1174B" w14:paraId="188FBE32" w14:textId="77777777">
        <w:trPr>
          <w:tblCellSpacing w:w="15" w:type="dxa"/>
        </w:trPr>
        <w:tc>
          <w:tcPr>
            <w:tcW w:w="1150" w:type="pct"/>
            <w:tcBorders>
              <w:top w:val="nil"/>
              <w:left w:val="nil"/>
              <w:bottom w:val="nil"/>
              <w:right w:val="nil"/>
            </w:tcBorders>
          </w:tcPr>
          <w:p w14:paraId="03F7A7A6" w14:textId="77777777" w:rsidR="00BB11C7" w:rsidRPr="00D1174B" w:rsidRDefault="00BB11C7" w:rsidP="00892CC1">
            <w:pPr>
              <w:pStyle w:val="Normal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EE74004" w14:textId="77777777" w:rsidR="00BB11C7" w:rsidRPr="00D1174B" w:rsidRDefault="0033364D" w:rsidP="00892CC1">
            <w:pPr>
              <w:pStyle w:val="Normal9"/>
              <w:widowControl/>
              <w:rPr>
                <w:rFonts w:ascii="Arial" w:hAnsi="Arial" w:cs="Arial"/>
                <w:sz w:val="20"/>
                <w:szCs w:val="20"/>
              </w:rPr>
            </w:pPr>
            <w:r>
              <w:rPr>
                <w:rFonts w:ascii="Arial" w:hAnsi="Arial" w:cs="Arial"/>
                <w:noProof/>
                <w:sz w:val="20"/>
                <w:szCs w:val="20"/>
                <w:lang w:val="en-AU" w:eastAsia="en-AU"/>
              </w:rPr>
              <w:t>HOME-LOCATION</w:t>
            </w:r>
          </w:p>
        </w:tc>
      </w:tr>
      <w:tr w:rsidR="00BB11C7" w:rsidRPr="00D1174B" w14:paraId="36E21E84" w14:textId="77777777">
        <w:trPr>
          <w:tblCellSpacing w:w="15" w:type="dxa"/>
        </w:trPr>
        <w:tc>
          <w:tcPr>
            <w:tcW w:w="1150" w:type="pct"/>
            <w:tcBorders>
              <w:top w:val="nil"/>
              <w:left w:val="nil"/>
              <w:bottom w:val="nil"/>
              <w:right w:val="nil"/>
            </w:tcBorders>
          </w:tcPr>
          <w:p w14:paraId="5D805323" w14:textId="77777777" w:rsidR="00BB11C7" w:rsidRPr="00D1174B" w:rsidRDefault="00BB11C7" w:rsidP="00892CC1">
            <w:pPr>
              <w:pStyle w:val="Normal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F0250CA" w14:textId="77777777" w:rsidR="00BB11C7" w:rsidRPr="00D1174B" w:rsidRDefault="0033364D" w:rsidP="00892CC1">
            <w:pPr>
              <w:pStyle w:val="Normal9"/>
              <w:widowControl/>
              <w:rPr>
                <w:rFonts w:ascii="Arial" w:hAnsi="Arial" w:cs="Arial"/>
                <w:sz w:val="20"/>
                <w:szCs w:val="20"/>
              </w:rPr>
            </w:pPr>
            <w:r>
              <w:rPr>
                <w:rFonts w:ascii="Arial" w:hAnsi="Arial" w:cs="Arial"/>
                <w:noProof/>
                <w:sz w:val="20"/>
                <w:szCs w:val="20"/>
                <w:lang w:val="en-AU" w:eastAsia="en-AU"/>
              </w:rPr>
              <w:t>Location</w:t>
            </w:r>
            <w:r>
              <w:rPr>
                <w:rFonts w:ascii="Arial" w:hAnsi="Arial" w:cs="Arial"/>
                <w:sz w:val="20"/>
                <w:szCs w:val="20"/>
              </w:rPr>
              <w:t xml:space="preserve"> code of permanent home residence</w:t>
            </w:r>
          </w:p>
        </w:tc>
      </w:tr>
      <w:tr w:rsidR="00BB11C7" w:rsidRPr="00D1174B" w14:paraId="55FDD27F" w14:textId="77777777">
        <w:trPr>
          <w:tblCellSpacing w:w="15" w:type="dxa"/>
        </w:trPr>
        <w:tc>
          <w:tcPr>
            <w:tcW w:w="1150" w:type="pct"/>
            <w:tcBorders>
              <w:top w:val="nil"/>
              <w:left w:val="nil"/>
              <w:bottom w:val="nil"/>
              <w:right w:val="nil"/>
            </w:tcBorders>
          </w:tcPr>
          <w:p w14:paraId="1BB96C39" w14:textId="77777777" w:rsidR="00BB11C7" w:rsidRPr="00D1174B" w:rsidRDefault="00BB11C7" w:rsidP="00BB11C7">
            <w:pPr>
              <w:pStyle w:val="Normal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3797803" w14:textId="77777777" w:rsidR="00BB11C7" w:rsidRPr="00D1174B" w:rsidRDefault="0033364D" w:rsidP="00BB11C7">
            <w:pPr>
              <w:pStyle w:val="Normal9"/>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Australian postcode or overseas country code of a student's/applicant’s permanent home residence</w:t>
            </w:r>
          </w:p>
        </w:tc>
      </w:tr>
    </w:tbl>
    <w:p w14:paraId="05812FF3" w14:textId="77777777" w:rsidR="00BB11C7" w:rsidRPr="00D1174B" w:rsidRDefault="00BB11C7">
      <w:pPr>
        <w:pStyle w:val="Normal9"/>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307625B" w14:textId="77777777">
        <w:trPr>
          <w:tblCellSpacing w:w="15" w:type="dxa"/>
        </w:trPr>
        <w:tc>
          <w:tcPr>
            <w:tcW w:w="1149" w:type="pct"/>
            <w:tcBorders>
              <w:top w:val="nil"/>
              <w:left w:val="nil"/>
              <w:bottom w:val="nil"/>
              <w:right w:val="nil"/>
            </w:tcBorders>
          </w:tcPr>
          <w:p w14:paraId="481940A3" w14:textId="77777777" w:rsidR="00892CC1" w:rsidRPr="00D1174B" w:rsidRDefault="00892CC1" w:rsidP="00892CC1">
            <w:pPr>
              <w:pStyle w:val="Normal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BD1925F" w14:textId="77777777" w:rsidR="00892CC1" w:rsidRPr="00D1174B" w:rsidRDefault="00892CC1" w:rsidP="00892CC1">
            <w:pPr>
              <w:pStyle w:val="Normal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1E9023C" w14:textId="77777777" w:rsidR="00892CC1" w:rsidRPr="00D1174B" w:rsidRDefault="0033364D" w:rsidP="00892CC1">
            <w:pPr>
              <w:pStyle w:val="Normal9"/>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3AF8EC5F" w14:textId="77777777">
        <w:trPr>
          <w:tblCellSpacing w:w="15" w:type="dxa"/>
        </w:trPr>
        <w:tc>
          <w:tcPr>
            <w:tcW w:w="1149" w:type="pct"/>
            <w:tcBorders>
              <w:top w:val="nil"/>
              <w:left w:val="nil"/>
              <w:bottom w:val="nil"/>
              <w:right w:val="nil"/>
            </w:tcBorders>
            <w:vAlign w:val="center"/>
          </w:tcPr>
          <w:p w14:paraId="2D551D7F" w14:textId="77777777" w:rsidR="00892CC1" w:rsidRPr="00D1174B" w:rsidRDefault="00892CC1" w:rsidP="00892CC1">
            <w:pPr>
              <w:pStyle w:val="Normal9"/>
              <w:widowControl/>
              <w:rPr>
                <w:rFonts w:ascii="Arial" w:hAnsi="Arial" w:cs="Arial"/>
                <w:sz w:val="20"/>
                <w:szCs w:val="20"/>
              </w:rPr>
            </w:pPr>
          </w:p>
        </w:tc>
        <w:tc>
          <w:tcPr>
            <w:tcW w:w="818" w:type="pct"/>
            <w:tcBorders>
              <w:top w:val="nil"/>
              <w:left w:val="nil"/>
              <w:bottom w:val="nil"/>
              <w:right w:val="nil"/>
            </w:tcBorders>
          </w:tcPr>
          <w:p w14:paraId="355952DA" w14:textId="77777777" w:rsidR="00892CC1" w:rsidRPr="00D1174B" w:rsidRDefault="00892CC1" w:rsidP="00892CC1">
            <w:pPr>
              <w:pStyle w:val="Normal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ECC3423" w14:textId="77777777" w:rsidR="00892CC1" w:rsidRPr="00D1174B" w:rsidRDefault="0033364D" w:rsidP="00892CC1">
            <w:pPr>
              <w:pStyle w:val="Normal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0444C8CD" w14:textId="77777777">
        <w:trPr>
          <w:tblCellSpacing w:w="15" w:type="dxa"/>
        </w:trPr>
        <w:tc>
          <w:tcPr>
            <w:tcW w:w="1149" w:type="pct"/>
            <w:tcBorders>
              <w:top w:val="nil"/>
              <w:left w:val="nil"/>
              <w:bottom w:val="nil"/>
              <w:right w:val="nil"/>
            </w:tcBorders>
            <w:vAlign w:val="center"/>
          </w:tcPr>
          <w:p w14:paraId="7A90C130" w14:textId="77777777" w:rsidR="00892CC1" w:rsidRPr="00D1174B" w:rsidRDefault="00892CC1" w:rsidP="00892CC1">
            <w:pPr>
              <w:pStyle w:val="Normal9"/>
              <w:widowControl/>
              <w:rPr>
                <w:rFonts w:ascii="Arial" w:hAnsi="Arial" w:cs="Arial"/>
                <w:sz w:val="20"/>
                <w:szCs w:val="20"/>
              </w:rPr>
            </w:pPr>
          </w:p>
        </w:tc>
        <w:tc>
          <w:tcPr>
            <w:tcW w:w="818" w:type="pct"/>
            <w:tcBorders>
              <w:top w:val="nil"/>
              <w:left w:val="nil"/>
              <w:bottom w:val="nil"/>
              <w:right w:val="nil"/>
            </w:tcBorders>
            <w:vAlign w:val="center"/>
          </w:tcPr>
          <w:p w14:paraId="1E5055FC" w14:textId="77777777" w:rsidR="00892CC1" w:rsidRPr="00D1174B" w:rsidRDefault="00892CC1" w:rsidP="00892CC1">
            <w:pPr>
              <w:pStyle w:val="Normal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AFF6EA8" w14:textId="77777777" w:rsidR="00892CC1" w:rsidRPr="00D1174B" w:rsidRDefault="00942AA5" w:rsidP="00892CC1">
            <w:pPr>
              <w:pStyle w:val="Normal9"/>
              <w:widowControl/>
              <w:rPr>
                <w:rFonts w:ascii="Arial" w:hAnsi="Arial" w:cs="Arial"/>
                <w:sz w:val="20"/>
                <w:szCs w:val="20"/>
              </w:rPr>
            </w:pPr>
            <w:r>
              <w:rPr>
                <w:rFonts w:ascii="Arial" w:hAnsi="Arial" w:cs="Arial"/>
                <w:noProof/>
                <w:sz w:val="20"/>
                <w:szCs w:val="20"/>
                <w:lang w:val="en-AU" w:eastAsia="en-AU"/>
              </w:rPr>
              <w:t>5</w:t>
            </w:r>
          </w:p>
        </w:tc>
      </w:tr>
    </w:tbl>
    <w:p w14:paraId="5DD80290" w14:textId="77777777" w:rsidR="00BB11C7" w:rsidRDefault="00BB11C7" w:rsidP="0035759C">
      <w:pPr>
        <w:pStyle w:val="Normal9"/>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4822E41" w14:textId="77777777">
        <w:trPr>
          <w:tblCellSpacing w:w="15" w:type="dxa"/>
        </w:trPr>
        <w:tc>
          <w:tcPr>
            <w:tcW w:w="1150" w:type="pct"/>
            <w:tcBorders>
              <w:top w:val="nil"/>
              <w:left w:val="nil"/>
              <w:bottom w:val="nil"/>
              <w:right w:val="nil"/>
            </w:tcBorders>
          </w:tcPr>
          <w:p w14:paraId="42E740F4" w14:textId="77777777" w:rsidR="0035759C" w:rsidRPr="0035759C" w:rsidRDefault="0035759C" w:rsidP="006A11D5">
            <w:pPr>
              <w:pStyle w:val="Normal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721"/>
              <w:gridCol w:w="5645"/>
            </w:tblGrid>
            <w:tr w:rsidR="006A2C0A" w14:paraId="6BE02F7A" w14:textId="77777777">
              <w:trPr>
                <w:tblCellSpacing w:w="15" w:type="dxa"/>
              </w:trPr>
              <w:tc>
                <w:tcPr>
                  <w:tcW w:w="874" w:type="pct"/>
                  <w:tcMar>
                    <w:top w:w="15" w:type="dxa"/>
                    <w:left w:w="15" w:type="dxa"/>
                    <w:bottom w:w="15" w:type="dxa"/>
                    <w:right w:w="15" w:type="dxa"/>
                  </w:tcMar>
                  <w:vAlign w:val="center"/>
                </w:tcPr>
                <w:p w14:paraId="3CB3A709" w14:textId="77777777" w:rsidR="006A2C0A" w:rsidRDefault="006A2C0A">
                  <w:pPr>
                    <w:pStyle w:val="Normal9"/>
                    <w:widowControl/>
                    <w:rPr>
                      <w:rFonts w:ascii="Arial" w:hAnsi="Arial" w:cs="Arial"/>
                      <w:noProof/>
                      <w:sz w:val="20"/>
                      <w:lang w:val="en-AU" w:eastAsia="en-AU"/>
                    </w:rPr>
                  </w:pPr>
                  <w:r>
                    <w:rPr>
                      <w:rFonts w:ascii="Arial" w:hAnsi="Arial" w:cs="Arial"/>
                      <w:b/>
                      <w:noProof/>
                      <w:sz w:val="20"/>
                      <w:lang w:val="en-AU" w:eastAsia="en-AU"/>
                    </w:rPr>
                    <w:t>CODE</w:t>
                  </w:r>
                </w:p>
              </w:tc>
              <w:tc>
                <w:tcPr>
                  <w:tcW w:w="2918" w:type="pct"/>
                  <w:tcMar>
                    <w:top w:w="15" w:type="dxa"/>
                    <w:left w:w="15" w:type="dxa"/>
                    <w:bottom w:w="15" w:type="dxa"/>
                    <w:right w:w="15" w:type="dxa"/>
                  </w:tcMar>
                </w:tcPr>
                <w:p w14:paraId="531BC84E" w14:textId="77777777" w:rsidR="006A2C0A" w:rsidRDefault="006A2C0A">
                  <w:pPr>
                    <w:pStyle w:val="Normal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922D6EC" w14:textId="77777777">
              <w:trPr>
                <w:tblCellSpacing w:w="15" w:type="dxa"/>
              </w:trPr>
              <w:tc>
                <w:tcPr>
                  <w:tcW w:w="874" w:type="pct"/>
                  <w:tcMar>
                    <w:top w:w="15" w:type="dxa"/>
                    <w:left w:w="15" w:type="dxa"/>
                    <w:bottom w:w="15" w:type="dxa"/>
                    <w:right w:w="15" w:type="dxa"/>
                  </w:tcMar>
                </w:tcPr>
                <w:p w14:paraId="128A3EAE" w14:textId="77777777" w:rsidR="006A2C0A" w:rsidRDefault="006A2C0A">
                  <w:pPr>
                    <w:pStyle w:val="Normal9"/>
                    <w:widowControl/>
                    <w:rPr>
                      <w:rFonts w:ascii="Arial" w:hAnsi="Arial" w:cs="Arial"/>
                      <w:noProof/>
                      <w:sz w:val="20"/>
                      <w:lang w:val="en-AU" w:eastAsia="en-AU"/>
                    </w:rPr>
                  </w:pPr>
                  <w:r>
                    <w:rPr>
                      <w:rFonts w:ascii="Arial" w:hAnsi="Arial" w:cs="Arial"/>
                      <w:noProof/>
                      <w:sz w:val="20"/>
                      <w:lang w:val="en-AU" w:eastAsia="en-AU"/>
                    </w:rPr>
                    <w:t>X1200 to X9299</w:t>
                  </w:r>
                </w:p>
              </w:tc>
              <w:tc>
                <w:tcPr>
                  <w:tcW w:w="2918" w:type="pct"/>
                  <w:tcMar>
                    <w:top w:w="15" w:type="dxa"/>
                    <w:left w:w="15" w:type="dxa"/>
                    <w:bottom w:w="15" w:type="dxa"/>
                    <w:right w:w="15" w:type="dxa"/>
                  </w:tcMar>
                </w:tcPr>
                <w:p w14:paraId="5C93474A" w14:textId="77777777" w:rsidR="006A2C0A" w:rsidRDefault="006A2C0A">
                  <w:pPr>
                    <w:pStyle w:val="Normal9"/>
                    <w:widowControl/>
                    <w:rPr>
                      <w:rFonts w:ascii="Arial" w:hAnsi="Arial" w:cs="Arial"/>
                      <w:noProof/>
                      <w:sz w:val="20"/>
                      <w:lang w:val="en-AU" w:eastAsia="en-AU"/>
                    </w:rPr>
                  </w:pPr>
                  <w:r>
                    <w:rPr>
                      <w:rFonts w:ascii="Arial" w:hAnsi="Arial" w:cs="Arial"/>
                      <w:noProof/>
                      <w:sz w:val="20"/>
                      <w:lang w:val="en-AU" w:eastAsia="en-AU"/>
                    </w:rPr>
                    <w:t>Overseas country code from countries classification</w:t>
                  </w:r>
                </w:p>
              </w:tc>
            </w:tr>
            <w:tr w:rsidR="006A2C0A" w14:paraId="093427D2" w14:textId="77777777">
              <w:trPr>
                <w:tblCellSpacing w:w="15" w:type="dxa"/>
              </w:trPr>
              <w:tc>
                <w:tcPr>
                  <w:tcW w:w="874" w:type="pct"/>
                  <w:tcMar>
                    <w:top w:w="15" w:type="dxa"/>
                    <w:left w:w="15" w:type="dxa"/>
                    <w:bottom w:w="15" w:type="dxa"/>
                    <w:right w:w="15" w:type="dxa"/>
                  </w:tcMar>
                </w:tcPr>
                <w:p w14:paraId="689BEAEE" w14:textId="77777777" w:rsidR="006A2C0A" w:rsidRDefault="006A2C0A">
                  <w:pPr>
                    <w:pStyle w:val="Normal9"/>
                    <w:widowControl/>
                    <w:rPr>
                      <w:rFonts w:ascii="Arial" w:hAnsi="Arial" w:cs="Arial"/>
                      <w:noProof/>
                      <w:sz w:val="20"/>
                      <w:lang w:val="en-AU" w:eastAsia="en-AU"/>
                    </w:rPr>
                  </w:pPr>
                  <w:r>
                    <w:rPr>
                      <w:rFonts w:ascii="Arial" w:hAnsi="Arial" w:cs="Arial"/>
                      <w:noProof/>
                      <w:sz w:val="20"/>
                      <w:lang w:val="en-AU" w:eastAsia="en-AU"/>
                    </w:rPr>
                    <w:t>X9999</w:t>
                  </w:r>
                </w:p>
              </w:tc>
              <w:tc>
                <w:tcPr>
                  <w:tcW w:w="2918" w:type="pct"/>
                  <w:tcMar>
                    <w:top w:w="15" w:type="dxa"/>
                    <w:left w:w="15" w:type="dxa"/>
                    <w:bottom w:w="15" w:type="dxa"/>
                    <w:right w:w="15" w:type="dxa"/>
                  </w:tcMar>
                </w:tcPr>
                <w:p w14:paraId="4090AC70" w14:textId="77777777" w:rsidR="006A2C0A" w:rsidRDefault="006A2C0A">
                  <w:pPr>
                    <w:pStyle w:val="Normal9"/>
                    <w:widowControl/>
                    <w:rPr>
                      <w:rFonts w:ascii="Arial" w:hAnsi="Arial" w:cs="Arial"/>
                      <w:noProof/>
                      <w:sz w:val="20"/>
                      <w:lang w:val="en-AU" w:eastAsia="en-AU"/>
                    </w:rPr>
                  </w:pPr>
                  <w:r>
                    <w:rPr>
                      <w:rFonts w:ascii="Arial" w:hAnsi="Arial" w:cs="Arial"/>
                      <w:noProof/>
                      <w:sz w:val="20"/>
                      <w:lang w:val="en-AU" w:eastAsia="en-AU"/>
                    </w:rPr>
                    <w:t>Overseas country, but not classifiable</w:t>
                  </w:r>
                </w:p>
              </w:tc>
            </w:tr>
            <w:tr w:rsidR="006A2C0A" w14:paraId="52472561" w14:textId="77777777">
              <w:trPr>
                <w:tblCellSpacing w:w="15" w:type="dxa"/>
              </w:trPr>
              <w:tc>
                <w:tcPr>
                  <w:tcW w:w="874" w:type="pct"/>
                  <w:tcMar>
                    <w:top w:w="15" w:type="dxa"/>
                    <w:left w:w="15" w:type="dxa"/>
                    <w:bottom w:w="15" w:type="dxa"/>
                    <w:right w:w="15" w:type="dxa"/>
                  </w:tcMar>
                </w:tcPr>
                <w:p w14:paraId="30E862AE" w14:textId="77777777" w:rsidR="006A2C0A" w:rsidRDefault="006A2C0A">
                  <w:pPr>
                    <w:pStyle w:val="Normal9"/>
                    <w:widowControl/>
                    <w:rPr>
                      <w:rFonts w:ascii="Arial" w:hAnsi="Arial" w:cs="Arial"/>
                      <w:noProof/>
                      <w:sz w:val="20"/>
                      <w:lang w:val="en-AU" w:eastAsia="en-AU"/>
                    </w:rPr>
                  </w:pPr>
                  <w:r>
                    <w:rPr>
                      <w:rFonts w:ascii="Arial" w:hAnsi="Arial" w:cs="Arial"/>
                      <w:noProof/>
                      <w:sz w:val="20"/>
                      <w:lang w:val="en-AU" w:eastAsia="en-AU"/>
                    </w:rPr>
                    <w:t>A0001 to A9998</w:t>
                  </w:r>
                </w:p>
              </w:tc>
              <w:tc>
                <w:tcPr>
                  <w:tcW w:w="2918" w:type="pct"/>
                  <w:tcMar>
                    <w:top w:w="15" w:type="dxa"/>
                    <w:left w:w="15" w:type="dxa"/>
                    <w:bottom w:w="15" w:type="dxa"/>
                    <w:right w:w="15" w:type="dxa"/>
                  </w:tcMar>
                </w:tcPr>
                <w:p w14:paraId="5E1E7A50" w14:textId="77777777" w:rsidR="006A2C0A" w:rsidRDefault="006A2C0A">
                  <w:pPr>
                    <w:pStyle w:val="Normal9"/>
                    <w:widowControl/>
                    <w:rPr>
                      <w:rFonts w:ascii="Arial" w:hAnsi="Arial" w:cs="Arial"/>
                      <w:noProof/>
                      <w:sz w:val="20"/>
                      <w:lang w:val="en-AU" w:eastAsia="en-AU"/>
                    </w:rPr>
                  </w:pPr>
                  <w:r>
                    <w:rPr>
                      <w:rFonts w:ascii="Arial" w:hAnsi="Arial" w:cs="Arial"/>
                      <w:noProof/>
                      <w:sz w:val="20"/>
                      <w:lang w:val="en-AU" w:eastAsia="en-AU"/>
                    </w:rPr>
                    <w:t>Australian Postcode</w:t>
                  </w:r>
                </w:p>
              </w:tc>
            </w:tr>
            <w:tr w:rsidR="006A2C0A" w14:paraId="78E7C694" w14:textId="77777777">
              <w:trPr>
                <w:tblCellSpacing w:w="15" w:type="dxa"/>
              </w:trPr>
              <w:tc>
                <w:tcPr>
                  <w:tcW w:w="874" w:type="pct"/>
                  <w:tcMar>
                    <w:top w:w="15" w:type="dxa"/>
                    <w:left w:w="15" w:type="dxa"/>
                    <w:bottom w:w="15" w:type="dxa"/>
                    <w:right w:w="15" w:type="dxa"/>
                  </w:tcMar>
                </w:tcPr>
                <w:p w14:paraId="0E71DDAC" w14:textId="77777777" w:rsidR="006A2C0A" w:rsidRDefault="006A2C0A">
                  <w:pPr>
                    <w:pStyle w:val="Normal9"/>
                    <w:widowControl/>
                    <w:rPr>
                      <w:rFonts w:ascii="Arial" w:hAnsi="Arial" w:cs="Arial"/>
                      <w:noProof/>
                      <w:sz w:val="20"/>
                      <w:lang w:val="en-AU" w:eastAsia="en-AU"/>
                    </w:rPr>
                  </w:pPr>
                  <w:r>
                    <w:rPr>
                      <w:rFonts w:ascii="Arial" w:hAnsi="Arial" w:cs="Arial"/>
                      <w:noProof/>
                      <w:sz w:val="20"/>
                      <w:lang w:val="en-AU" w:eastAsia="en-AU"/>
                    </w:rPr>
                    <w:t>99999</w:t>
                  </w:r>
                </w:p>
              </w:tc>
              <w:tc>
                <w:tcPr>
                  <w:tcW w:w="2918" w:type="pct"/>
                  <w:tcMar>
                    <w:top w:w="15" w:type="dxa"/>
                    <w:left w:w="15" w:type="dxa"/>
                    <w:bottom w:w="15" w:type="dxa"/>
                    <w:right w:w="15" w:type="dxa"/>
                  </w:tcMar>
                </w:tcPr>
                <w:p w14:paraId="4151C462" w14:textId="77777777" w:rsidR="006A2C0A" w:rsidRDefault="006A2C0A">
                  <w:pPr>
                    <w:pStyle w:val="Normal9"/>
                    <w:widowControl/>
                    <w:rPr>
                      <w:rFonts w:ascii="Arial" w:hAnsi="Arial" w:cs="Arial"/>
                      <w:noProof/>
                      <w:sz w:val="20"/>
                      <w:lang w:val="en-AU" w:eastAsia="en-AU"/>
                    </w:rPr>
                  </w:pPr>
                  <w:r>
                    <w:rPr>
                      <w:rFonts w:ascii="Arial" w:hAnsi="Arial" w:cs="Arial"/>
                      <w:noProof/>
                      <w:sz w:val="20"/>
                      <w:lang w:val="en-AU" w:eastAsia="en-AU"/>
                    </w:rPr>
                    <w:t xml:space="preserve">No information on location of </w:t>
                  </w:r>
                  <w:r>
                    <w:rPr>
                      <w:rFonts w:ascii="Arial" w:hAnsi="Arial" w:cs="Arial"/>
                      <w:b/>
                      <w:noProof/>
                      <w:sz w:val="20"/>
                      <w:lang w:val="en-AU" w:eastAsia="en-AU"/>
                    </w:rPr>
                    <w:t>residence</w:t>
                  </w:r>
                </w:p>
              </w:tc>
            </w:tr>
          </w:tbl>
          <w:p w14:paraId="6EBA19F1" w14:textId="77777777" w:rsidR="0035759C" w:rsidRPr="0035759C" w:rsidRDefault="0035759C">
            <w:pPr>
              <w:pStyle w:val="Normal9"/>
              <w:widowControl/>
              <w:spacing w:after="280" w:afterAutospacing="1"/>
              <w:rPr>
                <w:rFonts w:ascii="Arial" w:hAnsi="Arial" w:cs="Arial"/>
                <w:sz w:val="20"/>
              </w:rPr>
            </w:pPr>
          </w:p>
        </w:tc>
      </w:tr>
    </w:tbl>
    <w:p w14:paraId="41356F9F" w14:textId="77777777" w:rsidR="0035759C" w:rsidRPr="00D1174B" w:rsidRDefault="0035759C" w:rsidP="0035759C">
      <w:pPr>
        <w:pStyle w:val="Normal9"/>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7AAFB86" w14:textId="77777777">
        <w:trPr>
          <w:tblCellSpacing w:w="15" w:type="dxa"/>
        </w:trPr>
        <w:tc>
          <w:tcPr>
            <w:tcW w:w="1150" w:type="pct"/>
            <w:tcBorders>
              <w:top w:val="nil"/>
              <w:left w:val="nil"/>
              <w:bottom w:val="nil"/>
              <w:right w:val="nil"/>
            </w:tcBorders>
          </w:tcPr>
          <w:p w14:paraId="3A07F1EA" w14:textId="77777777" w:rsidR="00892CC1" w:rsidRPr="00D1174B" w:rsidRDefault="00892CC1" w:rsidP="00892CC1">
            <w:pPr>
              <w:pStyle w:val="Normal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DD87EF7" w14:textId="77777777" w:rsidR="00920113" w:rsidRPr="00D1174B" w:rsidRDefault="006A2C0A">
            <w:pPr>
              <w:pStyle w:val="Normal9"/>
              <w:widowControl/>
              <w:rPr>
                <w:rFonts w:ascii="Arial" w:hAnsi="Arial" w:cs="Arial"/>
                <w:sz w:val="20"/>
                <w:szCs w:val="20"/>
              </w:rPr>
            </w:pPr>
            <w:r>
              <w:rPr>
                <w:rFonts w:ascii="&amp;quot" w:hAnsi="&amp;quot" w:cs="&amp;quot"/>
                <w:noProof/>
                <w:sz w:val="20"/>
                <w:szCs w:val="20"/>
                <w:lang w:val="en-AU" w:eastAsia="en-AU"/>
              </w:rPr>
              <w:t>All relevant submissions</w:t>
            </w:r>
          </w:p>
          <w:p w14:paraId="558BA538" w14:textId="77777777" w:rsidR="006A2C0A" w:rsidRDefault="006A2C0A">
            <w:pPr>
              <w:pStyle w:val="Normal9"/>
              <w:widowControl/>
              <w:rPr>
                <w:rFonts w:ascii="Arial" w:hAnsi="Arial" w:cs="Arial"/>
                <w:noProof/>
                <w:sz w:val="20"/>
                <w:szCs w:val="20"/>
                <w:lang w:val="en-AU" w:eastAsia="en-AU"/>
              </w:rPr>
            </w:pPr>
            <w:r>
              <w:rPr>
                <w:rFonts w:ascii="&amp;quot" w:hAnsi="&amp;quot" w:cs="&amp;quot"/>
                <w:noProof/>
                <w:sz w:val="20"/>
                <w:szCs w:val="20"/>
                <w:lang w:val="en-AU" w:eastAsia="en-AU"/>
              </w:rPr>
              <w:t> </w:t>
            </w:r>
          </w:p>
          <w:p w14:paraId="694E26DD" w14:textId="77777777" w:rsidR="006A2C0A" w:rsidRDefault="006A2C0A">
            <w:pPr>
              <w:pStyle w:val="Normal9"/>
              <w:widowControl/>
              <w:rPr>
                <w:rFonts w:ascii="Arial" w:hAnsi="Arial" w:cs="Arial"/>
                <w:noProof/>
                <w:sz w:val="20"/>
                <w:szCs w:val="20"/>
                <w:lang w:val="en-AU" w:eastAsia="en-AU"/>
              </w:rPr>
            </w:pPr>
            <w:r>
              <w:rPr>
                <w:rFonts w:ascii="&amp;quot" w:hAnsi="&amp;quot" w:cs="&amp;quot"/>
                <w:noProof/>
                <w:sz w:val="20"/>
                <w:szCs w:val="20"/>
                <w:lang w:val="en-AU" w:eastAsia="en-AU"/>
              </w:rPr>
              <w:t xml:space="preserve">Refer to: </w:t>
            </w:r>
            <w:hyperlink r:id="rId24" w:anchor="AppendixB" w:history="1">
              <w:r>
                <w:rPr>
                  <w:rFonts w:ascii="&amp;quot" w:hAnsi="&amp;quot" w:cs="&amp;quot"/>
                  <w:noProof/>
                  <w:color w:val="0000FF"/>
                  <w:sz w:val="20"/>
                  <w:szCs w:val="20"/>
                  <w:u w:val="single"/>
                  <w:lang w:val="en-AU" w:eastAsia="en-AU"/>
                </w:rPr>
                <w:t>Appendix B – Australian Post Codes</w:t>
              </w:r>
            </w:hyperlink>
          </w:p>
          <w:p w14:paraId="7635DE19" w14:textId="77777777" w:rsidR="006A2C0A" w:rsidRDefault="006A2C0A">
            <w:pPr>
              <w:pStyle w:val="Normal9"/>
              <w:widowControl/>
              <w:rPr>
                <w:rFonts w:ascii="Arial" w:hAnsi="Arial" w:cs="Arial"/>
                <w:noProof/>
                <w:sz w:val="20"/>
                <w:szCs w:val="20"/>
                <w:lang w:val="en-AU" w:eastAsia="en-AU"/>
              </w:rPr>
            </w:pPr>
            <w:hyperlink r:id="rId25" w:anchor="AppendixC" w:history="1">
              <w:r>
                <w:rPr>
                  <w:rFonts w:ascii="&amp;quot" w:hAnsi="&amp;quot" w:cs="&amp;quot"/>
                  <w:noProof/>
                  <w:color w:val="0000FF"/>
                  <w:sz w:val="20"/>
                  <w:szCs w:val="20"/>
                  <w:u w:val="single"/>
                  <w:lang w:val="en-AU" w:eastAsia="en-AU"/>
                </w:rPr>
                <w:t>Appendix C – Standard Australian Classification of Countries</w:t>
              </w:r>
            </w:hyperlink>
          </w:p>
          <w:p w14:paraId="0B9661EB" w14:textId="77777777" w:rsidR="006A2C0A" w:rsidRDefault="006A2C0A">
            <w:pPr>
              <w:pStyle w:val="Normal9"/>
              <w:widowControl/>
              <w:rPr>
                <w:rFonts w:ascii="Arial" w:hAnsi="Arial" w:cs="Arial"/>
                <w:noProof/>
                <w:sz w:val="20"/>
                <w:szCs w:val="20"/>
                <w:lang w:val="en-AU" w:eastAsia="en-AU"/>
              </w:rPr>
            </w:pPr>
            <w:r>
              <w:rPr>
                <w:rFonts w:ascii="&amp;quot" w:hAnsi="&amp;quot" w:cs="&amp;quot"/>
                <w:noProof/>
                <w:sz w:val="20"/>
                <w:szCs w:val="20"/>
                <w:lang w:val="en-AU" w:eastAsia="en-AU"/>
              </w:rPr>
              <w:t> </w:t>
            </w:r>
          </w:p>
          <w:p w14:paraId="2337192A" w14:textId="77777777" w:rsidR="006A2C0A" w:rsidRDefault="006A2C0A">
            <w:pPr>
              <w:pStyle w:val="Normal9"/>
              <w:widowControl/>
              <w:rPr>
                <w:rFonts w:ascii="Arial" w:hAnsi="Arial" w:cs="Arial"/>
                <w:noProof/>
                <w:sz w:val="20"/>
                <w:szCs w:val="20"/>
                <w:lang w:val="en-AU" w:eastAsia="en-AU"/>
              </w:rPr>
            </w:pPr>
            <w:r>
              <w:rPr>
                <w:rFonts w:ascii="&amp;quot" w:hAnsi="&amp;quot" w:cs="&amp;quot"/>
                <w:noProof/>
                <w:sz w:val="20"/>
                <w:szCs w:val="20"/>
                <w:lang w:val="en-AU" w:eastAsia="en-AU"/>
              </w:rPr>
              <w:t xml:space="preserve">This code must reflect the </w:t>
            </w:r>
            <w:r>
              <w:rPr>
                <w:rFonts w:ascii="&amp;quot" w:hAnsi="&amp;quot" w:cs="&amp;quot"/>
                <w:b/>
                <w:noProof/>
                <w:sz w:val="20"/>
                <w:szCs w:val="20"/>
                <w:lang w:val="en-AU" w:eastAsia="en-AU"/>
              </w:rPr>
              <w:t>permanent home residence</w:t>
            </w:r>
            <w:r>
              <w:rPr>
                <w:rFonts w:ascii="&amp;quot" w:hAnsi="&amp;quot" w:cs="&amp;quot"/>
                <w:noProof/>
                <w:sz w:val="20"/>
                <w:szCs w:val="20"/>
                <w:lang w:val="en-AU" w:eastAsia="en-AU"/>
              </w:rPr>
              <w:t xml:space="preserve"> and, is to be provided by the </w:t>
            </w:r>
            <w:r>
              <w:rPr>
                <w:rFonts w:ascii="&amp;quot" w:hAnsi="&amp;quot" w:cs="&amp;quot"/>
                <w:b/>
                <w:noProof/>
                <w:sz w:val="20"/>
                <w:szCs w:val="20"/>
                <w:lang w:val="en-AU" w:eastAsia="en-AU"/>
              </w:rPr>
              <w:t>student</w:t>
            </w:r>
            <w:r>
              <w:rPr>
                <w:rFonts w:ascii="&amp;quot" w:hAnsi="&amp;quot" w:cs="&amp;quot"/>
                <w:noProof/>
                <w:sz w:val="20"/>
                <w:szCs w:val="20"/>
                <w:lang w:val="en-AU" w:eastAsia="en-AU"/>
              </w:rPr>
              <w:t xml:space="preserve"> each year.</w:t>
            </w:r>
          </w:p>
          <w:p w14:paraId="13CD1ADB" w14:textId="77777777" w:rsidR="006A2C0A" w:rsidRDefault="006A2C0A">
            <w:pPr>
              <w:pStyle w:val="Normal9"/>
              <w:widowControl/>
              <w:rPr>
                <w:rFonts w:ascii="Arial" w:hAnsi="Arial" w:cs="Arial"/>
                <w:noProof/>
                <w:sz w:val="20"/>
                <w:szCs w:val="20"/>
                <w:lang w:val="en-AU" w:eastAsia="en-AU"/>
              </w:rPr>
            </w:pPr>
            <w:r>
              <w:rPr>
                <w:rFonts w:ascii="&amp;quot" w:hAnsi="&amp;quot" w:cs="&amp;quot"/>
                <w:noProof/>
                <w:sz w:val="20"/>
                <w:szCs w:val="20"/>
                <w:lang w:val="en-AU" w:eastAsia="en-AU"/>
              </w:rPr>
              <w:t xml:space="preserve">The </w:t>
            </w:r>
            <w:r>
              <w:rPr>
                <w:rFonts w:ascii="&amp;quot" w:hAnsi="&amp;quot" w:cs="&amp;quot"/>
                <w:b/>
                <w:noProof/>
                <w:sz w:val="20"/>
                <w:szCs w:val="20"/>
                <w:lang w:val="en-AU" w:eastAsia="en-AU"/>
              </w:rPr>
              <w:t>permanent home residence</w:t>
            </w:r>
            <w:r>
              <w:rPr>
                <w:rFonts w:ascii="&amp;quot" w:hAnsi="&amp;quot" w:cs="&amp;quot"/>
                <w:noProof/>
                <w:sz w:val="20"/>
                <w:szCs w:val="20"/>
                <w:lang w:val="en-AU" w:eastAsia="en-AU"/>
              </w:rPr>
              <w:t xml:space="preserve"> is where a </w:t>
            </w:r>
            <w:r>
              <w:rPr>
                <w:rFonts w:ascii="&amp;quot" w:hAnsi="&amp;quot" w:cs="&amp;quot"/>
                <w:b/>
                <w:noProof/>
                <w:sz w:val="20"/>
                <w:szCs w:val="20"/>
                <w:lang w:val="en-AU" w:eastAsia="en-AU"/>
              </w:rPr>
              <w:t>student/applicant</w:t>
            </w:r>
            <w:r>
              <w:rPr>
                <w:rFonts w:ascii="&amp;quot" w:hAnsi="&amp;quot" w:cs="&amp;quot"/>
                <w:noProof/>
                <w:sz w:val="20"/>
                <w:szCs w:val="20"/>
                <w:lang w:val="en-AU" w:eastAsia="en-AU"/>
              </w:rPr>
              <w:t xml:space="preserve"> comes from, and not a temporary semester/term address.</w:t>
            </w:r>
          </w:p>
          <w:p w14:paraId="3E8BF8AF" w14:textId="77777777" w:rsidR="006A2C0A" w:rsidRDefault="006A2C0A">
            <w:pPr>
              <w:pStyle w:val="Normal9"/>
              <w:widowControl/>
              <w:rPr>
                <w:rFonts w:ascii="Arial" w:hAnsi="Arial" w:cs="Arial"/>
                <w:noProof/>
                <w:sz w:val="20"/>
                <w:szCs w:val="20"/>
                <w:lang w:val="en-AU" w:eastAsia="en-AU"/>
              </w:rPr>
            </w:pPr>
            <w:r>
              <w:rPr>
                <w:rFonts w:ascii="&amp;quot" w:hAnsi="&amp;quot" w:cs="&amp;quot"/>
                <w:noProof/>
                <w:sz w:val="20"/>
                <w:szCs w:val="20"/>
                <w:lang w:val="en-AU" w:eastAsia="en-AU"/>
              </w:rPr>
              <w:t xml:space="preserve">Overseas </w:t>
            </w:r>
            <w:r>
              <w:rPr>
                <w:rFonts w:ascii="&amp;quot" w:hAnsi="&amp;quot" w:cs="&amp;quot"/>
                <w:b/>
                <w:noProof/>
                <w:sz w:val="20"/>
                <w:szCs w:val="20"/>
                <w:lang w:val="en-AU" w:eastAsia="en-AU"/>
              </w:rPr>
              <w:t>students/applicants</w:t>
            </w:r>
            <w:r>
              <w:rPr>
                <w:rFonts w:ascii="&amp;quot" w:hAnsi="&amp;quot" w:cs="&amp;quot"/>
                <w:noProof/>
                <w:sz w:val="20"/>
                <w:szCs w:val="20"/>
                <w:lang w:val="en-AU" w:eastAsia="en-AU"/>
              </w:rPr>
              <w:t xml:space="preserve"> would have an overseas country as their </w:t>
            </w:r>
            <w:r>
              <w:rPr>
                <w:rFonts w:ascii="&amp;quot" w:hAnsi="&amp;quot" w:cs="&amp;quot"/>
                <w:b/>
                <w:noProof/>
                <w:sz w:val="20"/>
                <w:szCs w:val="20"/>
                <w:lang w:val="en-AU" w:eastAsia="en-AU"/>
              </w:rPr>
              <w:t>permanent home residence</w:t>
            </w:r>
            <w:r>
              <w:rPr>
                <w:rFonts w:ascii="&amp;quot" w:hAnsi="&amp;quot" w:cs="&amp;quot"/>
                <w:noProof/>
                <w:sz w:val="20"/>
                <w:szCs w:val="20"/>
                <w:lang w:val="en-AU" w:eastAsia="en-AU"/>
              </w:rPr>
              <w:t>.</w:t>
            </w:r>
          </w:p>
          <w:p w14:paraId="1AD02319" w14:textId="77777777" w:rsidR="006A2C0A" w:rsidRDefault="006A2C0A">
            <w:pPr>
              <w:pStyle w:val="Normal9"/>
              <w:widowControl/>
              <w:rPr>
                <w:rFonts w:ascii="Arial" w:hAnsi="Arial" w:cs="Arial"/>
                <w:noProof/>
                <w:sz w:val="20"/>
                <w:szCs w:val="20"/>
                <w:lang w:val="en-AU" w:eastAsia="en-AU"/>
              </w:rPr>
            </w:pPr>
            <w:r>
              <w:rPr>
                <w:rFonts w:ascii="&amp;quot" w:hAnsi="&amp;quot" w:cs="&amp;quot"/>
                <w:noProof/>
                <w:sz w:val="20"/>
                <w:szCs w:val="20"/>
                <w:lang w:val="en-AU" w:eastAsia="en-AU"/>
              </w:rPr>
              <w:t> </w:t>
            </w:r>
          </w:p>
          <w:p w14:paraId="3DDF4189" w14:textId="77777777" w:rsidR="006A2C0A" w:rsidRDefault="006A2C0A">
            <w:pPr>
              <w:pStyle w:val="Normal9"/>
              <w:widowControl/>
              <w:rPr>
                <w:rFonts w:ascii="Arial" w:hAnsi="Arial" w:cs="Arial"/>
                <w:noProof/>
                <w:sz w:val="20"/>
                <w:szCs w:val="20"/>
                <w:lang w:val="en-AU" w:eastAsia="en-AU"/>
              </w:rPr>
            </w:pPr>
            <w:r>
              <w:rPr>
                <w:rFonts w:ascii="&amp;quot" w:hAnsi="&amp;quot" w:cs="&amp;quot"/>
                <w:b/>
                <w:noProof/>
                <w:sz w:val="20"/>
                <w:szCs w:val="20"/>
                <w:lang w:val="en-AU" w:eastAsia="en-AU"/>
              </w:rPr>
              <w:t>Application and Offers Data Collections only</w:t>
            </w:r>
          </w:p>
          <w:p w14:paraId="38E1FB3D" w14:textId="77777777" w:rsidR="006A2C0A" w:rsidRDefault="006A2C0A">
            <w:pPr>
              <w:pStyle w:val="Normal9"/>
              <w:widowControl/>
              <w:rPr>
                <w:rFonts w:ascii="Arial" w:hAnsi="Arial" w:cs="Arial"/>
                <w:noProof/>
                <w:sz w:val="20"/>
                <w:szCs w:val="20"/>
                <w:lang w:val="en-AU" w:eastAsia="en-AU"/>
              </w:rPr>
            </w:pPr>
            <w:r>
              <w:rPr>
                <w:rFonts w:ascii="&amp;quot" w:hAnsi="&amp;quot" w:cs="&amp;quot"/>
                <w:b/>
                <w:noProof/>
                <w:sz w:val="20"/>
                <w:szCs w:val="20"/>
                <w:lang w:val="en-AU" w:eastAsia="en-AU"/>
              </w:rPr>
              <w:t> </w:t>
            </w:r>
          </w:p>
          <w:p w14:paraId="50701E2A" w14:textId="77777777" w:rsidR="006A2C0A" w:rsidRDefault="006A2C0A">
            <w:pPr>
              <w:pStyle w:val="Normal9"/>
              <w:widowControl/>
              <w:rPr>
                <w:rFonts w:ascii="Arial" w:hAnsi="Arial" w:cs="Arial"/>
                <w:noProof/>
                <w:sz w:val="20"/>
                <w:szCs w:val="20"/>
                <w:lang w:val="en-AU" w:eastAsia="en-AU"/>
              </w:rPr>
            </w:pPr>
            <w:r>
              <w:rPr>
                <w:rFonts w:ascii="&amp;quot" w:hAnsi="&amp;quot" w:cs="&amp;quot"/>
                <w:noProof/>
                <w:sz w:val="20"/>
                <w:szCs w:val="20"/>
                <w:lang w:val="en-AU" w:eastAsia="en-AU"/>
              </w:rPr>
              <w:t>HEPs - Provision of data is required in both submissions (TACs - data is required in both preliminary and detailed submissions)</w:t>
            </w:r>
            <w:r>
              <w:rPr>
                <w:rFonts w:ascii="&amp;quot" w:hAnsi="&amp;quot" w:cs="&amp;quot"/>
                <w:noProof/>
                <w:sz w:val="20"/>
                <w:szCs w:val="20"/>
                <w:lang w:val="en-AU" w:eastAsia="en-AU"/>
              </w:rPr>
              <w:br/>
            </w:r>
            <w:r>
              <w:rPr>
                <w:rFonts w:ascii="&amp;quot" w:hAnsi="&amp;quot" w:cs="&amp;quot"/>
                <w:noProof/>
                <w:sz w:val="20"/>
                <w:szCs w:val="20"/>
                <w:lang w:val="en-AU" w:eastAsia="en-AU"/>
              </w:rPr>
              <w:br/>
              <w:t>For domestic school leaver applicants this code must reflect the permanent home residence of the applicant in the last year of their secondary study.</w:t>
            </w:r>
          </w:p>
          <w:p w14:paraId="78420446" w14:textId="77777777" w:rsidR="006A2C0A" w:rsidRDefault="006A2C0A">
            <w:pPr>
              <w:pStyle w:val="Normal9"/>
              <w:widowControl/>
              <w:spacing w:after="280" w:afterAutospacing="1"/>
              <w:rPr>
                <w:rFonts w:ascii="Arial" w:hAnsi="Arial" w:cs="Arial"/>
                <w:noProof/>
                <w:sz w:val="20"/>
                <w:szCs w:val="20"/>
                <w:lang w:val="en-AU" w:eastAsia="en-AU"/>
              </w:rPr>
            </w:pPr>
          </w:p>
        </w:tc>
      </w:tr>
    </w:tbl>
    <w:p w14:paraId="15801488" w14:textId="77777777" w:rsidR="0049713A" w:rsidRDefault="0049713A">
      <w:pPr>
        <w:pStyle w:val="Normal9"/>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6C953B7" w14:textId="77777777">
        <w:trPr>
          <w:trHeight w:val="1286"/>
          <w:tblCellSpacing w:w="15" w:type="dxa"/>
        </w:trPr>
        <w:tc>
          <w:tcPr>
            <w:tcW w:w="1151" w:type="pct"/>
            <w:tcBorders>
              <w:top w:val="nil"/>
              <w:left w:val="nil"/>
              <w:bottom w:val="nil"/>
              <w:right w:val="nil"/>
            </w:tcBorders>
          </w:tcPr>
          <w:p w14:paraId="6DA05881" w14:textId="77777777" w:rsidR="00E023CC" w:rsidRPr="00D1174B" w:rsidRDefault="00E023CC" w:rsidP="009D52D3">
            <w:pPr>
              <w:pStyle w:val="Normal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98AD6E0" w14:textId="77777777">
              <w:trPr>
                <w:trHeight w:val="1025"/>
                <w:tblCellSpacing w:w="28" w:type="dxa"/>
              </w:trPr>
              <w:tc>
                <w:tcPr>
                  <w:tcW w:w="1618" w:type="pct"/>
                </w:tcPr>
                <w:p w14:paraId="3B70486C" w14:textId="77777777" w:rsidR="00E23490" w:rsidRPr="00D1174B" w:rsidRDefault="00E023CC" w:rsidP="009D52D3">
                  <w:pPr>
                    <w:pStyle w:val="NormalWeb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D971EF0" w14:textId="77777777" w:rsidR="00E023CC" w:rsidRPr="00D1174B" w:rsidRDefault="00E023CC" w:rsidP="009D52D3">
                  <w:pPr>
                    <w:pStyle w:val="NormalWeb9"/>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0D566CEA" w14:textId="77777777">
              <w:trPr>
                <w:trHeight w:val="1025"/>
                <w:tblCellSpacing w:w="28" w:type="dxa"/>
              </w:trPr>
              <w:tc>
                <w:tcPr>
                  <w:tcW w:w="1618" w:type="pct"/>
                </w:tcPr>
                <w:p w14:paraId="2E620241" w14:textId="77777777" w:rsidR="00E23490" w:rsidRPr="00D1174B" w:rsidRDefault="00E023CC" w:rsidP="009D52D3">
                  <w:pPr>
                    <w:pStyle w:val="NormalWeb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00FD37E8" w14:textId="77777777" w:rsidR="00E023CC" w:rsidRPr="00D1174B" w:rsidRDefault="00E023CC" w:rsidP="009D52D3">
                  <w:pPr>
                    <w:pStyle w:val="NormalWeb9"/>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50E3D5C2" w14:textId="77777777">
              <w:trPr>
                <w:trHeight w:val="1025"/>
                <w:tblCellSpacing w:w="28" w:type="dxa"/>
              </w:trPr>
              <w:tc>
                <w:tcPr>
                  <w:tcW w:w="1618" w:type="pct"/>
                </w:tcPr>
                <w:p w14:paraId="479D183D" w14:textId="77777777" w:rsidR="00E23490" w:rsidRPr="00D1174B" w:rsidRDefault="00E023CC" w:rsidP="009D52D3">
                  <w:pPr>
                    <w:pStyle w:val="NormalWeb9"/>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0B7A939" w14:textId="77777777" w:rsidR="00E023CC" w:rsidRPr="00D1174B" w:rsidRDefault="00E023CC" w:rsidP="009D52D3">
                  <w:pPr>
                    <w:pStyle w:val="NormalWeb9"/>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4F8C5C9A" w14:textId="77777777" w:rsidR="00E023CC" w:rsidRPr="00D1174B" w:rsidRDefault="00E023CC" w:rsidP="009D52D3">
            <w:pPr>
              <w:pStyle w:val="NormalWeb9"/>
              <w:widowControl/>
              <w:spacing w:before="0" w:beforeAutospacing="0" w:after="0" w:afterAutospacing="0"/>
              <w:rPr>
                <w:rFonts w:ascii="Arial" w:hAnsi="Arial" w:cs="Arial"/>
                <w:sz w:val="20"/>
                <w:szCs w:val="20"/>
              </w:rPr>
            </w:pPr>
          </w:p>
        </w:tc>
      </w:tr>
    </w:tbl>
    <w:p w14:paraId="049D702C" w14:textId="77777777" w:rsidR="00E023CC" w:rsidRDefault="00E023CC">
      <w:pPr>
        <w:pStyle w:val="Normal9"/>
        <w:widowControl/>
        <w:rPr>
          <w:rFonts w:ascii="Arial" w:hAnsi="Arial" w:cs="Arial"/>
        </w:rPr>
      </w:pPr>
    </w:p>
    <w:p w14:paraId="26E4EF8C" w14:textId="77777777" w:rsidR="00E023CC" w:rsidRPr="00D1174B" w:rsidRDefault="00E023CC">
      <w:pPr>
        <w:pStyle w:val="Normal9"/>
        <w:widowControl/>
        <w:rPr>
          <w:rFonts w:ascii="Arial" w:hAnsi="Arial" w:cs="Arial"/>
        </w:rPr>
      </w:pPr>
    </w:p>
    <w:p w14:paraId="37C6A41A" w14:textId="77777777" w:rsidR="000472C3" w:rsidRDefault="000472C3" w:rsidP="0035759C">
      <w:pPr>
        <w:pStyle w:val="Normal9"/>
        <w:widowControl/>
        <w:rPr>
          <w:rFonts w:ascii="Arial" w:hAnsi="Arial" w:cs="Arial"/>
          <w:b/>
        </w:rPr>
      </w:pPr>
    </w:p>
    <w:p w14:paraId="5A9255E8" w14:textId="77777777" w:rsidR="000472C3" w:rsidRDefault="0035759C" w:rsidP="0035759C">
      <w:pPr>
        <w:pStyle w:val="Normal9"/>
        <w:widowControl/>
        <w:rPr>
          <w:rFonts w:ascii="Arial" w:hAnsi="Arial" w:cs="Arial"/>
          <w:b/>
        </w:rPr>
      </w:pPr>
      <w:r w:rsidRPr="0035759C">
        <w:rPr>
          <w:rFonts w:ascii="Arial" w:hAnsi="Arial" w:cs="Arial"/>
          <w:b/>
        </w:rPr>
        <w:t>CHANGE HISTORY</w:t>
      </w:r>
    </w:p>
    <w:p w14:paraId="3AF684AA" w14:textId="77777777" w:rsidR="000472C3" w:rsidRDefault="000472C3" w:rsidP="0035759C">
      <w:pPr>
        <w:pStyle w:val="Normal9"/>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695D176" w14:textId="77777777">
        <w:trPr>
          <w:tblCellSpacing w:w="15" w:type="dxa"/>
        </w:trPr>
        <w:tc>
          <w:tcPr>
            <w:tcW w:w="900" w:type="pct"/>
            <w:tcBorders>
              <w:top w:val="nil"/>
              <w:left w:val="nil"/>
              <w:bottom w:val="nil"/>
              <w:right w:val="nil"/>
            </w:tcBorders>
          </w:tcPr>
          <w:p w14:paraId="1E4C505E" w14:textId="77777777" w:rsidR="0035759C" w:rsidRPr="0035759C" w:rsidRDefault="0035759C" w:rsidP="006A11D5">
            <w:pPr>
              <w:pStyle w:val="Normal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0B3DB1F" w14:textId="77777777" w:rsidR="0035759C" w:rsidRPr="0035759C" w:rsidRDefault="009B66CC" w:rsidP="006A11D5">
            <w:pPr>
              <w:pStyle w:val="Normal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EEA1E36" w14:textId="77777777" w:rsidR="0035759C" w:rsidRPr="0035759C" w:rsidRDefault="0035759C" w:rsidP="006A11D5">
            <w:pPr>
              <w:pStyle w:val="Normal9"/>
              <w:widowControl/>
              <w:rPr>
                <w:rFonts w:ascii="Arial" w:hAnsi="Arial" w:cs="Arial"/>
                <w:b/>
                <w:sz w:val="20"/>
              </w:rPr>
            </w:pPr>
            <w:r w:rsidRPr="0035759C">
              <w:rPr>
                <w:rFonts w:ascii="Arial" w:hAnsi="Arial" w:cs="Arial"/>
                <w:b/>
                <w:sz w:val="20"/>
              </w:rPr>
              <w:t>REPORTING YEAR</w:t>
            </w:r>
          </w:p>
        </w:tc>
      </w:tr>
      <w:tr w:rsidR="0035759C" w:rsidRPr="0035759C" w14:paraId="0935FAB4" w14:textId="77777777">
        <w:trPr>
          <w:tblCellSpacing w:w="15" w:type="dxa"/>
        </w:trPr>
        <w:tc>
          <w:tcPr>
            <w:tcW w:w="900" w:type="pct"/>
            <w:tcBorders>
              <w:top w:val="nil"/>
              <w:left w:val="nil"/>
              <w:bottom w:val="nil"/>
              <w:right w:val="nil"/>
            </w:tcBorders>
          </w:tcPr>
          <w:p w14:paraId="2C917F86" w14:textId="77777777" w:rsidR="0035759C" w:rsidRPr="0035759C" w:rsidRDefault="002C2691" w:rsidP="000472C3">
            <w:pPr>
              <w:pStyle w:val="Normal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4D6017B" w14:textId="77777777" w:rsidR="0035759C" w:rsidRPr="0035759C" w:rsidRDefault="002C2691" w:rsidP="006A11D5">
            <w:pPr>
              <w:pStyle w:val="Normal9"/>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103C8AB" w14:textId="77777777" w:rsidR="0035759C" w:rsidRPr="0035759C" w:rsidRDefault="002C2691" w:rsidP="000472C3">
            <w:pPr>
              <w:pStyle w:val="Normal9"/>
              <w:widowControl/>
              <w:rPr>
                <w:rFonts w:ascii="Arial" w:hAnsi="Arial" w:cs="Arial"/>
                <w:sz w:val="20"/>
              </w:rPr>
            </w:pPr>
            <w:r>
              <w:rPr>
                <w:rFonts w:ascii="Arial" w:hAnsi="Arial" w:cs="Arial"/>
                <w:noProof/>
                <w:sz w:val="20"/>
                <w:lang w:val="en-AU" w:eastAsia="en-AU"/>
              </w:rPr>
              <w:t>1999</w:t>
            </w:r>
          </w:p>
        </w:tc>
      </w:tr>
      <w:tr w:rsidR="0035759C" w:rsidRPr="0035759C" w14:paraId="44F3FB47" w14:textId="77777777">
        <w:trPr>
          <w:tblCellSpacing w:w="15" w:type="dxa"/>
        </w:trPr>
        <w:tc>
          <w:tcPr>
            <w:tcW w:w="900" w:type="pct"/>
            <w:tcBorders>
              <w:top w:val="nil"/>
              <w:left w:val="nil"/>
              <w:bottom w:val="nil"/>
              <w:right w:val="nil"/>
            </w:tcBorders>
          </w:tcPr>
          <w:p w14:paraId="76DF6FCE" w14:textId="77777777" w:rsidR="0035759C" w:rsidRPr="0035759C" w:rsidRDefault="002C2691" w:rsidP="000472C3">
            <w:pPr>
              <w:pStyle w:val="Normal9"/>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4D121D0" w14:textId="77777777" w:rsidR="0035759C" w:rsidRPr="0035759C" w:rsidRDefault="002C2691" w:rsidP="006A11D5">
            <w:pPr>
              <w:pStyle w:val="Normal9"/>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60B276B" w14:textId="77777777" w:rsidR="0035759C" w:rsidRPr="0035759C" w:rsidRDefault="002C2691" w:rsidP="000472C3">
            <w:pPr>
              <w:pStyle w:val="Normal9"/>
              <w:widowControl/>
              <w:rPr>
                <w:rFonts w:ascii="Arial" w:hAnsi="Arial" w:cs="Arial"/>
                <w:sz w:val="20"/>
              </w:rPr>
            </w:pPr>
            <w:r>
              <w:rPr>
                <w:rFonts w:ascii="Arial" w:hAnsi="Arial" w:cs="Arial"/>
                <w:noProof/>
                <w:sz w:val="20"/>
                <w:lang w:val="en-AU" w:eastAsia="en-AU"/>
              </w:rPr>
              <w:t>2010</w:t>
            </w:r>
          </w:p>
        </w:tc>
      </w:tr>
      <w:tr w:rsidR="0035759C" w:rsidRPr="0035759C" w14:paraId="6048C5A9" w14:textId="77777777">
        <w:trPr>
          <w:tblCellSpacing w:w="15" w:type="dxa"/>
        </w:trPr>
        <w:tc>
          <w:tcPr>
            <w:tcW w:w="900" w:type="pct"/>
            <w:tcBorders>
              <w:top w:val="nil"/>
              <w:left w:val="nil"/>
              <w:bottom w:val="nil"/>
              <w:right w:val="nil"/>
            </w:tcBorders>
          </w:tcPr>
          <w:p w14:paraId="5EFBB09A" w14:textId="77777777" w:rsidR="0035759C" w:rsidRPr="0035759C" w:rsidRDefault="002C2691" w:rsidP="000472C3">
            <w:pPr>
              <w:pStyle w:val="Normal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8B2EDAA" w14:textId="77777777" w:rsidR="0035759C" w:rsidRPr="0035759C" w:rsidRDefault="002C2691" w:rsidP="006A11D5">
            <w:pPr>
              <w:pStyle w:val="Normal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3549E47" w14:textId="77777777" w:rsidR="0035759C" w:rsidRPr="0035759C" w:rsidRDefault="002C2691" w:rsidP="000472C3">
            <w:pPr>
              <w:pStyle w:val="Normal9"/>
              <w:widowControl/>
              <w:rPr>
                <w:rFonts w:ascii="Arial" w:hAnsi="Arial" w:cs="Arial"/>
                <w:sz w:val="20"/>
              </w:rPr>
            </w:pPr>
            <w:r>
              <w:rPr>
                <w:rFonts w:ascii="Arial" w:hAnsi="Arial" w:cs="Arial"/>
                <w:noProof/>
                <w:sz w:val="20"/>
                <w:lang w:val="en-AU" w:eastAsia="en-AU"/>
              </w:rPr>
              <w:t>2012</w:t>
            </w:r>
          </w:p>
        </w:tc>
      </w:tr>
      <w:tr w:rsidR="0035759C" w:rsidRPr="0035759C" w14:paraId="67CCCCDD" w14:textId="77777777">
        <w:trPr>
          <w:tblCellSpacing w:w="15" w:type="dxa"/>
        </w:trPr>
        <w:tc>
          <w:tcPr>
            <w:tcW w:w="900" w:type="pct"/>
            <w:tcBorders>
              <w:top w:val="nil"/>
              <w:left w:val="nil"/>
              <w:bottom w:val="nil"/>
              <w:right w:val="nil"/>
            </w:tcBorders>
          </w:tcPr>
          <w:p w14:paraId="62D3C341" w14:textId="77777777" w:rsidR="0035759C" w:rsidRPr="0035759C" w:rsidRDefault="002C2691" w:rsidP="000472C3">
            <w:pPr>
              <w:pStyle w:val="Normal9"/>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70F683CE" w14:textId="77777777" w:rsidR="0035759C" w:rsidRPr="0035759C" w:rsidRDefault="002C2691" w:rsidP="006A11D5">
            <w:pPr>
              <w:pStyle w:val="Normal9"/>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3C2B64F5" w14:textId="77777777" w:rsidR="0035759C" w:rsidRPr="0035759C" w:rsidRDefault="002C2691" w:rsidP="000472C3">
            <w:pPr>
              <w:pStyle w:val="Normal9"/>
              <w:widowControl/>
              <w:rPr>
                <w:rFonts w:ascii="Arial" w:hAnsi="Arial" w:cs="Arial"/>
                <w:sz w:val="20"/>
              </w:rPr>
            </w:pPr>
            <w:r>
              <w:rPr>
                <w:rFonts w:ascii="Arial" w:hAnsi="Arial" w:cs="Arial"/>
                <w:noProof/>
                <w:sz w:val="20"/>
                <w:lang w:val="en-AU" w:eastAsia="en-AU"/>
              </w:rPr>
              <w:t>2013</w:t>
            </w:r>
          </w:p>
        </w:tc>
      </w:tr>
    </w:tbl>
    <w:p w14:paraId="36DC2D87" w14:textId="77777777" w:rsidR="0035759C" w:rsidRDefault="0035759C" w:rsidP="002C2691">
      <w:pPr>
        <w:pStyle w:val="NormalIndent9"/>
        <w:widowControl/>
        <w:ind w:left="0"/>
        <w:sectPr w:rsidR="0035759C">
          <w:footerReference w:type="default" r:id="rId26"/>
          <w:pgSz w:w="11906" w:h="16838"/>
          <w:pgMar w:top="737" w:right="1077" w:bottom="737" w:left="1077" w:header="709" w:footer="131" w:gutter="0"/>
          <w:cols w:space="708"/>
          <w:noEndnote/>
          <w:docGrid w:linePitch="360"/>
        </w:sectPr>
      </w:pPr>
    </w:p>
    <w:p w14:paraId="37CB5575" w14:textId="77777777" w:rsidR="00892CC1" w:rsidRDefault="00892CC1" w:rsidP="00892CC1">
      <w:pPr>
        <w:pStyle w:val="Heading410"/>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327</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116CEE9" w14:textId="77777777">
        <w:trPr>
          <w:tblCellSpacing w:w="15" w:type="dxa"/>
        </w:trPr>
        <w:tc>
          <w:tcPr>
            <w:tcW w:w="1150" w:type="pct"/>
            <w:tcBorders>
              <w:top w:val="nil"/>
              <w:left w:val="nil"/>
              <w:bottom w:val="nil"/>
              <w:right w:val="nil"/>
            </w:tcBorders>
          </w:tcPr>
          <w:p w14:paraId="0E9A32F0" w14:textId="77777777" w:rsidR="0035759C" w:rsidRPr="00D1174B" w:rsidRDefault="0035759C" w:rsidP="00892CC1">
            <w:pPr>
              <w:pStyle w:val="Normal1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CA0D4F6" w14:textId="77777777" w:rsidR="0035759C" w:rsidRDefault="0033364D" w:rsidP="00892CC1">
            <w:pPr>
              <w:pStyle w:val="Normal10"/>
              <w:widowControl/>
              <w:rPr>
                <w:rFonts w:ascii="Arial" w:hAnsi="Arial" w:cs="Arial"/>
                <w:sz w:val="20"/>
                <w:szCs w:val="20"/>
              </w:rPr>
            </w:pPr>
            <w:r>
              <w:rPr>
                <w:rFonts w:ascii="Arial" w:hAnsi="Arial" w:cs="Arial"/>
                <w:noProof/>
                <w:sz w:val="20"/>
                <w:szCs w:val="20"/>
                <w:lang w:val="en-AU" w:eastAsia="en-AU"/>
              </w:rPr>
              <w:t>4.0</w:t>
            </w:r>
          </w:p>
        </w:tc>
      </w:tr>
      <w:tr w:rsidR="00892CC1" w:rsidRPr="00D1174B" w14:paraId="59F5B0F6" w14:textId="77777777">
        <w:trPr>
          <w:tblCellSpacing w:w="15" w:type="dxa"/>
        </w:trPr>
        <w:tc>
          <w:tcPr>
            <w:tcW w:w="1150" w:type="pct"/>
            <w:tcBorders>
              <w:top w:val="nil"/>
              <w:left w:val="nil"/>
              <w:bottom w:val="nil"/>
              <w:right w:val="nil"/>
            </w:tcBorders>
          </w:tcPr>
          <w:p w14:paraId="730CAFE9" w14:textId="77777777" w:rsidR="00892CC1" w:rsidRPr="00D1174B" w:rsidRDefault="00892CC1" w:rsidP="00892CC1">
            <w:pPr>
              <w:pStyle w:val="Normal1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8C573BB" w14:textId="77777777" w:rsidR="00892CC1" w:rsidRPr="00D1174B" w:rsidRDefault="0033364D" w:rsidP="00892CC1">
            <w:pPr>
              <w:pStyle w:val="Normal10"/>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000C90C" w14:textId="77777777">
        <w:trPr>
          <w:tblCellSpacing w:w="15" w:type="dxa"/>
        </w:trPr>
        <w:tc>
          <w:tcPr>
            <w:tcW w:w="1150" w:type="pct"/>
            <w:tcBorders>
              <w:top w:val="nil"/>
              <w:left w:val="nil"/>
              <w:bottom w:val="nil"/>
              <w:right w:val="nil"/>
            </w:tcBorders>
          </w:tcPr>
          <w:p w14:paraId="4192BA03" w14:textId="77777777" w:rsidR="00BB11C7" w:rsidRPr="00D1174B" w:rsidRDefault="00BB11C7" w:rsidP="00892CC1">
            <w:pPr>
              <w:pStyle w:val="Normal1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4F6ED77" w14:textId="77777777" w:rsidR="00BB11C7" w:rsidRPr="00D1174B" w:rsidRDefault="00BB11C7" w:rsidP="00892CC1">
            <w:pPr>
              <w:pStyle w:val="Normal10"/>
              <w:widowControl/>
              <w:rPr>
                <w:rFonts w:ascii="Arial" w:hAnsi="Arial" w:cs="Arial"/>
                <w:sz w:val="20"/>
                <w:szCs w:val="20"/>
              </w:rPr>
            </w:pPr>
          </w:p>
        </w:tc>
      </w:tr>
      <w:tr w:rsidR="00BB11C7" w:rsidRPr="00D1174B" w14:paraId="5C355460" w14:textId="77777777">
        <w:trPr>
          <w:tblCellSpacing w:w="15" w:type="dxa"/>
        </w:trPr>
        <w:tc>
          <w:tcPr>
            <w:tcW w:w="1150" w:type="pct"/>
            <w:tcBorders>
              <w:top w:val="nil"/>
              <w:left w:val="nil"/>
              <w:bottom w:val="nil"/>
              <w:right w:val="nil"/>
            </w:tcBorders>
          </w:tcPr>
          <w:p w14:paraId="392D8A88" w14:textId="77777777" w:rsidR="00BB11C7" w:rsidRPr="00D1174B" w:rsidRDefault="00BB11C7" w:rsidP="00892CC1">
            <w:pPr>
              <w:pStyle w:val="Normal1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3284D97" w14:textId="77777777" w:rsidR="00BB11C7" w:rsidRPr="00D1174B" w:rsidRDefault="0033364D" w:rsidP="00892CC1">
            <w:pPr>
              <w:pStyle w:val="Normal10"/>
              <w:widowControl/>
              <w:rPr>
                <w:rFonts w:ascii="Arial" w:hAnsi="Arial" w:cs="Arial"/>
                <w:sz w:val="20"/>
                <w:szCs w:val="20"/>
              </w:rPr>
            </w:pPr>
            <w:r>
              <w:rPr>
                <w:rFonts w:ascii="Arial" w:hAnsi="Arial" w:cs="Arial"/>
                <w:noProof/>
                <w:sz w:val="20"/>
                <w:szCs w:val="20"/>
                <w:lang w:val="en-AU" w:eastAsia="en-AU"/>
              </w:rPr>
              <w:t>NEW-ADMISSION</w:t>
            </w:r>
          </w:p>
        </w:tc>
      </w:tr>
      <w:tr w:rsidR="00BB11C7" w:rsidRPr="00D1174B" w14:paraId="36B69952" w14:textId="77777777">
        <w:trPr>
          <w:tblCellSpacing w:w="15" w:type="dxa"/>
        </w:trPr>
        <w:tc>
          <w:tcPr>
            <w:tcW w:w="1150" w:type="pct"/>
            <w:tcBorders>
              <w:top w:val="nil"/>
              <w:left w:val="nil"/>
              <w:bottom w:val="nil"/>
              <w:right w:val="nil"/>
            </w:tcBorders>
          </w:tcPr>
          <w:p w14:paraId="04F2BB66" w14:textId="77777777" w:rsidR="00BB11C7" w:rsidRPr="00D1174B" w:rsidRDefault="00BB11C7" w:rsidP="00892CC1">
            <w:pPr>
              <w:pStyle w:val="Normal1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F0BE755" w14:textId="77777777" w:rsidR="00BB11C7" w:rsidRPr="00D1174B" w:rsidRDefault="0033364D" w:rsidP="00892CC1">
            <w:pPr>
              <w:pStyle w:val="Normal10"/>
              <w:widowControl/>
              <w:rPr>
                <w:rFonts w:ascii="Arial" w:hAnsi="Arial" w:cs="Arial"/>
                <w:sz w:val="20"/>
                <w:szCs w:val="20"/>
              </w:rPr>
            </w:pPr>
            <w:r>
              <w:rPr>
                <w:rFonts w:ascii="Arial" w:hAnsi="Arial" w:cs="Arial"/>
                <w:noProof/>
                <w:sz w:val="20"/>
                <w:szCs w:val="20"/>
                <w:lang w:val="en-AU" w:eastAsia="en-AU"/>
              </w:rPr>
              <w:t>New</w:t>
            </w:r>
            <w:r>
              <w:rPr>
                <w:rFonts w:ascii="Arial" w:hAnsi="Arial" w:cs="Arial"/>
                <w:sz w:val="20"/>
                <w:szCs w:val="20"/>
              </w:rPr>
              <w:t xml:space="preserve"> basis for admission to current course</w:t>
            </w:r>
          </w:p>
        </w:tc>
      </w:tr>
      <w:tr w:rsidR="00BB11C7" w:rsidRPr="00D1174B" w14:paraId="733107D8" w14:textId="77777777">
        <w:trPr>
          <w:tblCellSpacing w:w="15" w:type="dxa"/>
        </w:trPr>
        <w:tc>
          <w:tcPr>
            <w:tcW w:w="1150" w:type="pct"/>
            <w:tcBorders>
              <w:top w:val="nil"/>
              <w:left w:val="nil"/>
              <w:bottom w:val="nil"/>
              <w:right w:val="nil"/>
            </w:tcBorders>
          </w:tcPr>
          <w:p w14:paraId="1624B8EE" w14:textId="77777777" w:rsidR="00BB11C7" w:rsidRPr="00D1174B" w:rsidRDefault="00BB11C7" w:rsidP="00BB11C7">
            <w:pPr>
              <w:pStyle w:val="Normal1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9D749A5" w14:textId="77777777" w:rsidR="00BB11C7" w:rsidRPr="00D1174B" w:rsidRDefault="0033364D" w:rsidP="00BB11C7">
            <w:pPr>
              <w:pStyle w:val="Normal1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main criterion used by the Higher Education/VET Provider in granting a student admission to the current course, OR a Higher Education Provider granting an offer/admission to an applicant in a course</w:t>
            </w:r>
          </w:p>
        </w:tc>
      </w:tr>
    </w:tbl>
    <w:p w14:paraId="3B06DF8E" w14:textId="77777777" w:rsidR="00BB11C7" w:rsidRPr="00D1174B" w:rsidRDefault="00BB11C7">
      <w:pPr>
        <w:pStyle w:val="Normal10"/>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5ABB54E" w14:textId="77777777">
        <w:trPr>
          <w:tblCellSpacing w:w="15" w:type="dxa"/>
        </w:trPr>
        <w:tc>
          <w:tcPr>
            <w:tcW w:w="1149" w:type="pct"/>
            <w:tcBorders>
              <w:top w:val="nil"/>
              <w:left w:val="nil"/>
              <w:bottom w:val="nil"/>
              <w:right w:val="nil"/>
            </w:tcBorders>
          </w:tcPr>
          <w:p w14:paraId="11BB2E9E" w14:textId="77777777" w:rsidR="00892CC1" w:rsidRPr="00D1174B" w:rsidRDefault="00892CC1" w:rsidP="00892CC1">
            <w:pPr>
              <w:pStyle w:val="Normal1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4F829AE" w14:textId="77777777" w:rsidR="00892CC1" w:rsidRPr="00D1174B" w:rsidRDefault="00892CC1" w:rsidP="00892CC1">
            <w:pPr>
              <w:pStyle w:val="Normal1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F63E096" w14:textId="77777777" w:rsidR="00892CC1" w:rsidRPr="00D1174B" w:rsidRDefault="0033364D" w:rsidP="00892CC1">
            <w:pPr>
              <w:pStyle w:val="Normal1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A5BAAE4" w14:textId="77777777">
        <w:trPr>
          <w:tblCellSpacing w:w="15" w:type="dxa"/>
        </w:trPr>
        <w:tc>
          <w:tcPr>
            <w:tcW w:w="1149" w:type="pct"/>
            <w:tcBorders>
              <w:top w:val="nil"/>
              <w:left w:val="nil"/>
              <w:bottom w:val="nil"/>
              <w:right w:val="nil"/>
            </w:tcBorders>
            <w:vAlign w:val="center"/>
          </w:tcPr>
          <w:p w14:paraId="675750DE" w14:textId="77777777" w:rsidR="00892CC1" w:rsidRPr="00D1174B" w:rsidRDefault="00892CC1" w:rsidP="00892CC1">
            <w:pPr>
              <w:pStyle w:val="Normal10"/>
              <w:widowControl/>
              <w:rPr>
                <w:rFonts w:ascii="Arial" w:hAnsi="Arial" w:cs="Arial"/>
                <w:sz w:val="20"/>
                <w:szCs w:val="20"/>
              </w:rPr>
            </w:pPr>
          </w:p>
        </w:tc>
        <w:tc>
          <w:tcPr>
            <w:tcW w:w="818" w:type="pct"/>
            <w:tcBorders>
              <w:top w:val="nil"/>
              <w:left w:val="nil"/>
              <w:bottom w:val="nil"/>
              <w:right w:val="nil"/>
            </w:tcBorders>
          </w:tcPr>
          <w:p w14:paraId="1BC64531" w14:textId="77777777" w:rsidR="00892CC1" w:rsidRPr="00D1174B" w:rsidRDefault="00892CC1" w:rsidP="00892CC1">
            <w:pPr>
              <w:pStyle w:val="Normal1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0593BE6" w14:textId="77777777" w:rsidR="00892CC1" w:rsidRPr="00D1174B" w:rsidRDefault="0033364D" w:rsidP="00892CC1">
            <w:pPr>
              <w:pStyle w:val="Normal1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a leading zero if needed</w:t>
            </w:r>
          </w:p>
        </w:tc>
      </w:tr>
      <w:tr w:rsidR="00892CC1" w:rsidRPr="00D1174B" w14:paraId="58739140" w14:textId="77777777">
        <w:trPr>
          <w:tblCellSpacing w:w="15" w:type="dxa"/>
        </w:trPr>
        <w:tc>
          <w:tcPr>
            <w:tcW w:w="1149" w:type="pct"/>
            <w:tcBorders>
              <w:top w:val="nil"/>
              <w:left w:val="nil"/>
              <w:bottom w:val="nil"/>
              <w:right w:val="nil"/>
            </w:tcBorders>
            <w:vAlign w:val="center"/>
          </w:tcPr>
          <w:p w14:paraId="49B7B97B" w14:textId="77777777" w:rsidR="00892CC1" w:rsidRPr="00D1174B" w:rsidRDefault="00892CC1" w:rsidP="00892CC1">
            <w:pPr>
              <w:pStyle w:val="Normal10"/>
              <w:widowControl/>
              <w:rPr>
                <w:rFonts w:ascii="Arial" w:hAnsi="Arial" w:cs="Arial"/>
                <w:sz w:val="20"/>
                <w:szCs w:val="20"/>
              </w:rPr>
            </w:pPr>
          </w:p>
        </w:tc>
        <w:tc>
          <w:tcPr>
            <w:tcW w:w="818" w:type="pct"/>
            <w:tcBorders>
              <w:top w:val="nil"/>
              <w:left w:val="nil"/>
              <w:bottom w:val="nil"/>
              <w:right w:val="nil"/>
            </w:tcBorders>
            <w:vAlign w:val="center"/>
          </w:tcPr>
          <w:p w14:paraId="2853768E" w14:textId="77777777" w:rsidR="00892CC1" w:rsidRPr="00D1174B" w:rsidRDefault="00892CC1" w:rsidP="00892CC1">
            <w:pPr>
              <w:pStyle w:val="Normal1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4F7FB61" w14:textId="77777777" w:rsidR="00892CC1" w:rsidRPr="00D1174B" w:rsidRDefault="00942AA5" w:rsidP="00892CC1">
            <w:pPr>
              <w:pStyle w:val="Normal10"/>
              <w:widowControl/>
              <w:rPr>
                <w:rFonts w:ascii="Arial" w:hAnsi="Arial" w:cs="Arial"/>
                <w:sz w:val="20"/>
                <w:szCs w:val="20"/>
              </w:rPr>
            </w:pPr>
            <w:r>
              <w:rPr>
                <w:rFonts w:ascii="Arial" w:hAnsi="Arial" w:cs="Arial"/>
                <w:noProof/>
                <w:sz w:val="20"/>
                <w:szCs w:val="20"/>
                <w:lang w:val="en-AU" w:eastAsia="en-AU"/>
              </w:rPr>
              <w:t>2</w:t>
            </w:r>
          </w:p>
        </w:tc>
      </w:tr>
    </w:tbl>
    <w:p w14:paraId="64983C5C" w14:textId="77777777" w:rsidR="00BB11C7" w:rsidRDefault="00BB11C7" w:rsidP="0035759C">
      <w:pPr>
        <w:pStyle w:val="Normal1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DAD3248" w14:textId="77777777">
        <w:trPr>
          <w:tblCellSpacing w:w="15" w:type="dxa"/>
        </w:trPr>
        <w:tc>
          <w:tcPr>
            <w:tcW w:w="1150" w:type="pct"/>
            <w:tcBorders>
              <w:top w:val="nil"/>
              <w:left w:val="nil"/>
              <w:bottom w:val="nil"/>
              <w:right w:val="nil"/>
            </w:tcBorders>
          </w:tcPr>
          <w:p w14:paraId="3F5075C8" w14:textId="77777777" w:rsidR="0035759C" w:rsidRPr="0035759C" w:rsidRDefault="0035759C" w:rsidP="006A11D5">
            <w:pPr>
              <w:pStyle w:val="Normal1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802"/>
              <w:gridCol w:w="6564"/>
            </w:tblGrid>
            <w:tr w:rsidR="006A2C0A" w14:paraId="60D4018C" w14:textId="77777777">
              <w:trPr>
                <w:tblCellSpacing w:w="15" w:type="dxa"/>
              </w:trPr>
              <w:tc>
                <w:tcPr>
                  <w:tcW w:w="395" w:type="pct"/>
                  <w:tcMar>
                    <w:top w:w="15" w:type="dxa"/>
                    <w:left w:w="15" w:type="dxa"/>
                    <w:bottom w:w="15" w:type="dxa"/>
                    <w:right w:w="15" w:type="dxa"/>
                  </w:tcMar>
                  <w:vAlign w:val="center"/>
                </w:tcPr>
                <w:p w14:paraId="0CC343C4" w14:textId="77777777" w:rsidR="006A2C0A" w:rsidRDefault="006A2C0A">
                  <w:pPr>
                    <w:pStyle w:val="Normal10"/>
                    <w:widowControl/>
                    <w:rPr>
                      <w:rFonts w:ascii="Arial" w:hAnsi="Arial" w:cs="Arial"/>
                      <w:noProof/>
                      <w:sz w:val="20"/>
                      <w:lang w:val="en-AU" w:eastAsia="en-AU"/>
                    </w:rPr>
                  </w:pPr>
                  <w:r>
                    <w:rPr>
                      <w:rFonts w:ascii="Arial" w:hAnsi="Arial" w:cs="Arial"/>
                      <w:b/>
                      <w:noProof/>
                      <w:sz w:val="20"/>
                      <w:lang w:val="en-AU" w:eastAsia="en-AU"/>
                    </w:rPr>
                    <w:t>CODE</w:t>
                  </w:r>
                </w:p>
              </w:tc>
              <w:tc>
                <w:tcPr>
                  <w:tcW w:w="3404" w:type="pct"/>
                  <w:tcMar>
                    <w:top w:w="15" w:type="dxa"/>
                    <w:left w:w="15" w:type="dxa"/>
                    <w:bottom w:w="15" w:type="dxa"/>
                    <w:right w:w="15" w:type="dxa"/>
                  </w:tcMar>
                </w:tcPr>
                <w:p w14:paraId="3A0B5BF8" w14:textId="77777777" w:rsidR="006A2C0A" w:rsidRDefault="006A2C0A">
                  <w:pPr>
                    <w:pStyle w:val="Normal1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AF0A33A" w14:textId="77777777">
              <w:trPr>
                <w:trHeight w:val="240"/>
                <w:tblCellSpacing w:w="15" w:type="dxa"/>
              </w:trPr>
              <w:tc>
                <w:tcPr>
                  <w:tcW w:w="395" w:type="pct"/>
                  <w:tcMar>
                    <w:top w:w="15" w:type="dxa"/>
                    <w:left w:w="15" w:type="dxa"/>
                    <w:bottom w:w="15" w:type="dxa"/>
                    <w:right w:w="15" w:type="dxa"/>
                  </w:tcMar>
                </w:tcPr>
                <w:p w14:paraId="404C4A80" w14:textId="77777777" w:rsidR="006A2C0A" w:rsidRDefault="006A2C0A">
                  <w:pPr>
                    <w:pStyle w:val="Normal10"/>
                    <w:widowControl/>
                    <w:rPr>
                      <w:rFonts w:ascii="Arial" w:hAnsi="Arial" w:cs="Arial"/>
                      <w:noProof/>
                      <w:sz w:val="20"/>
                      <w:lang w:val="en-AU" w:eastAsia="en-AU"/>
                    </w:rPr>
                  </w:pPr>
                  <w:r>
                    <w:rPr>
                      <w:rFonts w:ascii="Arial" w:hAnsi="Arial" w:cs="Arial"/>
                      <w:noProof/>
                      <w:sz w:val="20"/>
                      <w:lang w:val="en-AU" w:eastAsia="en-AU"/>
                    </w:rPr>
                    <w:t>01</w:t>
                  </w:r>
                </w:p>
              </w:tc>
              <w:tc>
                <w:tcPr>
                  <w:tcW w:w="3404" w:type="pct"/>
                  <w:tcMar>
                    <w:top w:w="15" w:type="dxa"/>
                    <w:left w:w="15" w:type="dxa"/>
                    <w:bottom w:w="15" w:type="dxa"/>
                    <w:right w:w="15" w:type="dxa"/>
                  </w:tcMar>
                </w:tcPr>
                <w:p w14:paraId="49D2E6E4" w14:textId="77777777" w:rsidR="006A2C0A" w:rsidRDefault="006A2C0A">
                  <w:pPr>
                    <w:pStyle w:val="Normal10"/>
                    <w:widowControl/>
                    <w:rPr>
                      <w:rFonts w:ascii="Arial" w:hAnsi="Arial" w:cs="Arial"/>
                      <w:noProof/>
                      <w:sz w:val="20"/>
                      <w:lang w:val="en-AU" w:eastAsia="en-AU"/>
                    </w:rPr>
                  </w:pPr>
                  <w:r>
                    <w:rPr>
                      <w:rFonts w:ascii="Arial" w:hAnsi="Arial" w:cs="Arial"/>
                      <w:noProof/>
                      <w:sz w:val="20"/>
                      <w:lang w:val="en-AU" w:eastAsia="en-AU"/>
                    </w:rPr>
                    <w:t>Not a commencing student</w:t>
                  </w:r>
                </w:p>
              </w:tc>
            </w:tr>
            <w:tr w:rsidR="006A2C0A" w14:paraId="2F47EDC1" w14:textId="77777777">
              <w:trPr>
                <w:tblCellSpacing w:w="15" w:type="dxa"/>
              </w:trPr>
              <w:tc>
                <w:tcPr>
                  <w:tcW w:w="395" w:type="pct"/>
                  <w:tcMar>
                    <w:top w:w="15" w:type="dxa"/>
                    <w:left w:w="15" w:type="dxa"/>
                    <w:bottom w:w="15" w:type="dxa"/>
                    <w:right w:w="15" w:type="dxa"/>
                  </w:tcMar>
                </w:tcPr>
                <w:p w14:paraId="3CB2BF36"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 </w:t>
                  </w:r>
                </w:p>
              </w:tc>
              <w:tc>
                <w:tcPr>
                  <w:tcW w:w="3404" w:type="pct"/>
                  <w:tcMar>
                    <w:top w:w="15" w:type="dxa"/>
                    <w:left w:w="15" w:type="dxa"/>
                    <w:bottom w:w="15" w:type="dxa"/>
                    <w:right w:w="15" w:type="dxa"/>
                  </w:tcMar>
                </w:tcPr>
                <w:p w14:paraId="305E5DF9"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commencing student</w:t>
                  </w:r>
                  <w:r>
                    <w:rPr>
                      <w:rFonts w:ascii="Arial" w:hAnsi="Arial" w:cs="Arial"/>
                      <w:noProof/>
                      <w:sz w:val="20"/>
                      <w:lang w:val="en-AU" w:eastAsia="en-AU"/>
                    </w:rPr>
                    <w:t xml:space="preserve"> who was admitted on the basis of: OR </w:t>
                  </w:r>
                  <w:r>
                    <w:rPr>
                      <w:rFonts w:ascii="Arial" w:hAnsi="Arial" w:cs="Arial"/>
                      <w:noProof/>
                      <w:sz w:val="20"/>
                      <w:lang w:val="en-AU" w:eastAsia="en-AU"/>
                    </w:rPr>
                    <w:br/>
                    <w:t xml:space="preserve">an </w:t>
                  </w:r>
                  <w:r>
                    <w:rPr>
                      <w:rFonts w:ascii="Arial" w:hAnsi="Arial" w:cs="Arial"/>
                      <w:b/>
                      <w:noProof/>
                      <w:sz w:val="20"/>
                      <w:lang w:val="en-AU" w:eastAsia="en-AU"/>
                    </w:rPr>
                    <w:t>applicant</w:t>
                  </w:r>
                  <w:r>
                    <w:rPr>
                      <w:rFonts w:ascii="Arial" w:hAnsi="Arial" w:cs="Arial"/>
                      <w:noProof/>
                      <w:sz w:val="20"/>
                      <w:lang w:val="en-AU" w:eastAsia="en-AU"/>
                    </w:rPr>
                    <w:t xml:space="preserve"> who is granted an offer on the basis of:</w:t>
                  </w:r>
                </w:p>
              </w:tc>
            </w:tr>
            <w:tr w:rsidR="006A2C0A" w14:paraId="1C3D2D28" w14:textId="77777777">
              <w:trPr>
                <w:tblCellSpacing w:w="15" w:type="dxa"/>
              </w:trPr>
              <w:tc>
                <w:tcPr>
                  <w:tcW w:w="395" w:type="pct"/>
                  <w:tcMar>
                    <w:top w:w="15" w:type="dxa"/>
                    <w:left w:w="15" w:type="dxa"/>
                    <w:bottom w:w="15" w:type="dxa"/>
                    <w:right w:w="15" w:type="dxa"/>
                  </w:tcMar>
                </w:tcPr>
                <w:p w14:paraId="7578C5D9" w14:textId="77777777" w:rsidR="006A2C0A" w:rsidRDefault="006A2C0A">
                  <w:pPr>
                    <w:pStyle w:val="Normal10"/>
                    <w:widowControl/>
                    <w:rPr>
                      <w:rFonts w:ascii="Arial" w:hAnsi="Arial" w:cs="Arial"/>
                      <w:noProof/>
                      <w:sz w:val="20"/>
                      <w:lang w:val="en-AU" w:eastAsia="en-AU"/>
                    </w:rPr>
                  </w:pPr>
                  <w:r>
                    <w:rPr>
                      <w:rFonts w:ascii="Arial" w:hAnsi="Arial" w:cs="Arial"/>
                      <w:noProof/>
                      <w:sz w:val="20"/>
                      <w:lang w:val="en-AU" w:eastAsia="en-AU"/>
                    </w:rPr>
                    <w:t>31</w:t>
                  </w:r>
                </w:p>
              </w:tc>
              <w:tc>
                <w:tcPr>
                  <w:tcW w:w="3404" w:type="pct"/>
                  <w:tcMar>
                    <w:top w:w="15" w:type="dxa"/>
                    <w:left w:w="15" w:type="dxa"/>
                    <w:bottom w:w="15" w:type="dxa"/>
                    <w:right w:w="15" w:type="dxa"/>
                  </w:tcMar>
                </w:tcPr>
                <w:p w14:paraId="354B13A3" w14:textId="77777777" w:rsidR="006A2C0A" w:rsidRDefault="006A2C0A">
                  <w:pPr>
                    <w:pStyle w:val="Normal10"/>
                    <w:widowControl/>
                    <w:ind w:left="294" w:hanging="294"/>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A higher education course (Australian or overseas equivalent; complete or incomplete)</w:t>
                  </w:r>
                </w:p>
              </w:tc>
            </w:tr>
            <w:tr w:rsidR="006A2C0A" w14:paraId="25504F84" w14:textId="77777777">
              <w:trPr>
                <w:tblCellSpacing w:w="15" w:type="dxa"/>
              </w:trPr>
              <w:tc>
                <w:tcPr>
                  <w:tcW w:w="395" w:type="pct"/>
                  <w:tcMar>
                    <w:top w:w="15" w:type="dxa"/>
                    <w:left w:w="15" w:type="dxa"/>
                    <w:bottom w:w="15" w:type="dxa"/>
                    <w:right w:w="15" w:type="dxa"/>
                  </w:tcMar>
                </w:tcPr>
                <w:p w14:paraId="71FA224F" w14:textId="77777777" w:rsidR="006A2C0A" w:rsidRDefault="006A2C0A">
                  <w:pPr>
                    <w:pStyle w:val="Normal10"/>
                    <w:widowControl/>
                    <w:rPr>
                      <w:rFonts w:ascii="Arial" w:hAnsi="Arial" w:cs="Arial"/>
                      <w:noProof/>
                      <w:sz w:val="20"/>
                      <w:lang w:val="en-AU" w:eastAsia="en-AU"/>
                    </w:rPr>
                  </w:pPr>
                  <w:r>
                    <w:rPr>
                      <w:rFonts w:ascii="Arial" w:hAnsi="Arial" w:cs="Arial"/>
                      <w:noProof/>
                      <w:sz w:val="20"/>
                      <w:lang w:val="en-AU" w:eastAsia="en-AU"/>
                    </w:rPr>
                    <w:t>33</w:t>
                  </w:r>
                </w:p>
              </w:tc>
              <w:tc>
                <w:tcPr>
                  <w:tcW w:w="3404" w:type="pct"/>
                  <w:tcMar>
                    <w:top w:w="15" w:type="dxa"/>
                    <w:left w:w="15" w:type="dxa"/>
                    <w:bottom w:w="15" w:type="dxa"/>
                    <w:right w:w="15" w:type="dxa"/>
                  </w:tcMar>
                </w:tcPr>
                <w:p w14:paraId="2403152E" w14:textId="77777777" w:rsidR="006A2C0A" w:rsidRDefault="006A2C0A">
                  <w:pPr>
                    <w:pStyle w:val="Normal10"/>
                    <w:widowControl/>
                    <w:ind w:left="294" w:hanging="294"/>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Secondary education undertaken at school, VET or other Higher Education Provider (Australian or overseas equivalent)</w:t>
                  </w:r>
                </w:p>
              </w:tc>
            </w:tr>
            <w:tr w:rsidR="006A2C0A" w14:paraId="76D135F6" w14:textId="77777777">
              <w:trPr>
                <w:trHeight w:val="570"/>
                <w:tblCellSpacing w:w="15" w:type="dxa"/>
              </w:trPr>
              <w:tc>
                <w:tcPr>
                  <w:tcW w:w="395" w:type="pct"/>
                  <w:tcMar>
                    <w:top w:w="15" w:type="dxa"/>
                    <w:left w:w="15" w:type="dxa"/>
                    <w:bottom w:w="15" w:type="dxa"/>
                    <w:right w:w="15" w:type="dxa"/>
                  </w:tcMar>
                </w:tcPr>
                <w:p w14:paraId="15075193" w14:textId="77777777" w:rsidR="006A2C0A" w:rsidRDefault="006A2C0A">
                  <w:pPr>
                    <w:pStyle w:val="Normal10"/>
                    <w:widowControl/>
                    <w:rPr>
                      <w:rFonts w:ascii="Arial" w:hAnsi="Arial" w:cs="Arial"/>
                      <w:noProof/>
                      <w:sz w:val="20"/>
                      <w:lang w:val="en-AU" w:eastAsia="en-AU"/>
                    </w:rPr>
                  </w:pPr>
                  <w:r>
                    <w:rPr>
                      <w:rFonts w:ascii="Arial" w:hAnsi="Arial" w:cs="Arial"/>
                      <w:noProof/>
                      <w:sz w:val="20"/>
                      <w:lang w:val="en-AU" w:eastAsia="en-AU"/>
                    </w:rPr>
                    <w:t>34</w:t>
                  </w:r>
                </w:p>
              </w:tc>
              <w:tc>
                <w:tcPr>
                  <w:tcW w:w="3404" w:type="pct"/>
                  <w:tcMar>
                    <w:top w:w="15" w:type="dxa"/>
                    <w:left w:w="15" w:type="dxa"/>
                    <w:bottom w:w="15" w:type="dxa"/>
                    <w:right w:w="15" w:type="dxa"/>
                  </w:tcMar>
                </w:tcPr>
                <w:p w14:paraId="54D126FA" w14:textId="77777777" w:rsidR="006A2C0A" w:rsidRDefault="006A2C0A">
                  <w:pPr>
                    <w:pStyle w:val="Normal10"/>
                    <w:widowControl/>
                    <w:ind w:left="294" w:hanging="294"/>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A VET award course other than a secondary education </w:t>
                  </w:r>
                  <w:r>
                    <w:rPr>
                      <w:rFonts w:ascii="Arial" w:hAnsi="Arial" w:cs="Arial"/>
                      <w:b/>
                      <w:noProof/>
                      <w:sz w:val="20"/>
                      <w:lang w:val="en-AU" w:eastAsia="en-AU"/>
                    </w:rPr>
                    <w:t>course</w:t>
                  </w:r>
                  <w:r>
                    <w:rPr>
                      <w:rFonts w:ascii="Arial" w:hAnsi="Arial" w:cs="Arial"/>
                      <w:noProof/>
                      <w:sz w:val="20"/>
                      <w:lang w:val="en-AU" w:eastAsia="en-AU"/>
                    </w:rPr>
                    <w:t xml:space="preserve"> (Australian or overseas equivalent; complete or incomplete)</w:t>
                  </w:r>
                </w:p>
              </w:tc>
            </w:tr>
            <w:tr w:rsidR="006A2C0A" w14:paraId="3B3A2BD5" w14:textId="77777777">
              <w:trPr>
                <w:tblCellSpacing w:w="15" w:type="dxa"/>
              </w:trPr>
              <w:tc>
                <w:tcPr>
                  <w:tcW w:w="395" w:type="pct"/>
                  <w:tcMar>
                    <w:top w:w="15" w:type="dxa"/>
                    <w:left w:w="15" w:type="dxa"/>
                    <w:bottom w:w="15" w:type="dxa"/>
                    <w:right w:w="15" w:type="dxa"/>
                  </w:tcMar>
                </w:tcPr>
                <w:p w14:paraId="531002D8"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36</w:t>
                  </w:r>
                </w:p>
              </w:tc>
              <w:tc>
                <w:tcPr>
                  <w:tcW w:w="3404" w:type="pct"/>
                  <w:tcMar>
                    <w:top w:w="15" w:type="dxa"/>
                    <w:left w:w="15" w:type="dxa"/>
                    <w:bottom w:w="15" w:type="dxa"/>
                    <w:right w:w="15" w:type="dxa"/>
                  </w:tcMar>
                </w:tcPr>
                <w:p w14:paraId="284A08A3"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Mature age special entry provisions</w:t>
                  </w:r>
                </w:p>
              </w:tc>
            </w:tr>
            <w:tr w:rsidR="006A2C0A" w14:paraId="55CB9E27" w14:textId="77777777">
              <w:trPr>
                <w:tblCellSpacing w:w="15" w:type="dxa"/>
              </w:trPr>
              <w:tc>
                <w:tcPr>
                  <w:tcW w:w="395" w:type="pct"/>
                  <w:tcMar>
                    <w:top w:w="15" w:type="dxa"/>
                    <w:left w:w="15" w:type="dxa"/>
                    <w:bottom w:w="15" w:type="dxa"/>
                    <w:right w:w="15" w:type="dxa"/>
                  </w:tcMar>
                </w:tcPr>
                <w:p w14:paraId="41B06352"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37</w:t>
                  </w:r>
                </w:p>
              </w:tc>
              <w:tc>
                <w:tcPr>
                  <w:tcW w:w="3404" w:type="pct"/>
                  <w:tcMar>
                    <w:top w:w="15" w:type="dxa"/>
                    <w:left w:w="15" w:type="dxa"/>
                    <w:bottom w:w="15" w:type="dxa"/>
                    <w:right w:w="15" w:type="dxa"/>
                  </w:tcMar>
                </w:tcPr>
                <w:p w14:paraId="26DF0B92"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A professional qualification</w:t>
                  </w:r>
                </w:p>
              </w:tc>
            </w:tr>
            <w:tr w:rsidR="006A2C0A" w14:paraId="2886BA0C" w14:textId="77777777">
              <w:trPr>
                <w:tblCellSpacing w:w="15" w:type="dxa"/>
              </w:trPr>
              <w:tc>
                <w:tcPr>
                  <w:tcW w:w="395" w:type="pct"/>
                  <w:tcMar>
                    <w:top w:w="15" w:type="dxa"/>
                    <w:left w:w="15" w:type="dxa"/>
                    <w:bottom w:w="15" w:type="dxa"/>
                    <w:right w:w="15" w:type="dxa"/>
                  </w:tcMar>
                </w:tcPr>
                <w:p w14:paraId="7F7F2E42"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29</w:t>
                  </w:r>
                </w:p>
              </w:tc>
              <w:tc>
                <w:tcPr>
                  <w:tcW w:w="3404" w:type="pct"/>
                  <w:tcMar>
                    <w:top w:w="15" w:type="dxa"/>
                    <w:left w:w="15" w:type="dxa"/>
                    <w:bottom w:w="15" w:type="dxa"/>
                    <w:right w:w="15" w:type="dxa"/>
                  </w:tcMar>
                </w:tcPr>
                <w:p w14:paraId="4D1E8FFD"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Other basis</w:t>
                  </w:r>
                </w:p>
              </w:tc>
            </w:tr>
            <w:tr w:rsidR="006A2C0A" w14:paraId="10F29646" w14:textId="77777777">
              <w:trPr>
                <w:tblCellSpacing w:w="15" w:type="dxa"/>
              </w:trPr>
              <w:tc>
                <w:tcPr>
                  <w:tcW w:w="395" w:type="pct"/>
                  <w:tcMar>
                    <w:top w:w="15" w:type="dxa"/>
                    <w:left w:w="15" w:type="dxa"/>
                    <w:bottom w:w="15" w:type="dxa"/>
                    <w:right w:w="15" w:type="dxa"/>
                  </w:tcMar>
                </w:tcPr>
                <w:p w14:paraId="539C2FBB" w14:textId="77777777" w:rsidR="006A2C0A" w:rsidRDefault="006A2C0A">
                  <w:pPr>
                    <w:pStyle w:val="Normal10"/>
                    <w:widowControl/>
                    <w:spacing w:before="120"/>
                    <w:rPr>
                      <w:rFonts w:ascii="Arial" w:hAnsi="Arial" w:cs="Arial"/>
                      <w:noProof/>
                      <w:sz w:val="20"/>
                      <w:lang w:val="en-AU" w:eastAsia="en-AU"/>
                    </w:rPr>
                  </w:pPr>
                  <w:r>
                    <w:rPr>
                      <w:rFonts w:ascii="Arial" w:hAnsi="Arial" w:cs="Arial"/>
                      <w:noProof/>
                      <w:sz w:val="20"/>
                      <w:lang w:val="en-AU" w:eastAsia="en-AU"/>
                    </w:rPr>
                    <w:t> </w:t>
                  </w:r>
                </w:p>
              </w:tc>
              <w:tc>
                <w:tcPr>
                  <w:tcW w:w="3404" w:type="pct"/>
                  <w:tcMar>
                    <w:top w:w="15" w:type="dxa"/>
                    <w:left w:w="15" w:type="dxa"/>
                    <w:bottom w:w="15" w:type="dxa"/>
                    <w:right w:w="15" w:type="dxa"/>
                  </w:tcMar>
                </w:tcPr>
                <w:p w14:paraId="29DFFCD1" w14:textId="77777777" w:rsidR="006A2C0A" w:rsidRDefault="006A2C0A">
                  <w:pPr>
                    <w:pStyle w:val="Normal10"/>
                    <w:widowControl/>
                    <w:spacing w:before="120"/>
                    <w:rPr>
                      <w:rFonts w:ascii="Arial" w:hAnsi="Arial" w:cs="Arial"/>
                      <w:noProof/>
                      <w:sz w:val="20"/>
                      <w:lang w:val="en-AU" w:eastAsia="en-AU"/>
                    </w:rPr>
                  </w:pPr>
                  <w:r>
                    <w:rPr>
                      <w:rFonts w:ascii="Arial" w:hAnsi="Arial" w:cs="Arial"/>
                      <w:b/>
                      <w:noProof/>
                      <w:sz w:val="20"/>
                      <w:lang w:val="en-AU" w:eastAsia="en-AU"/>
                    </w:rPr>
                    <w:t>For use by Tertiary Admission Centres only</w:t>
                  </w:r>
                  <w:r>
                    <w:rPr>
                      <w:rFonts w:ascii="Arial" w:hAnsi="Arial" w:cs="Arial"/>
                      <w:noProof/>
                      <w:sz w:val="20"/>
                      <w:lang w:val="en-AU" w:eastAsia="en-AU"/>
                    </w:rPr>
                    <w:t>:</w:t>
                  </w:r>
                </w:p>
              </w:tc>
            </w:tr>
            <w:tr w:rsidR="006A2C0A" w14:paraId="2EC7E7CB" w14:textId="77777777">
              <w:trPr>
                <w:tblCellSpacing w:w="15" w:type="dxa"/>
              </w:trPr>
              <w:tc>
                <w:tcPr>
                  <w:tcW w:w="395" w:type="pct"/>
                  <w:tcMar>
                    <w:top w:w="15" w:type="dxa"/>
                    <w:left w:w="15" w:type="dxa"/>
                    <w:bottom w:w="15" w:type="dxa"/>
                    <w:right w:w="15" w:type="dxa"/>
                  </w:tcMar>
                </w:tcPr>
                <w:p w14:paraId="457BC5AF" w14:textId="77777777" w:rsidR="006A2C0A" w:rsidRDefault="006A2C0A">
                  <w:pPr>
                    <w:pStyle w:val="Normal10"/>
                    <w:widowControl/>
                    <w:rPr>
                      <w:rFonts w:ascii="Arial" w:hAnsi="Arial" w:cs="Arial"/>
                      <w:noProof/>
                      <w:sz w:val="20"/>
                      <w:lang w:val="en-AU" w:eastAsia="en-AU"/>
                    </w:rPr>
                  </w:pPr>
                  <w:r>
                    <w:rPr>
                      <w:rFonts w:ascii="Arial" w:hAnsi="Arial" w:cs="Arial"/>
                      <w:noProof/>
                      <w:sz w:val="20"/>
                      <w:lang w:val="en-AU" w:eastAsia="en-AU"/>
                    </w:rPr>
                    <w:t>99</w:t>
                  </w:r>
                </w:p>
              </w:tc>
              <w:tc>
                <w:tcPr>
                  <w:tcW w:w="3404" w:type="pct"/>
                  <w:tcMar>
                    <w:top w:w="15" w:type="dxa"/>
                    <w:left w:w="15" w:type="dxa"/>
                    <w:bottom w:w="15" w:type="dxa"/>
                    <w:right w:w="15" w:type="dxa"/>
                  </w:tcMar>
                </w:tcPr>
                <w:p w14:paraId="385BA4A4" w14:textId="77777777" w:rsidR="006A2C0A" w:rsidRDefault="006A2C0A">
                  <w:pPr>
                    <w:pStyle w:val="Normal10"/>
                    <w:widowControl/>
                    <w:rPr>
                      <w:rFonts w:ascii="Arial" w:hAnsi="Arial" w:cs="Arial"/>
                      <w:noProof/>
                      <w:sz w:val="20"/>
                      <w:lang w:val="en-AU" w:eastAsia="en-AU"/>
                    </w:rPr>
                  </w:pPr>
                  <w:r>
                    <w:rPr>
                      <w:rFonts w:ascii="Arial" w:hAnsi="Arial" w:cs="Arial"/>
                      <w:noProof/>
                      <w:sz w:val="20"/>
                      <w:lang w:val="en-AU" w:eastAsia="en-AU"/>
                    </w:rPr>
                    <w:t>Basis for admission not specified</w:t>
                  </w:r>
                </w:p>
              </w:tc>
            </w:tr>
          </w:tbl>
          <w:p w14:paraId="461423C6" w14:textId="77777777" w:rsidR="0035759C" w:rsidRPr="0035759C" w:rsidRDefault="0035759C">
            <w:pPr>
              <w:pStyle w:val="Normal10"/>
              <w:widowControl/>
              <w:spacing w:after="280" w:afterAutospacing="1"/>
              <w:rPr>
                <w:rFonts w:ascii="Arial" w:hAnsi="Arial" w:cs="Arial"/>
                <w:sz w:val="20"/>
              </w:rPr>
            </w:pPr>
          </w:p>
        </w:tc>
      </w:tr>
    </w:tbl>
    <w:p w14:paraId="486EB558" w14:textId="77777777" w:rsidR="0035759C" w:rsidRPr="00D1174B" w:rsidRDefault="0035759C" w:rsidP="0035759C">
      <w:pPr>
        <w:pStyle w:val="Normal1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16066DF" w14:textId="77777777">
        <w:trPr>
          <w:tblCellSpacing w:w="15" w:type="dxa"/>
        </w:trPr>
        <w:tc>
          <w:tcPr>
            <w:tcW w:w="1150" w:type="pct"/>
            <w:tcBorders>
              <w:top w:val="nil"/>
              <w:left w:val="nil"/>
              <w:bottom w:val="nil"/>
              <w:right w:val="nil"/>
            </w:tcBorders>
          </w:tcPr>
          <w:p w14:paraId="5A2FCBDB" w14:textId="77777777" w:rsidR="00892CC1" w:rsidRPr="00D1174B" w:rsidRDefault="00892CC1" w:rsidP="00892CC1">
            <w:pPr>
              <w:pStyle w:val="Normal1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6AC770F" w14:textId="77777777" w:rsidR="00920113" w:rsidRPr="00D1174B" w:rsidRDefault="006A2C0A" w:rsidP="00892CC1">
            <w:pPr>
              <w:pStyle w:val="NormalWeb10"/>
              <w:widowControl/>
              <w:rPr>
                <w:rFonts w:ascii="Arial" w:hAnsi="Arial" w:cs="Arial"/>
                <w:sz w:val="20"/>
                <w:szCs w:val="20"/>
              </w:rPr>
            </w:pPr>
            <w:r>
              <w:rPr>
                <w:rFonts w:ascii="&amp;quot" w:hAnsi="&amp;quot" w:cs="&amp;quot"/>
                <w:noProof/>
                <w:szCs w:val="20"/>
                <w:lang w:val="en-AU" w:eastAsia="en-AU"/>
              </w:rPr>
              <w:t>R</w:t>
            </w:r>
            <w:r>
              <w:rPr>
                <w:rFonts w:ascii="&amp;quot" w:hAnsi="&amp;quot" w:cs="&amp;quot"/>
                <w:noProof/>
                <w:sz w:val="20"/>
                <w:szCs w:val="20"/>
                <w:lang w:val="en-AU" w:eastAsia="en-AU"/>
              </w:rPr>
              <w:t xml:space="preserve">efer to </w:t>
            </w:r>
            <w:hyperlink r:id="rId27" w:history="1">
              <w:r>
                <w:rPr>
                  <w:rFonts w:ascii="&amp;quot" w:hAnsi="&amp;quot" w:cs="&amp;quot"/>
                  <w:noProof/>
                  <w:color w:val="0000FF"/>
                  <w:sz w:val="20"/>
                  <w:szCs w:val="20"/>
                  <w:u w:val="single"/>
                  <w:lang w:val="en-AU" w:eastAsia="en-AU"/>
                </w:rPr>
                <w:t>Glossary</w:t>
              </w:r>
            </w:hyperlink>
            <w:r>
              <w:rPr>
                <w:rFonts w:ascii="&amp;quot" w:hAnsi="&amp;quot" w:cs="&amp;quot"/>
                <w:noProof/>
                <w:sz w:val="20"/>
                <w:szCs w:val="20"/>
                <w:lang w:val="en-AU" w:eastAsia="en-AU"/>
              </w:rPr>
              <w:t xml:space="preserve"> for the definition of Commencing Students</w:t>
            </w:r>
            <w:r>
              <w:rPr>
                <w:rFonts w:ascii="&amp;quot" w:hAnsi="&amp;quot" w:cs="&amp;quot"/>
                <w:noProof/>
                <w:sz w:val="20"/>
                <w:szCs w:val="20"/>
                <w:lang w:val="en-AU" w:eastAsia="en-AU"/>
              </w:rPr>
              <w:br/>
              <w:t> </w:t>
            </w:r>
            <w:r>
              <w:rPr>
                <w:rFonts w:ascii="&amp;quot" w:hAnsi="&amp;quot" w:cs="&amp;quot"/>
                <w:noProof/>
                <w:sz w:val="19"/>
                <w:szCs w:val="20"/>
                <w:lang w:val="en-AU" w:eastAsia="en-AU"/>
              </w:rPr>
              <w:br/>
            </w:r>
            <w:r>
              <w:rPr>
                <w:rFonts w:ascii="&amp;quot" w:hAnsi="&amp;quot" w:cs="&amp;quot"/>
                <w:b/>
                <w:noProof/>
                <w:sz w:val="19"/>
                <w:szCs w:val="20"/>
                <w:lang w:val="en-AU" w:eastAsia="en-AU"/>
              </w:rPr>
              <w:t>Applications and Offers Data Collection only</w:t>
            </w:r>
            <w:r>
              <w:rPr>
                <w:rFonts w:ascii="&amp;quot" w:hAnsi="&amp;quot" w:cs="&amp;quot"/>
                <w:b/>
                <w:noProof/>
                <w:sz w:val="19"/>
                <w:szCs w:val="20"/>
                <w:lang w:val="en-AU" w:eastAsia="en-AU"/>
              </w:rPr>
              <w:br/>
            </w:r>
            <w:r>
              <w:rPr>
                <w:rFonts w:ascii="&amp;quot" w:hAnsi="&amp;quot" w:cs="&amp;quot"/>
                <w:noProof/>
                <w:sz w:val="22"/>
                <w:szCs w:val="20"/>
                <w:lang w:val="en-AU" w:eastAsia="en-AU"/>
              </w:rPr>
              <w:br/>
            </w:r>
            <w:r>
              <w:rPr>
                <w:rFonts w:ascii="&amp;quot" w:hAnsi="&amp;quot" w:cs="&amp;quot"/>
                <w:noProof/>
                <w:sz w:val="19"/>
                <w:szCs w:val="20"/>
                <w:lang w:val="en-AU" w:eastAsia="en-AU"/>
              </w:rPr>
              <w:t>HEPs - Provision of data is required in both submissions (TACs - data is required in both preliminary and detailed submissions).</w:t>
            </w:r>
            <w:r>
              <w:rPr>
                <w:rFonts w:ascii="&amp;quot" w:hAnsi="&amp;quot" w:cs="&amp;quot"/>
                <w:noProof/>
                <w:sz w:val="19"/>
                <w:szCs w:val="20"/>
                <w:lang w:val="en-AU" w:eastAsia="en-AU"/>
              </w:rPr>
              <w:br/>
            </w:r>
          </w:p>
        </w:tc>
      </w:tr>
    </w:tbl>
    <w:p w14:paraId="7A574C8E" w14:textId="77777777" w:rsidR="0049713A" w:rsidRDefault="0049713A">
      <w:pPr>
        <w:pStyle w:val="Normal10"/>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8939608" w14:textId="77777777">
        <w:trPr>
          <w:trHeight w:val="1286"/>
          <w:tblCellSpacing w:w="15" w:type="dxa"/>
        </w:trPr>
        <w:tc>
          <w:tcPr>
            <w:tcW w:w="1151" w:type="pct"/>
            <w:tcBorders>
              <w:top w:val="nil"/>
              <w:left w:val="nil"/>
              <w:bottom w:val="nil"/>
              <w:right w:val="nil"/>
            </w:tcBorders>
          </w:tcPr>
          <w:p w14:paraId="0220D1BC" w14:textId="77777777" w:rsidR="00E023CC" w:rsidRPr="00D1174B" w:rsidRDefault="00E023CC" w:rsidP="009D52D3">
            <w:pPr>
              <w:pStyle w:val="Normal1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BFAE877" w14:textId="77777777">
              <w:trPr>
                <w:trHeight w:val="1025"/>
                <w:tblCellSpacing w:w="28" w:type="dxa"/>
              </w:trPr>
              <w:tc>
                <w:tcPr>
                  <w:tcW w:w="1618" w:type="pct"/>
                </w:tcPr>
                <w:p w14:paraId="401ACD5F" w14:textId="77777777" w:rsidR="00E23490" w:rsidRPr="00D1174B" w:rsidRDefault="00E023CC" w:rsidP="009D52D3">
                  <w:pPr>
                    <w:pStyle w:val="NormalWeb1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F459891" w14:textId="77777777" w:rsidR="00E023CC" w:rsidRPr="00D1174B" w:rsidRDefault="00E023CC" w:rsidP="009D52D3">
                  <w:pPr>
                    <w:pStyle w:val="NormalWeb10"/>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10D735D0" w14:textId="77777777">
              <w:trPr>
                <w:trHeight w:val="1025"/>
                <w:tblCellSpacing w:w="28" w:type="dxa"/>
              </w:trPr>
              <w:tc>
                <w:tcPr>
                  <w:tcW w:w="1618" w:type="pct"/>
                </w:tcPr>
                <w:p w14:paraId="33B4E563" w14:textId="77777777" w:rsidR="00E23490" w:rsidRPr="00D1174B" w:rsidRDefault="00E023CC" w:rsidP="009D52D3">
                  <w:pPr>
                    <w:pStyle w:val="NormalWeb1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3DD0DDBB" w14:textId="77777777" w:rsidR="00E023CC" w:rsidRPr="00D1174B" w:rsidRDefault="00E023CC" w:rsidP="009D52D3">
                  <w:pPr>
                    <w:pStyle w:val="NormalWeb10"/>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tc>
            </w:tr>
            <w:tr w:rsidR="00E023CC" w:rsidRPr="00D1174B" w14:paraId="634C3ABF" w14:textId="77777777">
              <w:trPr>
                <w:trHeight w:val="1025"/>
                <w:tblCellSpacing w:w="28" w:type="dxa"/>
              </w:trPr>
              <w:tc>
                <w:tcPr>
                  <w:tcW w:w="1618" w:type="pct"/>
                </w:tcPr>
                <w:p w14:paraId="2B382F1A" w14:textId="77777777" w:rsidR="00E23490" w:rsidRPr="00D1174B" w:rsidRDefault="00E023CC" w:rsidP="009D52D3">
                  <w:pPr>
                    <w:pStyle w:val="NormalWeb10"/>
                    <w:widowControl/>
                    <w:rPr>
                      <w:rFonts w:ascii="Arial" w:hAnsi="Arial" w:cs="Arial"/>
                      <w:sz w:val="20"/>
                      <w:szCs w:val="20"/>
                    </w:rPr>
                  </w:pPr>
                  <w:r>
                    <w:rPr>
                      <w:rFonts w:ascii="Arial" w:hAnsi="Arial" w:cs="Arial"/>
                      <w:noProof/>
                      <w:sz w:val="20"/>
                      <w:szCs w:val="20"/>
                      <w:lang w:val="en-AU" w:eastAsia="en-AU"/>
                    </w:rPr>
                    <w:lastRenderedPageBreak/>
                    <w:t>VET</w:t>
                  </w:r>
                  <w:r>
                    <w:rPr>
                      <w:rFonts w:ascii="Arial" w:hAnsi="Arial" w:cs="Arial"/>
                      <w:sz w:val="20"/>
                      <w:szCs w:val="20"/>
                    </w:rPr>
                    <w:t xml:space="preserve"> - Student</w:t>
                  </w:r>
                </w:p>
              </w:tc>
              <w:tc>
                <w:tcPr>
                  <w:tcW w:w="3271" w:type="pct"/>
                </w:tcPr>
                <w:p w14:paraId="2573B750" w14:textId="77777777" w:rsidR="00E023CC" w:rsidRPr="00D1174B" w:rsidRDefault="00E023CC" w:rsidP="009D52D3">
                  <w:pPr>
                    <w:pStyle w:val="NormalWeb10"/>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7E76A48C" w14:textId="77777777" w:rsidR="00E023CC" w:rsidRPr="00D1174B" w:rsidRDefault="00E023CC" w:rsidP="009D52D3">
            <w:pPr>
              <w:pStyle w:val="NormalWeb10"/>
              <w:widowControl/>
              <w:spacing w:before="0" w:beforeAutospacing="0" w:after="0" w:afterAutospacing="0"/>
              <w:rPr>
                <w:rFonts w:ascii="Arial" w:hAnsi="Arial" w:cs="Arial"/>
                <w:sz w:val="20"/>
                <w:szCs w:val="20"/>
              </w:rPr>
            </w:pPr>
          </w:p>
        </w:tc>
      </w:tr>
    </w:tbl>
    <w:p w14:paraId="40EF7E75" w14:textId="77777777" w:rsidR="00E023CC" w:rsidRDefault="00E023CC">
      <w:pPr>
        <w:pStyle w:val="Normal10"/>
        <w:widowControl/>
        <w:rPr>
          <w:rFonts w:ascii="Arial" w:hAnsi="Arial" w:cs="Arial"/>
        </w:rPr>
      </w:pPr>
    </w:p>
    <w:p w14:paraId="3ED32845" w14:textId="77777777" w:rsidR="00E023CC" w:rsidRPr="00D1174B" w:rsidRDefault="00E023CC">
      <w:pPr>
        <w:pStyle w:val="Normal10"/>
        <w:widowControl/>
        <w:rPr>
          <w:rFonts w:ascii="Arial" w:hAnsi="Arial" w:cs="Arial"/>
        </w:rPr>
      </w:pPr>
    </w:p>
    <w:p w14:paraId="45BCA9C5" w14:textId="77777777" w:rsidR="000472C3" w:rsidRDefault="000472C3" w:rsidP="0035759C">
      <w:pPr>
        <w:pStyle w:val="Normal10"/>
        <w:widowControl/>
        <w:rPr>
          <w:rFonts w:ascii="Arial" w:hAnsi="Arial" w:cs="Arial"/>
          <w:b/>
        </w:rPr>
      </w:pPr>
    </w:p>
    <w:p w14:paraId="71C9C813" w14:textId="77777777" w:rsidR="000472C3" w:rsidRDefault="0035759C" w:rsidP="0035759C">
      <w:pPr>
        <w:pStyle w:val="Normal10"/>
        <w:widowControl/>
        <w:rPr>
          <w:rFonts w:ascii="Arial" w:hAnsi="Arial" w:cs="Arial"/>
          <w:b/>
        </w:rPr>
      </w:pPr>
      <w:r w:rsidRPr="0035759C">
        <w:rPr>
          <w:rFonts w:ascii="Arial" w:hAnsi="Arial" w:cs="Arial"/>
          <w:b/>
        </w:rPr>
        <w:t>CHANGE HISTORY</w:t>
      </w:r>
    </w:p>
    <w:p w14:paraId="650D751D" w14:textId="77777777" w:rsidR="000472C3" w:rsidRDefault="000472C3" w:rsidP="0035759C">
      <w:pPr>
        <w:pStyle w:val="Normal10"/>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6F247E8" w14:textId="77777777">
        <w:trPr>
          <w:tblCellSpacing w:w="15" w:type="dxa"/>
        </w:trPr>
        <w:tc>
          <w:tcPr>
            <w:tcW w:w="900" w:type="pct"/>
            <w:tcBorders>
              <w:top w:val="nil"/>
              <w:left w:val="nil"/>
              <w:bottom w:val="nil"/>
              <w:right w:val="nil"/>
            </w:tcBorders>
          </w:tcPr>
          <w:p w14:paraId="5052CF3F" w14:textId="77777777" w:rsidR="0035759C" w:rsidRPr="0035759C" w:rsidRDefault="0035759C" w:rsidP="006A11D5">
            <w:pPr>
              <w:pStyle w:val="Normal1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3E58B71" w14:textId="77777777" w:rsidR="0035759C" w:rsidRPr="0035759C" w:rsidRDefault="009B66CC" w:rsidP="006A11D5">
            <w:pPr>
              <w:pStyle w:val="Normal1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8232293" w14:textId="77777777" w:rsidR="0035759C" w:rsidRPr="0035759C" w:rsidRDefault="0035759C" w:rsidP="006A11D5">
            <w:pPr>
              <w:pStyle w:val="Normal10"/>
              <w:widowControl/>
              <w:rPr>
                <w:rFonts w:ascii="Arial" w:hAnsi="Arial" w:cs="Arial"/>
                <w:b/>
                <w:sz w:val="20"/>
              </w:rPr>
            </w:pPr>
            <w:r w:rsidRPr="0035759C">
              <w:rPr>
                <w:rFonts w:ascii="Arial" w:hAnsi="Arial" w:cs="Arial"/>
                <w:b/>
                <w:sz w:val="20"/>
              </w:rPr>
              <w:t>REPORTING YEAR</w:t>
            </w:r>
          </w:p>
        </w:tc>
      </w:tr>
      <w:tr w:rsidR="0035759C" w:rsidRPr="0035759C" w14:paraId="18DACBC1" w14:textId="77777777">
        <w:trPr>
          <w:tblCellSpacing w:w="15" w:type="dxa"/>
        </w:trPr>
        <w:tc>
          <w:tcPr>
            <w:tcW w:w="900" w:type="pct"/>
            <w:tcBorders>
              <w:top w:val="nil"/>
              <w:left w:val="nil"/>
              <w:bottom w:val="nil"/>
              <w:right w:val="nil"/>
            </w:tcBorders>
          </w:tcPr>
          <w:p w14:paraId="37BD5557" w14:textId="77777777" w:rsidR="0035759C" w:rsidRPr="0035759C" w:rsidRDefault="002C2691" w:rsidP="000472C3">
            <w:pPr>
              <w:pStyle w:val="Normal1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57FBE13" w14:textId="77777777" w:rsidR="0035759C" w:rsidRPr="0035759C" w:rsidRDefault="002C2691" w:rsidP="006A11D5">
            <w:pPr>
              <w:pStyle w:val="Normal10"/>
              <w:widowControl/>
              <w:rPr>
                <w:rFonts w:ascii="Arial" w:hAnsi="Arial" w:cs="Arial"/>
                <w:sz w:val="20"/>
              </w:rPr>
            </w:pPr>
            <w:r>
              <w:rPr>
                <w:rFonts w:ascii="Arial" w:hAnsi="Arial" w:cs="Arial"/>
                <w:noProof/>
                <w:sz w:val="20"/>
                <w:lang w:val="en-AU" w:eastAsia="en-AU"/>
              </w:rPr>
              <w:t>10</w:t>
            </w:r>
            <w:r>
              <w:rPr>
                <w:rFonts w:ascii="Arial" w:hAnsi="Arial" w:cs="Arial"/>
                <w:sz w:val="20"/>
              </w:rPr>
              <w:t>/02/2003</w:t>
            </w:r>
          </w:p>
        </w:tc>
        <w:tc>
          <w:tcPr>
            <w:tcW w:w="1617" w:type="pct"/>
            <w:tcBorders>
              <w:top w:val="nil"/>
              <w:left w:val="nil"/>
              <w:bottom w:val="nil"/>
              <w:right w:val="nil"/>
            </w:tcBorders>
          </w:tcPr>
          <w:p w14:paraId="40ABC614" w14:textId="77777777" w:rsidR="0035759C" w:rsidRPr="0035759C" w:rsidRDefault="002C2691" w:rsidP="000472C3">
            <w:pPr>
              <w:pStyle w:val="Normal10"/>
              <w:widowControl/>
              <w:rPr>
                <w:rFonts w:ascii="Arial" w:hAnsi="Arial" w:cs="Arial"/>
                <w:sz w:val="20"/>
              </w:rPr>
            </w:pPr>
            <w:r>
              <w:rPr>
                <w:rFonts w:ascii="Arial" w:hAnsi="Arial" w:cs="Arial"/>
                <w:noProof/>
                <w:sz w:val="20"/>
                <w:lang w:val="en-AU" w:eastAsia="en-AU"/>
              </w:rPr>
              <w:t>2004</w:t>
            </w:r>
          </w:p>
        </w:tc>
      </w:tr>
      <w:tr w:rsidR="0035759C" w:rsidRPr="0035759C" w14:paraId="04E0E19F" w14:textId="77777777">
        <w:trPr>
          <w:tblCellSpacing w:w="15" w:type="dxa"/>
        </w:trPr>
        <w:tc>
          <w:tcPr>
            <w:tcW w:w="900" w:type="pct"/>
            <w:tcBorders>
              <w:top w:val="nil"/>
              <w:left w:val="nil"/>
              <w:bottom w:val="nil"/>
              <w:right w:val="nil"/>
            </w:tcBorders>
          </w:tcPr>
          <w:p w14:paraId="1CC76077" w14:textId="77777777" w:rsidR="0035759C" w:rsidRPr="0035759C" w:rsidRDefault="002C2691" w:rsidP="000472C3">
            <w:pPr>
              <w:pStyle w:val="Normal1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7CC754C" w14:textId="77777777" w:rsidR="0035759C" w:rsidRPr="0035759C" w:rsidRDefault="002C2691" w:rsidP="006A11D5">
            <w:pPr>
              <w:pStyle w:val="Normal1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9BCA3B2" w14:textId="77777777" w:rsidR="0035759C" w:rsidRPr="0035759C" w:rsidRDefault="002C2691" w:rsidP="000472C3">
            <w:pPr>
              <w:pStyle w:val="Normal10"/>
              <w:widowControl/>
              <w:rPr>
                <w:rFonts w:ascii="Arial" w:hAnsi="Arial" w:cs="Arial"/>
                <w:sz w:val="20"/>
              </w:rPr>
            </w:pPr>
            <w:r>
              <w:rPr>
                <w:rFonts w:ascii="Arial" w:hAnsi="Arial" w:cs="Arial"/>
                <w:noProof/>
                <w:sz w:val="20"/>
                <w:lang w:val="en-AU" w:eastAsia="en-AU"/>
              </w:rPr>
              <w:t>2010</w:t>
            </w:r>
          </w:p>
        </w:tc>
      </w:tr>
      <w:tr w:rsidR="0035759C" w:rsidRPr="0035759C" w14:paraId="0B836BE0" w14:textId="77777777">
        <w:trPr>
          <w:tblCellSpacing w:w="15" w:type="dxa"/>
        </w:trPr>
        <w:tc>
          <w:tcPr>
            <w:tcW w:w="900" w:type="pct"/>
            <w:tcBorders>
              <w:top w:val="nil"/>
              <w:left w:val="nil"/>
              <w:bottom w:val="nil"/>
              <w:right w:val="nil"/>
            </w:tcBorders>
          </w:tcPr>
          <w:p w14:paraId="423C5133" w14:textId="77777777" w:rsidR="0035759C" w:rsidRPr="0035759C" w:rsidRDefault="002C2691" w:rsidP="000472C3">
            <w:pPr>
              <w:pStyle w:val="Normal1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F03F376" w14:textId="77777777" w:rsidR="0035759C" w:rsidRPr="0035759C" w:rsidRDefault="002C2691" w:rsidP="006A11D5">
            <w:pPr>
              <w:pStyle w:val="Normal1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59FB8DA" w14:textId="77777777" w:rsidR="0035759C" w:rsidRPr="0035759C" w:rsidRDefault="002C2691" w:rsidP="000472C3">
            <w:pPr>
              <w:pStyle w:val="Normal10"/>
              <w:widowControl/>
              <w:rPr>
                <w:rFonts w:ascii="Arial" w:hAnsi="Arial" w:cs="Arial"/>
                <w:sz w:val="20"/>
              </w:rPr>
            </w:pPr>
            <w:r>
              <w:rPr>
                <w:rFonts w:ascii="Arial" w:hAnsi="Arial" w:cs="Arial"/>
                <w:noProof/>
                <w:sz w:val="20"/>
                <w:lang w:val="en-AU" w:eastAsia="en-AU"/>
              </w:rPr>
              <w:t>2012</w:t>
            </w:r>
          </w:p>
        </w:tc>
      </w:tr>
      <w:tr w:rsidR="0035759C" w:rsidRPr="0035759C" w14:paraId="0254C550" w14:textId="77777777">
        <w:trPr>
          <w:tblCellSpacing w:w="15" w:type="dxa"/>
        </w:trPr>
        <w:tc>
          <w:tcPr>
            <w:tcW w:w="900" w:type="pct"/>
            <w:tcBorders>
              <w:top w:val="nil"/>
              <w:left w:val="nil"/>
              <w:bottom w:val="nil"/>
              <w:right w:val="nil"/>
            </w:tcBorders>
          </w:tcPr>
          <w:p w14:paraId="4BCE1A69" w14:textId="77777777" w:rsidR="0035759C" w:rsidRPr="0035759C" w:rsidRDefault="002C2691" w:rsidP="000472C3">
            <w:pPr>
              <w:pStyle w:val="Normal10"/>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3CD8042A" w14:textId="77777777" w:rsidR="0035759C" w:rsidRPr="0035759C" w:rsidRDefault="002C2691" w:rsidP="006A11D5">
            <w:pPr>
              <w:pStyle w:val="Normal1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62486D0" w14:textId="77777777" w:rsidR="0035759C" w:rsidRPr="0035759C" w:rsidRDefault="002C2691" w:rsidP="000472C3">
            <w:pPr>
              <w:pStyle w:val="Normal10"/>
              <w:widowControl/>
              <w:rPr>
                <w:rFonts w:ascii="Arial" w:hAnsi="Arial" w:cs="Arial"/>
                <w:sz w:val="20"/>
              </w:rPr>
            </w:pPr>
            <w:r>
              <w:rPr>
                <w:rFonts w:ascii="Arial" w:hAnsi="Arial" w:cs="Arial"/>
                <w:noProof/>
                <w:sz w:val="20"/>
                <w:lang w:val="en-AU" w:eastAsia="en-AU"/>
              </w:rPr>
              <w:t>2013</w:t>
            </w:r>
          </w:p>
        </w:tc>
      </w:tr>
    </w:tbl>
    <w:p w14:paraId="0922492F" w14:textId="77777777" w:rsidR="0035759C" w:rsidRDefault="0035759C" w:rsidP="002C2691">
      <w:pPr>
        <w:pStyle w:val="NormalIndent10"/>
        <w:widowControl/>
        <w:ind w:left="0"/>
        <w:sectPr w:rsidR="0035759C">
          <w:footerReference w:type="default" r:id="rId28"/>
          <w:pgSz w:w="11906" w:h="16838"/>
          <w:pgMar w:top="737" w:right="1077" w:bottom="737" w:left="1077" w:header="709" w:footer="131" w:gutter="0"/>
          <w:cols w:space="708"/>
          <w:noEndnote/>
          <w:docGrid w:linePitch="360"/>
        </w:sectPr>
      </w:pPr>
    </w:p>
    <w:p w14:paraId="035E4F9F" w14:textId="77777777" w:rsidR="00892CC1" w:rsidRDefault="00892CC1" w:rsidP="00892CC1">
      <w:pPr>
        <w:pStyle w:val="Heading411"/>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328</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8A85535" w14:textId="77777777">
        <w:trPr>
          <w:tblCellSpacing w:w="15" w:type="dxa"/>
        </w:trPr>
        <w:tc>
          <w:tcPr>
            <w:tcW w:w="1150" w:type="pct"/>
            <w:tcBorders>
              <w:top w:val="nil"/>
              <w:left w:val="nil"/>
              <w:bottom w:val="nil"/>
              <w:right w:val="nil"/>
            </w:tcBorders>
          </w:tcPr>
          <w:p w14:paraId="54212C11" w14:textId="77777777" w:rsidR="0035759C" w:rsidRPr="00D1174B" w:rsidRDefault="0035759C" w:rsidP="00892CC1">
            <w:pPr>
              <w:pStyle w:val="Normal1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7A4644B" w14:textId="77777777" w:rsidR="0035759C" w:rsidRDefault="0033364D" w:rsidP="00892CC1">
            <w:pPr>
              <w:pStyle w:val="Normal11"/>
              <w:widowControl/>
              <w:rPr>
                <w:rFonts w:ascii="Arial" w:hAnsi="Arial" w:cs="Arial"/>
                <w:sz w:val="20"/>
                <w:szCs w:val="20"/>
              </w:rPr>
            </w:pPr>
            <w:r>
              <w:rPr>
                <w:rFonts w:ascii="Arial" w:hAnsi="Arial" w:cs="Arial"/>
                <w:noProof/>
                <w:sz w:val="20"/>
                <w:szCs w:val="20"/>
                <w:lang w:val="en-AU" w:eastAsia="en-AU"/>
              </w:rPr>
              <w:t>3.0</w:t>
            </w:r>
          </w:p>
        </w:tc>
      </w:tr>
      <w:tr w:rsidR="00892CC1" w:rsidRPr="00D1174B" w14:paraId="6D3707D2" w14:textId="77777777">
        <w:trPr>
          <w:tblCellSpacing w:w="15" w:type="dxa"/>
        </w:trPr>
        <w:tc>
          <w:tcPr>
            <w:tcW w:w="1150" w:type="pct"/>
            <w:tcBorders>
              <w:top w:val="nil"/>
              <w:left w:val="nil"/>
              <w:bottom w:val="nil"/>
              <w:right w:val="nil"/>
            </w:tcBorders>
          </w:tcPr>
          <w:p w14:paraId="0CD9A26E" w14:textId="77777777" w:rsidR="00892CC1" w:rsidRPr="00D1174B" w:rsidRDefault="00892CC1" w:rsidP="00892CC1">
            <w:pPr>
              <w:pStyle w:val="Normal1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4391714" w14:textId="77777777" w:rsidR="00892CC1" w:rsidRPr="00D1174B" w:rsidRDefault="0033364D" w:rsidP="00892CC1">
            <w:pPr>
              <w:pStyle w:val="Normal1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20D103D" w14:textId="77777777">
        <w:trPr>
          <w:tblCellSpacing w:w="15" w:type="dxa"/>
        </w:trPr>
        <w:tc>
          <w:tcPr>
            <w:tcW w:w="1150" w:type="pct"/>
            <w:tcBorders>
              <w:top w:val="nil"/>
              <w:left w:val="nil"/>
              <w:bottom w:val="nil"/>
              <w:right w:val="nil"/>
            </w:tcBorders>
          </w:tcPr>
          <w:p w14:paraId="7333EDE9" w14:textId="77777777" w:rsidR="00BB11C7" w:rsidRPr="00D1174B" w:rsidRDefault="00BB11C7" w:rsidP="00892CC1">
            <w:pPr>
              <w:pStyle w:val="Normal1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A3AEFC5" w14:textId="77777777" w:rsidR="00BB11C7" w:rsidRPr="00D1174B" w:rsidRDefault="00BB11C7" w:rsidP="00892CC1">
            <w:pPr>
              <w:pStyle w:val="Normal11"/>
              <w:widowControl/>
              <w:rPr>
                <w:rFonts w:ascii="Arial" w:hAnsi="Arial" w:cs="Arial"/>
                <w:sz w:val="20"/>
                <w:szCs w:val="20"/>
              </w:rPr>
            </w:pPr>
          </w:p>
        </w:tc>
      </w:tr>
      <w:tr w:rsidR="00BB11C7" w:rsidRPr="00D1174B" w14:paraId="2B999B2C" w14:textId="77777777">
        <w:trPr>
          <w:tblCellSpacing w:w="15" w:type="dxa"/>
        </w:trPr>
        <w:tc>
          <w:tcPr>
            <w:tcW w:w="1150" w:type="pct"/>
            <w:tcBorders>
              <w:top w:val="nil"/>
              <w:left w:val="nil"/>
              <w:bottom w:val="nil"/>
              <w:right w:val="nil"/>
            </w:tcBorders>
          </w:tcPr>
          <w:p w14:paraId="3A34CC6D" w14:textId="77777777" w:rsidR="00BB11C7" w:rsidRPr="00D1174B" w:rsidRDefault="00BB11C7" w:rsidP="00892CC1">
            <w:pPr>
              <w:pStyle w:val="Normal1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6934A64" w14:textId="77777777" w:rsidR="00BB11C7" w:rsidRPr="00D1174B" w:rsidRDefault="0033364D" w:rsidP="00892CC1">
            <w:pPr>
              <w:pStyle w:val="Normal11"/>
              <w:widowControl/>
              <w:rPr>
                <w:rFonts w:ascii="Arial" w:hAnsi="Arial" w:cs="Arial"/>
                <w:sz w:val="20"/>
                <w:szCs w:val="20"/>
              </w:rPr>
            </w:pPr>
            <w:r>
              <w:rPr>
                <w:rFonts w:ascii="Arial" w:hAnsi="Arial" w:cs="Arial"/>
                <w:noProof/>
                <w:sz w:val="20"/>
                <w:szCs w:val="20"/>
                <w:lang w:val="en-AU" w:eastAsia="en-AU"/>
              </w:rPr>
              <w:t>COMMENCEMENT-DATE</w:t>
            </w:r>
          </w:p>
        </w:tc>
      </w:tr>
      <w:tr w:rsidR="00BB11C7" w:rsidRPr="00D1174B" w14:paraId="1B232DF9" w14:textId="77777777">
        <w:trPr>
          <w:tblCellSpacing w:w="15" w:type="dxa"/>
        </w:trPr>
        <w:tc>
          <w:tcPr>
            <w:tcW w:w="1150" w:type="pct"/>
            <w:tcBorders>
              <w:top w:val="nil"/>
              <w:left w:val="nil"/>
              <w:bottom w:val="nil"/>
              <w:right w:val="nil"/>
            </w:tcBorders>
          </w:tcPr>
          <w:p w14:paraId="3EE2AD58" w14:textId="77777777" w:rsidR="00BB11C7" w:rsidRPr="00D1174B" w:rsidRDefault="00BB11C7" w:rsidP="00892CC1">
            <w:pPr>
              <w:pStyle w:val="Normal1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920D1F4" w14:textId="77777777" w:rsidR="00BB11C7" w:rsidRPr="00D1174B" w:rsidRDefault="0033364D" w:rsidP="00892CC1">
            <w:pPr>
              <w:pStyle w:val="Normal11"/>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commencement date</w:t>
            </w:r>
          </w:p>
        </w:tc>
      </w:tr>
      <w:tr w:rsidR="00BB11C7" w:rsidRPr="00D1174B" w14:paraId="357178AC" w14:textId="77777777">
        <w:trPr>
          <w:tblCellSpacing w:w="15" w:type="dxa"/>
        </w:trPr>
        <w:tc>
          <w:tcPr>
            <w:tcW w:w="1150" w:type="pct"/>
            <w:tcBorders>
              <w:top w:val="nil"/>
              <w:left w:val="nil"/>
              <w:bottom w:val="nil"/>
              <w:right w:val="nil"/>
            </w:tcBorders>
          </w:tcPr>
          <w:p w14:paraId="2FA76301" w14:textId="77777777" w:rsidR="00BB11C7" w:rsidRPr="00D1174B" w:rsidRDefault="00BB11C7" w:rsidP="00BB11C7">
            <w:pPr>
              <w:pStyle w:val="Normal1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38DE405" w14:textId="77777777" w:rsidR="00BB11C7" w:rsidRPr="00D1174B" w:rsidRDefault="0033364D" w:rsidP="00BB11C7">
            <w:pPr>
              <w:pStyle w:val="Normal11"/>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month and year in which the student commenced the current course for the first time</w:t>
            </w:r>
          </w:p>
        </w:tc>
      </w:tr>
    </w:tbl>
    <w:p w14:paraId="5D2F24B1" w14:textId="77777777" w:rsidR="00BB11C7" w:rsidRPr="00D1174B" w:rsidRDefault="00BB11C7">
      <w:pPr>
        <w:pStyle w:val="Normal11"/>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6D124A7" w14:textId="77777777">
        <w:trPr>
          <w:tblCellSpacing w:w="15" w:type="dxa"/>
        </w:trPr>
        <w:tc>
          <w:tcPr>
            <w:tcW w:w="1149" w:type="pct"/>
            <w:tcBorders>
              <w:top w:val="nil"/>
              <w:left w:val="nil"/>
              <w:bottom w:val="nil"/>
              <w:right w:val="nil"/>
            </w:tcBorders>
          </w:tcPr>
          <w:p w14:paraId="749F7BB4" w14:textId="77777777" w:rsidR="00892CC1" w:rsidRPr="00D1174B" w:rsidRDefault="00892CC1" w:rsidP="00892CC1">
            <w:pPr>
              <w:pStyle w:val="Normal1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559ADB1" w14:textId="77777777" w:rsidR="00892CC1" w:rsidRPr="00D1174B" w:rsidRDefault="00892CC1" w:rsidP="00892CC1">
            <w:pPr>
              <w:pStyle w:val="Normal1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C69182B" w14:textId="77777777" w:rsidR="00892CC1" w:rsidRPr="00D1174B" w:rsidRDefault="0033364D" w:rsidP="00892CC1">
            <w:pPr>
              <w:pStyle w:val="Normal11"/>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209F867" w14:textId="77777777">
        <w:trPr>
          <w:tblCellSpacing w:w="15" w:type="dxa"/>
        </w:trPr>
        <w:tc>
          <w:tcPr>
            <w:tcW w:w="1149" w:type="pct"/>
            <w:tcBorders>
              <w:top w:val="nil"/>
              <w:left w:val="nil"/>
              <w:bottom w:val="nil"/>
              <w:right w:val="nil"/>
            </w:tcBorders>
            <w:vAlign w:val="center"/>
          </w:tcPr>
          <w:p w14:paraId="0077FE67" w14:textId="77777777" w:rsidR="00892CC1" w:rsidRPr="00D1174B" w:rsidRDefault="00892CC1" w:rsidP="00892CC1">
            <w:pPr>
              <w:pStyle w:val="Normal11"/>
              <w:widowControl/>
              <w:rPr>
                <w:rFonts w:ascii="Arial" w:hAnsi="Arial" w:cs="Arial"/>
                <w:sz w:val="20"/>
                <w:szCs w:val="20"/>
              </w:rPr>
            </w:pPr>
          </w:p>
        </w:tc>
        <w:tc>
          <w:tcPr>
            <w:tcW w:w="818" w:type="pct"/>
            <w:tcBorders>
              <w:top w:val="nil"/>
              <w:left w:val="nil"/>
              <w:bottom w:val="nil"/>
              <w:right w:val="nil"/>
            </w:tcBorders>
          </w:tcPr>
          <w:p w14:paraId="16675FD5" w14:textId="77777777" w:rsidR="00892CC1" w:rsidRPr="00D1174B" w:rsidRDefault="00892CC1" w:rsidP="00892CC1">
            <w:pPr>
              <w:pStyle w:val="Normal1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6D41A84" w14:textId="77777777" w:rsidR="00892CC1" w:rsidRPr="00D1174B" w:rsidRDefault="0033364D" w:rsidP="00892CC1">
            <w:pPr>
              <w:pStyle w:val="Normal11"/>
              <w:widowControl/>
              <w:rPr>
                <w:rFonts w:ascii="Arial" w:hAnsi="Arial" w:cs="Arial"/>
                <w:sz w:val="20"/>
                <w:szCs w:val="20"/>
              </w:rPr>
            </w:pPr>
            <w:r>
              <w:rPr>
                <w:rFonts w:ascii="Arial" w:hAnsi="Arial" w:cs="Arial"/>
                <w:noProof/>
                <w:sz w:val="20"/>
                <w:szCs w:val="20"/>
                <w:lang w:val="en-AU" w:eastAsia="en-AU"/>
              </w:rPr>
              <w:t>YYYYMM,</w:t>
            </w:r>
            <w:r>
              <w:rPr>
                <w:rFonts w:ascii="Arial" w:hAnsi="Arial" w:cs="Arial"/>
                <w:sz w:val="20"/>
                <w:szCs w:val="20"/>
              </w:rPr>
              <w:t xml:space="preserve"> right justified (in each sub-field), with a leading zero (in each sub-field) if needed</w:t>
            </w:r>
          </w:p>
        </w:tc>
      </w:tr>
      <w:tr w:rsidR="00892CC1" w:rsidRPr="00D1174B" w14:paraId="5FE4DC01" w14:textId="77777777">
        <w:trPr>
          <w:tblCellSpacing w:w="15" w:type="dxa"/>
        </w:trPr>
        <w:tc>
          <w:tcPr>
            <w:tcW w:w="1149" w:type="pct"/>
            <w:tcBorders>
              <w:top w:val="nil"/>
              <w:left w:val="nil"/>
              <w:bottom w:val="nil"/>
              <w:right w:val="nil"/>
            </w:tcBorders>
            <w:vAlign w:val="center"/>
          </w:tcPr>
          <w:p w14:paraId="338B83B0" w14:textId="77777777" w:rsidR="00892CC1" w:rsidRPr="00D1174B" w:rsidRDefault="00892CC1" w:rsidP="00892CC1">
            <w:pPr>
              <w:pStyle w:val="Normal11"/>
              <w:widowControl/>
              <w:rPr>
                <w:rFonts w:ascii="Arial" w:hAnsi="Arial" w:cs="Arial"/>
                <w:sz w:val="20"/>
                <w:szCs w:val="20"/>
              </w:rPr>
            </w:pPr>
          </w:p>
        </w:tc>
        <w:tc>
          <w:tcPr>
            <w:tcW w:w="818" w:type="pct"/>
            <w:tcBorders>
              <w:top w:val="nil"/>
              <w:left w:val="nil"/>
              <w:bottom w:val="nil"/>
              <w:right w:val="nil"/>
            </w:tcBorders>
            <w:vAlign w:val="center"/>
          </w:tcPr>
          <w:p w14:paraId="0A47C744" w14:textId="77777777" w:rsidR="00892CC1" w:rsidRPr="00D1174B" w:rsidRDefault="00892CC1" w:rsidP="00892CC1">
            <w:pPr>
              <w:pStyle w:val="Normal1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EB42463" w14:textId="77777777" w:rsidR="00892CC1" w:rsidRPr="00D1174B" w:rsidRDefault="00942AA5" w:rsidP="00892CC1">
            <w:pPr>
              <w:pStyle w:val="Normal11"/>
              <w:widowControl/>
              <w:rPr>
                <w:rFonts w:ascii="Arial" w:hAnsi="Arial" w:cs="Arial"/>
                <w:sz w:val="20"/>
                <w:szCs w:val="20"/>
              </w:rPr>
            </w:pPr>
            <w:r>
              <w:rPr>
                <w:rFonts w:ascii="Arial" w:hAnsi="Arial" w:cs="Arial"/>
                <w:noProof/>
                <w:sz w:val="20"/>
                <w:szCs w:val="20"/>
                <w:lang w:val="en-AU" w:eastAsia="en-AU"/>
              </w:rPr>
              <w:t>6</w:t>
            </w:r>
          </w:p>
        </w:tc>
      </w:tr>
    </w:tbl>
    <w:p w14:paraId="69D8FDE2" w14:textId="77777777" w:rsidR="00BB11C7" w:rsidRDefault="00BB11C7" w:rsidP="0035759C">
      <w:pPr>
        <w:pStyle w:val="Normal1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FBDAAAC" w14:textId="77777777">
        <w:trPr>
          <w:tblCellSpacing w:w="15" w:type="dxa"/>
        </w:trPr>
        <w:tc>
          <w:tcPr>
            <w:tcW w:w="1150" w:type="pct"/>
            <w:tcBorders>
              <w:top w:val="nil"/>
              <w:left w:val="nil"/>
              <w:bottom w:val="nil"/>
              <w:right w:val="nil"/>
            </w:tcBorders>
          </w:tcPr>
          <w:p w14:paraId="4490BA0B" w14:textId="77777777" w:rsidR="0035759C" w:rsidRPr="0035759C" w:rsidRDefault="0035759C" w:rsidP="006A11D5">
            <w:pPr>
              <w:pStyle w:val="Normal1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6E3C9C3B" w14:textId="77777777">
              <w:trPr>
                <w:tblCellSpacing w:w="15" w:type="dxa"/>
              </w:trPr>
              <w:tc>
                <w:tcPr>
                  <w:tcW w:w="811" w:type="pct"/>
                  <w:tcMar>
                    <w:top w:w="15" w:type="dxa"/>
                    <w:left w:w="15" w:type="dxa"/>
                    <w:bottom w:w="15" w:type="dxa"/>
                    <w:right w:w="15" w:type="dxa"/>
                  </w:tcMar>
                  <w:vAlign w:val="center"/>
                </w:tcPr>
                <w:p w14:paraId="7F3E03E5" w14:textId="77777777" w:rsidR="006A2C0A" w:rsidRDefault="006A2C0A">
                  <w:pPr>
                    <w:pStyle w:val="Normal11"/>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09286879" w14:textId="77777777" w:rsidR="006A2C0A" w:rsidRDefault="006A2C0A">
                  <w:pPr>
                    <w:pStyle w:val="Normal1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A18C345" w14:textId="77777777">
              <w:trPr>
                <w:tblCellSpacing w:w="15" w:type="dxa"/>
              </w:trPr>
              <w:tc>
                <w:tcPr>
                  <w:tcW w:w="811" w:type="pct"/>
                  <w:tcMar>
                    <w:top w:w="15" w:type="dxa"/>
                    <w:left w:w="15" w:type="dxa"/>
                    <w:bottom w:w="15" w:type="dxa"/>
                    <w:right w:w="15" w:type="dxa"/>
                  </w:tcMar>
                </w:tcPr>
                <w:p w14:paraId="26427F11" w14:textId="77777777" w:rsidR="006A2C0A" w:rsidRDefault="006A2C0A">
                  <w:pPr>
                    <w:pStyle w:val="Normal11"/>
                    <w:widowControl/>
                    <w:rPr>
                      <w:rFonts w:ascii="Arial" w:hAnsi="Arial" w:cs="Arial"/>
                      <w:noProof/>
                      <w:sz w:val="20"/>
                      <w:lang w:val="en-AU" w:eastAsia="en-AU"/>
                    </w:rPr>
                  </w:pPr>
                  <w:r>
                    <w:rPr>
                      <w:rFonts w:ascii="Arial" w:hAnsi="Arial" w:cs="Arial"/>
                      <w:noProof/>
                      <w:sz w:val="20"/>
                      <w:lang w:val="en-AU" w:eastAsia="en-AU"/>
                    </w:rPr>
                    <w:t>YYYYMM</w:t>
                  </w:r>
                </w:p>
              </w:tc>
              <w:tc>
                <w:tcPr>
                  <w:tcW w:w="2979" w:type="pct"/>
                  <w:tcMar>
                    <w:top w:w="15" w:type="dxa"/>
                    <w:left w:w="15" w:type="dxa"/>
                    <w:bottom w:w="15" w:type="dxa"/>
                    <w:right w:w="15" w:type="dxa"/>
                  </w:tcMar>
                </w:tcPr>
                <w:p w14:paraId="60117DEC" w14:textId="77777777" w:rsidR="006A2C0A" w:rsidRDefault="006A2C0A">
                  <w:pPr>
                    <w:pStyle w:val="Normal11"/>
                    <w:widowControl/>
                    <w:rPr>
                      <w:rFonts w:ascii="Arial" w:hAnsi="Arial" w:cs="Arial"/>
                      <w:noProof/>
                      <w:sz w:val="20"/>
                      <w:lang w:val="en-AU" w:eastAsia="en-AU"/>
                    </w:rPr>
                  </w:pPr>
                  <w:r>
                    <w:rPr>
                      <w:rFonts w:ascii="Arial" w:hAnsi="Arial" w:cs="Arial"/>
                      <w:noProof/>
                      <w:sz w:val="20"/>
                      <w:lang w:val="en-AU" w:eastAsia="en-AU"/>
                    </w:rPr>
                    <w:t xml:space="preserve">Date </w:t>
                  </w:r>
                  <w:r>
                    <w:rPr>
                      <w:rFonts w:ascii="Arial" w:hAnsi="Arial" w:cs="Arial"/>
                      <w:b/>
                      <w:noProof/>
                      <w:sz w:val="20"/>
                      <w:lang w:val="en-AU" w:eastAsia="en-AU"/>
                    </w:rPr>
                    <w:t>student</w:t>
                  </w:r>
                  <w:r>
                    <w:rPr>
                      <w:rFonts w:ascii="Arial" w:hAnsi="Arial" w:cs="Arial"/>
                      <w:noProof/>
                      <w:sz w:val="20"/>
                      <w:lang w:val="en-AU" w:eastAsia="en-AU"/>
                    </w:rPr>
                    <w:t xml:space="preserve"> commenced the </w:t>
                  </w:r>
                  <w:r>
                    <w:rPr>
                      <w:rFonts w:ascii="Arial" w:hAnsi="Arial" w:cs="Arial"/>
                      <w:b/>
                      <w:noProof/>
                      <w:sz w:val="20"/>
                      <w:lang w:val="en-AU" w:eastAsia="en-AU"/>
                    </w:rPr>
                    <w:t>course</w:t>
                  </w:r>
                  <w:r>
                    <w:rPr>
                      <w:rFonts w:ascii="Arial" w:hAnsi="Arial" w:cs="Arial"/>
                      <w:noProof/>
                      <w:sz w:val="20"/>
                      <w:lang w:val="en-AU" w:eastAsia="en-AU"/>
                    </w:rPr>
                    <w:t xml:space="preserve"> in YYYYMM format</w:t>
                  </w:r>
                </w:p>
              </w:tc>
            </w:tr>
          </w:tbl>
          <w:p w14:paraId="4307DD32" w14:textId="77777777" w:rsidR="0035759C" w:rsidRPr="0035759C" w:rsidRDefault="0035759C">
            <w:pPr>
              <w:pStyle w:val="Normal11"/>
              <w:widowControl/>
              <w:spacing w:after="280" w:afterAutospacing="1"/>
              <w:rPr>
                <w:rFonts w:ascii="Arial" w:hAnsi="Arial" w:cs="Arial"/>
                <w:sz w:val="20"/>
              </w:rPr>
            </w:pPr>
          </w:p>
        </w:tc>
      </w:tr>
    </w:tbl>
    <w:p w14:paraId="4A49445A" w14:textId="77777777" w:rsidR="0035759C" w:rsidRPr="00D1174B" w:rsidRDefault="0035759C" w:rsidP="0035759C">
      <w:pPr>
        <w:pStyle w:val="Normal1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32F670FE" w14:textId="77777777">
        <w:trPr>
          <w:tblCellSpacing w:w="15" w:type="dxa"/>
        </w:trPr>
        <w:tc>
          <w:tcPr>
            <w:tcW w:w="1150" w:type="pct"/>
            <w:tcBorders>
              <w:top w:val="nil"/>
              <w:left w:val="nil"/>
              <w:bottom w:val="nil"/>
              <w:right w:val="nil"/>
            </w:tcBorders>
          </w:tcPr>
          <w:p w14:paraId="77D00F8D" w14:textId="77777777" w:rsidR="00892CC1" w:rsidRPr="00D1174B" w:rsidRDefault="00892CC1" w:rsidP="00892CC1">
            <w:pPr>
              <w:pStyle w:val="Normal1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1"/>
              <w:gridCol w:w="5765"/>
            </w:tblGrid>
            <w:tr w:rsidR="006A2C0A" w14:paraId="3D68CF29" w14:textId="77777777">
              <w:trPr>
                <w:tblCellSpacing w:w="15" w:type="dxa"/>
              </w:trPr>
              <w:tc>
                <w:tcPr>
                  <w:tcW w:w="815" w:type="pct"/>
                  <w:tcMar>
                    <w:top w:w="15" w:type="dxa"/>
                    <w:left w:w="15" w:type="dxa"/>
                    <w:bottom w:w="15" w:type="dxa"/>
                    <w:right w:w="15" w:type="dxa"/>
                  </w:tcMar>
                </w:tcPr>
                <w:p w14:paraId="03F192C8" w14:textId="77777777" w:rsidR="006A2C0A" w:rsidRDefault="006A2C0A">
                  <w:pPr>
                    <w:pStyle w:val="Normal11"/>
                    <w:widowControl/>
                    <w:rPr>
                      <w:rFonts w:ascii="Arial" w:hAnsi="Arial" w:cs="Arial"/>
                      <w:noProof/>
                      <w:sz w:val="20"/>
                      <w:szCs w:val="20"/>
                      <w:lang w:val="en-AU" w:eastAsia="en-AU"/>
                    </w:rPr>
                  </w:pPr>
                  <w:r>
                    <w:rPr>
                      <w:rFonts w:ascii="Arial" w:hAnsi="Arial" w:cs="Arial"/>
                      <w:noProof/>
                      <w:sz w:val="20"/>
                      <w:szCs w:val="20"/>
                      <w:lang w:val="en-AU" w:eastAsia="en-AU"/>
                    </w:rPr>
                    <w:t>YYYYMM format:</w:t>
                  </w:r>
                </w:p>
              </w:tc>
              <w:tc>
                <w:tcPr>
                  <w:tcW w:w="2979" w:type="pct"/>
                  <w:tcMar>
                    <w:top w:w="15" w:type="dxa"/>
                    <w:left w:w="15" w:type="dxa"/>
                    <w:bottom w:w="15" w:type="dxa"/>
                    <w:right w:w="15" w:type="dxa"/>
                  </w:tcMar>
                  <w:vAlign w:val="center"/>
                </w:tcPr>
                <w:p w14:paraId="6598AE30" w14:textId="77777777" w:rsidR="006A2C0A" w:rsidRDefault="006A2C0A">
                  <w:pPr>
                    <w:pStyle w:val="Normal1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1</w:t>
                  </w:r>
                  <w:r>
                    <w:rPr>
                      <w:rFonts w:ascii="Arial" w:hAnsi="Arial" w:cs="Arial"/>
                      <w:noProof/>
                      <w:sz w:val="20"/>
                      <w:szCs w:val="20"/>
                      <w:vertAlign w:val="superscript"/>
                      <w:lang w:val="en-AU" w:eastAsia="en-AU"/>
                    </w:rPr>
                    <w:t>st</w:t>
                  </w:r>
                  <w:r>
                    <w:rPr>
                      <w:rFonts w:ascii="Arial" w:hAnsi="Arial" w:cs="Arial"/>
                      <w:noProof/>
                      <w:sz w:val="20"/>
                      <w:szCs w:val="20"/>
                      <w:lang w:val="en-AU" w:eastAsia="en-AU"/>
                    </w:rPr>
                    <w:t xml:space="preserve"> 4 digits – Year sub-field (e.g. 1978) </w:t>
                  </w:r>
                </w:p>
                <w:p w14:paraId="2D5F55BC" w14:textId="77777777" w:rsidR="006A2C0A" w:rsidRDefault="006A2C0A">
                  <w:pPr>
                    <w:pStyle w:val="Normal11"/>
                    <w:widowControl/>
                    <w:rPr>
                      <w:rFonts w:ascii="Arial" w:hAnsi="Arial" w:cs="Arial"/>
                      <w:noProof/>
                      <w:sz w:val="20"/>
                      <w:szCs w:val="20"/>
                      <w:lang w:val="en-AU" w:eastAsia="en-AU"/>
                    </w:rPr>
                  </w:pPr>
                  <w:r>
                    <w:rPr>
                      <w:rFonts w:ascii="Arial" w:hAnsi="Arial" w:cs="Arial"/>
                      <w:noProof/>
                      <w:sz w:val="20"/>
                      <w:szCs w:val="20"/>
                      <w:lang w:val="en-AU" w:eastAsia="en-AU"/>
                    </w:rPr>
                    <w:t>2</w:t>
                  </w:r>
                  <w:r>
                    <w:rPr>
                      <w:rFonts w:ascii="Arial" w:hAnsi="Arial" w:cs="Arial"/>
                      <w:noProof/>
                      <w:sz w:val="20"/>
                      <w:szCs w:val="20"/>
                      <w:vertAlign w:val="superscript"/>
                      <w:lang w:val="en-AU" w:eastAsia="en-AU"/>
                    </w:rPr>
                    <w:t>nd</w:t>
                  </w:r>
                  <w:r>
                    <w:rPr>
                      <w:rFonts w:ascii="Arial" w:hAnsi="Arial" w:cs="Arial"/>
                      <w:noProof/>
                      <w:sz w:val="20"/>
                      <w:szCs w:val="20"/>
                      <w:lang w:val="en-AU" w:eastAsia="en-AU"/>
                    </w:rPr>
                    <w:t xml:space="preserve"> 2 digits – Month sub-field (e.g. 06) </w:t>
                  </w:r>
                </w:p>
              </w:tc>
            </w:tr>
            <w:tr w:rsidR="00B81C33" w14:paraId="226A8020" w14:textId="77777777" w:rsidTr="00B81C33">
              <w:trPr>
                <w:trHeight w:val="2100"/>
                <w:tblCellSpacing w:w="15" w:type="dxa"/>
              </w:trPr>
              <w:tc>
                <w:tcPr>
                  <w:tcW w:w="3811" w:type="pct"/>
                  <w:gridSpan w:val="2"/>
                  <w:tcMar>
                    <w:top w:w="15" w:type="dxa"/>
                    <w:left w:w="15" w:type="dxa"/>
                    <w:bottom w:w="15" w:type="dxa"/>
                    <w:right w:w="15" w:type="dxa"/>
                  </w:tcMar>
                  <w:vAlign w:val="center"/>
                </w:tcPr>
                <w:p w14:paraId="78E024C5" w14:textId="77777777" w:rsidR="006A2C0A" w:rsidRDefault="006A2C0A">
                  <w:pPr>
                    <w:pStyle w:val="Normal1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In some cases, what may be regarded by a Higher Education Provider as a course commencement may not be regarded as such by DEEWR. </w:t>
                  </w:r>
                  <w:r>
                    <w:rPr>
                      <w:rFonts w:ascii="Arial" w:hAnsi="Arial" w:cs="Arial"/>
                      <w:b/>
                      <w:noProof/>
                      <w:sz w:val="20"/>
                      <w:szCs w:val="20"/>
                      <w:lang w:val="en-AU" w:eastAsia="en-AU"/>
                    </w:rPr>
                    <w:t>For the purpose of this collection, the Course Commencement Date is to be the date the student first consumes student load (EFTSL) in that course.</w:t>
                  </w:r>
                </w:p>
                <w:p w14:paraId="49EF8158" w14:textId="77777777" w:rsidR="006A2C0A" w:rsidRDefault="006A2C0A">
                  <w:pPr>
                    <w:pStyle w:val="Normal1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Care will need to be exercised in determining what constitutes a </w:t>
                  </w:r>
                  <w:r>
                    <w:rPr>
                      <w:rFonts w:ascii="Arial" w:hAnsi="Arial" w:cs="Arial"/>
                      <w:b/>
                      <w:noProof/>
                      <w:sz w:val="20"/>
                      <w:szCs w:val="20"/>
                      <w:lang w:val="en-AU" w:eastAsia="en-AU"/>
                    </w:rPr>
                    <w:t>course</w:t>
                  </w:r>
                  <w:r>
                    <w:rPr>
                      <w:rFonts w:ascii="Arial" w:hAnsi="Arial" w:cs="Arial"/>
                      <w:noProof/>
                      <w:sz w:val="20"/>
                      <w:szCs w:val="20"/>
                      <w:lang w:val="en-AU" w:eastAsia="en-AU"/>
                    </w:rPr>
                    <w:t xml:space="preserve"> commencement and reference should be made to the definition of a commencing student in the Glossary. </w:t>
                  </w:r>
                </w:p>
                <w:p w14:paraId="0441D67A" w14:textId="77777777" w:rsidR="006A2C0A" w:rsidRDefault="006A2C0A">
                  <w:pPr>
                    <w:pStyle w:val="Normal11"/>
                    <w:widowControl/>
                    <w:rPr>
                      <w:rFonts w:ascii="Arial" w:hAnsi="Arial" w:cs="Arial"/>
                      <w:noProof/>
                      <w:sz w:val="20"/>
                      <w:szCs w:val="20"/>
                      <w:lang w:val="en-AU" w:eastAsia="en-AU"/>
                    </w:rPr>
                  </w:pPr>
                  <w:r>
                    <w:rPr>
                      <w:rFonts w:ascii="Arial" w:hAnsi="Arial" w:cs="Arial"/>
                      <w:noProof/>
                      <w:sz w:val="20"/>
                      <w:szCs w:val="20"/>
                      <w:lang w:val="en-AU" w:eastAsia="en-AU"/>
                    </w:rPr>
                    <w:t>For OUA purposes, the course commencement date is to reflect the first time a student commenced a unit of study through the OUA.</w:t>
                  </w:r>
                </w:p>
              </w:tc>
            </w:tr>
          </w:tbl>
          <w:p w14:paraId="6AC216ED" w14:textId="77777777" w:rsidR="00920113" w:rsidRPr="00D1174B" w:rsidRDefault="00920113">
            <w:pPr>
              <w:pStyle w:val="Normal11"/>
              <w:widowControl/>
              <w:spacing w:after="280" w:afterAutospacing="1"/>
              <w:rPr>
                <w:rFonts w:ascii="Arial" w:hAnsi="Arial" w:cs="Arial"/>
                <w:sz w:val="20"/>
                <w:szCs w:val="20"/>
              </w:rPr>
            </w:pPr>
          </w:p>
        </w:tc>
      </w:tr>
    </w:tbl>
    <w:p w14:paraId="33599385" w14:textId="77777777" w:rsidR="0049713A" w:rsidRDefault="0049713A">
      <w:pPr>
        <w:pStyle w:val="Normal11"/>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AB9977C" w14:textId="77777777">
        <w:trPr>
          <w:trHeight w:val="1286"/>
          <w:tblCellSpacing w:w="15" w:type="dxa"/>
        </w:trPr>
        <w:tc>
          <w:tcPr>
            <w:tcW w:w="1151" w:type="pct"/>
            <w:tcBorders>
              <w:top w:val="nil"/>
              <w:left w:val="nil"/>
              <w:bottom w:val="nil"/>
              <w:right w:val="nil"/>
            </w:tcBorders>
          </w:tcPr>
          <w:p w14:paraId="0E7D2797" w14:textId="77777777" w:rsidR="00E023CC" w:rsidRPr="00D1174B" w:rsidRDefault="00E023CC" w:rsidP="009D52D3">
            <w:pPr>
              <w:pStyle w:val="Normal1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C52C2E7" w14:textId="77777777">
              <w:trPr>
                <w:trHeight w:val="1025"/>
                <w:tblCellSpacing w:w="28" w:type="dxa"/>
              </w:trPr>
              <w:tc>
                <w:tcPr>
                  <w:tcW w:w="1618" w:type="pct"/>
                </w:tcPr>
                <w:p w14:paraId="72649043" w14:textId="77777777" w:rsidR="00E23490" w:rsidRPr="00D1174B" w:rsidRDefault="00E023CC" w:rsidP="009D52D3">
                  <w:pPr>
                    <w:pStyle w:val="NormalWeb1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6FF5453" w14:textId="77777777" w:rsidR="00E023CC" w:rsidRPr="00D1174B" w:rsidRDefault="00E023CC" w:rsidP="009D52D3">
                  <w:pPr>
                    <w:pStyle w:val="NormalWeb11"/>
                    <w:widowControl/>
                    <w:spacing w:before="0" w:beforeAutospacing="0" w:after="0" w:afterAutospacing="0"/>
                    <w:rPr>
                      <w:rFonts w:ascii="Arial" w:hAnsi="Arial" w:cs="Arial"/>
                      <w:sz w:val="20"/>
                      <w:szCs w:val="20"/>
                    </w:rPr>
                  </w:pPr>
                  <w:r>
                    <w:rPr>
                      <w:rFonts w:ascii="Arial" w:hAnsi="Arial" w:cs="Arial"/>
                      <w:noProof/>
                      <w:sz w:val="20"/>
                      <w:szCs w:val="20"/>
                      <w:lang w:val="en-AU" w:eastAsia="en-AU"/>
                    </w:rPr>
                    <w:t>Past</w:t>
                  </w:r>
                  <w:r>
                    <w:rPr>
                      <w:rFonts w:ascii="Arial" w:hAnsi="Arial" w:cs="Arial"/>
                      <w:sz w:val="20"/>
                      <w:szCs w:val="20"/>
                    </w:rPr>
                    <w:t xml:space="preserve"> Course Completions (PS)</w:t>
                  </w:r>
                </w:p>
              </w:tc>
            </w:tr>
          </w:tbl>
          <w:p w14:paraId="6E0BEE15" w14:textId="77777777" w:rsidR="00E023CC" w:rsidRPr="00D1174B" w:rsidRDefault="00E023CC" w:rsidP="009D52D3">
            <w:pPr>
              <w:pStyle w:val="NormalWeb11"/>
              <w:widowControl/>
              <w:spacing w:before="0" w:beforeAutospacing="0" w:after="0" w:afterAutospacing="0"/>
              <w:rPr>
                <w:rFonts w:ascii="Arial" w:hAnsi="Arial" w:cs="Arial"/>
                <w:sz w:val="20"/>
                <w:szCs w:val="20"/>
              </w:rPr>
            </w:pPr>
          </w:p>
        </w:tc>
      </w:tr>
    </w:tbl>
    <w:p w14:paraId="1CF553A1" w14:textId="77777777" w:rsidR="00E023CC" w:rsidRDefault="00E023CC">
      <w:pPr>
        <w:pStyle w:val="Normal11"/>
        <w:widowControl/>
        <w:rPr>
          <w:rFonts w:ascii="Arial" w:hAnsi="Arial" w:cs="Arial"/>
        </w:rPr>
      </w:pPr>
    </w:p>
    <w:p w14:paraId="0A960A54" w14:textId="77777777" w:rsidR="00E023CC" w:rsidRPr="00D1174B" w:rsidRDefault="00E023CC">
      <w:pPr>
        <w:pStyle w:val="Normal11"/>
        <w:widowControl/>
        <w:rPr>
          <w:rFonts w:ascii="Arial" w:hAnsi="Arial" w:cs="Arial"/>
        </w:rPr>
      </w:pPr>
    </w:p>
    <w:p w14:paraId="3916ECE4" w14:textId="77777777" w:rsidR="000472C3" w:rsidRDefault="000472C3" w:rsidP="0035759C">
      <w:pPr>
        <w:pStyle w:val="Normal11"/>
        <w:widowControl/>
        <w:rPr>
          <w:rFonts w:ascii="Arial" w:hAnsi="Arial" w:cs="Arial"/>
          <w:b/>
        </w:rPr>
      </w:pPr>
    </w:p>
    <w:p w14:paraId="3F8ABF65" w14:textId="77777777" w:rsidR="000472C3" w:rsidRDefault="0035759C" w:rsidP="0035759C">
      <w:pPr>
        <w:pStyle w:val="Normal11"/>
        <w:widowControl/>
        <w:rPr>
          <w:rFonts w:ascii="Arial" w:hAnsi="Arial" w:cs="Arial"/>
          <w:b/>
        </w:rPr>
      </w:pPr>
      <w:r w:rsidRPr="0035759C">
        <w:rPr>
          <w:rFonts w:ascii="Arial" w:hAnsi="Arial" w:cs="Arial"/>
          <w:b/>
        </w:rPr>
        <w:t>CHANGE HISTORY</w:t>
      </w:r>
    </w:p>
    <w:p w14:paraId="48DD53FE" w14:textId="77777777" w:rsidR="000472C3" w:rsidRDefault="000472C3" w:rsidP="0035759C">
      <w:pPr>
        <w:pStyle w:val="Normal11"/>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6C055C7" w14:textId="77777777">
        <w:trPr>
          <w:tblCellSpacing w:w="15" w:type="dxa"/>
        </w:trPr>
        <w:tc>
          <w:tcPr>
            <w:tcW w:w="900" w:type="pct"/>
            <w:tcBorders>
              <w:top w:val="nil"/>
              <w:left w:val="nil"/>
              <w:bottom w:val="nil"/>
              <w:right w:val="nil"/>
            </w:tcBorders>
          </w:tcPr>
          <w:p w14:paraId="6DEC09FE" w14:textId="77777777" w:rsidR="0035759C" w:rsidRPr="0035759C" w:rsidRDefault="0035759C" w:rsidP="006A11D5">
            <w:pPr>
              <w:pStyle w:val="Normal1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348437F" w14:textId="77777777" w:rsidR="0035759C" w:rsidRPr="0035759C" w:rsidRDefault="009B66CC" w:rsidP="006A11D5">
            <w:pPr>
              <w:pStyle w:val="Normal1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6521A1B" w14:textId="77777777" w:rsidR="0035759C" w:rsidRPr="0035759C" w:rsidRDefault="0035759C" w:rsidP="006A11D5">
            <w:pPr>
              <w:pStyle w:val="Normal11"/>
              <w:widowControl/>
              <w:rPr>
                <w:rFonts w:ascii="Arial" w:hAnsi="Arial" w:cs="Arial"/>
                <w:b/>
                <w:sz w:val="20"/>
              </w:rPr>
            </w:pPr>
            <w:r w:rsidRPr="0035759C">
              <w:rPr>
                <w:rFonts w:ascii="Arial" w:hAnsi="Arial" w:cs="Arial"/>
                <w:b/>
                <w:sz w:val="20"/>
              </w:rPr>
              <w:t>REPORTING YEAR</w:t>
            </w:r>
          </w:p>
        </w:tc>
      </w:tr>
      <w:tr w:rsidR="0035759C" w:rsidRPr="0035759C" w14:paraId="58AA9EFF" w14:textId="77777777">
        <w:trPr>
          <w:tblCellSpacing w:w="15" w:type="dxa"/>
        </w:trPr>
        <w:tc>
          <w:tcPr>
            <w:tcW w:w="900" w:type="pct"/>
            <w:tcBorders>
              <w:top w:val="nil"/>
              <w:left w:val="nil"/>
              <w:bottom w:val="nil"/>
              <w:right w:val="nil"/>
            </w:tcBorders>
          </w:tcPr>
          <w:p w14:paraId="3BA77036" w14:textId="77777777" w:rsidR="0035759C" w:rsidRPr="0035759C" w:rsidRDefault="002C2691" w:rsidP="000472C3">
            <w:pPr>
              <w:pStyle w:val="Normal1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18894F2" w14:textId="77777777" w:rsidR="0035759C" w:rsidRPr="0035759C" w:rsidRDefault="002C2691" w:rsidP="006A11D5">
            <w:pPr>
              <w:pStyle w:val="Normal11"/>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0FC6CCC7" w14:textId="77777777" w:rsidR="0035759C" w:rsidRPr="0035759C" w:rsidRDefault="002C2691" w:rsidP="000472C3">
            <w:pPr>
              <w:pStyle w:val="Normal11"/>
              <w:widowControl/>
              <w:rPr>
                <w:rFonts w:ascii="Arial" w:hAnsi="Arial" w:cs="Arial"/>
                <w:sz w:val="20"/>
              </w:rPr>
            </w:pPr>
            <w:r>
              <w:rPr>
                <w:rFonts w:ascii="Arial" w:hAnsi="Arial" w:cs="Arial"/>
                <w:noProof/>
                <w:sz w:val="20"/>
                <w:lang w:val="en-AU" w:eastAsia="en-AU"/>
              </w:rPr>
              <w:t>2009</w:t>
            </w:r>
          </w:p>
        </w:tc>
      </w:tr>
      <w:tr w:rsidR="0035759C" w:rsidRPr="0035759C" w14:paraId="489982E0" w14:textId="77777777">
        <w:trPr>
          <w:tblCellSpacing w:w="15" w:type="dxa"/>
        </w:trPr>
        <w:tc>
          <w:tcPr>
            <w:tcW w:w="900" w:type="pct"/>
            <w:tcBorders>
              <w:top w:val="nil"/>
              <w:left w:val="nil"/>
              <w:bottom w:val="nil"/>
              <w:right w:val="nil"/>
            </w:tcBorders>
          </w:tcPr>
          <w:p w14:paraId="24A27906" w14:textId="77777777" w:rsidR="0035759C" w:rsidRPr="0035759C" w:rsidRDefault="002C2691" w:rsidP="000472C3">
            <w:pPr>
              <w:pStyle w:val="Normal1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809B399" w14:textId="77777777" w:rsidR="0035759C" w:rsidRPr="0035759C" w:rsidRDefault="002C2691" w:rsidP="006A11D5">
            <w:pPr>
              <w:pStyle w:val="Normal1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73BB4F1" w14:textId="77777777" w:rsidR="0035759C" w:rsidRPr="0035759C" w:rsidRDefault="002C2691" w:rsidP="000472C3">
            <w:pPr>
              <w:pStyle w:val="Normal11"/>
              <w:widowControl/>
              <w:rPr>
                <w:rFonts w:ascii="Arial" w:hAnsi="Arial" w:cs="Arial"/>
                <w:sz w:val="20"/>
              </w:rPr>
            </w:pPr>
            <w:r>
              <w:rPr>
                <w:rFonts w:ascii="Arial" w:hAnsi="Arial" w:cs="Arial"/>
                <w:noProof/>
                <w:sz w:val="20"/>
                <w:lang w:val="en-AU" w:eastAsia="en-AU"/>
              </w:rPr>
              <w:t>2012</w:t>
            </w:r>
          </w:p>
        </w:tc>
      </w:tr>
    </w:tbl>
    <w:p w14:paraId="443EB8FF" w14:textId="77777777" w:rsidR="0035759C" w:rsidRDefault="0035759C" w:rsidP="002C2691">
      <w:pPr>
        <w:pStyle w:val="NormalIndent11"/>
        <w:widowControl/>
        <w:ind w:left="0"/>
        <w:sectPr w:rsidR="0035759C">
          <w:footerReference w:type="default" r:id="rId29"/>
          <w:pgSz w:w="11906" w:h="16838"/>
          <w:pgMar w:top="737" w:right="1077" w:bottom="737" w:left="1077" w:header="709" w:footer="131" w:gutter="0"/>
          <w:cols w:space="708"/>
          <w:noEndnote/>
          <w:docGrid w:linePitch="360"/>
        </w:sectPr>
      </w:pPr>
    </w:p>
    <w:p w14:paraId="354BDE83" w14:textId="77777777" w:rsidR="00892CC1" w:rsidRDefault="00892CC1" w:rsidP="00892CC1">
      <w:pPr>
        <w:pStyle w:val="Heading412"/>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329</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C306B04" w14:textId="77777777">
        <w:trPr>
          <w:tblCellSpacing w:w="15" w:type="dxa"/>
        </w:trPr>
        <w:tc>
          <w:tcPr>
            <w:tcW w:w="1150" w:type="pct"/>
            <w:tcBorders>
              <w:top w:val="nil"/>
              <w:left w:val="nil"/>
              <w:bottom w:val="nil"/>
              <w:right w:val="nil"/>
            </w:tcBorders>
          </w:tcPr>
          <w:p w14:paraId="3AA41331" w14:textId="77777777" w:rsidR="0035759C" w:rsidRPr="00D1174B" w:rsidRDefault="0035759C" w:rsidP="00892CC1">
            <w:pPr>
              <w:pStyle w:val="Normal1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3812334" w14:textId="77777777" w:rsidR="0035759C" w:rsidRDefault="0033364D" w:rsidP="00892CC1">
            <w:pPr>
              <w:pStyle w:val="Normal12"/>
              <w:widowControl/>
              <w:rPr>
                <w:rFonts w:ascii="Arial" w:hAnsi="Arial" w:cs="Arial"/>
                <w:sz w:val="20"/>
                <w:szCs w:val="20"/>
              </w:rPr>
            </w:pPr>
            <w:r>
              <w:rPr>
                <w:rFonts w:ascii="Arial" w:hAnsi="Arial" w:cs="Arial"/>
                <w:noProof/>
                <w:sz w:val="20"/>
                <w:szCs w:val="20"/>
                <w:lang w:val="en-AU" w:eastAsia="en-AU"/>
              </w:rPr>
              <w:t>4.0</w:t>
            </w:r>
          </w:p>
        </w:tc>
      </w:tr>
      <w:tr w:rsidR="00892CC1" w:rsidRPr="00D1174B" w14:paraId="1ABA07B2" w14:textId="77777777">
        <w:trPr>
          <w:tblCellSpacing w:w="15" w:type="dxa"/>
        </w:trPr>
        <w:tc>
          <w:tcPr>
            <w:tcW w:w="1150" w:type="pct"/>
            <w:tcBorders>
              <w:top w:val="nil"/>
              <w:left w:val="nil"/>
              <w:bottom w:val="nil"/>
              <w:right w:val="nil"/>
            </w:tcBorders>
          </w:tcPr>
          <w:p w14:paraId="78864C38" w14:textId="77777777" w:rsidR="00892CC1" w:rsidRPr="00D1174B" w:rsidRDefault="00892CC1" w:rsidP="00892CC1">
            <w:pPr>
              <w:pStyle w:val="Normal1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3270364" w14:textId="77777777" w:rsidR="00892CC1" w:rsidRPr="00D1174B" w:rsidRDefault="0033364D" w:rsidP="00892CC1">
            <w:pPr>
              <w:pStyle w:val="Normal12"/>
              <w:widowControl/>
              <w:rPr>
                <w:rFonts w:ascii="Arial" w:hAnsi="Arial" w:cs="Arial"/>
                <w:sz w:val="20"/>
                <w:szCs w:val="20"/>
              </w:rPr>
            </w:pPr>
            <w:r>
              <w:rPr>
                <w:rFonts w:ascii="Arial" w:hAnsi="Arial" w:cs="Arial"/>
                <w:noProof/>
                <w:sz w:val="20"/>
                <w:szCs w:val="20"/>
                <w:lang w:val="en-AU" w:eastAsia="en-AU"/>
              </w:rPr>
              <w:t>2013</w:t>
            </w:r>
          </w:p>
        </w:tc>
      </w:tr>
      <w:tr w:rsidR="00BB11C7" w:rsidRPr="00D1174B" w14:paraId="2B105D4C" w14:textId="77777777">
        <w:trPr>
          <w:tblCellSpacing w:w="15" w:type="dxa"/>
        </w:trPr>
        <w:tc>
          <w:tcPr>
            <w:tcW w:w="1150" w:type="pct"/>
            <w:tcBorders>
              <w:top w:val="nil"/>
              <w:left w:val="nil"/>
              <w:bottom w:val="nil"/>
              <w:right w:val="nil"/>
            </w:tcBorders>
          </w:tcPr>
          <w:p w14:paraId="6DC5EE82" w14:textId="77777777" w:rsidR="00BB11C7" w:rsidRPr="00D1174B" w:rsidRDefault="00BB11C7" w:rsidP="00892CC1">
            <w:pPr>
              <w:pStyle w:val="Normal1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D5BEFEE" w14:textId="77777777" w:rsidR="00BB11C7" w:rsidRPr="00D1174B" w:rsidRDefault="00BB11C7" w:rsidP="00892CC1">
            <w:pPr>
              <w:pStyle w:val="Normal12"/>
              <w:widowControl/>
              <w:rPr>
                <w:rFonts w:ascii="Arial" w:hAnsi="Arial" w:cs="Arial"/>
                <w:sz w:val="20"/>
                <w:szCs w:val="20"/>
              </w:rPr>
            </w:pPr>
          </w:p>
        </w:tc>
      </w:tr>
      <w:tr w:rsidR="00BB11C7" w:rsidRPr="00D1174B" w14:paraId="0A032854" w14:textId="77777777">
        <w:trPr>
          <w:tblCellSpacing w:w="15" w:type="dxa"/>
        </w:trPr>
        <w:tc>
          <w:tcPr>
            <w:tcW w:w="1150" w:type="pct"/>
            <w:tcBorders>
              <w:top w:val="nil"/>
              <w:left w:val="nil"/>
              <w:bottom w:val="nil"/>
              <w:right w:val="nil"/>
            </w:tcBorders>
          </w:tcPr>
          <w:p w14:paraId="2DD7EC4D" w14:textId="77777777" w:rsidR="00BB11C7" w:rsidRPr="00D1174B" w:rsidRDefault="00BB11C7" w:rsidP="00892CC1">
            <w:pPr>
              <w:pStyle w:val="Normal1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F910895" w14:textId="77777777" w:rsidR="00BB11C7" w:rsidRPr="00D1174B" w:rsidRDefault="0033364D" w:rsidP="00892CC1">
            <w:pPr>
              <w:pStyle w:val="Normal12"/>
              <w:widowControl/>
              <w:rPr>
                <w:rFonts w:ascii="Arial" w:hAnsi="Arial" w:cs="Arial"/>
                <w:sz w:val="20"/>
                <w:szCs w:val="20"/>
              </w:rPr>
            </w:pPr>
            <w:r>
              <w:rPr>
                <w:rFonts w:ascii="Arial" w:hAnsi="Arial" w:cs="Arial"/>
                <w:noProof/>
                <w:sz w:val="20"/>
                <w:szCs w:val="20"/>
                <w:lang w:val="en-AU" w:eastAsia="en-AU"/>
              </w:rPr>
              <w:t>ATTENDANCE-MODE</w:t>
            </w:r>
          </w:p>
        </w:tc>
      </w:tr>
      <w:tr w:rsidR="00BB11C7" w:rsidRPr="00D1174B" w14:paraId="54D72B1F" w14:textId="77777777">
        <w:trPr>
          <w:tblCellSpacing w:w="15" w:type="dxa"/>
        </w:trPr>
        <w:tc>
          <w:tcPr>
            <w:tcW w:w="1150" w:type="pct"/>
            <w:tcBorders>
              <w:top w:val="nil"/>
              <w:left w:val="nil"/>
              <w:bottom w:val="nil"/>
              <w:right w:val="nil"/>
            </w:tcBorders>
          </w:tcPr>
          <w:p w14:paraId="362EDD15" w14:textId="77777777" w:rsidR="00BB11C7" w:rsidRPr="00D1174B" w:rsidRDefault="00BB11C7" w:rsidP="00892CC1">
            <w:pPr>
              <w:pStyle w:val="Normal1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EE43BCE" w14:textId="77777777" w:rsidR="00BB11C7" w:rsidRPr="00D1174B" w:rsidRDefault="0033364D" w:rsidP="00892CC1">
            <w:pPr>
              <w:pStyle w:val="Normal12"/>
              <w:widowControl/>
              <w:rPr>
                <w:rFonts w:ascii="Arial" w:hAnsi="Arial" w:cs="Arial"/>
                <w:sz w:val="20"/>
                <w:szCs w:val="20"/>
              </w:rPr>
            </w:pPr>
            <w:r>
              <w:rPr>
                <w:rFonts w:ascii="Arial" w:hAnsi="Arial" w:cs="Arial"/>
                <w:noProof/>
                <w:sz w:val="20"/>
                <w:szCs w:val="20"/>
                <w:lang w:val="en-AU" w:eastAsia="en-AU"/>
              </w:rPr>
              <w:t>Mode</w:t>
            </w:r>
            <w:r>
              <w:rPr>
                <w:rFonts w:ascii="Arial" w:hAnsi="Arial" w:cs="Arial"/>
                <w:sz w:val="20"/>
                <w:szCs w:val="20"/>
              </w:rPr>
              <w:t xml:space="preserve"> of attendance code</w:t>
            </w:r>
          </w:p>
        </w:tc>
      </w:tr>
      <w:tr w:rsidR="00BB11C7" w:rsidRPr="00D1174B" w14:paraId="7CAD934E" w14:textId="77777777">
        <w:trPr>
          <w:tblCellSpacing w:w="15" w:type="dxa"/>
        </w:trPr>
        <w:tc>
          <w:tcPr>
            <w:tcW w:w="1150" w:type="pct"/>
            <w:tcBorders>
              <w:top w:val="nil"/>
              <w:left w:val="nil"/>
              <w:bottom w:val="nil"/>
              <w:right w:val="nil"/>
            </w:tcBorders>
          </w:tcPr>
          <w:p w14:paraId="5D9E2392" w14:textId="77777777" w:rsidR="00BB11C7" w:rsidRPr="00D1174B" w:rsidRDefault="00BB11C7" w:rsidP="00BB11C7">
            <w:pPr>
              <w:pStyle w:val="Normal1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6C773AE" w14:textId="77777777" w:rsidR="00BB11C7" w:rsidRPr="00D1174B" w:rsidRDefault="0033364D" w:rsidP="00BB11C7">
            <w:pPr>
              <w:pStyle w:val="Normal1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mode of attendance by which the student undertakes a unit of study OR the mode of attendance for a preference or offered course as indicated by an applicant</w:t>
            </w:r>
          </w:p>
        </w:tc>
      </w:tr>
    </w:tbl>
    <w:p w14:paraId="29F900E9" w14:textId="77777777" w:rsidR="00BB11C7" w:rsidRPr="00D1174B" w:rsidRDefault="00BB11C7">
      <w:pPr>
        <w:pStyle w:val="Normal12"/>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4F74B20" w14:textId="77777777">
        <w:trPr>
          <w:tblCellSpacing w:w="15" w:type="dxa"/>
        </w:trPr>
        <w:tc>
          <w:tcPr>
            <w:tcW w:w="1149" w:type="pct"/>
            <w:tcBorders>
              <w:top w:val="nil"/>
              <w:left w:val="nil"/>
              <w:bottom w:val="nil"/>
              <w:right w:val="nil"/>
            </w:tcBorders>
          </w:tcPr>
          <w:p w14:paraId="50A4C1EF" w14:textId="77777777" w:rsidR="00892CC1" w:rsidRPr="00D1174B" w:rsidRDefault="00892CC1" w:rsidP="00892CC1">
            <w:pPr>
              <w:pStyle w:val="Normal1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BB0DF1D" w14:textId="77777777" w:rsidR="00892CC1" w:rsidRPr="00D1174B" w:rsidRDefault="00892CC1" w:rsidP="00892CC1">
            <w:pPr>
              <w:pStyle w:val="Normal1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B6C4DF4" w14:textId="77777777" w:rsidR="00892CC1" w:rsidRPr="00D1174B" w:rsidRDefault="0033364D" w:rsidP="00892CC1">
            <w:pPr>
              <w:pStyle w:val="Normal1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0480215" w14:textId="77777777">
        <w:trPr>
          <w:tblCellSpacing w:w="15" w:type="dxa"/>
        </w:trPr>
        <w:tc>
          <w:tcPr>
            <w:tcW w:w="1149" w:type="pct"/>
            <w:tcBorders>
              <w:top w:val="nil"/>
              <w:left w:val="nil"/>
              <w:bottom w:val="nil"/>
              <w:right w:val="nil"/>
            </w:tcBorders>
            <w:vAlign w:val="center"/>
          </w:tcPr>
          <w:p w14:paraId="4E0A0163" w14:textId="77777777" w:rsidR="00892CC1" w:rsidRPr="00D1174B" w:rsidRDefault="00892CC1" w:rsidP="00892CC1">
            <w:pPr>
              <w:pStyle w:val="Normal12"/>
              <w:widowControl/>
              <w:rPr>
                <w:rFonts w:ascii="Arial" w:hAnsi="Arial" w:cs="Arial"/>
                <w:sz w:val="20"/>
                <w:szCs w:val="20"/>
              </w:rPr>
            </w:pPr>
          </w:p>
        </w:tc>
        <w:tc>
          <w:tcPr>
            <w:tcW w:w="818" w:type="pct"/>
            <w:tcBorders>
              <w:top w:val="nil"/>
              <w:left w:val="nil"/>
              <w:bottom w:val="nil"/>
              <w:right w:val="nil"/>
            </w:tcBorders>
          </w:tcPr>
          <w:p w14:paraId="70E4090E" w14:textId="77777777" w:rsidR="00892CC1" w:rsidRPr="00D1174B" w:rsidRDefault="00892CC1" w:rsidP="00892CC1">
            <w:pPr>
              <w:pStyle w:val="Normal1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73C52F9" w14:textId="77777777" w:rsidR="00892CC1" w:rsidRPr="00D1174B" w:rsidRDefault="0033364D" w:rsidP="00892CC1">
            <w:pPr>
              <w:pStyle w:val="Normal1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44C470D8" w14:textId="77777777">
        <w:trPr>
          <w:tblCellSpacing w:w="15" w:type="dxa"/>
        </w:trPr>
        <w:tc>
          <w:tcPr>
            <w:tcW w:w="1149" w:type="pct"/>
            <w:tcBorders>
              <w:top w:val="nil"/>
              <w:left w:val="nil"/>
              <w:bottom w:val="nil"/>
              <w:right w:val="nil"/>
            </w:tcBorders>
            <w:vAlign w:val="center"/>
          </w:tcPr>
          <w:p w14:paraId="4584C18F" w14:textId="77777777" w:rsidR="00892CC1" w:rsidRPr="00D1174B" w:rsidRDefault="00892CC1" w:rsidP="00892CC1">
            <w:pPr>
              <w:pStyle w:val="Normal12"/>
              <w:widowControl/>
              <w:rPr>
                <w:rFonts w:ascii="Arial" w:hAnsi="Arial" w:cs="Arial"/>
                <w:sz w:val="20"/>
                <w:szCs w:val="20"/>
              </w:rPr>
            </w:pPr>
          </w:p>
        </w:tc>
        <w:tc>
          <w:tcPr>
            <w:tcW w:w="818" w:type="pct"/>
            <w:tcBorders>
              <w:top w:val="nil"/>
              <w:left w:val="nil"/>
              <w:bottom w:val="nil"/>
              <w:right w:val="nil"/>
            </w:tcBorders>
            <w:vAlign w:val="center"/>
          </w:tcPr>
          <w:p w14:paraId="1102744D" w14:textId="77777777" w:rsidR="00892CC1" w:rsidRPr="00D1174B" w:rsidRDefault="00892CC1" w:rsidP="00892CC1">
            <w:pPr>
              <w:pStyle w:val="Normal1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6347049" w14:textId="77777777" w:rsidR="00892CC1" w:rsidRPr="00D1174B" w:rsidRDefault="00942AA5" w:rsidP="00892CC1">
            <w:pPr>
              <w:pStyle w:val="Normal12"/>
              <w:widowControl/>
              <w:rPr>
                <w:rFonts w:ascii="Arial" w:hAnsi="Arial" w:cs="Arial"/>
                <w:sz w:val="20"/>
                <w:szCs w:val="20"/>
              </w:rPr>
            </w:pPr>
            <w:r>
              <w:rPr>
                <w:rFonts w:ascii="Arial" w:hAnsi="Arial" w:cs="Arial"/>
                <w:noProof/>
                <w:sz w:val="20"/>
                <w:szCs w:val="20"/>
                <w:lang w:val="en-AU" w:eastAsia="en-AU"/>
              </w:rPr>
              <w:t>1</w:t>
            </w:r>
          </w:p>
        </w:tc>
      </w:tr>
    </w:tbl>
    <w:p w14:paraId="3F29DD85" w14:textId="77777777" w:rsidR="00BB11C7" w:rsidRDefault="00BB11C7" w:rsidP="0035759C">
      <w:pPr>
        <w:pStyle w:val="Normal1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4E263CB" w14:textId="77777777">
        <w:trPr>
          <w:tblCellSpacing w:w="15" w:type="dxa"/>
        </w:trPr>
        <w:tc>
          <w:tcPr>
            <w:tcW w:w="1150" w:type="pct"/>
            <w:tcBorders>
              <w:top w:val="nil"/>
              <w:left w:val="nil"/>
              <w:bottom w:val="nil"/>
              <w:right w:val="nil"/>
            </w:tcBorders>
          </w:tcPr>
          <w:p w14:paraId="442402FE" w14:textId="77777777" w:rsidR="0035759C" w:rsidRPr="0035759C" w:rsidRDefault="0035759C" w:rsidP="006A11D5">
            <w:pPr>
              <w:pStyle w:val="Normal1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809"/>
              <w:gridCol w:w="6557"/>
            </w:tblGrid>
            <w:tr w:rsidR="006A2C0A" w14:paraId="6CE99B0E" w14:textId="77777777">
              <w:trPr>
                <w:tblCellSpacing w:w="15" w:type="dxa"/>
              </w:trPr>
              <w:tc>
                <w:tcPr>
                  <w:tcW w:w="398" w:type="pct"/>
                  <w:tcMar>
                    <w:top w:w="15" w:type="dxa"/>
                    <w:left w:w="15" w:type="dxa"/>
                    <w:bottom w:w="15" w:type="dxa"/>
                    <w:right w:w="15" w:type="dxa"/>
                  </w:tcMar>
                  <w:vAlign w:val="center"/>
                </w:tcPr>
                <w:p w14:paraId="3493B5A6" w14:textId="77777777" w:rsidR="006A2C0A" w:rsidRDefault="006A2C0A">
                  <w:pPr>
                    <w:pStyle w:val="Normal12"/>
                    <w:widowControl/>
                    <w:rPr>
                      <w:rFonts w:ascii="Arial" w:hAnsi="Arial" w:cs="Arial"/>
                      <w:noProof/>
                      <w:sz w:val="20"/>
                      <w:lang w:val="en-AU" w:eastAsia="en-AU"/>
                    </w:rPr>
                  </w:pPr>
                  <w:r>
                    <w:rPr>
                      <w:rFonts w:ascii="Arial" w:hAnsi="Arial" w:cs="Arial"/>
                      <w:b/>
                      <w:noProof/>
                      <w:sz w:val="20"/>
                      <w:lang w:val="en-AU" w:eastAsia="en-AU"/>
                    </w:rPr>
                    <w:t>CODE</w:t>
                  </w:r>
                </w:p>
              </w:tc>
              <w:tc>
                <w:tcPr>
                  <w:tcW w:w="3394" w:type="pct"/>
                  <w:tcMar>
                    <w:top w:w="15" w:type="dxa"/>
                    <w:left w:w="15" w:type="dxa"/>
                    <w:bottom w:w="15" w:type="dxa"/>
                    <w:right w:w="15" w:type="dxa"/>
                  </w:tcMar>
                </w:tcPr>
                <w:p w14:paraId="21AC5FF2" w14:textId="77777777" w:rsidR="006A2C0A" w:rsidRDefault="006A2C0A">
                  <w:pPr>
                    <w:pStyle w:val="Normal1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CC517B4" w14:textId="77777777">
              <w:trPr>
                <w:tblCellSpacing w:w="15" w:type="dxa"/>
              </w:trPr>
              <w:tc>
                <w:tcPr>
                  <w:tcW w:w="398" w:type="pct"/>
                  <w:tcMar>
                    <w:top w:w="15" w:type="dxa"/>
                    <w:left w:w="15" w:type="dxa"/>
                    <w:bottom w:w="15" w:type="dxa"/>
                    <w:right w:w="15" w:type="dxa"/>
                  </w:tcMar>
                </w:tcPr>
                <w:p w14:paraId="58EE679D"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1</w:t>
                  </w:r>
                </w:p>
              </w:tc>
              <w:tc>
                <w:tcPr>
                  <w:tcW w:w="3394" w:type="pct"/>
                  <w:tcMar>
                    <w:top w:w="15" w:type="dxa"/>
                    <w:left w:w="15" w:type="dxa"/>
                    <w:bottom w:w="15" w:type="dxa"/>
                    <w:right w:w="15" w:type="dxa"/>
                  </w:tcMar>
                </w:tcPr>
                <w:p w14:paraId="4D09D1DE"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Internal Mode of Attendance at an on-shore or off-shore campus (includes classroom based)</w:t>
                  </w:r>
                </w:p>
              </w:tc>
            </w:tr>
            <w:tr w:rsidR="006A2C0A" w14:paraId="749E2E17" w14:textId="77777777">
              <w:trPr>
                <w:tblCellSpacing w:w="15" w:type="dxa"/>
              </w:trPr>
              <w:tc>
                <w:tcPr>
                  <w:tcW w:w="398" w:type="pct"/>
                  <w:tcMar>
                    <w:top w:w="15" w:type="dxa"/>
                    <w:left w:w="15" w:type="dxa"/>
                    <w:bottom w:w="15" w:type="dxa"/>
                    <w:right w:w="15" w:type="dxa"/>
                  </w:tcMar>
                </w:tcPr>
                <w:p w14:paraId="002B1702"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2</w:t>
                  </w:r>
                </w:p>
              </w:tc>
              <w:tc>
                <w:tcPr>
                  <w:tcW w:w="3394" w:type="pct"/>
                  <w:tcMar>
                    <w:top w:w="15" w:type="dxa"/>
                    <w:left w:w="15" w:type="dxa"/>
                    <w:bottom w:w="15" w:type="dxa"/>
                    <w:right w:w="15" w:type="dxa"/>
                  </w:tcMar>
                </w:tcPr>
                <w:p w14:paraId="101E4733"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External Mode of Attendance at an on-shore or off-shore campus (includes electronic based, on line and correspondence)</w:t>
                  </w:r>
                </w:p>
              </w:tc>
            </w:tr>
            <w:tr w:rsidR="006A2C0A" w14:paraId="0FCF7915" w14:textId="77777777">
              <w:trPr>
                <w:tblCellSpacing w:w="15" w:type="dxa"/>
              </w:trPr>
              <w:tc>
                <w:tcPr>
                  <w:tcW w:w="398" w:type="pct"/>
                  <w:tcMar>
                    <w:top w:w="15" w:type="dxa"/>
                    <w:left w:w="15" w:type="dxa"/>
                    <w:bottom w:w="15" w:type="dxa"/>
                    <w:right w:w="15" w:type="dxa"/>
                  </w:tcMar>
                </w:tcPr>
                <w:p w14:paraId="735B2A42"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3</w:t>
                  </w:r>
                </w:p>
              </w:tc>
              <w:tc>
                <w:tcPr>
                  <w:tcW w:w="3394" w:type="pct"/>
                  <w:tcMar>
                    <w:top w:w="15" w:type="dxa"/>
                    <w:left w:w="15" w:type="dxa"/>
                    <w:bottom w:w="15" w:type="dxa"/>
                    <w:right w:w="15" w:type="dxa"/>
                  </w:tcMar>
                </w:tcPr>
                <w:p w14:paraId="0B712CC7"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Multi-modal Mode of Attendance</w:t>
                  </w:r>
                </w:p>
              </w:tc>
            </w:tr>
            <w:tr w:rsidR="006A2C0A" w14:paraId="756754ED" w14:textId="77777777">
              <w:trPr>
                <w:tblCellSpacing w:w="15" w:type="dxa"/>
              </w:trPr>
              <w:tc>
                <w:tcPr>
                  <w:tcW w:w="398" w:type="pct"/>
                  <w:tcMar>
                    <w:top w:w="15" w:type="dxa"/>
                    <w:left w:w="15" w:type="dxa"/>
                    <w:bottom w:w="15" w:type="dxa"/>
                    <w:right w:w="15" w:type="dxa"/>
                  </w:tcMar>
                </w:tcPr>
                <w:p w14:paraId="2564C33E"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6</w:t>
                  </w:r>
                </w:p>
              </w:tc>
              <w:tc>
                <w:tcPr>
                  <w:tcW w:w="3394" w:type="pct"/>
                  <w:tcMar>
                    <w:top w:w="15" w:type="dxa"/>
                    <w:left w:w="15" w:type="dxa"/>
                    <w:bottom w:w="15" w:type="dxa"/>
                    <w:right w:w="15" w:type="dxa"/>
                  </w:tcMar>
                </w:tcPr>
                <w:p w14:paraId="25A2E63C"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Employer based (VET providers only)</w:t>
                  </w:r>
                </w:p>
              </w:tc>
            </w:tr>
            <w:tr w:rsidR="006A2C0A" w14:paraId="727B926F" w14:textId="77777777">
              <w:trPr>
                <w:tblCellSpacing w:w="15" w:type="dxa"/>
              </w:trPr>
              <w:tc>
                <w:tcPr>
                  <w:tcW w:w="398" w:type="pct"/>
                  <w:tcMar>
                    <w:top w:w="15" w:type="dxa"/>
                    <w:left w:w="15" w:type="dxa"/>
                    <w:bottom w:w="15" w:type="dxa"/>
                    <w:right w:w="15" w:type="dxa"/>
                  </w:tcMar>
                </w:tcPr>
                <w:p w14:paraId="1831ECBB"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 </w:t>
                  </w:r>
                </w:p>
              </w:tc>
              <w:tc>
                <w:tcPr>
                  <w:tcW w:w="3394" w:type="pct"/>
                  <w:tcMar>
                    <w:top w:w="15" w:type="dxa"/>
                    <w:left w:w="15" w:type="dxa"/>
                    <w:bottom w:w="15" w:type="dxa"/>
                    <w:right w:w="15" w:type="dxa"/>
                  </w:tcMar>
                </w:tcPr>
                <w:p w14:paraId="4E537350" w14:textId="77777777" w:rsidR="006A2C0A" w:rsidRDefault="006A2C0A">
                  <w:pPr>
                    <w:pStyle w:val="Normal12"/>
                    <w:widowControl/>
                    <w:spacing w:before="80"/>
                    <w:rPr>
                      <w:rFonts w:ascii="Arial" w:hAnsi="Arial" w:cs="Arial"/>
                      <w:noProof/>
                      <w:sz w:val="20"/>
                      <w:lang w:val="en-AU" w:eastAsia="en-AU"/>
                    </w:rPr>
                  </w:pPr>
                  <w:r>
                    <w:rPr>
                      <w:rFonts w:ascii="Arial" w:hAnsi="Arial" w:cs="Arial"/>
                      <w:b/>
                      <w:noProof/>
                      <w:sz w:val="20"/>
                      <w:lang w:val="en-AU" w:eastAsia="en-AU"/>
                    </w:rPr>
                    <w:t>Higher Education Only – Course Completions</w:t>
                  </w:r>
                </w:p>
              </w:tc>
            </w:tr>
            <w:tr w:rsidR="006A2C0A" w14:paraId="26BFB9F6" w14:textId="77777777">
              <w:trPr>
                <w:tblCellSpacing w:w="15" w:type="dxa"/>
              </w:trPr>
              <w:tc>
                <w:tcPr>
                  <w:tcW w:w="398" w:type="pct"/>
                  <w:tcMar>
                    <w:top w:w="15" w:type="dxa"/>
                    <w:left w:w="15" w:type="dxa"/>
                    <w:bottom w:w="15" w:type="dxa"/>
                    <w:right w:w="15" w:type="dxa"/>
                  </w:tcMar>
                </w:tcPr>
                <w:p w14:paraId="09ADAC61"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4</w:t>
                  </w:r>
                </w:p>
              </w:tc>
              <w:tc>
                <w:tcPr>
                  <w:tcW w:w="3394" w:type="pct"/>
                  <w:tcMar>
                    <w:top w:w="15" w:type="dxa"/>
                    <w:left w:w="15" w:type="dxa"/>
                    <w:bottom w:w="15" w:type="dxa"/>
                    <w:right w:w="15" w:type="dxa"/>
                  </w:tcMar>
                </w:tcPr>
                <w:p w14:paraId="66BAC90C"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 xml:space="preserve">Completed </w:t>
                  </w:r>
                  <w:r>
                    <w:rPr>
                      <w:rFonts w:ascii="Arial" w:hAnsi="Arial" w:cs="Arial"/>
                      <w:b/>
                      <w:noProof/>
                      <w:sz w:val="20"/>
                      <w:lang w:val="en-AU" w:eastAsia="en-AU"/>
                    </w:rPr>
                    <w:t>course</w:t>
                  </w:r>
                  <w:r>
                    <w:rPr>
                      <w:rFonts w:ascii="Arial" w:hAnsi="Arial" w:cs="Arial"/>
                      <w:noProof/>
                      <w:sz w:val="20"/>
                      <w:lang w:val="en-AU" w:eastAsia="en-AU"/>
                    </w:rPr>
                    <w:t xml:space="preserve"> for which ALL units of study have been completed either solely through the Open Universities Australia (OUA) or through the OUA and another Higher Education Provider</w:t>
                  </w:r>
                </w:p>
              </w:tc>
            </w:tr>
            <w:tr w:rsidR="006A2C0A" w14:paraId="5E6E238A" w14:textId="77777777">
              <w:trPr>
                <w:tblCellSpacing w:w="15" w:type="dxa"/>
              </w:trPr>
              <w:tc>
                <w:tcPr>
                  <w:tcW w:w="398" w:type="pct"/>
                  <w:tcMar>
                    <w:top w:w="15" w:type="dxa"/>
                    <w:left w:w="15" w:type="dxa"/>
                    <w:bottom w:w="15" w:type="dxa"/>
                    <w:right w:w="15" w:type="dxa"/>
                  </w:tcMar>
                </w:tcPr>
                <w:p w14:paraId="244DDBB9"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5</w:t>
                  </w:r>
                </w:p>
              </w:tc>
              <w:tc>
                <w:tcPr>
                  <w:tcW w:w="3394" w:type="pct"/>
                  <w:tcMar>
                    <w:top w:w="15" w:type="dxa"/>
                    <w:left w:w="15" w:type="dxa"/>
                    <w:bottom w:w="15" w:type="dxa"/>
                    <w:right w:w="15" w:type="dxa"/>
                  </w:tcMar>
                </w:tcPr>
                <w:p w14:paraId="59F31B60" w14:textId="77777777" w:rsidR="006A2C0A" w:rsidRDefault="006A2C0A">
                  <w:pPr>
                    <w:pStyle w:val="Normal12"/>
                    <w:widowControl/>
                    <w:spacing w:before="80"/>
                    <w:rPr>
                      <w:rFonts w:ascii="Arial" w:hAnsi="Arial" w:cs="Arial"/>
                      <w:noProof/>
                      <w:sz w:val="20"/>
                      <w:lang w:val="en-AU" w:eastAsia="en-AU"/>
                    </w:rPr>
                  </w:pPr>
                  <w:r>
                    <w:rPr>
                      <w:rFonts w:ascii="Arial" w:hAnsi="Arial" w:cs="Arial"/>
                      <w:noProof/>
                      <w:sz w:val="20"/>
                      <w:lang w:val="en-AU" w:eastAsia="en-AU"/>
                    </w:rPr>
                    <w:t>Award granted on the basis of submission of original work which is not the result of supervised candidature within the Higher Education Provider.</w:t>
                  </w:r>
                </w:p>
              </w:tc>
            </w:tr>
          </w:tbl>
          <w:p w14:paraId="42565407" w14:textId="77777777" w:rsidR="0035759C" w:rsidRPr="0035759C" w:rsidRDefault="0035759C">
            <w:pPr>
              <w:pStyle w:val="Normal12"/>
              <w:widowControl/>
              <w:spacing w:after="280" w:afterAutospacing="1"/>
              <w:rPr>
                <w:rFonts w:ascii="Arial" w:hAnsi="Arial" w:cs="Arial"/>
                <w:sz w:val="20"/>
              </w:rPr>
            </w:pPr>
          </w:p>
        </w:tc>
      </w:tr>
    </w:tbl>
    <w:p w14:paraId="7C1B0EA7" w14:textId="77777777" w:rsidR="0035759C" w:rsidRPr="00D1174B" w:rsidRDefault="0035759C" w:rsidP="0035759C">
      <w:pPr>
        <w:pStyle w:val="Normal1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8BACB48" w14:textId="77777777">
        <w:trPr>
          <w:tblCellSpacing w:w="15" w:type="dxa"/>
        </w:trPr>
        <w:tc>
          <w:tcPr>
            <w:tcW w:w="1150" w:type="pct"/>
            <w:tcBorders>
              <w:top w:val="nil"/>
              <w:left w:val="nil"/>
              <w:bottom w:val="nil"/>
              <w:right w:val="nil"/>
            </w:tcBorders>
          </w:tcPr>
          <w:p w14:paraId="350E0771" w14:textId="77777777" w:rsidR="00892CC1" w:rsidRPr="00D1174B" w:rsidRDefault="00892CC1" w:rsidP="00892CC1">
            <w:pPr>
              <w:pStyle w:val="Normal1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6404DBE" w14:textId="77777777" w:rsidR="00920113" w:rsidRPr="00D1174B" w:rsidRDefault="006A2C0A">
            <w:pPr>
              <w:pStyle w:val="Normal12"/>
              <w:widowControl/>
              <w:spacing w:after="200"/>
              <w:rPr>
                <w:rFonts w:ascii="Arial" w:hAnsi="Arial" w:cs="Arial"/>
                <w:sz w:val="20"/>
                <w:szCs w:val="20"/>
              </w:rPr>
            </w:pPr>
            <w:r>
              <w:rPr>
                <w:rFonts w:ascii=" font-size: 10p" w:hAnsi=" font-size: 10p" w:cs=" font-size: 10p"/>
                <w:b/>
                <w:noProof/>
                <w:sz w:val="20"/>
                <w:szCs w:val="20"/>
                <w:lang w:val="en-AU" w:eastAsia="en-AU"/>
              </w:rPr>
              <w:t>Higher Education Data Collection only:</w:t>
            </w:r>
          </w:p>
          <w:p w14:paraId="1BF36E1B" w14:textId="77777777" w:rsidR="006A2C0A" w:rsidRDefault="006A2C0A">
            <w:pPr>
              <w:pStyle w:val="Normal12"/>
              <w:widowControl/>
              <w:spacing w:after="200"/>
              <w:rPr>
                <w:rFonts w:ascii="Arial" w:hAnsi="Arial" w:cs="Arial"/>
                <w:noProof/>
                <w:sz w:val="20"/>
                <w:szCs w:val="20"/>
                <w:lang w:val="en-AU" w:eastAsia="en-AU"/>
              </w:rPr>
            </w:pPr>
            <w:r>
              <w:rPr>
                <w:rFonts w:ascii=" font-size: 10p" w:hAnsi=" font-size: 10p" w:cs=" font-size: 10p"/>
                <w:noProof/>
                <w:sz w:val="20"/>
                <w:szCs w:val="20"/>
                <w:lang w:val="en-AU" w:eastAsia="en-AU"/>
              </w:rPr>
              <w:t xml:space="preserve">If a </w:t>
            </w:r>
            <w:r>
              <w:rPr>
                <w:rFonts w:ascii=" font-size: 10p" w:hAnsi=" font-size: 10p" w:cs=" font-size: 10p"/>
                <w:b/>
                <w:noProof/>
                <w:sz w:val="20"/>
                <w:szCs w:val="20"/>
                <w:lang w:val="en-AU" w:eastAsia="en-AU"/>
              </w:rPr>
              <w:t>student</w:t>
            </w:r>
            <w:r>
              <w:rPr>
                <w:rFonts w:ascii=" font-size: 10p" w:hAnsi=" font-size: 10p" w:cs=" font-size: 10p"/>
                <w:noProof/>
                <w:sz w:val="20"/>
                <w:szCs w:val="20"/>
                <w:lang w:val="en-AU" w:eastAsia="en-AU"/>
              </w:rPr>
              <w:t xml:space="preserve"> is attending an off-shore campus as an internal </w:t>
            </w:r>
            <w:r>
              <w:rPr>
                <w:rFonts w:ascii=" font-size: 10p" w:hAnsi=" font-size: 10p" w:cs=" font-size: 10p"/>
                <w:b/>
                <w:noProof/>
                <w:sz w:val="20"/>
                <w:szCs w:val="20"/>
                <w:lang w:val="en-AU" w:eastAsia="en-AU"/>
              </w:rPr>
              <w:t>student</w:t>
            </w:r>
            <w:r>
              <w:rPr>
                <w:rFonts w:ascii=" font-size: 10p" w:hAnsi=" font-size: 10p" w:cs=" font-size: 10p"/>
                <w:noProof/>
                <w:sz w:val="20"/>
                <w:szCs w:val="20"/>
                <w:lang w:val="en-AU" w:eastAsia="en-AU"/>
              </w:rPr>
              <w:t xml:space="preserve"> at that campus, he/she is to be coded “1”, not “2”.</w:t>
            </w:r>
          </w:p>
          <w:p w14:paraId="64D3D3DA" w14:textId="77777777" w:rsidR="006A2C0A" w:rsidRDefault="006A2C0A">
            <w:pPr>
              <w:pStyle w:val="Normal12"/>
              <w:widowControl/>
              <w:spacing w:after="200"/>
              <w:rPr>
                <w:rFonts w:ascii="Arial" w:hAnsi="Arial" w:cs="Arial"/>
                <w:noProof/>
                <w:sz w:val="20"/>
                <w:szCs w:val="20"/>
                <w:lang w:val="en-AU" w:eastAsia="en-AU"/>
              </w:rPr>
            </w:pPr>
            <w:r>
              <w:rPr>
                <w:rFonts w:ascii=" font-size: 10p" w:hAnsi=" font-size: 10p" w:cs=" font-size: 10p"/>
                <w:noProof/>
                <w:sz w:val="20"/>
                <w:szCs w:val="20"/>
                <w:lang w:val="en-AU" w:eastAsia="en-AU"/>
              </w:rPr>
              <w:t xml:space="preserve">For the Past Course Completions File, the code to be assigned for </w:t>
            </w:r>
            <w:r>
              <w:rPr>
                <w:rFonts w:ascii=" font-size: 10p" w:hAnsi=" font-size: 10p" w:cs=" font-size: 10p"/>
                <w:b/>
                <w:noProof/>
                <w:sz w:val="20"/>
                <w:szCs w:val="20"/>
                <w:lang w:val="en-AU" w:eastAsia="en-AU"/>
              </w:rPr>
              <w:t>mode of attendance</w:t>
            </w:r>
            <w:r>
              <w:rPr>
                <w:rFonts w:ascii=" font-size: 10p" w:hAnsi=" font-size: 10p" w:cs=" font-size: 10p"/>
                <w:noProof/>
                <w:sz w:val="20"/>
                <w:szCs w:val="20"/>
                <w:lang w:val="en-AU" w:eastAsia="en-AU"/>
              </w:rPr>
              <w:t xml:space="preserve"> relates to the final year of attendance. </w:t>
            </w:r>
          </w:p>
          <w:p w14:paraId="2D734E6E" w14:textId="77777777" w:rsidR="006A2C0A" w:rsidRDefault="006A2C0A">
            <w:pPr>
              <w:pStyle w:val="Normal12"/>
              <w:widowControl/>
              <w:spacing w:after="200"/>
              <w:rPr>
                <w:rFonts w:ascii="Arial" w:hAnsi="Arial" w:cs="Arial"/>
                <w:noProof/>
                <w:sz w:val="20"/>
                <w:szCs w:val="20"/>
                <w:lang w:val="en-AU" w:eastAsia="en-AU"/>
              </w:rPr>
            </w:pPr>
            <w:r>
              <w:rPr>
                <w:rFonts w:ascii=" font-size: 10p" w:hAnsi=" font-size: 10p" w:cs=" font-size: 10p"/>
                <w:noProof/>
                <w:sz w:val="20"/>
                <w:szCs w:val="20"/>
                <w:lang w:val="en-AU" w:eastAsia="en-AU"/>
              </w:rPr>
              <w:t>Codes 4 and 5 are only to be used for reporting data in the Past Course Completions File.</w:t>
            </w:r>
          </w:p>
          <w:p w14:paraId="3B948B95" w14:textId="77777777" w:rsidR="006A2C0A" w:rsidRDefault="006A2C0A">
            <w:pPr>
              <w:pStyle w:val="Normal12"/>
              <w:widowControl/>
              <w:spacing w:after="200"/>
              <w:rPr>
                <w:rFonts w:ascii="Arial" w:hAnsi="Arial" w:cs="Arial"/>
                <w:noProof/>
                <w:sz w:val="20"/>
                <w:szCs w:val="20"/>
                <w:lang w:val="en-AU" w:eastAsia="en-AU"/>
              </w:rPr>
            </w:pPr>
            <w:r>
              <w:rPr>
                <w:rFonts w:ascii=" font-size: 10p" w:hAnsi=" font-size: 10p" w:cs=" font-size: 10p"/>
                <w:b/>
                <w:noProof/>
                <w:sz w:val="20"/>
                <w:szCs w:val="20"/>
                <w:lang w:val="en-AU" w:eastAsia="en-AU"/>
              </w:rPr>
              <w:t>Applications and Offers Data Collection only:</w:t>
            </w:r>
          </w:p>
          <w:p w14:paraId="4CBBA0C1" w14:textId="77777777" w:rsidR="006A2C0A" w:rsidRDefault="006A2C0A">
            <w:pPr>
              <w:pStyle w:val="Normal12"/>
              <w:widowControl/>
              <w:spacing w:after="200"/>
              <w:rPr>
                <w:rFonts w:ascii="Arial" w:hAnsi="Arial" w:cs="Arial"/>
                <w:noProof/>
                <w:sz w:val="20"/>
                <w:szCs w:val="20"/>
                <w:lang w:val="en-AU" w:eastAsia="en-AU"/>
              </w:rPr>
            </w:pPr>
            <w:r>
              <w:rPr>
                <w:rFonts w:ascii=" font-size: 10p" w:hAnsi=" font-size: 10p" w:cs=" font-size: 10p"/>
                <w:noProof/>
                <w:sz w:val="20"/>
                <w:szCs w:val="20"/>
                <w:lang w:val="en-AU" w:eastAsia="en-AU"/>
              </w:rPr>
              <w:t>The codes ‘4’ and ‘5’ are not applicable to this collection.</w:t>
            </w:r>
          </w:p>
          <w:p w14:paraId="5512ECD8" w14:textId="77777777" w:rsidR="006A2C0A" w:rsidRDefault="006A2C0A">
            <w:pPr>
              <w:pStyle w:val="Normal12"/>
              <w:widowControl/>
              <w:spacing w:after="200"/>
              <w:rPr>
                <w:rFonts w:ascii="Arial" w:hAnsi="Arial" w:cs="Arial"/>
                <w:noProof/>
                <w:sz w:val="20"/>
                <w:szCs w:val="20"/>
                <w:lang w:val="en-AU" w:eastAsia="en-AU"/>
              </w:rPr>
            </w:pPr>
            <w:r>
              <w:rPr>
                <w:rFonts w:ascii=" font-size: 10p" w:hAnsi=" font-size: 10p" w:cs=" font-size: 10p"/>
                <w:noProof/>
                <w:sz w:val="20"/>
                <w:szCs w:val="20"/>
                <w:lang w:val="en-AU" w:eastAsia="en-AU"/>
              </w:rPr>
              <w:t>When no information is available on an applicant’s mode of attendance preference but:</w:t>
            </w:r>
          </w:p>
          <w:p w14:paraId="5215076A" w14:textId="77777777" w:rsidR="006A2C0A" w:rsidRDefault="006A2C0A">
            <w:pPr>
              <w:pStyle w:val="Normal12"/>
              <w:widowControl/>
              <w:ind w:left="720"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 font-size: 7p" w:hAnsi=" font-size: 7p" w:cs=" font-size: 7p"/>
                <w:noProof/>
                <w:sz w:val="20"/>
                <w:szCs w:val="20"/>
                <w:lang w:val="en-AU" w:eastAsia="en-AU"/>
              </w:rPr>
              <w:t xml:space="preserve">        </w:t>
            </w:r>
            <w:r>
              <w:rPr>
                <w:rFonts w:ascii=" font-size: 10p" w:hAnsi=" font-size: 10p" w:cs=" font-size: 10p"/>
                <w:noProof/>
                <w:sz w:val="20"/>
                <w:szCs w:val="20"/>
                <w:lang w:val="en-AU" w:eastAsia="en-AU"/>
              </w:rPr>
              <w:t xml:space="preserve">the course itself only provides </w:t>
            </w:r>
            <w:r>
              <w:rPr>
                <w:rFonts w:ascii=" font-size: 10p" w:hAnsi=" font-size: 10p" w:cs=" font-size: 10p"/>
                <w:b/>
                <w:noProof/>
                <w:sz w:val="20"/>
                <w:szCs w:val="20"/>
                <w:lang w:val="en-AU" w:eastAsia="en-AU"/>
              </w:rPr>
              <w:t>internal</w:t>
            </w:r>
            <w:r>
              <w:rPr>
                <w:rFonts w:ascii=" font-size: 10p" w:hAnsi=" font-size: 10p" w:cs=" font-size: 10p"/>
                <w:noProof/>
                <w:sz w:val="20"/>
                <w:szCs w:val="20"/>
                <w:lang w:val="en-AU" w:eastAsia="en-AU"/>
              </w:rPr>
              <w:t xml:space="preserve"> attendance options report as “1”</w:t>
            </w:r>
          </w:p>
          <w:p w14:paraId="0BCA4B65" w14:textId="77777777" w:rsidR="006A2C0A" w:rsidRDefault="006A2C0A">
            <w:pPr>
              <w:pStyle w:val="Normal12"/>
              <w:widowControl/>
              <w:ind w:left="720"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 font-size: 7p" w:hAnsi=" font-size: 7p" w:cs=" font-size: 7p"/>
                <w:noProof/>
                <w:sz w:val="20"/>
                <w:szCs w:val="20"/>
                <w:lang w:val="en-AU" w:eastAsia="en-AU"/>
              </w:rPr>
              <w:t xml:space="preserve">        </w:t>
            </w:r>
            <w:r>
              <w:rPr>
                <w:rFonts w:ascii=" font-size: 10p" w:hAnsi=" font-size: 10p" w:cs=" font-size: 10p"/>
                <w:noProof/>
                <w:sz w:val="20"/>
                <w:szCs w:val="20"/>
                <w:lang w:val="en-AU" w:eastAsia="en-AU"/>
              </w:rPr>
              <w:t xml:space="preserve">the course itself only provides </w:t>
            </w:r>
            <w:r>
              <w:rPr>
                <w:rFonts w:ascii=" font-size: 10p" w:hAnsi=" font-size: 10p" w:cs=" font-size: 10p"/>
                <w:b/>
                <w:noProof/>
                <w:sz w:val="20"/>
                <w:szCs w:val="20"/>
                <w:lang w:val="en-AU" w:eastAsia="en-AU"/>
              </w:rPr>
              <w:t>external</w:t>
            </w:r>
            <w:r>
              <w:rPr>
                <w:rFonts w:ascii=" font-size: 10p" w:hAnsi=" font-size: 10p" w:cs=" font-size: 10p"/>
                <w:noProof/>
                <w:sz w:val="20"/>
                <w:szCs w:val="20"/>
                <w:lang w:val="en-AU" w:eastAsia="en-AU"/>
              </w:rPr>
              <w:t xml:space="preserve"> attendance options report as “2”</w:t>
            </w:r>
          </w:p>
          <w:p w14:paraId="6ABB2C05" w14:textId="77777777" w:rsidR="006A2C0A" w:rsidRDefault="006A2C0A">
            <w:pPr>
              <w:pStyle w:val="Normal12"/>
              <w:widowControl/>
              <w:spacing w:after="200"/>
              <w:ind w:left="720"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 font-size: 7p" w:hAnsi=" font-size: 7p" w:cs=" font-size: 7p"/>
                <w:noProof/>
                <w:sz w:val="20"/>
                <w:szCs w:val="20"/>
                <w:lang w:val="en-AU" w:eastAsia="en-AU"/>
              </w:rPr>
              <w:t xml:space="preserve">        </w:t>
            </w:r>
            <w:r>
              <w:rPr>
                <w:rFonts w:ascii=" font-size: 10p" w:hAnsi=" font-size: 10p" w:cs=" font-size: 10p"/>
                <w:noProof/>
                <w:sz w:val="20"/>
                <w:szCs w:val="20"/>
                <w:lang w:val="en-AU" w:eastAsia="en-AU"/>
              </w:rPr>
              <w:t xml:space="preserve">the course provides both internal and external attendance options report as </w:t>
            </w:r>
            <w:r>
              <w:rPr>
                <w:rFonts w:ascii=" font-size: 10p" w:hAnsi=" font-size: 10p" w:cs=" font-size: 10p"/>
                <w:strike/>
                <w:noProof/>
                <w:sz w:val="20"/>
                <w:szCs w:val="20"/>
                <w:lang w:val="en-AU" w:eastAsia="en-AU"/>
              </w:rPr>
              <w:t>b</w:t>
            </w:r>
          </w:p>
          <w:p w14:paraId="29949CDA" w14:textId="77777777" w:rsidR="006A2C0A" w:rsidRDefault="006A2C0A">
            <w:pPr>
              <w:pStyle w:val="Normal12"/>
              <w:widowControl/>
              <w:spacing w:after="200"/>
              <w:rPr>
                <w:rFonts w:ascii="Arial" w:hAnsi="Arial" w:cs="Arial"/>
                <w:noProof/>
                <w:sz w:val="20"/>
                <w:szCs w:val="20"/>
                <w:lang w:val="en-AU" w:eastAsia="en-AU"/>
              </w:rPr>
            </w:pPr>
            <w:r>
              <w:rPr>
                <w:rFonts w:ascii=" font-size: 10p" w:hAnsi=" font-size: 10p" w:cs=" font-size: 10p"/>
                <w:noProof/>
                <w:sz w:val="20"/>
                <w:szCs w:val="20"/>
                <w:lang w:val="en-AU" w:eastAsia="en-AU"/>
              </w:rPr>
              <w:t>HEPs - Provision of data for both Offer Details (OD) and Preferences Details (PD) is discretionary in both submissions (TACs - Provision of data is discretionary in both preliminary and detailed submissions).</w:t>
            </w:r>
          </w:p>
          <w:p w14:paraId="4552134A" w14:textId="77777777" w:rsidR="006A2C0A" w:rsidRDefault="006A2C0A">
            <w:pPr>
              <w:pStyle w:val="Normal12"/>
              <w:widowControl/>
              <w:spacing w:after="280" w:afterAutospacing="1"/>
              <w:rPr>
                <w:rFonts w:ascii="Arial" w:hAnsi="Arial" w:cs="Arial"/>
                <w:noProof/>
                <w:sz w:val="20"/>
                <w:szCs w:val="20"/>
                <w:lang w:val="en-AU" w:eastAsia="en-AU"/>
              </w:rPr>
            </w:pPr>
          </w:p>
        </w:tc>
      </w:tr>
    </w:tbl>
    <w:p w14:paraId="31157B59" w14:textId="77777777" w:rsidR="0049713A" w:rsidRDefault="0049713A">
      <w:pPr>
        <w:pStyle w:val="Normal12"/>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476B5B0" w14:textId="77777777">
        <w:trPr>
          <w:trHeight w:val="1286"/>
          <w:tblCellSpacing w:w="15" w:type="dxa"/>
        </w:trPr>
        <w:tc>
          <w:tcPr>
            <w:tcW w:w="1151" w:type="pct"/>
            <w:tcBorders>
              <w:top w:val="nil"/>
              <w:left w:val="nil"/>
              <w:bottom w:val="nil"/>
              <w:right w:val="nil"/>
            </w:tcBorders>
          </w:tcPr>
          <w:p w14:paraId="2029D848" w14:textId="77777777" w:rsidR="00E023CC" w:rsidRPr="00D1174B" w:rsidRDefault="00E023CC" w:rsidP="009D52D3">
            <w:pPr>
              <w:pStyle w:val="Normal1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500DE0E" w14:textId="77777777">
              <w:trPr>
                <w:trHeight w:val="1025"/>
                <w:tblCellSpacing w:w="28" w:type="dxa"/>
              </w:trPr>
              <w:tc>
                <w:tcPr>
                  <w:tcW w:w="1618" w:type="pct"/>
                </w:tcPr>
                <w:p w14:paraId="005AF88F" w14:textId="77777777" w:rsidR="00E23490" w:rsidRPr="00D1174B" w:rsidRDefault="00E023CC" w:rsidP="009D52D3">
                  <w:pPr>
                    <w:pStyle w:val="NormalWeb1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3CFE347B" w14:textId="77777777" w:rsidR="00E023CC" w:rsidRPr="00D1174B" w:rsidRDefault="00E023CC" w:rsidP="009D52D3">
                  <w:pPr>
                    <w:pStyle w:val="NormalWeb12"/>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p w14:paraId="7F3024CE" w14:textId="77777777" w:rsidR="00E023CC" w:rsidRPr="00D1174B" w:rsidRDefault="00E023CC" w:rsidP="009D52D3">
                  <w:pPr>
                    <w:pStyle w:val="NormalWeb12"/>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0FCAEAA4" w14:textId="77777777">
              <w:trPr>
                <w:trHeight w:val="1025"/>
                <w:tblCellSpacing w:w="28" w:type="dxa"/>
              </w:trPr>
              <w:tc>
                <w:tcPr>
                  <w:tcW w:w="1618" w:type="pct"/>
                </w:tcPr>
                <w:p w14:paraId="3D53BC97" w14:textId="77777777" w:rsidR="00E23490" w:rsidRPr="00D1174B" w:rsidRDefault="00E023CC" w:rsidP="009D52D3">
                  <w:pPr>
                    <w:pStyle w:val="NormalWeb1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5076D049" w14:textId="77777777" w:rsidR="00E023CC" w:rsidRPr="00D1174B" w:rsidRDefault="00E023CC" w:rsidP="009D52D3">
                  <w:pPr>
                    <w:pStyle w:val="NormalWeb12"/>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79215BC7" w14:textId="77777777" w:rsidR="00E023CC" w:rsidRPr="00D1174B" w:rsidRDefault="00E023CC" w:rsidP="009D52D3">
                  <w:pPr>
                    <w:pStyle w:val="NormalWeb12"/>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r w:rsidR="00E023CC" w:rsidRPr="00D1174B" w14:paraId="75A07DB5" w14:textId="77777777">
              <w:trPr>
                <w:trHeight w:val="1025"/>
                <w:tblCellSpacing w:w="28" w:type="dxa"/>
              </w:trPr>
              <w:tc>
                <w:tcPr>
                  <w:tcW w:w="1618" w:type="pct"/>
                </w:tcPr>
                <w:p w14:paraId="7698471A" w14:textId="77777777" w:rsidR="00E23490" w:rsidRPr="00D1174B" w:rsidRDefault="00E023CC" w:rsidP="009D52D3">
                  <w:pPr>
                    <w:pStyle w:val="NormalWeb12"/>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AECB31F" w14:textId="77777777" w:rsidR="00E023CC" w:rsidRPr="00D1174B" w:rsidRDefault="00E023CC" w:rsidP="009D52D3">
                  <w:pPr>
                    <w:pStyle w:val="NormalWeb12"/>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2903739A" w14:textId="77777777" w:rsidR="00E023CC" w:rsidRPr="00D1174B" w:rsidRDefault="00E023CC" w:rsidP="009D52D3">
            <w:pPr>
              <w:pStyle w:val="NormalWeb12"/>
              <w:widowControl/>
              <w:spacing w:before="0" w:beforeAutospacing="0" w:after="0" w:afterAutospacing="0"/>
              <w:rPr>
                <w:rFonts w:ascii="Arial" w:hAnsi="Arial" w:cs="Arial"/>
                <w:sz w:val="20"/>
                <w:szCs w:val="20"/>
              </w:rPr>
            </w:pPr>
          </w:p>
        </w:tc>
      </w:tr>
    </w:tbl>
    <w:p w14:paraId="5924D323" w14:textId="77777777" w:rsidR="00E023CC" w:rsidRDefault="00E023CC">
      <w:pPr>
        <w:pStyle w:val="Normal12"/>
        <w:widowControl/>
        <w:rPr>
          <w:rFonts w:ascii="Arial" w:hAnsi="Arial" w:cs="Arial"/>
        </w:rPr>
      </w:pPr>
    </w:p>
    <w:p w14:paraId="74C4DA60" w14:textId="77777777" w:rsidR="00E023CC" w:rsidRPr="00D1174B" w:rsidRDefault="00E023CC">
      <w:pPr>
        <w:pStyle w:val="Normal12"/>
        <w:widowControl/>
        <w:rPr>
          <w:rFonts w:ascii="Arial" w:hAnsi="Arial" w:cs="Arial"/>
        </w:rPr>
      </w:pPr>
    </w:p>
    <w:p w14:paraId="3EFA8DF6" w14:textId="77777777" w:rsidR="000472C3" w:rsidRDefault="000472C3" w:rsidP="0035759C">
      <w:pPr>
        <w:pStyle w:val="Normal12"/>
        <w:widowControl/>
        <w:rPr>
          <w:rFonts w:ascii="Arial" w:hAnsi="Arial" w:cs="Arial"/>
          <w:b/>
        </w:rPr>
      </w:pPr>
    </w:p>
    <w:p w14:paraId="2D24DE3A" w14:textId="77777777" w:rsidR="000472C3" w:rsidRDefault="0035759C" w:rsidP="0035759C">
      <w:pPr>
        <w:pStyle w:val="Normal12"/>
        <w:widowControl/>
        <w:rPr>
          <w:rFonts w:ascii="Arial" w:hAnsi="Arial" w:cs="Arial"/>
          <w:b/>
        </w:rPr>
      </w:pPr>
      <w:r w:rsidRPr="0035759C">
        <w:rPr>
          <w:rFonts w:ascii="Arial" w:hAnsi="Arial" w:cs="Arial"/>
          <w:b/>
        </w:rPr>
        <w:t>CHANGE HISTORY</w:t>
      </w:r>
    </w:p>
    <w:p w14:paraId="7A6E11F6" w14:textId="77777777" w:rsidR="000472C3" w:rsidRDefault="000472C3" w:rsidP="0035759C">
      <w:pPr>
        <w:pStyle w:val="Normal12"/>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065D25D" w14:textId="77777777">
        <w:trPr>
          <w:tblCellSpacing w:w="15" w:type="dxa"/>
        </w:trPr>
        <w:tc>
          <w:tcPr>
            <w:tcW w:w="900" w:type="pct"/>
            <w:tcBorders>
              <w:top w:val="nil"/>
              <w:left w:val="nil"/>
              <w:bottom w:val="nil"/>
              <w:right w:val="nil"/>
            </w:tcBorders>
          </w:tcPr>
          <w:p w14:paraId="6BB401BA" w14:textId="77777777" w:rsidR="0035759C" w:rsidRPr="0035759C" w:rsidRDefault="0035759C" w:rsidP="006A11D5">
            <w:pPr>
              <w:pStyle w:val="Normal1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3B3240B" w14:textId="77777777" w:rsidR="0035759C" w:rsidRPr="0035759C" w:rsidRDefault="009B66CC" w:rsidP="006A11D5">
            <w:pPr>
              <w:pStyle w:val="Normal1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A7AB45B" w14:textId="77777777" w:rsidR="0035759C" w:rsidRPr="0035759C" w:rsidRDefault="0035759C" w:rsidP="006A11D5">
            <w:pPr>
              <w:pStyle w:val="Normal12"/>
              <w:widowControl/>
              <w:rPr>
                <w:rFonts w:ascii="Arial" w:hAnsi="Arial" w:cs="Arial"/>
                <w:b/>
                <w:sz w:val="20"/>
              </w:rPr>
            </w:pPr>
            <w:r w:rsidRPr="0035759C">
              <w:rPr>
                <w:rFonts w:ascii="Arial" w:hAnsi="Arial" w:cs="Arial"/>
                <w:b/>
                <w:sz w:val="20"/>
              </w:rPr>
              <w:t>REPORTING YEAR</w:t>
            </w:r>
          </w:p>
        </w:tc>
      </w:tr>
      <w:tr w:rsidR="0035759C" w:rsidRPr="0035759C" w14:paraId="1ADA3EE4" w14:textId="77777777">
        <w:trPr>
          <w:tblCellSpacing w:w="15" w:type="dxa"/>
        </w:trPr>
        <w:tc>
          <w:tcPr>
            <w:tcW w:w="900" w:type="pct"/>
            <w:tcBorders>
              <w:top w:val="nil"/>
              <w:left w:val="nil"/>
              <w:bottom w:val="nil"/>
              <w:right w:val="nil"/>
            </w:tcBorders>
          </w:tcPr>
          <w:p w14:paraId="2D440251" w14:textId="77777777" w:rsidR="0035759C" w:rsidRPr="0035759C" w:rsidRDefault="002C2691" w:rsidP="000472C3">
            <w:pPr>
              <w:pStyle w:val="Normal1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519B0AC" w14:textId="77777777" w:rsidR="0035759C" w:rsidRPr="0035759C" w:rsidRDefault="002C2691" w:rsidP="006A11D5">
            <w:pPr>
              <w:pStyle w:val="Normal12"/>
              <w:widowControl/>
              <w:rPr>
                <w:rFonts w:ascii="Arial" w:hAnsi="Arial" w:cs="Arial"/>
                <w:sz w:val="20"/>
              </w:rPr>
            </w:pPr>
            <w:r>
              <w:rPr>
                <w:rFonts w:ascii="Arial" w:hAnsi="Arial" w:cs="Arial"/>
                <w:noProof/>
                <w:sz w:val="20"/>
                <w:lang w:val="en-AU" w:eastAsia="en-AU"/>
              </w:rPr>
              <w:t>16</w:t>
            </w:r>
            <w:r>
              <w:rPr>
                <w:rFonts w:ascii="Arial" w:hAnsi="Arial" w:cs="Arial"/>
                <w:sz w:val="20"/>
              </w:rPr>
              <w:t>/06/2004</w:t>
            </w:r>
          </w:p>
        </w:tc>
        <w:tc>
          <w:tcPr>
            <w:tcW w:w="1617" w:type="pct"/>
            <w:tcBorders>
              <w:top w:val="nil"/>
              <w:left w:val="nil"/>
              <w:bottom w:val="nil"/>
              <w:right w:val="nil"/>
            </w:tcBorders>
          </w:tcPr>
          <w:p w14:paraId="659B88C1" w14:textId="77777777" w:rsidR="0035759C" w:rsidRPr="0035759C" w:rsidRDefault="002C2691" w:rsidP="000472C3">
            <w:pPr>
              <w:pStyle w:val="Normal12"/>
              <w:widowControl/>
              <w:rPr>
                <w:rFonts w:ascii="Arial" w:hAnsi="Arial" w:cs="Arial"/>
                <w:sz w:val="20"/>
              </w:rPr>
            </w:pPr>
            <w:r>
              <w:rPr>
                <w:rFonts w:ascii="Arial" w:hAnsi="Arial" w:cs="Arial"/>
                <w:noProof/>
                <w:sz w:val="20"/>
                <w:lang w:val="en-AU" w:eastAsia="en-AU"/>
              </w:rPr>
              <w:t>2005</w:t>
            </w:r>
          </w:p>
        </w:tc>
      </w:tr>
      <w:tr w:rsidR="0035759C" w:rsidRPr="0035759C" w14:paraId="476F204B" w14:textId="77777777">
        <w:trPr>
          <w:tblCellSpacing w:w="15" w:type="dxa"/>
        </w:trPr>
        <w:tc>
          <w:tcPr>
            <w:tcW w:w="900" w:type="pct"/>
            <w:tcBorders>
              <w:top w:val="nil"/>
              <w:left w:val="nil"/>
              <w:bottom w:val="nil"/>
              <w:right w:val="nil"/>
            </w:tcBorders>
          </w:tcPr>
          <w:p w14:paraId="41AB5E16" w14:textId="77777777" w:rsidR="0035759C" w:rsidRPr="0035759C" w:rsidRDefault="002C2691" w:rsidP="000472C3">
            <w:pPr>
              <w:pStyle w:val="Normal1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664540BD" w14:textId="77777777" w:rsidR="0035759C" w:rsidRPr="0035759C" w:rsidRDefault="002C2691" w:rsidP="006A11D5">
            <w:pPr>
              <w:pStyle w:val="Normal1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9D18F32" w14:textId="77777777" w:rsidR="0035759C" w:rsidRPr="0035759C" w:rsidRDefault="002C2691" w:rsidP="000472C3">
            <w:pPr>
              <w:pStyle w:val="Normal12"/>
              <w:widowControl/>
              <w:rPr>
                <w:rFonts w:ascii="Arial" w:hAnsi="Arial" w:cs="Arial"/>
                <w:sz w:val="20"/>
              </w:rPr>
            </w:pPr>
            <w:r>
              <w:rPr>
                <w:rFonts w:ascii="Arial" w:hAnsi="Arial" w:cs="Arial"/>
                <w:noProof/>
                <w:sz w:val="20"/>
                <w:lang w:val="en-AU" w:eastAsia="en-AU"/>
              </w:rPr>
              <w:t>2010</w:t>
            </w:r>
          </w:p>
        </w:tc>
      </w:tr>
      <w:tr w:rsidR="0035759C" w:rsidRPr="0035759C" w14:paraId="6FDE692F" w14:textId="77777777">
        <w:trPr>
          <w:tblCellSpacing w:w="15" w:type="dxa"/>
        </w:trPr>
        <w:tc>
          <w:tcPr>
            <w:tcW w:w="900" w:type="pct"/>
            <w:tcBorders>
              <w:top w:val="nil"/>
              <w:left w:val="nil"/>
              <w:bottom w:val="nil"/>
              <w:right w:val="nil"/>
            </w:tcBorders>
          </w:tcPr>
          <w:p w14:paraId="0D36C0C1" w14:textId="77777777" w:rsidR="0035759C" w:rsidRPr="0035759C" w:rsidRDefault="002C2691" w:rsidP="000472C3">
            <w:pPr>
              <w:pStyle w:val="Normal1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88D67FC" w14:textId="77777777" w:rsidR="0035759C" w:rsidRPr="0035759C" w:rsidRDefault="002C2691" w:rsidP="006A11D5">
            <w:pPr>
              <w:pStyle w:val="Normal1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3DAE70B" w14:textId="77777777" w:rsidR="0035759C" w:rsidRPr="0035759C" w:rsidRDefault="002C2691" w:rsidP="000472C3">
            <w:pPr>
              <w:pStyle w:val="Normal12"/>
              <w:widowControl/>
              <w:rPr>
                <w:rFonts w:ascii="Arial" w:hAnsi="Arial" w:cs="Arial"/>
                <w:sz w:val="20"/>
              </w:rPr>
            </w:pPr>
            <w:r>
              <w:rPr>
                <w:rFonts w:ascii="Arial" w:hAnsi="Arial" w:cs="Arial"/>
                <w:noProof/>
                <w:sz w:val="20"/>
                <w:lang w:val="en-AU" w:eastAsia="en-AU"/>
              </w:rPr>
              <w:t>2012</w:t>
            </w:r>
          </w:p>
        </w:tc>
      </w:tr>
      <w:tr w:rsidR="0035759C" w:rsidRPr="0035759C" w14:paraId="35D31F4B" w14:textId="77777777">
        <w:trPr>
          <w:tblCellSpacing w:w="15" w:type="dxa"/>
        </w:trPr>
        <w:tc>
          <w:tcPr>
            <w:tcW w:w="900" w:type="pct"/>
            <w:tcBorders>
              <w:top w:val="nil"/>
              <w:left w:val="nil"/>
              <w:bottom w:val="nil"/>
              <w:right w:val="nil"/>
            </w:tcBorders>
          </w:tcPr>
          <w:p w14:paraId="42762842" w14:textId="77777777" w:rsidR="0035759C" w:rsidRPr="0035759C" w:rsidRDefault="002C2691" w:rsidP="000472C3">
            <w:pPr>
              <w:pStyle w:val="Normal12"/>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49F3534D" w14:textId="77777777" w:rsidR="0035759C" w:rsidRPr="0035759C" w:rsidRDefault="002C2691" w:rsidP="006A11D5">
            <w:pPr>
              <w:pStyle w:val="Normal12"/>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16CF9D52" w14:textId="77777777" w:rsidR="0035759C" w:rsidRPr="0035759C" w:rsidRDefault="002C2691" w:rsidP="000472C3">
            <w:pPr>
              <w:pStyle w:val="Normal12"/>
              <w:widowControl/>
              <w:rPr>
                <w:rFonts w:ascii="Arial" w:hAnsi="Arial" w:cs="Arial"/>
                <w:sz w:val="20"/>
              </w:rPr>
            </w:pPr>
            <w:r>
              <w:rPr>
                <w:rFonts w:ascii="Arial" w:hAnsi="Arial" w:cs="Arial"/>
                <w:noProof/>
                <w:sz w:val="20"/>
                <w:lang w:val="en-AU" w:eastAsia="en-AU"/>
              </w:rPr>
              <w:t>2013</w:t>
            </w:r>
          </w:p>
        </w:tc>
      </w:tr>
    </w:tbl>
    <w:p w14:paraId="7F64452D" w14:textId="77777777" w:rsidR="0035759C" w:rsidRDefault="0035759C" w:rsidP="002C2691">
      <w:pPr>
        <w:pStyle w:val="NormalIndent12"/>
        <w:widowControl/>
        <w:ind w:left="0"/>
        <w:sectPr w:rsidR="0035759C">
          <w:footerReference w:type="default" r:id="rId30"/>
          <w:pgSz w:w="11906" w:h="16838"/>
          <w:pgMar w:top="737" w:right="1077" w:bottom="737" w:left="1077" w:header="709" w:footer="131" w:gutter="0"/>
          <w:cols w:space="708"/>
          <w:noEndnote/>
          <w:docGrid w:linePitch="360"/>
        </w:sectPr>
      </w:pPr>
    </w:p>
    <w:p w14:paraId="44BED3BF" w14:textId="77777777" w:rsidR="00892CC1" w:rsidRDefault="00892CC1" w:rsidP="00892CC1">
      <w:pPr>
        <w:pStyle w:val="Heading413"/>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330</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43C669A" w14:textId="77777777">
        <w:trPr>
          <w:tblCellSpacing w:w="15" w:type="dxa"/>
        </w:trPr>
        <w:tc>
          <w:tcPr>
            <w:tcW w:w="1150" w:type="pct"/>
            <w:tcBorders>
              <w:top w:val="nil"/>
              <w:left w:val="nil"/>
              <w:bottom w:val="nil"/>
              <w:right w:val="nil"/>
            </w:tcBorders>
          </w:tcPr>
          <w:p w14:paraId="67CE1EBA" w14:textId="77777777" w:rsidR="0035759C" w:rsidRPr="00D1174B" w:rsidRDefault="0035759C" w:rsidP="00892CC1">
            <w:pPr>
              <w:pStyle w:val="Normal1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97DA554" w14:textId="77777777" w:rsidR="0035759C" w:rsidRDefault="0033364D" w:rsidP="00892CC1">
            <w:pPr>
              <w:pStyle w:val="Normal13"/>
              <w:widowControl/>
              <w:rPr>
                <w:rFonts w:ascii="Arial" w:hAnsi="Arial" w:cs="Arial"/>
                <w:sz w:val="20"/>
                <w:szCs w:val="20"/>
              </w:rPr>
            </w:pPr>
            <w:r>
              <w:rPr>
                <w:rFonts w:ascii="Arial" w:hAnsi="Arial" w:cs="Arial"/>
                <w:noProof/>
                <w:sz w:val="20"/>
                <w:szCs w:val="20"/>
                <w:lang w:val="en-AU" w:eastAsia="en-AU"/>
              </w:rPr>
              <w:t>3.0</w:t>
            </w:r>
          </w:p>
        </w:tc>
      </w:tr>
      <w:tr w:rsidR="00892CC1" w:rsidRPr="00D1174B" w14:paraId="504928A5" w14:textId="77777777">
        <w:trPr>
          <w:tblCellSpacing w:w="15" w:type="dxa"/>
        </w:trPr>
        <w:tc>
          <w:tcPr>
            <w:tcW w:w="1150" w:type="pct"/>
            <w:tcBorders>
              <w:top w:val="nil"/>
              <w:left w:val="nil"/>
              <w:bottom w:val="nil"/>
              <w:right w:val="nil"/>
            </w:tcBorders>
          </w:tcPr>
          <w:p w14:paraId="6C38E8AD" w14:textId="77777777" w:rsidR="00892CC1" w:rsidRPr="00D1174B" w:rsidRDefault="00892CC1" w:rsidP="00892CC1">
            <w:pPr>
              <w:pStyle w:val="Normal1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E4320AB" w14:textId="77777777" w:rsidR="00892CC1" w:rsidRPr="00D1174B" w:rsidRDefault="0033364D" w:rsidP="00892CC1">
            <w:pPr>
              <w:pStyle w:val="Normal1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8125525" w14:textId="77777777">
        <w:trPr>
          <w:tblCellSpacing w:w="15" w:type="dxa"/>
        </w:trPr>
        <w:tc>
          <w:tcPr>
            <w:tcW w:w="1150" w:type="pct"/>
            <w:tcBorders>
              <w:top w:val="nil"/>
              <w:left w:val="nil"/>
              <w:bottom w:val="nil"/>
              <w:right w:val="nil"/>
            </w:tcBorders>
          </w:tcPr>
          <w:p w14:paraId="21A92AB1" w14:textId="77777777" w:rsidR="00BB11C7" w:rsidRPr="00D1174B" w:rsidRDefault="00BB11C7" w:rsidP="00892CC1">
            <w:pPr>
              <w:pStyle w:val="Normal1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1D79F97" w14:textId="77777777" w:rsidR="00BB11C7" w:rsidRPr="00D1174B" w:rsidRDefault="00BB11C7" w:rsidP="00892CC1">
            <w:pPr>
              <w:pStyle w:val="Normal13"/>
              <w:widowControl/>
              <w:rPr>
                <w:rFonts w:ascii="Arial" w:hAnsi="Arial" w:cs="Arial"/>
                <w:sz w:val="20"/>
                <w:szCs w:val="20"/>
              </w:rPr>
            </w:pPr>
          </w:p>
        </w:tc>
      </w:tr>
      <w:tr w:rsidR="00BB11C7" w:rsidRPr="00D1174B" w14:paraId="28C26F7D" w14:textId="77777777">
        <w:trPr>
          <w:tblCellSpacing w:w="15" w:type="dxa"/>
        </w:trPr>
        <w:tc>
          <w:tcPr>
            <w:tcW w:w="1150" w:type="pct"/>
            <w:tcBorders>
              <w:top w:val="nil"/>
              <w:left w:val="nil"/>
              <w:bottom w:val="nil"/>
              <w:right w:val="nil"/>
            </w:tcBorders>
          </w:tcPr>
          <w:p w14:paraId="72595EDB" w14:textId="77777777" w:rsidR="00BB11C7" w:rsidRPr="00D1174B" w:rsidRDefault="00BB11C7" w:rsidP="00892CC1">
            <w:pPr>
              <w:pStyle w:val="Normal1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998DF7B" w14:textId="77777777" w:rsidR="00BB11C7" w:rsidRPr="00D1174B" w:rsidRDefault="0033364D" w:rsidP="00892CC1">
            <w:pPr>
              <w:pStyle w:val="Normal13"/>
              <w:widowControl/>
              <w:rPr>
                <w:rFonts w:ascii="Arial" w:hAnsi="Arial" w:cs="Arial"/>
                <w:sz w:val="20"/>
                <w:szCs w:val="20"/>
              </w:rPr>
            </w:pPr>
            <w:r>
              <w:rPr>
                <w:rFonts w:ascii="Arial" w:hAnsi="Arial" w:cs="Arial"/>
                <w:noProof/>
                <w:sz w:val="20"/>
                <w:szCs w:val="20"/>
                <w:lang w:val="en-AU" w:eastAsia="en-AU"/>
              </w:rPr>
              <w:t>ATTENDANCE-TYPE</w:t>
            </w:r>
          </w:p>
        </w:tc>
      </w:tr>
      <w:tr w:rsidR="00BB11C7" w:rsidRPr="00D1174B" w14:paraId="2381C68C" w14:textId="77777777">
        <w:trPr>
          <w:tblCellSpacing w:w="15" w:type="dxa"/>
        </w:trPr>
        <w:tc>
          <w:tcPr>
            <w:tcW w:w="1150" w:type="pct"/>
            <w:tcBorders>
              <w:top w:val="nil"/>
              <w:left w:val="nil"/>
              <w:bottom w:val="nil"/>
              <w:right w:val="nil"/>
            </w:tcBorders>
          </w:tcPr>
          <w:p w14:paraId="463BE746" w14:textId="77777777" w:rsidR="00BB11C7" w:rsidRPr="00D1174B" w:rsidRDefault="00BB11C7" w:rsidP="00892CC1">
            <w:pPr>
              <w:pStyle w:val="Normal1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324529B" w14:textId="77777777" w:rsidR="00BB11C7" w:rsidRPr="00D1174B" w:rsidRDefault="0033364D" w:rsidP="00892CC1">
            <w:pPr>
              <w:pStyle w:val="Normal13"/>
              <w:widowControl/>
              <w:rPr>
                <w:rFonts w:ascii="Arial" w:hAnsi="Arial" w:cs="Arial"/>
                <w:sz w:val="20"/>
                <w:szCs w:val="20"/>
              </w:rPr>
            </w:pPr>
            <w:r>
              <w:rPr>
                <w:rFonts w:ascii="Arial" w:hAnsi="Arial" w:cs="Arial"/>
                <w:noProof/>
                <w:sz w:val="20"/>
                <w:szCs w:val="20"/>
                <w:lang w:val="en-AU" w:eastAsia="en-AU"/>
              </w:rPr>
              <w:t>Type</w:t>
            </w:r>
            <w:r>
              <w:rPr>
                <w:rFonts w:ascii="Arial" w:hAnsi="Arial" w:cs="Arial"/>
                <w:sz w:val="20"/>
                <w:szCs w:val="20"/>
              </w:rPr>
              <w:t xml:space="preserve"> of attendance code</w:t>
            </w:r>
          </w:p>
        </w:tc>
      </w:tr>
      <w:tr w:rsidR="00BB11C7" w:rsidRPr="00D1174B" w14:paraId="53220AC4" w14:textId="77777777">
        <w:trPr>
          <w:tblCellSpacing w:w="15" w:type="dxa"/>
        </w:trPr>
        <w:tc>
          <w:tcPr>
            <w:tcW w:w="1150" w:type="pct"/>
            <w:tcBorders>
              <w:top w:val="nil"/>
              <w:left w:val="nil"/>
              <w:bottom w:val="nil"/>
              <w:right w:val="nil"/>
            </w:tcBorders>
          </w:tcPr>
          <w:p w14:paraId="44AAB237" w14:textId="77777777" w:rsidR="00BB11C7" w:rsidRPr="00D1174B" w:rsidRDefault="00BB11C7" w:rsidP="00BB11C7">
            <w:pPr>
              <w:pStyle w:val="Normal1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383D227" w14:textId="77777777" w:rsidR="00BB11C7" w:rsidRPr="00D1174B" w:rsidRDefault="0033364D" w:rsidP="00BB11C7">
            <w:pPr>
              <w:pStyle w:val="Normal1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whether a student is classified as being a full-time or part-time.</w:t>
            </w:r>
          </w:p>
        </w:tc>
      </w:tr>
    </w:tbl>
    <w:p w14:paraId="5C03F0EB" w14:textId="77777777" w:rsidR="00BB11C7" w:rsidRPr="00D1174B" w:rsidRDefault="00BB11C7">
      <w:pPr>
        <w:pStyle w:val="Normal13"/>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AF1376D" w14:textId="77777777">
        <w:trPr>
          <w:tblCellSpacing w:w="15" w:type="dxa"/>
        </w:trPr>
        <w:tc>
          <w:tcPr>
            <w:tcW w:w="1149" w:type="pct"/>
            <w:tcBorders>
              <w:top w:val="nil"/>
              <w:left w:val="nil"/>
              <w:bottom w:val="nil"/>
              <w:right w:val="nil"/>
            </w:tcBorders>
          </w:tcPr>
          <w:p w14:paraId="1E3E60E8" w14:textId="77777777" w:rsidR="00892CC1" w:rsidRPr="00D1174B" w:rsidRDefault="00892CC1" w:rsidP="00892CC1">
            <w:pPr>
              <w:pStyle w:val="Normal1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A186F95" w14:textId="77777777" w:rsidR="00892CC1" w:rsidRPr="00D1174B" w:rsidRDefault="00892CC1" w:rsidP="00892CC1">
            <w:pPr>
              <w:pStyle w:val="Normal1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67D9605" w14:textId="77777777" w:rsidR="00892CC1" w:rsidRPr="00D1174B" w:rsidRDefault="0033364D" w:rsidP="00892CC1">
            <w:pPr>
              <w:pStyle w:val="Normal1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65E3B83" w14:textId="77777777">
        <w:trPr>
          <w:tblCellSpacing w:w="15" w:type="dxa"/>
        </w:trPr>
        <w:tc>
          <w:tcPr>
            <w:tcW w:w="1149" w:type="pct"/>
            <w:tcBorders>
              <w:top w:val="nil"/>
              <w:left w:val="nil"/>
              <w:bottom w:val="nil"/>
              <w:right w:val="nil"/>
            </w:tcBorders>
            <w:vAlign w:val="center"/>
          </w:tcPr>
          <w:p w14:paraId="22E822F2" w14:textId="77777777" w:rsidR="00892CC1" w:rsidRPr="00D1174B" w:rsidRDefault="00892CC1" w:rsidP="00892CC1">
            <w:pPr>
              <w:pStyle w:val="Normal13"/>
              <w:widowControl/>
              <w:rPr>
                <w:rFonts w:ascii="Arial" w:hAnsi="Arial" w:cs="Arial"/>
                <w:sz w:val="20"/>
                <w:szCs w:val="20"/>
              </w:rPr>
            </w:pPr>
          </w:p>
        </w:tc>
        <w:tc>
          <w:tcPr>
            <w:tcW w:w="818" w:type="pct"/>
            <w:tcBorders>
              <w:top w:val="nil"/>
              <w:left w:val="nil"/>
              <w:bottom w:val="nil"/>
              <w:right w:val="nil"/>
            </w:tcBorders>
          </w:tcPr>
          <w:p w14:paraId="3E91694B" w14:textId="77777777" w:rsidR="00892CC1" w:rsidRPr="00D1174B" w:rsidRDefault="00892CC1" w:rsidP="00892CC1">
            <w:pPr>
              <w:pStyle w:val="Normal1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B8131BE" w14:textId="77777777" w:rsidR="00892CC1" w:rsidRPr="00D1174B" w:rsidRDefault="0033364D" w:rsidP="00892CC1">
            <w:pPr>
              <w:pStyle w:val="Normal1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31FA6C07" w14:textId="77777777">
        <w:trPr>
          <w:tblCellSpacing w:w="15" w:type="dxa"/>
        </w:trPr>
        <w:tc>
          <w:tcPr>
            <w:tcW w:w="1149" w:type="pct"/>
            <w:tcBorders>
              <w:top w:val="nil"/>
              <w:left w:val="nil"/>
              <w:bottom w:val="nil"/>
              <w:right w:val="nil"/>
            </w:tcBorders>
            <w:vAlign w:val="center"/>
          </w:tcPr>
          <w:p w14:paraId="781DE33C" w14:textId="77777777" w:rsidR="00892CC1" w:rsidRPr="00D1174B" w:rsidRDefault="00892CC1" w:rsidP="00892CC1">
            <w:pPr>
              <w:pStyle w:val="Normal13"/>
              <w:widowControl/>
              <w:rPr>
                <w:rFonts w:ascii="Arial" w:hAnsi="Arial" w:cs="Arial"/>
                <w:sz w:val="20"/>
                <w:szCs w:val="20"/>
              </w:rPr>
            </w:pPr>
          </w:p>
        </w:tc>
        <w:tc>
          <w:tcPr>
            <w:tcW w:w="818" w:type="pct"/>
            <w:tcBorders>
              <w:top w:val="nil"/>
              <w:left w:val="nil"/>
              <w:bottom w:val="nil"/>
              <w:right w:val="nil"/>
            </w:tcBorders>
            <w:vAlign w:val="center"/>
          </w:tcPr>
          <w:p w14:paraId="2DA35C0D" w14:textId="77777777" w:rsidR="00892CC1" w:rsidRPr="00D1174B" w:rsidRDefault="00892CC1" w:rsidP="00892CC1">
            <w:pPr>
              <w:pStyle w:val="Normal1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F0F1DE2" w14:textId="77777777" w:rsidR="00892CC1" w:rsidRPr="00D1174B" w:rsidRDefault="00942AA5" w:rsidP="00892CC1">
            <w:pPr>
              <w:pStyle w:val="Normal13"/>
              <w:widowControl/>
              <w:rPr>
                <w:rFonts w:ascii="Arial" w:hAnsi="Arial" w:cs="Arial"/>
                <w:sz w:val="20"/>
                <w:szCs w:val="20"/>
              </w:rPr>
            </w:pPr>
            <w:r>
              <w:rPr>
                <w:rFonts w:ascii="Arial" w:hAnsi="Arial" w:cs="Arial"/>
                <w:noProof/>
                <w:sz w:val="20"/>
                <w:szCs w:val="20"/>
                <w:lang w:val="en-AU" w:eastAsia="en-AU"/>
              </w:rPr>
              <w:t>1</w:t>
            </w:r>
          </w:p>
        </w:tc>
      </w:tr>
    </w:tbl>
    <w:p w14:paraId="6F0F0502" w14:textId="77777777" w:rsidR="00BB11C7" w:rsidRDefault="00BB11C7" w:rsidP="0035759C">
      <w:pPr>
        <w:pStyle w:val="Normal1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066CD17" w14:textId="77777777">
        <w:trPr>
          <w:tblCellSpacing w:w="15" w:type="dxa"/>
        </w:trPr>
        <w:tc>
          <w:tcPr>
            <w:tcW w:w="1150" w:type="pct"/>
            <w:tcBorders>
              <w:top w:val="nil"/>
              <w:left w:val="nil"/>
              <w:bottom w:val="nil"/>
              <w:right w:val="nil"/>
            </w:tcBorders>
          </w:tcPr>
          <w:p w14:paraId="2E400DF8" w14:textId="77777777" w:rsidR="0035759C" w:rsidRPr="0035759C" w:rsidRDefault="0035759C" w:rsidP="006A11D5">
            <w:pPr>
              <w:pStyle w:val="Normal1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4607D9D7" w14:textId="77777777">
              <w:trPr>
                <w:trHeight w:val="194"/>
                <w:tblCellSpacing w:w="15" w:type="dxa"/>
              </w:trPr>
              <w:tc>
                <w:tcPr>
                  <w:tcW w:w="797" w:type="pct"/>
                  <w:tcMar>
                    <w:top w:w="15" w:type="dxa"/>
                    <w:left w:w="15" w:type="dxa"/>
                    <w:bottom w:w="15" w:type="dxa"/>
                    <w:right w:w="15" w:type="dxa"/>
                  </w:tcMar>
                  <w:vAlign w:val="center"/>
                </w:tcPr>
                <w:p w14:paraId="6A64C0D4" w14:textId="77777777" w:rsidR="006A2C0A" w:rsidRDefault="006A2C0A">
                  <w:pPr>
                    <w:pStyle w:val="Normal13"/>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364667C6" w14:textId="77777777" w:rsidR="006A2C0A" w:rsidRDefault="006A2C0A">
                  <w:pPr>
                    <w:pStyle w:val="Normal1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595F967" w14:textId="77777777">
              <w:trPr>
                <w:trHeight w:val="403"/>
                <w:tblCellSpacing w:w="15" w:type="dxa"/>
              </w:trPr>
              <w:tc>
                <w:tcPr>
                  <w:tcW w:w="797" w:type="pct"/>
                  <w:tcMar>
                    <w:top w:w="15" w:type="dxa"/>
                    <w:left w:w="15" w:type="dxa"/>
                    <w:bottom w:w="15" w:type="dxa"/>
                    <w:right w:w="15" w:type="dxa"/>
                  </w:tcMar>
                </w:tcPr>
                <w:p w14:paraId="363CEED0" w14:textId="77777777" w:rsidR="006A2C0A" w:rsidRDefault="006A2C0A">
                  <w:pPr>
                    <w:pStyle w:val="Normal13"/>
                    <w:widowControl/>
                    <w:rPr>
                      <w:rFonts w:ascii="Arial" w:hAnsi="Arial" w:cs="Arial"/>
                      <w:noProof/>
                      <w:sz w:val="20"/>
                      <w:lang w:val="en-AU" w:eastAsia="en-AU"/>
                    </w:rPr>
                  </w:pPr>
                  <w:r>
                    <w:rPr>
                      <w:rFonts w:ascii="Arial" w:hAnsi="Arial" w:cs="Arial"/>
                      <w:noProof/>
                      <w:sz w:val="20"/>
                      <w:lang w:val="en-AU" w:eastAsia="en-AU"/>
                    </w:rPr>
                    <w:t>0</w:t>
                  </w:r>
                </w:p>
              </w:tc>
              <w:tc>
                <w:tcPr>
                  <w:tcW w:w="3020" w:type="pct"/>
                  <w:tcMar>
                    <w:top w:w="15" w:type="dxa"/>
                    <w:left w:w="15" w:type="dxa"/>
                    <w:bottom w:w="15" w:type="dxa"/>
                    <w:right w:w="15" w:type="dxa"/>
                  </w:tcMar>
                </w:tcPr>
                <w:p w14:paraId="5AA27601" w14:textId="77777777" w:rsidR="006A2C0A" w:rsidRDefault="006A2C0A">
                  <w:pPr>
                    <w:pStyle w:val="Normal13"/>
                    <w:widowControl/>
                    <w:rPr>
                      <w:rFonts w:ascii="Arial" w:hAnsi="Arial" w:cs="Arial"/>
                      <w:noProof/>
                      <w:sz w:val="20"/>
                      <w:lang w:val="en-AU" w:eastAsia="en-AU"/>
                    </w:rPr>
                  </w:pPr>
                  <w:r>
                    <w:rPr>
                      <w:rFonts w:ascii="Arial" w:hAnsi="Arial" w:cs="Arial"/>
                      <w:noProof/>
                      <w:sz w:val="20"/>
                      <w:lang w:val="en-AU" w:eastAsia="en-AU"/>
                    </w:rPr>
                    <w:t>For OUA and non-higher degree research student use only</w:t>
                  </w:r>
                </w:p>
              </w:tc>
            </w:tr>
            <w:tr w:rsidR="006A2C0A" w14:paraId="03707365" w14:textId="77777777">
              <w:trPr>
                <w:trHeight w:val="1129"/>
                <w:tblCellSpacing w:w="15" w:type="dxa"/>
              </w:trPr>
              <w:tc>
                <w:tcPr>
                  <w:tcW w:w="797" w:type="pct"/>
                  <w:tcMar>
                    <w:top w:w="15" w:type="dxa"/>
                    <w:left w:w="15" w:type="dxa"/>
                    <w:bottom w:w="15" w:type="dxa"/>
                    <w:right w:w="15" w:type="dxa"/>
                  </w:tcMar>
                </w:tcPr>
                <w:p w14:paraId="058DB39F" w14:textId="77777777" w:rsidR="006A2C0A" w:rsidRDefault="006A2C0A">
                  <w:pPr>
                    <w:pStyle w:val="Normal13"/>
                    <w:widowControl/>
                    <w:rPr>
                      <w:rFonts w:ascii="Arial" w:hAnsi="Arial" w:cs="Arial"/>
                      <w:noProof/>
                      <w:sz w:val="20"/>
                      <w:lang w:val="en-AU" w:eastAsia="en-AU"/>
                    </w:rPr>
                  </w:pPr>
                  <w:r>
                    <w:rPr>
                      <w:rFonts w:ascii="Arial" w:hAnsi="Arial" w:cs="Arial"/>
                      <w:noProof/>
                      <w:sz w:val="20"/>
                      <w:lang w:val="en-AU" w:eastAsia="en-AU"/>
                    </w:rPr>
                    <w:t>1</w:t>
                  </w:r>
                </w:p>
              </w:tc>
              <w:tc>
                <w:tcPr>
                  <w:tcW w:w="3020" w:type="pct"/>
                  <w:tcMar>
                    <w:top w:w="15" w:type="dxa"/>
                    <w:left w:w="15" w:type="dxa"/>
                    <w:bottom w:w="15" w:type="dxa"/>
                    <w:right w:w="15" w:type="dxa"/>
                  </w:tcMar>
                </w:tcPr>
                <w:p w14:paraId="28308E04" w14:textId="77777777" w:rsidR="006A2C0A" w:rsidRDefault="006A2C0A">
                  <w:pPr>
                    <w:pStyle w:val="Normal13"/>
                    <w:widowControl/>
                    <w:rPr>
                      <w:rFonts w:ascii="Arial" w:hAnsi="Arial" w:cs="Arial"/>
                      <w:noProof/>
                      <w:sz w:val="20"/>
                      <w:lang w:val="en-AU" w:eastAsia="en-AU"/>
                    </w:rPr>
                  </w:pPr>
                  <w:r>
                    <w:rPr>
                      <w:rFonts w:ascii="Arial" w:hAnsi="Arial" w:cs="Arial"/>
                      <w:b/>
                      <w:noProof/>
                      <w:sz w:val="20"/>
                      <w:lang w:val="en-AU" w:eastAsia="en-AU"/>
                    </w:rPr>
                    <w:t>Full-time</w:t>
                  </w:r>
                  <w:r>
                    <w:rPr>
                      <w:rFonts w:ascii="Arial" w:hAnsi="Arial" w:cs="Arial"/>
                      <w:noProof/>
                      <w:sz w:val="20"/>
                      <w:lang w:val="en-AU" w:eastAsia="en-AU"/>
                    </w:rPr>
                    <w:t xml:space="preserve"> attendance for:</w:t>
                  </w:r>
                </w:p>
                <w:p w14:paraId="69C4EC38" w14:textId="77777777" w:rsidR="006A2C0A" w:rsidRDefault="006A2C0A">
                  <w:pPr>
                    <w:pStyle w:val="Normal13"/>
                    <w:widowControl/>
                    <w:numPr>
                      <w:ilvl w:val="0"/>
                      <w:numId w:val="13"/>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higher degree research student </w:t>
                  </w:r>
                </w:p>
                <w:p w14:paraId="42A70619" w14:textId="77777777" w:rsidR="006A2C0A" w:rsidRDefault="006A2C0A">
                  <w:pPr>
                    <w:pStyle w:val="Normal13"/>
                    <w:widowControl/>
                    <w:numPr>
                      <w:ilvl w:val="0"/>
                      <w:numId w:val="13"/>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higher education course completions for all full time students </w:t>
                  </w:r>
                </w:p>
                <w:p w14:paraId="1CA1BA30" w14:textId="77777777" w:rsidR="006A2C0A" w:rsidRDefault="006A2C0A">
                  <w:pPr>
                    <w:pStyle w:val="Normal13"/>
                    <w:widowControl/>
                    <w:numPr>
                      <w:ilvl w:val="0"/>
                      <w:numId w:val="13"/>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VET student </w:t>
                  </w:r>
                </w:p>
              </w:tc>
            </w:tr>
            <w:tr w:rsidR="006A2C0A" w14:paraId="092F7DD7" w14:textId="77777777">
              <w:trPr>
                <w:trHeight w:val="1298"/>
                <w:tblCellSpacing w:w="15" w:type="dxa"/>
              </w:trPr>
              <w:tc>
                <w:tcPr>
                  <w:tcW w:w="797" w:type="pct"/>
                  <w:tcMar>
                    <w:top w:w="15" w:type="dxa"/>
                    <w:left w:w="15" w:type="dxa"/>
                    <w:bottom w:w="15" w:type="dxa"/>
                    <w:right w:w="15" w:type="dxa"/>
                  </w:tcMar>
                </w:tcPr>
                <w:p w14:paraId="0C07A6C3" w14:textId="77777777" w:rsidR="006A2C0A" w:rsidRDefault="006A2C0A">
                  <w:pPr>
                    <w:pStyle w:val="Normal13"/>
                    <w:widowControl/>
                    <w:rPr>
                      <w:rFonts w:ascii="Arial" w:hAnsi="Arial" w:cs="Arial"/>
                      <w:noProof/>
                      <w:sz w:val="20"/>
                      <w:lang w:val="en-AU" w:eastAsia="en-AU"/>
                    </w:rPr>
                  </w:pPr>
                  <w:r>
                    <w:rPr>
                      <w:rFonts w:ascii="Arial" w:hAnsi="Arial" w:cs="Arial"/>
                      <w:noProof/>
                      <w:sz w:val="20"/>
                      <w:lang w:val="en-AU" w:eastAsia="en-AU"/>
                    </w:rPr>
                    <w:t>2</w:t>
                  </w:r>
                </w:p>
              </w:tc>
              <w:tc>
                <w:tcPr>
                  <w:tcW w:w="3020" w:type="pct"/>
                  <w:tcMar>
                    <w:top w:w="15" w:type="dxa"/>
                    <w:left w:w="15" w:type="dxa"/>
                    <w:bottom w:w="15" w:type="dxa"/>
                    <w:right w:w="15" w:type="dxa"/>
                  </w:tcMar>
                </w:tcPr>
                <w:p w14:paraId="1C953BBE" w14:textId="77777777" w:rsidR="006A2C0A" w:rsidRDefault="006A2C0A">
                  <w:pPr>
                    <w:pStyle w:val="Normal13"/>
                    <w:widowControl/>
                    <w:rPr>
                      <w:rFonts w:ascii="Arial" w:hAnsi="Arial" w:cs="Arial"/>
                      <w:noProof/>
                      <w:sz w:val="20"/>
                      <w:lang w:val="en-AU" w:eastAsia="en-AU"/>
                    </w:rPr>
                  </w:pPr>
                  <w:r>
                    <w:rPr>
                      <w:rFonts w:ascii="Arial" w:hAnsi="Arial" w:cs="Arial"/>
                      <w:b/>
                      <w:noProof/>
                      <w:sz w:val="20"/>
                      <w:lang w:val="en-AU" w:eastAsia="en-AU"/>
                    </w:rPr>
                    <w:t>Part-time</w:t>
                  </w:r>
                  <w:r>
                    <w:rPr>
                      <w:rFonts w:ascii="Arial" w:hAnsi="Arial" w:cs="Arial"/>
                      <w:noProof/>
                      <w:sz w:val="20"/>
                      <w:lang w:val="en-AU" w:eastAsia="en-AU"/>
                    </w:rPr>
                    <w:t xml:space="preserve"> attendance for</w:t>
                  </w:r>
                </w:p>
                <w:p w14:paraId="2421A4A4" w14:textId="77777777" w:rsidR="006A2C0A" w:rsidRDefault="006A2C0A">
                  <w:pPr>
                    <w:pStyle w:val="Normal13"/>
                    <w:widowControl/>
                    <w:numPr>
                      <w:ilvl w:val="0"/>
                      <w:numId w:val="14"/>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higher degree research student </w:t>
                  </w:r>
                </w:p>
                <w:p w14:paraId="39B5FF65" w14:textId="77777777" w:rsidR="006A2C0A" w:rsidRDefault="006A2C0A">
                  <w:pPr>
                    <w:pStyle w:val="Normal13"/>
                    <w:widowControl/>
                    <w:numPr>
                      <w:ilvl w:val="0"/>
                      <w:numId w:val="14"/>
                    </w:numPr>
                    <w:tabs>
                      <w:tab w:val="left" w:pos="720"/>
                    </w:tabs>
                    <w:spacing w:after="280" w:afterAutospacing="1"/>
                    <w:ind w:left="0"/>
                    <w:rPr>
                      <w:rFonts w:ascii="Arial" w:hAnsi="Arial" w:cs="Arial"/>
                      <w:noProof/>
                      <w:sz w:val="20"/>
                      <w:lang w:val="en-AU" w:eastAsia="en-AU"/>
                    </w:rPr>
                  </w:pPr>
                  <w:r>
                    <w:rPr>
                      <w:rFonts w:ascii="Arial" w:hAnsi="Arial" w:cs="Arial"/>
                      <w:noProof/>
                      <w:sz w:val="20"/>
                      <w:lang w:val="en-AU" w:eastAsia="en-AU"/>
                    </w:rPr>
                    <w:t xml:space="preserve">higher education course completions for all part time students </w:t>
                  </w:r>
                </w:p>
                <w:p w14:paraId="16139B0A" w14:textId="77777777" w:rsidR="006A2C0A" w:rsidRDefault="006A2C0A">
                  <w:pPr>
                    <w:pStyle w:val="Normal13"/>
                    <w:widowControl/>
                    <w:numPr>
                      <w:ilvl w:val="0"/>
                      <w:numId w:val="15"/>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VET student </w:t>
                  </w:r>
                </w:p>
              </w:tc>
            </w:tr>
          </w:tbl>
          <w:p w14:paraId="7DFB6536" w14:textId="77777777" w:rsidR="0035759C" w:rsidRPr="0035759C" w:rsidRDefault="0035759C">
            <w:pPr>
              <w:pStyle w:val="Normal13"/>
              <w:widowControl/>
              <w:spacing w:after="280" w:afterAutospacing="1"/>
              <w:rPr>
                <w:rFonts w:ascii="Arial" w:hAnsi="Arial" w:cs="Arial"/>
                <w:sz w:val="20"/>
              </w:rPr>
            </w:pPr>
          </w:p>
        </w:tc>
      </w:tr>
    </w:tbl>
    <w:p w14:paraId="72D6CA96" w14:textId="77777777" w:rsidR="0035759C" w:rsidRPr="00D1174B" w:rsidRDefault="0035759C" w:rsidP="0035759C">
      <w:pPr>
        <w:pStyle w:val="Normal1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9160AA3" w14:textId="77777777">
        <w:trPr>
          <w:tblCellSpacing w:w="15" w:type="dxa"/>
        </w:trPr>
        <w:tc>
          <w:tcPr>
            <w:tcW w:w="1150" w:type="pct"/>
            <w:tcBorders>
              <w:top w:val="nil"/>
              <w:left w:val="nil"/>
              <w:bottom w:val="nil"/>
              <w:right w:val="nil"/>
            </w:tcBorders>
          </w:tcPr>
          <w:p w14:paraId="3526D787" w14:textId="77777777" w:rsidR="00892CC1" w:rsidRPr="00D1174B" w:rsidRDefault="00892CC1" w:rsidP="00892CC1">
            <w:pPr>
              <w:pStyle w:val="Normal1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80"/>
              <w:gridCol w:w="5938"/>
            </w:tblGrid>
            <w:tr w:rsidR="00B81C33" w14:paraId="740BD0DD" w14:textId="77777777" w:rsidTr="00B81C33">
              <w:trPr>
                <w:tblCellSpacing w:w="15" w:type="dxa"/>
              </w:trPr>
              <w:tc>
                <w:tcPr>
                  <w:tcW w:w="3845" w:type="pct"/>
                  <w:gridSpan w:val="2"/>
                  <w:tcMar>
                    <w:top w:w="15" w:type="dxa"/>
                    <w:left w:w="15" w:type="dxa"/>
                    <w:bottom w:w="15" w:type="dxa"/>
                    <w:right w:w="15" w:type="dxa"/>
                  </w:tcMar>
                </w:tcPr>
                <w:p w14:paraId="2E271369" w14:textId="77777777" w:rsidR="006A2C0A" w:rsidRDefault="006A2C0A">
                  <w:pPr>
                    <w:pStyle w:val="Normal13"/>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were NOT reported by Higher Education /VET Provider:</w:t>
                  </w:r>
                </w:p>
              </w:tc>
            </w:tr>
            <w:tr w:rsidR="006A2C0A" w14:paraId="549DF0C8" w14:textId="77777777">
              <w:trPr>
                <w:tblCellSpacing w:w="15" w:type="dxa"/>
              </w:trPr>
              <w:tc>
                <w:tcPr>
                  <w:tcW w:w="794" w:type="pct"/>
                  <w:tcMar>
                    <w:top w:w="15" w:type="dxa"/>
                    <w:left w:w="15" w:type="dxa"/>
                    <w:bottom w:w="15" w:type="dxa"/>
                    <w:right w:w="15" w:type="dxa"/>
                  </w:tcMar>
                </w:tcPr>
                <w:p w14:paraId="0458ADF8" w14:textId="77777777" w:rsidR="006A2C0A" w:rsidRDefault="006A2C0A">
                  <w:pPr>
                    <w:pStyle w:val="Normal13"/>
                    <w:widowControl/>
                    <w:rPr>
                      <w:rFonts w:ascii="Arial" w:hAnsi="Arial" w:cs="Arial"/>
                      <w:noProof/>
                      <w:sz w:val="20"/>
                      <w:szCs w:val="20"/>
                      <w:lang w:val="en-AU" w:eastAsia="en-AU"/>
                    </w:rPr>
                  </w:pPr>
                  <w:r>
                    <w:rPr>
                      <w:rFonts w:ascii="Arial" w:hAnsi="Arial" w:cs="Arial"/>
                      <w:b/>
                      <w:noProof/>
                      <w:sz w:val="20"/>
                      <w:szCs w:val="20"/>
                      <w:lang w:val="en-AU" w:eastAsia="en-AU"/>
                    </w:rPr>
                    <w:t>CODE</w:t>
                  </w:r>
                </w:p>
              </w:tc>
              <w:tc>
                <w:tcPr>
                  <w:tcW w:w="3034" w:type="pct"/>
                  <w:tcMar>
                    <w:top w:w="15" w:type="dxa"/>
                    <w:left w:w="15" w:type="dxa"/>
                    <w:bottom w:w="15" w:type="dxa"/>
                    <w:right w:w="15" w:type="dxa"/>
                  </w:tcMar>
                  <w:vAlign w:val="center"/>
                </w:tcPr>
                <w:p w14:paraId="5916A3FC" w14:textId="77777777" w:rsidR="006A2C0A" w:rsidRDefault="006A2C0A">
                  <w:pPr>
                    <w:pStyle w:val="Normal13"/>
                    <w:widowControl/>
                    <w:rPr>
                      <w:rFonts w:ascii="Arial" w:hAnsi="Arial" w:cs="Arial"/>
                      <w:noProof/>
                      <w:sz w:val="20"/>
                      <w:szCs w:val="20"/>
                      <w:lang w:val="en-AU" w:eastAsia="en-AU"/>
                    </w:rPr>
                  </w:pPr>
                  <w:r>
                    <w:rPr>
                      <w:rFonts w:ascii="Arial" w:hAnsi="Arial" w:cs="Arial"/>
                      <w:b/>
                      <w:noProof/>
                      <w:sz w:val="20"/>
                      <w:szCs w:val="20"/>
                      <w:lang w:val="en-AU" w:eastAsia="en-AU"/>
                    </w:rPr>
                    <w:t>MEANING</w:t>
                  </w:r>
                </w:p>
              </w:tc>
            </w:tr>
            <w:tr w:rsidR="006A2C0A" w14:paraId="5EC37661" w14:textId="77777777">
              <w:trPr>
                <w:tblCellSpacing w:w="15" w:type="dxa"/>
              </w:trPr>
              <w:tc>
                <w:tcPr>
                  <w:tcW w:w="794" w:type="pct"/>
                  <w:tcMar>
                    <w:top w:w="15" w:type="dxa"/>
                    <w:left w:w="15" w:type="dxa"/>
                    <w:bottom w:w="15" w:type="dxa"/>
                    <w:right w:w="15" w:type="dxa"/>
                  </w:tcMar>
                </w:tcPr>
                <w:p w14:paraId="4A2B1A9F" w14:textId="77777777" w:rsidR="006A2C0A" w:rsidRDefault="006A2C0A">
                  <w:pPr>
                    <w:pStyle w:val="Normal13"/>
                    <w:widowControl/>
                    <w:rPr>
                      <w:rFonts w:ascii="Arial" w:hAnsi="Arial" w:cs="Arial"/>
                      <w:noProof/>
                      <w:sz w:val="20"/>
                      <w:szCs w:val="20"/>
                      <w:lang w:val="en-AU" w:eastAsia="en-AU"/>
                    </w:rPr>
                  </w:pPr>
                  <w:r>
                    <w:rPr>
                      <w:rFonts w:ascii="Arial" w:hAnsi="Arial" w:cs="Arial"/>
                      <w:noProof/>
                      <w:sz w:val="20"/>
                      <w:szCs w:val="20"/>
                      <w:lang w:val="en-AU" w:eastAsia="en-AU"/>
                    </w:rPr>
                    <w:t>9</w:t>
                  </w:r>
                </w:p>
              </w:tc>
              <w:tc>
                <w:tcPr>
                  <w:tcW w:w="3034" w:type="pct"/>
                  <w:tcMar>
                    <w:top w:w="15" w:type="dxa"/>
                    <w:left w:w="15" w:type="dxa"/>
                    <w:bottom w:w="15" w:type="dxa"/>
                    <w:right w:w="15" w:type="dxa"/>
                  </w:tcMar>
                  <w:vAlign w:val="center"/>
                </w:tcPr>
                <w:p w14:paraId="72A92A2A" w14:textId="77777777" w:rsidR="006A2C0A" w:rsidRDefault="006A2C0A">
                  <w:pPr>
                    <w:pStyle w:val="Normal13"/>
                    <w:widowControl/>
                    <w:rPr>
                      <w:rFonts w:ascii="Arial" w:hAnsi="Arial" w:cs="Arial"/>
                      <w:noProof/>
                      <w:sz w:val="20"/>
                      <w:szCs w:val="20"/>
                      <w:lang w:val="en-AU" w:eastAsia="en-AU"/>
                    </w:rPr>
                  </w:pPr>
                  <w:r>
                    <w:rPr>
                      <w:rFonts w:ascii="Arial" w:hAnsi="Arial" w:cs="Arial"/>
                      <w:noProof/>
                      <w:sz w:val="20"/>
                      <w:szCs w:val="20"/>
                      <w:lang w:val="en-AU" w:eastAsia="en-AU"/>
                    </w:rPr>
                    <w:t>No information</w:t>
                  </w:r>
                </w:p>
              </w:tc>
            </w:tr>
            <w:tr w:rsidR="00B81C33" w14:paraId="76155AA9" w14:textId="77777777" w:rsidTr="00B81C33">
              <w:trPr>
                <w:trHeight w:val="2714"/>
                <w:tblCellSpacing w:w="15" w:type="dxa"/>
              </w:trPr>
              <w:tc>
                <w:tcPr>
                  <w:tcW w:w="3845" w:type="pct"/>
                  <w:gridSpan w:val="2"/>
                  <w:tcMar>
                    <w:top w:w="15" w:type="dxa"/>
                    <w:left w:w="15" w:type="dxa"/>
                    <w:bottom w:w="15" w:type="dxa"/>
                    <w:right w:w="15" w:type="dxa"/>
                  </w:tcMar>
                  <w:vAlign w:val="center"/>
                </w:tcPr>
                <w:p w14:paraId="0BA16173" w14:textId="77777777" w:rsidR="006A2C0A" w:rsidRDefault="006A2C0A">
                  <w:pPr>
                    <w:pStyle w:val="Normal13"/>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If data other than “0” are reported for non-higher degree research students, HEPCAT will ignore this type of attendance being calculated from the students reported load.</w:t>
                  </w:r>
                </w:p>
                <w:p w14:paraId="49243612" w14:textId="77777777" w:rsidR="006A2C0A" w:rsidRDefault="006A2C0A">
                  <w:pPr>
                    <w:pStyle w:val="Normal13"/>
                    <w:widowControl/>
                    <w:spacing w:after="280" w:afterAutospacing="1"/>
                    <w:rPr>
                      <w:rFonts w:ascii="Arial" w:hAnsi="Arial" w:cs="Arial"/>
                      <w:noProof/>
                      <w:sz w:val="20"/>
                      <w:szCs w:val="20"/>
                      <w:lang w:val="en-AU" w:eastAsia="en-AU"/>
                    </w:rPr>
                  </w:pPr>
                  <w:r>
                    <w:rPr>
                      <w:rFonts w:ascii="Arial" w:hAnsi="Arial" w:cs="Arial"/>
                      <w:b/>
                      <w:noProof/>
                      <w:sz w:val="20"/>
                      <w:szCs w:val="20"/>
                      <w:lang w:val="en-AU" w:eastAsia="en-AU"/>
                    </w:rPr>
                    <w:t>Higher Education Providers only:</w:t>
                  </w:r>
                </w:p>
                <w:p w14:paraId="0D3B1A59" w14:textId="77777777" w:rsidR="006A2C0A" w:rsidRDefault="006A2C0A">
                  <w:pPr>
                    <w:pStyle w:val="Normal13"/>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For Higher Degree Research (HDR) students, classification of type of attendance is based on the student’s own assessment not the student load.</w:t>
                  </w:r>
                </w:p>
                <w:p w14:paraId="2F6E7896" w14:textId="77777777" w:rsidR="006A2C0A" w:rsidRDefault="006A2C0A">
                  <w:pPr>
                    <w:pStyle w:val="Normal13"/>
                    <w:widowControl/>
                    <w:rPr>
                      <w:rFonts w:ascii="Arial" w:hAnsi="Arial" w:cs="Arial"/>
                      <w:noProof/>
                      <w:sz w:val="20"/>
                      <w:szCs w:val="20"/>
                      <w:lang w:val="en-AU" w:eastAsia="en-AU"/>
                    </w:rPr>
                  </w:pPr>
                  <w:r>
                    <w:rPr>
                      <w:rFonts w:ascii="Arial" w:hAnsi="Arial" w:cs="Arial"/>
                      <w:noProof/>
                      <w:sz w:val="20"/>
                      <w:szCs w:val="20"/>
                      <w:lang w:val="en-AU" w:eastAsia="en-AU"/>
                    </w:rPr>
                    <w:t xml:space="preserve">For the Past Course Completions File, the code to be assigned for </w:t>
                  </w:r>
                  <w:r>
                    <w:rPr>
                      <w:rFonts w:ascii="Arial" w:hAnsi="Arial" w:cs="Arial"/>
                      <w:b/>
                      <w:noProof/>
                      <w:sz w:val="20"/>
                      <w:szCs w:val="20"/>
                      <w:lang w:val="en-AU" w:eastAsia="en-AU"/>
                    </w:rPr>
                    <w:t>type of attendance</w:t>
                  </w:r>
                  <w:r>
                    <w:rPr>
                      <w:rFonts w:ascii="Arial" w:hAnsi="Arial" w:cs="Arial"/>
                      <w:noProof/>
                      <w:sz w:val="20"/>
                      <w:szCs w:val="20"/>
                      <w:lang w:val="en-AU" w:eastAsia="en-AU"/>
                    </w:rPr>
                    <w:t xml:space="preserve"> relates to the final year of attendance.</w:t>
                  </w:r>
                  <w:r>
                    <w:rPr>
                      <w:rFonts w:ascii="Arial" w:hAnsi="Arial" w:cs="Arial"/>
                      <w:noProof/>
                      <w:color w:val="FF0000"/>
                      <w:sz w:val="20"/>
                      <w:szCs w:val="20"/>
                      <w:lang w:val="en-AU" w:eastAsia="en-AU"/>
                    </w:rPr>
                    <w:t xml:space="preserve"> </w:t>
                  </w:r>
                </w:p>
              </w:tc>
            </w:tr>
          </w:tbl>
          <w:p w14:paraId="2C4408E5" w14:textId="77777777" w:rsidR="00920113" w:rsidRPr="00D1174B" w:rsidRDefault="00920113">
            <w:pPr>
              <w:pStyle w:val="Normal13"/>
              <w:widowControl/>
              <w:spacing w:after="280" w:afterAutospacing="1"/>
              <w:rPr>
                <w:rFonts w:ascii="Arial" w:hAnsi="Arial" w:cs="Arial"/>
                <w:sz w:val="20"/>
                <w:szCs w:val="20"/>
              </w:rPr>
            </w:pPr>
          </w:p>
        </w:tc>
      </w:tr>
    </w:tbl>
    <w:p w14:paraId="6DA2FA0F" w14:textId="77777777" w:rsidR="0049713A" w:rsidRDefault="0049713A">
      <w:pPr>
        <w:pStyle w:val="Normal13"/>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3E9180D" w14:textId="77777777">
        <w:trPr>
          <w:trHeight w:val="1286"/>
          <w:tblCellSpacing w:w="15" w:type="dxa"/>
        </w:trPr>
        <w:tc>
          <w:tcPr>
            <w:tcW w:w="1151" w:type="pct"/>
            <w:tcBorders>
              <w:top w:val="nil"/>
              <w:left w:val="nil"/>
              <w:bottom w:val="nil"/>
              <w:right w:val="nil"/>
            </w:tcBorders>
          </w:tcPr>
          <w:p w14:paraId="20601267" w14:textId="77777777" w:rsidR="00E023CC" w:rsidRPr="00D1174B" w:rsidRDefault="00E023CC" w:rsidP="009D52D3">
            <w:pPr>
              <w:pStyle w:val="Normal1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BD1A302" w14:textId="77777777">
              <w:trPr>
                <w:trHeight w:val="1025"/>
                <w:tblCellSpacing w:w="28" w:type="dxa"/>
              </w:trPr>
              <w:tc>
                <w:tcPr>
                  <w:tcW w:w="1618" w:type="pct"/>
                </w:tcPr>
                <w:p w14:paraId="20AEC420" w14:textId="77777777" w:rsidR="00E23490" w:rsidRPr="00D1174B" w:rsidRDefault="00E023CC" w:rsidP="009D52D3">
                  <w:pPr>
                    <w:pStyle w:val="NormalWeb1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BA6B6C5" w14:textId="77777777" w:rsidR="00E023CC" w:rsidRPr="00D1174B" w:rsidRDefault="00E023CC" w:rsidP="009D52D3">
                  <w:pPr>
                    <w:pStyle w:val="NormalWeb13"/>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p w14:paraId="75BE97C7" w14:textId="77777777" w:rsidR="00E023CC" w:rsidRPr="00D1174B" w:rsidRDefault="00E023CC" w:rsidP="009D52D3">
                  <w:pPr>
                    <w:pStyle w:val="NormalWeb13"/>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15086496" w14:textId="77777777">
              <w:trPr>
                <w:trHeight w:val="1025"/>
                <w:tblCellSpacing w:w="28" w:type="dxa"/>
              </w:trPr>
              <w:tc>
                <w:tcPr>
                  <w:tcW w:w="1618" w:type="pct"/>
                </w:tcPr>
                <w:p w14:paraId="246744FE" w14:textId="77777777" w:rsidR="00E23490" w:rsidRPr="00D1174B" w:rsidRDefault="00E023CC" w:rsidP="009D52D3">
                  <w:pPr>
                    <w:pStyle w:val="NormalWeb13"/>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8CE7FC5" w14:textId="77777777" w:rsidR="00E023CC" w:rsidRPr="00D1174B" w:rsidRDefault="00E023CC" w:rsidP="009D52D3">
                  <w:pPr>
                    <w:pStyle w:val="NormalWeb13"/>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7E0794EC" w14:textId="77777777" w:rsidR="00E023CC" w:rsidRPr="00D1174B" w:rsidRDefault="00E023CC" w:rsidP="009D52D3">
            <w:pPr>
              <w:pStyle w:val="NormalWeb13"/>
              <w:widowControl/>
              <w:spacing w:before="0" w:beforeAutospacing="0" w:after="0" w:afterAutospacing="0"/>
              <w:rPr>
                <w:rFonts w:ascii="Arial" w:hAnsi="Arial" w:cs="Arial"/>
                <w:sz w:val="20"/>
                <w:szCs w:val="20"/>
              </w:rPr>
            </w:pPr>
          </w:p>
        </w:tc>
      </w:tr>
    </w:tbl>
    <w:p w14:paraId="204C5702" w14:textId="77777777" w:rsidR="00E023CC" w:rsidRDefault="00E023CC">
      <w:pPr>
        <w:pStyle w:val="Normal13"/>
        <w:widowControl/>
        <w:rPr>
          <w:rFonts w:ascii="Arial" w:hAnsi="Arial" w:cs="Arial"/>
        </w:rPr>
      </w:pPr>
    </w:p>
    <w:p w14:paraId="2BB2A89E" w14:textId="77777777" w:rsidR="00E023CC" w:rsidRPr="00D1174B" w:rsidRDefault="00E023CC">
      <w:pPr>
        <w:pStyle w:val="Normal13"/>
        <w:widowControl/>
        <w:rPr>
          <w:rFonts w:ascii="Arial" w:hAnsi="Arial" w:cs="Arial"/>
        </w:rPr>
      </w:pPr>
    </w:p>
    <w:p w14:paraId="7FFB7469" w14:textId="77777777" w:rsidR="000472C3" w:rsidRDefault="000472C3" w:rsidP="0035759C">
      <w:pPr>
        <w:pStyle w:val="Normal13"/>
        <w:widowControl/>
        <w:rPr>
          <w:rFonts w:ascii="Arial" w:hAnsi="Arial" w:cs="Arial"/>
          <w:b/>
        </w:rPr>
      </w:pPr>
    </w:p>
    <w:p w14:paraId="6CADD721" w14:textId="77777777" w:rsidR="000472C3" w:rsidRDefault="0035759C" w:rsidP="0035759C">
      <w:pPr>
        <w:pStyle w:val="Normal13"/>
        <w:widowControl/>
        <w:rPr>
          <w:rFonts w:ascii="Arial" w:hAnsi="Arial" w:cs="Arial"/>
          <w:b/>
        </w:rPr>
      </w:pPr>
      <w:r w:rsidRPr="0035759C">
        <w:rPr>
          <w:rFonts w:ascii="Arial" w:hAnsi="Arial" w:cs="Arial"/>
          <w:b/>
        </w:rPr>
        <w:t>CHANGE HISTORY</w:t>
      </w:r>
    </w:p>
    <w:p w14:paraId="6422F7E9" w14:textId="77777777" w:rsidR="000472C3" w:rsidRDefault="000472C3" w:rsidP="0035759C">
      <w:pPr>
        <w:pStyle w:val="Normal13"/>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ABE2E1B" w14:textId="77777777">
        <w:trPr>
          <w:tblCellSpacing w:w="15" w:type="dxa"/>
        </w:trPr>
        <w:tc>
          <w:tcPr>
            <w:tcW w:w="900" w:type="pct"/>
            <w:tcBorders>
              <w:top w:val="nil"/>
              <w:left w:val="nil"/>
              <w:bottom w:val="nil"/>
              <w:right w:val="nil"/>
            </w:tcBorders>
          </w:tcPr>
          <w:p w14:paraId="2C8D8747" w14:textId="77777777" w:rsidR="0035759C" w:rsidRPr="0035759C" w:rsidRDefault="0035759C" w:rsidP="006A11D5">
            <w:pPr>
              <w:pStyle w:val="Normal1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C8B7C45" w14:textId="77777777" w:rsidR="0035759C" w:rsidRPr="0035759C" w:rsidRDefault="009B66CC" w:rsidP="006A11D5">
            <w:pPr>
              <w:pStyle w:val="Normal1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E2B35DD" w14:textId="77777777" w:rsidR="0035759C" w:rsidRPr="0035759C" w:rsidRDefault="0035759C" w:rsidP="006A11D5">
            <w:pPr>
              <w:pStyle w:val="Normal13"/>
              <w:widowControl/>
              <w:rPr>
                <w:rFonts w:ascii="Arial" w:hAnsi="Arial" w:cs="Arial"/>
                <w:b/>
                <w:sz w:val="20"/>
              </w:rPr>
            </w:pPr>
            <w:r w:rsidRPr="0035759C">
              <w:rPr>
                <w:rFonts w:ascii="Arial" w:hAnsi="Arial" w:cs="Arial"/>
                <w:b/>
                <w:sz w:val="20"/>
              </w:rPr>
              <w:t>REPORTING YEAR</w:t>
            </w:r>
          </w:p>
        </w:tc>
      </w:tr>
      <w:tr w:rsidR="0035759C" w:rsidRPr="0035759C" w14:paraId="328A7058" w14:textId="77777777">
        <w:trPr>
          <w:tblCellSpacing w:w="15" w:type="dxa"/>
        </w:trPr>
        <w:tc>
          <w:tcPr>
            <w:tcW w:w="900" w:type="pct"/>
            <w:tcBorders>
              <w:top w:val="nil"/>
              <w:left w:val="nil"/>
              <w:bottom w:val="nil"/>
              <w:right w:val="nil"/>
            </w:tcBorders>
          </w:tcPr>
          <w:p w14:paraId="6CFBC54E" w14:textId="77777777" w:rsidR="0035759C" w:rsidRPr="0035759C" w:rsidRDefault="002C2691" w:rsidP="000472C3">
            <w:pPr>
              <w:pStyle w:val="Normal1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1CD3926" w14:textId="77777777" w:rsidR="0035759C" w:rsidRPr="0035759C" w:rsidRDefault="002C2691" w:rsidP="006A11D5">
            <w:pPr>
              <w:pStyle w:val="Normal13"/>
              <w:widowControl/>
              <w:rPr>
                <w:rFonts w:ascii="Arial" w:hAnsi="Arial" w:cs="Arial"/>
                <w:sz w:val="20"/>
              </w:rPr>
            </w:pPr>
            <w:r>
              <w:rPr>
                <w:rFonts w:ascii="Arial" w:hAnsi="Arial" w:cs="Arial"/>
                <w:noProof/>
                <w:sz w:val="20"/>
                <w:lang w:val="en-AU" w:eastAsia="en-AU"/>
              </w:rPr>
              <w:t>05</w:t>
            </w:r>
            <w:r>
              <w:rPr>
                <w:rFonts w:ascii="Arial" w:hAnsi="Arial" w:cs="Arial"/>
                <w:sz w:val="20"/>
              </w:rPr>
              <w:t>/04/2003</w:t>
            </w:r>
          </w:p>
        </w:tc>
        <w:tc>
          <w:tcPr>
            <w:tcW w:w="1617" w:type="pct"/>
            <w:tcBorders>
              <w:top w:val="nil"/>
              <w:left w:val="nil"/>
              <w:bottom w:val="nil"/>
              <w:right w:val="nil"/>
            </w:tcBorders>
          </w:tcPr>
          <w:p w14:paraId="09162B5E" w14:textId="77777777" w:rsidR="0035759C" w:rsidRPr="0035759C" w:rsidRDefault="002C2691" w:rsidP="000472C3">
            <w:pPr>
              <w:pStyle w:val="Normal13"/>
              <w:widowControl/>
              <w:rPr>
                <w:rFonts w:ascii="Arial" w:hAnsi="Arial" w:cs="Arial"/>
                <w:sz w:val="20"/>
              </w:rPr>
            </w:pPr>
            <w:r>
              <w:rPr>
                <w:rFonts w:ascii="Arial" w:hAnsi="Arial" w:cs="Arial"/>
                <w:noProof/>
                <w:sz w:val="20"/>
                <w:lang w:val="en-AU" w:eastAsia="en-AU"/>
              </w:rPr>
              <w:t>2004</w:t>
            </w:r>
          </w:p>
        </w:tc>
      </w:tr>
      <w:tr w:rsidR="0035759C" w:rsidRPr="0035759C" w14:paraId="2222C055" w14:textId="77777777">
        <w:trPr>
          <w:tblCellSpacing w:w="15" w:type="dxa"/>
        </w:trPr>
        <w:tc>
          <w:tcPr>
            <w:tcW w:w="900" w:type="pct"/>
            <w:tcBorders>
              <w:top w:val="nil"/>
              <w:left w:val="nil"/>
              <w:bottom w:val="nil"/>
              <w:right w:val="nil"/>
            </w:tcBorders>
          </w:tcPr>
          <w:p w14:paraId="0404A67B" w14:textId="77777777" w:rsidR="0035759C" w:rsidRPr="0035759C" w:rsidRDefault="002C2691" w:rsidP="000472C3">
            <w:pPr>
              <w:pStyle w:val="Normal13"/>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1736D3D" w14:textId="77777777" w:rsidR="0035759C" w:rsidRPr="0035759C" w:rsidRDefault="002C2691" w:rsidP="006A11D5">
            <w:pPr>
              <w:pStyle w:val="Normal1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4328B9D" w14:textId="77777777" w:rsidR="0035759C" w:rsidRPr="0035759C" w:rsidRDefault="002C2691" w:rsidP="000472C3">
            <w:pPr>
              <w:pStyle w:val="Normal13"/>
              <w:widowControl/>
              <w:rPr>
                <w:rFonts w:ascii="Arial" w:hAnsi="Arial" w:cs="Arial"/>
                <w:sz w:val="20"/>
              </w:rPr>
            </w:pPr>
            <w:r>
              <w:rPr>
                <w:rFonts w:ascii="Arial" w:hAnsi="Arial" w:cs="Arial"/>
                <w:noProof/>
                <w:sz w:val="20"/>
                <w:lang w:val="en-AU" w:eastAsia="en-AU"/>
              </w:rPr>
              <w:t>2009</w:t>
            </w:r>
          </w:p>
        </w:tc>
      </w:tr>
      <w:tr w:rsidR="0035759C" w:rsidRPr="0035759C" w14:paraId="0C5E064E" w14:textId="77777777">
        <w:trPr>
          <w:tblCellSpacing w:w="15" w:type="dxa"/>
        </w:trPr>
        <w:tc>
          <w:tcPr>
            <w:tcW w:w="900" w:type="pct"/>
            <w:tcBorders>
              <w:top w:val="nil"/>
              <w:left w:val="nil"/>
              <w:bottom w:val="nil"/>
              <w:right w:val="nil"/>
            </w:tcBorders>
          </w:tcPr>
          <w:p w14:paraId="2A393C7F" w14:textId="77777777" w:rsidR="0035759C" w:rsidRPr="0035759C" w:rsidRDefault="002C2691" w:rsidP="000472C3">
            <w:pPr>
              <w:pStyle w:val="Normal1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0D28FC7" w14:textId="77777777" w:rsidR="0035759C" w:rsidRPr="0035759C" w:rsidRDefault="002C2691" w:rsidP="006A11D5">
            <w:pPr>
              <w:pStyle w:val="Normal1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8E2B59C" w14:textId="77777777" w:rsidR="0035759C" w:rsidRPr="0035759C" w:rsidRDefault="002C2691" w:rsidP="000472C3">
            <w:pPr>
              <w:pStyle w:val="Normal13"/>
              <w:widowControl/>
              <w:rPr>
                <w:rFonts w:ascii="Arial" w:hAnsi="Arial" w:cs="Arial"/>
                <w:sz w:val="20"/>
              </w:rPr>
            </w:pPr>
            <w:r>
              <w:rPr>
                <w:rFonts w:ascii="Arial" w:hAnsi="Arial" w:cs="Arial"/>
                <w:noProof/>
                <w:sz w:val="20"/>
                <w:lang w:val="en-AU" w:eastAsia="en-AU"/>
              </w:rPr>
              <w:t>2012</w:t>
            </w:r>
          </w:p>
        </w:tc>
      </w:tr>
    </w:tbl>
    <w:p w14:paraId="0E248FA4" w14:textId="77777777" w:rsidR="0035759C" w:rsidRDefault="0035759C" w:rsidP="002C2691">
      <w:pPr>
        <w:pStyle w:val="NormalIndent13"/>
        <w:widowControl/>
        <w:ind w:left="0"/>
        <w:sectPr w:rsidR="0035759C">
          <w:footerReference w:type="default" r:id="rId31"/>
          <w:pgSz w:w="11906" w:h="16838"/>
          <w:pgMar w:top="737" w:right="1077" w:bottom="737" w:left="1077" w:header="709" w:footer="131" w:gutter="0"/>
          <w:cols w:space="708"/>
          <w:noEndnote/>
          <w:docGrid w:linePitch="360"/>
        </w:sectPr>
      </w:pPr>
    </w:p>
    <w:p w14:paraId="2BA74DFD" w14:textId="77777777" w:rsidR="00892CC1" w:rsidRDefault="00892CC1" w:rsidP="00892CC1">
      <w:pPr>
        <w:pStyle w:val="Heading414"/>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333</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4A1A3CF" w14:textId="77777777">
        <w:trPr>
          <w:tblCellSpacing w:w="15" w:type="dxa"/>
        </w:trPr>
        <w:tc>
          <w:tcPr>
            <w:tcW w:w="1150" w:type="pct"/>
            <w:tcBorders>
              <w:top w:val="nil"/>
              <w:left w:val="nil"/>
              <w:bottom w:val="nil"/>
              <w:right w:val="nil"/>
            </w:tcBorders>
          </w:tcPr>
          <w:p w14:paraId="4C679A5B" w14:textId="77777777" w:rsidR="0035759C" w:rsidRPr="00D1174B" w:rsidRDefault="0035759C" w:rsidP="00892CC1">
            <w:pPr>
              <w:pStyle w:val="Normal1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D997EC8" w14:textId="77777777" w:rsidR="0035759C" w:rsidRDefault="0033364D" w:rsidP="00892CC1">
            <w:pPr>
              <w:pStyle w:val="Normal14"/>
              <w:widowControl/>
              <w:rPr>
                <w:rFonts w:ascii="Arial" w:hAnsi="Arial" w:cs="Arial"/>
                <w:sz w:val="20"/>
                <w:szCs w:val="20"/>
              </w:rPr>
            </w:pPr>
            <w:r>
              <w:rPr>
                <w:rFonts w:ascii="Arial" w:hAnsi="Arial" w:cs="Arial"/>
                <w:noProof/>
                <w:sz w:val="20"/>
                <w:szCs w:val="20"/>
                <w:lang w:val="en-AU" w:eastAsia="en-AU"/>
              </w:rPr>
              <w:t>3.0</w:t>
            </w:r>
          </w:p>
        </w:tc>
      </w:tr>
      <w:tr w:rsidR="00892CC1" w:rsidRPr="00D1174B" w14:paraId="0328BCB4" w14:textId="77777777">
        <w:trPr>
          <w:tblCellSpacing w:w="15" w:type="dxa"/>
        </w:trPr>
        <w:tc>
          <w:tcPr>
            <w:tcW w:w="1150" w:type="pct"/>
            <w:tcBorders>
              <w:top w:val="nil"/>
              <w:left w:val="nil"/>
              <w:bottom w:val="nil"/>
              <w:right w:val="nil"/>
            </w:tcBorders>
          </w:tcPr>
          <w:p w14:paraId="08161E49" w14:textId="77777777" w:rsidR="00892CC1" w:rsidRPr="00D1174B" w:rsidRDefault="00892CC1" w:rsidP="00892CC1">
            <w:pPr>
              <w:pStyle w:val="Normal1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3948114" w14:textId="77777777" w:rsidR="00892CC1" w:rsidRPr="00D1174B" w:rsidRDefault="0033364D" w:rsidP="00892CC1">
            <w:pPr>
              <w:pStyle w:val="Normal1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2BA8AFA" w14:textId="77777777">
        <w:trPr>
          <w:tblCellSpacing w:w="15" w:type="dxa"/>
        </w:trPr>
        <w:tc>
          <w:tcPr>
            <w:tcW w:w="1150" w:type="pct"/>
            <w:tcBorders>
              <w:top w:val="nil"/>
              <w:left w:val="nil"/>
              <w:bottom w:val="nil"/>
              <w:right w:val="nil"/>
            </w:tcBorders>
          </w:tcPr>
          <w:p w14:paraId="4CDBF019" w14:textId="77777777" w:rsidR="00BB11C7" w:rsidRPr="00D1174B" w:rsidRDefault="00BB11C7" w:rsidP="00892CC1">
            <w:pPr>
              <w:pStyle w:val="Normal1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C96DD75" w14:textId="77777777" w:rsidR="00BB11C7" w:rsidRPr="00D1174B" w:rsidRDefault="00BB11C7" w:rsidP="00892CC1">
            <w:pPr>
              <w:pStyle w:val="Normal14"/>
              <w:widowControl/>
              <w:rPr>
                <w:rFonts w:ascii="Arial" w:hAnsi="Arial" w:cs="Arial"/>
                <w:sz w:val="20"/>
                <w:szCs w:val="20"/>
              </w:rPr>
            </w:pPr>
          </w:p>
        </w:tc>
      </w:tr>
      <w:tr w:rsidR="00BB11C7" w:rsidRPr="00D1174B" w14:paraId="726FFCB9" w14:textId="77777777">
        <w:trPr>
          <w:tblCellSpacing w:w="15" w:type="dxa"/>
        </w:trPr>
        <w:tc>
          <w:tcPr>
            <w:tcW w:w="1150" w:type="pct"/>
            <w:tcBorders>
              <w:top w:val="nil"/>
              <w:left w:val="nil"/>
              <w:bottom w:val="nil"/>
              <w:right w:val="nil"/>
            </w:tcBorders>
          </w:tcPr>
          <w:p w14:paraId="39725883" w14:textId="77777777" w:rsidR="00BB11C7" w:rsidRPr="00D1174B" w:rsidRDefault="00BB11C7" w:rsidP="00892CC1">
            <w:pPr>
              <w:pStyle w:val="Normal1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2BA5C33" w14:textId="77777777" w:rsidR="00BB11C7" w:rsidRPr="00D1174B" w:rsidRDefault="0033364D" w:rsidP="00892CC1">
            <w:pPr>
              <w:pStyle w:val="Normal14"/>
              <w:widowControl/>
              <w:rPr>
                <w:rFonts w:ascii="Arial" w:hAnsi="Arial" w:cs="Arial"/>
                <w:sz w:val="20"/>
                <w:szCs w:val="20"/>
              </w:rPr>
            </w:pPr>
            <w:r>
              <w:rPr>
                <w:rFonts w:ascii="Arial" w:hAnsi="Arial" w:cs="Arial"/>
                <w:noProof/>
                <w:sz w:val="20"/>
                <w:szCs w:val="20"/>
                <w:lang w:val="en-AU" w:eastAsia="en-AU"/>
              </w:rPr>
              <w:t>AOU</w:t>
            </w:r>
          </w:p>
        </w:tc>
      </w:tr>
      <w:tr w:rsidR="00BB11C7" w:rsidRPr="00D1174B" w14:paraId="3CFBE0FC" w14:textId="77777777">
        <w:trPr>
          <w:tblCellSpacing w:w="15" w:type="dxa"/>
        </w:trPr>
        <w:tc>
          <w:tcPr>
            <w:tcW w:w="1150" w:type="pct"/>
            <w:tcBorders>
              <w:top w:val="nil"/>
              <w:left w:val="nil"/>
              <w:bottom w:val="nil"/>
              <w:right w:val="nil"/>
            </w:tcBorders>
          </w:tcPr>
          <w:p w14:paraId="4D3F2A23" w14:textId="77777777" w:rsidR="00BB11C7" w:rsidRPr="00D1174B" w:rsidRDefault="00BB11C7" w:rsidP="00892CC1">
            <w:pPr>
              <w:pStyle w:val="Normal1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B404DF8" w14:textId="77777777" w:rsidR="00BB11C7" w:rsidRPr="00D1174B" w:rsidRDefault="0033364D" w:rsidP="00892CC1">
            <w:pPr>
              <w:pStyle w:val="Normal14"/>
              <w:widowControl/>
              <w:rPr>
                <w:rFonts w:ascii="Arial" w:hAnsi="Arial" w:cs="Arial"/>
                <w:sz w:val="20"/>
                <w:szCs w:val="20"/>
              </w:rPr>
            </w:pPr>
            <w:r>
              <w:rPr>
                <w:rFonts w:ascii="Arial" w:hAnsi="Arial" w:cs="Arial"/>
                <w:noProof/>
                <w:sz w:val="20"/>
                <w:szCs w:val="20"/>
                <w:lang w:val="en-AU" w:eastAsia="en-AU"/>
              </w:rPr>
              <w:t>Academic</w:t>
            </w:r>
            <w:r>
              <w:rPr>
                <w:rFonts w:ascii="Arial" w:hAnsi="Arial" w:cs="Arial"/>
                <w:sz w:val="20"/>
                <w:szCs w:val="20"/>
              </w:rPr>
              <w:t xml:space="preserve"> organisational unit code</w:t>
            </w:r>
          </w:p>
        </w:tc>
      </w:tr>
      <w:tr w:rsidR="00BB11C7" w:rsidRPr="00D1174B" w14:paraId="438008A3" w14:textId="77777777">
        <w:trPr>
          <w:tblCellSpacing w:w="15" w:type="dxa"/>
        </w:trPr>
        <w:tc>
          <w:tcPr>
            <w:tcW w:w="1150" w:type="pct"/>
            <w:tcBorders>
              <w:top w:val="nil"/>
              <w:left w:val="nil"/>
              <w:bottom w:val="nil"/>
              <w:right w:val="nil"/>
            </w:tcBorders>
          </w:tcPr>
          <w:p w14:paraId="25F2FEBD" w14:textId="77777777" w:rsidR="00BB11C7" w:rsidRPr="00D1174B" w:rsidRDefault="00BB11C7" w:rsidP="00BB11C7">
            <w:pPr>
              <w:pStyle w:val="Normal1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6234E4E" w14:textId="77777777" w:rsidR="00BB11C7" w:rsidRPr="00D1174B" w:rsidRDefault="0033364D" w:rsidP="00BB11C7">
            <w:pPr>
              <w:pStyle w:val="Normal1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assigned by the Higher Education Provider which uniquely identifies the academic organisational unit providing a unit of study or part of a unit of study.</w:t>
            </w:r>
          </w:p>
        </w:tc>
      </w:tr>
    </w:tbl>
    <w:p w14:paraId="21D82A43" w14:textId="77777777" w:rsidR="00BB11C7" w:rsidRPr="00D1174B" w:rsidRDefault="00BB11C7">
      <w:pPr>
        <w:pStyle w:val="Normal14"/>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D4E6362" w14:textId="77777777">
        <w:trPr>
          <w:tblCellSpacing w:w="15" w:type="dxa"/>
        </w:trPr>
        <w:tc>
          <w:tcPr>
            <w:tcW w:w="1149" w:type="pct"/>
            <w:tcBorders>
              <w:top w:val="nil"/>
              <w:left w:val="nil"/>
              <w:bottom w:val="nil"/>
              <w:right w:val="nil"/>
            </w:tcBorders>
          </w:tcPr>
          <w:p w14:paraId="7CDA0608" w14:textId="77777777" w:rsidR="00892CC1" w:rsidRPr="00D1174B" w:rsidRDefault="00892CC1" w:rsidP="00892CC1">
            <w:pPr>
              <w:pStyle w:val="Normal1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3265BDD" w14:textId="77777777" w:rsidR="00892CC1" w:rsidRPr="00D1174B" w:rsidRDefault="00892CC1" w:rsidP="00892CC1">
            <w:pPr>
              <w:pStyle w:val="Normal1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19F09FA" w14:textId="77777777" w:rsidR="00892CC1" w:rsidRPr="00D1174B" w:rsidRDefault="0033364D" w:rsidP="00892CC1">
            <w:pPr>
              <w:pStyle w:val="Normal14"/>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45D4457F" w14:textId="77777777">
        <w:trPr>
          <w:tblCellSpacing w:w="15" w:type="dxa"/>
        </w:trPr>
        <w:tc>
          <w:tcPr>
            <w:tcW w:w="1149" w:type="pct"/>
            <w:tcBorders>
              <w:top w:val="nil"/>
              <w:left w:val="nil"/>
              <w:bottom w:val="nil"/>
              <w:right w:val="nil"/>
            </w:tcBorders>
            <w:vAlign w:val="center"/>
          </w:tcPr>
          <w:p w14:paraId="53477CD8" w14:textId="77777777" w:rsidR="00892CC1" w:rsidRPr="00D1174B" w:rsidRDefault="00892CC1" w:rsidP="00892CC1">
            <w:pPr>
              <w:pStyle w:val="Normal14"/>
              <w:widowControl/>
              <w:rPr>
                <w:rFonts w:ascii="Arial" w:hAnsi="Arial" w:cs="Arial"/>
                <w:sz w:val="20"/>
                <w:szCs w:val="20"/>
              </w:rPr>
            </w:pPr>
          </w:p>
        </w:tc>
        <w:tc>
          <w:tcPr>
            <w:tcW w:w="818" w:type="pct"/>
            <w:tcBorders>
              <w:top w:val="nil"/>
              <w:left w:val="nil"/>
              <w:bottom w:val="nil"/>
              <w:right w:val="nil"/>
            </w:tcBorders>
          </w:tcPr>
          <w:p w14:paraId="788D5264" w14:textId="77777777" w:rsidR="00892CC1" w:rsidRPr="00D1174B" w:rsidRDefault="00892CC1" w:rsidP="00892CC1">
            <w:pPr>
              <w:pStyle w:val="Normal1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09EC40E" w14:textId="77777777" w:rsidR="00892CC1" w:rsidRPr="00D1174B" w:rsidRDefault="0033364D" w:rsidP="00892CC1">
            <w:pPr>
              <w:pStyle w:val="Normal1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need</w:t>
            </w:r>
          </w:p>
        </w:tc>
      </w:tr>
      <w:tr w:rsidR="00892CC1" w:rsidRPr="00D1174B" w14:paraId="1AAB8F9C" w14:textId="77777777">
        <w:trPr>
          <w:tblCellSpacing w:w="15" w:type="dxa"/>
        </w:trPr>
        <w:tc>
          <w:tcPr>
            <w:tcW w:w="1149" w:type="pct"/>
            <w:tcBorders>
              <w:top w:val="nil"/>
              <w:left w:val="nil"/>
              <w:bottom w:val="nil"/>
              <w:right w:val="nil"/>
            </w:tcBorders>
            <w:vAlign w:val="center"/>
          </w:tcPr>
          <w:p w14:paraId="7B7AEF00" w14:textId="77777777" w:rsidR="00892CC1" w:rsidRPr="00D1174B" w:rsidRDefault="00892CC1" w:rsidP="00892CC1">
            <w:pPr>
              <w:pStyle w:val="Normal14"/>
              <w:widowControl/>
              <w:rPr>
                <w:rFonts w:ascii="Arial" w:hAnsi="Arial" w:cs="Arial"/>
                <w:sz w:val="20"/>
                <w:szCs w:val="20"/>
              </w:rPr>
            </w:pPr>
          </w:p>
        </w:tc>
        <w:tc>
          <w:tcPr>
            <w:tcW w:w="818" w:type="pct"/>
            <w:tcBorders>
              <w:top w:val="nil"/>
              <w:left w:val="nil"/>
              <w:bottom w:val="nil"/>
              <w:right w:val="nil"/>
            </w:tcBorders>
            <w:vAlign w:val="center"/>
          </w:tcPr>
          <w:p w14:paraId="362FD959" w14:textId="77777777" w:rsidR="00892CC1" w:rsidRPr="00D1174B" w:rsidRDefault="00892CC1" w:rsidP="00892CC1">
            <w:pPr>
              <w:pStyle w:val="Normal1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4B1F908" w14:textId="77777777" w:rsidR="00892CC1" w:rsidRPr="00D1174B" w:rsidRDefault="00942AA5" w:rsidP="00892CC1">
            <w:pPr>
              <w:pStyle w:val="Normal14"/>
              <w:widowControl/>
              <w:rPr>
                <w:rFonts w:ascii="Arial" w:hAnsi="Arial" w:cs="Arial"/>
                <w:sz w:val="20"/>
                <w:szCs w:val="20"/>
              </w:rPr>
            </w:pPr>
            <w:r>
              <w:rPr>
                <w:rFonts w:ascii="Arial" w:hAnsi="Arial" w:cs="Arial"/>
                <w:noProof/>
                <w:sz w:val="20"/>
                <w:szCs w:val="20"/>
                <w:lang w:val="en-AU" w:eastAsia="en-AU"/>
              </w:rPr>
              <w:t>3</w:t>
            </w:r>
          </w:p>
        </w:tc>
      </w:tr>
    </w:tbl>
    <w:p w14:paraId="42B11622" w14:textId="77777777" w:rsidR="00BB11C7" w:rsidRDefault="00BB11C7" w:rsidP="0035759C">
      <w:pPr>
        <w:pStyle w:val="Normal1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E181DBF" w14:textId="77777777">
        <w:trPr>
          <w:tblCellSpacing w:w="15" w:type="dxa"/>
        </w:trPr>
        <w:tc>
          <w:tcPr>
            <w:tcW w:w="1150" w:type="pct"/>
            <w:tcBorders>
              <w:top w:val="nil"/>
              <w:left w:val="nil"/>
              <w:bottom w:val="nil"/>
              <w:right w:val="nil"/>
            </w:tcBorders>
          </w:tcPr>
          <w:p w14:paraId="1EAAF49D" w14:textId="77777777" w:rsidR="0035759C" w:rsidRPr="0035759C" w:rsidRDefault="0035759C" w:rsidP="006A11D5">
            <w:pPr>
              <w:pStyle w:val="Normal1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93"/>
              <w:gridCol w:w="5925"/>
            </w:tblGrid>
            <w:tr w:rsidR="006A2C0A" w14:paraId="0223B086" w14:textId="77777777">
              <w:trPr>
                <w:tblCellSpacing w:w="15" w:type="dxa"/>
              </w:trPr>
              <w:tc>
                <w:tcPr>
                  <w:tcW w:w="795" w:type="pct"/>
                  <w:tcMar>
                    <w:top w:w="15" w:type="dxa"/>
                    <w:left w:w="15" w:type="dxa"/>
                    <w:bottom w:w="15" w:type="dxa"/>
                    <w:right w:w="15" w:type="dxa"/>
                  </w:tcMar>
                  <w:vAlign w:val="center"/>
                </w:tcPr>
                <w:p w14:paraId="1F76F1D8" w14:textId="77777777" w:rsidR="006A2C0A" w:rsidRDefault="006A2C0A">
                  <w:pPr>
                    <w:pStyle w:val="Normal14"/>
                    <w:widowControl/>
                    <w:rPr>
                      <w:rFonts w:ascii="Arial" w:hAnsi="Arial" w:cs="Arial"/>
                      <w:noProof/>
                      <w:sz w:val="20"/>
                      <w:lang w:val="en-AU" w:eastAsia="en-AU"/>
                    </w:rPr>
                  </w:pPr>
                  <w:r>
                    <w:rPr>
                      <w:rFonts w:ascii="&amp;quot" w:hAnsi="&amp;quot" w:cs="&amp;quot"/>
                      <w:b/>
                      <w:noProof/>
                      <w:sz w:val="20"/>
                      <w:lang w:val="en-AU" w:eastAsia="en-AU"/>
                    </w:rPr>
                    <w:t>CODE</w:t>
                  </w:r>
                </w:p>
              </w:tc>
              <w:tc>
                <w:tcPr>
                  <w:tcW w:w="3021" w:type="pct"/>
                  <w:tcMar>
                    <w:top w:w="15" w:type="dxa"/>
                    <w:left w:w="15" w:type="dxa"/>
                    <w:bottom w:w="15" w:type="dxa"/>
                    <w:right w:w="15" w:type="dxa"/>
                  </w:tcMar>
                </w:tcPr>
                <w:p w14:paraId="3128B7E6" w14:textId="77777777" w:rsidR="006A2C0A" w:rsidRDefault="006A2C0A">
                  <w:pPr>
                    <w:pStyle w:val="Normal14"/>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40E9AD26" w14:textId="77777777">
              <w:trPr>
                <w:tblCellSpacing w:w="15" w:type="dxa"/>
              </w:trPr>
              <w:tc>
                <w:tcPr>
                  <w:tcW w:w="795" w:type="pct"/>
                  <w:tcMar>
                    <w:top w:w="15" w:type="dxa"/>
                    <w:left w:w="15" w:type="dxa"/>
                    <w:bottom w:w="15" w:type="dxa"/>
                    <w:right w:w="15" w:type="dxa"/>
                  </w:tcMar>
                </w:tcPr>
                <w:p w14:paraId="2E37C079" w14:textId="77777777" w:rsidR="006A2C0A" w:rsidRDefault="006A2C0A">
                  <w:pPr>
                    <w:pStyle w:val="Normal14"/>
                    <w:widowControl/>
                    <w:rPr>
                      <w:rFonts w:ascii="Arial" w:hAnsi="Arial" w:cs="Arial"/>
                      <w:noProof/>
                      <w:sz w:val="20"/>
                      <w:lang w:val="en-AU" w:eastAsia="en-AU"/>
                    </w:rPr>
                  </w:pPr>
                  <w:r>
                    <w:rPr>
                      <w:rFonts w:ascii="&amp;quot" w:hAnsi="&amp;quot" w:cs="&amp;quot"/>
                      <w:noProof/>
                      <w:sz w:val="20"/>
                      <w:lang w:val="en-AU" w:eastAsia="en-AU"/>
                    </w:rPr>
                    <w:t>Any data</w:t>
                  </w:r>
                </w:p>
              </w:tc>
              <w:tc>
                <w:tcPr>
                  <w:tcW w:w="3021" w:type="pct"/>
                  <w:tcMar>
                    <w:top w:w="15" w:type="dxa"/>
                    <w:left w:w="15" w:type="dxa"/>
                    <w:bottom w:w="15" w:type="dxa"/>
                    <w:right w:w="15" w:type="dxa"/>
                  </w:tcMar>
                </w:tcPr>
                <w:p w14:paraId="2BDFB9DA" w14:textId="77777777" w:rsidR="006A2C0A" w:rsidRDefault="006A2C0A">
                  <w:pPr>
                    <w:pStyle w:val="Normal14"/>
                    <w:widowControl/>
                    <w:rPr>
                      <w:rFonts w:ascii="Arial" w:hAnsi="Arial" w:cs="Arial"/>
                      <w:noProof/>
                      <w:sz w:val="20"/>
                      <w:lang w:val="en-AU" w:eastAsia="en-AU"/>
                    </w:rPr>
                  </w:pPr>
                  <w:r>
                    <w:rPr>
                      <w:rFonts w:ascii="&amp;quot" w:hAnsi="&amp;quot" w:cs="&amp;quot"/>
                      <w:b/>
                      <w:noProof/>
                      <w:sz w:val="20"/>
                      <w:lang w:val="en-AU" w:eastAsia="en-AU"/>
                    </w:rPr>
                    <w:t>Academic organisational unit</w:t>
                  </w:r>
                  <w:r>
                    <w:rPr>
                      <w:rFonts w:ascii="&amp;quot" w:hAnsi="&amp;quot" w:cs="&amp;quot"/>
                      <w:noProof/>
                      <w:sz w:val="20"/>
                      <w:lang w:val="en-AU" w:eastAsia="en-AU"/>
                    </w:rPr>
                    <w:t xml:space="preserve"> code assigned by the </w:t>
                  </w:r>
                  <w:r>
                    <w:rPr>
                      <w:rFonts w:ascii="&amp;quot" w:hAnsi="&amp;quot" w:cs="&amp;quot"/>
                      <w:b/>
                      <w:noProof/>
                      <w:sz w:val="20"/>
                      <w:lang w:val="en-AU" w:eastAsia="en-AU"/>
                    </w:rPr>
                    <w:t>Higher Education Provider</w:t>
                  </w:r>
                  <w:r>
                    <w:rPr>
                      <w:rFonts w:ascii="&amp;quot" w:hAnsi="&amp;quot" w:cs="&amp;quot"/>
                      <w:noProof/>
                      <w:sz w:val="20"/>
                      <w:lang w:val="en-AU" w:eastAsia="en-AU"/>
                    </w:rPr>
                    <w:t xml:space="preserve"> </w:t>
                  </w:r>
                </w:p>
              </w:tc>
            </w:tr>
          </w:tbl>
          <w:p w14:paraId="5FA4532F" w14:textId="77777777" w:rsidR="0035759C" w:rsidRPr="0035759C" w:rsidRDefault="0035759C">
            <w:pPr>
              <w:pStyle w:val="Normal14"/>
              <w:widowControl/>
              <w:spacing w:after="280" w:afterAutospacing="1"/>
              <w:rPr>
                <w:rFonts w:ascii="Arial" w:hAnsi="Arial" w:cs="Arial"/>
                <w:sz w:val="20"/>
              </w:rPr>
            </w:pPr>
          </w:p>
        </w:tc>
      </w:tr>
    </w:tbl>
    <w:p w14:paraId="3E3A02E7" w14:textId="77777777" w:rsidR="0035759C" w:rsidRPr="00D1174B" w:rsidRDefault="0035759C" w:rsidP="0035759C">
      <w:pPr>
        <w:pStyle w:val="Normal1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29D52F15" w14:textId="77777777">
        <w:trPr>
          <w:tblCellSpacing w:w="15" w:type="dxa"/>
        </w:trPr>
        <w:tc>
          <w:tcPr>
            <w:tcW w:w="1150" w:type="pct"/>
            <w:tcBorders>
              <w:top w:val="nil"/>
              <w:left w:val="nil"/>
              <w:bottom w:val="nil"/>
              <w:right w:val="nil"/>
            </w:tcBorders>
          </w:tcPr>
          <w:p w14:paraId="528E1B94" w14:textId="77777777" w:rsidR="00892CC1" w:rsidRPr="00D1174B" w:rsidRDefault="00892CC1" w:rsidP="00892CC1">
            <w:pPr>
              <w:pStyle w:val="Normal1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0C4D76E" w14:textId="77777777" w:rsidR="00920113" w:rsidRPr="00D1174B" w:rsidRDefault="006A2C0A">
            <w:pPr>
              <w:pStyle w:val="Normal14"/>
              <w:widowControl/>
              <w:spacing w:after="280" w:afterAutospacing="1"/>
              <w:rPr>
                <w:rFonts w:ascii="Arial" w:hAnsi="Arial" w:cs="Arial"/>
                <w:sz w:val="20"/>
                <w:szCs w:val="20"/>
              </w:rPr>
            </w:pPr>
            <w:r>
              <w:rPr>
                <w:rFonts w:ascii="&amp;quot" w:hAnsi="&amp;quot" w:cs="&amp;quot"/>
                <w:noProof/>
                <w:sz w:val="20"/>
                <w:szCs w:val="20"/>
                <w:lang w:val="en-AU" w:eastAsia="en-AU"/>
              </w:rPr>
              <w:t xml:space="preserve">The code assigned to each </w:t>
            </w:r>
            <w:r>
              <w:rPr>
                <w:rFonts w:ascii="&amp;quot" w:hAnsi="&amp;quot" w:cs="&amp;quot"/>
                <w:b/>
                <w:noProof/>
                <w:sz w:val="20"/>
                <w:szCs w:val="20"/>
                <w:lang w:val="en-AU" w:eastAsia="en-AU"/>
              </w:rPr>
              <w:t>academic organisational unit</w:t>
            </w:r>
            <w:r>
              <w:rPr>
                <w:rFonts w:ascii="&amp;quot" w:hAnsi="&amp;quot" w:cs="&amp;quot"/>
                <w:noProof/>
                <w:sz w:val="20"/>
                <w:szCs w:val="20"/>
                <w:lang w:val="en-AU" w:eastAsia="en-AU"/>
              </w:rPr>
              <w:t xml:space="preserve"> must uniquely identify it within the </w:t>
            </w:r>
            <w:r>
              <w:rPr>
                <w:rFonts w:ascii="&amp;quot" w:hAnsi="&amp;quot" w:cs="&amp;quot"/>
                <w:b/>
                <w:noProof/>
                <w:sz w:val="20"/>
                <w:szCs w:val="20"/>
                <w:lang w:val="en-AU" w:eastAsia="en-AU"/>
              </w:rPr>
              <w:t>Higher Education Provider</w:t>
            </w:r>
            <w:r>
              <w:rPr>
                <w:rFonts w:ascii="&amp;quot" w:hAnsi="&amp;quot" w:cs="&amp;quot"/>
                <w:noProof/>
                <w:sz w:val="20"/>
                <w:szCs w:val="20"/>
                <w:lang w:val="en-AU" w:eastAsia="en-AU"/>
              </w:rPr>
              <w:t xml:space="preserve"> and should remain unchanged over the years. </w:t>
            </w:r>
          </w:p>
          <w:p w14:paraId="0A896890" w14:textId="77777777" w:rsidR="006A2C0A" w:rsidRDefault="006A2C0A">
            <w:pPr>
              <w:pStyle w:val="Normal14"/>
              <w:widowControl/>
              <w:spacing w:after="280" w:afterAutospacing="1"/>
              <w:rPr>
                <w:rFonts w:ascii="Arial" w:hAnsi="Arial" w:cs="Arial"/>
                <w:noProof/>
                <w:sz w:val="20"/>
                <w:szCs w:val="20"/>
                <w:lang w:val="en-AU" w:eastAsia="en-AU"/>
              </w:rPr>
            </w:pPr>
            <w:r>
              <w:rPr>
                <w:rFonts w:ascii="&amp;quot" w:hAnsi="&amp;quot" w:cs="&amp;quot"/>
                <w:b/>
                <w:noProof/>
                <w:sz w:val="20"/>
                <w:szCs w:val="20"/>
                <w:lang w:val="en-AU" w:eastAsia="en-AU"/>
              </w:rPr>
              <w:t>Higher education providers</w:t>
            </w:r>
          </w:p>
          <w:p w14:paraId="547D085F" w14:textId="77777777" w:rsidR="006A2C0A" w:rsidRDefault="006A2C0A">
            <w:pPr>
              <w:pStyle w:val="Normal14"/>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 xml:space="preserve">If no academic organisational unit code is allocated, report the code </w:t>
            </w:r>
            <w:r>
              <w:rPr>
                <w:rFonts w:ascii="&amp;quot" w:hAnsi="&amp;quot" w:cs="&amp;quot"/>
                <w:b/>
                <w:noProof/>
                <w:sz w:val="20"/>
                <w:szCs w:val="20"/>
                <w:lang w:val="en-AU" w:eastAsia="en-AU"/>
              </w:rPr>
              <w:t>AOU</w:t>
            </w:r>
          </w:p>
          <w:p w14:paraId="5BB6F6DB" w14:textId="77777777" w:rsidR="006A2C0A" w:rsidRDefault="006A2C0A">
            <w:pPr>
              <w:pStyle w:val="Normal14"/>
              <w:widowControl/>
              <w:spacing w:after="280" w:afterAutospacing="1"/>
              <w:rPr>
                <w:rFonts w:ascii="Arial" w:hAnsi="Arial" w:cs="Arial"/>
                <w:noProof/>
                <w:sz w:val="20"/>
                <w:szCs w:val="20"/>
                <w:lang w:val="en-AU" w:eastAsia="en-AU"/>
              </w:rPr>
            </w:pPr>
            <w:r>
              <w:rPr>
                <w:rFonts w:ascii="&amp;quot" w:hAnsi="&amp;quot" w:cs="&amp;quot"/>
                <w:b/>
                <w:noProof/>
                <w:sz w:val="20"/>
                <w:szCs w:val="20"/>
                <w:lang w:val="en-AU" w:eastAsia="en-AU"/>
              </w:rPr>
              <w:t>VET providers</w:t>
            </w:r>
          </w:p>
          <w:p w14:paraId="1529214D" w14:textId="77777777" w:rsidR="006A2C0A" w:rsidRDefault="006A2C0A">
            <w:pPr>
              <w:pStyle w:val="Normal14"/>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An academic organisational unit code is not required. The code</w:t>
            </w:r>
            <w:r>
              <w:rPr>
                <w:rFonts w:ascii="&amp;quot" w:hAnsi="&amp;quot" w:cs="&amp;quot"/>
                <w:b/>
                <w:noProof/>
                <w:sz w:val="20"/>
                <w:szCs w:val="20"/>
                <w:lang w:val="en-AU" w:eastAsia="en-AU"/>
              </w:rPr>
              <w:t xml:space="preserve"> AOU </w:t>
            </w:r>
            <w:r>
              <w:rPr>
                <w:rFonts w:ascii="&amp;quot" w:hAnsi="&amp;quot" w:cs="&amp;quot"/>
                <w:noProof/>
                <w:sz w:val="20"/>
                <w:szCs w:val="20"/>
                <w:lang w:val="en-AU" w:eastAsia="en-AU"/>
              </w:rPr>
              <w:t>is to be reported.</w:t>
            </w:r>
            <w:r>
              <w:rPr>
                <w:rFonts w:ascii="&amp;quot" w:hAnsi="&amp;quot" w:cs="&amp;quot"/>
                <w:b/>
                <w:noProof/>
                <w:sz w:val="20"/>
                <w:szCs w:val="20"/>
                <w:lang w:val="en-AU" w:eastAsia="en-AU"/>
              </w:rPr>
              <w:t xml:space="preserve"> </w:t>
            </w:r>
          </w:p>
          <w:p w14:paraId="65EF5678" w14:textId="77777777" w:rsidR="006A2C0A" w:rsidRDefault="006A2C0A">
            <w:pPr>
              <w:pStyle w:val="Normal14"/>
              <w:widowControl/>
              <w:spacing w:after="280" w:afterAutospacing="1"/>
              <w:rPr>
                <w:rFonts w:ascii="Arial" w:hAnsi="Arial" w:cs="Arial"/>
                <w:noProof/>
                <w:sz w:val="20"/>
                <w:szCs w:val="20"/>
                <w:lang w:val="en-AU" w:eastAsia="en-AU"/>
              </w:rPr>
            </w:pPr>
          </w:p>
        </w:tc>
      </w:tr>
    </w:tbl>
    <w:p w14:paraId="727C0B46" w14:textId="77777777" w:rsidR="0049713A" w:rsidRDefault="0049713A">
      <w:pPr>
        <w:pStyle w:val="Normal14"/>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6E46821" w14:textId="77777777">
        <w:trPr>
          <w:trHeight w:val="1286"/>
          <w:tblCellSpacing w:w="15" w:type="dxa"/>
        </w:trPr>
        <w:tc>
          <w:tcPr>
            <w:tcW w:w="1151" w:type="pct"/>
            <w:tcBorders>
              <w:top w:val="nil"/>
              <w:left w:val="nil"/>
              <w:bottom w:val="nil"/>
              <w:right w:val="nil"/>
            </w:tcBorders>
          </w:tcPr>
          <w:p w14:paraId="1BC963AF" w14:textId="77777777" w:rsidR="00E023CC" w:rsidRPr="00D1174B" w:rsidRDefault="00E023CC" w:rsidP="009D52D3">
            <w:pPr>
              <w:pStyle w:val="Normal1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6C3F5E0" w14:textId="77777777">
              <w:trPr>
                <w:trHeight w:val="1025"/>
                <w:tblCellSpacing w:w="28" w:type="dxa"/>
              </w:trPr>
              <w:tc>
                <w:tcPr>
                  <w:tcW w:w="1618" w:type="pct"/>
                </w:tcPr>
                <w:p w14:paraId="1801EFBE" w14:textId="77777777" w:rsidR="00E23490" w:rsidRPr="00D1174B" w:rsidRDefault="00E023CC" w:rsidP="009D52D3">
                  <w:pPr>
                    <w:pStyle w:val="NormalWeb1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D570439" w14:textId="77777777" w:rsidR="00E023CC" w:rsidRPr="00D1174B" w:rsidRDefault="00E023CC" w:rsidP="009D52D3">
                  <w:pPr>
                    <w:pStyle w:val="NormalWeb14"/>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p w14:paraId="2E49BB07" w14:textId="77777777" w:rsidR="00E023CC" w:rsidRDefault="00E023CC" w:rsidP="009D52D3">
                  <w:pPr>
                    <w:pStyle w:val="NormalWeb14"/>
                    <w:widowControl/>
                    <w:spacing w:before="0" w:beforeAutospacing="0" w:after="0" w:afterAutospacing="0"/>
                    <w:rPr>
                      <w:rFonts w:ascii="Arial" w:hAnsi="Arial" w:cs="Arial"/>
                      <w:sz w:val="20"/>
                      <w:szCs w:val="20"/>
                    </w:rPr>
                  </w:pPr>
                  <w:r>
                    <w:rPr>
                      <w:rFonts w:ascii="Arial" w:hAnsi="Arial" w:cs="Arial"/>
                      <w:sz w:val="20"/>
                      <w:szCs w:val="20"/>
                    </w:rPr>
                    <w:t>Student Revisions (SR)</w:t>
                  </w:r>
                </w:p>
                <w:p w14:paraId="5D98B77C" w14:textId="77777777" w:rsidR="00E023CC" w:rsidRPr="00D1174B" w:rsidRDefault="00E023CC" w:rsidP="009D52D3">
                  <w:pPr>
                    <w:pStyle w:val="NormalWeb14"/>
                    <w:widowControl/>
                    <w:spacing w:before="0" w:beforeAutospacing="0" w:after="0" w:afterAutospacing="0"/>
                    <w:rPr>
                      <w:rFonts w:ascii="Arial" w:hAnsi="Arial" w:cs="Arial"/>
                      <w:sz w:val="20"/>
                      <w:szCs w:val="20"/>
                    </w:rPr>
                  </w:pPr>
                  <w:r>
                    <w:rPr>
                      <w:rFonts w:ascii="Arial" w:hAnsi="Arial" w:cs="Arial"/>
                      <w:sz w:val="20"/>
                      <w:szCs w:val="20"/>
                    </w:rPr>
                    <w:t>OS-HELP Revision (OR)</w:t>
                  </w:r>
                </w:p>
              </w:tc>
            </w:tr>
            <w:tr w:rsidR="00E023CC" w:rsidRPr="00D1174B" w14:paraId="53C7310F" w14:textId="77777777">
              <w:trPr>
                <w:trHeight w:val="1025"/>
                <w:tblCellSpacing w:w="28" w:type="dxa"/>
              </w:trPr>
              <w:tc>
                <w:tcPr>
                  <w:tcW w:w="1618" w:type="pct"/>
                </w:tcPr>
                <w:p w14:paraId="66BC6671" w14:textId="77777777" w:rsidR="00E23490" w:rsidRPr="00D1174B" w:rsidRDefault="00E023CC" w:rsidP="009D52D3">
                  <w:pPr>
                    <w:pStyle w:val="NormalWeb14"/>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64B2F59C" w14:textId="77777777" w:rsidR="00E023CC" w:rsidRPr="00D1174B" w:rsidRDefault="00E023CC" w:rsidP="009D52D3">
                  <w:pPr>
                    <w:pStyle w:val="NormalWeb14"/>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p w14:paraId="4085457A" w14:textId="77777777" w:rsidR="00E023CC" w:rsidRPr="00D1174B" w:rsidRDefault="00E023CC" w:rsidP="009D52D3">
                  <w:pPr>
                    <w:pStyle w:val="NormalWeb14"/>
                    <w:widowControl/>
                    <w:spacing w:before="0" w:beforeAutospacing="0" w:after="0" w:afterAutospacing="0"/>
                    <w:rPr>
                      <w:rFonts w:ascii="Arial" w:hAnsi="Arial" w:cs="Arial"/>
                      <w:sz w:val="20"/>
                      <w:szCs w:val="20"/>
                    </w:rPr>
                  </w:pPr>
                  <w:r>
                    <w:rPr>
                      <w:rFonts w:ascii="Arial" w:hAnsi="Arial" w:cs="Arial"/>
                      <w:sz w:val="20"/>
                      <w:szCs w:val="20"/>
                    </w:rPr>
                    <w:t>VET Student Revisions (VSR)</w:t>
                  </w:r>
                </w:p>
              </w:tc>
            </w:tr>
          </w:tbl>
          <w:p w14:paraId="1BB20131" w14:textId="77777777" w:rsidR="00E023CC" w:rsidRPr="00D1174B" w:rsidRDefault="00E023CC" w:rsidP="009D52D3">
            <w:pPr>
              <w:pStyle w:val="NormalWeb14"/>
              <w:widowControl/>
              <w:spacing w:before="0" w:beforeAutospacing="0" w:after="0" w:afterAutospacing="0"/>
              <w:rPr>
                <w:rFonts w:ascii="Arial" w:hAnsi="Arial" w:cs="Arial"/>
                <w:sz w:val="20"/>
                <w:szCs w:val="20"/>
              </w:rPr>
            </w:pPr>
          </w:p>
        </w:tc>
      </w:tr>
    </w:tbl>
    <w:p w14:paraId="537B7DB9" w14:textId="77777777" w:rsidR="00E023CC" w:rsidRDefault="00E023CC">
      <w:pPr>
        <w:pStyle w:val="Normal14"/>
        <w:widowControl/>
        <w:rPr>
          <w:rFonts w:ascii="Arial" w:hAnsi="Arial" w:cs="Arial"/>
        </w:rPr>
      </w:pPr>
    </w:p>
    <w:p w14:paraId="439303D7" w14:textId="77777777" w:rsidR="00E023CC" w:rsidRPr="00D1174B" w:rsidRDefault="00E023CC">
      <w:pPr>
        <w:pStyle w:val="Normal14"/>
        <w:widowControl/>
        <w:rPr>
          <w:rFonts w:ascii="Arial" w:hAnsi="Arial" w:cs="Arial"/>
        </w:rPr>
      </w:pPr>
    </w:p>
    <w:p w14:paraId="7A071C94" w14:textId="77777777" w:rsidR="000472C3" w:rsidRDefault="000472C3" w:rsidP="0035759C">
      <w:pPr>
        <w:pStyle w:val="Normal14"/>
        <w:widowControl/>
        <w:rPr>
          <w:rFonts w:ascii="Arial" w:hAnsi="Arial" w:cs="Arial"/>
          <w:b/>
        </w:rPr>
      </w:pPr>
    </w:p>
    <w:p w14:paraId="7DE052EC" w14:textId="77777777" w:rsidR="000472C3" w:rsidRDefault="0035759C" w:rsidP="0035759C">
      <w:pPr>
        <w:pStyle w:val="Normal14"/>
        <w:widowControl/>
        <w:rPr>
          <w:rFonts w:ascii="Arial" w:hAnsi="Arial" w:cs="Arial"/>
          <w:b/>
        </w:rPr>
      </w:pPr>
      <w:r w:rsidRPr="0035759C">
        <w:rPr>
          <w:rFonts w:ascii="Arial" w:hAnsi="Arial" w:cs="Arial"/>
          <w:b/>
        </w:rPr>
        <w:t>CHANGE HISTORY</w:t>
      </w:r>
    </w:p>
    <w:p w14:paraId="21DA1D00" w14:textId="77777777" w:rsidR="000472C3" w:rsidRDefault="000472C3" w:rsidP="0035759C">
      <w:pPr>
        <w:pStyle w:val="Normal14"/>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B11F5F7" w14:textId="77777777">
        <w:trPr>
          <w:tblCellSpacing w:w="15" w:type="dxa"/>
        </w:trPr>
        <w:tc>
          <w:tcPr>
            <w:tcW w:w="900" w:type="pct"/>
            <w:tcBorders>
              <w:top w:val="nil"/>
              <w:left w:val="nil"/>
              <w:bottom w:val="nil"/>
              <w:right w:val="nil"/>
            </w:tcBorders>
          </w:tcPr>
          <w:p w14:paraId="479746D1" w14:textId="77777777" w:rsidR="0035759C" w:rsidRPr="0035759C" w:rsidRDefault="0035759C" w:rsidP="006A11D5">
            <w:pPr>
              <w:pStyle w:val="Normal1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1849426" w14:textId="77777777" w:rsidR="0035759C" w:rsidRPr="0035759C" w:rsidRDefault="009B66CC" w:rsidP="006A11D5">
            <w:pPr>
              <w:pStyle w:val="Normal1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6342F94" w14:textId="77777777" w:rsidR="0035759C" w:rsidRPr="0035759C" w:rsidRDefault="0035759C" w:rsidP="006A11D5">
            <w:pPr>
              <w:pStyle w:val="Normal14"/>
              <w:widowControl/>
              <w:rPr>
                <w:rFonts w:ascii="Arial" w:hAnsi="Arial" w:cs="Arial"/>
                <w:b/>
                <w:sz w:val="20"/>
              </w:rPr>
            </w:pPr>
            <w:r w:rsidRPr="0035759C">
              <w:rPr>
                <w:rFonts w:ascii="Arial" w:hAnsi="Arial" w:cs="Arial"/>
                <w:b/>
                <w:sz w:val="20"/>
              </w:rPr>
              <w:t>REPORTING YEAR</w:t>
            </w:r>
          </w:p>
        </w:tc>
      </w:tr>
      <w:tr w:rsidR="0035759C" w:rsidRPr="0035759C" w14:paraId="227500CE" w14:textId="77777777">
        <w:trPr>
          <w:tblCellSpacing w:w="15" w:type="dxa"/>
        </w:trPr>
        <w:tc>
          <w:tcPr>
            <w:tcW w:w="900" w:type="pct"/>
            <w:tcBorders>
              <w:top w:val="nil"/>
              <w:left w:val="nil"/>
              <w:bottom w:val="nil"/>
              <w:right w:val="nil"/>
            </w:tcBorders>
          </w:tcPr>
          <w:p w14:paraId="3B15DD39" w14:textId="77777777" w:rsidR="0035759C" w:rsidRPr="0035759C" w:rsidRDefault="002C2691" w:rsidP="000472C3">
            <w:pPr>
              <w:pStyle w:val="Normal1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0D49B0A" w14:textId="77777777" w:rsidR="0035759C" w:rsidRPr="0035759C" w:rsidRDefault="002C2691" w:rsidP="006A11D5">
            <w:pPr>
              <w:pStyle w:val="Normal14"/>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074CA57A" w14:textId="77777777" w:rsidR="0035759C" w:rsidRPr="0035759C" w:rsidRDefault="002C2691" w:rsidP="000472C3">
            <w:pPr>
              <w:pStyle w:val="Normal14"/>
              <w:widowControl/>
              <w:rPr>
                <w:rFonts w:ascii="Arial" w:hAnsi="Arial" w:cs="Arial"/>
                <w:sz w:val="20"/>
              </w:rPr>
            </w:pPr>
            <w:r>
              <w:rPr>
                <w:rFonts w:ascii="Arial" w:hAnsi="Arial" w:cs="Arial"/>
                <w:noProof/>
                <w:sz w:val="20"/>
                <w:lang w:val="en-AU" w:eastAsia="en-AU"/>
              </w:rPr>
              <w:t>2005</w:t>
            </w:r>
          </w:p>
        </w:tc>
      </w:tr>
      <w:tr w:rsidR="0035759C" w:rsidRPr="0035759C" w14:paraId="565054C4" w14:textId="77777777">
        <w:trPr>
          <w:tblCellSpacing w:w="15" w:type="dxa"/>
        </w:trPr>
        <w:tc>
          <w:tcPr>
            <w:tcW w:w="900" w:type="pct"/>
            <w:tcBorders>
              <w:top w:val="nil"/>
              <w:left w:val="nil"/>
              <w:bottom w:val="nil"/>
              <w:right w:val="nil"/>
            </w:tcBorders>
          </w:tcPr>
          <w:p w14:paraId="7DAC9D3F" w14:textId="77777777" w:rsidR="0035759C" w:rsidRPr="0035759C" w:rsidRDefault="002C2691" w:rsidP="000472C3">
            <w:pPr>
              <w:pStyle w:val="Normal1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621985DA" w14:textId="77777777" w:rsidR="0035759C" w:rsidRPr="0035759C" w:rsidRDefault="002C2691" w:rsidP="006A11D5">
            <w:pPr>
              <w:pStyle w:val="Normal1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830E1BA" w14:textId="77777777" w:rsidR="0035759C" w:rsidRPr="0035759C" w:rsidRDefault="002C2691" w:rsidP="000472C3">
            <w:pPr>
              <w:pStyle w:val="Normal14"/>
              <w:widowControl/>
              <w:rPr>
                <w:rFonts w:ascii="Arial" w:hAnsi="Arial" w:cs="Arial"/>
                <w:sz w:val="20"/>
              </w:rPr>
            </w:pPr>
            <w:r>
              <w:rPr>
                <w:rFonts w:ascii="Arial" w:hAnsi="Arial" w:cs="Arial"/>
                <w:noProof/>
                <w:sz w:val="20"/>
                <w:lang w:val="en-AU" w:eastAsia="en-AU"/>
              </w:rPr>
              <w:t>2009</w:t>
            </w:r>
          </w:p>
        </w:tc>
      </w:tr>
      <w:tr w:rsidR="0035759C" w:rsidRPr="0035759C" w14:paraId="312F7CD1" w14:textId="77777777">
        <w:trPr>
          <w:tblCellSpacing w:w="15" w:type="dxa"/>
        </w:trPr>
        <w:tc>
          <w:tcPr>
            <w:tcW w:w="900" w:type="pct"/>
            <w:tcBorders>
              <w:top w:val="nil"/>
              <w:left w:val="nil"/>
              <w:bottom w:val="nil"/>
              <w:right w:val="nil"/>
            </w:tcBorders>
          </w:tcPr>
          <w:p w14:paraId="62D0C5E2" w14:textId="77777777" w:rsidR="0035759C" w:rsidRPr="0035759C" w:rsidRDefault="002C2691" w:rsidP="000472C3">
            <w:pPr>
              <w:pStyle w:val="Normal14"/>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7E445167" w14:textId="77777777" w:rsidR="0035759C" w:rsidRPr="0035759C" w:rsidRDefault="002C2691" w:rsidP="006A11D5">
            <w:pPr>
              <w:pStyle w:val="Normal14"/>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1DF3E89C" w14:textId="77777777" w:rsidR="0035759C" w:rsidRPr="0035759C" w:rsidRDefault="002C2691" w:rsidP="000472C3">
            <w:pPr>
              <w:pStyle w:val="Normal14"/>
              <w:widowControl/>
              <w:rPr>
                <w:rFonts w:ascii="Arial" w:hAnsi="Arial" w:cs="Arial"/>
                <w:sz w:val="20"/>
              </w:rPr>
            </w:pPr>
            <w:r>
              <w:rPr>
                <w:rFonts w:ascii="Arial" w:hAnsi="Arial" w:cs="Arial"/>
                <w:noProof/>
                <w:sz w:val="20"/>
                <w:lang w:val="en-AU" w:eastAsia="en-AU"/>
              </w:rPr>
              <w:t>2010</w:t>
            </w:r>
          </w:p>
        </w:tc>
      </w:tr>
      <w:tr w:rsidR="0035759C" w:rsidRPr="0035759C" w14:paraId="47C0A09A" w14:textId="77777777">
        <w:trPr>
          <w:tblCellSpacing w:w="15" w:type="dxa"/>
        </w:trPr>
        <w:tc>
          <w:tcPr>
            <w:tcW w:w="900" w:type="pct"/>
            <w:tcBorders>
              <w:top w:val="nil"/>
              <w:left w:val="nil"/>
              <w:bottom w:val="nil"/>
              <w:right w:val="nil"/>
            </w:tcBorders>
          </w:tcPr>
          <w:p w14:paraId="05D43718" w14:textId="77777777" w:rsidR="0035759C" w:rsidRPr="0035759C" w:rsidRDefault="002C2691" w:rsidP="000472C3">
            <w:pPr>
              <w:pStyle w:val="Normal1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9524D0A" w14:textId="77777777" w:rsidR="0035759C" w:rsidRPr="0035759C" w:rsidRDefault="002C2691" w:rsidP="006A11D5">
            <w:pPr>
              <w:pStyle w:val="Normal1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56250C0" w14:textId="77777777" w:rsidR="0035759C" w:rsidRPr="0035759C" w:rsidRDefault="002C2691" w:rsidP="000472C3">
            <w:pPr>
              <w:pStyle w:val="Normal14"/>
              <w:widowControl/>
              <w:rPr>
                <w:rFonts w:ascii="Arial" w:hAnsi="Arial" w:cs="Arial"/>
                <w:sz w:val="20"/>
              </w:rPr>
            </w:pPr>
            <w:r>
              <w:rPr>
                <w:rFonts w:ascii="Arial" w:hAnsi="Arial" w:cs="Arial"/>
                <w:noProof/>
                <w:sz w:val="20"/>
                <w:lang w:val="en-AU" w:eastAsia="en-AU"/>
              </w:rPr>
              <w:t>2012</w:t>
            </w:r>
          </w:p>
        </w:tc>
      </w:tr>
    </w:tbl>
    <w:p w14:paraId="43DE1F64" w14:textId="77777777" w:rsidR="0035759C" w:rsidRDefault="0035759C" w:rsidP="002C2691">
      <w:pPr>
        <w:pStyle w:val="NormalIndent14"/>
        <w:widowControl/>
        <w:ind w:left="0"/>
        <w:sectPr w:rsidR="0035759C">
          <w:footerReference w:type="default" r:id="rId32"/>
          <w:pgSz w:w="11906" w:h="16838"/>
          <w:pgMar w:top="737" w:right="1077" w:bottom="737" w:left="1077" w:header="709" w:footer="131" w:gutter="0"/>
          <w:cols w:space="708"/>
          <w:noEndnote/>
          <w:docGrid w:linePitch="360"/>
        </w:sectPr>
      </w:pPr>
    </w:p>
    <w:p w14:paraId="3B672B4D" w14:textId="77777777" w:rsidR="00892CC1" w:rsidRDefault="00892CC1" w:rsidP="00892CC1">
      <w:pPr>
        <w:pStyle w:val="Heading415"/>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337</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B6F2295" w14:textId="77777777">
        <w:trPr>
          <w:tblCellSpacing w:w="15" w:type="dxa"/>
        </w:trPr>
        <w:tc>
          <w:tcPr>
            <w:tcW w:w="1150" w:type="pct"/>
            <w:tcBorders>
              <w:top w:val="nil"/>
              <w:left w:val="nil"/>
              <w:bottom w:val="nil"/>
              <w:right w:val="nil"/>
            </w:tcBorders>
          </w:tcPr>
          <w:p w14:paraId="7FF4F8FE" w14:textId="77777777" w:rsidR="0035759C" w:rsidRPr="00D1174B" w:rsidRDefault="0035759C" w:rsidP="00892CC1">
            <w:pPr>
              <w:pStyle w:val="Normal1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401282C" w14:textId="77777777" w:rsidR="0035759C" w:rsidRDefault="0033364D" w:rsidP="00892CC1">
            <w:pPr>
              <w:pStyle w:val="Normal15"/>
              <w:widowControl/>
              <w:rPr>
                <w:rFonts w:ascii="Arial" w:hAnsi="Arial" w:cs="Arial"/>
                <w:sz w:val="20"/>
                <w:szCs w:val="20"/>
              </w:rPr>
            </w:pPr>
            <w:r>
              <w:rPr>
                <w:rFonts w:ascii="Arial" w:hAnsi="Arial" w:cs="Arial"/>
                <w:noProof/>
                <w:sz w:val="20"/>
                <w:szCs w:val="20"/>
                <w:lang w:val="en-AU" w:eastAsia="en-AU"/>
              </w:rPr>
              <w:t>3.0</w:t>
            </w:r>
          </w:p>
        </w:tc>
      </w:tr>
      <w:tr w:rsidR="00892CC1" w:rsidRPr="00D1174B" w14:paraId="5FE1ACC9" w14:textId="77777777">
        <w:trPr>
          <w:tblCellSpacing w:w="15" w:type="dxa"/>
        </w:trPr>
        <w:tc>
          <w:tcPr>
            <w:tcW w:w="1150" w:type="pct"/>
            <w:tcBorders>
              <w:top w:val="nil"/>
              <w:left w:val="nil"/>
              <w:bottom w:val="nil"/>
              <w:right w:val="nil"/>
            </w:tcBorders>
          </w:tcPr>
          <w:p w14:paraId="218E9F0C" w14:textId="77777777" w:rsidR="00892CC1" w:rsidRPr="00D1174B" w:rsidRDefault="00892CC1" w:rsidP="00892CC1">
            <w:pPr>
              <w:pStyle w:val="Normal1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7785F01" w14:textId="77777777" w:rsidR="00892CC1" w:rsidRPr="00D1174B" w:rsidRDefault="0033364D" w:rsidP="00892CC1">
            <w:pPr>
              <w:pStyle w:val="Normal1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AF02014" w14:textId="77777777">
        <w:trPr>
          <w:tblCellSpacing w:w="15" w:type="dxa"/>
        </w:trPr>
        <w:tc>
          <w:tcPr>
            <w:tcW w:w="1150" w:type="pct"/>
            <w:tcBorders>
              <w:top w:val="nil"/>
              <w:left w:val="nil"/>
              <w:bottom w:val="nil"/>
              <w:right w:val="nil"/>
            </w:tcBorders>
          </w:tcPr>
          <w:p w14:paraId="6FAE8BEF" w14:textId="77777777" w:rsidR="00BB11C7" w:rsidRPr="00D1174B" w:rsidRDefault="00BB11C7" w:rsidP="00892CC1">
            <w:pPr>
              <w:pStyle w:val="Normal1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63B45C4" w14:textId="77777777" w:rsidR="00BB11C7" w:rsidRPr="00D1174B" w:rsidRDefault="00BB11C7" w:rsidP="00892CC1">
            <w:pPr>
              <w:pStyle w:val="Normal15"/>
              <w:widowControl/>
              <w:rPr>
                <w:rFonts w:ascii="Arial" w:hAnsi="Arial" w:cs="Arial"/>
                <w:sz w:val="20"/>
                <w:szCs w:val="20"/>
              </w:rPr>
            </w:pPr>
          </w:p>
        </w:tc>
      </w:tr>
      <w:tr w:rsidR="00BB11C7" w:rsidRPr="00D1174B" w14:paraId="4ADE9402" w14:textId="77777777">
        <w:trPr>
          <w:tblCellSpacing w:w="15" w:type="dxa"/>
        </w:trPr>
        <w:tc>
          <w:tcPr>
            <w:tcW w:w="1150" w:type="pct"/>
            <w:tcBorders>
              <w:top w:val="nil"/>
              <w:left w:val="nil"/>
              <w:bottom w:val="nil"/>
              <w:right w:val="nil"/>
            </w:tcBorders>
          </w:tcPr>
          <w:p w14:paraId="690BA217" w14:textId="77777777" w:rsidR="00BB11C7" w:rsidRPr="00D1174B" w:rsidRDefault="00BB11C7" w:rsidP="00892CC1">
            <w:pPr>
              <w:pStyle w:val="Normal1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E562BE3" w14:textId="77777777" w:rsidR="00BB11C7" w:rsidRPr="00D1174B" w:rsidRDefault="0033364D" w:rsidP="00892CC1">
            <w:pPr>
              <w:pStyle w:val="Normal15"/>
              <w:widowControl/>
              <w:rPr>
                <w:rFonts w:ascii="Arial" w:hAnsi="Arial" w:cs="Arial"/>
                <w:sz w:val="20"/>
                <w:szCs w:val="20"/>
              </w:rPr>
            </w:pPr>
            <w:r>
              <w:rPr>
                <w:rFonts w:ascii="Arial" w:hAnsi="Arial" w:cs="Arial"/>
                <w:noProof/>
                <w:sz w:val="20"/>
                <w:szCs w:val="20"/>
                <w:lang w:val="en-AU" w:eastAsia="en-AU"/>
              </w:rPr>
              <w:t>INDUSTRY</w:t>
            </w:r>
          </w:p>
        </w:tc>
      </w:tr>
      <w:tr w:rsidR="00BB11C7" w:rsidRPr="00D1174B" w14:paraId="51945F58" w14:textId="77777777">
        <w:trPr>
          <w:tblCellSpacing w:w="15" w:type="dxa"/>
        </w:trPr>
        <w:tc>
          <w:tcPr>
            <w:tcW w:w="1150" w:type="pct"/>
            <w:tcBorders>
              <w:top w:val="nil"/>
              <w:left w:val="nil"/>
              <w:bottom w:val="nil"/>
              <w:right w:val="nil"/>
            </w:tcBorders>
          </w:tcPr>
          <w:p w14:paraId="57E0E3F9" w14:textId="77777777" w:rsidR="00BB11C7" w:rsidRPr="00D1174B" w:rsidRDefault="00BB11C7" w:rsidP="00892CC1">
            <w:pPr>
              <w:pStyle w:val="Normal1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99699BA" w14:textId="77777777" w:rsidR="00BB11C7" w:rsidRPr="00D1174B" w:rsidRDefault="0033364D" w:rsidP="00892CC1">
            <w:pPr>
              <w:pStyle w:val="Normal15"/>
              <w:widowControl/>
              <w:rPr>
                <w:rFonts w:ascii="Arial" w:hAnsi="Arial" w:cs="Arial"/>
                <w:sz w:val="20"/>
                <w:szCs w:val="20"/>
              </w:rPr>
            </w:pPr>
            <w:r>
              <w:rPr>
                <w:rFonts w:ascii="Arial" w:hAnsi="Arial" w:cs="Arial"/>
                <w:noProof/>
                <w:sz w:val="20"/>
                <w:szCs w:val="20"/>
                <w:lang w:val="en-AU" w:eastAsia="en-AU"/>
              </w:rPr>
              <w:t>Work</w:t>
            </w:r>
            <w:r>
              <w:rPr>
                <w:rFonts w:ascii="Arial" w:hAnsi="Arial" w:cs="Arial"/>
                <w:sz w:val="20"/>
                <w:szCs w:val="20"/>
              </w:rPr>
              <w:t xml:space="preserve"> experience in industry indicator</w:t>
            </w:r>
          </w:p>
        </w:tc>
      </w:tr>
      <w:tr w:rsidR="00BB11C7" w:rsidRPr="00D1174B" w14:paraId="413E997A" w14:textId="77777777">
        <w:trPr>
          <w:tblCellSpacing w:w="15" w:type="dxa"/>
        </w:trPr>
        <w:tc>
          <w:tcPr>
            <w:tcW w:w="1150" w:type="pct"/>
            <w:tcBorders>
              <w:top w:val="nil"/>
              <w:left w:val="nil"/>
              <w:bottom w:val="nil"/>
              <w:right w:val="nil"/>
            </w:tcBorders>
          </w:tcPr>
          <w:p w14:paraId="441A8697" w14:textId="77777777" w:rsidR="00BB11C7" w:rsidRPr="00D1174B" w:rsidRDefault="00BB11C7" w:rsidP="00BB11C7">
            <w:pPr>
              <w:pStyle w:val="Normal1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8AA1D9B" w14:textId="77777777" w:rsidR="00BB11C7" w:rsidRPr="00D1174B" w:rsidRDefault="0033364D" w:rsidP="00BB11C7">
            <w:pPr>
              <w:pStyle w:val="Normal15"/>
              <w:widowControl/>
              <w:rPr>
                <w:rFonts w:ascii="Arial" w:hAnsi="Arial" w:cs="Arial"/>
                <w:sz w:val="20"/>
                <w:szCs w:val="20"/>
              </w:rPr>
            </w:pPr>
            <w:r>
              <w:rPr>
                <w:rFonts w:ascii="Arial" w:hAnsi="Arial" w:cs="Arial"/>
                <w:noProof/>
                <w:sz w:val="20"/>
                <w:szCs w:val="20"/>
                <w:lang w:val="en-AU" w:eastAsia="en-AU"/>
              </w:rPr>
              <w:t>An</w:t>
            </w:r>
            <w:r>
              <w:rPr>
                <w:rFonts w:ascii="Arial" w:hAnsi="Arial" w:cs="Arial"/>
                <w:sz w:val="20"/>
                <w:szCs w:val="20"/>
              </w:rPr>
              <w:t xml:space="preserve"> indicator of whether a unit of study consists wholly of work experience in industry</w:t>
            </w:r>
          </w:p>
        </w:tc>
      </w:tr>
    </w:tbl>
    <w:p w14:paraId="1992B2D1" w14:textId="77777777" w:rsidR="00BB11C7" w:rsidRPr="00D1174B" w:rsidRDefault="00BB11C7">
      <w:pPr>
        <w:pStyle w:val="Normal15"/>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9FC8AC4" w14:textId="77777777">
        <w:trPr>
          <w:tblCellSpacing w:w="15" w:type="dxa"/>
        </w:trPr>
        <w:tc>
          <w:tcPr>
            <w:tcW w:w="1149" w:type="pct"/>
            <w:tcBorders>
              <w:top w:val="nil"/>
              <w:left w:val="nil"/>
              <w:bottom w:val="nil"/>
              <w:right w:val="nil"/>
            </w:tcBorders>
          </w:tcPr>
          <w:p w14:paraId="2BE2B912" w14:textId="77777777" w:rsidR="00892CC1" w:rsidRPr="00D1174B" w:rsidRDefault="00892CC1" w:rsidP="00892CC1">
            <w:pPr>
              <w:pStyle w:val="Normal1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3E2A368" w14:textId="77777777" w:rsidR="00892CC1" w:rsidRPr="00D1174B" w:rsidRDefault="00892CC1" w:rsidP="00892CC1">
            <w:pPr>
              <w:pStyle w:val="Normal1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8A3ABA5" w14:textId="77777777" w:rsidR="00892CC1" w:rsidRPr="00D1174B" w:rsidRDefault="0033364D" w:rsidP="00892CC1">
            <w:pPr>
              <w:pStyle w:val="Normal1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D0F7CEF" w14:textId="77777777">
        <w:trPr>
          <w:tblCellSpacing w:w="15" w:type="dxa"/>
        </w:trPr>
        <w:tc>
          <w:tcPr>
            <w:tcW w:w="1149" w:type="pct"/>
            <w:tcBorders>
              <w:top w:val="nil"/>
              <w:left w:val="nil"/>
              <w:bottom w:val="nil"/>
              <w:right w:val="nil"/>
            </w:tcBorders>
            <w:vAlign w:val="center"/>
          </w:tcPr>
          <w:p w14:paraId="48647963" w14:textId="77777777" w:rsidR="00892CC1" w:rsidRPr="00D1174B" w:rsidRDefault="00892CC1" w:rsidP="00892CC1">
            <w:pPr>
              <w:pStyle w:val="Normal15"/>
              <w:widowControl/>
              <w:rPr>
                <w:rFonts w:ascii="Arial" w:hAnsi="Arial" w:cs="Arial"/>
                <w:sz w:val="20"/>
                <w:szCs w:val="20"/>
              </w:rPr>
            </w:pPr>
          </w:p>
        </w:tc>
        <w:tc>
          <w:tcPr>
            <w:tcW w:w="818" w:type="pct"/>
            <w:tcBorders>
              <w:top w:val="nil"/>
              <w:left w:val="nil"/>
              <w:bottom w:val="nil"/>
              <w:right w:val="nil"/>
            </w:tcBorders>
          </w:tcPr>
          <w:p w14:paraId="5191B24A" w14:textId="77777777" w:rsidR="00892CC1" w:rsidRPr="00D1174B" w:rsidRDefault="00892CC1" w:rsidP="00892CC1">
            <w:pPr>
              <w:pStyle w:val="Normal1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D71AD3A" w14:textId="77777777" w:rsidR="00892CC1" w:rsidRPr="00D1174B" w:rsidRDefault="0033364D" w:rsidP="00892CC1">
            <w:pPr>
              <w:pStyle w:val="Normal15"/>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4A909C2A" w14:textId="77777777">
        <w:trPr>
          <w:tblCellSpacing w:w="15" w:type="dxa"/>
        </w:trPr>
        <w:tc>
          <w:tcPr>
            <w:tcW w:w="1149" w:type="pct"/>
            <w:tcBorders>
              <w:top w:val="nil"/>
              <w:left w:val="nil"/>
              <w:bottom w:val="nil"/>
              <w:right w:val="nil"/>
            </w:tcBorders>
            <w:vAlign w:val="center"/>
          </w:tcPr>
          <w:p w14:paraId="0638C820" w14:textId="77777777" w:rsidR="00892CC1" w:rsidRPr="00D1174B" w:rsidRDefault="00892CC1" w:rsidP="00892CC1">
            <w:pPr>
              <w:pStyle w:val="Normal15"/>
              <w:widowControl/>
              <w:rPr>
                <w:rFonts w:ascii="Arial" w:hAnsi="Arial" w:cs="Arial"/>
                <w:sz w:val="20"/>
                <w:szCs w:val="20"/>
              </w:rPr>
            </w:pPr>
          </w:p>
        </w:tc>
        <w:tc>
          <w:tcPr>
            <w:tcW w:w="818" w:type="pct"/>
            <w:tcBorders>
              <w:top w:val="nil"/>
              <w:left w:val="nil"/>
              <w:bottom w:val="nil"/>
              <w:right w:val="nil"/>
            </w:tcBorders>
            <w:vAlign w:val="center"/>
          </w:tcPr>
          <w:p w14:paraId="4B622B4C" w14:textId="77777777" w:rsidR="00892CC1" w:rsidRPr="00D1174B" w:rsidRDefault="00892CC1" w:rsidP="00892CC1">
            <w:pPr>
              <w:pStyle w:val="Normal1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023DAE1" w14:textId="77777777" w:rsidR="00892CC1" w:rsidRPr="00D1174B" w:rsidRDefault="00942AA5" w:rsidP="00892CC1">
            <w:pPr>
              <w:pStyle w:val="Normal15"/>
              <w:widowControl/>
              <w:rPr>
                <w:rFonts w:ascii="Arial" w:hAnsi="Arial" w:cs="Arial"/>
                <w:sz w:val="20"/>
                <w:szCs w:val="20"/>
              </w:rPr>
            </w:pPr>
            <w:r>
              <w:rPr>
                <w:rFonts w:ascii="Arial" w:hAnsi="Arial" w:cs="Arial"/>
                <w:noProof/>
                <w:sz w:val="20"/>
                <w:szCs w:val="20"/>
                <w:lang w:val="en-AU" w:eastAsia="en-AU"/>
              </w:rPr>
              <w:t>1</w:t>
            </w:r>
          </w:p>
        </w:tc>
      </w:tr>
    </w:tbl>
    <w:p w14:paraId="28C3DA77" w14:textId="77777777" w:rsidR="00BB11C7" w:rsidRDefault="00BB11C7" w:rsidP="0035759C">
      <w:pPr>
        <w:pStyle w:val="Normal1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A5BA9E2" w14:textId="77777777">
        <w:trPr>
          <w:tblCellSpacing w:w="15" w:type="dxa"/>
        </w:trPr>
        <w:tc>
          <w:tcPr>
            <w:tcW w:w="1150" w:type="pct"/>
            <w:tcBorders>
              <w:top w:val="nil"/>
              <w:left w:val="nil"/>
              <w:bottom w:val="nil"/>
              <w:right w:val="nil"/>
            </w:tcBorders>
          </w:tcPr>
          <w:p w14:paraId="7CA0CD96" w14:textId="77777777" w:rsidR="0035759C" w:rsidRPr="0035759C" w:rsidRDefault="0035759C" w:rsidP="006A11D5">
            <w:pPr>
              <w:pStyle w:val="Normal1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4" w:type="pct"/>
              <w:tblCellSpacing w:w="15" w:type="dxa"/>
              <w:tblCellMar>
                <w:left w:w="0" w:type="dxa"/>
                <w:right w:w="0" w:type="dxa"/>
              </w:tblCellMar>
              <w:tblLook w:val="0000" w:firstRow="0" w:lastRow="0" w:firstColumn="0" w:lastColumn="0" w:noHBand="0" w:noVBand="0"/>
            </w:tblPr>
            <w:tblGrid>
              <w:gridCol w:w="1596"/>
              <w:gridCol w:w="5921"/>
            </w:tblGrid>
            <w:tr w:rsidR="006A2C0A" w14:paraId="7581FBF9" w14:textId="77777777">
              <w:trPr>
                <w:tblCellSpacing w:w="15" w:type="dxa"/>
              </w:trPr>
              <w:tc>
                <w:tcPr>
                  <w:tcW w:w="797" w:type="pct"/>
                  <w:tcMar>
                    <w:top w:w="15" w:type="dxa"/>
                    <w:left w:w="15" w:type="dxa"/>
                    <w:bottom w:w="15" w:type="dxa"/>
                    <w:right w:w="15" w:type="dxa"/>
                  </w:tcMar>
                  <w:vAlign w:val="center"/>
                </w:tcPr>
                <w:p w14:paraId="3FFBE2D6" w14:textId="77777777" w:rsidR="006A2C0A" w:rsidRDefault="006A2C0A">
                  <w:pPr>
                    <w:pStyle w:val="Normal15"/>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3D3A0296" w14:textId="77777777" w:rsidR="006A2C0A" w:rsidRDefault="006A2C0A">
                  <w:pPr>
                    <w:pStyle w:val="Normal1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0F30974" w14:textId="77777777">
              <w:trPr>
                <w:tblCellSpacing w:w="15" w:type="dxa"/>
              </w:trPr>
              <w:tc>
                <w:tcPr>
                  <w:tcW w:w="797" w:type="pct"/>
                  <w:tcMar>
                    <w:top w:w="15" w:type="dxa"/>
                    <w:left w:w="15" w:type="dxa"/>
                    <w:bottom w:w="15" w:type="dxa"/>
                    <w:right w:w="15" w:type="dxa"/>
                  </w:tcMar>
                </w:tcPr>
                <w:p w14:paraId="16AC643D" w14:textId="77777777" w:rsidR="006A2C0A" w:rsidRDefault="006A2C0A">
                  <w:pPr>
                    <w:pStyle w:val="Normal15"/>
                    <w:widowControl/>
                    <w:rPr>
                      <w:rFonts w:ascii="Arial" w:hAnsi="Arial" w:cs="Arial"/>
                      <w:noProof/>
                      <w:sz w:val="20"/>
                      <w:lang w:val="en-AU" w:eastAsia="en-AU"/>
                    </w:rPr>
                  </w:pPr>
                  <w:r>
                    <w:rPr>
                      <w:rFonts w:ascii="Arial" w:hAnsi="Arial" w:cs="Arial"/>
                      <w:noProof/>
                      <w:sz w:val="20"/>
                      <w:lang w:val="en-AU" w:eastAsia="en-AU"/>
                    </w:rPr>
                    <w:t>0</w:t>
                  </w:r>
                </w:p>
              </w:tc>
              <w:tc>
                <w:tcPr>
                  <w:tcW w:w="3020" w:type="pct"/>
                  <w:tcMar>
                    <w:top w:w="15" w:type="dxa"/>
                    <w:left w:w="15" w:type="dxa"/>
                    <w:bottom w:w="15" w:type="dxa"/>
                    <w:right w:w="15" w:type="dxa"/>
                  </w:tcMar>
                </w:tcPr>
                <w:p w14:paraId="6E8E3779" w14:textId="77777777" w:rsidR="006A2C0A" w:rsidRDefault="006A2C0A">
                  <w:pPr>
                    <w:pStyle w:val="Normal15"/>
                    <w:widowControl/>
                    <w:rPr>
                      <w:rFonts w:ascii="Arial" w:hAnsi="Arial" w:cs="Arial"/>
                      <w:noProof/>
                      <w:sz w:val="20"/>
                      <w:lang w:val="en-AU" w:eastAsia="en-AU"/>
                    </w:rPr>
                  </w:pPr>
                  <w:r>
                    <w:rPr>
                      <w:rFonts w:ascii="Arial" w:hAnsi="Arial" w:cs="Arial"/>
                      <w:noProof/>
                      <w:sz w:val="20"/>
                      <w:lang w:val="en-AU" w:eastAsia="en-AU"/>
                    </w:rPr>
                    <w:t>Student is not undertaking work experience in industry or student is undertaking work experience in industry where learning and performance is directed by the provider</w:t>
                  </w:r>
                </w:p>
              </w:tc>
            </w:tr>
            <w:tr w:rsidR="006A2C0A" w14:paraId="3B197013" w14:textId="77777777">
              <w:trPr>
                <w:tblCellSpacing w:w="15" w:type="dxa"/>
              </w:trPr>
              <w:tc>
                <w:tcPr>
                  <w:tcW w:w="797" w:type="pct"/>
                  <w:tcMar>
                    <w:top w:w="15" w:type="dxa"/>
                    <w:left w:w="15" w:type="dxa"/>
                    <w:bottom w:w="15" w:type="dxa"/>
                    <w:right w:w="15" w:type="dxa"/>
                  </w:tcMar>
                </w:tcPr>
                <w:p w14:paraId="66BE8194" w14:textId="77777777" w:rsidR="006A2C0A" w:rsidRDefault="006A2C0A">
                  <w:pPr>
                    <w:pStyle w:val="Normal15"/>
                    <w:widowControl/>
                    <w:rPr>
                      <w:rFonts w:ascii="Arial" w:hAnsi="Arial" w:cs="Arial"/>
                      <w:noProof/>
                      <w:sz w:val="20"/>
                      <w:lang w:val="en-AU" w:eastAsia="en-AU"/>
                    </w:rPr>
                  </w:pPr>
                  <w:r>
                    <w:rPr>
                      <w:rFonts w:ascii="Arial" w:hAnsi="Arial" w:cs="Arial"/>
                      <w:noProof/>
                      <w:sz w:val="20"/>
                      <w:lang w:val="en-AU" w:eastAsia="en-AU"/>
                    </w:rPr>
                    <w:t xml:space="preserve">1 </w:t>
                  </w:r>
                </w:p>
              </w:tc>
              <w:tc>
                <w:tcPr>
                  <w:tcW w:w="3020" w:type="pct"/>
                  <w:tcMar>
                    <w:top w:w="15" w:type="dxa"/>
                    <w:left w:w="15" w:type="dxa"/>
                    <w:bottom w:w="15" w:type="dxa"/>
                    <w:right w:w="15" w:type="dxa"/>
                  </w:tcMar>
                </w:tcPr>
                <w:p w14:paraId="357DEDD2" w14:textId="77777777" w:rsidR="006A2C0A" w:rsidRDefault="006A2C0A">
                  <w:pPr>
                    <w:pStyle w:val="Normal15"/>
                    <w:widowControl/>
                    <w:rPr>
                      <w:rFonts w:ascii="Arial" w:hAnsi="Arial" w:cs="Arial"/>
                      <w:noProof/>
                      <w:sz w:val="20"/>
                      <w:lang w:val="en-AU" w:eastAsia="en-AU"/>
                    </w:rPr>
                  </w:pPr>
                  <w:r>
                    <w:rPr>
                      <w:rFonts w:ascii="Arial" w:hAnsi="Arial" w:cs="Arial"/>
                      <w:noProof/>
                      <w:sz w:val="20"/>
                      <w:lang w:val="en-AU" w:eastAsia="en-AU"/>
                    </w:rPr>
                    <w:t xml:space="preserve">Student is undertaking work experience in industry where </w:t>
                  </w:r>
                  <w:r>
                    <w:rPr>
                      <w:rFonts w:ascii="Arial" w:hAnsi="Arial" w:cs="Arial"/>
                      <w:b/>
                      <w:noProof/>
                      <w:sz w:val="20"/>
                      <w:lang w:val="en-AU" w:eastAsia="en-AU"/>
                    </w:rPr>
                    <w:t>learning and performance is not directed</w:t>
                  </w:r>
                  <w:r>
                    <w:rPr>
                      <w:rFonts w:ascii="Arial" w:hAnsi="Arial" w:cs="Arial"/>
                      <w:noProof/>
                      <w:sz w:val="20"/>
                      <w:lang w:val="en-AU" w:eastAsia="en-AU"/>
                    </w:rPr>
                    <w:t xml:space="preserve"> by the provider, but </w:t>
                  </w:r>
                  <w:r>
                    <w:rPr>
                      <w:rFonts w:ascii="Arial" w:hAnsi="Arial" w:cs="Arial"/>
                      <w:b/>
                      <w:noProof/>
                      <w:sz w:val="20"/>
                      <w:lang w:val="en-AU" w:eastAsia="en-AU"/>
                    </w:rPr>
                    <w:t>support is received</w:t>
                  </w:r>
                  <w:r>
                    <w:rPr>
                      <w:rFonts w:ascii="Arial" w:hAnsi="Arial" w:cs="Arial"/>
                      <w:noProof/>
                      <w:sz w:val="20"/>
                      <w:lang w:val="en-AU" w:eastAsia="en-AU"/>
                    </w:rPr>
                    <w:t xml:space="preserve"> from the provider</w:t>
                  </w:r>
                </w:p>
              </w:tc>
            </w:tr>
            <w:tr w:rsidR="006A2C0A" w14:paraId="0B3DC8A1" w14:textId="77777777">
              <w:trPr>
                <w:tblCellSpacing w:w="15" w:type="dxa"/>
              </w:trPr>
              <w:tc>
                <w:tcPr>
                  <w:tcW w:w="797" w:type="pct"/>
                  <w:tcMar>
                    <w:top w:w="15" w:type="dxa"/>
                    <w:left w:w="15" w:type="dxa"/>
                    <w:bottom w:w="15" w:type="dxa"/>
                    <w:right w:w="15" w:type="dxa"/>
                  </w:tcMar>
                </w:tcPr>
                <w:p w14:paraId="59ED5A20" w14:textId="77777777" w:rsidR="006A2C0A" w:rsidRDefault="006A2C0A">
                  <w:pPr>
                    <w:pStyle w:val="Normal15"/>
                    <w:widowControl/>
                    <w:rPr>
                      <w:rFonts w:ascii="Arial" w:hAnsi="Arial" w:cs="Arial"/>
                      <w:noProof/>
                      <w:sz w:val="20"/>
                      <w:lang w:val="en-AU" w:eastAsia="en-AU"/>
                    </w:rPr>
                  </w:pPr>
                  <w:r>
                    <w:rPr>
                      <w:rFonts w:ascii="Arial" w:hAnsi="Arial" w:cs="Arial"/>
                      <w:noProof/>
                      <w:sz w:val="20"/>
                      <w:lang w:val="en-AU" w:eastAsia="en-AU"/>
                    </w:rPr>
                    <w:t>2</w:t>
                  </w:r>
                </w:p>
              </w:tc>
              <w:tc>
                <w:tcPr>
                  <w:tcW w:w="3020" w:type="pct"/>
                  <w:tcMar>
                    <w:top w:w="15" w:type="dxa"/>
                    <w:left w:w="15" w:type="dxa"/>
                    <w:bottom w:w="15" w:type="dxa"/>
                    <w:right w:w="15" w:type="dxa"/>
                  </w:tcMar>
                </w:tcPr>
                <w:p w14:paraId="01A75392" w14:textId="77777777" w:rsidR="006A2C0A" w:rsidRDefault="006A2C0A">
                  <w:pPr>
                    <w:pStyle w:val="Normal15"/>
                    <w:widowControl/>
                    <w:rPr>
                      <w:rFonts w:ascii="Arial" w:hAnsi="Arial" w:cs="Arial"/>
                      <w:noProof/>
                      <w:sz w:val="20"/>
                      <w:lang w:val="en-AU" w:eastAsia="en-AU"/>
                    </w:rPr>
                  </w:pPr>
                  <w:r>
                    <w:rPr>
                      <w:rFonts w:ascii="Arial" w:hAnsi="Arial" w:cs="Arial"/>
                      <w:noProof/>
                      <w:sz w:val="20"/>
                      <w:lang w:val="en-AU" w:eastAsia="en-AU"/>
                    </w:rPr>
                    <w:t xml:space="preserve">Student is undertaking work experience in industry where </w:t>
                  </w:r>
                  <w:r>
                    <w:rPr>
                      <w:rFonts w:ascii="Arial" w:hAnsi="Arial" w:cs="Arial"/>
                      <w:b/>
                      <w:noProof/>
                      <w:sz w:val="20"/>
                      <w:lang w:val="en-AU" w:eastAsia="en-AU"/>
                    </w:rPr>
                    <w:t>learning and performance is not directed</w:t>
                  </w:r>
                  <w:r>
                    <w:rPr>
                      <w:rFonts w:ascii="Arial" w:hAnsi="Arial" w:cs="Arial"/>
                      <w:noProof/>
                      <w:sz w:val="20"/>
                      <w:lang w:val="en-AU" w:eastAsia="en-AU"/>
                    </w:rPr>
                    <w:t xml:space="preserve"> by, and </w:t>
                  </w:r>
                  <w:r>
                    <w:rPr>
                      <w:rFonts w:ascii="Arial" w:hAnsi="Arial" w:cs="Arial"/>
                      <w:b/>
                      <w:noProof/>
                      <w:sz w:val="20"/>
                      <w:lang w:val="en-AU" w:eastAsia="en-AU"/>
                    </w:rPr>
                    <w:t>support is not received</w:t>
                  </w:r>
                  <w:r>
                    <w:rPr>
                      <w:rFonts w:ascii="Arial" w:hAnsi="Arial" w:cs="Arial"/>
                      <w:noProof/>
                      <w:sz w:val="20"/>
                      <w:lang w:val="en-AU" w:eastAsia="en-AU"/>
                    </w:rPr>
                    <w:t xml:space="preserve"> from, the provider</w:t>
                  </w:r>
                </w:p>
              </w:tc>
            </w:tr>
          </w:tbl>
          <w:p w14:paraId="5C4691FE" w14:textId="77777777" w:rsidR="0035759C" w:rsidRPr="0035759C" w:rsidRDefault="0035759C">
            <w:pPr>
              <w:pStyle w:val="Normal15"/>
              <w:widowControl/>
              <w:spacing w:after="280" w:afterAutospacing="1"/>
              <w:rPr>
                <w:rFonts w:ascii="Arial" w:hAnsi="Arial" w:cs="Arial"/>
                <w:sz w:val="20"/>
              </w:rPr>
            </w:pPr>
          </w:p>
        </w:tc>
      </w:tr>
    </w:tbl>
    <w:p w14:paraId="499114C6" w14:textId="77777777" w:rsidR="0035759C" w:rsidRPr="00D1174B" w:rsidRDefault="0035759C" w:rsidP="0035759C">
      <w:pPr>
        <w:pStyle w:val="Normal1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03AE1EA" w14:textId="77777777">
        <w:trPr>
          <w:tblCellSpacing w:w="15" w:type="dxa"/>
        </w:trPr>
        <w:tc>
          <w:tcPr>
            <w:tcW w:w="1150" w:type="pct"/>
            <w:tcBorders>
              <w:top w:val="nil"/>
              <w:left w:val="nil"/>
              <w:bottom w:val="nil"/>
              <w:right w:val="nil"/>
            </w:tcBorders>
          </w:tcPr>
          <w:p w14:paraId="5DD6C951" w14:textId="77777777" w:rsidR="00892CC1" w:rsidRPr="00D1174B" w:rsidRDefault="00892CC1" w:rsidP="00892CC1">
            <w:pPr>
              <w:pStyle w:val="Normal1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3F61D04" w14:textId="77777777" w:rsidR="00920113" w:rsidRPr="00D1174B" w:rsidRDefault="006A2C0A">
            <w:pPr>
              <w:pStyle w:val="Normal15"/>
              <w:widowControl/>
              <w:spacing w:after="280" w:afterAutospacing="1"/>
              <w:rPr>
                <w:rFonts w:ascii="Arial" w:hAnsi="Arial" w:cs="Arial"/>
                <w:sz w:val="20"/>
                <w:szCs w:val="20"/>
              </w:rPr>
            </w:pPr>
            <w:r>
              <w:rPr>
                <w:rFonts w:ascii="Arial" w:hAnsi="Arial" w:cs="Arial"/>
                <w:noProof/>
                <w:sz w:val="20"/>
                <w:szCs w:val="20"/>
                <w:lang w:val="en-AU" w:eastAsia="en-AU"/>
              </w:rPr>
              <w:t>The Work Experience in Industry code indicates a domestic student’s student contribution or tuition fee status:</w:t>
            </w:r>
          </w:p>
          <w:p w14:paraId="63C3EE34" w14:textId="77777777" w:rsidR="006A2C0A" w:rsidRDefault="006A2C0A">
            <w:pPr>
              <w:pStyle w:val="Normal15"/>
              <w:widowControl/>
              <w:ind w:left="469"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Students coded as “0” are not considered to be undertaking a unit of study consisting wholly of work experience in industry.</w:t>
            </w:r>
          </w:p>
          <w:p w14:paraId="6E96333B" w14:textId="77777777" w:rsidR="006A2C0A" w:rsidRDefault="006A2C0A">
            <w:pPr>
              <w:pStyle w:val="Normal15"/>
              <w:widowControl/>
              <w:ind w:left="469"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Students coded as “1” are considered to be undertaking a unit of study consisting wholly of work experience in industry and the provider may charge a student contribution amount or tuition fee.</w:t>
            </w:r>
          </w:p>
          <w:p w14:paraId="13383F52" w14:textId="77777777" w:rsidR="006A2C0A" w:rsidRDefault="006A2C0A">
            <w:pPr>
              <w:pStyle w:val="Normal15"/>
              <w:widowControl/>
              <w:ind w:left="469"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Students coded as “2” are considered to be undertaking a unit of study consisting wholly of work experience in industry and the unit of study is contribution and tuition fee exempt.</w:t>
            </w:r>
          </w:p>
          <w:p w14:paraId="6FE1DB04" w14:textId="77777777" w:rsidR="006A2C0A" w:rsidRDefault="006A2C0A">
            <w:pPr>
              <w:pStyle w:val="Normal1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Overseas students may be coded on this element, but this does not affect the requirement that they must be charged the overseas student fee for the unit.</w:t>
            </w:r>
          </w:p>
          <w:p w14:paraId="469C2B6D" w14:textId="77777777" w:rsidR="006A2C0A" w:rsidRDefault="006A2C0A">
            <w:pPr>
              <w:pStyle w:val="Normal1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 Work Experience in Industry unit of study for which no credit is given (and therefore has no EFTSL value), is not to be reported to DEEWR.</w:t>
            </w:r>
          </w:p>
        </w:tc>
      </w:tr>
    </w:tbl>
    <w:p w14:paraId="1DF9CEBD" w14:textId="77777777" w:rsidR="0049713A" w:rsidRDefault="0049713A">
      <w:pPr>
        <w:pStyle w:val="Normal15"/>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92FD26A" w14:textId="77777777">
        <w:trPr>
          <w:trHeight w:val="1286"/>
          <w:tblCellSpacing w:w="15" w:type="dxa"/>
        </w:trPr>
        <w:tc>
          <w:tcPr>
            <w:tcW w:w="1151" w:type="pct"/>
            <w:tcBorders>
              <w:top w:val="nil"/>
              <w:left w:val="nil"/>
              <w:bottom w:val="nil"/>
              <w:right w:val="nil"/>
            </w:tcBorders>
          </w:tcPr>
          <w:p w14:paraId="137CDE89" w14:textId="77777777" w:rsidR="00E023CC" w:rsidRPr="00D1174B" w:rsidRDefault="00E023CC" w:rsidP="009D52D3">
            <w:pPr>
              <w:pStyle w:val="Normal1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1FBE6C6" w14:textId="77777777">
              <w:trPr>
                <w:trHeight w:val="1025"/>
                <w:tblCellSpacing w:w="28" w:type="dxa"/>
              </w:trPr>
              <w:tc>
                <w:tcPr>
                  <w:tcW w:w="1618" w:type="pct"/>
                </w:tcPr>
                <w:p w14:paraId="3871F840" w14:textId="77777777" w:rsidR="00E23490" w:rsidRPr="00D1174B" w:rsidRDefault="00E023CC" w:rsidP="009D52D3">
                  <w:pPr>
                    <w:pStyle w:val="NormalWeb1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74D77DC" w14:textId="77777777" w:rsidR="00E023CC" w:rsidRPr="00D1174B" w:rsidRDefault="00E023CC" w:rsidP="009D52D3">
                  <w:pPr>
                    <w:pStyle w:val="NormalWeb15"/>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tc>
            </w:tr>
          </w:tbl>
          <w:p w14:paraId="77D10814" w14:textId="77777777" w:rsidR="00E023CC" w:rsidRPr="00D1174B" w:rsidRDefault="00E023CC" w:rsidP="009D52D3">
            <w:pPr>
              <w:pStyle w:val="NormalWeb15"/>
              <w:widowControl/>
              <w:spacing w:before="0" w:beforeAutospacing="0" w:after="0" w:afterAutospacing="0"/>
              <w:rPr>
                <w:rFonts w:ascii="Arial" w:hAnsi="Arial" w:cs="Arial"/>
                <w:sz w:val="20"/>
                <w:szCs w:val="20"/>
              </w:rPr>
            </w:pPr>
          </w:p>
        </w:tc>
      </w:tr>
    </w:tbl>
    <w:p w14:paraId="2AA7FCC2" w14:textId="77777777" w:rsidR="00E023CC" w:rsidRDefault="00E023CC">
      <w:pPr>
        <w:pStyle w:val="Normal15"/>
        <w:widowControl/>
        <w:rPr>
          <w:rFonts w:ascii="Arial" w:hAnsi="Arial" w:cs="Arial"/>
        </w:rPr>
      </w:pPr>
    </w:p>
    <w:p w14:paraId="09986690" w14:textId="77777777" w:rsidR="00E023CC" w:rsidRPr="00D1174B" w:rsidRDefault="00E023CC">
      <w:pPr>
        <w:pStyle w:val="Normal15"/>
        <w:widowControl/>
        <w:rPr>
          <w:rFonts w:ascii="Arial" w:hAnsi="Arial" w:cs="Arial"/>
        </w:rPr>
      </w:pPr>
    </w:p>
    <w:p w14:paraId="36A34BC0" w14:textId="77777777" w:rsidR="000472C3" w:rsidRDefault="000472C3" w:rsidP="0035759C">
      <w:pPr>
        <w:pStyle w:val="Normal15"/>
        <w:widowControl/>
        <w:rPr>
          <w:rFonts w:ascii="Arial" w:hAnsi="Arial" w:cs="Arial"/>
          <w:b/>
        </w:rPr>
      </w:pPr>
    </w:p>
    <w:p w14:paraId="319DC963" w14:textId="77777777" w:rsidR="000472C3" w:rsidRDefault="0035759C" w:rsidP="0035759C">
      <w:pPr>
        <w:pStyle w:val="Normal15"/>
        <w:widowControl/>
        <w:rPr>
          <w:rFonts w:ascii="Arial" w:hAnsi="Arial" w:cs="Arial"/>
          <w:b/>
        </w:rPr>
      </w:pPr>
      <w:r w:rsidRPr="0035759C">
        <w:rPr>
          <w:rFonts w:ascii="Arial" w:hAnsi="Arial" w:cs="Arial"/>
          <w:b/>
        </w:rPr>
        <w:t>CHANGE HISTORY</w:t>
      </w:r>
    </w:p>
    <w:p w14:paraId="0D439D21" w14:textId="77777777" w:rsidR="000472C3" w:rsidRDefault="000472C3" w:rsidP="0035759C">
      <w:pPr>
        <w:pStyle w:val="Normal15"/>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492D425" w14:textId="77777777">
        <w:trPr>
          <w:tblCellSpacing w:w="15" w:type="dxa"/>
        </w:trPr>
        <w:tc>
          <w:tcPr>
            <w:tcW w:w="900" w:type="pct"/>
            <w:tcBorders>
              <w:top w:val="nil"/>
              <w:left w:val="nil"/>
              <w:bottom w:val="nil"/>
              <w:right w:val="nil"/>
            </w:tcBorders>
          </w:tcPr>
          <w:p w14:paraId="75EFBD5F" w14:textId="77777777" w:rsidR="0035759C" w:rsidRPr="0035759C" w:rsidRDefault="0035759C" w:rsidP="006A11D5">
            <w:pPr>
              <w:pStyle w:val="Normal1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940E32C" w14:textId="77777777" w:rsidR="0035759C" w:rsidRPr="0035759C" w:rsidRDefault="009B66CC" w:rsidP="006A11D5">
            <w:pPr>
              <w:pStyle w:val="Normal1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957B3A1" w14:textId="77777777" w:rsidR="0035759C" w:rsidRPr="0035759C" w:rsidRDefault="0035759C" w:rsidP="006A11D5">
            <w:pPr>
              <w:pStyle w:val="Normal15"/>
              <w:widowControl/>
              <w:rPr>
                <w:rFonts w:ascii="Arial" w:hAnsi="Arial" w:cs="Arial"/>
                <w:b/>
                <w:sz w:val="20"/>
              </w:rPr>
            </w:pPr>
            <w:r w:rsidRPr="0035759C">
              <w:rPr>
                <w:rFonts w:ascii="Arial" w:hAnsi="Arial" w:cs="Arial"/>
                <w:b/>
                <w:sz w:val="20"/>
              </w:rPr>
              <w:t>REPORTING YEAR</w:t>
            </w:r>
          </w:p>
        </w:tc>
      </w:tr>
      <w:tr w:rsidR="0035759C" w:rsidRPr="0035759C" w14:paraId="6985E4C5" w14:textId="77777777">
        <w:trPr>
          <w:tblCellSpacing w:w="15" w:type="dxa"/>
        </w:trPr>
        <w:tc>
          <w:tcPr>
            <w:tcW w:w="900" w:type="pct"/>
            <w:tcBorders>
              <w:top w:val="nil"/>
              <w:left w:val="nil"/>
              <w:bottom w:val="nil"/>
              <w:right w:val="nil"/>
            </w:tcBorders>
          </w:tcPr>
          <w:p w14:paraId="1FE1732C" w14:textId="77777777" w:rsidR="0035759C" w:rsidRPr="0035759C" w:rsidRDefault="002C2691" w:rsidP="000472C3">
            <w:pPr>
              <w:pStyle w:val="Normal1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70C2FC2" w14:textId="77777777" w:rsidR="0035759C" w:rsidRPr="0035759C" w:rsidRDefault="002C2691" w:rsidP="006A11D5">
            <w:pPr>
              <w:pStyle w:val="Normal15"/>
              <w:widowControl/>
              <w:rPr>
                <w:rFonts w:ascii="Arial" w:hAnsi="Arial" w:cs="Arial"/>
                <w:sz w:val="20"/>
              </w:rPr>
            </w:pPr>
            <w:r>
              <w:rPr>
                <w:rFonts w:ascii="Arial" w:hAnsi="Arial" w:cs="Arial"/>
                <w:noProof/>
                <w:sz w:val="20"/>
                <w:lang w:val="en-AU" w:eastAsia="en-AU"/>
              </w:rPr>
              <w:t>21</w:t>
            </w:r>
            <w:r>
              <w:rPr>
                <w:rFonts w:ascii="Arial" w:hAnsi="Arial" w:cs="Arial"/>
                <w:sz w:val="20"/>
              </w:rPr>
              <w:t>/06/2004</w:t>
            </w:r>
          </w:p>
        </w:tc>
        <w:tc>
          <w:tcPr>
            <w:tcW w:w="1617" w:type="pct"/>
            <w:tcBorders>
              <w:top w:val="nil"/>
              <w:left w:val="nil"/>
              <w:bottom w:val="nil"/>
              <w:right w:val="nil"/>
            </w:tcBorders>
          </w:tcPr>
          <w:p w14:paraId="1990F7FA" w14:textId="77777777" w:rsidR="0035759C" w:rsidRPr="0035759C" w:rsidRDefault="002C2691" w:rsidP="000472C3">
            <w:pPr>
              <w:pStyle w:val="Normal15"/>
              <w:widowControl/>
              <w:rPr>
                <w:rFonts w:ascii="Arial" w:hAnsi="Arial" w:cs="Arial"/>
                <w:sz w:val="20"/>
              </w:rPr>
            </w:pPr>
            <w:r>
              <w:rPr>
                <w:rFonts w:ascii="Arial" w:hAnsi="Arial" w:cs="Arial"/>
                <w:noProof/>
                <w:sz w:val="20"/>
                <w:lang w:val="en-AU" w:eastAsia="en-AU"/>
              </w:rPr>
              <w:t>2005</w:t>
            </w:r>
          </w:p>
        </w:tc>
      </w:tr>
      <w:tr w:rsidR="0035759C" w:rsidRPr="0035759C" w14:paraId="67003229" w14:textId="77777777">
        <w:trPr>
          <w:tblCellSpacing w:w="15" w:type="dxa"/>
        </w:trPr>
        <w:tc>
          <w:tcPr>
            <w:tcW w:w="900" w:type="pct"/>
            <w:tcBorders>
              <w:top w:val="nil"/>
              <w:left w:val="nil"/>
              <w:bottom w:val="nil"/>
              <w:right w:val="nil"/>
            </w:tcBorders>
          </w:tcPr>
          <w:p w14:paraId="50A64730" w14:textId="77777777" w:rsidR="0035759C" w:rsidRPr="0035759C" w:rsidRDefault="002C2691" w:rsidP="000472C3">
            <w:pPr>
              <w:pStyle w:val="Normal1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605CC50" w14:textId="77777777" w:rsidR="0035759C" w:rsidRPr="0035759C" w:rsidRDefault="002C2691" w:rsidP="006A11D5">
            <w:pPr>
              <w:pStyle w:val="Normal15"/>
              <w:widowControl/>
              <w:rPr>
                <w:rFonts w:ascii="Arial" w:hAnsi="Arial" w:cs="Arial"/>
                <w:sz w:val="20"/>
              </w:rPr>
            </w:pPr>
            <w:r>
              <w:rPr>
                <w:rFonts w:ascii="Arial" w:hAnsi="Arial" w:cs="Arial"/>
                <w:noProof/>
                <w:sz w:val="20"/>
                <w:lang w:val="en-AU" w:eastAsia="en-AU"/>
              </w:rPr>
              <w:t>04</w:t>
            </w:r>
            <w:r>
              <w:rPr>
                <w:rFonts w:ascii="Arial" w:hAnsi="Arial" w:cs="Arial"/>
                <w:sz w:val="20"/>
              </w:rPr>
              <w:t>/08/2005</w:t>
            </w:r>
          </w:p>
        </w:tc>
        <w:tc>
          <w:tcPr>
            <w:tcW w:w="1617" w:type="pct"/>
            <w:tcBorders>
              <w:top w:val="nil"/>
              <w:left w:val="nil"/>
              <w:bottom w:val="nil"/>
              <w:right w:val="nil"/>
            </w:tcBorders>
          </w:tcPr>
          <w:p w14:paraId="777BE4A9" w14:textId="77777777" w:rsidR="0035759C" w:rsidRPr="0035759C" w:rsidRDefault="002C2691" w:rsidP="000472C3">
            <w:pPr>
              <w:pStyle w:val="Normal15"/>
              <w:widowControl/>
              <w:rPr>
                <w:rFonts w:ascii="Arial" w:hAnsi="Arial" w:cs="Arial"/>
                <w:sz w:val="20"/>
              </w:rPr>
            </w:pPr>
            <w:r>
              <w:rPr>
                <w:rFonts w:ascii="Arial" w:hAnsi="Arial" w:cs="Arial"/>
                <w:noProof/>
                <w:sz w:val="20"/>
                <w:lang w:val="en-AU" w:eastAsia="en-AU"/>
              </w:rPr>
              <w:t>2006</w:t>
            </w:r>
          </w:p>
        </w:tc>
      </w:tr>
      <w:tr w:rsidR="0035759C" w:rsidRPr="0035759C" w14:paraId="0599D0A4" w14:textId="77777777">
        <w:trPr>
          <w:tblCellSpacing w:w="15" w:type="dxa"/>
        </w:trPr>
        <w:tc>
          <w:tcPr>
            <w:tcW w:w="900" w:type="pct"/>
            <w:tcBorders>
              <w:top w:val="nil"/>
              <w:left w:val="nil"/>
              <w:bottom w:val="nil"/>
              <w:right w:val="nil"/>
            </w:tcBorders>
          </w:tcPr>
          <w:p w14:paraId="0D913806" w14:textId="77777777" w:rsidR="0035759C" w:rsidRPr="0035759C" w:rsidRDefault="002C2691" w:rsidP="000472C3">
            <w:pPr>
              <w:pStyle w:val="Normal15"/>
              <w:widowControl/>
              <w:rPr>
                <w:rFonts w:ascii="Arial" w:hAnsi="Arial" w:cs="Arial"/>
                <w:bCs/>
                <w:sz w:val="20"/>
              </w:rPr>
            </w:pPr>
            <w:r>
              <w:rPr>
                <w:rFonts w:ascii="Arial" w:hAnsi="Arial" w:cs="Arial"/>
                <w:bCs/>
                <w:noProof/>
                <w:sz w:val="20"/>
                <w:lang w:val="en-AU" w:eastAsia="en-AU"/>
              </w:rPr>
              <w:lastRenderedPageBreak/>
              <w:t>1.2</w:t>
            </w:r>
          </w:p>
        </w:tc>
        <w:tc>
          <w:tcPr>
            <w:tcW w:w="2382" w:type="pct"/>
            <w:tcBorders>
              <w:top w:val="nil"/>
              <w:left w:val="nil"/>
              <w:bottom w:val="nil"/>
              <w:right w:val="nil"/>
            </w:tcBorders>
          </w:tcPr>
          <w:p w14:paraId="171EEB97" w14:textId="77777777" w:rsidR="0035759C" w:rsidRPr="0035759C" w:rsidRDefault="002C2691" w:rsidP="006A11D5">
            <w:pPr>
              <w:pStyle w:val="Normal1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840B62E" w14:textId="77777777" w:rsidR="0035759C" w:rsidRPr="0035759C" w:rsidRDefault="002C2691" w:rsidP="000472C3">
            <w:pPr>
              <w:pStyle w:val="Normal15"/>
              <w:widowControl/>
              <w:rPr>
                <w:rFonts w:ascii="Arial" w:hAnsi="Arial" w:cs="Arial"/>
                <w:sz w:val="20"/>
              </w:rPr>
            </w:pPr>
            <w:r>
              <w:rPr>
                <w:rFonts w:ascii="Arial" w:hAnsi="Arial" w:cs="Arial"/>
                <w:noProof/>
                <w:sz w:val="20"/>
                <w:lang w:val="en-AU" w:eastAsia="en-AU"/>
              </w:rPr>
              <w:t>2009</w:t>
            </w:r>
          </w:p>
        </w:tc>
      </w:tr>
      <w:tr w:rsidR="0035759C" w:rsidRPr="0035759C" w14:paraId="0CEE14E3" w14:textId="77777777">
        <w:trPr>
          <w:tblCellSpacing w:w="15" w:type="dxa"/>
        </w:trPr>
        <w:tc>
          <w:tcPr>
            <w:tcW w:w="900" w:type="pct"/>
            <w:tcBorders>
              <w:top w:val="nil"/>
              <w:left w:val="nil"/>
              <w:bottom w:val="nil"/>
              <w:right w:val="nil"/>
            </w:tcBorders>
          </w:tcPr>
          <w:p w14:paraId="78E5D374" w14:textId="77777777" w:rsidR="0035759C" w:rsidRPr="0035759C" w:rsidRDefault="002C2691" w:rsidP="000472C3">
            <w:pPr>
              <w:pStyle w:val="Normal1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3EE0BF8" w14:textId="77777777" w:rsidR="0035759C" w:rsidRPr="0035759C" w:rsidRDefault="002C2691" w:rsidP="006A11D5">
            <w:pPr>
              <w:pStyle w:val="Normal1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E4DE243" w14:textId="77777777" w:rsidR="0035759C" w:rsidRPr="0035759C" w:rsidRDefault="002C2691" w:rsidP="000472C3">
            <w:pPr>
              <w:pStyle w:val="Normal15"/>
              <w:widowControl/>
              <w:rPr>
                <w:rFonts w:ascii="Arial" w:hAnsi="Arial" w:cs="Arial"/>
                <w:sz w:val="20"/>
              </w:rPr>
            </w:pPr>
            <w:r>
              <w:rPr>
                <w:rFonts w:ascii="Arial" w:hAnsi="Arial" w:cs="Arial"/>
                <w:noProof/>
                <w:sz w:val="20"/>
                <w:lang w:val="en-AU" w:eastAsia="en-AU"/>
              </w:rPr>
              <w:t>2012</w:t>
            </w:r>
          </w:p>
        </w:tc>
      </w:tr>
    </w:tbl>
    <w:p w14:paraId="24A3F559" w14:textId="77777777" w:rsidR="0035759C" w:rsidRDefault="0035759C" w:rsidP="002C2691">
      <w:pPr>
        <w:pStyle w:val="NormalIndent15"/>
        <w:widowControl/>
        <w:ind w:left="0"/>
        <w:sectPr w:rsidR="0035759C">
          <w:footerReference w:type="default" r:id="rId33"/>
          <w:pgSz w:w="11906" w:h="16838"/>
          <w:pgMar w:top="737" w:right="1077" w:bottom="737" w:left="1077" w:header="709" w:footer="131" w:gutter="0"/>
          <w:cols w:space="708"/>
          <w:noEndnote/>
          <w:docGrid w:linePitch="360"/>
        </w:sectPr>
      </w:pPr>
    </w:p>
    <w:p w14:paraId="4108299B" w14:textId="77777777" w:rsidR="00892CC1" w:rsidRDefault="00892CC1" w:rsidP="00892CC1">
      <w:pPr>
        <w:pStyle w:val="Heading416"/>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339</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BE8ECFB" w14:textId="77777777">
        <w:trPr>
          <w:tblCellSpacing w:w="15" w:type="dxa"/>
        </w:trPr>
        <w:tc>
          <w:tcPr>
            <w:tcW w:w="1150" w:type="pct"/>
            <w:tcBorders>
              <w:top w:val="nil"/>
              <w:left w:val="nil"/>
              <w:bottom w:val="nil"/>
              <w:right w:val="nil"/>
            </w:tcBorders>
          </w:tcPr>
          <w:p w14:paraId="7130E3B7" w14:textId="77777777" w:rsidR="0035759C" w:rsidRPr="00D1174B" w:rsidRDefault="0035759C" w:rsidP="00892CC1">
            <w:pPr>
              <w:pStyle w:val="Normal1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B9CDD76" w14:textId="77777777" w:rsidR="0035759C" w:rsidRDefault="0033364D" w:rsidP="00892CC1">
            <w:pPr>
              <w:pStyle w:val="Normal16"/>
              <w:widowControl/>
              <w:rPr>
                <w:rFonts w:ascii="Arial" w:hAnsi="Arial" w:cs="Arial"/>
                <w:sz w:val="20"/>
                <w:szCs w:val="20"/>
              </w:rPr>
            </w:pPr>
            <w:r>
              <w:rPr>
                <w:rFonts w:ascii="Arial" w:hAnsi="Arial" w:cs="Arial"/>
                <w:noProof/>
                <w:sz w:val="20"/>
                <w:szCs w:val="20"/>
                <w:lang w:val="en-AU" w:eastAsia="en-AU"/>
              </w:rPr>
              <w:t>3.0</w:t>
            </w:r>
          </w:p>
        </w:tc>
      </w:tr>
      <w:tr w:rsidR="00892CC1" w:rsidRPr="00D1174B" w14:paraId="28862FD6" w14:textId="77777777">
        <w:trPr>
          <w:tblCellSpacing w:w="15" w:type="dxa"/>
        </w:trPr>
        <w:tc>
          <w:tcPr>
            <w:tcW w:w="1150" w:type="pct"/>
            <w:tcBorders>
              <w:top w:val="nil"/>
              <w:left w:val="nil"/>
              <w:bottom w:val="nil"/>
              <w:right w:val="nil"/>
            </w:tcBorders>
          </w:tcPr>
          <w:p w14:paraId="41D82F6D" w14:textId="77777777" w:rsidR="00892CC1" w:rsidRPr="00D1174B" w:rsidRDefault="00892CC1" w:rsidP="00892CC1">
            <w:pPr>
              <w:pStyle w:val="Normal1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DA04510" w14:textId="77777777" w:rsidR="00892CC1" w:rsidRPr="00D1174B" w:rsidRDefault="0033364D" w:rsidP="00892CC1">
            <w:pPr>
              <w:pStyle w:val="Normal1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8E30E0D" w14:textId="77777777">
        <w:trPr>
          <w:tblCellSpacing w:w="15" w:type="dxa"/>
        </w:trPr>
        <w:tc>
          <w:tcPr>
            <w:tcW w:w="1150" w:type="pct"/>
            <w:tcBorders>
              <w:top w:val="nil"/>
              <w:left w:val="nil"/>
              <w:bottom w:val="nil"/>
              <w:right w:val="nil"/>
            </w:tcBorders>
          </w:tcPr>
          <w:p w14:paraId="3EE5E0FC" w14:textId="77777777" w:rsidR="00BB11C7" w:rsidRPr="00D1174B" w:rsidRDefault="00BB11C7" w:rsidP="00892CC1">
            <w:pPr>
              <w:pStyle w:val="Normal1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3F4FEE3" w14:textId="77777777" w:rsidR="00BB11C7" w:rsidRPr="00D1174B" w:rsidRDefault="00BB11C7" w:rsidP="00892CC1">
            <w:pPr>
              <w:pStyle w:val="Normal16"/>
              <w:widowControl/>
              <w:rPr>
                <w:rFonts w:ascii="Arial" w:hAnsi="Arial" w:cs="Arial"/>
                <w:sz w:val="20"/>
                <w:szCs w:val="20"/>
              </w:rPr>
            </w:pPr>
          </w:p>
        </w:tc>
      </w:tr>
      <w:tr w:rsidR="00BB11C7" w:rsidRPr="00D1174B" w14:paraId="27BAD4E7" w14:textId="77777777">
        <w:trPr>
          <w:tblCellSpacing w:w="15" w:type="dxa"/>
        </w:trPr>
        <w:tc>
          <w:tcPr>
            <w:tcW w:w="1150" w:type="pct"/>
            <w:tcBorders>
              <w:top w:val="nil"/>
              <w:left w:val="nil"/>
              <w:bottom w:val="nil"/>
              <w:right w:val="nil"/>
            </w:tcBorders>
          </w:tcPr>
          <w:p w14:paraId="799EDC6A" w14:textId="77777777" w:rsidR="00BB11C7" w:rsidRPr="00D1174B" w:rsidRDefault="00BB11C7" w:rsidP="00892CC1">
            <w:pPr>
              <w:pStyle w:val="Normal1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E7ACA96" w14:textId="77777777" w:rsidR="00BB11C7" w:rsidRPr="00D1174B" w:rsidRDefault="0033364D" w:rsidP="00892CC1">
            <w:pPr>
              <w:pStyle w:val="Normal16"/>
              <w:widowControl/>
              <w:rPr>
                <w:rFonts w:ascii="Arial" w:hAnsi="Arial" w:cs="Arial"/>
                <w:sz w:val="20"/>
                <w:szCs w:val="20"/>
              </w:rPr>
            </w:pPr>
            <w:r>
              <w:rPr>
                <w:rFonts w:ascii="Arial" w:hAnsi="Arial" w:cs="Arial"/>
                <w:noProof/>
                <w:sz w:val="20"/>
                <w:szCs w:val="20"/>
                <w:lang w:val="en-AU" w:eastAsia="en-AU"/>
              </w:rPr>
              <w:t>EFTSL</w:t>
            </w:r>
          </w:p>
        </w:tc>
      </w:tr>
      <w:tr w:rsidR="00BB11C7" w:rsidRPr="00D1174B" w14:paraId="00F405FE" w14:textId="77777777">
        <w:trPr>
          <w:tblCellSpacing w:w="15" w:type="dxa"/>
        </w:trPr>
        <w:tc>
          <w:tcPr>
            <w:tcW w:w="1150" w:type="pct"/>
            <w:tcBorders>
              <w:top w:val="nil"/>
              <w:left w:val="nil"/>
              <w:bottom w:val="nil"/>
              <w:right w:val="nil"/>
            </w:tcBorders>
          </w:tcPr>
          <w:p w14:paraId="458677C9" w14:textId="77777777" w:rsidR="00BB11C7" w:rsidRPr="00D1174B" w:rsidRDefault="00BB11C7" w:rsidP="00892CC1">
            <w:pPr>
              <w:pStyle w:val="Normal1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2AE3A00" w14:textId="77777777" w:rsidR="00BB11C7" w:rsidRPr="00D1174B" w:rsidRDefault="0033364D" w:rsidP="00892CC1">
            <w:pPr>
              <w:pStyle w:val="Normal16"/>
              <w:widowControl/>
              <w:rPr>
                <w:rFonts w:ascii="Arial" w:hAnsi="Arial" w:cs="Arial"/>
                <w:sz w:val="20"/>
                <w:szCs w:val="20"/>
              </w:rPr>
            </w:pPr>
            <w:r>
              <w:rPr>
                <w:rFonts w:ascii="Arial" w:hAnsi="Arial" w:cs="Arial"/>
                <w:noProof/>
                <w:sz w:val="20"/>
                <w:szCs w:val="20"/>
                <w:lang w:val="en-AU" w:eastAsia="en-AU"/>
              </w:rPr>
              <w:t>Equivalent</w:t>
            </w:r>
            <w:r>
              <w:rPr>
                <w:rFonts w:ascii="Arial" w:hAnsi="Arial" w:cs="Arial"/>
                <w:sz w:val="20"/>
                <w:szCs w:val="20"/>
              </w:rPr>
              <w:t xml:space="preserve"> Full-Time Student Load</w:t>
            </w:r>
          </w:p>
        </w:tc>
      </w:tr>
      <w:tr w:rsidR="00BB11C7" w:rsidRPr="00D1174B" w14:paraId="606F3111" w14:textId="77777777">
        <w:trPr>
          <w:tblCellSpacing w:w="15" w:type="dxa"/>
        </w:trPr>
        <w:tc>
          <w:tcPr>
            <w:tcW w:w="1150" w:type="pct"/>
            <w:tcBorders>
              <w:top w:val="nil"/>
              <w:left w:val="nil"/>
              <w:bottom w:val="nil"/>
              <w:right w:val="nil"/>
            </w:tcBorders>
          </w:tcPr>
          <w:p w14:paraId="2C969BA5" w14:textId="77777777" w:rsidR="00BB11C7" w:rsidRPr="00D1174B" w:rsidRDefault="00BB11C7" w:rsidP="00BB11C7">
            <w:pPr>
              <w:pStyle w:val="Normal1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8DDCF87" w14:textId="77777777" w:rsidR="00BB11C7" w:rsidRPr="00D1174B" w:rsidRDefault="0033364D" w:rsidP="00BB11C7">
            <w:pPr>
              <w:pStyle w:val="Normal16"/>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EFTSL value representing the student load for a unit of study</w:t>
            </w:r>
          </w:p>
        </w:tc>
      </w:tr>
    </w:tbl>
    <w:p w14:paraId="24BA3228" w14:textId="77777777" w:rsidR="00BB11C7" w:rsidRPr="00D1174B" w:rsidRDefault="00BB11C7">
      <w:pPr>
        <w:pStyle w:val="Normal16"/>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B7EBC1F" w14:textId="77777777">
        <w:trPr>
          <w:tblCellSpacing w:w="15" w:type="dxa"/>
        </w:trPr>
        <w:tc>
          <w:tcPr>
            <w:tcW w:w="1149" w:type="pct"/>
            <w:tcBorders>
              <w:top w:val="nil"/>
              <w:left w:val="nil"/>
              <w:bottom w:val="nil"/>
              <w:right w:val="nil"/>
            </w:tcBorders>
          </w:tcPr>
          <w:p w14:paraId="1622E394" w14:textId="77777777" w:rsidR="00892CC1" w:rsidRPr="00D1174B" w:rsidRDefault="00892CC1" w:rsidP="00892CC1">
            <w:pPr>
              <w:pStyle w:val="Normal1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3815D56" w14:textId="77777777" w:rsidR="00892CC1" w:rsidRPr="00D1174B" w:rsidRDefault="00892CC1" w:rsidP="00892CC1">
            <w:pPr>
              <w:pStyle w:val="Normal1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4E68B67" w14:textId="77777777" w:rsidR="00892CC1" w:rsidRPr="00D1174B" w:rsidRDefault="0033364D" w:rsidP="00892CC1">
            <w:pPr>
              <w:pStyle w:val="Normal1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CE010CD" w14:textId="77777777">
        <w:trPr>
          <w:tblCellSpacing w:w="15" w:type="dxa"/>
        </w:trPr>
        <w:tc>
          <w:tcPr>
            <w:tcW w:w="1149" w:type="pct"/>
            <w:tcBorders>
              <w:top w:val="nil"/>
              <w:left w:val="nil"/>
              <w:bottom w:val="nil"/>
              <w:right w:val="nil"/>
            </w:tcBorders>
            <w:vAlign w:val="center"/>
          </w:tcPr>
          <w:p w14:paraId="0803B29A" w14:textId="77777777" w:rsidR="00892CC1" w:rsidRPr="00D1174B" w:rsidRDefault="00892CC1" w:rsidP="00892CC1">
            <w:pPr>
              <w:pStyle w:val="Normal16"/>
              <w:widowControl/>
              <w:rPr>
                <w:rFonts w:ascii="Arial" w:hAnsi="Arial" w:cs="Arial"/>
                <w:sz w:val="20"/>
                <w:szCs w:val="20"/>
              </w:rPr>
            </w:pPr>
          </w:p>
        </w:tc>
        <w:tc>
          <w:tcPr>
            <w:tcW w:w="818" w:type="pct"/>
            <w:tcBorders>
              <w:top w:val="nil"/>
              <w:left w:val="nil"/>
              <w:bottom w:val="nil"/>
              <w:right w:val="nil"/>
            </w:tcBorders>
          </w:tcPr>
          <w:p w14:paraId="10E78069" w14:textId="77777777" w:rsidR="00892CC1" w:rsidRPr="00D1174B" w:rsidRDefault="00892CC1" w:rsidP="00892CC1">
            <w:pPr>
              <w:pStyle w:val="Normal1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C35F40B" w14:textId="77777777" w:rsidR="00892CC1" w:rsidRPr="00D1174B" w:rsidRDefault="0033364D" w:rsidP="00892CC1">
            <w:pPr>
              <w:pStyle w:val="Normal1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3E6FAB0" w14:textId="77777777">
        <w:trPr>
          <w:tblCellSpacing w:w="15" w:type="dxa"/>
        </w:trPr>
        <w:tc>
          <w:tcPr>
            <w:tcW w:w="1149" w:type="pct"/>
            <w:tcBorders>
              <w:top w:val="nil"/>
              <w:left w:val="nil"/>
              <w:bottom w:val="nil"/>
              <w:right w:val="nil"/>
            </w:tcBorders>
            <w:vAlign w:val="center"/>
          </w:tcPr>
          <w:p w14:paraId="1AF17B44" w14:textId="77777777" w:rsidR="00892CC1" w:rsidRPr="00D1174B" w:rsidRDefault="00892CC1" w:rsidP="00892CC1">
            <w:pPr>
              <w:pStyle w:val="Normal16"/>
              <w:widowControl/>
              <w:rPr>
                <w:rFonts w:ascii="Arial" w:hAnsi="Arial" w:cs="Arial"/>
                <w:sz w:val="20"/>
                <w:szCs w:val="20"/>
              </w:rPr>
            </w:pPr>
          </w:p>
        </w:tc>
        <w:tc>
          <w:tcPr>
            <w:tcW w:w="818" w:type="pct"/>
            <w:tcBorders>
              <w:top w:val="nil"/>
              <w:left w:val="nil"/>
              <w:bottom w:val="nil"/>
              <w:right w:val="nil"/>
            </w:tcBorders>
            <w:vAlign w:val="center"/>
          </w:tcPr>
          <w:p w14:paraId="3D129DAB" w14:textId="77777777" w:rsidR="00892CC1" w:rsidRPr="00D1174B" w:rsidRDefault="00892CC1" w:rsidP="00892CC1">
            <w:pPr>
              <w:pStyle w:val="Normal1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E378B48" w14:textId="77777777" w:rsidR="00892CC1" w:rsidRPr="00D1174B" w:rsidRDefault="00942AA5" w:rsidP="00892CC1">
            <w:pPr>
              <w:pStyle w:val="Normal16"/>
              <w:widowControl/>
              <w:rPr>
                <w:rFonts w:ascii="Arial" w:hAnsi="Arial" w:cs="Arial"/>
                <w:sz w:val="20"/>
                <w:szCs w:val="20"/>
              </w:rPr>
            </w:pPr>
            <w:r>
              <w:rPr>
                <w:rFonts w:ascii="Arial" w:hAnsi="Arial" w:cs="Arial"/>
                <w:noProof/>
                <w:sz w:val="20"/>
                <w:szCs w:val="20"/>
                <w:lang w:val="en-AU" w:eastAsia="en-AU"/>
              </w:rPr>
              <w:t>10</w:t>
            </w:r>
          </w:p>
        </w:tc>
      </w:tr>
    </w:tbl>
    <w:p w14:paraId="4F2BE7E3" w14:textId="77777777" w:rsidR="00BB11C7" w:rsidRDefault="00BB11C7" w:rsidP="0035759C">
      <w:pPr>
        <w:pStyle w:val="Normal1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B27A520" w14:textId="77777777">
        <w:trPr>
          <w:tblCellSpacing w:w="15" w:type="dxa"/>
        </w:trPr>
        <w:tc>
          <w:tcPr>
            <w:tcW w:w="1150" w:type="pct"/>
            <w:tcBorders>
              <w:top w:val="nil"/>
              <w:left w:val="nil"/>
              <w:bottom w:val="nil"/>
              <w:right w:val="nil"/>
            </w:tcBorders>
          </w:tcPr>
          <w:p w14:paraId="626BC0E9" w14:textId="77777777" w:rsidR="0035759C" w:rsidRPr="0035759C" w:rsidRDefault="0035759C" w:rsidP="006A11D5">
            <w:pPr>
              <w:pStyle w:val="Normal1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6"/>
              <w:gridCol w:w="5968"/>
            </w:tblGrid>
            <w:tr w:rsidR="006A2C0A" w14:paraId="1974036B" w14:textId="77777777">
              <w:trPr>
                <w:tblCellSpacing w:w="15" w:type="dxa"/>
              </w:trPr>
              <w:tc>
                <w:tcPr>
                  <w:tcW w:w="821" w:type="pct"/>
                  <w:tcMar>
                    <w:top w:w="15" w:type="dxa"/>
                    <w:left w:w="15" w:type="dxa"/>
                    <w:bottom w:w="15" w:type="dxa"/>
                    <w:right w:w="15" w:type="dxa"/>
                  </w:tcMar>
                  <w:vAlign w:val="center"/>
                </w:tcPr>
                <w:p w14:paraId="5AD4957E" w14:textId="77777777" w:rsidR="006A2C0A" w:rsidRDefault="006A2C0A">
                  <w:pPr>
                    <w:pStyle w:val="Normal16"/>
                    <w:widowControl/>
                    <w:rPr>
                      <w:rFonts w:ascii="Arial" w:hAnsi="Arial" w:cs="Arial"/>
                      <w:noProof/>
                      <w:sz w:val="20"/>
                      <w:lang w:val="en-AU" w:eastAsia="en-AU"/>
                    </w:rPr>
                  </w:pPr>
                  <w:r>
                    <w:rPr>
                      <w:rFonts w:ascii="Arial" w:hAnsi="Arial" w:cs="Arial"/>
                      <w:b/>
                      <w:noProof/>
                      <w:sz w:val="20"/>
                      <w:lang w:val="en-AU" w:eastAsia="en-AU"/>
                    </w:rPr>
                    <w:t>CODE</w:t>
                  </w:r>
                </w:p>
              </w:tc>
              <w:tc>
                <w:tcPr>
                  <w:tcW w:w="2964" w:type="pct"/>
                  <w:tcMar>
                    <w:top w:w="15" w:type="dxa"/>
                    <w:left w:w="15" w:type="dxa"/>
                    <w:bottom w:w="15" w:type="dxa"/>
                    <w:right w:w="15" w:type="dxa"/>
                  </w:tcMar>
                </w:tcPr>
                <w:p w14:paraId="2877DD5D" w14:textId="77777777" w:rsidR="006A2C0A" w:rsidRDefault="006A2C0A">
                  <w:pPr>
                    <w:pStyle w:val="Normal1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05AFF90" w14:textId="77777777">
              <w:trPr>
                <w:tblCellSpacing w:w="15" w:type="dxa"/>
              </w:trPr>
              <w:tc>
                <w:tcPr>
                  <w:tcW w:w="821" w:type="pct"/>
                  <w:tcMar>
                    <w:top w:w="15" w:type="dxa"/>
                    <w:left w:w="15" w:type="dxa"/>
                    <w:bottom w:w="15" w:type="dxa"/>
                    <w:right w:w="15" w:type="dxa"/>
                  </w:tcMar>
                </w:tcPr>
                <w:p w14:paraId="12B3D00E" w14:textId="77777777" w:rsidR="006A2C0A" w:rsidRDefault="006A2C0A">
                  <w:pPr>
                    <w:pStyle w:val="Normal16"/>
                    <w:widowControl/>
                    <w:spacing w:before="40"/>
                    <w:rPr>
                      <w:rFonts w:ascii="Arial" w:hAnsi="Arial" w:cs="Arial"/>
                      <w:noProof/>
                      <w:sz w:val="20"/>
                      <w:lang w:val="en-AU" w:eastAsia="en-AU"/>
                    </w:rPr>
                  </w:pPr>
                  <w:r>
                    <w:rPr>
                      <w:rFonts w:ascii="Arial" w:hAnsi="Arial" w:cs="Arial"/>
                      <w:noProof/>
                      <w:sz w:val="20"/>
                      <w:lang w:val="en-AU" w:eastAsia="en-AU"/>
                    </w:rPr>
                    <w:t>0000000001 to 1000000000</w:t>
                  </w:r>
                </w:p>
              </w:tc>
              <w:tc>
                <w:tcPr>
                  <w:tcW w:w="2964" w:type="pct"/>
                  <w:tcMar>
                    <w:top w:w="15" w:type="dxa"/>
                    <w:left w:w="15" w:type="dxa"/>
                    <w:bottom w:w="15" w:type="dxa"/>
                    <w:right w:w="15" w:type="dxa"/>
                  </w:tcMar>
                </w:tcPr>
                <w:p w14:paraId="174154B2" w14:textId="77777777" w:rsidR="006A2C0A" w:rsidRDefault="006A2C0A">
                  <w:pPr>
                    <w:pStyle w:val="Normal16"/>
                    <w:widowControl/>
                    <w:spacing w:before="40"/>
                    <w:rPr>
                      <w:rFonts w:ascii="Arial" w:hAnsi="Arial" w:cs="Arial"/>
                      <w:noProof/>
                      <w:sz w:val="20"/>
                      <w:lang w:val="en-AU" w:eastAsia="en-AU"/>
                    </w:rPr>
                  </w:pPr>
                  <w:r>
                    <w:rPr>
                      <w:rFonts w:ascii="Arial" w:hAnsi="Arial" w:cs="Arial"/>
                      <w:noProof/>
                      <w:sz w:val="20"/>
                      <w:lang w:val="en-AU" w:eastAsia="en-AU"/>
                    </w:rPr>
                    <w:t>EFTSL value (e.g. 0.125 is coded 0125000000)</w:t>
                  </w:r>
                </w:p>
              </w:tc>
            </w:tr>
          </w:tbl>
          <w:p w14:paraId="7E0B1B6A" w14:textId="77777777" w:rsidR="0035759C" w:rsidRPr="0035759C" w:rsidRDefault="0035759C">
            <w:pPr>
              <w:pStyle w:val="Normal16"/>
              <w:widowControl/>
              <w:spacing w:after="280" w:afterAutospacing="1"/>
              <w:rPr>
                <w:rFonts w:ascii="Arial" w:hAnsi="Arial" w:cs="Arial"/>
                <w:sz w:val="20"/>
              </w:rPr>
            </w:pPr>
          </w:p>
        </w:tc>
      </w:tr>
    </w:tbl>
    <w:p w14:paraId="0AF67A98" w14:textId="77777777" w:rsidR="0035759C" w:rsidRPr="00D1174B" w:rsidRDefault="0035759C" w:rsidP="0035759C">
      <w:pPr>
        <w:pStyle w:val="Normal1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16D6C0D" w14:textId="77777777">
        <w:trPr>
          <w:tblCellSpacing w:w="15" w:type="dxa"/>
        </w:trPr>
        <w:tc>
          <w:tcPr>
            <w:tcW w:w="1150" w:type="pct"/>
            <w:tcBorders>
              <w:top w:val="nil"/>
              <w:left w:val="nil"/>
              <w:bottom w:val="nil"/>
              <w:right w:val="nil"/>
            </w:tcBorders>
          </w:tcPr>
          <w:p w14:paraId="2CC9D503" w14:textId="77777777" w:rsidR="00892CC1" w:rsidRPr="00D1174B" w:rsidRDefault="00892CC1" w:rsidP="00892CC1">
            <w:pPr>
              <w:pStyle w:val="Normal1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5FDABFB" w14:textId="77777777" w:rsidR="00920113" w:rsidRPr="00D1174B" w:rsidRDefault="006A2C0A">
            <w:pPr>
              <w:pStyle w:val="Normal16"/>
              <w:widowControl/>
              <w:spacing w:after="280" w:afterAutospacing="1"/>
              <w:rPr>
                <w:rFonts w:ascii="Arial" w:hAnsi="Arial" w:cs="Arial"/>
                <w:sz w:val="20"/>
                <w:szCs w:val="20"/>
              </w:rPr>
            </w:pPr>
            <w:r>
              <w:rPr>
                <w:rFonts w:ascii="Arial" w:hAnsi="Arial" w:cs="Arial"/>
                <w:noProof/>
                <w:sz w:val="20"/>
                <w:szCs w:val="20"/>
                <w:lang w:val="en-AU" w:eastAsia="en-AU"/>
              </w:rPr>
              <w:t>An EFTSL is an equivalent full-time student load for a year.  It is a measure, in respect of a course of study, of the study load for a year of a student undertaking that course of study on a full-time basis.</w:t>
            </w:r>
          </w:p>
          <w:p w14:paraId="7FBB987E" w14:textId="77777777" w:rsidR="006A2C0A" w:rsidRDefault="006A2C0A">
            <w:pPr>
              <w:pStyle w:val="Normal16"/>
              <w:widowControl/>
              <w:spacing w:after="280" w:afterAutospacing="1"/>
              <w:rPr>
                <w:rFonts w:ascii="Arial" w:hAnsi="Arial" w:cs="Arial"/>
                <w:noProof/>
                <w:sz w:val="20"/>
                <w:szCs w:val="20"/>
                <w:lang w:val="en-AU" w:eastAsia="en-AU"/>
              </w:rPr>
            </w:pPr>
            <w:r>
              <w:rPr>
                <w:rFonts w:ascii="Arial" w:hAnsi="Arial" w:cs="Arial"/>
                <w:b/>
                <w:noProof/>
                <w:sz w:val="20"/>
                <w:szCs w:val="20"/>
                <w:lang w:val="en-AU" w:eastAsia="en-AU"/>
              </w:rPr>
              <w:t xml:space="preserve">VET Providers only: </w:t>
            </w:r>
          </w:p>
          <w:p w14:paraId="5AD61195" w14:textId="77777777" w:rsidR="006A2C0A" w:rsidRDefault="006A2C0A">
            <w:pPr>
              <w:pStyle w:val="Normal1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For further information regarding the calculation of EFTSL value for RPL units of study, please refer to the Glossary of terms.</w:t>
            </w:r>
          </w:p>
        </w:tc>
      </w:tr>
    </w:tbl>
    <w:p w14:paraId="3DD71048" w14:textId="77777777" w:rsidR="0049713A" w:rsidRDefault="0049713A">
      <w:pPr>
        <w:pStyle w:val="Normal16"/>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4D247F4" w14:textId="77777777">
        <w:trPr>
          <w:trHeight w:val="1286"/>
          <w:tblCellSpacing w:w="15" w:type="dxa"/>
        </w:trPr>
        <w:tc>
          <w:tcPr>
            <w:tcW w:w="1151" w:type="pct"/>
            <w:tcBorders>
              <w:top w:val="nil"/>
              <w:left w:val="nil"/>
              <w:bottom w:val="nil"/>
              <w:right w:val="nil"/>
            </w:tcBorders>
          </w:tcPr>
          <w:p w14:paraId="7E9860A9" w14:textId="77777777" w:rsidR="00E023CC" w:rsidRPr="00D1174B" w:rsidRDefault="00E023CC" w:rsidP="009D52D3">
            <w:pPr>
              <w:pStyle w:val="Normal1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60AE345" w14:textId="77777777">
              <w:trPr>
                <w:trHeight w:val="1025"/>
                <w:tblCellSpacing w:w="28" w:type="dxa"/>
              </w:trPr>
              <w:tc>
                <w:tcPr>
                  <w:tcW w:w="1618" w:type="pct"/>
                </w:tcPr>
                <w:p w14:paraId="36C130AD" w14:textId="77777777" w:rsidR="00E23490" w:rsidRPr="00D1174B" w:rsidRDefault="00E023CC" w:rsidP="009D52D3">
                  <w:pPr>
                    <w:pStyle w:val="NormalWeb1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C752B4D" w14:textId="77777777" w:rsidR="00E023CC" w:rsidRPr="00D1174B" w:rsidRDefault="00E023CC" w:rsidP="009D52D3">
                  <w:pPr>
                    <w:pStyle w:val="NormalWeb16"/>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tc>
            </w:tr>
            <w:tr w:rsidR="00E023CC" w:rsidRPr="00D1174B" w14:paraId="5386E44C" w14:textId="77777777">
              <w:trPr>
                <w:trHeight w:val="1025"/>
                <w:tblCellSpacing w:w="28" w:type="dxa"/>
              </w:trPr>
              <w:tc>
                <w:tcPr>
                  <w:tcW w:w="1618" w:type="pct"/>
                </w:tcPr>
                <w:p w14:paraId="0ABD8DAF" w14:textId="77777777" w:rsidR="00E23490" w:rsidRPr="00D1174B" w:rsidRDefault="00E023CC" w:rsidP="009D52D3">
                  <w:pPr>
                    <w:pStyle w:val="NormalWeb16"/>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4F12E38" w14:textId="77777777" w:rsidR="00E023CC" w:rsidRPr="00D1174B" w:rsidRDefault="00E023CC" w:rsidP="009D52D3">
                  <w:pPr>
                    <w:pStyle w:val="NormalWeb16"/>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78F11C29" w14:textId="77777777" w:rsidR="00E023CC" w:rsidRPr="00D1174B" w:rsidRDefault="00E023CC" w:rsidP="009D52D3">
            <w:pPr>
              <w:pStyle w:val="NormalWeb16"/>
              <w:widowControl/>
              <w:spacing w:before="0" w:beforeAutospacing="0" w:after="0" w:afterAutospacing="0"/>
              <w:rPr>
                <w:rFonts w:ascii="Arial" w:hAnsi="Arial" w:cs="Arial"/>
                <w:sz w:val="20"/>
                <w:szCs w:val="20"/>
              </w:rPr>
            </w:pPr>
          </w:p>
        </w:tc>
      </w:tr>
    </w:tbl>
    <w:p w14:paraId="221F4D9C" w14:textId="77777777" w:rsidR="00E023CC" w:rsidRDefault="00E023CC">
      <w:pPr>
        <w:pStyle w:val="Normal16"/>
        <w:widowControl/>
        <w:rPr>
          <w:rFonts w:ascii="Arial" w:hAnsi="Arial" w:cs="Arial"/>
        </w:rPr>
      </w:pPr>
    </w:p>
    <w:p w14:paraId="25F117B7" w14:textId="77777777" w:rsidR="00E023CC" w:rsidRPr="00D1174B" w:rsidRDefault="00E023CC">
      <w:pPr>
        <w:pStyle w:val="Normal16"/>
        <w:widowControl/>
        <w:rPr>
          <w:rFonts w:ascii="Arial" w:hAnsi="Arial" w:cs="Arial"/>
        </w:rPr>
      </w:pPr>
    </w:p>
    <w:p w14:paraId="2D278A3E" w14:textId="77777777" w:rsidR="000472C3" w:rsidRDefault="000472C3" w:rsidP="0035759C">
      <w:pPr>
        <w:pStyle w:val="Normal16"/>
        <w:widowControl/>
        <w:rPr>
          <w:rFonts w:ascii="Arial" w:hAnsi="Arial" w:cs="Arial"/>
          <w:b/>
        </w:rPr>
      </w:pPr>
    </w:p>
    <w:p w14:paraId="60EF404B" w14:textId="77777777" w:rsidR="000472C3" w:rsidRDefault="0035759C" w:rsidP="0035759C">
      <w:pPr>
        <w:pStyle w:val="Normal16"/>
        <w:widowControl/>
        <w:rPr>
          <w:rFonts w:ascii="Arial" w:hAnsi="Arial" w:cs="Arial"/>
          <w:b/>
        </w:rPr>
      </w:pPr>
      <w:r w:rsidRPr="0035759C">
        <w:rPr>
          <w:rFonts w:ascii="Arial" w:hAnsi="Arial" w:cs="Arial"/>
          <w:b/>
        </w:rPr>
        <w:t>CHANGE HISTORY</w:t>
      </w:r>
    </w:p>
    <w:p w14:paraId="558259EE" w14:textId="77777777" w:rsidR="000472C3" w:rsidRDefault="000472C3" w:rsidP="0035759C">
      <w:pPr>
        <w:pStyle w:val="Normal16"/>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A6739D4" w14:textId="77777777">
        <w:trPr>
          <w:tblCellSpacing w:w="15" w:type="dxa"/>
        </w:trPr>
        <w:tc>
          <w:tcPr>
            <w:tcW w:w="900" w:type="pct"/>
            <w:tcBorders>
              <w:top w:val="nil"/>
              <w:left w:val="nil"/>
              <w:bottom w:val="nil"/>
              <w:right w:val="nil"/>
            </w:tcBorders>
          </w:tcPr>
          <w:p w14:paraId="04C0F3C1" w14:textId="77777777" w:rsidR="0035759C" w:rsidRPr="0035759C" w:rsidRDefault="0035759C" w:rsidP="006A11D5">
            <w:pPr>
              <w:pStyle w:val="Normal1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953E2FD" w14:textId="77777777" w:rsidR="0035759C" w:rsidRPr="0035759C" w:rsidRDefault="009B66CC" w:rsidP="006A11D5">
            <w:pPr>
              <w:pStyle w:val="Normal1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23806BD" w14:textId="77777777" w:rsidR="0035759C" w:rsidRPr="0035759C" w:rsidRDefault="0035759C" w:rsidP="006A11D5">
            <w:pPr>
              <w:pStyle w:val="Normal16"/>
              <w:widowControl/>
              <w:rPr>
                <w:rFonts w:ascii="Arial" w:hAnsi="Arial" w:cs="Arial"/>
                <w:b/>
                <w:sz w:val="20"/>
              </w:rPr>
            </w:pPr>
            <w:r w:rsidRPr="0035759C">
              <w:rPr>
                <w:rFonts w:ascii="Arial" w:hAnsi="Arial" w:cs="Arial"/>
                <w:b/>
                <w:sz w:val="20"/>
              </w:rPr>
              <w:t>REPORTING YEAR</w:t>
            </w:r>
          </w:p>
        </w:tc>
      </w:tr>
      <w:tr w:rsidR="0035759C" w:rsidRPr="0035759C" w14:paraId="4A2FE451" w14:textId="77777777">
        <w:trPr>
          <w:tblCellSpacing w:w="15" w:type="dxa"/>
        </w:trPr>
        <w:tc>
          <w:tcPr>
            <w:tcW w:w="900" w:type="pct"/>
            <w:tcBorders>
              <w:top w:val="nil"/>
              <w:left w:val="nil"/>
              <w:bottom w:val="nil"/>
              <w:right w:val="nil"/>
            </w:tcBorders>
          </w:tcPr>
          <w:p w14:paraId="45226A8F" w14:textId="77777777" w:rsidR="0035759C" w:rsidRPr="0035759C" w:rsidRDefault="002C2691" w:rsidP="000472C3">
            <w:pPr>
              <w:pStyle w:val="Normal1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45EC30B" w14:textId="77777777" w:rsidR="0035759C" w:rsidRPr="0035759C" w:rsidRDefault="002C2691" w:rsidP="006A11D5">
            <w:pPr>
              <w:pStyle w:val="Normal16"/>
              <w:widowControl/>
              <w:rPr>
                <w:rFonts w:ascii="Arial" w:hAnsi="Arial" w:cs="Arial"/>
                <w:sz w:val="20"/>
              </w:rPr>
            </w:pPr>
            <w:r>
              <w:rPr>
                <w:rFonts w:ascii="Arial" w:hAnsi="Arial" w:cs="Arial"/>
                <w:noProof/>
                <w:sz w:val="20"/>
                <w:lang w:val="en-AU" w:eastAsia="en-AU"/>
              </w:rPr>
              <w:t>04</w:t>
            </w:r>
            <w:r>
              <w:rPr>
                <w:rFonts w:ascii="Arial" w:hAnsi="Arial" w:cs="Arial"/>
                <w:sz w:val="20"/>
              </w:rPr>
              <w:t>/03/2004</w:t>
            </w:r>
          </w:p>
        </w:tc>
        <w:tc>
          <w:tcPr>
            <w:tcW w:w="1617" w:type="pct"/>
            <w:tcBorders>
              <w:top w:val="nil"/>
              <w:left w:val="nil"/>
              <w:bottom w:val="nil"/>
              <w:right w:val="nil"/>
            </w:tcBorders>
          </w:tcPr>
          <w:p w14:paraId="526D67B1" w14:textId="77777777" w:rsidR="0035759C" w:rsidRPr="0035759C" w:rsidRDefault="002C2691" w:rsidP="000472C3">
            <w:pPr>
              <w:pStyle w:val="Normal16"/>
              <w:widowControl/>
              <w:rPr>
                <w:rFonts w:ascii="Arial" w:hAnsi="Arial" w:cs="Arial"/>
                <w:sz w:val="20"/>
              </w:rPr>
            </w:pPr>
            <w:r>
              <w:rPr>
                <w:rFonts w:ascii="Arial" w:hAnsi="Arial" w:cs="Arial"/>
                <w:noProof/>
                <w:sz w:val="20"/>
                <w:lang w:val="en-AU" w:eastAsia="en-AU"/>
              </w:rPr>
              <w:t>2005</w:t>
            </w:r>
          </w:p>
        </w:tc>
      </w:tr>
      <w:tr w:rsidR="0035759C" w:rsidRPr="0035759C" w14:paraId="75AF4F11" w14:textId="77777777">
        <w:trPr>
          <w:tblCellSpacing w:w="15" w:type="dxa"/>
        </w:trPr>
        <w:tc>
          <w:tcPr>
            <w:tcW w:w="900" w:type="pct"/>
            <w:tcBorders>
              <w:top w:val="nil"/>
              <w:left w:val="nil"/>
              <w:bottom w:val="nil"/>
              <w:right w:val="nil"/>
            </w:tcBorders>
          </w:tcPr>
          <w:p w14:paraId="2A56CA4C" w14:textId="77777777" w:rsidR="0035759C" w:rsidRPr="0035759C" w:rsidRDefault="002C2691" w:rsidP="000472C3">
            <w:pPr>
              <w:pStyle w:val="Normal1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5E9B9B67" w14:textId="77777777" w:rsidR="0035759C" w:rsidRPr="0035759C" w:rsidRDefault="002C2691" w:rsidP="006A11D5">
            <w:pPr>
              <w:pStyle w:val="Normal16"/>
              <w:widowControl/>
              <w:rPr>
                <w:rFonts w:ascii="Arial" w:hAnsi="Arial" w:cs="Arial"/>
                <w:sz w:val="20"/>
              </w:rPr>
            </w:pPr>
            <w:r>
              <w:rPr>
                <w:rFonts w:ascii="Arial" w:hAnsi="Arial" w:cs="Arial"/>
                <w:noProof/>
                <w:sz w:val="20"/>
                <w:lang w:val="en-AU" w:eastAsia="en-AU"/>
              </w:rPr>
              <w:t>26</w:t>
            </w:r>
            <w:r>
              <w:rPr>
                <w:rFonts w:ascii="Arial" w:hAnsi="Arial" w:cs="Arial"/>
                <w:sz w:val="20"/>
              </w:rPr>
              <w:t>/11/2009</w:t>
            </w:r>
          </w:p>
        </w:tc>
        <w:tc>
          <w:tcPr>
            <w:tcW w:w="1617" w:type="pct"/>
            <w:tcBorders>
              <w:top w:val="nil"/>
              <w:left w:val="nil"/>
              <w:bottom w:val="nil"/>
              <w:right w:val="nil"/>
            </w:tcBorders>
          </w:tcPr>
          <w:p w14:paraId="12A59770" w14:textId="77777777" w:rsidR="0035759C" w:rsidRPr="0035759C" w:rsidRDefault="002C2691" w:rsidP="000472C3">
            <w:pPr>
              <w:pStyle w:val="Normal16"/>
              <w:widowControl/>
              <w:rPr>
                <w:rFonts w:ascii="Arial" w:hAnsi="Arial" w:cs="Arial"/>
                <w:sz w:val="20"/>
              </w:rPr>
            </w:pPr>
            <w:r>
              <w:rPr>
                <w:rFonts w:ascii="Arial" w:hAnsi="Arial" w:cs="Arial"/>
                <w:noProof/>
                <w:sz w:val="20"/>
                <w:lang w:val="en-AU" w:eastAsia="en-AU"/>
              </w:rPr>
              <w:t>2010</w:t>
            </w:r>
          </w:p>
        </w:tc>
      </w:tr>
      <w:tr w:rsidR="0035759C" w:rsidRPr="0035759C" w14:paraId="3B7E55EB" w14:textId="77777777">
        <w:trPr>
          <w:tblCellSpacing w:w="15" w:type="dxa"/>
        </w:trPr>
        <w:tc>
          <w:tcPr>
            <w:tcW w:w="900" w:type="pct"/>
            <w:tcBorders>
              <w:top w:val="nil"/>
              <w:left w:val="nil"/>
              <w:bottom w:val="nil"/>
              <w:right w:val="nil"/>
            </w:tcBorders>
          </w:tcPr>
          <w:p w14:paraId="617945E5" w14:textId="77777777" w:rsidR="0035759C" w:rsidRPr="0035759C" w:rsidRDefault="002C2691" w:rsidP="000472C3">
            <w:pPr>
              <w:pStyle w:val="Normal1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47B52D0" w14:textId="77777777" w:rsidR="0035759C" w:rsidRPr="0035759C" w:rsidRDefault="002C2691" w:rsidP="006A11D5">
            <w:pPr>
              <w:pStyle w:val="Normal1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A24A944" w14:textId="77777777" w:rsidR="0035759C" w:rsidRPr="0035759C" w:rsidRDefault="002C2691" w:rsidP="000472C3">
            <w:pPr>
              <w:pStyle w:val="Normal16"/>
              <w:widowControl/>
              <w:rPr>
                <w:rFonts w:ascii="Arial" w:hAnsi="Arial" w:cs="Arial"/>
                <w:sz w:val="20"/>
              </w:rPr>
            </w:pPr>
            <w:r>
              <w:rPr>
                <w:rFonts w:ascii="Arial" w:hAnsi="Arial" w:cs="Arial"/>
                <w:noProof/>
                <w:sz w:val="20"/>
                <w:lang w:val="en-AU" w:eastAsia="en-AU"/>
              </w:rPr>
              <w:t>2012</w:t>
            </w:r>
          </w:p>
        </w:tc>
      </w:tr>
    </w:tbl>
    <w:p w14:paraId="78B2E565" w14:textId="77777777" w:rsidR="0035759C" w:rsidRDefault="0035759C" w:rsidP="002C2691">
      <w:pPr>
        <w:pStyle w:val="NormalIndent16"/>
        <w:widowControl/>
        <w:ind w:left="0"/>
        <w:sectPr w:rsidR="0035759C">
          <w:footerReference w:type="default" r:id="rId34"/>
          <w:pgSz w:w="11906" w:h="16838"/>
          <w:pgMar w:top="737" w:right="1077" w:bottom="737" w:left="1077" w:header="709" w:footer="131" w:gutter="0"/>
          <w:cols w:space="708"/>
          <w:noEndnote/>
          <w:docGrid w:linePitch="360"/>
        </w:sectPr>
      </w:pPr>
    </w:p>
    <w:p w14:paraId="02174968" w14:textId="77777777" w:rsidR="00892CC1" w:rsidRDefault="00892CC1" w:rsidP="00892CC1">
      <w:pPr>
        <w:pStyle w:val="Heading417"/>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346</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C766B95" w14:textId="77777777">
        <w:trPr>
          <w:tblCellSpacing w:w="15" w:type="dxa"/>
        </w:trPr>
        <w:tc>
          <w:tcPr>
            <w:tcW w:w="1150" w:type="pct"/>
            <w:tcBorders>
              <w:top w:val="nil"/>
              <w:left w:val="nil"/>
              <w:bottom w:val="nil"/>
              <w:right w:val="nil"/>
            </w:tcBorders>
          </w:tcPr>
          <w:p w14:paraId="5267DC0B" w14:textId="77777777" w:rsidR="0035759C" w:rsidRPr="00D1174B" w:rsidRDefault="0035759C" w:rsidP="00892CC1">
            <w:pPr>
              <w:pStyle w:val="Normal1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57173DA" w14:textId="77777777" w:rsidR="0035759C" w:rsidRDefault="0033364D" w:rsidP="00892CC1">
            <w:pPr>
              <w:pStyle w:val="Normal17"/>
              <w:widowControl/>
              <w:rPr>
                <w:rFonts w:ascii="Arial" w:hAnsi="Arial" w:cs="Arial"/>
                <w:sz w:val="20"/>
                <w:szCs w:val="20"/>
              </w:rPr>
            </w:pPr>
            <w:r>
              <w:rPr>
                <w:rFonts w:ascii="Arial" w:hAnsi="Arial" w:cs="Arial"/>
                <w:noProof/>
                <w:sz w:val="20"/>
                <w:szCs w:val="20"/>
                <w:lang w:val="en-AU" w:eastAsia="en-AU"/>
              </w:rPr>
              <w:t>3.0</w:t>
            </w:r>
          </w:p>
        </w:tc>
      </w:tr>
      <w:tr w:rsidR="00892CC1" w:rsidRPr="00D1174B" w14:paraId="53CEA524" w14:textId="77777777">
        <w:trPr>
          <w:tblCellSpacing w:w="15" w:type="dxa"/>
        </w:trPr>
        <w:tc>
          <w:tcPr>
            <w:tcW w:w="1150" w:type="pct"/>
            <w:tcBorders>
              <w:top w:val="nil"/>
              <w:left w:val="nil"/>
              <w:bottom w:val="nil"/>
              <w:right w:val="nil"/>
            </w:tcBorders>
          </w:tcPr>
          <w:p w14:paraId="0609F080" w14:textId="77777777" w:rsidR="00892CC1" w:rsidRPr="00D1174B" w:rsidRDefault="00892CC1" w:rsidP="00892CC1">
            <w:pPr>
              <w:pStyle w:val="Normal1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65C08E9" w14:textId="77777777" w:rsidR="00892CC1" w:rsidRPr="00D1174B" w:rsidRDefault="0033364D" w:rsidP="00892CC1">
            <w:pPr>
              <w:pStyle w:val="Normal1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6F4C627" w14:textId="77777777">
        <w:trPr>
          <w:tblCellSpacing w:w="15" w:type="dxa"/>
        </w:trPr>
        <w:tc>
          <w:tcPr>
            <w:tcW w:w="1150" w:type="pct"/>
            <w:tcBorders>
              <w:top w:val="nil"/>
              <w:left w:val="nil"/>
              <w:bottom w:val="nil"/>
              <w:right w:val="nil"/>
            </w:tcBorders>
          </w:tcPr>
          <w:p w14:paraId="39A22F65" w14:textId="77777777" w:rsidR="00BB11C7" w:rsidRPr="00D1174B" w:rsidRDefault="00BB11C7" w:rsidP="00892CC1">
            <w:pPr>
              <w:pStyle w:val="Normal1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E00FCF3" w14:textId="77777777" w:rsidR="00BB11C7" w:rsidRPr="00D1174B" w:rsidRDefault="00BB11C7" w:rsidP="00892CC1">
            <w:pPr>
              <w:pStyle w:val="Normal17"/>
              <w:widowControl/>
              <w:rPr>
                <w:rFonts w:ascii="Arial" w:hAnsi="Arial" w:cs="Arial"/>
                <w:sz w:val="20"/>
                <w:szCs w:val="20"/>
              </w:rPr>
            </w:pPr>
          </w:p>
        </w:tc>
      </w:tr>
      <w:tr w:rsidR="00BB11C7" w:rsidRPr="00D1174B" w14:paraId="15A11139" w14:textId="77777777">
        <w:trPr>
          <w:tblCellSpacing w:w="15" w:type="dxa"/>
        </w:trPr>
        <w:tc>
          <w:tcPr>
            <w:tcW w:w="1150" w:type="pct"/>
            <w:tcBorders>
              <w:top w:val="nil"/>
              <w:left w:val="nil"/>
              <w:bottom w:val="nil"/>
              <w:right w:val="nil"/>
            </w:tcBorders>
          </w:tcPr>
          <w:p w14:paraId="176291C6" w14:textId="77777777" w:rsidR="00BB11C7" w:rsidRPr="00D1174B" w:rsidRDefault="00BB11C7" w:rsidP="00892CC1">
            <w:pPr>
              <w:pStyle w:val="Normal1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B7F16F9" w14:textId="77777777" w:rsidR="00BB11C7" w:rsidRPr="00D1174B" w:rsidRDefault="0033364D" w:rsidP="00892CC1">
            <w:pPr>
              <w:pStyle w:val="Normal17"/>
              <w:widowControl/>
              <w:rPr>
                <w:rFonts w:ascii="Arial" w:hAnsi="Arial" w:cs="Arial"/>
                <w:sz w:val="20"/>
                <w:szCs w:val="20"/>
              </w:rPr>
            </w:pPr>
            <w:r>
              <w:rPr>
                <w:rFonts w:ascii="Arial" w:hAnsi="Arial" w:cs="Arial"/>
                <w:noProof/>
                <w:sz w:val="20"/>
                <w:szCs w:val="20"/>
                <w:lang w:val="en-AU" w:eastAsia="en-AU"/>
              </w:rPr>
              <w:t>COUNTRY-BIRTH</w:t>
            </w:r>
          </w:p>
        </w:tc>
      </w:tr>
      <w:tr w:rsidR="00BB11C7" w:rsidRPr="00D1174B" w14:paraId="78A1E6A1" w14:textId="77777777">
        <w:trPr>
          <w:tblCellSpacing w:w="15" w:type="dxa"/>
        </w:trPr>
        <w:tc>
          <w:tcPr>
            <w:tcW w:w="1150" w:type="pct"/>
            <w:tcBorders>
              <w:top w:val="nil"/>
              <w:left w:val="nil"/>
              <w:bottom w:val="nil"/>
              <w:right w:val="nil"/>
            </w:tcBorders>
          </w:tcPr>
          <w:p w14:paraId="5F1E651D" w14:textId="77777777" w:rsidR="00BB11C7" w:rsidRPr="00D1174B" w:rsidRDefault="00BB11C7" w:rsidP="00892CC1">
            <w:pPr>
              <w:pStyle w:val="Normal1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C19E639" w14:textId="77777777" w:rsidR="00BB11C7" w:rsidRPr="00D1174B" w:rsidRDefault="0033364D" w:rsidP="00892CC1">
            <w:pPr>
              <w:pStyle w:val="Normal17"/>
              <w:widowControl/>
              <w:rPr>
                <w:rFonts w:ascii="Arial" w:hAnsi="Arial" w:cs="Arial"/>
                <w:sz w:val="20"/>
                <w:szCs w:val="20"/>
              </w:rPr>
            </w:pPr>
            <w:r>
              <w:rPr>
                <w:rFonts w:ascii="Arial" w:hAnsi="Arial" w:cs="Arial"/>
                <w:noProof/>
                <w:sz w:val="20"/>
                <w:szCs w:val="20"/>
                <w:lang w:val="en-AU" w:eastAsia="en-AU"/>
              </w:rPr>
              <w:t>Country</w:t>
            </w:r>
            <w:r>
              <w:rPr>
                <w:rFonts w:ascii="Arial" w:hAnsi="Arial" w:cs="Arial"/>
                <w:sz w:val="20"/>
                <w:szCs w:val="20"/>
              </w:rPr>
              <w:t xml:space="preserve"> of birth code</w:t>
            </w:r>
          </w:p>
        </w:tc>
      </w:tr>
      <w:tr w:rsidR="00BB11C7" w:rsidRPr="00D1174B" w14:paraId="23D5680B" w14:textId="77777777">
        <w:trPr>
          <w:tblCellSpacing w:w="15" w:type="dxa"/>
        </w:trPr>
        <w:tc>
          <w:tcPr>
            <w:tcW w:w="1150" w:type="pct"/>
            <w:tcBorders>
              <w:top w:val="nil"/>
              <w:left w:val="nil"/>
              <w:bottom w:val="nil"/>
              <w:right w:val="nil"/>
            </w:tcBorders>
          </w:tcPr>
          <w:p w14:paraId="7619AB17" w14:textId="77777777" w:rsidR="00BB11C7" w:rsidRPr="00D1174B" w:rsidRDefault="00BB11C7" w:rsidP="00BB11C7">
            <w:pPr>
              <w:pStyle w:val="Normal1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1C59441" w14:textId="77777777" w:rsidR="00BB11C7" w:rsidRPr="00D1174B" w:rsidRDefault="0033364D" w:rsidP="00BB11C7">
            <w:pPr>
              <w:pStyle w:val="Normal1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representing the country of birth of a student</w:t>
            </w:r>
          </w:p>
        </w:tc>
      </w:tr>
    </w:tbl>
    <w:p w14:paraId="4D052D16" w14:textId="77777777" w:rsidR="00BB11C7" w:rsidRPr="00D1174B" w:rsidRDefault="00BB11C7">
      <w:pPr>
        <w:pStyle w:val="Normal17"/>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8FEB7AD" w14:textId="77777777">
        <w:trPr>
          <w:tblCellSpacing w:w="15" w:type="dxa"/>
        </w:trPr>
        <w:tc>
          <w:tcPr>
            <w:tcW w:w="1149" w:type="pct"/>
            <w:tcBorders>
              <w:top w:val="nil"/>
              <w:left w:val="nil"/>
              <w:bottom w:val="nil"/>
              <w:right w:val="nil"/>
            </w:tcBorders>
          </w:tcPr>
          <w:p w14:paraId="5A9F7C95" w14:textId="77777777" w:rsidR="00892CC1" w:rsidRPr="00D1174B" w:rsidRDefault="00892CC1" w:rsidP="00892CC1">
            <w:pPr>
              <w:pStyle w:val="Normal1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37B46EE" w14:textId="77777777" w:rsidR="00892CC1" w:rsidRPr="00D1174B" w:rsidRDefault="00892CC1" w:rsidP="00892CC1">
            <w:pPr>
              <w:pStyle w:val="Normal1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B5CFA65" w14:textId="77777777" w:rsidR="00892CC1" w:rsidRPr="00D1174B" w:rsidRDefault="0033364D" w:rsidP="00892CC1">
            <w:pPr>
              <w:pStyle w:val="Normal1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CD30C30" w14:textId="77777777">
        <w:trPr>
          <w:tblCellSpacing w:w="15" w:type="dxa"/>
        </w:trPr>
        <w:tc>
          <w:tcPr>
            <w:tcW w:w="1149" w:type="pct"/>
            <w:tcBorders>
              <w:top w:val="nil"/>
              <w:left w:val="nil"/>
              <w:bottom w:val="nil"/>
              <w:right w:val="nil"/>
            </w:tcBorders>
            <w:vAlign w:val="center"/>
          </w:tcPr>
          <w:p w14:paraId="3ED95086" w14:textId="77777777" w:rsidR="00892CC1" w:rsidRPr="00D1174B" w:rsidRDefault="00892CC1" w:rsidP="00892CC1">
            <w:pPr>
              <w:pStyle w:val="Normal17"/>
              <w:widowControl/>
              <w:rPr>
                <w:rFonts w:ascii="Arial" w:hAnsi="Arial" w:cs="Arial"/>
                <w:sz w:val="20"/>
                <w:szCs w:val="20"/>
              </w:rPr>
            </w:pPr>
          </w:p>
        </w:tc>
        <w:tc>
          <w:tcPr>
            <w:tcW w:w="818" w:type="pct"/>
            <w:tcBorders>
              <w:top w:val="nil"/>
              <w:left w:val="nil"/>
              <w:bottom w:val="nil"/>
              <w:right w:val="nil"/>
            </w:tcBorders>
          </w:tcPr>
          <w:p w14:paraId="31F2F501" w14:textId="77777777" w:rsidR="00892CC1" w:rsidRPr="00D1174B" w:rsidRDefault="00892CC1" w:rsidP="00892CC1">
            <w:pPr>
              <w:pStyle w:val="Normal1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0ADF669" w14:textId="77777777" w:rsidR="00892CC1" w:rsidRPr="00D1174B" w:rsidRDefault="0033364D" w:rsidP="00892CC1">
            <w:pPr>
              <w:pStyle w:val="Normal1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23279FB2" w14:textId="77777777">
        <w:trPr>
          <w:tblCellSpacing w:w="15" w:type="dxa"/>
        </w:trPr>
        <w:tc>
          <w:tcPr>
            <w:tcW w:w="1149" w:type="pct"/>
            <w:tcBorders>
              <w:top w:val="nil"/>
              <w:left w:val="nil"/>
              <w:bottom w:val="nil"/>
              <w:right w:val="nil"/>
            </w:tcBorders>
            <w:vAlign w:val="center"/>
          </w:tcPr>
          <w:p w14:paraId="07875273" w14:textId="77777777" w:rsidR="00892CC1" w:rsidRPr="00D1174B" w:rsidRDefault="00892CC1" w:rsidP="00892CC1">
            <w:pPr>
              <w:pStyle w:val="Normal17"/>
              <w:widowControl/>
              <w:rPr>
                <w:rFonts w:ascii="Arial" w:hAnsi="Arial" w:cs="Arial"/>
                <w:sz w:val="20"/>
                <w:szCs w:val="20"/>
              </w:rPr>
            </w:pPr>
          </w:p>
        </w:tc>
        <w:tc>
          <w:tcPr>
            <w:tcW w:w="818" w:type="pct"/>
            <w:tcBorders>
              <w:top w:val="nil"/>
              <w:left w:val="nil"/>
              <w:bottom w:val="nil"/>
              <w:right w:val="nil"/>
            </w:tcBorders>
            <w:vAlign w:val="center"/>
          </w:tcPr>
          <w:p w14:paraId="6D72C46A" w14:textId="77777777" w:rsidR="00892CC1" w:rsidRPr="00D1174B" w:rsidRDefault="00892CC1" w:rsidP="00892CC1">
            <w:pPr>
              <w:pStyle w:val="Normal1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6E61103" w14:textId="77777777" w:rsidR="00892CC1" w:rsidRPr="00D1174B" w:rsidRDefault="00942AA5" w:rsidP="00892CC1">
            <w:pPr>
              <w:pStyle w:val="Normal17"/>
              <w:widowControl/>
              <w:rPr>
                <w:rFonts w:ascii="Arial" w:hAnsi="Arial" w:cs="Arial"/>
                <w:sz w:val="20"/>
                <w:szCs w:val="20"/>
              </w:rPr>
            </w:pPr>
            <w:r>
              <w:rPr>
                <w:rFonts w:ascii="Arial" w:hAnsi="Arial" w:cs="Arial"/>
                <w:noProof/>
                <w:sz w:val="20"/>
                <w:szCs w:val="20"/>
                <w:lang w:val="en-AU" w:eastAsia="en-AU"/>
              </w:rPr>
              <w:t>4</w:t>
            </w:r>
          </w:p>
        </w:tc>
      </w:tr>
    </w:tbl>
    <w:p w14:paraId="42262FF4" w14:textId="77777777" w:rsidR="00BB11C7" w:rsidRDefault="00BB11C7" w:rsidP="0035759C">
      <w:pPr>
        <w:pStyle w:val="Normal1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144C4ED" w14:textId="77777777">
        <w:trPr>
          <w:tblCellSpacing w:w="15" w:type="dxa"/>
        </w:trPr>
        <w:tc>
          <w:tcPr>
            <w:tcW w:w="1150" w:type="pct"/>
            <w:tcBorders>
              <w:top w:val="nil"/>
              <w:left w:val="nil"/>
              <w:bottom w:val="nil"/>
              <w:right w:val="nil"/>
            </w:tcBorders>
          </w:tcPr>
          <w:p w14:paraId="4E0A77A2" w14:textId="77777777" w:rsidR="0035759C" w:rsidRPr="0035759C" w:rsidRDefault="0035759C" w:rsidP="006A11D5">
            <w:pPr>
              <w:pStyle w:val="Normal1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93"/>
              <w:gridCol w:w="5925"/>
            </w:tblGrid>
            <w:tr w:rsidR="006A2C0A" w14:paraId="3D8A5731" w14:textId="77777777">
              <w:trPr>
                <w:tblCellSpacing w:w="15" w:type="dxa"/>
              </w:trPr>
              <w:tc>
                <w:tcPr>
                  <w:tcW w:w="795" w:type="pct"/>
                  <w:tcMar>
                    <w:top w:w="15" w:type="dxa"/>
                    <w:left w:w="15" w:type="dxa"/>
                    <w:bottom w:w="15" w:type="dxa"/>
                    <w:right w:w="15" w:type="dxa"/>
                  </w:tcMar>
                  <w:vAlign w:val="center"/>
                </w:tcPr>
                <w:p w14:paraId="029C7372" w14:textId="77777777" w:rsidR="006A2C0A" w:rsidRDefault="006A2C0A">
                  <w:pPr>
                    <w:pStyle w:val="Normal17"/>
                    <w:widowControl/>
                    <w:rPr>
                      <w:rFonts w:ascii="Arial" w:hAnsi="Arial" w:cs="Arial"/>
                      <w:noProof/>
                      <w:sz w:val="20"/>
                      <w:lang w:val="en-AU" w:eastAsia="en-AU"/>
                    </w:rPr>
                  </w:pPr>
                  <w:r>
                    <w:rPr>
                      <w:rFonts w:ascii="Arial" w:hAnsi="Arial" w:cs="Arial"/>
                      <w:b/>
                      <w:noProof/>
                      <w:sz w:val="20"/>
                      <w:lang w:val="en-AU" w:eastAsia="en-AU"/>
                    </w:rPr>
                    <w:t>CODE</w:t>
                  </w:r>
                </w:p>
              </w:tc>
              <w:tc>
                <w:tcPr>
                  <w:tcW w:w="3021" w:type="pct"/>
                  <w:tcMar>
                    <w:top w:w="15" w:type="dxa"/>
                    <w:left w:w="15" w:type="dxa"/>
                    <w:bottom w:w="15" w:type="dxa"/>
                    <w:right w:w="15" w:type="dxa"/>
                  </w:tcMar>
                </w:tcPr>
                <w:p w14:paraId="47059DFA" w14:textId="77777777" w:rsidR="006A2C0A" w:rsidRDefault="006A2C0A">
                  <w:pPr>
                    <w:pStyle w:val="Normal1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3D2A9B8" w14:textId="77777777">
              <w:trPr>
                <w:tblCellSpacing w:w="15" w:type="dxa"/>
              </w:trPr>
              <w:tc>
                <w:tcPr>
                  <w:tcW w:w="795" w:type="pct"/>
                  <w:tcMar>
                    <w:top w:w="15" w:type="dxa"/>
                    <w:left w:w="15" w:type="dxa"/>
                    <w:bottom w:w="15" w:type="dxa"/>
                    <w:right w:w="15" w:type="dxa"/>
                  </w:tcMar>
                </w:tcPr>
                <w:p w14:paraId="7F3FB555" w14:textId="77777777" w:rsidR="006A2C0A" w:rsidRDefault="006A2C0A">
                  <w:pPr>
                    <w:pStyle w:val="Normal17"/>
                    <w:widowControl/>
                    <w:rPr>
                      <w:rFonts w:ascii="Arial" w:hAnsi="Arial" w:cs="Arial"/>
                      <w:noProof/>
                      <w:sz w:val="20"/>
                      <w:lang w:val="en-AU" w:eastAsia="en-AU"/>
                    </w:rPr>
                  </w:pPr>
                  <w:r>
                    <w:rPr>
                      <w:rFonts w:ascii="Arial" w:hAnsi="Arial" w:cs="Arial"/>
                      <w:noProof/>
                      <w:sz w:val="20"/>
                      <w:lang w:val="en-AU" w:eastAsia="en-AU"/>
                    </w:rPr>
                    <w:t>1100</w:t>
                  </w:r>
                </w:p>
              </w:tc>
              <w:tc>
                <w:tcPr>
                  <w:tcW w:w="3021" w:type="pct"/>
                  <w:tcMar>
                    <w:top w:w="15" w:type="dxa"/>
                    <w:left w:w="15" w:type="dxa"/>
                    <w:bottom w:w="15" w:type="dxa"/>
                    <w:right w:w="15" w:type="dxa"/>
                  </w:tcMar>
                </w:tcPr>
                <w:p w14:paraId="4A1C8978" w14:textId="77777777" w:rsidR="006A2C0A" w:rsidRDefault="006A2C0A">
                  <w:pPr>
                    <w:pStyle w:val="Normal17"/>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was born in Australia</w:t>
                  </w:r>
                </w:p>
              </w:tc>
            </w:tr>
            <w:tr w:rsidR="006A2C0A" w14:paraId="503DE122" w14:textId="77777777">
              <w:trPr>
                <w:tblCellSpacing w:w="15" w:type="dxa"/>
              </w:trPr>
              <w:tc>
                <w:tcPr>
                  <w:tcW w:w="795" w:type="pct"/>
                  <w:tcMar>
                    <w:top w:w="15" w:type="dxa"/>
                    <w:left w:w="15" w:type="dxa"/>
                    <w:bottom w:w="15" w:type="dxa"/>
                    <w:right w:w="15" w:type="dxa"/>
                  </w:tcMar>
                </w:tcPr>
                <w:p w14:paraId="03C5CB9E" w14:textId="77777777" w:rsidR="006A2C0A" w:rsidRDefault="006A2C0A">
                  <w:pPr>
                    <w:pStyle w:val="Normal17"/>
                    <w:widowControl/>
                    <w:rPr>
                      <w:rFonts w:ascii="Arial" w:hAnsi="Arial" w:cs="Arial"/>
                      <w:noProof/>
                      <w:sz w:val="20"/>
                      <w:lang w:val="en-AU" w:eastAsia="en-AU"/>
                    </w:rPr>
                  </w:pPr>
                  <w:r>
                    <w:rPr>
                      <w:rFonts w:ascii="Arial" w:hAnsi="Arial" w:cs="Arial"/>
                      <w:noProof/>
                      <w:sz w:val="20"/>
                      <w:lang w:val="en-AU" w:eastAsia="en-AU"/>
                    </w:rPr>
                    <w:t>1200 to 9299</w:t>
                  </w:r>
                </w:p>
              </w:tc>
              <w:tc>
                <w:tcPr>
                  <w:tcW w:w="3021" w:type="pct"/>
                  <w:tcMar>
                    <w:top w:w="15" w:type="dxa"/>
                    <w:left w:w="15" w:type="dxa"/>
                    <w:bottom w:w="15" w:type="dxa"/>
                    <w:right w:w="15" w:type="dxa"/>
                  </w:tcMar>
                </w:tcPr>
                <w:p w14:paraId="562122B8" w14:textId="77777777" w:rsidR="006A2C0A" w:rsidRDefault="006A2C0A">
                  <w:pPr>
                    <w:pStyle w:val="Normal17"/>
                    <w:widowControl/>
                    <w:rPr>
                      <w:rFonts w:ascii="Arial" w:hAnsi="Arial" w:cs="Arial"/>
                      <w:noProof/>
                      <w:sz w:val="20"/>
                      <w:lang w:val="en-AU" w:eastAsia="en-AU"/>
                    </w:rPr>
                  </w:pPr>
                  <w:r>
                    <w:rPr>
                      <w:rFonts w:ascii="Arial" w:hAnsi="Arial" w:cs="Arial"/>
                      <w:noProof/>
                      <w:sz w:val="20"/>
                      <w:lang w:val="en-AU" w:eastAsia="en-AU"/>
                    </w:rPr>
                    <w:t xml:space="preserve">Overseas country code from countries classification for </w:t>
                  </w:r>
                  <w:r>
                    <w:rPr>
                      <w:rFonts w:ascii="Arial" w:hAnsi="Arial" w:cs="Arial"/>
                      <w:b/>
                      <w:noProof/>
                      <w:sz w:val="20"/>
                      <w:lang w:val="en-AU" w:eastAsia="en-AU"/>
                    </w:rPr>
                    <w:t>student</w:t>
                  </w:r>
                  <w:r>
                    <w:rPr>
                      <w:rFonts w:ascii="Arial" w:hAnsi="Arial" w:cs="Arial"/>
                      <w:noProof/>
                      <w:sz w:val="20"/>
                      <w:lang w:val="en-AU" w:eastAsia="en-AU"/>
                    </w:rPr>
                    <w:t xml:space="preserve"> who was born outside Australia</w:t>
                  </w:r>
                </w:p>
              </w:tc>
            </w:tr>
            <w:tr w:rsidR="006A2C0A" w14:paraId="2D126CBF" w14:textId="77777777">
              <w:trPr>
                <w:tblCellSpacing w:w="15" w:type="dxa"/>
              </w:trPr>
              <w:tc>
                <w:tcPr>
                  <w:tcW w:w="795" w:type="pct"/>
                  <w:tcMar>
                    <w:top w:w="15" w:type="dxa"/>
                    <w:left w:w="15" w:type="dxa"/>
                    <w:bottom w:w="15" w:type="dxa"/>
                    <w:right w:w="15" w:type="dxa"/>
                  </w:tcMar>
                </w:tcPr>
                <w:p w14:paraId="70F2AB97" w14:textId="77777777" w:rsidR="006A2C0A" w:rsidRDefault="006A2C0A">
                  <w:pPr>
                    <w:pStyle w:val="Normal17"/>
                    <w:widowControl/>
                    <w:rPr>
                      <w:rFonts w:ascii="Arial" w:hAnsi="Arial" w:cs="Arial"/>
                      <w:noProof/>
                      <w:sz w:val="20"/>
                      <w:lang w:val="en-AU" w:eastAsia="en-AU"/>
                    </w:rPr>
                  </w:pPr>
                  <w:r>
                    <w:rPr>
                      <w:rFonts w:ascii="Arial" w:hAnsi="Arial" w:cs="Arial"/>
                      <w:noProof/>
                      <w:sz w:val="20"/>
                      <w:lang w:val="en-AU" w:eastAsia="en-AU"/>
                    </w:rPr>
                    <w:t>9998</w:t>
                  </w:r>
                </w:p>
              </w:tc>
              <w:tc>
                <w:tcPr>
                  <w:tcW w:w="3021" w:type="pct"/>
                  <w:tcMar>
                    <w:top w:w="15" w:type="dxa"/>
                    <w:left w:w="15" w:type="dxa"/>
                    <w:bottom w:w="15" w:type="dxa"/>
                    <w:right w:w="15" w:type="dxa"/>
                  </w:tcMar>
                </w:tcPr>
                <w:p w14:paraId="28ADC2AF" w14:textId="77777777" w:rsidR="006A2C0A" w:rsidRDefault="006A2C0A">
                  <w:pPr>
                    <w:pStyle w:val="Normal17"/>
                    <w:widowControl/>
                    <w:rPr>
                      <w:rFonts w:ascii="Arial" w:hAnsi="Arial" w:cs="Arial"/>
                      <w:noProof/>
                      <w:sz w:val="20"/>
                      <w:lang w:val="en-AU" w:eastAsia="en-AU"/>
                    </w:rPr>
                  </w:pPr>
                  <w:r>
                    <w:rPr>
                      <w:rFonts w:ascii="Arial" w:hAnsi="Arial" w:cs="Arial"/>
                      <w:noProof/>
                      <w:sz w:val="20"/>
                      <w:lang w:val="en-AU" w:eastAsia="en-AU"/>
                    </w:rPr>
                    <w:t xml:space="preserve">No information on country for </w:t>
                  </w:r>
                  <w:r>
                    <w:rPr>
                      <w:rFonts w:ascii="Arial" w:hAnsi="Arial" w:cs="Arial"/>
                      <w:b/>
                      <w:noProof/>
                      <w:sz w:val="20"/>
                      <w:lang w:val="en-AU" w:eastAsia="en-AU"/>
                    </w:rPr>
                    <w:t>student</w:t>
                  </w:r>
                  <w:r>
                    <w:rPr>
                      <w:rFonts w:ascii="Arial" w:hAnsi="Arial" w:cs="Arial"/>
                      <w:noProof/>
                      <w:sz w:val="20"/>
                      <w:lang w:val="en-AU" w:eastAsia="en-AU"/>
                    </w:rPr>
                    <w:t xml:space="preserve"> who was born outside Australia </w:t>
                  </w:r>
                </w:p>
              </w:tc>
            </w:tr>
            <w:tr w:rsidR="006A2C0A" w14:paraId="1E6A3644" w14:textId="77777777">
              <w:trPr>
                <w:tblCellSpacing w:w="15" w:type="dxa"/>
              </w:trPr>
              <w:tc>
                <w:tcPr>
                  <w:tcW w:w="795" w:type="pct"/>
                  <w:tcMar>
                    <w:top w:w="15" w:type="dxa"/>
                    <w:left w:w="15" w:type="dxa"/>
                    <w:bottom w:w="15" w:type="dxa"/>
                    <w:right w:w="15" w:type="dxa"/>
                  </w:tcMar>
                </w:tcPr>
                <w:p w14:paraId="36E2A591" w14:textId="77777777" w:rsidR="006A2C0A" w:rsidRDefault="006A2C0A">
                  <w:pPr>
                    <w:pStyle w:val="Normal17"/>
                    <w:widowControl/>
                    <w:rPr>
                      <w:rFonts w:ascii="Arial" w:hAnsi="Arial" w:cs="Arial"/>
                      <w:noProof/>
                      <w:sz w:val="20"/>
                      <w:lang w:val="en-AU" w:eastAsia="en-AU"/>
                    </w:rPr>
                  </w:pPr>
                  <w:r>
                    <w:rPr>
                      <w:rFonts w:ascii="Arial" w:hAnsi="Arial" w:cs="Arial"/>
                      <w:noProof/>
                      <w:sz w:val="20"/>
                      <w:lang w:val="en-AU" w:eastAsia="en-AU"/>
                    </w:rPr>
                    <w:t>9999</w:t>
                  </w:r>
                </w:p>
              </w:tc>
              <w:tc>
                <w:tcPr>
                  <w:tcW w:w="3021" w:type="pct"/>
                  <w:tcMar>
                    <w:top w:w="15" w:type="dxa"/>
                    <w:left w:w="15" w:type="dxa"/>
                    <w:bottom w:w="15" w:type="dxa"/>
                    <w:right w:w="15" w:type="dxa"/>
                  </w:tcMar>
                </w:tcPr>
                <w:p w14:paraId="2FF67EC6" w14:textId="77777777" w:rsidR="006A2C0A" w:rsidRDefault="006A2C0A">
                  <w:pPr>
                    <w:pStyle w:val="Normal17"/>
                    <w:widowControl/>
                    <w:rPr>
                      <w:rFonts w:ascii="Arial" w:hAnsi="Arial" w:cs="Arial"/>
                      <w:noProof/>
                      <w:sz w:val="20"/>
                      <w:lang w:val="en-AU" w:eastAsia="en-AU"/>
                    </w:rPr>
                  </w:pPr>
                  <w:r>
                    <w:rPr>
                      <w:rFonts w:ascii="Arial" w:hAnsi="Arial" w:cs="Arial"/>
                      <w:noProof/>
                      <w:sz w:val="20"/>
                      <w:lang w:val="en-AU" w:eastAsia="en-AU"/>
                    </w:rPr>
                    <w:t>No information on whether born in Australia or not</w:t>
                  </w:r>
                </w:p>
              </w:tc>
            </w:tr>
          </w:tbl>
          <w:p w14:paraId="6BB09B5A" w14:textId="77777777" w:rsidR="0035759C" w:rsidRPr="0035759C" w:rsidRDefault="0035759C">
            <w:pPr>
              <w:pStyle w:val="Normal17"/>
              <w:widowControl/>
              <w:spacing w:after="280" w:afterAutospacing="1"/>
              <w:rPr>
                <w:rFonts w:ascii="Arial" w:hAnsi="Arial" w:cs="Arial"/>
                <w:sz w:val="20"/>
              </w:rPr>
            </w:pPr>
          </w:p>
        </w:tc>
      </w:tr>
    </w:tbl>
    <w:p w14:paraId="7643B467" w14:textId="77777777" w:rsidR="0035759C" w:rsidRPr="00D1174B" w:rsidRDefault="0035759C" w:rsidP="0035759C">
      <w:pPr>
        <w:pStyle w:val="Normal1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3BBFC52" w14:textId="77777777">
        <w:trPr>
          <w:tblCellSpacing w:w="15" w:type="dxa"/>
        </w:trPr>
        <w:tc>
          <w:tcPr>
            <w:tcW w:w="1150" w:type="pct"/>
            <w:tcBorders>
              <w:top w:val="nil"/>
              <w:left w:val="nil"/>
              <w:bottom w:val="nil"/>
              <w:right w:val="nil"/>
            </w:tcBorders>
          </w:tcPr>
          <w:p w14:paraId="1E6CBA72" w14:textId="77777777" w:rsidR="00892CC1" w:rsidRPr="00D1174B" w:rsidRDefault="00892CC1" w:rsidP="00892CC1">
            <w:pPr>
              <w:pStyle w:val="Normal1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C3977F6" w14:textId="77777777" w:rsidR="00920113" w:rsidRPr="00D1174B" w:rsidRDefault="006A2C0A" w:rsidP="00892CC1">
            <w:pPr>
              <w:pStyle w:val="NormalWeb17"/>
              <w:widowControl/>
              <w:rPr>
                <w:rFonts w:ascii="Arial" w:hAnsi="Arial" w:cs="Arial"/>
                <w:sz w:val="20"/>
                <w:szCs w:val="20"/>
              </w:rPr>
            </w:pPr>
            <w:r>
              <w:rPr>
                <w:rFonts w:ascii="Arial" w:hAnsi="Arial" w:cs="Arial"/>
                <w:noProof/>
                <w:sz w:val="20"/>
                <w:szCs w:val="20"/>
                <w:lang w:val="en-AU" w:eastAsia="en-AU"/>
              </w:rPr>
              <w:t>Refer to Appendix C - Standard Australian Classification of Countries</w:t>
            </w:r>
          </w:p>
        </w:tc>
      </w:tr>
    </w:tbl>
    <w:p w14:paraId="6DCBBB77" w14:textId="77777777" w:rsidR="0049713A" w:rsidRDefault="0049713A">
      <w:pPr>
        <w:pStyle w:val="Normal17"/>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540877B" w14:textId="77777777">
        <w:trPr>
          <w:trHeight w:val="1286"/>
          <w:tblCellSpacing w:w="15" w:type="dxa"/>
        </w:trPr>
        <w:tc>
          <w:tcPr>
            <w:tcW w:w="1151" w:type="pct"/>
            <w:tcBorders>
              <w:top w:val="nil"/>
              <w:left w:val="nil"/>
              <w:bottom w:val="nil"/>
              <w:right w:val="nil"/>
            </w:tcBorders>
          </w:tcPr>
          <w:p w14:paraId="3BE3B0BA" w14:textId="77777777" w:rsidR="00E023CC" w:rsidRPr="00D1174B" w:rsidRDefault="00E023CC" w:rsidP="009D52D3">
            <w:pPr>
              <w:pStyle w:val="Normal1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773145A" w14:textId="77777777">
              <w:trPr>
                <w:trHeight w:val="1025"/>
                <w:tblCellSpacing w:w="28" w:type="dxa"/>
              </w:trPr>
              <w:tc>
                <w:tcPr>
                  <w:tcW w:w="1618" w:type="pct"/>
                </w:tcPr>
                <w:p w14:paraId="28FFAA03" w14:textId="77777777" w:rsidR="00E23490" w:rsidRPr="00D1174B" w:rsidRDefault="00E023CC" w:rsidP="009D52D3">
                  <w:pPr>
                    <w:pStyle w:val="NormalWeb1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329F1C7" w14:textId="77777777" w:rsidR="00E023CC" w:rsidRPr="00D1174B" w:rsidRDefault="00E023CC" w:rsidP="009D52D3">
                  <w:pPr>
                    <w:pStyle w:val="NormalWeb17"/>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p w14:paraId="2B2D6471" w14:textId="77777777" w:rsidR="00E023CC" w:rsidRPr="00D1174B" w:rsidRDefault="00E023CC" w:rsidP="009D52D3">
                  <w:pPr>
                    <w:pStyle w:val="NormalWeb17"/>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71EF34EF" w14:textId="77777777">
              <w:trPr>
                <w:trHeight w:val="1025"/>
                <w:tblCellSpacing w:w="28" w:type="dxa"/>
              </w:trPr>
              <w:tc>
                <w:tcPr>
                  <w:tcW w:w="1618" w:type="pct"/>
                </w:tcPr>
                <w:p w14:paraId="64E0773E" w14:textId="77777777" w:rsidR="00E23490" w:rsidRPr="00D1174B" w:rsidRDefault="00E023CC" w:rsidP="009D52D3">
                  <w:pPr>
                    <w:pStyle w:val="NormalWeb1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124B685B" w14:textId="77777777" w:rsidR="00E023CC" w:rsidRPr="00D1174B" w:rsidRDefault="00E023CC" w:rsidP="009D52D3">
                  <w:pPr>
                    <w:pStyle w:val="NormalWeb17"/>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r w:rsidR="00E023CC" w:rsidRPr="00D1174B" w14:paraId="73975C44" w14:textId="77777777">
              <w:trPr>
                <w:trHeight w:val="1025"/>
                <w:tblCellSpacing w:w="28" w:type="dxa"/>
              </w:trPr>
              <w:tc>
                <w:tcPr>
                  <w:tcW w:w="1618" w:type="pct"/>
                </w:tcPr>
                <w:p w14:paraId="00CEB8C7" w14:textId="77777777" w:rsidR="00E23490" w:rsidRPr="00D1174B" w:rsidRDefault="00E023CC" w:rsidP="009D52D3">
                  <w:pPr>
                    <w:pStyle w:val="NormalWeb17"/>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59358D4" w14:textId="77777777" w:rsidR="00E023CC" w:rsidRPr="00D1174B" w:rsidRDefault="00E023CC" w:rsidP="009D52D3">
                  <w:pPr>
                    <w:pStyle w:val="NormalWeb17"/>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p w14:paraId="50C368C6" w14:textId="77777777" w:rsidR="00E023CC" w:rsidRPr="00D1174B" w:rsidRDefault="00E023CC" w:rsidP="009D52D3">
                  <w:pPr>
                    <w:pStyle w:val="NormalWeb17"/>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tc>
            </w:tr>
          </w:tbl>
          <w:p w14:paraId="10BB8741" w14:textId="77777777" w:rsidR="00E023CC" w:rsidRPr="00D1174B" w:rsidRDefault="00E023CC" w:rsidP="009D52D3">
            <w:pPr>
              <w:pStyle w:val="NormalWeb17"/>
              <w:widowControl/>
              <w:spacing w:before="0" w:beforeAutospacing="0" w:after="0" w:afterAutospacing="0"/>
              <w:rPr>
                <w:rFonts w:ascii="Arial" w:hAnsi="Arial" w:cs="Arial"/>
                <w:sz w:val="20"/>
                <w:szCs w:val="20"/>
              </w:rPr>
            </w:pPr>
          </w:p>
        </w:tc>
      </w:tr>
    </w:tbl>
    <w:p w14:paraId="179A3C5F" w14:textId="77777777" w:rsidR="00E023CC" w:rsidRDefault="00E023CC">
      <w:pPr>
        <w:pStyle w:val="Normal17"/>
        <w:widowControl/>
        <w:rPr>
          <w:rFonts w:ascii="Arial" w:hAnsi="Arial" w:cs="Arial"/>
        </w:rPr>
      </w:pPr>
    </w:p>
    <w:p w14:paraId="130AD551" w14:textId="77777777" w:rsidR="00E023CC" w:rsidRPr="00D1174B" w:rsidRDefault="00E023CC">
      <w:pPr>
        <w:pStyle w:val="Normal17"/>
        <w:widowControl/>
        <w:rPr>
          <w:rFonts w:ascii="Arial" w:hAnsi="Arial" w:cs="Arial"/>
        </w:rPr>
      </w:pPr>
    </w:p>
    <w:p w14:paraId="21A63EDF" w14:textId="77777777" w:rsidR="000472C3" w:rsidRDefault="000472C3" w:rsidP="0035759C">
      <w:pPr>
        <w:pStyle w:val="Normal17"/>
        <w:widowControl/>
        <w:rPr>
          <w:rFonts w:ascii="Arial" w:hAnsi="Arial" w:cs="Arial"/>
          <w:b/>
        </w:rPr>
      </w:pPr>
    </w:p>
    <w:p w14:paraId="01C6BE91" w14:textId="77777777" w:rsidR="000472C3" w:rsidRDefault="0035759C" w:rsidP="0035759C">
      <w:pPr>
        <w:pStyle w:val="Normal17"/>
        <w:widowControl/>
        <w:rPr>
          <w:rFonts w:ascii="Arial" w:hAnsi="Arial" w:cs="Arial"/>
          <w:b/>
        </w:rPr>
      </w:pPr>
      <w:r w:rsidRPr="0035759C">
        <w:rPr>
          <w:rFonts w:ascii="Arial" w:hAnsi="Arial" w:cs="Arial"/>
          <w:b/>
        </w:rPr>
        <w:t>CHANGE HISTORY</w:t>
      </w:r>
    </w:p>
    <w:p w14:paraId="40897414" w14:textId="77777777" w:rsidR="000472C3" w:rsidRDefault="000472C3" w:rsidP="0035759C">
      <w:pPr>
        <w:pStyle w:val="Normal17"/>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67AD88D" w14:textId="77777777">
        <w:trPr>
          <w:tblCellSpacing w:w="15" w:type="dxa"/>
        </w:trPr>
        <w:tc>
          <w:tcPr>
            <w:tcW w:w="900" w:type="pct"/>
            <w:tcBorders>
              <w:top w:val="nil"/>
              <w:left w:val="nil"/>
              <w:bottom w:val="nil"/>
              <w:right w:val="nil"/>
            </w:tcBorders>
          </w:tcPr>
          <w:p w14:paraId="7436EDF8" w14:textId="77777777" w:rsidR="0035759C" w:rsidRPr="0035759C" w:rsidRDefault="0035759C" w:rsidP="006A11D5">
            <w:pPr>
              <w:pStyle w:val="Normal1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A54379B" w14:textId="77777777" w:rsidR="0035759C" w:rsidRPr="0035759C" w:rsidRDefault="009B66CC" w:rsidP="006A11D5">
            <w:pPr>
              <w:pStyle w:val="Normal1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BE62089" w14:textId="77777777" w:rsidR="0035759C" w:rsidRPr="0035759C" w:rsidRDefault="0035759C" w:rsidP="006A11D5">
            <w:pPr>
              <w:pStyle w:val="Normal17"/>
              <w:widowControl/>
              <w:rPr>
                <w:rFonts w:ascii="Arial" w:hAnsi="Arial" w:cs="Arial"/>
                <w:b/>
                <w:sz w:val="20"/>
              </w:rPr>
            </w:pPr>
            <w:r w:rsidRPr="0035759C">
              <w:rPr>
                <w:rFonts w:ascii="Arial" w:hAnsi="Arial" w:cs="Arial"/>
                <w:b/>
                <w:sz w:val="20"/>
              </w:rPr>
              <w:t>REPORTING YEAR</w:t>
            </w:r>
          </w:p>
        </w:tc>
      </w:tr>
      <w:tr w:rsidR="0035759C" w:rsidRPr="0035759C" w14:paraId="699973EC" w14:textId="77777777">
        <w:trPr>
          <w:tblCellSpacing w:w="15" w:type="dxa"/>
        </w:trPr>
        <w:tc>
          <w:tcPr>
            <w:tcW w:w="900" w:type="pct"/>
            <w:tcBorders>
              <w:top w:val="nil"/>
              <w:left w:val="nil"/>
              <w:bottom w:val="nil"/>
              <w:right w:val="nil"/>
            </w:tcBorders>
          </w:tcPr>
          <w:p w14:paraId="01D25638" w14:textId="77777777" w:rsidR="0035759C" w:rsidRPr="0035759C" w:rsidRDefault="002C2691" w:rsidP="000472C3">
            <w:pPr>
              <w:pStyle w:val="Normal1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D425045" w14:textId="77777777" w:rsidR="0035759C" w:rsidRPr="0035759C" w:rsidRDefault="002C2691" w:rsidP="006A11D5">
            <w:pPr>
              <w:pStyle w:val="Normal17"/>
              <w:widowControl/>
              <w:rPr>
                <w:rFonts w:ascii="Arial" w:hAnsi="Arial" w:cs="Arial"/>
                <w:sz w:val="20"/>
              </w:rPr>
            </w:pPr>
            <w:r>
              <w:rPr>
                <w:rFonts w:ascii="Arial" w:hAnsi="Arial" w:cs="Arial"/>
                <w:noProof/>
                <w:sz w:val="20"/>
                <w:lang w:val="en-AU" w:eastAsia="en-AU"/>
              </w:rPr>
              <w:t>13</w:t>
            </w:r>
            <w:r>
              <w:rPr>
                <w:rFonts w:ascii="Arial" w:hAnsi="Arial" w:cs="Arial"/>
                <w:sz w:val="20"/>
              </w:rPr>
              <w:t>/11/1998</w:t>
            </w:r>
          </w:p>
        </w:tc>
        <w:tc>
          <w:tcPr>
            <w:tcW w:w="1617" w:type="pct"/>
            <w:tcBorders>
              <w:top w:val="nil"/>
              <w:left w:val="nil"/>
              <w:bottom w:val="nil"/>
              <w:right w:val="nil"/>
            </w:tcBorders>
          </w:tcPr>
          <w:p w14:paraId="740E7488" w14:textId="77777777" w:rsidR="0035759C" w:rsidRPr="0035759C" w:rsidRDefault="002C2691" w:rsidP="000472C3">
            <w:pPr>
              <w:pStyle w:val="Normal17"/>
              <w:widowControl/>
              <w:rPr>
                <w:rFonts w:ascii="Arial" w:hAnsi="Arial" w:cs="Arial"/>
                <w:sz w:val="20"/>
              </w:rPr>
            </w:pPr>
            <w:r>
              <w:rPr>
                <w:rFonts w:ascii="Arial" w:hAnsi="Arial" w:cs="Arial"/>
                <w:noProof/>
                <w:sz w:val="20"/>
                <w:lang w:val="en-AU" w:eastAsia="en-AU"/>
              </w:rPr>
              <w:t>1999</w:t>
            </w:r>
          </w:p>
        </w:tc>
      </w:tr>
      <w:tr w:rsidR="0035759C" w:rsidRPr="0035759C" w14:paraId="23F1EC2E" w14:textId="77777777">
        <w:trPr>
          <w:tblCellSpacing w:w="15" w:type="dxa"/>
        </w:trPr>
        <w:tc>
          <w:tcPr>
            <w:tcW w:w="900" w:type="pct"/>
            <w:tcBorders>
              <w:top w:val="nil"/>
              <w:left w:val="nil"/>
              <w:bottom w:val="nil"/>
              <w:right w:val="nil"/>
            </w:tcBorders>
          </w:tcPr>
          <w:p w14:paraId="3F0121F1" w14:textId="77777777" w:rsidR="0035759C" w:rsidRPr="0035759C" w:rsidRDefault="002C2691" w:rsidP="000472C3">
            <w:pPr>
              <w:pStyle w:val="Normal1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97FE209" w14:textId="77777777" w:rsidR="0035759C" w:rsidRPr="0035759C" w:rsidRDefault="002C2691" w:rsidP="006A11D5">
            <w:pPr>
              <w:pStyle w:val="Normal1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A0F31B0" w14:textId="77777777" w:rsidR="0035759C" w:rsidRPr="0035759C" w:rsidRDefault="002C2691" w:rsidP="000472C3">
            <w:pPr>
              <w:pStyle w:val="Normal17"/>
              <w:widowControl/>
              <w:rPr>
                <w:rFonts w:ascii="Arial" w:hAnsi="Arial" w:cs="Arial"/>
                <w:sz w:val="20"/>
              </w:rPr>
            </w:pPr>
            <w:r>
              <w:rPr>
                <w:rFonts w:ascii="Arial" w:hAnsi="Arial" w:cs="Arial"/>
                <w:noProof/>
                <w:sz w:val="20"/>
                <w:lang w:val="en-AU" w:eastAsia="en-AU"/>
              </w:rPr>
              <w:t>2009</w:t>
            </w:r>
          </w:p>
        </w:tc>
      </w:tr>
      <w:tr w:rsidR="0035759C" w:rsidRPr="0035759C" w14:paraId="0CFB402C" w14:textId="77777777">
        <w:trPr>
          <w:tblCellSpacing w:w="15" w:type="dxa"/>
        </w:trPr>
        <w:tc>
          <w:tcPr>
            <w:tcW w:w="900" w:type="pct"/>
            <w:tcBorders>
              <w:top w:val="nil"/>
              <w:left w:val="nil"/>
              <w:bottom w:val="nil"/>
              <w:right w:val="nil"/>
            </w:tcBorders>
          </w:tcPr>
          <w:p w14:paraId="12FE5FE1" w14:textId="77777777" w:rsidR="0035759C" w:rsidRPr="0035759C" w:rsidRDefault="002C2691" w:rsidP="000472C3">
            <w:pPr>
              <w:pStyle w:val="Normal1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3B0F2EF" w14:textId="77777777" w:rsidR="0035759C" w:rsidRPr="0035759C" w:rsidRDefault="002C2691" w:rsidP="006A11D5">
            <w:pPr>
              <w:pStyle w:val="Normal1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6649D80" w14:textId="77777777" w:rsidR="0035759C" w:rsidRPr="0035759C" w:rsidRDefault="002C2691" w:rsidP="000472C3">
            <w:pPr>
              <w:pStyle w:val="Normal17"/>
              <w:widowControl/>
              <w:rPr>
                <w:rFonts w:ascii="Arial" w:hAnsi="Arial" w:cs="Arial"/>
                <w:sz w:val="20"/>
              </w:rPr>
            </w:pPr>
            <w:r>
              <w:rPr>
                <w:rFonts w:ascii="Arial" w:hAnsi="Arial" w:cs="Arial"/>
                <w:noProof/>
                <w:sz w:val="20"/>
                <w:lang w:val="en-AU" w:eastAsia="en-AU"/>
              </w:rPr>
              <w:t>2012</w:t>
            </w:r>
          </w:p>
        </w:tc>
      </w:tr>
    </w:tbl>
    <w:p w14:paraId="1DD99773" w14:textId="77777777" w:rsidR="0035759C" w:rsidRDefault="0035759C" w:rsidP="002C2691">
      <w:pPr>
        <w:pStyle w:val="NormalIndent17"/>
        <w:widowControl/>
        <w:ind w:left="0"/>
        <w:sectPr w:rsidR="0035759C">
          <w:footerReference w:type="default" r:id="rId35"/>
          <w:pgSz w:w="11906" w:h="16838"/>
          <w:pgMar w:top="737" w:right="1077" w:bottom="737" w:left="1077" w:header="709" w:footer="131" w:gutter="0"/>
          <w:cols w:space="708"/>
          <w:noEndnote/>
          <w:docGrid w:linePitch="360"/>
        </w:sectPr>
      </w:pPr>
    </w:p>
    <w:p w14:paraId="3F93EAD9" w14:textId="77777777" w:rsidR="00892CC1" w:rsidRDefault="00892CC1" w:rsidP="00892CC1">
      <w:pPr>
        <w:pStyle w:val="Heading418"/>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347</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4523F12" w14:textId="77777777">
        <w:trPr>
          <w:tblCellSpacing w:w="15" w:type="dxa"/>
        </w:trPr>
        <w:tc>
          <w:tcPr>
            <w:tcW w:w="1150" w:type="pct"/>
            <w:tcBorders>
              <w:top w:val="nil"/>
              <w:left w:val="nil"/>
              <w:bottom w:val="nil"/>
              <w:right w:val="nil"/>
            </w:tcBorders>
          </w:tcPr>
          <w:p w14:paraId="28A55908" w14:textId="77777777" w:rsidR="0035759C" w:rsidRPr="00D1174B" w:rsidRDefault="0035759C" w:rsidP="00892CC1">
            <w:pPr>
              <w:pStyle w:val="Normal1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A554558" w14:textId="77777777" w:rsidR="0035759C" w:rsidRDefault="0033364D" w:rsidP="00892CC1">
            <w:pPr>
              <w:pStyle w:val="Normal18"/>
              <w:widowControl/>
              <w:rPr>
                <w:rFonts w:ascii="Arial" w:hAnsi="Arial" w:cs="Arial"/>
                <w:sz w:val="20"/>
                <w:szCs w:val="20"/>
              </w:rPr>
            </w:pPr>
            <w:r>
              <w:rPr>
                <w:rFonts w:ascii="Arial" w:hAnsi="Arial" w:cs="Arial"/>
                <w:noProof/>
                <w:sz w:val="20"/>
                <w:szCs w:val="20"/>
                <w:lang w:val="en-AU" w:eastAsia="en-AU"/>
              </w:rPr>
              <w:t>4.0</w:t>
            </w:r>
          </w:p>
        </w:tc>
      </w:tr>
      <w:tr w:rsidR="00892CC1" w:rsidRPr="00D1174B" w14:paraId="799E1BC7" w14:textId="77777777">
        <w:trPr>
          <w:tblCellSpacing w:w="15" w:type="dxa"/>
        </w:trPr>
        <w:tc>
          <w:tcPr>
            <w:tcW w:w="1150" w:type="pct"/>
            <w:tcBorders>
              <w:top w:val="nil"/>
              <w:left w:val="nil"/>
              <w:bottom w:val="nil"/>
              <w:right w:val="nil"/>
            </w:tcBorders>
          </w:tcPr>
          <w:p w14:paraId="424A8A47" w14:textId="77777777" w:rsidR="00892CC1" w:rsidRPr="00D1174B" w:rsidRDefault="00892CC1" w:rsidP="00892CC1">
            <w:pPr>
              <w:pStyle w:val="Normal1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0A79F7B" w14:textId="77777777" w:rsidR="00892CC1" w:rsidRPr="00D1174B" w:rsidRDefault="0033364D" w:rsidP="00892CC1">
            <w:pPr>
              <w:pStyle w:val="Normal18"/>
              <w:widowControl/>
              <w:rPr>
                <w:rFonts w:ascii="Arial" w:hAnsi="Arial" w:cs="Arial"/>
                <w:sz w:val="20"/>
                <w:szCs w:val="20"/>
              </w:rPr>
            </w:pPr>
            <w:r>
              <w:rPr>
                <w:rFonts w:ascii="Arial" w:hAnsi="Arial" w:cs="Arial"/>
                <w:noProof/>
                <w:sz w:val="20"/>
                <w:szCs w:val="20"/>
                <w:lang w:val="en-AU" w:eastAsia="en-AU"/>
              </w:rPr>
              <w:t>2013</w:t>
            </w:r>
          </w:p>
        </w:tc>
      </w:tr>
      <w:tr w:rsidR="00BB11C7" w:rsidRPr="00D1174B" w14:paraId="42690117" w14:textId="77777777">
        <w:trPr>
          <w:tblCellSpacing w:w="15" w:type="dxa"/>
        </w:trPr>
        <w:tc>
          <w:tcPr>
            <w:tcW w:w="1150" w:type="pct"/>
            <w:tcBorders>
              <w:top w:val="nil"/>
              <w:left w:val="nil"/>
              <w:bottom w:val="nil"/>
              <w:right w:val="nil"/>
            </w:tcBorders>
          </w:tcPr>
          <w:p w14:paraId="419CA94A" w14:textId="77777777" w:rsidR="00BB11C7" w:rsidRPr="00D1174B" w:rsidRDefault="00BB11C7" w:rsidP="00892CC1">
            <w:pPr>
              <w:pStyle w:val="Normal1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217496F" w14:textId="77777777" w:rsidR="00BB11C7" w:rsidRPr="00D1174B" w:rsidRDefault="00BB11C7" w:rsidP="00892CC1">
            <w:pPr>
              <w:pStyle w:val="Normal18"/>
              <w:widowControl/>
              <w:rPr>
                <w:rFonts w:ascii="Arial" w:hAnsi="Arial" w:cs="Arial"/>
                <w:sz w:val="20"/>
                <w:szCs w:val="20"/>
              </w:rPr>
            </w:pPr>
          </w:p>
        </w:tc>
      </w:tr>
      <w:tr w:rsidR="00BB11C7" w:rsidRPr="00D1174B" w14:paraId="1574C138" w14:textId="77777777">
        <w:trPr>
          <w:tblCellSpacing w:w="15" w:type="dxa"/>
        </w:trPr>
        <w:tc>
          <w:tcPr>
            <w:tcW w:w="1150" w:type="pct"/>
            <w:tcBorders>
              <w:top w:val="nil"/>
              <w:left w:val="nil"/>
              <w:bottom w:val="nil"/>
              <w:right w:val="nil"/>
            </w:tcBorders>
          </w:tcPr>
          <w:p w14:paraId="515B9A0F" w14:textId="77777777" w:rsidR="00BB11C7" w:rsidRPr="00D1174B" w:rsidRDefault="00BB11C7" w:rsidP="00892CC1">
            <w:pPr>
              <w:pStyle w:val="Normal1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2320EF6" w14:textId="77777777" w:rsidR="00BB11C7" w:rsidRPr="00D1174B" w:rsidRDefault="0033364D" w:rsidP="00892CC1">
            <w:pPr>
              <w:pStyle w:val="Normal18"/>
              <w:widowControl/>
              <w:rPr>
                <w:rFonts w:ascii="Arial" w:hAnsi="Arial" w:cs="Arial"/>
                <w:sz w:val="20"/>
                <w:szCs w:val="20"/>
              </w:rPr>
            </w:pPr>
            <w:r>
              <w:rPr>
                <w:rFonts w:ascii="Arial" w:hAnsi="Arial" w:cs="Arial"/>
                <w:noProof/>
                <w:sz w:val="20"/>
                <w:szCs w:val="20"/>
                <w:lang w:val="en-AU" w:eastAsia="en-AU"/>
              </w:rPr>
              <w:t>YEAR-ARRIVAL</w:t>
            </w:r>
          </w:p>
        </w:tc>
      </w:tr>
      <w:tr w:rsidR="00BB11C7" w:rsidRPr="00D1174B" w14:paraId="10C38532" w14:textId="77777777">
        <w:trPr>
          <w:tblCellSpacing w:w="15" w:type="dxa"/>
        </w:trPr>
        <w:tc>
          <w:tcPr>
            <w:tcW w:w="1150" w:type="pct"/>
            <w:tcBorders>
              <w:top w:val="nil"/>
              <w:left w:val="nil"/>
              <w:bottom w:val="nil"/>
              <w:right w:val="nil"/>
            </w:tcBorders>
          </w:tcPr>
          <w:p w14:paraId="3B25509E" w14:textId="77777777" w:rsidR="00BB11C7" w:rsidRPr="00D1174B" w:rsidRDefault="00BB11C7" w:rsidP="00892CC1">
            <w:pPr>
              <w:pStyle w:val="Normal1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1929DFC" w14:textId="77777777" w:rsidR="00BB11C7" w:rsidRPr="00D1174B" w:rsidRDefault="0033364D" w:rsidP="00892CC1">
            <w:pPr>
              <w:pStyle w:val="Normal18"/>
              <w:widowControl/>
              <w:rPr>
                <w:rFonts w:ascii="Arial" w:hAnsi="Arial" w:cs="Arial"/>
                <w:sz w:val="20"/>
                <w:szCs w:val="20"/>
              </w:rPr>
            </w:pPr>
            <w:r>
              <w:rPr>
                <w:rFonts w:ascii="Arial" w:hAnsi="Arial" w:cs="Arial"/>
                <w:noProof/>
                <w:sz w:val="20"/>
                <w:szCs w:val="20"/>
                <w:lang w:val="en-AU" w:eastAsia="en-AU"/>
              </w:rPr>
              <w:t>Year</w:t>
            </w:r>
            <w:r>
              <w:rPr>
                <w:rFonts w:ascii="Arial" w:hAnsi="Arial" w:cs="Arial"/>
                <w:sz w:val="20"/>
                <w:szCs w:val="20"/>
              </w:rPr>
              <w:t xml:space="preserve"> of arrival in Australia</w:t>
            </w:r>
          </w:p>
        </w:tc>
      </w:tr>
      <w:tr w:rsidR="00BB11C7" w:rsidRPr="00D1174B" w14:paraId="168709B6" w14:textId="77777777">
        <w:trPr>
          <w:tblCellSpacing w:w="15" w:type="dxa"/>
        </w:trPr>
        <w:tc>
          <w:tcPr>
            <w:tcW w:w="1150" w:type="pct"/>
            <w:tcBorders>
              <w:top w:val="nil"/>
              <w:left w:val="nil"/>
              <w:bottom w:val="nil"/>
              <w:right w:val="nil"/>
            </w:tcBorders>
          </w:tcPr>
          <w:p w14:paraId="37D98EEE" w14:textId="77777777" w:rsidR="00BB11C7" w:rsidRPr="00D1174B" w:rsidRDefault="00BB11C7" w:rsidP="00BB11C7">
            <w:pPr>
              <w:pStyle w:val="Normal1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04D0A0B" w14:textId="77777777" w:rsidR="00BB11C7" w:rsidRPr="00D1174B" w:rsidRDefault="0033364D" w:rsidP="00BB11C7">
            <w:pPr>
              <w:pStyle w:val="Normal18"/>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year in which a student/applicant not born in Australia first arrived in Australia.</w:t>
            </w:r>
          </w:p>
        </w:tc>
      </w:tr>
    </w:tbl>
    <w:p w14:paraId="558C4A0E" w14:textId="77777777" w:rsidR="00BB11C7" w:rsidRPr="00D1174B" w:rsidRDefault="00BB11C7">
      <w:pPr>
        <w:pStyle w:val="Normal18"/>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A235F40" w14:textId="77777777">
        <w:trPr>
          <w:tblCellSpacing w:w="15" w:type="dxa"/>
        </w:trPr>
        <w:tc>
          <w:tcPr>
            <w:tcW w:w="1149" w:type="pct"/>
            <w:tcBorders>
              <w:top w:val="nil"/>
              <w:left w:val="nil"/>
              <w:bottom w:val="nil"/>
              <w:right w:val="nil"/>
            </w:tcBorders>
          </w:tcPr>
          <w:p w14:paraId="0201EB1C" w14:textId="77777777" w:rsidR="00892CC1" w:rsidRPr="00D1174B" w:rsidRDefault="00892CC1" w:rsidP="00892CC1">
            <w:pPr>
              <w:pStyle w:val="Normal1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EA5337E" w14:textId="77777777" w:rsidR="00892CC1" w:rsidRPr="00D1174B" w:rsidRDefault="00892CC1" w:rsidP="00892CC1">
            <w:pPr>
              <w:pStyle w:val="Normal1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2B52398" w14:textId="77777777" w:rsidR="00892CC1" w:rsidRPr="00D1174B" w:rsidRDefault="0033364D" w:rsidP="00892CC1">
            <w:pPr>
              <w:pStyle w:val="Normal18"/>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3D50DF50" w14:textId="77777777">
        <w:trPr>
          <w:tblCellSpacing w:w="15" w:type="dxa"/>
        </w:trPr>
        <w:tc>
          <w:tcPr>
            <w:tcW w:w="1149" w:type="pct"/>
            <w:tcBorders>
              <w:top w:val="nil"/>
              <w:left w:val="nil"/>
              <w:bottom w:val="nil"/>
              <w:right w:val="nil"/>
            </w:tcBorders>
            <w:vAlign w:val="center"/>
          </w:tcPr>
          <w:p w14:paraId="7A09FCB4" w14:textId="77777777" w:rsidR="00892CC1" w:rsidRPr="00D1174B" w:rsidRDefault="00892CC1" w:rsidP="00892CC1">
            <w:pPr>
              <w:pStyle w:val="Normal18"/>
              <w:widowControl/>
              <w:rPr>
                <w:rFonts w:ascii="Arial" w:hAnsi="Arial" w:cs="Arial"/>
                <w:sz w:val="20"/>
                <w:szCs w:val="20"/>
              </w:rPr>
            </w:pPr>
          </w:p>
        </w:tc>
        <w:tc>
          <w:tcPr>
            <w:tcW w:w="818" w:type="pct"/>
            <w:tcBorders>
              <w:top w:val="nil"/>
              <w:left w:val="nil"/>
              <w:bottom w:val="nil"/>
              <w:right w:val="nil"/>
            </w:tcBorders>
          </w:tcPr>
          <w:p w14:paraId="6C307927" w14:textId="77777777" w:rsidR="00892CC1" w:rsidRPr="00D1174B" w:rsidRDefault="00892CC1" w:rsidP="00892CC1">
            <w:pPr>
              <w:pStyle w:val="Normal1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AA4BF70" w14:textId="77777777" w:rsidR="00892CC1" w:rsidRPr="00D1174B" w:rsidRDefault="0033364D" w:rsidP="00892CC1">
            <w:pPr>
              <w:pStyle w:val="Normal1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right justified, with leading zeros if needed</w:t>
            </w:r>
          </w:p>
        </w:tc>
      </w:tr>
      <w:tr w:rsidR="00892CC1" w:rsidRPr="00D1174B" w14:paraId="30A614BA" w14:textId="77777777">
        <w:trPr>
          <w:tblCellSpacing w:w="15" w:type="dxa"/>
        </w:trPr>
        <w:tc>
          <w:tcPr>
            <w:tcW w:w="1149" w:type="pct"/>
            <w:tcBorders>
              <w:top w:val="nil"/>
              <w:left w:val="nil"/>
              <w:bottom w:val="nil"/>
              <w:right w:val="nil"/>
            </w:tcBorders>
            <w:vAlign w:val="center"/>
          </w:tcPr>
          <w:p w14:paraId="6293DFAB" w14:textId="77777777" w:rsidR="00892CC1" w:rsidRPr="00D1174B" w:rsidRDefault="00892CC1" w:rsidP="00892CC1">
            <w:pPr>
              <w:pStyle w:val="Normal18"/>
              <w:widowControl/>
              <w:rPr>
                <w:rFonts w:ascii="Arial" w:hAnsi="Arial" w:cs="Arial"/>
                <w:sz w:val="20"/>
                <w:szCs w:val="20"/>
              </w:rPr>
            </w:pPr>
          </w:p>
        </w:tc>
        <w:tc>
          <w:tcPr>
            <w:tcW w:w="818" w:type="pct"/>
            <w:tcBorders>
              <w:top w:val="nil"/>
              <w:left w:val="nil"/>
              <w:bottom w:val="nil"/>
              <w:right w:val="nil"/>
            </w:tcBorders>
            <w:vAlign w:val="center"/>
          </w:tcPr>
          <w:p w14:paraId="5DF89AA1" w14:textId="77777777" w:rsidR="00892CC1" w:rsidRPr="00D1174B" w:rsidRDefault="00892CC1" w:rsidP="00892CC1">
            <w:pPr>
              <w:pStyle w:val="Normal1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55107D4" w14:textId="77777777" w:rsidR="00892CC1" w:rsidRPr="00D1174B" w:rsidRDefault="00942AA5" w:rsidP="00892CC1">
            <w:pPr>
              <w:pStyle w:val="Normal18"/>
              <w:widowControl/>
              <w:rPr>
                <w:rFonts w:ascii="Arial" w:hAnsi="Arial" w:cs="Arial"/>
                <w:sz w:val="20"/>
                <w:szCs w:val="20"/>
              </w:rPr>
            </w:pPr>
            <w:r>
              <w:rPr>
                <w:rFonts w:ascii="Arial" w:hAnsi="Arial" w:cs="Arial"/>
                <w:noProof/>
                <w:sz w:val="20"/>
                <w:szCs w:val="20"/>
                <w:lang w:val="en-AU" w:eastAsia="en-AU"/>
              </w:rPr>
              <w:t>4</w:t>
            </w:r>
          </w:p>
        </w:tc>
      </w:tr>
    </w:tbl>
    <w:p w14:paraId="6E75ECB3" w14:textId="77777777" w:rsidR="00BB11C7" w:rsidRDefault="00BB11C7" w:rsidP="0035759C">
      <w:pPr>
        <w:pStyle w:val="Normal1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3396CFC" w14:textId="77777777">
        <w:trPr>
          <w:tblCellSpacing w:w="15" w:type="dxa"/>
        </w:trPr>
        <w:tc>
          <w:tcPr>
            <w:tcW w:w="1150" w:type="pct"/>
            <w:tcBorders>
              <w:top w:val="nil"/>
              <w:left w:val="nil"/>
              <w:bottom w:val="nil"/>
              <w:right w:val="nil"/>
            </w:tcBorders>
          </w:tcPr>
          <w:p w14:paraId="3D0673A8" w14:textId="77777777" w:rsidR="0035759C" w:rsidRPr="0035759C" w:rsidRDefault="0035759C" w:rsidP="006A11D5">
            <w:pPr>
              <w:pStyle w:val="Normal1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96"/>
              <w:gridCol w:w="5922"/>
            </w:tblGrid>
            <w:tr w:rsidR="006A2C0A" w14:paraId="29683F07" w14:textId="77777777">
              <w:trPr>
                <w:tblCellSpacing w:w="15" w:type="dxa"/>
              </w:trPr>
              <w:tc>
                <w:tcPr>
                  <w:tcW w:w="797" w:type="pct"/>
                  <w:tcMar>
                    <w:top w:w="15" w:type="dxa"/>
                    <w:left w:w="15" w:type="dxa"/>
                    <w:bottom w:w="15" w:type="dxa"/>
                    <w:right w:w="15" w:type="dxa"/>
                  </w:tcMar>
                  <w:vAlign w:val="center"/>
                </w:tcPr>
                <w:p w14:paraId="3B8FCBC6" w14:textId="77777777" w:rsidR="006A2C0A" w:rsidRDefault="006A2C0A">
                  <w:pPr>
                    <w:pStyle w:val="Normal18"/>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1689394F" w14:textId="77777777" w:rsidR="006A2C0A" w:rsidRDefault="006A2C0A">
                  <w:pPr>
                    <w:pStyle w:val="Normal1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E0FFF13" w14:textId="77777777">
              <w:trPr>
                <w:tblCellSpacing w:w="15" w:type="dxa"/>
              </w:trPr>
              <w:tc>
                <w:tcPr>
                  <w:tcW w:w="797" w:type="pct"/>
                  <w:tcMar>
                    <w:top w:w="15" w:type="dxa"/>
                    <w:left w:w="15" w:type="dxa"/>
                    <w:bottom w:w="15" w:type="dxa"/>
                    <w:right w:w="15" w:type="dxa"/>
                  </w:tcMar>
                </w:tcPr>
                <w:p w14:paraId="1F46B348" w14:textId="77777777" w:rsidR="006A2C0A" w:rsidRDefault="006A2C0A">
                  <w:pPr>
                    <w:pStyle w:val="Normal18"/>
                    <w:widowControl/>
                    <w:rPr>
                      <w:rFonts w:ascii="Arial" w:hAnsi="Arial" w:cs="Arial"/>
                      <w:noProof/>
                      <w:sz w:val="20"/>
                      <w:lang w:val="en-AU" w:eastAsia="en-AU"/>
                    </w:rPr>
                  </w:pPr>
                  <w:r>
                    <w:rPr>
                      <w:rFonts w:ascii="Arial" w:hAnsi="Arial" w:cs="Arial"/>
                      <w:noProof/>
                      <w:sz w:val="20"/>
                      <w:lang w:val="en-AU" w:eastAsia="en-AU"/>
                    </w:rPr>
                    <w:t>0000</w:t>
                  </w:r>
                </w:p>
              </w:tc>
              <w:tc>
                <w:tcPr>
                  <w:tcW w:w="3020" w:type="pct"/>
                  <w:tcMar>
                    <w:top w:w="15" w:type="dxa"/>
                    <w:left w:w="15" w:type="dxa"/>
                    <w:bottom w:w="15" w:type="dxa"/>
                    <w:right w:w="15" w:type="dxa"/>
                  </w:tcMar>
                </w:tcPr>
                <w:p w14:paraId="76588C6C" w14:textId="77777777" w:rsidR="006A2C0A" w:rsidRDefault="006A2C0A">
                  <w:pPr>
                    <w:pStyle w:val="Normal18"/>
                    <w:widowControl/>
                    <w:rPr>
                      <w:rFonts w:ascii="Arial" w:hAnsi="Arial" w:cs="Arial"/>
                      <w:noProof/>
                      <w:sz w:val="20"/>
                      <w:lang w:val="en-AU" w:eastAsia="en-AU"/>
                    </w:rPr>
                  </w:pPr>
                  <w:r>
                    <w:rPr>
                      <w:rFonts w:ascii="Arial" w:hAnsi="Arial" w:cs="Arial"/>
                      <w:b/>
                      <w:noProof/>
                      <w:sz w:val="20"/>
                      <w:lang w:val="en-AU" w:eastAsia="en-AU"/>
                    </w:rPr>
                    <w:t>Student/Applicant</w:t>
                  </w:r>
                  <w:r>
                    <w:rPr>
                      <w:rFonts w:ascii="Arial" w:hAnsi="Arial" w:cs="Arial"/>
                      <w:noProof/>
                      <w:sz w:val="20"/>
                      <w:lang w:val="en-AU" w:eastAsia="en-AU"/>
                    </w:rPr>
                    <w:t xml:space="preserve"> never arrived in Australia</w:t>
                  </w:r>
                </w:p>
              </w:tc>
            </w:tr>
            <w:tr w:rsidR="006A2C0A" w14:paraId="7F1A171C" w14:textId="77777777">
              <w:trPr>
                <w:tblCellSpacing w:w="15" w:type="dxa"/>
              </w:trPr>
              <w:tc>
                <w:tcPr>
                  <w:tcW w:w="797" w:type="pct"/>
                  <w:tcMar>
                    <w:top w:w="15" w:type="dxa"/>
                    <w:left w:w="15" w:type="dxa"/>
                    <w:bottom w:w="15" w:type="dxa"/>
                    <w:right w:w="15" w:type="dxa"/>
                  </w:tcMar>
                </w:tcPr>
                <w:p w14:paraId="06B94EDA" w14:textId="77777777" w:rsidR="006A2C0A" w:rsidRDefault="006A2C0A">
                  <w:pPr>
                    <w:pStyle w:val="Normal18"/>
                    <w:widowControl/>
                    <w:rPr>
                      <w:rFonts w:ascii="Arial" w:hAnsi="Arial" w:cs="Arial"/>
                      <w:noProof/>
                      <w:sz w:val="20"/>
                      <w:lang w:val="en-AU" w:eastAsia="en-AU"/>
                    </w:rPr>
                  </w:pPr>
                  <w:r>
                    <w:rPr>
                      <w:rFonts w:ascii="Arial" w:hAnsi="Arial" w:cs="Arial"/>
                      <w:noProof/>
                      <w:sz w:val="20"/>
                      <w:lang w:val="en-AU" w:eastAsia="en-AU"/>
                    </w:rPr>
                    <w:t>0001</w:t>
                  </w:r>
                </w:p>
              </w:tc>
              <w:tc>
                <w:tcPr>
                  <w:tcW w:w="3020" w:type="pct"/>
                  <w:tcMar>
                    <w:top w:w="15" w:type="dxa"/>
                    <w:left w:w="15" w:type="dxa"/>
                    <w:bottom w:w="15" w:type="dxa"/>
                    <w:right w:w="15" w:type="dxa"/>
                  </w:tcMar>
                </w:tcPr>
                <w:p w14:paraId="0E12B799" w14:textId="77777777" w:rsidR="006A2C0A" w:rsidRDefault="006A2C0A">
                  <w:pPr>
                    <w:pStyle w:val="Normal18"/>
                    <w:widowControl/>
                    <w:rPr>
                      <w:rFonts w:ascii="Arial" w:hAnsi="Arial" w:cs="Arial"/>
                      <w:noProof/>
                      <w:sz w:val="20"/>
                      <w:lang w:val="en-AU" w:eastAsia="en-AU"/>
                    </w:rPr>
                  </w:pPr>
                  <w:r>
                    <w:rPr>
                      <w:rFonts w:ascii="Arial" w:hAnsi="Arial" w:cs="Arial"/>
                      <w:b/>
                      <w:noProof/>
                      <w:sz w:val="20"/>
                      <w:lang w:val="en-AU" w:eastAsia="en-AU"/>
                    </w:rPr>
                    <w:t>Student/Applicant</w:t>
                  </w:r>
                  <w:r>
                    <w:rPr>
                      <w:rFonts w:ascii="Arial" w:hAnsi="Arial" w:cs="Arial"/>
                      <w:noProof/>
                      <w:sz w:val="20"/>
                      <w:lang w:val="en-AU" w:eastAsia="en-AU"/>
                    </w:rPr>
                    <w:t xml:space="preserve"> was born in Australia </w:t>
                  </w:r>
                </w:p>
              </w:tc>
            </w:tr>
            <w:tr w:rsidR="006A2C0A" w14:paraId="324BD283" w14:textId="77777777">
              <w:trPr>
                <w:tblCellSpacing w:w="15" w:type="dxa"/>
              </w:trPr>
              <w:tc>
                <w:tcPr>
                  <w:tcW w:w="797" w:type="pct"/>
                  <w:tcMar>
                    <w:top w:w="15" w:type="dxa"/>
                    <w:left w:w="15" w:type="dxa"/>
                    <w:bottom w:w="15" w:type="dxa"/>
                    <w:right w:w="15" w:type="dxa"/>
                  </w:tcMar>
                </w:tcPr>
                <w:p w14:paraId="26F585A9" w14:textId="77777777" w:rsidR="006A2C0A" w:rsidRDefault="006A2C0A">
                  <w:pPr>
                    <w:pStyle w:val="Normal18"/>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34155ADE" w14:textId="77777777" w:rsidR="006A2C0A" w:rsidRDefault="006A2C0A">
                  <w:pPr>
                    <w:pStyle w:val="Normal18"/>
                    <w:widowControl/>
                    <w:rPr>
                      <w:rFonts w:ascii="Arial" w:hAnsi="Arial" w:cs="Arial"/>
                      <w:noProof/>
                      <w:sz w:val="20"/>
                      <w:lang w:val="en-AU" w:eastAsia="en-AU"/>
                    </w:rPr>
                  </w:pPr>
                  <w:r>
                    <w:rPr>
                      <w:rFonts w:ascii="Arial" w:hAnsi="Arial" w:cs="Arial"/>
                      <w:b/>
                      <w:noProof/>
                      <w:sz w:val="20"/>
                      <w:lang w:val="en-AU" w:eastAsia="en-AU"/>
                    </w:rPr>
                    <w:t>Student/Applicant</w:t>
                  </w:r>
                  <w:r>
                    <w:rPr>
                      <w:rFonts w:ascii="Arial" w:hAnsi="Arial" w:cs="Arial"/>
                      <w:noProof/>
                      <w:sz w:val="20"/>
                      <w:lang w:val="en-AU" w:eastAsia="en-AU"/>
                    </w:rPr>
                    <w:t xml:space="preserve"> not born in Australia and year of arrival in Australia:</w:t>
                  </w:r>
                </w:p>
              </w:tc>
            </w:tr>
            <w:tr w:rsidR="006A2C0A" w14:paraId="189D6B85" w14:textId="77777777">
              <w:trPr>
                <w:tblCellSpacing w:w="15" w:type="dxa"/>
              </w:trPr>
              <w:tc>
                <w:tcPr>
                  <w:tcW w:w="797" w:type="pct"/>
                  <w:tcMar>
                    <w:top w:w="15" w:type="dxa"/>
                    <w:left w:w="15" w:type="dxa"/>
                    <w:bottom w:w="15" w:type="dxa"/>
                    <w:right w:w="15" w:type="dxa"/>
                  </w:tcMar>
                </w:tcPr>
                <w:p w14:paraId="21D7B998" w14:textId="77777777" w:rsidR="006A2C0A" w:rsidRDefault="006A2C0A">
                  <w:pPr>
                    <w:pStyle w:val="Normal18"/>
                    <w:widowControl/>
                    <w:rPr>
                      <w:rFonts w:ascii="Arial" w:hAnsi="Arial" w:cs="Arial"/>
                      <w:noProof/>
                      <w:sz w:val="20"/>
                      <w:lang w:val="en-AU" w:eastAsia="en-AU"/>
                    </w:rPr>
                  </w:pPr>
                  <w:r>
                    <w:rPr>
                      <w:rFonts w:ascii="Arial" w:hAnsi="Arial" w:cs="Arial"/>
                      <w:noProof/>
                      <w:sz w:val="20"/>
                      <w:lang w:val="en-AU" w:eastAsia="en-AU"/>
                    </w:rPr>
                    <w:t>1900 to 2099</w:t>
                  </w:r>
                </w:p>
              </w:tc>
              <w:tc>
                <w:tcPr>
                  <w:tcW w:w="3020" w:type="pct"/>
                  <w:tcMar>
                    <w:top w:w="15" w:type="dxa"/>
                    <w:left w:w="15" w:type="dxa"/>
                    <w:bottom w:w="15" w:type="dxa"/>
                    <w:right w:w="15" w:type="dxa"/>
                  </w:tcMar>
                </w:tcPr>
                <w:p w14:paraId="6BF7B310" w14:textId="77777777" w:rsidR="006A2C0A" w:rsidRDefault="006A2C0A">
                  <w:pPr>
                    <w:pStyle w:val="Normal18"/>
                    <w:widowControl/>
                    <w:ind w:left="51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year of arrival in YYYY format</w:t>
                  </w:r>
                </w:p>
              </w:tc>
            </w:tr>
            <w:tr w:rsidR="006A2C0A" w14:paraId="0507A284" w14:textId="77777777">
              <w:trPr>
                <w:tblCellSpacing w:w="15" w:type="dxa"/>
              </w:trPr>
              <w:tc>
                <w:tcPr>
                  <w:tcW w:w="797" w:type="pct"/>
                  <w:tcMar>
                    <w:top w:w="15" w:type="dxa"/>
                    <w:left w:w="15" w:type="dxa"/>
                    <w:bottom w:w="15" w:type="dxa"/>
                    <w:right w:w="15" w:type="dxa"/>
                  </w:tcMar>
                </w:tcPr>
                <w:p w14:paraId="6A3286C9" w14:textId="77777777" w:rsidR="006A2C0A" w:rsidRDefault="006A2C0A">
                  <w:pPr>
                    <w:pStyle w:val="Normal18"/>
                    <w:widowControl/>
                    <w:rPr>
                      <w:rFonts w:ascii="Arial" w:hAnsi="Arial" w:cs="Arial"/>
                      <w:noProof/>
                      <w:sz w:val="20"/>
                      <w:lang w:val="en-AU" w:eastAsia="en-AU"/>
                    </w:rPr>
                  </w:pPr>
                  <w:r>
                    <w:rPr>
                      <w:rFonts w:ascii="Arial" w:hAnsi="Arial" w:cs="Arial"/>
                      <w:noProof/>
                      <w:sz w:val="20"/>
                      <w:lang w:val="en-AU" w:eastAsia="en-AU"/>
                    </w:rPr>
                    <w:t xml:space="preserve">A998 </w:t>
                  </w:r>
                </w:p>
              </w:tc>
              <w:tc>
                <w:tcPr>
                  <w:tcW w:w="3020" w:type="pct"/>
                  <w:tcMar>
                    <w:top w:w="15" w:type="dxa"/>
                    <w:left w:w="15" w:type="dxa"/>
                    <w:bottom w:w="15" w:type="dxa"/>
                    <w:right w:w="15" w:type="dxa"/>
                  </w:tcMar>
                </w:tcPr>
                <w:p w14:paraId="2F69B313" w14:textId="77777777" w:rsidR="006A2C0A" w:rsidRDefault="006A2C0A">
                  <w:pPr>
                    <w:pStyle w:val="Normal18"/>
                    <w:widowControl/>
                    <w:ind w:left="51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no information on year of arrival</w:t>
                  </w:r>
                </w:p>
              </w:tc>
            </w:tr>
            <w:tr w:rsidR="006A2C0A" w14:paraId="79A12D73" w14:textId="77777777">
              <w:trPr>
                <w:tblCellSpacing w:w="15" w:type="dxa"/>
              </w:trPr>
              <w:tc>
                <w:tcPr>
                  <w:tcW w:w="797" w:type="pct"/>
                  <w:tcMar>
                    <w:top w:w="15" w:type="dxa"/>
                    <w:left w:w="15" w:type="dxa"/>
                    <w:bottom w:w="15" w:type="dxa"/>
                    <w:right w:w="15" w:type="dxa"/>
                  </w:tcMar>
                </w:tcPr>
                <w:p w14:paraId="10F267CA" w14:textId="77777777" w:rsidR="006A2C0A" w:rsidRDefault="006A2C0A">
                  <w:pPr>
                    <w:pStyle w:val="Normal18"/>
                    <w:widowControl/>
                    <w:rPr>
                      <w:rFonts w:ascii="Arial" w:hAnsi="Arial" w:cs="Arial"/>
                      <w:noProof/>
                      <w:sz w:val="20"/>
                      <w:lang w:val="en-AU" w:eastAsia="en-AU"/>
                    </w:rPr>
                  </w:pPr>
                  <w:r>
                    <w:rPr>
                      <w:rFonts w:ascii="Arial" w:hAnsi="Arial" w:cs="Arial"/>
                      <w:noProof/>
                      <w:sz w:val="20"/>
                      <w:lang w:val="en-AU" w:eastAsia="en-AU"/>
                    </w:rPr>
                    <w:t>A999</w:t>
                  </w:r>
                </w:p>
              </w:tc>
              <w:tc>
                <w:tcPr>
                  <w:tcW w:w="3020" w:type="pct"/>
                  <w:tcMar>
                    <w:top w:w="15" w:type="dxa"/>
                    <w:left w:w="15" w:type="dxa"/>
                    <w:bottom w:w="15" w:type="dxa"/>
                    <w:right w:w="15" w:type="dxa"/>
                  </w:tcMar>
                </w:tcPr>
                <w:p w14:paraId="3E846EF3" w14:textId="77777777" w:rsidR="006A2C0A" w:rsidRDefault="006A2C0A">
                  <w:pPr>
                    <w:pStyle w:val="Normal18"/>
                    <w:widowControl/>
                    <w:rPr>
                      <w:rFonts w:ascii="Arial" w:hAnsi="Arial" w:cs="Arial"/>
                      <w:noProof/>
                      <w:sz w:val="20"/>
                      <w:lang w:val="en-AU" w:eastAsia="en-AU"/>
                    </w:rPr>
                  </w:pPr>
                  <w:r>
                    <w:rPr>
                      <w:rFonts w:ascii="Arial" w:hAnsi="Arial" w:cs="Arial"/>
                      <w:noProof/>
                      <w:sz w:val="20"/>
                      <w:lang w:val="en-AU" w:eastAsia="en-AU"/>
                    </w:rPr>
                    <w:t xml:space="preserve">No information on whether </w:t>
                  </w:r>
                  <w:r>
                    <w:rPr>
                      <w:rFonts w:ascii="Arial" w:hAnsi="Arial" w:cs="Arial"/>
                      <w:b/>
                      <w:noProof/>
                      <w:sz w:val="20"/>
                      <w:lang w:val="en-AU" w:eastAsia="en-AU"/>
                    </w:rPr>
                    <w:t>student/applicant</w:t>
                  </w:r>
                  <w:r>
                    <w:rPr>
                      <w:rFonts w:ascii="Arial" w:hAnsi="Arial" w:cs="Arial"/>
                      <w:noProof/>
                      <w:sz w:val="20"/>
                      <w:lang w:val="en-AU" w:eastAsia="en-AU"/>
                    </w:rPr>
                    <w:t xml:space="preserve"> was born in Australia or not</w:t>
                  </w:r>
                </w:p>
              </w:tc>
            </w:tr>
          </w:tbl>
          <w:p w14:paraId="3759986D" w14:textId="77777777" w:rsidR="0035759C" w:rsidRPr="0035759C" w:rsidRDefault="0035759C">
            <w:pPr>
              <w:pStyle w:val="Normal18"/>
              <w:widowControl/>
              <w:spacing w:after="280" w:afterAutospacing="1"/>
              <w:rPr>
                <w:rFonts w:ascii="Arial" w:hAnsi="Arial" w:cs="Arial"/>
                <w:sz w:val="20"/>
              </w:rPr>
            </w:pPr>
          </w:p>
        </w:tc>
      </w:tr>
    </w:tbl>
    <w:p w14:paraId="4D16BBCA" w14:textId="77777777" w:rsidR="0035759C" w:rsidRPr="00D1174B" w:rsidRDefault="0035759C" w:rsidP="0035759C">
      <w:pPr>
        <w:pStyle w:val="Normal1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6EC08ACF" w14:textId="77777777">
        <w:trPr>
          <w:tblCellSpacing w:w="15" w:type="dxa"/>
        </w:trPr>
        <w:tc>
          <w:tcPr>
            <w:tcW w:w="1150" w:type="pct"/>
            <w:tcBorders>
              <w:top w:val="nil"/>
              <w:left w:val="nil"/>
              <w:bottom w:val="nil"/>
              <w:right w:val="nil"/>
            </w:tcBorders>
          </w:tcPr>
          <w:p w14:paraId="7C2F0FB8" w14:textId="77777777" w:rsidR="00892CC1" w:rsidRPr="00D1174B" w:rsidRDefault="00892CC1" w:rsidP="00892CC1">
            <w:pPr>
              <w:pStyle w:val="Normal1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47B06CC" w14:textId="77777777" w:rsidR="00920113" w:rsidRPr="00D1174B" w:rsidRDefault="006A2C0A" w:rsidP="00892CC1">
            <w:pPr>
              <w:pStyle w:val="NormalWeb18"/>
              <w:widowControl/>
              <w:rPr>
                <w:rFonts w:ascii="Arial" w:hAnsi="Arial" w:cs="Arial"/>
                <w:sz w:val="20"/>
                <w:szCs w:val="20"/>
              </w:rPr>
            </w:pPr>
            <w:r>
              <w:rPr>
                <w:rFonts w:ascii="&amp;quot" w:hAnsi="&amp;quot" w:cs="&amp;quot"/>
                <w:b/>
                <w:noProof/>
                <w:sz w:val="19"/>
                <w:szCs w:val="20"/>
                <w:lang w:val="en-AU" w:eastAsia="en-AU"/>
              </w:rPr>
              <w:t>Applications and Offers Data Collection only</w:t>
            </w:r>
            <w:r>
              <w:rPr>
                <w:rFonts w:ascii="&amp;quot" w:hAnsi="&amp;quot" w:cs="&amp;quot"/>
                <w:b/>
                <w:noProof/>
                <w:sz w:val="19"/>
                <w:szCs w:val="20"/>
                <w:lang w:val="en-AU" w:eastAsia="en-AU"/>
              </w:rPr>
              <w:br/>
            </w:r>
            <w:r>
              <w:rPr>
                <w:rFonts w:ascii="&amp;quot" w:hAnsi="&amp;quot" w:cs="&amp;quot"/>
                <w:b/>
                <w:noProof/>
                <w:sz w:val="19"/>
                <w:szCs w:val="20"/>
                <w:lang w:val="en-AU" w:eastAsia="en-AU"/>
              </w:rPr>
              <w:br/>
            </w:r>
            <w:r>
              <w:rPr>
                <w:rFonts w:ascii="&amp;quot" w:hAnsi="&amp;quot" w:cs="&amp;quot"/>
                <w:noProof/>
                <w:sz w:val="20"/>
                <w:szCs w:val="20"/>
                <w:lang w:val="en-AU" w:eastAsia="en-AU"/>
              </w:rPr>
              <w:t>HEPs - Provision of data is discretionary in both submissions (TACs - Provision of data is discretionary in both preliminary and detailed submissions). </w:t>
            </w:r>
          </w:p>
        </w:tc>
      </w:tr>
    </w:tbl>
    <w:p w14:paraId="6B9A2B12" w14:textId="77777777" w:rsidR="0049713A" w:rsidRDefault="0049713A">
      <w:pPr>
        <w:pStyle w:val="Normal18"/>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D3F588F" w14:textId="77777777">
        <w:trPr>
          <w:trHeight w:val="1286"/>
          <w:tblCellSpacing w:w="15" w:type="dxa"/>
        </w:trPr>
        <w:tc>
          <w:tcPr>
            <w:tcW w:w="1151" w:type="pct"/>
            <w:tcBorders>
              <w:top w:val="nil"/>
              <w:left w:val="nil"/>
              <w:bottom w:val="nil"/>
              <w:right w:val="nil"/>
            </w:tcBorders>
          </w:tcPr>
          <w:p w14:paraId="147345C1" w14:textId="77777777" w:rsidR="00E023CC" w:rsidRPr="00D1174B" w:rsidRDefault="00E023CC" w:rsidP="009D52D3">
            <w:pPr>
              <w:pStyle w:val="Normal1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DE331FA" w14:textId="77777777">
              <w:trPr>
                <w:trHeight w:val="1025"/>
                <w:tblCellSpacing w:w="28" w:type="dxa"/>
              </w:trPr>
              <w:tc>
                <w:tcPr>
                  <w:tcW w:w="1618" w:type="pct"/>
                </w:tcPr>
                <w:p w14:paraId="2547CC77" w14:textId="77777777" w:rsidR="00E23490" w:rsidRPr="00D1174B" w:rsidRDefault="00E023CC" w:rsidP="009D52D3">
                  <w:pPr>
                    <w:pStyle w:val="NormalWeb1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E7BB26B" w14:textId="77777777" w:rsidR="00E023CC" w:rsidRPr="00D1174B" w:rsidRDefault="00E023CC" w:rsidP="009D52D3">
                  <w:pPr>
                    <w:pStyle w:val="NormalWeb18"/>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p w14:paraId="7A788DC2" w14:textId="77777777" w:rsidR="00E023CC" w:rsidRPr="00D1174B" w:rsidRDefault="00E023CC" w:rsidP="009D52D3">
                  <w:pPr>
                    <w:pStyle w:val="NormalWeb18"/>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7BEB1051" w14:textId="77777777">
              <w:trPr>
                <w:trHeight w:val="1025"/>
                <w:tblCellSpacing w:w="28" w:type="dxa"/>
              </w:trPr>
              <w:tc>
                <w:tcPr>
                  <w:tcW w:w="1618" w:type="pct"/>
                </w:tcPr>
                <w:p w14:paraId="1001303F" w14:textId="77777777" w:rsidR="00E23490" w:rsidRPr="00D1174B" w:rsidRDefault="00E023CC" w:rsidP="009D52D3">
                  <w:pPr>
                    <w:pStyle w:val="NormalWeb1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18A48E12" w14:textId="77777777" w:rsidR="00E023CC" w:rsidRPr="00D1174B" w:rsidRDefault="00E023CC" w:rsidP="009D52D3">
                  <w:pPr>
                    <w:pStyle w:val="NormalWeb18"/>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3BBF0E80" w14:textId="77777777">
              <w:trPr>
                <w:trHeight w:val="1025"/>
                <w:tblCellSpacing w:w="28" w:type="dxa"/>
              </w:trPr>
              <w:tc>
                <w:tcPr>
                  <w:tcW w:w="1618" w:type="pct"/>
                </w:tcPr>
                <w:p w14:paraId="03DDF415" w14:textId="77777777" w:rsidR="00E23490" w:rsidRPr="00D1174B" w:rsidRDefault="00E023CC" w:rsidP="009D52D3">
                  <w:pPr>
                    <w:pStyle w:val="NormalWeb18"/>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4E97875" w14:textId="77777777" w:rsidR="00E023CC" w:rsidRPr="00D1174B" w:rsidRDefault="00E023CC" w:rsidP="009D52D3">
                  <w:pPr>
                    <w:pStyle w:val="NormalWeb18"/>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2B9C10DA" w14:textId="77777777" w:rsidR="00E023CC" w:rsidRPr="00D1174B" w:rsidRDefault="00E023CC" w:rsidP="009D52D3">
            <w:pPr>
              <w:pStyle w:val="NormalWeb18"/>
              <w:widowControl/>
              <w:spacing w:before="0" w:beforeAutospacing="0" w:after="0" w:afterAutospacing="0"/>
              <w:rPr>
                <w:rFonts w:ascii="Arial" w:hAnsi="Arial" w:cs="Arial"/>
                <w:sz w:val="20"/>
                <w:szCs w:val="20"/>
              </w:rPr>
            </w:pPr>
          </w:p>
        </w:tc>
      </w:tr>
    </w:tbl>
    <w:p w14:paraId="223525DD" w14:textId="77777777" w:rsidR="00E023CC" w:rsidRDefault="00E023CC">
      <w:pPr>
        <w:pStyle w:val="Normal18"/>
        <w:widowControl/>
        <w:rPr>
          <w:rFonts w:ascii="Arial" w:hAnsi="Arial" w:cs="Arial"/>
        </w:rPr>
      </w:pPr>
    </w:p>
    <w:p w14:paraId="6BFA66CD" w14:textId="77777777" w:rsidR="00E023CC" w:rsidRPr="00D1174B" w:rsidRDefault="00E023CC">
      <w:pPr>
        <w:pStyle w:val="Normal18"/>
        <w:widowControl/>
        <w:rPr>
          <w:rFonts w:ascii="Arial" w:hAnsi="Arial" w:cs="Arial"/>
        </w:rPr>
      </w:pPr>
    </w:p>
    <w:p w14:paraId="0046A64F" w14:textId="77777777" w:rsidR="000472C3" w:rsidRDefault="000472C3" w:rsidP="0035759C">
      <w:pPr>
        <w:pStyle w:val="Normal18"/>
        <w:widowControl/>
        <w:rPr>
          <w:rFonts w:ascii="Arial" w:hAnsi="Arial" w:cs="Arial"/>
          <w:b/>
        </w:rPr>
      </w:pPr>
    </w:p>
    <w:p w14:paraId="3166E477" w14:textId="77777777" w:rsidR="000472C3" w:rsidRDefault="0035759C" w:rsidP="0035759C">
      <w:pPr>
        <w:pStyle w:val="Normal18"/>
        <w:widowControl/>
        <w:rPr>
          <w:rFonts w:ascii="Arial" w:hAnsi="Arial" w:cs="Arial"/>
          <w:b/>
        </w:rPr>
      </w:pPr>
      <w:r w:rsidRPr="0035759C">
        <w:rPr>
          <w:rFonts w:ascii="Arial" w:hAnsi="Arial" w:cs="Arial"/>
          <w:b/>
        </w:rPr>
        <w:t>CHANGE HISTORY</w:t>
      </w:r>
    </w:p>
    <w:p w14:paraId="535772D0" w14:textId="77777777" w:rsidR="000472C3" w:rsidRDefault="000472C3" w:rsidP="0035759C">
      <w:pPr>
        <w:pStyle w:val="Normal18"/>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6A82640" w14:textId="77777777">
        <w:trPr>
          <w:tblCellSpacing w:w="15" w:type="dxa"/>
        </w:trPr>
        <w:tc>
          <w:tcPr>
            <w:tcW w:w="900" w:type="pct"/>
            <w:tcBorders>
              <w:top w:val="nil"/>
              <w:left w:val="nil"/>
              <w:bottom w:val="nil"/>
              <w:right w:val="nil"/>
            </w:tcBorders>
          </w:tcPr>
          <w:p w14:paraId="5CDC65A9" w14:textId="77777777" w:rsidR="0035759C" w:rsidRPr="0035759C" w:rsidRDefault="0035759C" w:rsidP="006A11D5">
            <w:pPr>
              <w:pStyle w:val="Normal1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E34E4E8" w14:textId="77777777" w:rsidR="0035759C" w:rsidRPr="0035759C" w:rsidRDefault="009B66CC" w:rsidP="006A11D5">
            <w:pPr>
              <w:pStyle w:val="Normal1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E3E49F6" w14:textId="77777777" w:rsidR="0035759C" w:rsidRPr="0035759C" w:rsidRDefault="0035759C" w:rsidP="006A11D5">
            <w:pPr>
              <w:pStyle w:val="Normal18"/>
              <w:widowControl/>
              <w:rPr>
                <w:rFonts w:ascii="Arial" w:hAnsi="Arial" w:cs="Arial"/>
                <w:b/>
                <w:sz w:val="20"/>
              </w:rPr>
            </w:pPr>
            <w:r w:rsidRPr="0035759C">
              <w:rPr>
                <w:rFonts w:ascii="Arial" w:hAnsi="Arial" w:cs="Arial"/>
                <w:b/>
                <w:sz w:val="20"/>
              </w:rPr>
              <w:t>REPORTING YEAR</w:t>
            </w:r>
          </w:p>
        </w:tc>
      </w:tr>
      <w:tr w:rsidR="0035759C" w:rsidRPr="0035759C" w14:paraId="12F049DB" w14:textId="77777777">
        <w:trPr>
          <w:tblCellSpacing w:w="15" w:type="dxa"/>
        </w:trPr>
        <w:tc>
          <w:tcPr>
            <w:tcW w:w="900" w:type="pct"/>
            <w:tcBorders>
              <w:top w:val="nil"/>
              <w:left w:val="nil"/>
              <w:bottom w:val="nil"/>
              <w:right w:val="nil"/>
            </w:tcBorders>
          </w:tcPr>
          <w:p w14:paraId="0BD054D2" w14:textId="77777777" w:rsidR="0035759C" w:rsidRPr="0035759C" w:rsidRDefault="002C2691" w:rsidP="000472C3">
            <w:pPr>
              <w:pStyle w:val="Normal1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252C186" w14:textId="77777777" w:rsidR="0035759C" w:rsidRPr="0035759C" w:rsidRDefault="002C2691" w:rsidP="006A11D5">
            <w:pPr>
              <w:pStyle w:val="Normal18"/>
              <w:widowControl/>
              <w:rPr>
                <w:rFonts w:ascii="Arial" w:hAnsi="Arial" w:cs="Arial"/>
                <w:sz w:val="20"/>
              </w:rPr>
            </w:pPr>
            <w:r>
              <w:rPr>
                <w:rFonts w:ascii="Arial" w:hAnsi="Arial" w:cs="Arial"/>
                <w:noProof/>
                <w:sz w:val="20"/>
                <w:lang w:val="en-AU" w:eastAsia="en-AU"/>
              </w:rPr>
              <w:t>16</w:t>
            </w:r>
            <w:r>
              <w:rPr>
                <w:rFonts w:ascii="Arial" w:hAnsi="Arial" w:cs="Arial"/>
                <w:sz w:val="20"/>
              </w:rPr>
              <w:t>/07/1999</w:t>
            </w:r>
          </w:p>
        </w:tc>
        <w:tc>
          <w:tcPr>
            <w:tcW w:w="1617" w:type="pct"/>
            <w:tcBorders>
              <w:top w:val="nil"/>
              <w:left w:val="nil"/>
              <w:bottom w:val="nil"/>
              <w:right w:val="nil"/>
            </w:tcBorders>
          </w:tcPr>
          <w:p w14:paraId="4BD70539" w14:textId="77777777" w:rsidR="0035759C" w:rsidRPr="0035759C" w:rsidRDefault="002C2691" w:rsidP="000472C3">
            <w:pPr>
              <w:pStyle w:val="Normal18"/>
              <w:widowControl/>
              <w:rPr>
                <w:rFonts w:ascii="Arial" w:hAnsi="Arial" w:cs="Arial"/>
                <w:sz w:val="20"/>
              </w:rPr>
            </w:pPr>
            <w:r>
              <w:rPr>
                <w:rFonts w:ascii="Arial" w:hAnsi="Arial" w:cs="Arial"/>
                <w:noProof/>
                <w:sz w:val="20"/>
                <w:lang w:val="en-AU" w:eastAsia="en-AU"/>
              </w:rPr>
              <w:t>2000</w:t>
            </w:r>
          </w:p>
        </w:tc>
      </w:tr>
      <w:tr w:rsidR="0035759C" w:rsidRPr="0035759C" w14:paraId="57BF5711" w14:textId="77777777">
        <w:trPr>
          <w:tblCellSpacing w:w="15" w:type="dxa"/>
        </w:trPr>
        <w:tc>
          <w:tcPr>
            <w:tcW w:w="900" w:type="pct"/>
            <w:tcBorders>
              <w:top w:val="nil"/>
              <w:left w:val="nil"/>
              <w:bottom w:val="nil"/>
              <w:right w:val="nil"/>
            </w:tcBorders>
          </w:tcPr>
          <w:p w14:paraId="274E0A7C" w14:textId="77777777" w:rsidR="0035759C" w:rsidRPr="0035759C" w:rsidRDefault="002C2691" w:rsidP="000472C3">
            <w:pPr>
              <w:pStyle w:val="Normal1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7F50C2A" w14:textId="77777777" w:rsidR="0035759C" w:rsidRPr="0035759C" w:rsidRDefault="002C2691" w:rsidP="006A11D5">
            <w:pPr>
              <w:pStyle w:val="Normal1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EE08E4A" w14:textId="77777777" w:rsidR="0035759C" w:rsidRPr="0035759C" w:rsidRDefault="002C2691" w:rsidP="000472C3">
            <w:pPr>
              <w:pStyle w:val="Normal18"/>
              <w:widowControl/>
              <w:rPr>
                <w:rFonts w:ascii="Arial" w:hAnsi="Arial" w:cs="Arial"/>
                <w:sz w:val="20"/>
              </w:rPr>
            </w:pPr>
            <w:r>
              <w:rPr>
                <w:rFonts w:ascii="Arial" w:hAnsi="Arial" w:cs="Arial"/>
                <w:noProof/>
                <w:sz w:val="20"/>
                <w:lang w:val="en-AU" w:eastAsia="en-AU"/>
              </w:rPr>
              <w:t>2010</w:t>
            </w:r>
          </w:p>
        </w:tc>
      </w:tr>
      <w:tr w:rsidR="0035759C" w:rsidRPr="0035759C" w14:paraId="66EEAC0D" w14:textId="77777777">
        <w:trPr>
          <w:tblCellSpacing w:w="15" w:type="dxa"/>
        </w:trPr>
        <w:tc>
          <w:tcPr>
            <w:tcW w:w="900" w:type="pct"/>
            <w:tcBorders>
              <w:top w:val="nil"/>
              <w:left w:val="nil"/>
              <w:bottom w:val="nil"/>
              <w:right w:val="nil"/>
            </w:tcBorders>
          </w:tcPr>
          <w:p w14:paraId="627C0B21" w14:textId="77777777" w:rsidR="0035759C" w:rsidRPr="0035759C" w:rsidRDefault="002C2691" w:rsidP="000472C3">
            <w:pPr>
              <w:pStyle w:val="Normal18"/>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4BC3D6AA" w14:textId="77777777" w:rsidR="0035759C" w:rsidRPr="0035759C" w:rsidRDefault="002C2691" w:rsidP="006A11D5">
            <w:pPr>
              <w:pStyle w:val="Normal18"/>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330F2441" w14:textId="77777777" w:rsidR="0035759C" w:rsidRPr="0035759C" w:rsidRDefault="002C2691" w:rsidP="000472C3">
            <w:pPr>
              <w:pStyle w:val="Normal18"/>
              <w:widowControl/>
              <w:rPr>
                <w:rFonts w:ascii="Arial" w:hAnsi="Arial" w:cs="Arial"/>
                <w:sz w:val="20"/>
              </w:rPr>
            </w:pPr>
            <w:r>
              <w:rPr>
                <w:rFonts w:ascii="Arial" w:hAnsi="Arial" w:cs="Arial"/>
                <w:noProof/>
                <w:sz w:val="20"/>
                <w:lang w:val="en-AU" w:eastAsia="en-AU"/>
              </w:rPr>
              <w:t>2010</w:t>
            </w:r>
          </w:p>
        </w:tc>
      </w:tr>
      <w:tr w:rsidR="0035759C" w:rsidRPr="0035759C" w14:paraId="6DB38F4C" w14:textId="77777777">
        <w:trPr>
          <w:tblCellSpacing w:w="15" w:type="dxa"/>
        </w:trPr>
        <w:tc>
          <w:tcPr>
            <w:tcW w:w="900" w:type="pct"/>
            <w:tcBorders>
              <w:top w:val="nil"/>
              <w:left w:val="nil"/>
              <w:bottom w:val="nil"/>
              <w:right w:val="nil"/>
            </w:tcBorders>
          </w:tcPr>
          <w:p w14:paraId="6D4B51C7" w14:textId="77777777" w:rsidR="0035759C" w:rsidRPr="0035759C" w:rsidRDefault="002C2691" w:rsidP="000472C3">
            <w:pPr>
              <w:pStyle w:val="Normal1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D8D1E13" w14:textId="77777777" w:rsidR="0035759C" w:rsidRPr="0035759C" w:rsidRDefault="002C2691" w:rsidP="006A11D5">
            <w:pPr>
              <w:pStyle w:val="Normal1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9C7B691" w14:textId="77777777" w:rsidR="0035759C" w:rsidRPr="0035759C" w:rsidRDefault="002C2691" w:rsidP="000472C3">
            <w:pPr>
              <w:pStyle w:val="Normal18"/>
              <w:widowControl/>
              <w:rPr>
                <w:rFonts w:ascii="Arial" w:hAnsi="Arial" w:cs="Arial"/>
                <w:sz w:val="20"/>
              </w:rPr>
            </w:pPr>
            <w:r>
              <w:rPr>
                <w:rFonts w:ascii="Arial" w:hAnsi="Arial" w:cs="Arial"/>
                <w:noProof/>
                <w:sz w:val="20"/>
                <w:lang w:val="en-AU" w:eastAsia="en-AU"/>
              </w:rPr>
              <w:t>2012</w:t>
            </w:r>
          </w:p>
        </w:tc>
      </w:tr>
      <w:tr w:rsidR="0035759C" w:rsidRPr="0035759C" w14:paraId="4410C12F" w14:textId="77777777">
        <w:trPr>
          <w:tblCellSpacing w:w="15" w:type="dxa"/>
        </w:trPr>
        <w:tc>
          <w:tcPr>
            <w:tcW w:w="900" w:type="pct"/>
            <w:tcBorders>
              <w:top w:val="nil"/>
              <w:left w:val="nil"/>
              <w:bottom w:val="nil"/>
              <w:right w:val="nil"/>
            </w:tcBorders>
          </w:tcPr>
          <w:p w14:paraId="1C8D4069" w14:textId="77777777" w:rsidR="0035759C" w:rsidRPr="0035759C" w:rsidRDefault="002C2691" w:rsidP="000472C3">
            <w:pPr>
              <w:pStyle w:val="Normal18"/>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71ECC1E6" w14:textId="77777777" w:rsidR="0035759C" w:rsidRPr="0035759C" w:rsidRDefault="002C2691" w:rsidP="006A11D5">
            <w:pPr>
              <w:pStyle w:val="Normal18"/>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22D798E1" w14:textId="77777777" w:rsidR="0035759C" w:rsidRPr="0035759C" w:rsidRDefault="002C2691" w:rsidP="000472C3">
            <w:pPr>
              <w:pStyle w:val="Normal18"/>
              <w:widowControl/>
              <w:rPr>
                <w:rFonts w:ascii="Arial" w:hAnsi="Arial" w:cs="Arial"/>
                <w:sz w:val="20"/>
              </w:rPr>
            </w:pPr>
            <w:r>
              <w:rPr>
                <w:rFonts w:ascii="Arial" w:hAnsi="Arial" w:cs="Arial"/>
                <w:noProof/>
                <w:sz w:val="20"/>
                <w:lang w:val="en-AU" w:eastAsia="en-AU"/>
              </w:rPr>
              <w:t>2013</w:t>
            </w:r>
          </w:p>
        </w:tc>
      </w:tr>
    </w:tbl>
    <w:p w14:paraId="51D012EC" w14:textId="77777777" w:rsidR="0035759C" w:rsidRDefault="0035759C" w:rsidP="002C2691">
      <w:pPr>
        <w:pStyle w:val="NormalIndent18"/>
        <w:widowControl/>
        <w:ind w:left="0"/>
        <w:sectPr w:rsidR="0035759C">
          <w:footerReference w:type="default" r:id="rId36"/>
          <w:pgSz w:w="11906" w:h="16838"/>
          <w:pgMar w:top="737" w:right="1077" w:bottom="737" w:left="1077" w:header="709" w:footer="131" w:gutter="0"/>
          <w:cols w:space="708"/>
          <w:noEndnote/>
          <w:docGrid w:linePitch="360"/>
        </w:sectPr>
      </w:pPr>
    </w:p>
    <w:p w14:paraId="3672C253" w14:textId="77777777" w:rsidR="00892CC1" w:rsidRDefault="00892CC1" w:rsidP="00892CC1">
      <w:pPr>
        <w:pStyle w:val="Heading419"/>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348</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EC9FD94" w14:textId="77777777">
        <w:trPr>
          <w:tblCellSpacing w:w="15" w:type="dxa"/>
        </w:trPr>
        <w:tc>
          <w:tcPr>
            <w:tcW w:w="1150" w:type="pct"/>
            <w:tcBorders>
              <w:top w:val="nil"/>
              <w:left w:val="nil"/>
              <w:bottom w:val="nil"/>
              <w:right w:val="nil"/>
            </w:tcBorders>
          </w:tcPr>
          <w:p w14:paraId="6B95B4C7" w14:textId="77777777" w:rsidR="0035759C" w:rsidRPr="00D1174B" w:rsidRDefault="0035759C" w:rsidP="00892CC1">
            <w:pPr>
              <w:pStyle w:val="Normal1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9453332" w14:textId="77777777" w:rsidR="0035759C" w:rsidRDefault="0033364D" w:rsidP="00892CC1">
            <w:pPr>
              <w:pStyle w:val="Normal19"/>
              <w:widowControl/>
              <w:rPr>
                <w:rFonts w:ascii="Arial" w:hAnsi="Arial" w:cs="Arial"/>
                <w:sz w:val="20"/>
                <w:szCs w:val="20"/>
              </w:rPr>
            </w:pPr>
            <w:r>
              <w:rPr>
                <w:rFonts w:ascii="Arial" w:hAnsi="Arial" w:cs="Arial"/>
                <w:noProof/>
                <w:sz w:val="20"/>
                <w:szCs w:val="20"/>
                <w:lang w:val="en-AU" w:eastAsia="en-AU"/>
              </w:rPr>
              <w:t>4.0</w:t>
            </w:r>
          </w:p>
        </w:tc>
      </w:tr>
      <w:tr w:rsidR="00892CC1" w:rsidRPr="00D1174B" w14:paraId="41CA3159" w14:textId="77777777">
        <w:trPr>
          <w:tblCellSpacing w:w="15" w:type="dxa"/>
        </w:trPr>
        <w:tc>
          <w:tcPr>
            <w:tcW w:w="1150" w:type="pct"/>
            <w:tcBorders>
              <w:top w:val="nil"/>
              <w:left w:val="nil"/>
              <w:bottom w:val="nil"/>
              <w:right w:val="nil"/>
            </w:tcBorders>
          </w:tcPr>
          <w:p w14:paraId="4611C645" w14:textId="77777777" w:rsidR="00892CC1" w:rsidRPr="00D1174B" w:rsidRDefault="00892CC1" w:rsidP="00892CC1">
            <w:pPr>
              <w:pStyle w:val="Normal1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2F0250D" w14:textId="77777777" w:rsidR="00892CC1" w:rsidRPr="00D1174B" w:rsidRDefault="0033364D" w:rsidP="00892CC1">
            <w:pPr>
              <w:pStyle w:val="Normal19"/>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351DE5E" w14:textId="77777777">
        <w:trPr>
          <w:tblCellSpacing w:w="15" w:type="dxa"/>
        </w:trPr>
        <w:tc>
          <w:tcPr>
            <w:tcW w:w="1150" w:type="pct"/>
            <w:tcBorders>
              <w:top w:val="nil"/>
              <w:left w:val="nil"/>
              <w:bottom w:val="nil"/>
              <w:right w:val="nil"/>
            </w:tcBorders>
          </w:tcPr>
          <w:p w14:paraId="04D40412" w14:textId="77777777" w:rsidR="00BB11C7" w:rsidRPr="00D1174B" w:rsidRDefault="00BB11C7" w:rsidP="00892CC1">
            <w:pPr>
              <w:pStyle w:val="Normal1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4ACC6C2" w14:textId="77777777" w:rsidR="00BB11C7" w:rsidRPr="00D1174B" w:rsidRDefault="00BB11C7" w:rsidP="00892CC1">
            <w:pPr>
              <w:pStyle w:val="Normal19"/>
              <w:widowControl/>
              <w:rPr>
                <w:rFonts w:ascii="Arial" w:hAnsi="Arial" w:cs="Arial"/>
                <w:sz w:val="20"/>
                <w:szCs w:val="20"/>
              </w:rPr>
            </w:pPr>
          </w:p>
        </w:tc>
      </w:tr>
      <w:tr w:rsidR="00BB11C7" w:rsidRPr="00D1174B" w14:paraId="4831C922" w14:textId="77777777">
        <w:trPr>
          <w:tblCellSpacing w:w="15" w:type="dxa"/>
        </w:trPr>
        <w:tc>
          <w:tcPr>
            <w:tcW w:w="1150" w:type="pct"/>
            <w:tcBorders>
              <w:top w:val="nil"/>
              <w:left w:val="nil"/>
              <w:bottom w:val="nil"/>
              <w:right w:val="nil"/>
            </w:tcBorders>
          </w:tcPr>
          <w:p w14:paraId="76CC601C" w14:textId="77777777" w:rsidR="00BB11C7" w:rsidRPr="00D1174B" w:rsidRDefault="00BB11C7" w:rsidP="00892CC1">
            <w:pPr>
              <w:pStyle w:val="Normal1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9901993" w14:textId="77777777" w:rsidR="00BB11C7" w:rsidRPr="00D1174B" w:rsidRDefault="0033364D" w:rsidP="00892CC1">
            <w:pPr>
              <w:pStyle w:val="Normal19"/>
              <w:widowControl/>
              <w:rPr>
                <w:rFonts w:ascii="Arial" w:hAnsi="Arial" w:cs="Arial"/>
                <w:sz w:val="20"/>
                <w:szCs w:val="20"/>
              </w:rPr>
            </w:pPr>
            <w:r>
              <w:rPr>
                <w:rFonts w:ascii="Arial" w:hAnsi="Arial" w:cs="Arial"/>
                <w:noProof/>
                <w:sz w:val="20"/>
                <w:szCs w:val="20"/>
                <w:lang w:val="en-AU" w:eastAsia="en-AU"/>
              </w:rPr>
              <w:t>LANGUAGE-HOME</w:t>
            </w:r>
          </w:p>
        </w:tc>
      </w:tr>
      <w:tr w:rsidR="00BB11C7" w:rsidRPr="00D1174B" w14:paraId="632CE0BE" w14:textId="77777777">
        <w:trPr>
          <w:tblCellSpacing w:w="15" w:type="dxa"/>
        </w:trPr>
        <w:tc>
          <w:tcPr>
            <w:tcW w:w="1150" w:type="pct"/>
            <w:tcBorders>
              <w:top w:val="nil"/>
              <w:left w:val="nil"/>
              <w:bottom w:val="nil"/>
              <w:right w:val="nil"/>
            </w:tcBorders>
          </w:tcPr>
          <w:p w14:paraId="38FE080D" w14:textId="77777777" w:rsidR="00BB11C7" w:rsidRPr="00D1174B" w:rsidRDefault="00BB11C7" w:rsidP="00892CC1">
            <w:pPr>
              <w:pStyle w:val="Normal1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487A761" w14:textId="77777777" w:rsidR="00BB11C7" w:rsidRPr="00D1174B" w:rsidRDefault="0033364D" w:rsidP="00892CC1">
            <w:pPr>
              <w:pStyle w:val="Normal19"/>
              <w:widowControl/>
              <w:rPr>
                <w:rFonts w:ascii="Arial" w:hAnsi="Arial" w:cs="Arial"/>
                <w:sz w:val="20"/>
                <w:szCs w:val="20"/>
              </w:rPr>
            </w:pPr>
            <w:r>
              <w:rPr>
                <w:rFonts w:ascii="Arial" w:hAnsi="Arial" w:cs="Arial"/>
                <w:noProof/>
                <w:sz w:val="20"/>
                <w:szCs w:val="20"/>
                <w:lang w:val="en-AU" w:eastAsia="en-AU"/>
              </w:rPr>
              <w:t>Language</w:t>
            </w:r>
            <w:r>
              <w:rPr>
                <w:rFonts w:ascii="Arial" w:hAnsi="Arial" w:cs="Arial"/>
                <w:sz w:val="20"/>
                <w:szCs w:val="20"/>
              </w:rPr>
              <w:t xml:space="preserve"> spoken at home code</w:t>
            </w:r>
          </w:p>
        </w:tc>
      </w:tr>
      <w:tr w:rsidR="00BB11C7" w:rsidRPr="00D1174B" w14:paraId="38309751" w14:textId="77777777">
        <w:trPr>
          <w:tblCellSpacing w:w="15" w:type="dxa"/>
        </w:trPr>
        <w:tc>
          <w:tcPr>
            <w:tcW w:w="1150" w:type="pct"/>
            <w:tcBorders>
              <w:top w:val="nil"/>
              <w:left w:val="nil"/>
              <w:bottom w:val="nil"/>
              <w:right w:val="nil"/>
            </w:tcBorders>
          </w:tcPr>
          <w:p w14:paraId="4BB6D52E" w14:textId="77777777" w:rsidR="00BB11C7" w:rsidRPr="00D1174B" w:rsidRDefault="00BB11C7" w:rsidP="00BB11C7">
            <w:pPr>
              <w:pStyle w:val="Normal1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01D1EBA" w14:textId="77777777" w:rsidR="00BB11C7" w:rsidRPr="00D1174B" w:rsidRDefault="0033364D" w:rsidP="00BB11C7">
            <w:pPr>
              <w:pStyle w:val="Normal1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use of a language other than English at the student's/applicant’s permanent home residence</w:t>
            </w:r>
          </w:p>
        </w:tc>
      </w:tr>
    </w:tbl>
    <w:p w14:paraId="3B29DEC9" w14:textId="77777777" w:rsidR="00BB11C7" w:rsidRPr="00D1174B" w:rsidRDefault="00BB11C7">
      <w:pPr>
        <w:pStyle w:val="Normal19"/>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EAA6B52" w14:textId="77777777">
        <w:trPr>
          <w:tblCellSpacing w:w="15" w:type="dxa"/>
        </w:trPr>
        <w:tc>
          <w:tcPr>
            <w:tcW w:w="1149" w:type="pct"/>
            <w:tcBorders>
              <w:top w:val="nil"/>
              <w:left w:val="nil"/>
              <w:bottom w:val="nil"/>
              <w:right w:val="nil"/>
            </w:tcBorders>
          </w:tcPr>
          <w:p w14:paraId="50548F1F" w14:textId="77777777" w:rsidR="00892CC1" w:rsidRPr="00D1174B" w:rsidRDefault="00892CC1" w:rsidP="00892CC1">
            <w:pPr>
              <w:pStyle w:val="Normal1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7038AC0" w14:textId="77777777" w:rsidR="00892CC1" w:rsidRPr="00D1174B" w:rsidRDefault="00892CC1" w:rsidP="00892CC1">
            <w:pPr>
              <w:pStyle w:val="Normal1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DEED692" w14:textId="77777777" w:rsidR="00892CC1" w:rsidRPr="00D1174B" w:rsidRDefault="0033364D" w:rsidP="00892CC1">
            <w:pPr>
              <w:pStyle w:val="Normal1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50B3F9A" w14:textId="77777777">
        <w:trPr>
          <w:tblCellSpacing w:w="15" w:type="dxa"/>
        </w:trPr>
        <w:tc>
          <w:tcPr>
            <w:tcW w:w="1149" w:type="pct"/>
            <w:tcBorders>
              <w:top w:val="nil"/>
              <w:left w:val="nil"/>
              <w:bottom w:val="nil"/>
              <w:right w:val="nil"/>
            </w:tcBorders>
            <w:vAlign w:val="center"/>
          </w:tcPr>
          <w:p w14:paraId="3AE3D8D2" w14:textId="77777777" w:rsidR="00892CC1" w:rsidRPr="00D1174B" w:rsidRDefault="00892CC1" w:rsidP="00892CC1">
            <w:pPr>
              <w:pStyle w:val="Normal19"/>
              <w:widowControl/>
              <w:rPr>
                <w:rFonts w:ascii="Arial" w:hAnsi="Arial" w:cs="Arial"/>
                <w:sz w:val="20"/>
                <w:szCs w:val="20"/>
              </w:rPr>
            </w:pPr>
          </w:p>
        </w:tc>
        <w:tc>
          <w:tcPr>
            <w:tcW w:w="818" w:type="pct"/>
            <w:tcBorders>
              <w:top w:val="nil"/>
              <w:left w:val="nil"/>
              <w:bottom w:val="nil"/>
              <w:right w:val="nil"/>
            </w:tcBorders>
          </w:tcPr>
          <w:p w14:paraId="5201B453" w14:textId="77777777" w:rsidR="00892CC1" w:rsidRPr="00D1174B" w:rsidRDefault="00892CC1" w:rsidP="00892CC1">
            <w:pPr>
              <w:pStyle w:val="Normal1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66FAB4C" w14:textId="77777777" w:rsidR="00892CC1" w:rsidRPr="00D1174B" w:rsidRDefault="0033364D" w:rsidP="00892CC1">
            <w:pPr>
              <w:pStyle w:val="Normal1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zeros if needed</w:t>
            </w:r>
          </w:p>
        </w:tc>
      </w:tr>
      <w:tr w:rsidR="00892CC1" w:rsidRPr="00D1174B" w14:paraId="08C92886" w14:textId="77777777">
        <w:trPr>
          <w:tblCellSpacing w:w="15" w:type="dxa"/>
        </w:trPr>
        <w:tc>
          <w:tcPr>
            <w:tcW w:w="1149" w:type="pct"/>
            <w:tcBorders>
              <w:top w:val="nil"/>
              <w:left w:val="nil"/>
              <w:bottom w:val="nil"/>
              <w:right w:val="nil"/>
            </w:tcBorders>
            <w:vAlign w:val="center"/>
          </w:tcPr>
          <w:p w14:paraId="3B93CB3E" w14:textId="77777777" w:rsidR="00892CC1" w:rsidRPr="00D1174B" w:rsidRDefault="00892CC1" w:rsidP="00892CC1">
            <w:pPr>
              <w:pStyle w:val="Normal19"/>
              <w:widowControl/>
              <w:rPr>
                <w:rFonts w:ascii="Arial" w:hAnsi="Arial" w:cs="Arial"/>
                <w:sz w:val="20"/>
                <w:szCs w:val="20"/>
              </w:rPr>
            </w:pPr>
          </w:p>
        </w:tc>
        <w:tc>
          <w:tcPr>
            <w:tcW w:w="818" w:type="pct"/>
            <w:tcBorders>
              <w:top w:val="nil"/>
              <w:left w:val="nil"/>
              <w:bottom w:val="nil"/>
              <w:right w:val="nil"/>
            </w:tcBorders>
            <w:vAlign w:val="center"/>
          </w:tcPr>
          <w:p w14:paraId="2FE8CA43" w14:textId="77777777" w:rsidR="00892CC1" w:rsidRPr="00D1174B" w:rsidRDefault="00892CC1" w:rsidP="00892CC1">
            <w:pPr>
              <w:pStyle w:val="Normal1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0A443C9" w14:textId="77777777" w:rsidR="00892CC1" w:rsidRPr="00D1174B" w:rsidRDefault="00942AA5" w:rsidP="00892CC1">
            <w:pPr>
              <w:pStyle w:val="Normal19"/>
              <w:widowControl/>
              <w:rPr>
                <w:rFonts w:ascii="Arial" w:hAnsi="Arial" w:cs="Arial"/>
                <w:sz w:val="20"/>
                <w:szCs w:val="20"/>
              </w:rPr>
            </w:pPr>
            <w:r>
              <w:rPr>
                <w:rFonts w:ascii="Arial" w:hAnsi="Arial" w:cs="Arial"/>
                <w:noProof/>
                <w:sz w:val="20"/>
                <w:szCs w:val="20"/>
                <w:lang w:val="en-AU" w:eastAsia="en-AU"/>
              </w:rPr>
              <w:t>4</w:t>
            </w:r>
          </w:p>
        </w:tc>
      </w:tr>
    </w:tbl>
    <w:p w14:paraId="2824607E" w14:textId="77777777" w:rsidR="00BB11C7" w:rsidRDefault="00BB11C7" w:rsidP="0035759C">
      <w:pPr>
        <w:pStyle w:val="Normal19"/>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FEC2CBA" w14:textId="77777777">
        <w:trPr>
          <w:tblCellSpacing w:w="15" w:type="dxa"/>
        </w:trPr>
        <w:tc>
          <w:tcPr>
            <w:tcW w:w="1150" w:type="pct"/>
            <w:tcBorders>
              <w:top w:val="nil"/>
              <w:left w:val="nil"/>
              <w:bottom w:val="nil"/>
              <w:right w:val="nil"/>
            </w:tcBorders>
          </w:tcPr>
          <w:p w14:paraId="16968403" w14:textId="77777777" w:rsidR="0035759C" w:rsidRPr="0035759C" w:rsidRDefault="0035759C" w:rsidP="006A11D5">
            <w:pPr>
              <w:pStyle w:val="Normal1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566"/>
              <w:gridCol w:w="5978"/>
            </w:tblGrid>
            <w:tr w:rsidR="006A2C0A" w14:paraId="00313DCD" w14:textId="77777777">
              <w:trPr>
                <w:tblCellSpacing w:w="15" w:type="dxa"/>
              </w:trPr>
              <w:tc>
                <w:tcPr>
                  <w:tcW w:w="785" w:type="pct"/>
                  <w:tcMar>
                    <w:top w:w="15" w:type="dxa"/>
                    <w:left w:w="15" w:type="dxa"/>
                    <w:bottom w:w="15" w:type="dxa"/>
                    <w:right w:w="15" w:type="dxa"/>
                  </w:tcMar>
                  <w:vAlign w:val="center"/>
                </w:tcPr>
                <w:p w14:paraId="27533072" w14:textId="77777777" w:rsidR="006A2C0A" w:rsidRDefault="006A2C0A">
                  <w:pPr>
                    <w:pStyle w:val="Normal19"/>
                    <w:widowControl/>
                    <w:rPr>
                      <w:rFonts w:ascii="Arial" w:hAnsi="Arial" w:cs="Arial"/>
                      <w:noProof/>
                      <w:sz w:val="20"/>
                      <w:lang w:val="en-AU" w:eastAsia="en-AU"/>
                    </w:rPr>
                  </w:pPr>
                  <w:r>
                    <w:rPr>
                      <w:rFonts w:ascii="Arial" w:hAnsi="Arial" w:cs="Arial"/>
                      <w:b/>
                      <w:noProof/>
                      <w:sz w:val="20"/>
                      <w:lang w:val="en-AU" w:eastAsia="en-AU"/>
                    </w:rPr>
                    <w:t>CODE</w:t>
                  </w:r>
                </w:p>
              </w:tc>
              <w:tc>
                <w:tcPr>
                  <w:tcW w:w="3048" w:type="pct"/>
                  <w:tcMar>
                    <w:top w:w="15" w:type="dxa"/>
                    <w:left w:w="15" w:type="dxa"/>
                    <w:bottom w:w="15" w:type="dxa"/>
                    <w:right w:w="15" w:type="dxa"/>
                  </w:tcMar>
                </w:tcPr>
                <w:p w14:paraId="3D765896" w14:textId="77777777" w:rsidR="006A2C0A" w:rsidRDefault="006A2C0A">
                  <w:pPr>
                    <w:pStyle w:val="Normal1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1006863" w14:textId="77777777">
              <w:trPr>
                <w:tblCellSpacing w:w="15" w:type="dxa"/>
              </w:trPr>
              <w:tc>
                <w:tcPr>
                  <w:tcW w:w="785" w:type="pct"/>
                  <w:tcMar>
                    <w:top w:w="15" w:type="dxa"/>
                    <w:left w:w="15" w:type="dxa"/>
                    <w:bottom w:w="15" w:type="dxa"/>
                    <w:right w:w="15" w:type="dxa"/>
                  </w:tcMar>
                </w:tcPr>
                <w:p w14:paraId="7C1C83A3" w14:textId="77777777" w:rsidR="006A2C0A" w:rsidRDefault="006A2C0A">
                  <w:pPr>
                    <w:pStyle w:val="Normal19"/>
                    <w:widowControl/>
                    <w:rPr>
                      <w:rFonts w:ascii="Arial" w:hAnsi="Arial" w:cs="Arial"/>
                      <w:noProof/>
                      <w:sz w:val="20"/>
                      <w:lang w:val="en-AU" w:eastAsia="en-AU"/>
                    </w:rPr>
                  </w:pPr>
                  <w:r>
                    <w:rPr>
                      <w:rFonts w:ascii="Arial" w:hAnsi="Arial" w:cs="Arial"/>
                      <w:noProof/>
                      <w:sz w:val="20"/>
                      <w:lang w:val="en-AU" w:eastAsia="en-AU"/>
                    </w:rPr>
                    <w:t>0001</w:t>
                  </w:r>
                </w:p>
              </w:tc>
              <w:tc>
                <w:tcPr>
                  <w:tcW w:w="3048" w:type="pct"/>
                  <w:tcMar>
                    <w:top w:w="15" w:type="dxa"/>
                    <w:left w:w="15" w:type="dxa"/>
                    <w:bottom w:w="15" w:type="dxa"/>
                    <w:right w:w="15" w:type="dxa"/>
                  </w:tcMar>
                </w:tcPr>
                <w:p w14:paraId="6CF2FDD3" w14:textId="77777777" w:rsidR="006A2C0A" w:rsidRDefault="006A2C0A">
                  <w:pPr>
                    <w:pStyle w:val="Normal19"/>
                    <w:widowControl/>
                    <w:rPr>
                      <w:rFonts w:ascii="Arial" w:hAnsi="Arial" w:cs="Arial"/>
                      <w:noProof/>
                      <w:sz w:val="20"/>
                      <w:lang w:val="en-AU" w:eastAsia="en-AU"/>
                    </w:rPr>
                  </w:pPr>
                  <w:r>
                    <w:rPr>
                      <w:rFonts w:ascii="Arial" w:hAnsi="Arial" w:cs="Arial"/>
                      <w:b/>
                      <w:noProof/>
                      <w:sz w:val="20"/>
                      <w:lang w:val="en-AU" w:eastAsia="en-AU"/>
                    </w:rPr>
                    <w:t>Student/Applicant</w:t>
                  </w:r>
                  <w:r>
                    <w:rPr>
                      <w:rFonts w:ascii="Arial" w:hAnsi="Arial" w:cs="Arial"/>
                      <w:noProof/>
                      <w:sz w:val="20"/>
                      <w:lang w:val="en-AU" w:eastAsia="en-AU"/>
                    </w:rPr>
                    <w:t xml:space="preserve"> speaks only English at </w:t>
                  </w:r>
                  <w:r>
                    <w:rPr>
                      <w:rFonts w:ascii="Arial" w:hAnsi="Arial" w:cs="Arial"/>
                      <w:b/>
                      <w:noProof/>
                      <w:sz w:val="20"/>
                      <w:lang w:val="en-AU" w:eastAsia="en-AU"/>
                    </w:rPr>
                    <w:t>permanent home residence</w:t>
                  </w:r>
                </w:p>
              </w:tc>
            </w:tr>
            <w:tr w:rsidR="00B81C33" w14:paraId="47E6CF9B" w14:textId="77777777" w:rsidTr="00B81C33">
              <w:trPr>
                <w:tblCellSpacing w:w="15" w:type="dxa"/>
              </w:trPr>
              <w:tc>
                <w:tcPr>
                  <w:tcW w:w="3849" w:type="pct"/>
                  <w:gridSpan w:val="2"/>
                  <w:tcMar>
                    <w:top w:w="15" w:type="dxa"/>
                    <w:left w:w="15" w:type="dxa"/>
                    <w:bottom w:w="15" w:type="dxa"/>
                    <w:right w:w="15" w:type="dxa"/>
                  </w:tcMar>
                </w:tcPr>
                <w:p w14:paraId="47B1649F" w14:textId="77777777" w:rsidR="006A2C0A" w:rsidRDefault="006A2C0A">
                  <w:pPr>
                    <w:pStyle w:val="Normal19"/>
                    <w:widowControl/>
                    <w:rPr>
                      <w:rFonts w:ascii="Arial" w:hAnsi="Arial" w:cs="Arial"/>
                      <w:noProof/>
                      <w:sz w:val="20"/>
                      <w:lang w:val="en-AU" w:eastAsia="en-AU"/>
                    </w:rPr>
                  </w:pPr>
                  <w:r>
                    <w:rPr>
                      <w:rFonts w:ascii="Arial" w:hAnsi="Arial" w:cs="Arial"/>
                      <w:noProof/>
                      <w:sz w:val="20"/>
                      <w:lang w:val="en-AU" w:eastAsia="en-AU"/>
                    </w:rPr>
                    <w:t>Main language other than English spoken at permanent home residence:</w:t>
                  </w:r>
                </w:p>
              </w:tc>
            </w:tr>
            <w:tr w:rsidR="006A2C0A" w14:paraId="54AAA88E" w14:textId="77777777">
              <w:trPr>
                <w:tblCellSpacing w:w="15" w:type="dxa"/>
              </w:trPr>
              <w:tc>
                <w:tcPr>
                  <w:tcW w:w="785" w:type="pct"/>
                  <w:tcMar>
                    <w:top w:w="15" w:type="dxa"/>
                    <w:left w:w="15" w:type="dxa"/>
                    <w:bottom w:w="15" w:type="dxa"/>
                    <w:right w:w="15" w:type="dxa"/>
                  </w:tcMar>
                </w:tcPr>
                <w:p w14:paraId="7CB74EC9" w14:textId="77777777" w:rsidR="006A2C0A" w:rsidRDefault="006A2C0A">
                  <w:pPr>
                    <w:pStyle w:val="Normal19"/>
                    <w:widowControl/>
                    <w:rPr>
                      <w:rFonts w:ascii="Arial" w:hAnsi="Arial" w:cs="Arial"/>
                      <w:noProof/>
                      <w:sz w:val="20"/>
                      <w:lang w:val="en-AU" w:eastAsia="en-AU"/>
                    </w:rPr>
                  </w:pPr>
                  <w:r>
                    <w:rPr>
                      <w:rFonts w:ascii="Arial" w:hAnsi="Arial" w:cs="Arial"/>
                      <w:noProof/>
                      <w:sz w:val="20"/>
                      <w:lang w:val="en-AU" w:eastAsia="en-AU"/>
                    </w:rPr>
                    <w:t>1000 to 1199</w:t>
                  </w:r>
                </w:p>
              </w:tc>
              <w:tc>
                <w:tcPr>
                  <w:tcW w:w="3048" w:type="pct"/>
                  <w:tcMar>
                    <w:top w:w="15" w:type="dxa"/>
                    <w:left w:w="15" w:type="dxa"/>
                    <w:bottom w:w="15" w:type="dxa"/>
                    <w:right w:w="15" w:type="dxa"/>
                  </w:tcMar>
                </w:tcPr>
                <w:p w14:paraId="1F56814A" w14:textId="77777777" w:rsidR="006A2C0A" w:rsidRDefault="006A2C0A">
                  <w:pPr>
                    <w:pStyle w:val="Normal19"/>
                    <w:widowControl/>
                    <w:ind w:left="51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Non-English language code from languages classification</w:t>
                  </w:r>
                </w:p>
              </w:tc>
            </w:tr>
            <w:tr w:rsidR="006A2C0A" w14:paraId="45DB63A4" w14:textId="77777777">
              <w:trPr>
                <w:tblCellSpacing w:w="15" w:type="dxa"/>
              </w:trPr>
              <w:tc>
                <w:tcPr>
                  <w:tcW w:w="785" w:type="pct"/>
                  <w:tcMar>
                    <w:top w:w="15" w:type="dxa"/>
                    <w:left w:w="15" w:type="dxa"/>
                    <w:bottom w:w="15" w:type="dxa"/>
                    <w:right w:w="15" w:type="dxa"/>
                  </w:tcMar>
                </w:tcPr>
                <w:p w14:paraId="32114407" w14:textId="77777777" w:rsidR="006A2C0A" w:rsidRDefault="006A2C0A">
                  <w:pPr>
                    <w:pStyle w:val="Normal19"/>
                    <w:widowControl/>
                    <w:rPr>
                      <w:rFonts w:ascii="Arial" w:hAnsi="Arial" w:cs="Arial"/>
                      <w:noProof/>
                      <w:sz w:val="20"/>
                      <w:lang w:val="en-AU" w:eastAsia="en-AU"/>
                    </w:rPr>
                  </w:pPr>
                  <w:r>
                    <w:rPr>
                      <w:rFonts w:ascii="Arial" w:hAnsi="Arial" w:cs="Arial"/>
                      <w:noProof/>
                      <w:sz w:val="20"/>
                      <w:lang w:val="en-AU" w:eastAsia="en-AU"/>
                    </w:rPr>
                    <w:t>1300 to 9799</w:t>
                  </w:r>
                </w:p>
              </w:tc>
              <w:tc>
                <w:tcPr>
                  <w:tcW w:w="3048" w:type="pct"/>
                  <w:tcMar>
                    <w:top w:w="15" w:type="dxa"/>
                    <w:left w:w="15" w:type="dxa"/>
                    <w:bottom w:w="15" w:type="dxa"/>
                    <w:right w:w="15" w:type="dxa"/>
                  </w:tcMar>
                </w:tcPr>
                <w:p w14:paraId="5B6B7E5C" w14:textId="77777777" w:rsidR="006A2C0A" w:rsidRDefault="006A2C0A">
                  <w:pPr>
                    <w:pStyle w:val="Normal19"/>
                    <w:widowControl/>
                    <w:ind w:left="51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Non-English language code from languages classification</w:t>
                  </w:r>
                </w:p>
              </w:tc>
            </w:tr>
            <w:tr w:rsidR="006A2C0A" w14:paraId="0C9022B4" w14:textId="77777777">
              <w:trPr>
                <w:tblCellSpacing w:w="15" w:type="dxa"/>
              </w:trPr>
              <w:tc>
                <w:tcPr>
                  <w:tcW w:w="785" w:type="pct"/>
                  <w:tcMar>
                    <w:top w:w="15" w:type="dxa"/>
                    <w:left w:w="15" w:type="dxa"/>
                    <w:bottom w:w="15" w:type="dxa"/>
                    <w:right w:w="15" w:type="dxa"/>
                  </w:tcMar>
                </w:tcPr>
                <w:p w14:paraId="0C8A6AB7" w14:textId="77777777" w:rsidR="006A2C0A" w:rsidRDefault="006A2C0A">
                  <w:pPr>
                    <w:pStyle w:val="Normal19"/>
                    <w:widowControl/>
                    <w:rPr>
                      <w:rFonts w:ascii="Arial" w:hAnsi="Arial" w:cs="Arial"/>
                      <w:noProof/>
                      <w:sz w:val="20"/>
                      <w:lang w:val="en-AU" w:eastAsia="en-AU"/>
                    </w:rPr>
                  </w:pPr>
                  <w:r>
                    <w:rPr>
                      <w:rFonts w:ascii="Arial" w:hAnsi="Arial" w:cs="Arial"/>
                      <w:noProof/>
                      <w:sz w:val="20"/>
                      <w:lang w:val="en-AU" w:eastAsia="en-AU"/>
                    </w:rPr>
                    <w:t>9998</w:t>
                  </w:r>
                </w:p>
              </w:tc>
              <w:tc>
                <w:tcPr>
                  <w:tcW w:w="3048" w:type="pct"/>
                  <w:tcMar>
                    <w:top w:w="15" w:type="dxa"/>
                    <w:left w:w="15" w:type="dxa"/>
                    <w:bottom w:w="15" w:type="dxa"/>
                    <w:right w:w="15" w:type="dxa"/>
                  </w:tcMar>
                </w:tcPr>
                <w:p w14:paraId="352CA3AE" w14:textId="77777777" w:rsidR="006A2C0A" w:rsidRDefault="006A2C0A">
                  <w:pPr>
                    <w:pStyle w:val="Normal19"/>
                    <w:widowControl/>
                    <w:ind w:left="51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Non-English language spoken but no information on the language</w:t>
                  </w:r>
                </w:p>
              </w:tc>
            </w:tr>
            <w:tr w:rsidR="006A2C0A" w14:paraId="48817434" w14:textId="77777777">
              <w:trPr>
                <w:trHeight w:val="615"/>
                <w:tblCellSpacing w:w="15" w:type="dxa"/>
              </w:trPr>
              <w:tc>
                <w:tcPr>
                  <w:tcW w:w="785" w:type="pct"/>
                  <w:tcMar>
                    <w:top w:w="15" w:type="dxa"/>
                    <w:left w:w="15" w:type="dxa"/>
                    <w:bottom w:w="15" w:type="dxa"/>
                    <w:right w:w="15" w:type="dxa"/>
                  </w:tcMar>
                </w:tcPr>
                <w:p w14:paraId="10901ABA" w14:textId="77777777" w:rsidR="006A2C0A" w:rsidRDefault="006A2C0A">
                  <w:pPr>
                    <w:pStyle w:val="Normal19"/>
                    <w:widowControl/>
                    <w:rPr>
                      <w:rFonts w:ascii="Arial" w:hAnsi="Arial" w:cs="Arial"/>
                      <w:noProof/>
                      <w:sz w:val="20"/>
                      <w:lang w:val="en-AU" w:eastAsia="en-AU"/>
                    </w:rPr>
                  </w:pPr>
                  <w:r>
                    <w:rPr>
                      <w:rFonts w:ascii="Arial" w:hAnsi="Arial" w:cs="Arial"/>
                      <w:noProof/>
                      <w:sz w:val="20"/>
                      <w:lang w:val="en-AU" w:eastAsia="en-AU"/>
                    </w:rPr>
                    <w:t>9999</w:t>
                  </w:r>
                </w:p>
              </w:tc>
              <w:tc>
                <w:tcPr>
                  <w:tcW w:w="3048" w:type="pct"/>
                  <w:tcMar>
                    <w:top w:w="15" w:type="dxa"/>
                    <w:left w:w="15" w:type="dxa"/>
                    <w:bottom w:w="15" w:type="dxa"/>
                    <w:right w:w="15" w:type="dxa"/>
                  </w:tcMar>
                </w:tcPr>
                <w:p w14:paraId="035E020E" w14:textId="77777777" w:rsidR="006A2C0A" w:rsidRDefault="006A2C0A">
                  <w:pPr>
                    <w:pStyle w:val="Normal19"/>
                    <w:widowControl/>
                    <w:rPr>
                      <w:rFonts w:ascii="Arial" w:hAnsi="Arial" w:cs="Arial"/>
                      <w:noProof/>
                      <w:sz w:val="20"/>
                      <w:lang w:val="en-AU" w:eastAsia="en-AU"/>
                    </w:rPr>
                  </w:pPr>
                  <w:r>
                    <w:rPr>
                      <w:rFonts w:ascii="Arial" w:hAnsi="Arial" w:cs="Arial"/>
                      <w:noProof/>
                      <w:sz w:val="20"/>
                      <w:lang w:val="en-AU" w:eastAsia="en-AU"/>
                    </w:rPr>
                    <w:t xml:space="preserve">No information on whether or not a non-English language is spoken at </w:t>
                  </w:r>
                  <w:r>
                    <w:rPr>
                      <w:rFonts w:ascii="Arial" w:hAnsi="Arial" w:cs="Arial"/>
                      <w:b/>
                      <w:noProof/>
                      <w:sz w:val="20"/>
                      <w:lang w:val="en-AU" w:eastAsia="en-AU"/>
                    </w:rPr>
                    <w:t>permanent home residence</w:t>
                  </w:r>
                  <w:r>
                    <w:rPr>
                      <w:rFonts w:ascii="Arial" w:hAnsi="Arial" w:cs="Arial"/>
                      <w:noProof/>
                      <w:sz w:val="20"/>
                      <w:lang w:val="en-AU" w:eastAsia="en-AU"/>
                    </w:rPr>
                    <w:t xml:space="preserve"> by a </w:t>
                  </w:r>
                  <w:r>
                    <w:rPr>
                      <w:rFonts w:ascii="Arial" w:hAnsi="Arial" w:cs="Arial"/>
                      <w:b/>
                      <w:noProof/>
                      <w:sz w:val="20"/>
                      <w:lang w:val="en-AU" w:eastAsia="en-AU"/>
                    </w:rPr>
                    <w:t>student/applicant</w:t>
                  </w:r>
                </w:p>
              </w:tc>
            </w:tr>
          </w:tbl>
          <w:p w14:paraId="2953D3AC" w14:textId="77777777" w:rsidR="0035759C" w:rsidRPr="0035759C" w:rsidRDefault="0035759C">
            <w:pPr>
              <w:pStyle w:val="Normal19"/>
              <w:widowControl/>
              <w:spacing w:after="280" w:afterAutospacing="1"/>
              <w:rPr>
                <w:rFonts w:ascii="Arial" w:hAnsi="Arial" w:cs="Arial"/>
                <w:sz w:val="20"/>
              </w:rPr>
            </w:pPr>
          </w:p>
        </w:tc>
      </w:tr>
    </w:tbl>
    <w:p w14:paraId="727C9ABB" w14:textId="77777777" w:rsidR="0035759C" w:rsidRPr="00D1174B" w:rsidRDefault="0035759C" w:rsidP="0035759C">
      <w:pPr>
        <w:pStyle w:val="Normal19"/>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EA68334" w14:textId="77777777">
        <w:trPr>
          <w:tblCellSpacing w:w="15" w:type="dxa"/>
        </w:trPr>
        <w:tc>
          <w:tcPr>
            <w:tcW w:w="1150" w:type="pct"/>
            <w:tcBorders>
              <w:top w:val="nil"/>
              <w:left w:val="nil"/>
              <w:bottom w:val="nil"/>
              <w:right w:val="nil"/>
            </w:tcBorders>
          </w:tcPr>
          <w:p w14:paraId="3148FCDC" w14:textId="77777777" w:rsidR="00892CC1" w:rsidRPr="00D1174B" w:rsidRDefault="00892CC1" w:rsidP="00892CC1">
            <w:pPr>
              <w:pStyle w:val="Normal1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8194063" w14:textId="77777777" w:rsidR="00920113" w:rsidRPr="00D1174B" w:rsidRDefault="006A2C0A">
            <w:pPr>
              <w:pStyle w:val="Normal19"/>
              <w:widowControl/>
              <w:rPr>
                <w:rFonts w:ascii="Arial" w:hAnsi="Arial" w:cs="Arial"/>
                <w:sz w:val="20"/>
                <w:szCs w:val="20"/>
              </w:rPr>
            </w:pPr>
            <w:r>
              <w:rPr>
                <w:rFonts w:ascii="&amp;quot" w:hAnsi="&amp;quot" w:cs="&amp;quot"/>
                <w:noProof/>
                <w:sz w:val="20"/>
                <w:szCs w:val="20"/>
                <w:lang w:val="en-AU" w:eastAsia="en-AU"/>
              </w:rPr>
              <w:t xml:space="preserve">Refer to: Appendix D - Australian Standard Classification of Languages (ASCL). </w:t>
            </w:r>
          </w:p>
          <w:p w14:paraId="5BC80635" w14:textId="77777777" w:rsidR="006A2C0A" w:rsidRDefault="006A2C0A">
            <w:pPr>
              <w:pStyle w:val="Normal19"/>
              <w:widowControl/>
              <w:rPr>
                <w:rFonts w:ascii="Arial" w:hAnsi="Arial" w:cs="Arial"/>
                <w:noProof/>
                <w:sz w:val="20"/>
                <w:szCs w:val="20"/>
                <w:lang w:val="en-AU" w:eastAsia="en-AU"/>
              </w:rPr>
            </w:pPr>
            <w:r>
              <w:rPr>
                <w:rFonts w:ascii="&amp;quot" w:hAnsi="&amp;quot" w:cs="&amp;quot"/>
                <w:noProof/>
                <w:sz w:val="20"/>
                <w:szCs w:val="20"/>
                <w:lang w:val="en-AU" w:eastAsia="en-AU"/>
              </w:rPr>
              <w:t> </w:t>
            </w:r>
          </w:p>
          <w:p w14:paraId="23A2FCD7" w14:textId="77777777" w:rsidR="006A2C0A" w:rsidRDefault="006A2C0A">
            <w:pPr>
              <w:pStyle w:val="Normal19"/>
              <w:widowControl/>
              <w:rPr>
                <w:rFonts w:ascii="Arial" w:hAnsi="Arial" w:cs="Arial"/>
                <w:noProof/>
                <w:sz w:val="20"/>
                <w:szCs w:val="20"/>
                <w:lang w:val="en-AU" w:eastAsia="en-AU"/>
              </w:rPr>
            </w:pPr>
            <w:r>
              <w:rPr>
                <w:rFonts w:ascii="&amp;quot" w:hAnsi="&amp;quot" w:cs="&amp;quot"/>
                <w:noProof/>
                <w:sz w:val="20"/>
                <w:szCs w:val="20"/>
                <w:lang w:val="en-AU" w:eastAsia="en-AU"/>
              </w:rPr>
              <w:t xml:space="preserve">To record that a </w:t>
            </w:r>
            <w:r>
              <w:rPr>
                <w:rFonts w:ascii="&amp;quot" w:hAnsi="&amp;quot" w:cs="&amp;quot"/>
                <w:b/>
                <w:noProof/>
                <w:sz w:val="20"/>
                <w:szCs w:val="20"/>
                <w:lang w:val="en-AU" w:eastAsia="en-AU"/>
              </w:rPr>
              <w:t>student/applicant</w:t>
            </w:r>
            <w:r>
              <w:rPr>
                <w:rFonts w:ascii="&amp;quot" w:hAnsi="&amp;quot" w:cs="&amp;quot"/>
                <w:noProof/>
                <w:sz w:val="20"/>
                <w:szCs w:val="20"/>
                <w:lang w:val="en-AU" w:eastAsia="en-AU"/>
              </w:rPr>
              <w:t xml:space="preserve"> speaks only English at a </w:t>
            </w:r>
            <w:r>
              <w:rPr>
                <w:rFonts w:ascii="&amp;quot" w:hAnsi="&amp;quot" w:cs="&amp;quot"/>
                <w:b/>
                <w:noProof/>
                <w:sz w:val="20"/>
                <w:szCs w:val="20"/>
                <w:lang w:val="en-AU" w:eastAsia="en-AU"/>
              </w:rPr>
              <w:t xml:space="preserve">permanent home residence </w:t>
            </w:r>
            <w:r>
              <w:rPr>
                <w:rFonts w:ascii="&amp;quot" w:hAnsi="&amp;quot" w:cs="&amp;quot"/>
                <w:noProof/>
                <w:sz w:val="20"/>
                <w:szCs w:val="20"/>
                <w:lang w:val="en-AU" w:eastAsia="en-AU"/>
              </w:rPr>
              <w:t xml:space="preserve">use 0001 rather than the ABS code of 1201. </w:t>
            </w:r>
          </w:p>
          <w:p w14:paraId="3ECA98ED" w14:textId="77777777" w:rsidR="006A2C0A" w:rsidRDefault="006A2C0A">
            <w:pPr>
              <w:pStyle w:val="Normal19"/>
              <w:widowControl/>
              <w:rPr>
                <w:rFonts w:ascii="Arial" w:hAnsi="Arial" w:cs="Arial"/>
                <w:noProof/>
                <w:sz w:val="20"/>
                <w:szCs w:val="20"/>
                <w:lang w:val="en-AU" w:eastAsia="en-AU"/>
              </w:rPr>
            </w:pPr>
            <w:r>
              <w:rPr>
                <w:rFonts w:ascii="&amp;quot" w:hAnsi="&amp;quot" w:cs="&amp;quot"/>
                <w:noProof/>
                <w:sz w:val="20"/>
                <w:szCs w:val="20"/>
                <w:lang w:val="en-AU" w:eastAsia="en-AU"/>
              </w:rPr>
              <w:br/>
              <w:t>Code 8000 may be utilised to report an Indigenous Australian language where the individual language is not known or identified</w:t>
            </w:r>
            <w:r>
              <w:rPr>
                <w:rFonts w:ascii="&amp;quot" w:hAnsi="&amp;quot" w:cs="&amp;quot"/>
                <w:noProof/>
                <w:sz w:val="20"/>
                <w:szCs w:val="20"/>
                <w:lang w:val="en-AU" w:eastAsia="en-AU"/>
              </w:rPr>
              <w:br/>
            </w:r>
            <w:r>
              <w:rPr>
                <w:rFonts w:ascii="&amp;quot" w:hAnsi="&amp;quot" w:cs="&amp;quot"/>
                <w:noProof/>
                <w:sz w:val="20"/>
                <w:szCs w:val="20"/>
                <w:lang w:val="en-AU" w:eastAsia="en-AU"/>
              </w:rPr>
              <w:br/>
            </w:r>
            <w:r>
              <w:rPr>
                <w:rFonts w:ascii="&amp;quot" w:hAnsi="&amp;quot" w:cs="&amp;quot"/>
                <w:b/>
                <w:noProof/>
                <w:sz w:val="20"/>
                <w:szCs w:val="20"/>
                <w:lang w:val="en-AU" w:eastAsia="en-AU"/>
              </w:rPr>
              <w:t>Application and Offers Data Collection only</w:t>
            </w:r>
            <w:r>
              <w:rPr>
                <w:rFonts w:ascii="&amp;quot" w:hAnsi="&amp;quot" w:cs="&amp;quot"/>
                <w:b/>
                <w:noProof/>
                <w:sz w:val="20"/>
                <w:szCs w:val="20"/>
                <w:lang w:val="en-AU" w:eastAsia="en-AU"/>
              </w:rPr>
              <w:br/>
            </w:r>
            <w:r>
              <w:rPr>
                <w:rFonts w:ascii="&amp;quot" w:hAnsi="&amp;quot" w:cs="&amp;quot"/>
                <w:noProof/>
                <w:sz w:val="20"/>
                <w:szCs w:val="20"/>
                <w:lang w:val="en-AU" w:eastAsia="en-AU"/>
              </w:rPr>
              <w:br/>
              <w:t>HEPs - Provision of data is discretionary in both submissions (TACs - Provision of data is discretionary in both preliminary and detailed submissions).</w:t>
            </w:r>
          </w:p>
          <w:p w14:paraId="7D59873F" w14:textId="77777777" w:rsidR="006A2C0A" w:rsidRDefault="006A2C0A">
            <w:pPr>
              <w:pStyle w:val="Normal19"/>
              <w:widowControl/>
              <w:spacing w:after="280" w:afterAutospacing="1"/>
              <w:rPr>
                <w:rFonts w:ascii="Arial" w:hAnsi="Arial" w:cs="Arial"/>
                <w:noProof/>
                <w:sz w:val="20"/>
                <w:szCs w:val="20"/>
                <w:lang w:val="en-AU" w:eastAsia="en-AU"/>
              </w:rPr>
            </w:pPr>
          </w:p>
        </w:tc>
      </w:tr>
    </w:tbl>
    <w:p w14:paraId="050463E5" w14:textId="77777777" w:rsidR="0049713A" w:rsidRDefault="0049713A">
      <w:pPr>
        <w:pStyle w:val="Normal19"/>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1A48FF6" w14:textId="77777777">
        <w:trPr>
          <w:trHeight w:val="1286"/>
          <w:tblCellSpacing w:w="15" w:type="dxa"/>
        </w:trPr>
        <w:tc>
          <w:tcPr>
            <w:tcW w:w="1151" w:type="pct"/>
            <w:tcBorders>
              <w:top w:val="nil"/>
              <w:left w:val="nil"/>
              <w:bottom w:val="nil"/>
              <w:right w:val="nil"/>
            </w:tcBorders>
          </w:tcPr>
          <w:p w14:paraId="1479015D" w14:textId="77777777" w:rsidR="00E023CC" w:rsidRPr="00D1174B" w:rsidRDefault="00E023CC" w:rsidP="009D52D3">
            <w:pPr>
              <w:pStyle w:val="Normal1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EFB8DD9" w14:textId="77777777">
              <w:trPr>
                <w:trHeight w:val="1025"/>
                <w:tblCellSpacing w:w="28" w:type="dxa"/>
              </w:trPr>
              <w:tc>
                <w:tcPr>
                  <w:tcW w:w="1618" w:type="pct"/>
                </w:tcPr>
                <w:p w14:paraId="013616F8" w14:textId="77777777" w:rsidR="00E23490" w:rsidRPr="00D1174B" w:rsidRDefault="00E023CC" w:rsidP="009D52D3">
                  <w:pPr>
                    <w:pStyle w:val="NormalWeb1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31BD4D4" w14:textId="77777777" w:rsidR="00E023CC" w:rsidRPr="00D1174B" w:rsidRDefault="00E023CC" w:rsidP="009D52D3">
                  <w:pPr>
                    <w:pStyle w:val="NormalWeb19"/>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p w14:paraId="2DC08D5A" w14:textId="77777777" w:rsidR="00E023CC" w:rsidRPr="00D1174B" w:rsidRDefault="00E023CC" w:rsidP="009D52D3">
                  <w:pPr>
                    <w:pStyle w:val="NormalWeb19"/>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18EE94C8" w14:textId="77777777">
              <w:trPr>
                <w:trHeight w:val="1025"/>
                <w:tblCellSpacing w:w="28" w:type="dxa"/>
              </w:trPr>
              <w:tc>
                <w:tcPr>
                  <w:tcW w:w="1618" w:type="pct"/>
                </w:tcPr>
                <w:p w14:paraId="237D9F5A" w14:textId="77777777" w:rsidR="00E23490" w:rsidRPr="00D1174B" w:rsidRDefault="00E023CC" w:rsidP="009D52D3">
                  <w:pPr>
                    <w:pStyle w:val="NormalWeb1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255715DD" w14:textId="77777777" w:rsidR="00E023CC" w:rsidRPr="00D1174B" w:rsidRDefault="00E023CC" w:rsidP="009D52D3">
                  <w:pPr>
                    <w:pStyle w:val="NormalWeb19"/>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r w:rsidR="00E023CC" w:rsidRPr="00D1174B" w14:paraId="308D0D77" w14:textId="77777777">
              <w:trPr>
                <w:trHeight w:val="1025"/>
                <w:tblCellSpacing w:w="28" w:type="dxa"/>
              </w:trPr>
              <w:tc>
                <w:tcPr>
                  <w:tcW w:w="1618" w:type="pct"/>
                </w:tcPr>
                <w:p w14:paraId="13CE79CD" w14:textId="77777777" w:rsidR="00E23490" w:rsidRPr="00D1174B" w:rsidRDefault="00E023CC" w:rsidP="009D52D3">
                  <w:pPr>
                    <w:pStyle w:val="NormalWeb1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73236956" w14:textId="77777777" w:rsidR="00E023CC" w:rsidRPr="00D1174B" w:rsidRDefault="00E023CC" w:rsidP="009D52D3">
                  <w:pPr>
                    <w:pStyle w:val="NormalWeb19"/>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7F034731" w14:textId="77777777">
              <w:trPr>
                <w:trHeight w:val="1025"/>
                <w:tblCellSpacing w:w="28" w:type="dxa"/>
              </w:trPr>
              <w:tc>
                <w:tcPr>
                  <w:tcW w:w="1618" w:type="pct"/>
                </w:tcPr>
                <w:p w14:paraId="2E4A6693" w14:textId="77777777" w:rsidR="00E23490" w:rsidRPr="00D1174B" w:rsidRDefault="00E023CC" w:rsidP="009D52D3">
                  <w:pPr>
                    <w:pStyle w:val="NormalWeb19"/>
                    <w:widowControl/>
                    <w:rPr>
                      <w:rFonts w:ascii="Arial" w:hAnsi="Arial" w:cs="Arial"/>
                      <w:sz w:val="20"/>
                      <w:szCs w:val="20"/>
                    </w:rPr>
                  </w:pPr>
                  <w:r>
                    <w:rPr>
                      <w:rFonts w:ascii="Arial" w:hAnsi="Arial" w:cs="Arial"/>
                      <w:noProof/>
                      <w:sz w:val="20"/>
                      <w:szCs w:val="20"/>
                      <w:lang w:val="en-AU" w:eastAsia="en-AU"/>
                    </w:rPr>
                    <w:lastRenderedPageBreak/>
                    <w:t>VET</w:t>
                  </w:r>
                  <w:r>
                    <w:rPr>
                      <w:rFonts w:ascii="Arial" w:hAnsi="Arial" w:cs="Arial"/>
                      <w:sz w:val="20"/>
                      <w:szCs w:val="20"/>
                    </w:rPr>
                    <w:t xml:space="preserve"> - Student</w:t>
                  </w:r>
                </w:p>
              </w:tc>
              <w:tc>
                <w:tcPr>
                  <w:tcW w:w="3271" w:type="pct"/>
                </w:tcPr>
                <w:p w14:paraId="774DCECB" w14:textId="77777777" w:rsidR="00E023CC" w:rsidRPr="00D1174B" w:rsidRDefault="00E023CC" w:rsidP="009D52D3">
                  <w:pPr>
                    <w:pStyle w:val="NormalWeb19"/>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3BCF0FF9" w14:textId="77777777" w:rsidR="00E023CC" w:rsidRPr="00D1174B" w:rsidRDefault="00E023CC" w:rsidP="009D52D3">
            <w:pPr>
              <w:pStyle w:val="NormalWeb19"/>
              <w:widowControl/>
              <w:spacing w:before="0" w:beforeAutospacing="0" w:after="0" w:afterAutospacing="0"/>
              <w:rPr>
                <w:rFonts w:ascii="Arial" w:hAnsi="Arial" w:cs="Arial"/>
                <w:sz w:val="20"/>
                <w:szCs w:val="20"/>
              </w:rPr>
            </w:pPr>
          </w:p>
        </w:tc>
      </w:tr>
    </w:tbl>
    <w:p w14:paraId="7133954C" w14:textId="77777777" w:rsidR="00E023CC" w:rsidRDefault="00E023CC">
      <w:pPr>
        <w:pStyle w:val="Normal19"/>
        <w:widowControl/>
        <w:rPr>
          <w:rFonts w:ascii="Arial" w:hAnsi="Arial" w:cs="Arial"/>
        </w:rPr>
      </w:pPr>
    </w:p>
    <w:p w14:paraId="62F38902" w14:textId="77777777" w:rsidR="00E023CC" w:rsidRPr="00D1174B" w:rsidRDefault="00E023CC">
      <w:pPr>
        <w:pStyle w:val="Normal19"/>
        <w:widowControl/>
        <w:rPr>
          <w:rFonts w:ascii="Arial" w:hAnsi="Arial" w:cs="Arial"/>
        </w:rPr>
      </w:pPr>
    </w:p>
    <w:p w14:paraId="33DBEA11" w14:textId="77777777" w:rsidR="000472C3" w:rsidRDefault="000472C3" w:rsidP="0035759C">
      <w:pPr>
        <w:pStyle w:val="Normal19"/>
        <w:widowControl/>
        <w:rPr>
          <w:rFonts w:ascii="Arial" w:hAnsi="Arial" w:cs="Arial"/>
          <w:b/>
        </w:rPr>
      </w:pPr>
    </w:p>
    <w:p w14:paraId="16AF6DF0" w14:textId="77777777" w:rsidR="000472C3" w:rsidRDefault="0035759C" w:rsidP="0035759C">
      <w:pPr>
        <w:pStyle w:val="Normal19"/>
        <w:widowControl/>
        <w:rPr>
          <w:rFonts w:ascii="Arial" w:hAnsi="Arial" w:cs="Arial"/>
          <w:b/>
        </w:rPr>
      </w:pPr>
      <w:r w:rsidRPr="0035759C">
        <w:rPr>
          <w:rFonts w:ascii="Arial" w:hAnsi="Arial" w:cs="Arial"/>
          <w:b/>
        </w:rPr>
        <w:t>CHANGE HISTORY</w:t>
      </w:r>
    </w:p>
    <w:p w14:paraId="631948E8" w14:textId="77777777" w:rsidR="000472C3" w:rsidRDefault="000472C3" w:rsidP="0035759C">
      <w:pPr>
        <w:pStyle w:val="Normal19"/>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C68D651" w14:textId="77777777">
        <w:trPr>
          <w:tblCellSpacing w:w="15" w:type="dxa"/>
        </w:trPr>
        <w:tc>
          <w:tcPr>
            <w:tcW w:w="900" w:type="pct"/>
            <w:tcBorders>
              <w:top w:val="nil"/>
              <w:left w:val="nil"/>
              <w:bottom w:val="nil"/>
              <w:right w:val="nil"/>
            </w:tcBorders>
          </w:tcPr>
          <w:p w14:paraId="5C0ED960" w14:textId="77777777" w:rsidR="0035759C" w:rsidRPr="0035759C" w:rsidRDefault="0035759C" w:rsidP="006A11D5">
            <w:pPr>
              <w:pStyle w:val="Normal1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0B623B2" w14:textId="77777777" w:rsidR="0035759C" w:rsidRPr="0035759C" w:rsidRDefault="009B66CC" w:rsidP="006A11D5">
            <w:pPr>
              <w:pStyle w:val="Normal1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6844C1E" w14:textId="77777777" w:rsidR="0035759C" w:rsidRPr="0035759C" w:rsidRDefault="0035759C" w:rsidP="006A11D5">
            <w:pPr>
              <w:pStyle w:val="Normal19"/>
              <w:widowControl/>
              <w:rPr>
                <w:rFonts w:ascii="Arial" w:hAnsi="Arial" w:cs="Arial"/>
                <w:b/>
                <w:sz w:val="20"/>
              </w:rPr>
            </w:pPr>
            <w:r w:rsidRPr="0035759C">
              <w:rPr>
                <w:rFonts w:ascii="Arial" w:hAnsi="Arial" w:cs="Arial"/>
                <w:b/>
                <w:sz w:val="20"/>
              </w:rPr>
              <w:t>REPORTING YEAR</w:t>
            </w:r>
          </w:p>
        </w:tc>
      </w:tr>
      <w:tr w:rsidR="0035759C" w:rsidRPr="0035759C" w14:paraId="5786982F" w14:textId="77777777">
        <w:trPr>
          <w:tblCellSpacing w:w="15" w:type="dxa"/>
        </w:trPr>
        <w:tc>
          <w:tcPr>
            <w:tcW w:w="900" w:type="pct"/>
            <w:tcBorders>
              <w:top w:val="nil"/>
              <w:left w:val="nil"/>
              <w:bottom w:val="nil"/>
              <w:right w:val="nil"/>
            </w:tcBorders>
          </w:tcPr>
          <w:p w14:paraId="1CF2BCD7" w14:textId="77777777" w:rsidR="0035759C" w:rsidRPr="0035759C" w:rsidRDefault="002C2691" w:rsidP="000472C3">
            <w:pPr>
              <w:pStyle w:val="Normal1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7434EA9" w14:textId="77777777" w:rsidR="0035759C" w:rsidRPr="0035759C" w:rsidRDefault="002C2691" w:rsidP="006A11D5">
            <w:pPr>
              <w:pStyle w:val="Normal19"/>
              <w:widowControl/>
              <w:rPr>
                <w:rFonts w:ascii="Arial" w:hAnsi="Arial" w:cs="Arial"/>
                <w:sz w:val="20"/>
              </w:rPr>
            </w:pPr>
            <w:r>
              <w:rPr>
                <w:rFonts w:ascii="Arial" w:hAnsi="Arial" w:cs="Arial"/>
                <w:noProof/>
                <w:sz w:val="20"/>
                <w:lang w:val="en-AU" w:eastAsia="en-AU"/>
              </w:rPr>
              <w:t>13</w:t>
            </w:r>
            <w:r>
              <w:rPr>
                <w:rFonts w:ascii="Arial" w:hAnsi="Arial" w:cs="Arial"/>
                <w:sz w:val="20"/>
              </w:rPr>
              <w:t>/11/1998</w:t>
            </w:r>
          </w:p>
        </w:tc>
        <w:tc>
          <w:tcPr>
            <w:tcW w:w="1617" w:type="pct"/>
            <w:tcBorders>
              <w:top w:val="nil"/>
              <w:left w:val="nil"/>
              <w:bottom w:val="nil"/>
              <w:right w:val="nil"/>
            </w:tcBorders>
          </w:tcPr>
          <w:p w14:paraId="5C2D78F8" w14:textId="77777777" w:rsidR="0035759C" w:rsidRPr="0035759C" w:rsidRDefault="002C2691" w:rsidP="000472C3">
            <w:pPr>
              <w:pStyle w:val="Normal19"/>
              <w:widowControl/>
              <w:rPr>
                <w:rFonts w:ascii="Arial" w:hAnsi="Arial" w:cs="Arial"/>
                <w:sz w:val="20"/>
              </w:rPr>
            </w:pPr>
            <w:r>
              <w:rPr>
                <w:rFonts w:ascii="Arial" w:hAnsi="Arial" w:cs="Arial"/>
                <w:noProof/>
                <w:sz w:val="20"/>
                <w:lang w:val="en-AU" w:eastAsia="en-AU"/>
              </w:rPr>
              <w:t>1999</w:t>
            </w:r>
          </w:p>
        </w:tc>
      </w:tr>
      <w:tr w:rsidR="0035759C" w:rsidRPr="0035759C" w14:paraId="4FECB55E" w14:textId="77777777">
        <w:trPr>
          <w:tblCellSpacing w:w="15" w:type="dxa"/>
        </w:trPr>
        <w:tc>
          <w:tcPr>
            <w:tcW w:w="900" w:type="pct"/>
            <w:tcBorders>
              <w:top w:val="nil"/>
              <w:left w:val="nil"/>
              <w:bottom w:val="nil"/>
              <w:right w:val="nil"/>
            </w:tcBorders>
          </w:tcPr>
          <w:p w14:paraId="618937F6" w14:textId="77777777" w:rsidR="0035759C" w:rsidRPr="0035759C" w:rsidRDefault="002C2691" w:rsidP="000472C3">
            <w:pPr>
              <w:pStyle w:val="Normal19"/>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6834BFFE" w14:textId="77777777" w:rsidR="0035759C" w:rsidRPr="0035759C" w:rsidRDefault="002C2691" w:rsidP="006A11D5">
            <w:pPr>
              <w:pStyle w:val="Normal19"/>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4AB65521" w14:textId="77777777" w:rsidR="0035759C" w:rsidRPr="0035759C" w:rsidRDefault="002C2691" w:rsidP="000472C3">
            <w:pPr>
              <w:pStyle w:val="Normal19"/>
              <w:widowControl/>
              <w:rPr>
                <w:rFonts w:ascii="Arial" w:hAnsi="Arial" w:cs="Arial"/>
                <w:sz w:val="20"/>
              </w:rPr>
            </w:pPr>
            <w:r>
              <w:rPr>
                <w:rFonts w:ascii="Arial" w:hAnsi="Arial" w:cs="Arial"/>
                <w:noProof/>
                <w:sz w:val="20"/>
                <w:lang w:val="en-AU" w:eastAsia="en-AU"/>
              </w:rPr>
              <w:t>2008</w:t>
            </w:r>
          </w:p>
        </w:tc>
      </w:tr>
      <w:tr w:rsidR="0035759C" w:rsidRPr="0035759C" w14:paraId="72369BD7" w14:textId="77777777">
        <w:trPr>
          <w:tblCellSpacing w:w="15" w:type="dxa"/>
        </w:trPr>
        <w:tc>
          <w:tcPr>
            <w:tcW w:w="900" w:type="pct"/>
            <w:tcBorders>
              <w:top w:val="nil"/>
              <w:left w:val="nil"/>
              <w:bottom w:val="nil"/>
              <w:right w:val="nil"/>
            </w:tcBorders>
          </w:tcPr>
          <w:p w14:paraId="46F6C3F2" w14:textId="77777777" w:rsidR="0035759C" w:rsidRPr="0035759C" w:rsidRDefault="002C2691" w:rsidP="000472C3">
            <w:pPr>
              <w:pStyle w:val="Normal19"/>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03C7EADE" w14:textId="77777777" w:rsidR="0035759C" w:rsidRPr="0035759C" w:rsidRDefault="002C2691" w:rsidP="006A11D5">
            <w:pPr>
              <w:pStyle w:val="Normal19"/>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789F2DC" w14:textId="77777777" w:rsidR="0035759C" w:rsidRPr="0035759C" w:rsidRDefault="002C2691" w:rsidP="000472C3">
            <w:pPr>
              <w:pStyle w:val="Normal19"/>
              <w:widowControl/>
              <w:rPr>
                <w:rFonts w:ascii="Arial" w:hAnsi="Arial" w:cs="Arial"/>
                <w:sz w:val="20"/>
              </w:rPr>
            </w:pPr>
            <w:r>
              <w:rPr>
                <w:rFonts w:ascii="Arial" w:hAnsi="Arial" w:cs="Arial"/>
                <w:noProof/>
                <w:sz w:val="20"/>
                <w:lang w:val="en-AU" w:eastAsia="en-AU"/>
              </w:rPr>
              <w:t>2010</w:t>
            </w:r>
          </w:p>
        </w:tc>
      </w:tr>
      <w:tr w:rsidR="0035759C" w:rsidRPr="0035759C" w14:paraId="7EC8AAB4" w14:textId="77777777">
        <w:trPr>
          <w:tblCellSpacing w:w="15" w:type="dxa"/>
        </w:trPr>
        <w:tc>
          <w:tcPr>
            <w:tcW w:w="900" w:type="pct"/>
            <w:tcBorders>
              <w:top w:val="nil"/>
              <w:left w:val="nil"/>
              <w:bottom w:val="nil"/>
              <w:right w:val="nil"/>
            </w:tcBorders>
          </w:tcPr>
          <w:p w14:paraId="3405709B" w14:textId="77777777" w:rsidR="0035759C" w:rsidRPr="0035759C" w:rsidRDefault="002C2691" w:rsidP="000472C3">
            <w:pPr>
              <w:pStyle w:val="Normal1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FBDBA8E" w14:textId="77777777" w:rsidR="0035759C" w:rsidRPr="0035759C" w:rsidRDefault="002C2691" w:rsidP="006A11D5">
            <w:pPr>
              <w:pStyle w:val="Normal1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CAAC808" w14:textId="77777777" w:rsidR="0035759C" w:rsidRPr="0035759C" w:rsidRDefault="002C2691" w:rsidP="000472C3">
            <w:pPr>
              <w:pStyle w:val="Normal19"/>
              <w:widowControl/>
              <w:rPr>
                <w:rFonts w:ascii="Arial" w:hAnsi="Arial" w:cs="Arial"/>
                <w:sz w:val="20"/>
              </w:rPr>
            </w:pPr>
            <w:r>
              <w:rPr>
                <w:rFonts w:ascii="Arial" w:hAnsi="Arial" w:cs="Arial"/>
                <w:noProof/>
                <w:sz w:val="20"/>
                <w:lang w:val="en-AU" w:eastAsia="en-AU"/>
              </w:rPr>
              <w:t>2012</w:t>
            </w:r>
          </w:p>
        </w:tc>
      </w:tr>
      <w:tr w:rsidR="0035759C" w:rsidRPr="0035759C" w14:paraId="4A1ADC22" w14:textId="77777777">
        <w:trPr>
          <w:tblCellSpacing w:w="15" w:type="dxa"/>
        </w:trPr>
        <w:tc>
          <w:tcPr>
            <w:tcW w:w="900" w:type="pct"/>
            <w:tcBorders>
              <w:top w:val="nil"/>
              <w:left w:val="nil"/>
              <w:bottom w:val="nil"/>
              <w:right w:val="nil"/>
            </w:tcBorders>
          </w:tcPr>
          <w:p w14:paraId="7349A663" w14:textId="77777777" w:rsidR="0035759C" w:rsidRPr="0035759C" w:rsidRDefault="002C2691" w:rsidP="000472C3">
            <w:pPr>
              <w:pStyle w:val="Normal19"/>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6B810C7D" w14:textId="77777777" w:rsidR="0035759C" w:rsidRPr="0035759C" w:rsidRDefault="002C2691" w:rsidP="006A11D5">
            <w:pPr>
              <w:pStyle w:val="Normal19"/>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50C9003C" w14:textId="77777777" w:rsidR="0035759C" w:rsidRPr="0035759C" w:rsidRDefault="002C2691" w:rsidP="000472C3">
            <w:pPr>
              <w:pStyle w:val="Normal19"/>
              <w:widowControl/>
              <w:rPr>
                <w:rFonts w:ascii="Arial" w:hAnsi="Arial" w:cs="Arial"/>
                <w:sz w:val="20"/>
              </w:rPr>
            </w:pPr>
            <w:r>
              <w:rPr>
                <w:rFonts w:ascii="Arial" w:hAnsi="Arial" w:cs="Arial"/>
                <w:noProof/>
                <w:sz w:val="20"/>
                <w:lang w:val="en-AU" w:eastAsia="en-AU"/>
              </w:rPr>
              <w:t>2013</w:t>
            </w:r>
          </w:p>
        </w:tc>
      </w:tr>
    </w:tbl>
    <w:p w14:paraId="037BD222" w14:textId="77777777" w:rsidR="0035759C" w:rsidRDefault="0035759C" w:rsidP="002C2691">
      <w:pPr>
        <w:pStyle w:val="NormalIndent19"/>
        <w:widowControl/>
        <w:ind w:left="0"/>
        <w:sectPr w:rsidR="0035759C">
          <w:footerReference w:type="default" r:id="rId37"/>
          <w:pgSz w:w="11906" w:h="16838"/>
          <w:pgMar w:top="737" w:right="1077" w:bottom="737" w:left="1077" w:header="709" w:footer="131" w:gutter="0"/>
          <w:cols w:space="708"/>
          <w:noEndnote/>
          <w:docGrid w:linePitch="360"/>
        </w:sectPr>
      </w:pPr>
    </w:p>
    <w:p w14:paraId="4039044B" w14:textId="77777777" w:rsidR="00892CC1" w:rsidRDefault="00892CC1" w:rsidP="00892CC1">
      <w:pPr>
        <w:pStyle w:val="Heading420"/>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350</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A52F94C" w14:textId="77777777">
        <w:trPr>
          <w:tblCellSpacing w:w="15" w:type="dxa"/>
        </w:trPr>
        <w:tc>
          <w:tcPr>
            <w:tcW w:w="1150" w:type="pct"/>
            <w:tcBorders>
              <w:top w:val="nil"/>
              <w:left w:val="nil"/>
              <w:bottom w:val="nil"/>
              <w:right w:val="nil"/>
            </w:tcBorders>
          </w:tcPr>
          <w:p w14:paraId="666695F3" w14:textId="77777777" w:rsidR="0035759C" w:rsidRPr="00D1174B" w:rsidRDefault="0035759C" w:rsidP="00892CC1">
            <w:pPr>
              <w:pStyle w:val="Normal2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89369EA" w14:textId="77777777" w:rsidR="0035759C" w:rsidRDefault="0033364D" w:rsidP="00892CC1">
            <w:pPr>
              <w:pStyle w:val="Normal20"/>
              <w:widowControl/>
              <w:rPr>
                <w:rFonts w:ascii="Arial" w:hAnsi="Arial" w:cs="Arial"/>
                <w:sz w:val="20"/>
                <w:szCs w:val="20"/>
              </w:rPr>
            </w:pPr>
            <w:r>
              <w:rPr>
                <w:rFonts w:ascii="Arial" w:hAnsi="Arial" w:cs="Arial"/>
                <w:noProof/>
                <w:sz w:val="20"/>
                <w:szCs w:val="20"/>
                <w:lang w:val="en-AU" w:eastAsia="en-AU"/>
              </w:rPr>
              <w:t>3.0</w:t>
            </w:r>
          </w:p>
        </w:tc>
      </w:tr>
      <w:tr w:rsidR="00892CC1" w:rsidRPr="00D1174B" w14:paraId="194EC5CF" w14:textId="77777777">
        <w:trPr>
          <w:tblCellSpacing w:w="15" w:type="dxa"/>
        </w:trPr>
        <w:tc>
          <w:tcPr>
            <w:tcW w:w="1150" w:type="pct"/>
            <w:tcBorders>
              <w:top w:val="nil"/>
              <w:left w:val="nil"/>
              <w:bottom w:val="nil"/>
              <w:right w:val="nil"/>
            </w:tcBorders>
          </w:tcPr>
          <w:p w14:paraId="7C32906D" w14:textId="77777777" w:rsidR="00892CC1" w:rsidRPr="00D1174B" w:rsidRDefault="00892CC1" w:rsidP="00892CC1">
            <w:pPr>
              <w:pStyle w:val="Normal2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ADBB22A" w14:textId="77777777" w:rsidR="00892CC1" w:rsidRPr="00D1174B" w:rsidRDefault="0033364D" w:rsidP="00892CC1">
            <w:pPr>
              <w:pStyle w:val="Normal2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B26F606" w14:textId="77777777">
        <w:trPr>
          <w:tblCellSpacing w:w="15" w:type="dxa"/>
        </w:trPr>
        <w:tc>
          <w:tcPr>
            <w:tcW w:w="1150" w:type="pct"/>
            <w:tcBorders>
              <w:top w:val="nil"/>
              <w:left w:val="nil"/>
              <w:bottom w:val="nil"/>
              <w:right w:val="nil"/>
            </w:tcBorders>
          </w:tcPr>
          <w:p w14:paraId="7E0753C9" w14:textId="77777777" w:rsidR="00BB11C7" w:rsidRPr="00D1174B" w:rsidRDefault="00BB11C7" w:rsidP="00892CC1">
            <w:pPr>
              <w:pStyle w:val="Normal2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A26520F" w14:textId="77777777" w:rsidR="00BB11C7" w:rsidRPr="00D1174B" w:rsidRDefault="00BB11C7" w:rsidP="00892CC1">
            <w:pPr>
              <w:pStyle w:val="Normal20"/>
              <w:widowControl/>
              <w:rPr>
                <w:rFonts w:ascii="Arial" w:hAnsi="Arial" w:cs="Arial"/>
                <w:sz w:val="20"/>
                <w:szCs w:val="20"/>
              </w:rPr>
            </w:pPr>
          </w:p>
        </w:tc>
      </w:tr>
      <w:tr w:rsidR="00BB11C7" w:rsidRPr="00D1174B" w14:paraId="044C38A2" w14:textId="77777777">
        <w:trPr>
          <w:tblCellSpacing w:w="15" w:type="dxa"/>
        </w:trPr>
        <w:tc>
          <w:tcPr>
            <w:tcW w:w="1150" w:type="pct"/>
            <w:tcBorders>
              <w:top w:val="nil"/>
              <w:left w:val="nil"/>
              <w:bottom w:val="nil"/>
              <w:right w:val="nil"/>
            </w:tcBorders>
          </w:tcPr>
          <w:p w14:paraId="10B8FF4D" w14:textId="77777777" w:rsidR="00BB11C7" w:rsidRPr="00D1174B" w:rsidRDefault="00BB11C7" w:rsidP="00892CC1">
            <w:pPr>
              <w:pStyle w:val="Normal2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426EC84" w14:textId="77777777" w:rsidR="00BB11C7" w:rsidRPr="00D1174B" w:rsidRDefault="0033364D" w:rsidP="00892CC1">
            <w:pPr>
              <w:pStyle w:val="Normal20"/>
              <w:widowControl/>
              <w:rPr>
                <w:rFonts w:ascii="Arial" w:hAnsi="Arial" w:cs="Arial"/>
                <w:sz w:val="20"/>
                <w:szCs w:val="20"/>
              </w:rPr>
            </w:pPr>
            <w:r>
              <w:rPr>
                <w:rFonts w:ascii="Arial" w:hAnsi="Arial" w:cs="Arial"/>
                <w:noProof/>
                <w:sz w:val="20"/>
                <w:szCs w:val="20"/>
                <w:lang w:val="en-AU" w:eastAsia="en-AU"/>
              </w:rPr>
              <w:t>COURSE-LOAD</w:t>
            </w:r>
          </w:p>
        </w:tc>
      </w:tr>
      <w:tr w:rsidR="00BB11C7" w:rsidRPr="00D1174B" w14:paraId="03674412" w14:textId="77777777">
        <w:trPr>
          <w:tblCellSpacing w:w="15" w:type="dxa"/>
        </w:trPr>
        <w:tc>
          <w:tcPr>
            <w:tcW w:w="1150" w:type="pct"/>
            <w:tcBorders>
              <w:top w:val="nil"/>
              <w:left w:val="nil"/>
              <w:bottom w:val="nil"/>
              <w:right w:val="nil"/>
            </w:tcBorders>
          </w:tcPr>
          <w:p w14:paraId="7B25468F" w14:textId="77777777" w:rsidR="00BB11C7" w:rsidRPr="00D1174B" w:rsidRDefault="00BB11C7" w:rsidP="00892CC1">
            <w:pPr>
              <w:pStyle w:val="Normal2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010E67D" w14:textId="77777777" w:rsidR="00BB11C7" w:rsidRPr="00D1174B" w:rsidRDefault="0033364D" w:rsidP="00892CC1">
            <w:pPr>
              <w:pStyle w:val="Normal20"/>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load</w:t>
            </w:r>
          </w:p>
        </w:tc>
      </w:tr>
      <w:tr w:rsidR="00BB11C7" w:rsidRPr="00D1174B" w14:paraId="2D0C24AA" w14:textId="77777777">
        <w:trPr>
          <w:tblCellSpacing w:w="15" w:type="dxa"/>
        </w:trPr>
        <w:tc>
          <w:tcPr>
            <w:tcW w:w="1150" w:type="pct"/>
            <w:tcBorders>
              <w:top w:val="nil"/>
              <w:left w:val="nil"/>
              <w:bottom w:val="nil"/>
              <w:right w:val="nil"/>
            </w:tcBorders>
          </w:tcPr>
          <w:p w14:paraId="2BAB2747" w14:textId="77777777" w:rsidR="00BB11C7" w:rsidRPr="00D1174B" w:rsidRDefault="00BB11C7" w:rsidP="00BB11C7">
            <w:pPr>
              <w:pStyle w:val="Normal2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00EA63C" w14:textId="77777777" w:rsidR="00BB11C7" w:rsidRPr="00D1174B" w:rsidRDefault="0033364D" w:rsidP="00BB11C7">
            <w:pPr>
              <w:pStyle w:val="Normal20"/>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aggregated EFTSL value for a course of study, summed across all units of study which meet the academic requirements for the course of study</w:t>
            </w:r>
          </w:p>
        </w:tc>
      </w:tr>
    </w:tbl>
    <w:p w14:paraId="45E75191" w14:textId="77777777" w:rsidR="00BB11C7" w:rsidRPr="00D1174B" w:rsidRDefault="00BB11C7">
      <w:pPr>
        <w:pStyle w:val="Normal20"/>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7D71B20" w14:textId="77777777">
        <w:trPr>
          <w:tblCellSpacing w:w="15" w:type="dxa"/>
        </w:trPr>
        <w:tc>
          <w:tcPr>
            <w:tcW w:w="1149" w:type="pct"/>
            <w:tcBorders>
              <w:top w:val="nil"/>
              <w:left w:val="nil"/>
              <w:bottom w:val="nil"/>
              <w:right w:val="nil"/>
            </w:tcBorders>
          </w:tcPr>
          <w:p w14:paraId="56311046" w14:textId="77777777" w:rsidR="00892CC1" w:rsidRPr="00D1174B" w:rsidRDefault="00892CC1" w:rsidP="00892CC1">
            <w:pPr>
              <w:pStyle w:val="Normal2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34A3D26" w14:textId="77777777" w:rsidR="00892CC1" w:rsidRPr="00D1174B" w:rsidRDefault="00892CC1" w:rsidP="00892CC1">
            <w:pPr>
              <w:pStyle w:val="Normal2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218ADFA" w14:textId="77777777" w:rsidR="00892CC1" w:rsidRPr="00D1174B" w:rsidRDefault="0033364D" w:rsidP="00892CC1">
            <w:pPr>
              <w:pStyle w:val="Normal2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47D1B16" w14:textId="77777777">
        <w:trPr>
          <w:tblCellSpacing w:w="15" w:type="dxa"/>
        </w:trPr>
        <w:tc>
          <w:tcPr>
            <w:tcW w:w="1149" w:type="pct"/>
            <w:tcBorders>
              <w:top w:val="nil"/>
              <w:left w:val="nil"/>
              <w:bottom w:val="nil"/>
              <w:right w:val="nil"/>
            </w:tcBorders>
            <w:vAlign w:val="center"/>
          </w:tcPr>
          <w:p w14:paraId="22386328" w14:textId="77777777" w:rsidR="00892CC1" w:rsidRPr="00D1174B" w:rsidRDefault="00892CC1" w:rsidP="00892CC1">
            <w:pPr>
              <w:pStyle w:val="Normal20"/>
              <w:widowControl/>
              <w:rPr>
                <w:rFonts w:ascii="Arial" w:hAnsi="Arial" w:cs="Arial"/>
                <w:sz w:val="20"/>
                <w:szCs w:val="20"/>
              </w:rPr>
            </w:pPr>
          </w:p>
        </w:tc>
        <w:tc>
          <w:tcPr>
            <w:tcW w:w="818" w:type="pct"/>
            <w:tcBorders>
              <w:top w:val="nil"/>
              <w:left w:val="nil"/>
              <w:bottom w:val="nil"/>
              <w:right w:val="nil"/>
            </w:tcBorders>
          </w:tcPr>
          <w:p w14:paraId="6840C8C6" w14:textId="77777777" w:rsidR="00892CC1" w:rsidRPr="00D1174B" w:rsidRDefault="00892CC1" w:rsidP="00892CC1">
            <w:pPr>
              <w:pStyle w:val="Normal2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8634C91" w14:textId="77777777" w:rsidR="00892CC1" w:rsidRPr="00D1174B" w:rsidRDefault="0033364D" w:rsidP="00892CC1">
            <w:pPr>
              <w:pStyle w:val="Normal20"/>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a leading zeros if needed</w:t>
            </w:r>
          </w:p>
        </w:tc>
      </w:tr>
      <w:tr w:rsidR="00892CC1" w:rsidRPr="00D1174B" w14:paraId="23DD6AEF" w14:textId="77777777">
        <w:trPr>
          <w:tblCellSpacing w:w="15" w:type="dxa"/>
        </w:trPr>
        <w:tc>
          <w:tcPr>
            <w:tcW w:w="1149" w:type="pct"/>
            <w:tcBorders>
              <w:top w:val="nil"/>
              <w:left w:val="nil"/>
              <w:bottom w:val="nil"/>
              <w:right w:val="nil"/>
            </w:tcBorders>
            <w:vAlign w:val="center"/>
          </w:tcPr>
          <w:p w14:paraId="3E84EE9D" w14:textId="77777777" w:rsidR="00892CC1" w:rsidRPr="00D1174B" w:rsidRDefault="00892CC1" w:rsidP="00892CC1">
            <w:pPr>
              <w:pStyle w:val="Normal20"/>
              <w:widowControl/>
              <w:rPr>
                <w:rFonts w:ascii="Arial" w:hAnsi="Arial" w:cs="Arial"/>
                <w:sz w:val="20"/>
                <w:szCs w:val="20"/>
              </w:rPr>
            </w:pPr>
          </w:p>
        </w:tc>
        <w:tc>
          <w:tcPr>
            <w:tcW w:w="818" w:type="pct"/>
            <w:tcBorders>
              <w:top w:val="nil"/>
              <w:left w:val="nil"/>
              <w:bottom w:val="nil"/>
              <w:right w:val="nil"/>
            </w:tcBorders>
            <w:vAlign w:val="center"/>
          </w:tcPr>
          <w:p w14:paraId="0CC2CBCA" w14:textId="77777777" w:rsidR="00892CC1" w:rsidRPr="00D1174B" w:rsidRDefault="00892CC1" w:rsidP="00892CC1">
            <w:pPr>
              <w:pStyle w:val="Normal2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810B430" w14:textId="77777777" w:rsidR="00892CC1" w:rsidRPr="00D1174B" w:rsidRDefault="00942AA5" w:rsidP="00892CC1">
            <w:pPr>
              <w:pStyle w:val="Normal20"/>
              <w:widowControl/>
              <w:rPr>
                <w:rFonts w:ascii="Arial" w:hAnsi="Arial" w:cs="Arial"/>
                <w:sz w:val="20"/>
                <w:szCs w:val="20"/>
              </w:rPr>
            </w:pPr>
            <w:r>
              <w:rPr>
                <w:rFonts w:ascii="Arial" w:hAnsi="Arial" w:cs="Arial"/>
                <w:noProof/>
                <w:sz w:val="20"/>
                <w:szCs w:val="20"/>
                <w:lang w:val="en-AU" w:eastAsia="en-AU"/>
              </w:rPr>
              <w:t>2</w:t>
            </w:r>
          </w:p>
        </w:tc>
      </w:tr>
    </w:tbl>
    <w:p w14:paraId="005C0FF8" w14:textId="77777777" w:rsidR="00BB11C7" w:rsidRDefault="00BB11C7" w:rsidP="0035759C">
      <w:pPr>
        <w:pStyle w:val="Normal2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7CADD6C" w14:textId="77777777">
        <w:trPr>
          <w:tblCellSpacing w:w="15" w:type="dxa"/>
        </w:trPr>
        <w:tc>
          <w:tcPr>
            <w:tcW w:w="1150" w:type="pct"/>
            <w:tcBorders>
              <w:top w:val="nil"/>
              <w:left w:val="nil"/>
              <w:bottom w:val="nil"/>
              <w:right w:val="nil"/>
            </w:tcBorders>
          </w:tcPr>
          <w:p w14:paraId="66DD58F6" w14:textId="77777777" w:rsidR="0035759C" w:rsidRPr="0035759C" w:rsidRDefault="0035759C" w:rsidP="006A11D5">
            <w:pPr>
              <w:pStyle w:val="Normal2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7352DC54" w14:textId="77777777">
              <w:trPr>
                <w:tblCellSpacing w:w="15" w:type="dxa"/>
              </w:trPr>
              <w:tc>
                <w:tcPr>
                  <w:tcW w:w="811" w:type="pct"/>
                  <w:tcMar>
                    <w:top w:w="15" w:type="dxa"/>
                    <w:left w:w="15" w:type="dxa"/>
                    <w:bottom w:w="15" w:type="dxa"/>
                    <w:right w:w="15" w:type="dxa"/>
                  </w:tcMar>
                  <w:vAlign w:val="center"/>
                </w:tcPr>
                <w:p w14:paraId="54AAB43A" w14:textId="77777777" w:rsidR="006A2C0A" w:rsidRDefault="006A2C0A">
                  <w:pPr>
                    <w:pStyle w:val="Normal20"/>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33D0FBA6" w14:textId="77777777" w:rsidR="006A2C0A" w:rsidRDefault="006A2C0A">
                  <w:pPr>
                    <w:pStyle w:val="Normal2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E78FE86" w14:textId="77777777">
              <w:trPr>
                <w:tblCellSpacing w:w="15" w:type="dxa"/>
              </w:trPr>
              <w:tc>
                <w:tcPr>
                  <w:tcW w:w="811" w:type="pct"/>
                  <w:tcMar>
                    <w:top w:w="15" w:type="dxa"/>
                    <w:left w:w="15" w:type="dxa"/>
                    <w:bottom w:w="15" w:type="dxa"/>
                    <w:right w:w="15" w:type="dxa"/>
                  </w:tcMar>
                </w:tcPr>
                <w:p w14:paraId="4CDB783A" w14:textId="77777777" w:rsidR="006A2C0A" w:rsidRDefault="006A2C0A">
                  <w:pPr>
                    <w:pStyle w:val="Normal20"/>
                    <w:widowControl/>
                    <w:rPr>
                      <w:rFonts w:ascii="Arial" w:hAnsi="Arial" w:cs="Arial"/>
                      <w:noProof/>
                      <w:sz w:val="20"/>
                      <w:lang w:val="en-AU" w:eastAsia="en-AU"/>
                    </w:rPr>
                  </w:pPr>
                  <w:r>
                    <w:rPr>
                      <w:rFonts w:ascii="Arial" w:hAnsi="Arial" w:cs="Arial"/>
                      <w:noProof/>
                      <w:sz w:val="20"/>
                      <w:lang w:val="en-AU" w:eastAsia="en-AU"/>
                    </w:rPr>
                    <w:t>00</w:t>
                  </w:r>
                </w:p>
              </w:tc>
              <w:tc>
                <w:tcPr>
                  <w:tcW w:w="2979" w:type="pct"/>
                  <w:tcMar>
                    <w:top w:w="15" w:type="dxa"/>
                    <w:left w:w="15" w:type="dxa"/>
                    <w:bottom w:w="15" w:type="dxa"/>
                    <w:right w:w="15" w:type="dxa"/>
                  </w:tcMar>
                </w:tcPr>
                <w:p w14:paraId="1AA030B3" w14:textId="77777777" w:rsidR="006A2C0A" w:rsidRDefault="006A2C0A">
                  <w:pPr>
                    <w:pStyle w:val="Normal20"/>
                    <w:widowControl/>
                    <w:rPr>
                      <w:rFonts w:ascii="Arial" w:hAnsi="Arial" w:cs="Arial"/>
                      <w:noProof/>
                      <w:sz w:val="20"/>
                      <w:lang w:val="en-AU" w:eastAsia="en-AU"/>
                    </w:rPr>
                  </w:pPr>
                  <w:r>
                    <w:rPr>
                      <w:rFonts w:ascii="Arial" w:hAnsi="Arial" w:cs="Arial"/>
                      <w:noProof/>
                      <w:sz w:val="20"/>
                      <w:lang w:val="en-AU" w:eastAsia="en-AU"/>
                    </w:rPr>
                    <w:t xml:space="preserve">Non-award course, Cross Provider program or OLA unit </w:t>
                  </w:r>
                </w:p>
              </w:tc>
            </w:tr>
            <w:tr w:rsidR="006A2C0A" w14:paraId="385759D1" w14:textId="77777777">
              <w:trPr>
                <w:tblCellSpacing w:w="15" w:type="dxa"/>
              </w:trPr>
              <w:tc>
                <w:tcPr>
                  <w:tcW w:w="811" w:type="pct"/>
                  <w:tcMar>
                    <w:top w:w="15" w:type="dxa"/>
                    <w:left w:w="15" w:type="dxa"/>
                    <w:bottom w:w="15" w:type="dxa"/>
                    <w:right w:w="15" w:type="dxa"/>
                  </w:tcMar>
                </w:tcPr>
                <w:p w14:paraId="52C916B2" w14:textId="77777777" w:rsidR="006A2C0A" w:rsidRDefault="006A2C0A">
                  <w:pPr>
                    <w:pStyle w:val="Normal20"/>
                    <w:widowControl/>
                    <w:rPr>
                      <w:rFonts w:ascii="Arial" w:hAnsi="Arial" w:cs="Arial"/>
                      <w:noProof/>
                      <w:sz w:val="20"/>
                      <w:lang w:val="en-AU" w:eastAsia="en-AU"/>
                    </w:rPr>
                  </w:pPr>
                  <w:r>
                    <w:rPr>
                      <w:rFonts w:ascii="Arial" w:hAnsi="Arial" w:cs="Arial"/>
                      <w:noProof/>
                      <w:sz w:val="20"/>
                      <w:lang w:val="en-AU" w:eastAsia="en-AU"/>
                    </w:rPr>
                    <w:t>01 to 99</w:t>
                  </w:r>
                </w:p>
              </w:tc>
              <w:tc>
                <w:tcPr>
                  <w:tcW w:w="2979" w:type="pct"/>
                  <w:tcMar>
                    <w:top w:w="15" w:type="dxa"/>
                    <w:left w:w="15" w:type="dxa"/>
                    <w:bottom w:w="15" w:type="dxa"/>
                    <w:right w:w="15" w:type="dxa"/>
                  </w:tcMar>
                </w:tcPr>
                <w:p w14:paraId="07789777" w14:textId="77777777" w:rsidR="006A2C0A" w:rsidRDefault="006A2C0A">
                  <w:pPr>
                    <w:pStyle w:val="Normal20"/>
                    <w:widowControl/>
                    <w:rPr>
                      <w:rFonts w:ascii="Arial" w:hAnsi="Arial" w:cs="Arial"/>
                      <w:noProof/>
                      <w:sz w:val="20"/>
                      <w:lang w:val="en-AU" w:eastAsia="en-AU"/>
                    </w:rPr>
                  </w:pPr>
                  <w:r>
                    <w:rPr>
                      <w:rFonts w:ascii="Arial" w:hAnsi="Arial" w:cs="Arial"/>
                      <w:b/>
                      <w:noProof/>
                      <w:sz w:val="20"/>
                      <w:lang w:val="en-AU" w:eastAsia="en-AU"/>
                    </w:rPr>
                    <w:t>EFTSL</w:t>
                  </w:r>
                  <w:r>
                    <w:rPr>
                      <w:rFonts w:ascii="Arial" w:hAnsi="Arial" w:cs="Arial"/>
                      <w:noProof/>
                      <w:sz w:val="20"/>
                      <w:lang w:val="en-AU" w:eastAsia="en-AU"/>
                    </w:rPr>
                    <w:t xml:space="preserve"> value expressed in tenths (e.g. 4.5 is coded “45”)</w:t>
                  </w:r>
                </w:p>
              </w:tc>
            </w:tr>
          </w:tbl>
          <w:p w14:paraId="0A1D7980" w14:textId="77777777" w:rsidR="0035759C" w:rsidRPr="0035759C" w:rsidRDefault="0035759C">
            <w:pPr>
              <w:pStyle w:val="Normal20"/>
              <w:widowControl/>
              <w:spacing w:after="280" w:afterAutospacing="1"/>
              <w:rPr>
                <w:rFonts w:ascii="Arial" w:hAnsi="Arial" w:cs="Arial"/>
                <w:sz w:val="20"/>
              </w:rPr>
            </w:pPr>
          </w:p>
        </w:tc>
      </w:tr>
    </w:tbl>
    <w:p w14:paraId="2C9D3B5F" w14:textId="77777777" w:rsidR="0035759C" w:rsidRPr="00D1174B" w:rsidRDefault="0035759C" w:rsidP="0035759C">
      <w:pPr>
        <w:pStyle w:val="Normal2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C1E1A44" w14:textId="77777777">
        <w:trPr>
          <w:tblCellSpacing w:w="15" w:type="dxa"/>
        </w:trPr>
        <w:tc>
          <w:tcPr>
            <w:tcW w:w="1150" w:type="pct"/>
            <w:tcBorders>
              <w:top w:val="nil"/>
              <w:left w:val="nil"/>
              <w:bottom w:val="nil"/>
              <w:right w:val="nil"/>
            </w:tcBorders>
          </w:tcPr>
          <w:p w14:paraId="26FB7BC3" w14:textId="77777777" w:rsidR="00892CC1" w:rsidRPr="00D1174B" w:rsidRDefault="00892CC1" w:rsidP="00892CC1">
            <w:pPr>
              <w:pStyle w:val="Normal2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8C7AFEC" w14:textId="77777777" w:rsidR="00920113" w:rsidRPr="00D1174B" w:rsidRDefault="006A2C0A">
            <w:pPr>
              <w:pStyle w:val="Normal20"/>
              <w:widowControl/>
              <w:spacing w:after="280" w:afterAutospacing="1"/>
              <w:rPr>
                <w:rFonts w:ascii="Arial" w:hAnsi="Arial" w:cs="Arial"/>
                <w:sz w:val="20"/>
                <w:szCs w:val="20"/>
              </w:rPr>
            </w:pPr>
            <w:r>
              <w:rPr>
                <w:rFonts w:ascii="Arial" w:hAnsi="Arial" w:cs="Arial"/>
                <w:noProof/>
                <w:sz w:val="20"/>
                <w:szCs w:val="20"/>
                <w:lang w:val="en-AU" w:eastAsia="en-AU"/>
              </w:rPr>
              <w:t xml:space="preserve">Where a student is undertaking a </w:t>
            </w:r>
            <w:r>
              <w:rPr>
                <w:rFonts w:ascii="Arial" w:hAnsi="Arial" w:cs="Arial"/>
                <w:b/>
                <w:noProof/>
                <w:sz w:val="20"/>
                <w:szCs w:val="20"/>
                <w:lang w:val="en-AU" w:eastAsia="en-AU"/>
              </w:rPr>
              <w:t>course</w:t>
            </w:r>
            <w:r>
              <w:rPr>
                <w:rFonts w:ascii="Arial" w:hAnsi="Arial" w:cs="Arial"/>
                <w:noProof/>
                <w:sz w:val="20"/>
                <w:szCs w:val="20"/>
                <w:lang w:val="en-AU" w:eastAsia="en-AU"/>
              </w:rPr>
              <w:t xml:space="preserve"> of study for which another </w:t>
            </w:r>
            <w:r>
              <w:rPr>
                <w:rFonts w:ascii="Arial" w:hAnsi="Arial" w:cs="Arial"/>
                <w:b/>
                <w:noProof/>
                <w:sz w:val="20"/>
                <w:szCs w:val="20"/>
                <w:lang w:val="en-AU" w:eastAsia="en-AU"/>
              </w:rPr>
              <w:t>course</w:t>
            </w:r>
            <w:r>
              <w:rPr>
                <w:rFonts w:ascii="Arial" w:hAnsi="Arial" w:cs="Arial"/>
                <w:noProof/>
                <w:sz w:val="20"/>
                <w:szCs w:val="20"/>
                <w:lang w:val="en-AU" w:eastAsia="en-AU"/>
              </w:rPr>
              <w:t xml:space="preserve"> of study was a pre-requisite, then the </w:t>
            </w:r>
            <w:r>
              <w:rPr>
                <w:rFonts w:ascii="Arial" w:hAnsi="Arial" w:cs="Arial"/>
                <w:b/>
                <w:noProof/>
                <w:sz w:val="20"/>
                <w:szCs w:val="20"/>
                <w:lang w:val="en-AU" w:eastAsia="en-AU"/>
              </w:rPr>
              <w:t>EFTSL</w:t>
            </w:r>
            <w:r>
              <w:rPr>
                <w:rFonts w:ascii="Arial" w:hAnsi="Arial" w:cs="Arial"/>
                <w:noProof/>
                <w:sz w:val="20"/>
                <w:szCs w:val="20"/>
                <w:lang w:val="en-AU" w:eastAsia="en-AU"/>
              </w:rPr>
              <w:t xml:space="preserve"> for the first </w:t>
            </w:r>
            <w:r>
              <w:rPr>
                <w:rFonts w:ascii="Arial" w:hAnsi="Arial" w:cs="Arial"/>
                <w:b/>
                <w:noProof/>
                <w:sz w:val="20"/>
                <w:szCs w:val="20"/>
                <w:lang w:val="en-AU" w:eastAsia="en-AU"/>
              </w:rPr>
              <w:t>course of study</w:t>
            </w:r>
            <w:r>
              <w:rPr>
                <w:rFonts w:ascii="Arial" w:hAnsi="Arial" w:cs="Arial"/>
                <w:noProof/>
                <w:sz w:val="20"/>
                <w:szCs w:val="20"/>
                <w:lang w:val="en-AU" w:eastAsia="en-AU"/>
              </w:rPr>
              <w:t xml:space="preserve"> should not be included as part of the </w:t>
            </w:r>
            <w:r>
              <w:rPr>
                <w:rFonts w:ascii="Arial" w:hAnsi="Arial" w:cs="Arial"/>
                <w:b/>
                <w:noProof/>
                <w:sz w:val="20"/>
                <w:szCs w:val="20"/>
                <w:lang w:val="en-AU" w:eastAsia="en-AU"/>
              </w:rPr>
              <w:t>course</w:t>
            </w:r>
            <w:r>
              <w:rPr>
                <w:rFonts w:ascii="Arial" w:hAnsi="Arial" w:cs="Arial"/>
                <w:noProof/>
                <w:sz w:val="20"/>
                <w:szCs w:val="20"/>
                <w:lang w:val="en-AU" w:eastAsia="en-AU"/>
              </w:rPr>
              <w:t xml:space="preserve"> of study load. </w:t>
            </w:r>
          </w:p>
          <w:p w14:paraId="3FB4C089" w14:textId="77777777" w:rsidR="006A2C0A" w:rsidRDefault="006A2C0A">
            <w:pPr>
              <w:pStyle w:val="Normal2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value is to represent the Aggregated EFTSL for all years of the course of study, assuming that:</w:t>
            </w:r>
          </w:p>
          <w:p w14:paraId="144B0C68" w14:textId="77777777" w:rsidR="006A2C0A" w:rsidRDefault="006A2C0A">
            <w:pPr>
              <w:pStyle w:val="Normal20"/>
              <w:widowControl/>
              <w:numPr>
                <w:ilvl w:val="0"/>
                <w:numId w:val="16"/>
              </w:numPr>
              <w:tabs>
                <w:tab w:val="left" w:pos="720"/>
              </w:tabs>
              <w:ind w:left="0"/>
              <w:rPr>
                <w:rFonts w:ascii="Arial" w:hAnsi="Arial" w:cs="Arial"/>
                <w:noProof/>
                <w:sz w:val="20"/>
                <w:szCs w:val="20"/>
                <w:lang w:val="en-AU" w:eastAsia="en-AU"/>
              </w:rPr>
            </w:pPr>
            <w:r>
              <w:rPr>
                <w:rFonts w:ascii="Arial" w:hAnsi="Arial" w:cs="Arial"/>
                <w:noProof/>
                <w:sz w:val="20"/>
                <w:szCs w:val="20"/>
                <w:lang w:val="en-AU" w:eastAsia="en-AU"/>
              </w:rPr>
              <w:t xml:space="preserve">the course of study is undertaken by a full-time student; and </w:t>
            </w:r>
          </w:p>
          <w:p w14:paraId="1E27B3F2" w14:textId="77777777" w:rsidR="006A2C0A" w:rsidRDefault="006A2C0A">
            <w:pPr>
              <w:pStyle w:val="Normal20"/>
              <w:widowControl/>
              <w:numPr>
                <w:ilvl w:val="0"/>
                <w:numId w:val="16"/>
              </w:numPr>
              <w:tabs>
                <w:tab w:val="left" w:pos="720"/>
              </w:tabs>
              <w:spacing w:after="280" w:afterAutospacing="1"/>
              <w:ind w:left="0"/>
              <w:rPr>
                <w:rFonts w:ascii="Arial" w:hAnsi="Arial" w:cs="Arial"/>
                <w:noProof/>
                <w:sz w:val="20"/>
                <w:szCs w:val="20"/>
                <w:lang w:val="en-AU" w:eastAsia="en-AU"/>
              </w:rPr>
            </w:pPr>
            <w:r>
              <w:rPr>
                <w:rFonts w:ascii="Arial" w:hAnsi="Arial" w:cs="Arial"/>
                <w:noProof/>
                <w:sz w:val="20"/>
                <w:szCs w:val="20"/>
                <w:lang w:val="en-AU" w:eastAsia="en-AU"/>
              </w:rPr>
              <w:t xml:space="preserve">the student undertakes a standard program of studies. </w:t>
            </w:r>
          </w:p>
          <w:p w14:paraId="742F0D4C" w14:textId="77777777" w:rsidR="006A2C0A" w:rsidRDefault="006A2C0A">
            <w:pPr>
              <w:pStyle w:val="Normal2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If there are multiple entry points to the course of study, the value reported is to reflect entry at the lowest possible point (i.e. without any exemptions being granted). </w:t>
            </w:r>
          </w:p>
        </w:tc>
      </w:tr>
    </w:tbl>
    <w:p w14:paraId="39E26DB5" w14:textId="77777777" w:rsidR="0049713A" w:rsidRDefault="0049713A">
      <w:pPr>
        <w:pStyle w:val="Normal20"/>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4E0867D" w14:textId="77777777">
        <w:trPr>
          <w:trHeight w:val="1286"/>
          <w:tblCellSpacing w:w="15" w:type="dxa"/>
        </w:trPr>
        <w:tc>
          <w:tcPr>
            <w:tcW w:w="1151" w:type="pct"/>
            <w:tcBorders>
              <w:top w:val="nil"/>
              <w:left w:val="nil"/>
              <w:bottom w:val="nil"/>
              <w:right w:val="nil"/>
            </w:tcBorders>
          </w:tcPr>
          <w:p w14:paraId="3E978BC6" w14:textId="77777777" w:rsidR="00E023CC" w:rsidRPr="00D1174B" w:rsidRDefault="00E023CC" w:rsidP="009D52D3">
            <w:pPr>
              <w:pStyle w:val="Normal2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0D1561E" w14:textId="77777777">
              <w:trPr>
                <w:trHeight w:val="1025"/>
                <w:tblCellSpacing w:w="28" w:type="dxa"/>
              </w:trPr>
              <w:tc>
                <w:tcPr>
                  <w:tcW w:w="1618" w:type="pct"/>
                </w:tcPr>
                <w:p w14:paraId="56DA0EA8" w14:textId="77777777" w:rsidR="00E23490" w:rsidRPr="00D1174B" w:rsidRDefault="00E023CC" w:rsidP="009D52D3">
                  <w:pPr>
                    <w:pStyle w:val="NormalWeb2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6713A2C" w14:textId="77777777" w:rsidR="00E023CC" w:rsidRPr="00D1174B" w:rsidRDefault="00E023CC" w:rsidP="009D52D3">
                  <w:pPr>
                    <w:pStyle w:val="NormalWeb20"/>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tc>
            </w:tr>
            <w:tr w:rsidR="00E023CC" w:rsidRPr="00D1174B" w14:paraId="78538B08" w14:textId="77777777">
              <w:trPr>
                <w:trHeight w:val="1025"/>
                <w:tblCellSpacing w:w="28" w:type="dxa"/>
              </w:trPr>
              <w:tc>
                <w:tcPr>
                  <w:tcW w:w="1618" w:type="pct"/>
                </w:tcPr>
                <w:p w14:paraId="39E19637" w14:textId="77777777" w:rsidR="00E23490" w:rsidRPr="00D1174B" w:rsidRDefault="00E023CC" w:rsidP="009D52D3">
                  <w:pPr>
                    <w:pStyle w:val="NormalWeb20"/>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E4C833D" w14:textId="77777777" w:rsidR="00E023CC" w:rsidRPr="00D1174B" w:rsidRDefault="00E023CC" w:rsidP="009D52D3">
                  <w:pPr>
                    <w:pStyle w:val="NormalWeb20"/>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of Study (VCO)</w:t>
                  </w:r>
                </w:p>
              </w:tc>
            </w:tr>
          </w:tbl>
          <w:p w14:paraId="3809A3DF" w14:textId="77777777" w:rsidR="00E023CC" w:rsidRPr="00D1174B" w:rsidRDefault="00E023CC" w:rsidP="009D52D3">
            <w:pPr>
              <w:pStyle w:val="NormalWeb20"/>
              <w:widowControl/>
              <w:spacing w:before="0" w:beforeAutospacing="0" w:after="0" w:afterAutospacing="0"/>
              <w:rPr>
                <w:rFonts w:ascii="Arial" w:hAnsi="Arial" w:cs="Arial"/>
                <w:sz w:val="20"/>
                <w:szCs w:val="20"/>
              </w:rPr>
            </w:pPr>
          </w:p>
        </w:tc>
      </w:tr>
    </w:tbl>
    <w:p w14:paraId="14945981" w14:textId="77777777" w:rsidR="00E023CC" w:rsidRDefault="00E023CC">
      <w:pPr>
        <w:pStyle w:val="Normal20"/>
        <w:widowControl/>
        <w:rPr>
          <w:rFonts w:ascii="Arial" w:hAnsi="Arial" w:cs="Arial"/>
        </w:rPr>
      </w:pPr>
    </w:p>
    <w:p w14:paraId="1A3A7984" w14:textId="77777777" w:rsidR="00E023CC" w:rsidRPr="00D1174B" w:rsidRDefault="00E023CC">
      <w:pPr>
        <w:pStyle w:val="Normal20"/>
        <w:widowControl/>
        <w:rPr>
          <w:rFonts w:ascii="Arial" w:hAnsi="Arial" w:cs="Arial"/>
        </w:rPr>
      </w:pPr>
    </w:p>
    <w:p w14:paraId="505473A6" w14:textId="77777777" w:rsidR="000472C3" w:rsidRDefault="000472C3" w:rsidP="0035759C">
      <w:pPr>
        <w:pStyle w:val="Normal20"/>
        <w:widowControl/>
        <w:rPr>
          <w:rFonts w:ascii="Arial" w:hAnsi="Arial" w:cs="Arial"/>
          <w:b/>
        </w:rPr>
      </w:pPr>
    </w:p>
    <w:p w14:paraId="52E59812" w14:textId="77777777" w:rsidR="000472C3" w:rsidRDefault="0035759C" w:rsidP="0035759C">
      <w:pPr>
        <w:pStyle w:val="Normal20"/>
        <w:widowControl/>
        <w:rPr>
          <w:rFonts w:ascii="Arial" w:hAnsi="Arial" w:cs="Arial"/>
          <w:b/>
        </w:rPr>
      </w:pPr>
      <w:r w:rsidRPr="0035759C">
        <w:rPr>
          <w:rFonts w:ascii="Arial" w:hAnsi="Arial" w:cs="Arial"/>
          <w:b/>
        </w:rPr>
        <w:t>CHANGE HISTORY</w:t>
      </w:r>
    </w:p>
    <w:p w14:paraId="4D07D28A" w14:textId="77777777" w:rsidR="000472C3" w:rsidRDefault="000472C3" w:rsidP="0035759C">
      <w:pPr>
        <w:pStyle w:val="Normal20"/>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D0DA9A1" w14:textId="77777777">
        <w:trPr>
          <w:tblCellSpacing w:w="15" w:type="dxa"/>
        </w:trPr>
        <w:tc>
          <w:tcPr>
            <w:tcW w:w="900" w:type="pct"/>
            <w:tcBorders>
              <w:top w:val="nil"/>
              <w:left w:val="nil"/>
              <w:bottom w:val="nil"/>
              <w:right w:val="nil"/>
            </w:tcBorders>
          </w:tcPr>
          <w:p w14:paraId="4024D678" w14:textId="77777777" w:rsidR="0035759C" w:rsidRPr="0035759C" w:rsidRDefault="0035759C" w:rsidP="006A11D5">
            <w:pPr>
              <w:pStyle w:val="Normal2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044875E" w14:textId="77777777" w:rsidR="0035759C" w:rsidRPr="0035759C" w:rsidRDefault="009B66CC" w:rsidP="006A11D5">
            <w:pPr>
              <w:pStyle w:val="Normal2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00A0FD1" w14:textId="77777777" w:rsidR="0035759C" w:rsidRPr="0035759C" w:rsidRDefault="0035759C" w:rsidP="006A11D5">
            <w:pPr>
              <w:pStyle w:val="Normal20"/>
              <w:widowControl/>
              <w:rPr>
                <w:rFonts w:ascii="Arial" w:hAnsi="Arial" w:cs="Arial"/>
                <w:b/>
                <w:sz w:val="20"/>
              </w:rPr>
            </w:pPr>
            <w:r w:rsidRPr="0035759C">
              <w:rPr>
                <w:rFonts w:ascii="Arial" w:hAnsi="Arial" w:cs="Arial"/>
                <w:b/>
                <w:sz w:val="20"/>
              </w:rPr>
              <w:t>REPORTING YEAR</w:t>
            </w:r>
          </w:p>
        </w:tc>
      </w:tr>
      <w:tr w:rsidR="0035759C" w:rsidRPr="0035759C" w14:paraId="6EF384F5" w14:textId="77777777">
        <w:trPr>
          <w:tblCellSpacing w:w="15" w:type="dxa"/>
        </w:trPr>
        <w:tc>
          <w:tcPr>
            <w:tcW w:w="900" w:type="pct"/>
            <w:tcBorders>
              <w:top w:val="nil"/>
              <w:left w:val="nil"/>
              <w:bottom w:val="nil"/>
              <w:right w:val="nil"/>
            </w:tcBorders>
          </w:tcPr>
          <w:p w14:paraId="7031641F" w14:textId="77777777" w:rsidR="0035759C" w:rsidRPr="0035759C" w:rsidRDefault="002C2691" w:rsidP="000472C3">
            <w:pPr>
              <w:pStyle w:val="Normal2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1DAE2E9" w14:textId="77777777" w:rsidR="0035759C" w:rsidRPr="0035759C" w:rsidRDefault="002C2691" w:rsidP="006A11D5">
            <w:pPr>
              <w:pStyle w:val="Normal20"/>
              <w:widowControl/>
              <w:rPr>
                <w:rFonts w:ascii="Arial" w:hAnsi="Arial" w:cs="Arial"/>
                <w:sz w:val="20"/>
              </w:rPr>
            </w:pPr>
            <w:r>
              <w:rPr>
                <w:rFonts w:ascii="Arial" w:hAnsi="Arial" w:cs="Arial"/>
                <w:noProof/>
                <w:sz w:val="20"/>
                <w:lang w:val="en-AU" w:eastAsia="en-AU"/>
              </w:rPr>
              <w:t>13</w:t>
            </w:r>
            <w:r>
              <w:rPr>
                <w:rFonts w:ascii="Arial" w:hAnsi="Arial" w:cs="Arial"/>
                <w:sz w:val="20"/>
              </w:rPr>
              <w:t>/04/2004</w:t>
            </w:r>
          </w:p>
        </w:tc>
        <w:tc>
          <w:tcPr>
            <w:tcW w:w="1617" w:type="pct"/>
            <w:tcBorders>
              <w:top w:val="nil"/>
              <w:left w:val="nil"/>
              <w:bottom w:val="nil"/>
              <w:right w:val="nil"/>
            </w:tcBorders>
          </w:tcPr>
          <w:p w14:paraId="353FE2FB" w14:textId="77777777" w:rsidR="0035759C" w:rsidRPr="0035759C" w:rsidRDefault="002C2691" w:rsidP="000472C3">
            <w:pPr>
              <w:pStyle w:val="Normal20"/>
              <w:widowControl/>
              <w:rPr>
                <w:rFonts w:ascii="Arial" w:hAnsi="Arial" w:cs="Arial"/>
                <w:sz w:val="20"/>
              </w:rPr>
            </w:pPr>
            <w:r>
              <w:rPr>
                <w:rFonts w:ascii="Arial" w:hAnsi="Arial" w:cs="Arial"/>
                <w:noProof/>
                <w:sz w:val="20"/>
                <w:lang w:val="en-AU" w:eastAsia="en-AU"/>
              </w:rPr>
              <w:t>2005</w:t>
            </w:r>
          </w:p>
        </w:tc>
      </w:tr>
      <w:tr w:rsidR="0035759C" w:rsidRPr="0035759C" w14:paraId="2B661615" w14:textId="77777777">
        <w:trPr>
          <w:tblCellSpacing w:w="15" w:type="dxa"/>
        </w:trPr>
        <w:tc>
          <w:tcPr>
            <w:tcW w:w="900" w:type="pct"/>
            <w:tcBorders>
              <w:top w:val="nil"/>
              <w:left w:val="nil"/>
              <w:bottom w:val="nil"/>
              <w:right w:val="nil"/>
            </w:tcBorders>
          </w:tcPr>
          <w:p w14:paraId="0F4099AD" w14:textId="77777777" w:rsidR="0035759C" w:rsidRPr="0035759C" w:rsidRDefault="002C2691" w:rsidP="000472C3">
            <w:pPr>
              <w:pStyle w:val="Normal2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C544043" w14:textId="77777777" w:rsidR="0035759C" w:rsidRPr="0035759C" w:rsidRDefault="002C2691" w:rsidP="006A11D5">
            <w:pPr>
              <w:pStyle w:val="Normal2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7322FF2" w14:textId="77777777" w:rsidR="0035759C" w:rsidRPr="0035759C" w:rsidRDefault="002C2691" w:rsidP="000472C3">
            <w:pPr>
              <w:pStyle w:val="Normal20"/>
              <w:widowControl/>
              <w:rPr>
                <w:rFonts w:ascii="Arial" w:hAnsi="Arial" w:cs="Arial"/>
                <w:sz w:val="20"/>
              </w:rPr>
            </w:pPr>
            <w:r>
              <w:rPr>
                <w:rFonts w:ascii="Arial" w:hAnsi="Arial" w:cs="Arial"/>
                <w:noProof/>
                <w:sz w:val="20"/>
                <w:lang w:val="en-AU" w:eastAsia="en-AU"/>
              </w:rPr>
              <w:t>2009</w:t>
            </w:r>
          </w:p>
        </w:tc>
      </w:tr>
      <w:tr w:rsidR="0035759C" w:rsidRPr="0035759C" w14:paraId="055443E8" w14:textId="77777777">
        <w:trPr>
          <w:tblCellSpacing w:w="15" w:type="dxa"/>
        </w:trPr>
        <w:tc>
          <w:tcPr>
            <w:tcW w:w="900" w:type="pct"/>
            <w:tcBorders>
              <w:top w:val="nil"/>
              <w:left w:val="nil"/>
              <w:bottom w:val="nil"/>
              <w:right w:val="nil"/>
            </w:tcBorders>
          </w:tcPr>
          <w:p w14:paraId="0669DBD4" w14:textId="77777777" w:rsidR="0035759C" w:rsidRPr="0035759C" w:rsidRDefault="002C2691" w:rsidP="000472C3">
            <w:pPr>
              <w:pStyle w:val="Normal2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6231056" w14:textId="77777777" w:rsidR="0035759C" w:rsidRPr="0035759C" w:rsidRDefault="002C2691" w:rsidP="006A11D5">
            <w:pPr>
              <w:pStyle w:val="Normal2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A366F30" w14:textId="77777777" w:rsidR="0035759C" w:rsidRPr="0035759C" w:rsidRDefault="002C2691" w:rsidP="000472C3">
            <w:pPr>
              <w:pStyle w:val="Normal20"/>
              <w:widowControl/>
              <w:rPr>
                <w:rFonts w:ascii="Arial" w:hAnsi="Arial" w:cs="Arial"/>
                <w:sz w:val="20"/>
              </w:rPr>
            </w:pPr>
            <w:r>
              <w:rPr>
                <w:rFonts w:ascii="Arial" w:hAnsi="Arial" w:cs="Arial"/>
                <w:noProof/>
                <w:sz w:val="20"/>
                <w:lang w:val="en-AU" w:eastAsia="en-AU"/>
              </w:rPr>
              <w:t>2012</w:t>
            </w:r>
          </w:p>
        </w:tc>
      </w:tr>
    </w:tbl>
    <w:p w14:paraId="0CBDC8FE" w14:textId="77777777" w:rsidR="0035759C" w:rsidRDefault="0035759C" w:rsidP="002C2691">
      <w:pPr>
        <w:pStyle w:val="NormalIndent20"/>
        <w:widowControl/>
        <w:ind w:left="0"/>
        <w:sectPr w:rsidR="0035759C">
          <w:footerReference w:type="default" r:id="rId38"/>
          <w:pgSz w:w="11906" w:h="16838"/>
          <w:pgMar w:top="737" w:right="1077" w:bottom="737" w:left="1077" w:header="709" w:footer="131" w:gutter="0"/>
          <w:cols w:space="708"/>
          <w:noEndnote/>
          <w:docGrid w:linePitch="360"/>
        </w:sectPr>
      </w:pPr>
    </w:p>
    <w:p w14:paraId="67D4641B" w14:textId="77777777" w:rsidR="00892CC1" w:rsidRDefault="00892CC1" w:rsidP="00892CC1">
      <w:pPr>
        <w:pStyle w:val="Heading421"/>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354</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05961AB" w14:textId="77777777">
        <w:trPr>
          <w:tblCellSpacing w:w="15" w:type="dxa"/>
        </w:trPr>
        <w:tc>
          <w:tcPr>
            <w:tcW w:w="1150" w:type="pct"/>
            <w:tcBorders>
              <w:top w:val="nil"/>
              <w:left w:val="nil"/>
              <w:bottom w:val="nil"/>
              <w:right w:val="nil"/>
            </w:tcBorders>
          </w:tcPr>
          <w:p w14:paraId="5A11439D" w14:textId="77777777" w:rsidR="0035759C" w:rsidRPr="00D1174B" w:rsidRDefault="0035759C" w:rsidP="00892CC1">
            <w:pPr>
              <w:pStyle w:val="Normal2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35BB5C6" w14:textId="77777777" w:rsidR="0035759C" w:rsidRDefault="0033364D" w:rsidP="00892CC1">
            <w:pPr>
              <w:pStyle w:val="Normal21"/>
              <w:widowControl/>
              <w:rPr>
                <w:rFonts w:ascii="Arial" w:hAnsi="Arial" w:cs="Arial"/>
                <w:sz w:val="20"/>
                <w:szCs w:val="20"/>
              </w:rPr>
            </w:pPr>
            <w:r>
              <w:rPr>
                <w:rFonts w:ascii="Arial" w:hAnsi="Arial" w:cs="Arial"/>
                <w:noProof/>
                <w:sz w:val="20"/>
                <w:szCs w:val="20"/>
                <w:lang w:val="en-AU" w:eastAsia="en-AU"/>
              </w:rPr>
              <w:t>3.0</w:t>
            </w:r>
          </w:p>
        </w:tc>
      </w:tr>
      <w:tr w:rsidR="00892CC1" w:rsidRPr="00D1174B" w14:paraId="5798FE3D" w14:textId="77777777">
        <w:trPr>
          <w:tblCellSpacing w:w="15" w:type="dxa"/>
        </w:trPr>
        <w:tc>
          <w:tcPr>
            <w:tcW w:w="1150" w:type="pct"/>
            <w:tcBorders>
              <w:top w:val="nil"/>
              <w:left w:val="nil"/>
              <w:bottom w:val="nil"/>
              <w:right w:val="nil"/>
            </w:tcBorders>
          </w:tcPr>
          <w:p w14:paraId="1004B6D0" w14:textId="77777777" w:rsidR="00892CC1" w:rsidRPr="00D1174B" w:rsidRDefault="00892CC1" w:rsidP="00892CC1">
            <w:pPr>
              <w:pStyle w:val="Normal2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FE60D4D" w14:textId="77777777" w:rsidR="00892CC1" w:rsidRPr="00D1174B" w:rsidRDefault="0033364D" w:rsidP="00892CC1">
            <w:pPr>
              <w:pStyle w:val="Normal2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87D78EF" w14:textId="77777777">
        <w:trPr>
          <w:tblCellSpacing w:w="15" w:type="dxa"/>
        </w:trPr>
        <w:tc>
          <w:tcPr>
            <w:tcW w:w="1150" w:type="pct"/>
            <w:tcBorders>
              <w:top w:val="nil"/>
              <w:left w:val="nil"/>
              <w:bottom w:val="nil"/>
              <w:right w:val="nil"/>
            </w:tcBorders>
          </w:tcPr>
          <w:p w14:paraId="235E5E00" w14:textId="77777777" w:rsidR="00BB11C7" w:rsidRPr="00D1174B" w:rsidRDefault="00BB11C7" w:rsidP="00892CC1">
            <w:pPr>
              <w:pStyle w:val="Normal2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648F8CB" w14:textId="77777777" w:rsidR="00BB11C7" w:rsidRPr="00D1174B" w:rsidRDefault="00BB11C7" w:rsidP="00892CC1">
            <w:pPr>
              <w:pStyle w:val="Normal21"/>
              <w:widowControl/>
              <w:rPr>
                <w:rFonts w:ascii="Arial" w:hAnsi="Arial" w:cs="Arial"/>
                <w:sz w:val="20"/>
                <w:szCs w:val="20"/>
              </w:rPr>
            </w:pPr>
          </w:p>
        </w:tc>
      </w:tr>
      <w:tr w:rsidR="00BB11C7" w:rsidRPr="00D1174B" w14:paraId="302D998A" w14:textId="77777777">
        <w:trPr>
          <w:tblCellSpacing w:w="15" w:type="dxa"/>
        </w:trPr>
        <w:tc>
          <w:tcPr>
            <w:tcW w:w="1150" w:type="pct"/>
            <w:tcBorders>
              <w:top w:val="nil"/>
              <w:left w:val="nil"/>
              <w:bottom w:val="nil"/>
              <w:right w:val="nil"/>
            </w:tcBorders>
          </w:tcPr>
          <w:p w14:paraId="309545F6" w14:textId="77777777" w:rsidR="00BB11C7" w:rsidRPr="00D1174B" w:rsidRDefault="00BB11C7" w:rsidP="00892CC1">
            <w:pPr>
              <w:pStyle w:val="Normal2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9A9BFBD" w14:textId="77777777" w:rsidR="00BB11C7" w:rsidRPr="00D1174B" w:rsidRDefault="0033364D" w:rsidP="00892CC1">
            <w:pPr>
              <w:pStyle w:val="Normal21"/>
              <w:widowControl/>
              <w:rPr>
                <w:rFonts w:ascii="Arial" w:hAnsi="Arial" w:cs="Arial"/>
                <w:sz w:val="20"/>
                <w:szCs w:val="20"/>
              </w:rPr>
            </w:pPr>
            <w:r>
              <w:rPr>
                <w:rFonts w:ascii="Arial" w:hAnsi="Arial" w:cs="Arial"/>
                <w:noProof/>
                <w:sz w:val="20"/>
                <w:szCs w:val="20"/>
                <w:lang w:val="en-AU" w:eastAsia="en-AU"/>
              </w:rPr>
              <w:t>UNIT-STUDY</w:t>
            </w:r>
          </w:p>
        </w:tc>
      </w:tr>
      <w:tr w:rsidR="00BB11C7" w:rsidRPr="00D1174B" w14:paraId="5F9F0445" w14:textId="77777777">
        <w:trPr>
          <w:tblCellSpacing w:w="15" w:type="dxa"/>
        </w:trPr>
        <w:tc>
          <w:tcPr>
            <w:tcW w:w="1150" w:type="pct"/>
            <w:tcBorders>
              <w:top w:val="nil"/>
              <w:left w:val="nil"/>
              <w:bottom w:val="nil"/>
              <w:right w:val="nil"/>
            </w:tcBorders>
          </w:tcPr>
          <w:p w14:paraId="606821D7" w14:textId="77777777" w:rsidR="00BB11C7" w:rsidRPr="00D1174B" w:rsidRDefault="00BB11C7" w:rsidP="00892CC1">
            <w:pPr>
              <w:pStyle w:val="Normal2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5E725BA" w14:textId="77777777" w:rsidR="00BB11C7" w:rsidRPr="00D1174B" w:rsidRDefault="0033364D" w:rsidP="00892CC1">
            <w:pPr>
              <w:pStyle w:val="Normal21"/>
              <w:widowControl/>
              <w:rPr>
                <w:rFonts w:ascii="Arial" w:hAnsi="Arial" w:cs="Arial"/>
                <w:sz w:val="20"/>
                <w:szCs w:val="20"/>
              </w:rPr>
            </w:pPr>
            <w:r>
              <w:rPr>
                <w:rFonts w:ascii="Arial" w:hAnsi="Arial" w:cs="Arial"/>
                <w:noProof/>
                <w:sz w:val="20"/>
                <w:szCs w:val="20"/>
                <w:lang w:val="en-AU" w:eastAsia="en-AU"/>
              </w:rPr>
              <w:t>Unit</w:t>
            </w:r>
            <w:r>
              <w:rPr>
                <w:rFonts w:ascii="Arial" w:hAnsi="Arial" w:cs="Arial"/>
                <w:sz w:val="20"/>
                <w:szCs w:val="20"/>
              </w:rPr>
              <w:t xml:space="preserve"> of study code</w:t>
            </w:r>
          </w:p>
        </w:tc>
      </w:tr>
      <w:tr w:rsidR="00BB11C7" w:rsidRPr="00D1174B" w14:paraId="5F3AA071" w14:textId="77777777">
        <w:trPr>
          <w:tblCellSpacing w:w="15" w:type="dxa"/>
        </w:trPr>
        <w:tc>
          <w:tcPr>
            <w:tcW w:w="1150" w:type="pct"/>
            <w:tcBorders>
              <w:top w:val="nil"/>
              <w:left w:val="nil"/>
              <w:bottom w:val="nil"/>
              <w:right w:val="nil"/>
            </w:tcBorders>
          </w:tcPr>
          <w:p w14:paraId="7273B1A4" w14:textId="77777777" w:rsidR="00BB11C7" w:rsidRPr="00D1174B" w:rsidRDefault="00BB11C7" w:rsidP="00BB11C7">
            <w:pPr>
              <w:pStyle w:val="Normal2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B72D3F7" w14:textId="77777777" w:rsidR="00BB11C7" w:rsidRPr="00D1174B" w:rsidRDefault="0033364D" w:rsidP="00BB11C7">
            <w:pPr>
              <w:pStyle w:val="Normal21"/>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a unit of study</w:t>
            </w:r>
          </w:p>
        </w:tc>
      </w:tr>
    </w:tbl>
    <w:p w14:paraId="6729F69A" w14:textId="77777777" w:rsidR="00BB11C7" w:rsidRPr="00D1174B" w:rsidRDefault="00BB11C7">
      <w:pPr>
        <w:pStyle w:val="Normal21"/>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1B9215D" w14:textId="77777777">
        <w:trPr>
          <w:tblCellSpacing w:w="15" w:type="dxa"/>
        </w:trPr>
        <w:tc>
          <w:tcPr>
            <w:tcW w:w="1149" w:type="pct"/>
            <w:tcBorders>
              <w:top w:val="nil"/>
              <w:left w:val="nil"/>
              <w:bottom w:val="nil"/>
              <w:right w:val="nil"/>
            </w:tcBorders>
          </w:tcPr>
          <w:p w14:paraId="4FE64CD5" w14:textId="77777777" w:rsidR="00892CC1" w:rsidRPr="00D1174B" w:rsidRDefault="00892CC1" w:rsidP="00892CC1">
            <w:pPr>
              <w:pStyle w:val="Normal2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11E6DE1" w14:textId="77777777" w:rsidR="00892CC1" w:rsidRPr="00D1174B" w:rsidRDefault="00892CC1" w:rsidP="00892CC1">
            <w:pPr>
              <w:pStyle w:val="Normal2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76A3D2A" w14:textId="77777777" w:rsidR="00892CC1" w:rsidRPr="00D1174B" w:rsidRDefault="0033364D" w:rsidP="00892CC1">
            <w:pPr>
              <w:pStyle w:val="Normal2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2992E0E5" w14:textId="77777777">
        <w:trPr>
          <w:tblCellSpacing w:w="15" w:type="dxa"/>
        </w:trPr>
        <w:tc>
          <w:tcPr>
            <w:tcW w:w="1149" w:type="pct"/>
            <w:tcBorders>
              <w:top w:val="nil"/>
              <w:left w:val="nil"/>
              <w:bottom w:val="nil"/>
              <w:right w:val="nil"/>
            </w:tcBorders>
            <w:vAlign w:val="center"/>
          </w:tcPr>
          <w:p w14:paraId="1641D3F7" w14:textId="77777777" w:rsidR="00892CC1" w:rsidRPr="00D1174B" w:rsidRDefault="00892CC1" w:rsidP="00892CC1">
            <w:pPr>
              <w:pStyle w:val="Normal21"/>
              <w:widowControl/>
              <w:rPr>
                <w:rFonts w:ascii="Arial" w:hAnsi="Arial" w:cs="Arial"/>
                <w:sz w:val="20"/>
                <w:szCs w:val="20"/>
              </w:rPr>
            </w:pPr>
          </w:p>
        </w:tc>
        <w:tc>
          <w:tcPr>
            <w:tcW w:w="818" w:type="pct"/>
            <w:tcBorders>
              <w:top w:val="nil"/>
              <w:left w:val="nil"/>
              <w:bottom w:val="nil"/>
              <w:right w:val="nil"/>
            </w:tcBorders>
          </w:tcPr>
          <w:p w14:paraId="766D62C6" w14:textId="77777777" w:rsidR="00892CC1" w:rsidRPr="00D1174B" w:rsidRDefault="00892CC1" w:rsidP="00892CC1">
            <w:pPr>
              <w:pStyle w:val="Normal2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D734109" w14:textId="77777777" w:rsidR="00892CC1" w:rsidRPr="00D1174B" w:rsidRDefault="0033364D" w:rsidP="00892CC1">
            <w:pPr>
              <w:pStyle w:val="Normal21"/>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needed</w:t>
            </w:r>
          </w:p>
        </w:tc>
      </w:tr>
      <w:tr w:rsidR="00892CC1" w:rsidRPr="00D1174B" w14:paraId="21280338" w14:textId="77777777">
        <w:trPr>
          <w:tblCellSpacing w:w="15" w:type="dxa"/>
        </w:trPr>
        <w:tc>
          <w:tcPr>
            <w:tcW w:w="1149" w:type="pct"/>
            <w:tcBorders>
              <w:top w:val="nil"/>
              <w:left w:val="nil"/>
              <w:bottom w:val="nil"/>
              <w:right w:val="nil"/>
            </w:tcBorders>
            <w:vAlign w:val="center"/>
          </w:tcPr>
          <w:p w14:paraId="02CA76E1" w14:textId="77777777" w:rsidR="00892CC1" w:rsidRPr="00D1174B" w:rsidRDefault="00892CC1" w:rsidP="00892CC1">
            <w:pPr>
              <w:pStyle w:val="Normal21"/>
              <w:widowControl/>
              <w:rPr>
                <w:rFonts w:ascii="Arial" w:hAnsi="Arial" w:cs="Arial"/>
                <w:sz w:val="20"/>
                <w:szCs w:val="20"/>
              </w:rPr>
            </w:pPr>
          </w:p>
        </w:tc>
        <w:tc>
          <w:tcPr>
            <w:tcW w:w="818" w:type="pct"/>
            <w:tcBorders>
              <w:top w:val="nil"/>
              <w:left w:val="nil"/>
              <w:bottom w:val="nil"/>
              <w:right w:val="nil"/>
            </w:tcBorders>
            <w:vAlign w:val="center"/>
          </w:tcPr>
          <w:p w14:paraId="2C3F465E" w14:textId="77777777" w:rsidR="00892CC1" w:rsidRPr="00D1174B" w:rsidRDefault="00892CC1" w:rsidP="00892CC1">
            <w:pPr>
              <w:pStyle w:val="Normal2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27B5992" w14:textId="77777777" w:rsidR="00892CC1" w:rsidRPr="00D1174B" w:rsidRDefault="00942AA5" w:rsidP="00892CC1">
            <w:pPr>
              <w:pStyle w:val="Normal21"/>
              <w:widowControl/>
              <w:rPr>
                <w:rFonts w:ascii="Arial" w:hAnsi="Arial" w:cs="Arial"/>
                <w:sz w:val="20"/>
                <w:szCs w:val="20"/>
              </w:rPr>
            </w:pPr>
            <w:r>
              <w:rPr>
                <w:rFonts w:ascii="Arial" w:hAnsi="Arial" w:cs="Arial"/>
                <w:noProof/>
                <w:sz w:val="20"/>
                <w:szCs w:val="20"/>
                <w:lang w:val="en-AU" w:eastAsia="en-AU"/>
              </w:rPr>
              <w:t>10</w:t>
            </w:r>
          </w:p>
        </w:tc>
      </w:tr>
    </w:tbl>
    <w:p w14:paraId="17103245" w14:textId="77777777" w:rsidR="00BB11C7" w:rsidRDefault="00BB11C7" w:rsidP="0035759C">
      <w:pPr>
        <w:pStyle w:val="Normal2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7777673" w14:textId="77777777">
        <w:trPr>
          <w:tblCellSpacing w:w="15" w:type="dxa"/>
        </w:trPr>
        <w:tc>
          <w:tcPr>
            <w:tcW w:w="1150" w:type="pct"/>
            <w:tcBorders>
              <w:top w:val="nil"/>
              <w:left w:val="nil"/>
              <w:bottom w:val="nil"/>
              <w:right w:val="nil"/>
            </w:tcBorders>
          </w:tcPr>
          <w:p w14:paraId="63653A03" w14:textId="77777777" w:rsidR="0035759C" w:rsidRPr="0035759C" w:rsidRDefault="0035759C" w:rsidP="006A11D5">
            <w:pPr>
              <w:pStyle w:val="Normal2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1B87B91F" w14:textId="77777777">
              <w:trPr>
                <w:tblCellSpacing w:w="15" w:type="dxa"/>
              </w:trPr>
              <w:tc>
                <w:tcPr>
                  <w:tcW w:w="811" w:type="pct"/>
                  <w:tcMar>
                    <w:top w:w="15" w:type="dxa"/>
                    <w:left w:w="15" w:type="dxa"/>
                    <w:bottom w:w="15" w:type="dxa"/>
                    <w:right w:w="15" w:type="dxa"/>
                  </w:tcMar>
                </w:tcPr>
                <w:p w14:paraId="3D6F60BA" w14:textId="77777777" w:rsidR="006A2C0A" w:rsidRDefault="006A2C0A">
                  <w:pPr>
                    <w:pStyle w:val="Normal21"/>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74DE9F07" w14:textId="77777777" w:rsidR="006A2C0A" w:rsidRDefault="006A2C0A">
                  <w:pPr>
                    <w:pStyle w:val="Normal2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2CE4EFD" w14:textId="77777777">
              <w:trPr>
                <w:tblCellSpacing w:w="15" w:type="dxa"/>
              </w:trPr>
              <w:tc>
                <w:tcPr>
                  <w:tcW w:w="811" w:type="pct"/>
                  <w:tcMar>
                    <w:top w:w="15" w:type="dxa"/>
                    <w:left w:w="15" w:type="dxa"/>
                    <w:bottom w:w="15" w:type="dxa"/>
                    <w:right w:w="15" w:type="dxa"/>
                  </w:tcMar>
                </w:tcPr>
                <w:p w14:paraId="40D58B31" w14:textId="77777777" w:rsidR="006A2C0A" w:rsidRDefault="006A2C0A">
                  <w:pPr>
                    <w:pStyle w:val="Normal21"/>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5B49A1BA" w14:textId="77777777" w:rsidR="006A2C0A" w:rsidRDefault="006A2C0A">
                  <w:pPr>
                    <w:pStyle w:val="Normal21"/>
                    <w:widowControl/>
                    <w:rPr>
                      <w:rFonts w:ascii="Arial" w:hAnsi="Arial" w:cs="Arial"/>
                      <w:noProof/>
                      <w:sz w:val="20"/>
                      <w:lang w:val="en-AU" w:eastAsia="en-AU"/>
                    </w:rPr>
                  </w:pPr>
                  <w:r>
                    <w:rPr>
                      <w:rFonts w:ascii="Arial" w:hAnsi="Arial" w:cs="Arial"/>
                      <w:noProof/>
                      <w:sz w:val="20"/>
                      <w:lang w:val="en-AU" w:eastAsia="en-AU"/>
                    </w:rPr>
                    <w:t>Code assigned by the Higher Education/VET Provider</w:t>
                  </w:r>
                </w:p>
              </w:tc>
            </w:tr>
          </w:tbl>
          <w:p w14:paraId="2FB90166" w14:textId="77777777" w:rsidR="0035759C" w:rsidRPr="0035759C" w:rsidRDefault="0035759C">
            <w:pPr>
              <w:pStyle w:val="Normal21"/>
              <w:widowControl/>
              <w:spacing w:after="280" w:afterAutospacing="1"/>
              <w:rPr>
                <w:rFonts w:ascii="Arial" w:hAnsi="Arial" w:cs="Arial"/>
                <w:sz w:val="20"/>
              </w:rPr>
            </w:pPr>
          </w:p>
        </w:tc>
      </w:tr>
    </w:tbl>
    <w:p w14:paraId="6D081628" w14:textId="77777777" w:rsidR="0035759C" w:rsidRPr="00D1174B" w:rsidRDefault="0035759C" w:rsidP="0035759C">
      <w:pPr>
        <w:pStyle w:val="Normal2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78103B0" w14:textId="77777777">
        <w:trPr>
          <w:tblCellSpacing w:w="15" w:type="dxa"/>
        </w:trPr>
        <w:tc>
          <w:tcPr>
            <w:tcW w:w="1150" w:type="pct"/>
            <w:tcBorders>
              <w:top w:val="nil"/>
              <w:left w:val="nil"/>
              <w:bottom w:val="nil"/>
              <w:right w:val="nil"/>
            </w:tcBorders>
          </w:tcPr>
          <w:p w14:paraId="6A46EA73" w14:textId="77777777" w:rsidR="00892CC1" w:rsidRPr="00D1174B" w:rsidRDefault="00892CC1" w:rsidP="00892CC1">
            <w:pPr>
              <w:pStyle w:val="Normal2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D9D299A" w14:textId="77777777" w:rsidR="00920113" w:rsidRPr="00D1174B" w:rsidRDefault="006A2C0A">
            <w:pPr>
              <w:pStyle w:val="Normal21"/>
              <w:widowControl/>
              <w:spacing w:after="280" w:afterAutospacing="1"/>
              <w:rPr>
                <w:rFonts w:ascii="Arial" w:hAnsi="Arial" w:cs="Arial"/>
                <w:sz w:val="20"/>
                <w:szCs w:val="20"/>
              </w:rPr>
            </w:pPr>
            <w:r>
              <w:rPr>
                <w:rFonts w:ascii="Arial" w:hAnsi="Arial" w:cs="Arial"/>
                <w:noProof/>
                <w:sz w:val="20"/>
                <w:szCs w:val="20"/>
                <w:lang w:val="en-AU" w:eastAsia="en-AU"/>
              </w:rPr>
              <w:t xml:space="preserve">The code assigned to each </w:t>
            </w:r>
            <w:r>
              <w:rPr>
                <w:rFonts w:ascii="Arial" w:hAnsi="Arial" w:cs="Arial"/>
                <w:b/>
                <w:noProof/>
                <w:sz w:val="20"/>
                <w:szCs w:val="20"/>
                <w:lang w:val="en-AU" w:eastAsia="en-AU"/>
              </w:rPr>
              <w:t>unit of study</w:t>
            </w:r>
            <w:r>
              <w:rPr>
                <w:rFonts w:ascii="Arial" w:hAnsi="Arial" w:cs="Arial"/>
                <w:noProof/>
                <w:sz w:val="20"/>
                <w:szCs w:val="20"/>
                <w:lang w:val="en-AU" w:eastAsia="en-AU"/>
              </w:rPr>
              <w:t xml:space="preserve"> must uniquely identify it within the Provider and must remain unchanged in each of the submissions of the Student Load/Liability File for a reference year. </w:t>
            </w:r>
          </w:p>
          <w:p w14:paraId="5151BB08" w14:textId="77777777" w:rsidR="006A2C0A" w:rsidRDefault="006A2C0A">
            <w:pPr>
              <w:pStyle w:val="Normal2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Where, for internal administration purposes, a Provider uses more than one code for a single unit of study, only one of those units of study codes should be reported.</w:t>
            </w:r>
          </w:p>
        </w:tc>
      </w:tr>
    </w:tbl>
    <w:p w14:paraId="3B77525A" w14:textId="77777777" w:rsidR="0049713A" w:rsidRDefault="0049713A">
      <w:pPr>
        <w:pStyle w:val="Normal21"/>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E3E5B55" w14:textId="77777777">
        <w:trPr>
          <w:trHeight w:val="1286"/>
          <w:tblCellSpacing w:w="15" w:type="dxa"/>
        </w:trPr>
        <w:tc>
          <w:tcPr>
            <w:tcW w:w="1151" w:type="pct"/>
            <w:tcBorders>
              <w:top w:val="nil"/>
              <w:left w:val="nil"/>
              <w:bottom w:val="nil"/>
              <w:right w:val="nil"/>
            </w:tcBorders>
          </w:tcPr>
          <w:p w14:paraId="6B9F113F" w14:textId="77777777" w:rsidR="00E023CC" w:rsidRPr="00D1174B" w:rsidRDefault="00E023CC" w:rsidP="009D52D3">
            <w:pPr>
              <w:pStyle w:val="Normal2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4B214DB" w14:textId="77777777">
              <w:trPr>
                <w:trHeight w:val="1025"/>
                <w:tblCellSpacing w:w="28" w:type="dxa"/>
              </w:trPr>
              <w:tc>
                <w:tcPr>
                  <w:tcW w:w="1618" w:type="pct"/>
                </w:tcPr>
                <w:p w14:paraId="506593D3" w14:textId="77777777" w:rsidR="00E23490" w:rsidRPr="00D1174B" w:rsidRDefault="00E023CC" w:rsidP="009D52D3">
                  <w:pPr>
                    <w:pStyle w:val="NormalWeb2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3E4DBE5" w14:textId="77777777" w:rsidR="00E023CC" w:rsidRPr="00D1174B" w:rsidRDefault="00E023CC" w:rsidP="009D52D3">
                  <w:pPr>
                    <w:pStyle w:val="NormalWeb21"/>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p w14:paraId="5DD4BCA7" w14:textId="77777777" w:rsidR="00E023CC" w:rsidRDefault="00E023CC" w:rsidP="009D52D3">
                  <w:pPr>
                    <w:pStyle w:val="NormalWeb21"/>
                    <w:widowControl/>
                    <w:spacing w:before="0" w:beforeAutospacing="0" w:after="0" w:afterAutospacing="0"/>
                    <w:rPr>
                      <w:rFonts w:ascii="Arial" w:hAnsi="Arial" w:cs="Arial"/>
                      <w:sz w:val="20"/>
                      <w:szCs w:val="20"/>
                    </w:rPr>
                  </w:pPr>
                  <w:r>
                    <w:rPr>
                      <w:rFonts w:ascii="Arial" w:hAnsi="Arial" w:cs="Arial"/>
                      <w:sz w:val="20"/>
                      <w:szCs w:val="20"/>
                    </w:rPr>
                    <w:t>Student Revisions (SR)</w:t>
                  </w:r>
                </w:p>
                <w:p w14:paraId="4556320D" w14:textId="77777777" w:rsidR="00E023CC" w:rsidRDefault="00E023CC" w:rsidP="009D52D3">
                  <w:pPr>
                    <w:pStyle w:val="NormalWeb21"/>
                    <w:widowControl/>
                    <w:spacing w:before="0" w:beforeAutospacing="0" w:after="0" w:afterAutospacing="0"/>
                    <w:rPr>
                      <w:rFonts w:ascii="Arial" w:hAnsi="Arial" w:cs="Arial"/>
                      <w:sz w:val="20"/>
                      <w:szCs w:val="20"/>
                    </w:rPr>
                  </w:pPr>
                  <w:r>
                    <w:rPr>
                      <w:rFonts w:ascii="Arial" w:hAnsi="Arial" w:cs="Arial"/>
                      <w:sz w:val="20"/>
                      <w:szCs w:val="20"/>
                    </w:rPr>
                    <w:t>Unit of Study Completions (CU)</w:t>
                  </w:r>
                </w:p>
                <w:p w14:paraId="16CAFF55" w14:textId="77777777" w:rsidR="00E023CC" w:rsidRPr="00D1174B" w:rsidRDefault="00E023CC" w:rsidP="009D52D3">
                  <w:pPr>
                    <w:pStyle w:val="NormalWeb21"/>
                    <w:widowControl/>
                    <w:spacing w:before="0" w:beforeAutospacing="0" w:after="0" w:afterAutospacing="0"/>
                    <w:rPr>
                      <w:rFonts w:ascii="Arial" w:hAnsi="Arial" w:cs="Arial"/>
                      <w:sz w:val="20"/>
                      <w:szCs w:val="20"/>
                    </w:rPr>
                  </w:pPr>
                  <w:r>
                    <w:rPr>
                      <w:rFonts w:ascii="Arial" w:hAnsi="Arial" w:cs="Arial"/>
                      <w:sz w:val="20"/>
                      <w:szCs w:val="20"/>
                    </w:rPr>
                    <w:t>OS-HELP Revision (OR)</w:t>
                  </w:r>
                </w:p>
              </w:tc>
            </w:tr>
            <w:tr w:rsidR="00E023CC" w:rsidRPr="00D1174B" w14:paraId="6745EE61" w14:textId="77777777">
              <w:trPr>
                <w:trHeight w:val="1025"/>
                <w:tblCellSpacing w:w="28" w:type="dxa"/>
              </w:trPr>
              <w:tc>
                <w:tcPr>
                  <w:tcW w:w="1618" w:type="pct"/>
                </w:tcPr>
                <w:p w14:paraId="3ED6D925" w14:textId="77777777" w:rsidR="00E23490" w:rsidRPr="00D1174B" w:rsidRDefault="00E023CC" w:rsidP="009D52D3">
                  <w:pPr>
                    <w:pStyle w:val="NormalWeb21"/>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53553423" w14:textId="77777777" w:rsidR="00E023CC" w:rsidRPr="00D1174B" w:rsidRDefault="00E023CC" w:rsidP="009D52D3">
                  <w:pPr>
                    <w:pStyle w:val="NormalWeb21"/>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p w14:paraId="06BDF870" w14:textId="77777777" w:rsidR="00E023CC" w:rsidRDefault="00E023CC" w:rsidP="009D52D3">
                  <w:pPr>
                    <w:pStyle w:val="NormalWeb21"/>
                    <w:widowControl/>
                    <w:spacing w:before="0" w:beforeAutospacing="0" w:after="0" w:afterAutospacing="0"/>
                    <w:rPr>
                      <w:rFonts w:ascii="Arial" w:hAnsi="Arial" w:cs="Arial"/>
                      <w:sz w:val="20"/>
                      <w:szCs w:val="20"/>
                    </w:rPr>
                  </w:pPr>
                  <w:r>
                    <w:rPr>
                      <w:rFonts w:ascii="Arial" w:hAnsi="Arial" w:cs="Arial"/>
                      <w:sz w:val="20"/>
                      <w:szCs w:val="20"/>
                    </w:rPr>
                    <w:t>VET Student Revisions (VSR)</w:t>
                  </w:r>
                </w:p>
                <w:p w14:paraId="40F08C5F" w14:textId="77777777" w:rsidR="00E023CC" w:rsidRPr="00D1174B" w:rsidRDefault="00E023CC" w:rsidP="009D52D3">
                  <w:pPr>
                    <w:pStyle w:val="NormalWeb21"/>
                    <w:widowControl/>
                    <w:spacing w:before="0" w:beforeAutospacing="0" w:after="0" w:afterAutospacing="0"/>
                    <w:rPr>
                      <w:rFonts w:ascii="Arial" w:hAnsi="Arial" w:cs="Arial"/>
                      <w:sz w:val="20"/>
                      <w:szCs w:val="20"/>
                    </w:rPr>
                  </w:pPr>
                  <w:r>
                    <w:rPr>
                      <w:rFonts w:ascii="Arial" w:hAnsi="Arial" w:cs="Arial"/>
                      <w:sz w:val="20"/>
                      <w:szCs w:val="20"/>
                    </w:rPr>
                    <w:t>VET Unit of Study Completions (VCU)</w:t>
                  </w:r>
                </w:p>
              </w:tc>
            </w:tr>
          </w:tbl>
          <w:p w14:paraId="00D6DF3A" w14:textId="77777777" w:rsidR="00E023CC" w:rsidRPr="00D1174B" w:rsidRDefault="00E023CC" w:rsidP="009D52D3">
            <w:pPr>
              <w:pStyle w:val="NormalWeb21"/>
              <w:widowControl/>
              <w:spacing w:before="0" w:beforeAutospacing="0" w:after="0" w:afterAutospacing="0"/>
              <w:rPr>
                <w:rFonts w:ascii="Arial" w:hAnsi="Arial" w:cs="Arial"/>
                <w:sz w:val="20"/>
                <w:szCs w:val="20"/>
              </w:rPr>
            </w:pPr>
          </w:p>
        </w:tc>
      </w:tr>
    </w:tbl>
    <w:p w14:paraId="4942AC9D" w14:textId="77777777" w:rsidR="00E023CC" w:rsidRDefault="00E023CC">
      <w:pPr>
        <w:pStyle w:val="Normal21"/>
        <w:widowControl/>
        <w:rPr>
          <w:rFonts w:ascii="Arial" w:hAnsi="Arial" w:cs="Arial"/>
        </w:rPr>
      </w:pPr>
    </w:p>
    <w:p w14:paraId="1DE4D516" w14:textId="77777777" w:rsidR="00E023CC" w:rsidRPr="00D1174B" w:rsidRDefault="00E023CC">
      <w:pPr>
        <w:pStyle w:val="Normal21"/>
        <w:widowControl/>
        <w:rPr>
          <w:rFonts w:ascii="Arial" w:hAnsi="Arial" w:cs="Arial"/>
        </w:rPr>
      </w:pPr>
    </w:p>
    <w:p w14:paraId="6ECF5C7F" w14:textId="77777777" w:rsidR="000472C3" w:rsidRDefault="000472C3" w:rsidP="0035759C">
      <w:pPr>
        <w:pStyle w:val="Normal21"/>
        <w:widowControl/>
        <w:rPr>
          <w:rFonts w:ascii="Arial" w:hAnsi="Arial" w:cs="Arial"/>
          <w:b/>
        </w:rPr>
      </w:pPr>
    </w:p>
    <w:p w14:paraId="241C541F" w14:textId="77777777" w:rsidR="000472C3" w:rsidRDefault="0035759C" w:rsidP="0035759C">
      <w:pPr>
        <w:pStyle w:val="Normal21"/>
        <w:widowControl/>
        <w:rPr>
          <w:rFonts w:ascii="Arial" w:hAnsi="Arial" w:cs="Arial"/>
          <w:b/>
        </w:rPr>
      </w:pPr>
      <w:r w:rsidRPr="0035759C">
        <w:rPr>
          <w:rFonts w:ascii="Arial" w:hAnsi="Arial" w:cs="Arial"/>
          <w:b/>
        </w:rPr>
        <w:t>CHANGE HISTORY</w:t>
      </w:r>
    </w:p>
    <w:p w14:paraId="6DD3F6F6" w14:textId="77777777" w:rsidR="000472C3" w:rsidRDefault="000472C3" w:rsidP="0035759C">
      <w:pPr>
        <w:pStyle w:val="Normal21"/>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624E305" w14:textId="77777777">
        <w:trPr>
          <w:tblCellSpacing w:w="15" w:type="dxa"/>
        </w:trPr>
        <w:tc>
          <w:tcPr>
            <w:tcW w:w="900" w:type="pct"/>
            <w:tcBorders>
              <w:top w:val="nil"/>
              <w:left w:val="nil"/>
              <w:bottom w:val="nil"/>
              <w:right w:val="nil"/>
            </w:tcBorders>
          </w:tcPr>
          <w:p w14:paraId="77B62311" w14:textId="77777777" w:rsidR="0035759C" w:rsidRPr="0035759C" w:rsidRDefault="0035759C" w:rsidP="006A11D5">
            <w:pPr>
              <w:pStyle w:val="Normal2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16C2C01" w14:textId="77777777" w:rsidR="0035759C" w:rsidRPr="0035759C" w:rsidRDefault="009B66CC" w:rsidP="006A11D5">
            <w:pPr>
              <w:pStyle w:val="Normal2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DE0DA56" w14:textId="77777777" w:rsidR="0035759C" w:rsidRPr="0035759C" w:rsidRDefault="0035759C" w:rsidP="006A11D5">
            <w:pPr>
              <w:pStyle w:val="Normal21"/>
              <w:widowControl/>
              <w:rPr>
                <w:rFonts w:ascii="Arial" w:hAnsi="Arial" w:cs="Arial"/>
                <w:b/>
                <w:sz w:val="20"/>
              </w:rPr>
            </w:pPr>
            <w:r w:rsidRPr="0035759C">
              <w:rPr>
                <w:rFonts w:ascii="Arial" w:hAnsi="Arial" w:cs="Arial"/>
                <w:b/>
                <w:sz w:val="20"/>
              </w:rPr>
              <w:t>REPORTING YEAR</w:t>
            </w:r>
          </w:p>
        </w:tc>
      </w:tr>
      <w:tr w:rsidR="0035759C" w:rsidRPr="0035759C" w14:paraId="7AA57F6E" w14:textId="77777777">
        <w:trPr>
          <w:tblCellSpacing w:w="15" w:type="dxa"/>
        </w:trPr>
        <w:tc>
          <w:tcPr>
            <w:tcW w:w="900" w:type="pct"/>
            <w:tcBorders>
              <w:top w:val="nil"/>
              <w:left w:val="nil"/>
              <w:bottom w:val="nil"/>
              <w:right w:val="nil"/>
            </w:tcBorders>
          </w:tcPr>
          <w:p w14:paraId="1025FF20" w14:textId="77777777" w:rsidR="0035759C" w:rsidRPr="0035759C" w:rsidRDefault="002C2691" w:rsidP="000472C3">
            <w:pPr>
              <w:pStyle w:val="Normal2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CB92CF8" w14:textId="77777777" w:rsidR="0035759C" w:rsidRPr="0035759C" w:rsidRDefault="002C2691" w:rsidP="006A11D5">
            <w:pPr>
              <w:pStyle w:val="Normal21"/>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06FEDE5E" w14:textId="77777777" w:rsidR="0035759C" w:rsidRPr="0035759C" w:rsidRDefault="002C2691" w:rsidP="000472C3">
            <w:pPr>
              <w:pStyle w:val="Normal21"/>
              <w:widowControl/>
              <w:rPr>
                <w:rFonts w:ascii="Arial" w:hAnsi="Arial" w:cs="Arial"/>
                <w:sz w:val="20"/>
              </w:rPr>
            </w:pPr>
            <w:r>
              <w:rPr>
                <w:rFonts w:ascii="Arial" w:hAnsi="Arial" w:cs="Arial"/>
                <w:noProof/>
                <w:sz w:val="20"/>
                <w:lang w:val="en-AU" w:eastAsia="en-AU"/>
              </w:rPr>
              <w:t>2005</w:t>
            </w:r>
          </w:p>
        </w:tc>
      </w:tr>
      <w:tr w:rsidR="0035759C" w:rsidRPr="0035759C" w14:paraId="7A25BD11" w14:textId="77777777">
        <w:trPr>
          <w:tblCellSpacing w:w="15" w:type="dxa"/>
        </w:trPr>
        <w:tc>
          <w:tcPr>
            <w:tcW w:w="900" w:type="pct"/>
            <w:tcBorders>
              <w:top w:val="nil"/>
              <w:left w:val="nil"/>
              <w:bottom w:val="nil"/>
              <w:right w:val="nil"/>
            </w:tcBorders>
          </w:tcPr>
          <w:p w14:paraId="3A16A383" w14:textId="77777777" w:rsidR="0035759C" w:rsidRPr="0035759C" w:rsidRDefault="002C2691" w:rsidP="000472C3">
            <w:pPr>
              <w:pStyle w:val="Normal2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18B9882" w14:textId="77777777" w:rsidR="0035759C" w:rsidRPr="0035759C" w:rsidRDefault="002C2691" w:rsidP="006A11D5">
            <w:pPr>
              <w:pStyle w:val="Normal2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3666461" w14:textId="77777777" w:rsidR="0035759C" w:rsidRPr="0035759C" w:rsidRDefault="002C2691" w:rsidP="000472C3">
            <w:pPr>
              <w:pStyle w:val="Normal21"/>
              <w:widowControl/>
              <w:rPr>
                <w:rFonts w:ascii="Arial" w:hAnsi="Arial" w:cs="Arial"/>
                <w:sz w:val="20"/>
              </w:rPr>
            </w:pPr>
            <w:r>
              <w:rPr>
                <w:rFonts w:ascii="Arial" w:hAnsi="Arial" w:cs="Arial"/>
                <w:noProof/>
                <w:sz w:val="20"/>
                <w:lang w:val="en-AU" w:eastAsia="en-AU"/>
              </w:rPr>
              <w:t>2009</w:t>
            </w:r>
          </w:p>
        </w:tc>
      </w:tr>
      <w:tr w:rsidR="0035759C" w:rsidRPr="0035759C" w14:paraId="4117F354" w14:textId="77777777">
        <w:trPr>
          <w:tblCellSpacing w:w="15" w:type="dxa"/>
        </w:trPr>
        <w:tc>
          <w:tcPr>
            <w:tcW w:w="900" w:type="pct"/>
            <w:tcBorders>
              <w:top w:val="nil"/>
              <w:left w:val="nil"/>
              <w:bottom w:val="nil"/>
              <w:right w:val="nil"/>
            </w:tcBorders>
          </w:tcPr>
          <w:p w14:paraId="14D34198" w14:textId="77777777" w:rsidR="0035759C" w:rsidRPr="0035759C" w:rsidRDefault="002C2691" w:rsidP="000472C3">
            <w:pPr>
              <w:pStyle w:val="Normal2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78826FC" w14:textId="77777777" w:rsidR="0035759C" w:rsidRPr="0035759C" w:rsidRDefault="002C2691" w:rsidP="006A11D5">
            <w:pPr>
              <w:pStyle w:val="Normal2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D4C3EF5" w14:textId="77777777" w:rsidR="0035759C" w:rsidRPr="0035759C" w:rsidRDefault="002C2691" w:rsidP="000472C3">
            <w:pPr>
              <w:pStyle w:val="Normal21"/>
              <w:widowControl/>
              <w:rPr>
                <w:rFonts w:ascii="Arial" w:hAnsi="Arial" w:cs="Arial"/>
                <w:sz w:val="20"/>
              </w:rPr>
            </w:pPr>
            <w:r>
              <w:rPr>
                <w:rFonts w:ascii="Arial" w:hAnsi="Arial" w:cs="Arial"/>
                <w:noProof/>
                <w:sz w:val="20"/>
                <w:lang w:val="en-AU" w:eastAsia="en-AU"/>
              </w:rPr>
              <w:t>2012</w:t>
            </w:r>
          </w:p>
        </w:tc>
      </w:tr>
    </w:tbl>
    <w:p w14:paraId="4EDEAB71" w14:textId="77777777" w:rsidR="0035759C" w:rsidRDefault="0035759C" w:rsidP="002C2691">
      <w:pPr>
        <w:pStyle w:val="NormalIndent21"/>
        <w:widowControl/>
        <w:ind w:left="0"/>
        <w:sectPr w:rsidR="0035759C">
          <w:footerReference w:type="default" r:id="rId39"/>
          <w:pgSz w:w="11906" w:h="16838"/>
          <w:pgMar w:top="737" w:right="1077" w:bottom="737" w:left="1077" w:header="709" w:footer="131" w:gutter="0"/>
          <w:cols w:space="708"/>
          <w:noEndnote/>
          <w:docGrid w:linePitch="360"/>
        </w:sectPr>
      </w:pPr>
    </w:p>
    <w:p w14:paraId="4F63E44B" w14:textId="77777777" w:rsidR="00892CC1" w:rsidRDefault="00892CC1" w:rsidP="00892CC1">
      <w:pPr>
        <w:pStyle w:val="Heading422"/>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355</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2E7D953" w14:textId="77777777">
        <w:trPr>
          <w:tblCellSpacing w:w="15" w:type="dxa"/>
        </w:trPr>
        <w:tc>
          <w:tcPr>
            <w:tcW w:w="1150" w:type="pct"/>
            <w:tcBorders>
              <w:top w:val="nil"/>
              <w:left w:val="nil"/>
              <w:bottom w:val="nil"/>
              <w:right w:val="nil"/>
            </w:tcBorders>
          </w:tcPr>
          <w:p w14:paraId="4639EDB5" w14:textId="77777777" w:rsidR="0035759C" w:rsidRPr="00D1174B" w:rsidRDefault="0035759C" w:rsidP="00892CC1">
            <w:pPr>
              <w:pStyle w:val="Normal2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7611823" w14:textId="77777777" w:rsidR="0035759C" w:rsidRDefault="0033364D" w:rsidP="00892CC1">
            <w:pPr>
              <w:pStyle w:val="Normal22"/>
              <w:widowControl/>
              <w:rPr>
                <w:rFonts w:ascii="Arial" w:hAnsi="Arial" w:cs="Arial"/>
                <w:sz w:val="20"/>
                <w:szCs w:val="20"/>
              </w:rPr>
            </w:pPr>
            <w:r>
              <w:rPr>
                <w:rFonts w:ascii="Arial" w:hAnsi="Arial" w:cs="Arial"/>
                <w:noProof/>
                <w:sz w:val="20"/>
                <w:szCs w:val="20"/>
                <w:lang w:val="en-AU" w:eastAsia="en-AU"/>
              </w:rPr>
              <w:t>3.0</w:t>
            </w:r>
          </w:p>
        </w:tc>
      </w:tr>
      <w:tr w:rsidR="00892CC1" w:rsidRPr="00D1174B" w14:paraId="2E8DE619" w14:textId="77777777">
        <w:trPr>
          <w:tblCellSpacing w:w="15" w:type="dxa"/>
        </w:trPr>
        <w:tc>
          <w:tcPr>
            <w:tcW w:w="1150" w:type="pct"/>
            <w:tcBorders>
              <w:top w:val="nil"/>
              <w:left w:val="nil"/>
              <w:bottom w:val="nil"/>
              <w:right w:val="nil"/>
            </w:tcBorders>
          </w:tcPr>
          <w:p w14:paraId="3388FA21" w14:textId="77777777" w:rsidR="00892CC1" w:rsidRPr="00D1174B" w:rsidRDefault="00892CC1" w:rsidP="00892CC1">
            <w:pPr>
              <w:pStyle w:val="Normal2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8F08793" w14:textId="77777777" w:rsidR="00892CC1" w:rsidRPr="00D1174B" w:rsidRDefault="0033364D" w:rsidP="00892CC1">
            <w:pPr>
              <w:pStyle w:val="Normal2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02B982F" w14:textId="77777777">
        <w:trPr>
          <w:tblCellSpacing w:w="15" w:type="dxa"/>
        </w:trPr>
        <w:tc>
          <w:tcPr>
            <w:tcW w:w="1150" w:type="pct"/>
            <w:tcBorders>
              <w:top w:val="nil"/>
              <w:left w:val="nil"/>
              <w:bottom w:val="nil"/>
              <w:right w:val="nil"/>
            </w:tcBorders>
          </w:tcPr>
          <w:p w14:paraId="14C122CE" w14:textId="77777777" w:rsidR="00BB11C7" w:rsidRPr="00D1174B" w:rsidRDefault="00BB11C7" w:rsidP="00892CC1">
            <w:pPr>
              <w:pStyle w:val="Normal2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060E485" w14:textId="77777777" w:rsidR="00BB11C7" w:rsidRPr="00D1174B" w:rsidRDefault="00BB11C7" w:rsidP="00892CC1">
            <w:pPr>
              <w:pStyle w:val="Normal22"/>
              <w:widowControl/>
              <w:rPr>
                <w:rFonts w:ascii="Arial" w:hAnsi="Arial" w:cs="Arial"/>
                <w:sz w:val="20"/>
                <w:szCs w:val="20"/>
              </w:rPr>
            </w:pPr>
          </w:p>
        </w:tc>
      </w:tr>
      <w:tr w:rsidR="00BB11C7" w:rsidRPr="00D1174B" w14:paraId="3F31EDA3" w14:textId="77777777">
        <w:trPr>
          <w:tblCellSpacing w:w="15" w:type="dxa"/>
        </w:trPr>
        <w:tc>
          <w:tcPr>
            <w:tcW w:w="1150" w:type="pct"/>
            <w:tcBorders>
              <w:top w:val="nil"/>
              <w:left w:val="nil"/>
              <w:bottom w:val="nil"/>
              <w:right w:val="nil"/>
            </w:tcBorders>
          </w:tcPr>
          <w:p w14:paraId="137A230F" w14:textId="77777777" w:rsidR="00BB11C7" w:rsidRPr="00D1174B" w:rsidRDefault="00BB11C7" w:rsidP="00892CC1">
            <w:pPr>
              <w:pStyle w:val="Normal2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F9FC413" w14:textId="77777777" w:rsidR="00BB11C7" w:rsidRPr="00D1174B" w:rsidRDefault="0033364D" w:rsidP="00892CC1">
            <w:pPr>
              <w:pStyle w:val="Normal22"/>
              <w:widowControl/>
              <w:rPr>
                <w:rFonts w:ascii="Arial" w:hAnsi="Arial" w:cs="Arial"/>
                <w:sz w:val="20"/>
                <w:szCs w:val="20"/>
              </w:rPr>
            </w:pPr>
            <w:r>
              <w:rPr>
                <w:rFonts w:ascii="Arial" w:hAnsi="Arial" w:cs="Arial"/>
                <w:noProof/>
                <w:sz w:val="20"/>
                <w:szCs w:val="20"/>
                <w:lang w:val="en-AU" w:eastAsia="en-AU"/>
              </w:rPr>
              <w:t>UNIT-STATUS</w:t>
            </w:r>
          </w:p>
        </w:tc>
      </w:tr>
      <w:tr w:rsidR="00BB11C7" w:rsidRPr="00D1174B" w14:paraId="5472000A" w14:textId="77777777">
        <w:trPr>
          <w:tblCellSpacing w:w="15" w:type="dxa"/>
        </w:trPr>
        <w:tc>
          <w:tcPr>
            <w:tcW w:w="1150" w:type="pct"/>
            <w:tcBorders>
              <w:top w:val="nil"/>
              <w:left w:val="nil"/>
              <w:bottom w:val="nil"/>
              <w:right w:val="nil"/>
            </w:tcBorders>
          </w:tcPr>
          <w:p w14:paraId="79764CCB" w14:textId="77777777" w:rsidR="00BB11C7" w:rsidRPr="00D1174B" w:rsidRDefault="00BB11C7" w:rsidP="00892CC1">
            <w:pPr>
              <w:pStyle w:val="Normal2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A6D0BFF" w14:textId="77777777" w:rsidR="00BB11C7" w:rsidRPr="00D1174B" w:rsidRDefault="0033364D" w:rsidP="00892CC1">
            <w:pPr>
              <w:pStyle w:val="Normal22"/>
              <w:widowControl/>
              <w:rPr>
                <w:rFonts w:ascii="Arial" w:hAnsi="Arial" w:cs="Arial"/>
                <w:sz w:val="20"/>
                <w:szCs w:val="20"/>
              </w:rPr>
            </w:pPr>
            <w:r>
              <w:rPr>
                <w:rFonts w:ascii="Arial" w:hAnsi="Arial" w:cs="Arial"/>
                <w:noProof/>
                <w:sz w:val="20"/>
                <w:szCs w:val="20"/>
                <w:lang w:val="en-AU" w:eastAsia="en-AU"/>
              </w:rPr>
              <w:t>Unit</w:t>
            </w:r>
            <w:r>
              <w:rPr>
                <w:rFonts w:ascii="Arial" w:hAnsi="Arial" w:cs="Arial"/>
                <w:sz w:val="20"/>
                <w:szCs w:val="20"/>
              </w:rPr>
              <w:t xml:space="preserve"> of study completion status</w:t>
            </w:r>
          </w:p>
        </w:tc>
      </w:tr>
      <w:tr w:rsidR="00BB11C7" w:rsidRPr="00D1174B" w14:paraId="6AA44F36" w14:textId="77777777">
        <w:trPr>
          <w:tblCellSpacing w:w="15" w:type="dxa"/>
        </w:trPr>
        <w:tc>
          <w:tcPr>
            <w:tcW w:w="1150" w:type="pct"/>
            <w:tcBorders>
              <w:top w:val="nil"/>
              <w:left w:val="nil"/>
              <w:bottom w:val="nil"/>
              <w:right w:val="nil"/>
            </w:tcBorders>
          </w:tcPr>
          <w:p w14:paraId="347867A2" w14:textId="77777777" w:rsidR="00BB11C7" w:rsidRPr="00D1174B" w:rsidRDefault="00BB11C7" w:rsidP="00BB11C7">
            <w:pPr>
              <w:pStyle w:val="Normal2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A2C9031" w14:textId="77777777" w:rsidR="00BB11C7" w:rsidRPr="00D1174B" w:rsidRDefault="0033364D" w:rsidP="00BB11C7">
            <w:pPr>
              <w:pStyle w:val="Normal2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categorises a students unit of study completion status.</w:t>
            </w:r>
          </w:p>
        </w:tc>
      </w:tr>
    </w:tbl>
    <w:p w14:paraId="3C7FB949" w14:textId="77777777" w:rsidR="00BB11C7" w:rsidRPr="00D1174B" w:rsidRDefault="00BB11C7">
      <w:pPr>
        <w:pStyle w:val="Normal22"/>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37E85CC" w14:textId="77777777">
        <w:trPr>
          <w:tblCellSpacing w:w="15" w:type="dxa"/>
        </w:trPr>
        <w:tc>
          <w:tcPr>
            <w:tcW w:w="1149" w:type="pct"/>
            <w:tcBorders>
              <w:top w:val="nil"/>
              <w:left w:val="nil"/>
              <w:bottom w:val="nil"/>
              <w:right w:val="nil"/>
            </w:tcBorders>
          </w:tcPr>
          <w:p w14:paraId="0AF40A3A" w14:textId="77777777" w:rsidR="00892CC1" w:rsidRPr="00D1174B" w:rsidRDefault="00892CC1" w:rsidP="00892CC1">
            <w:pPr>
              <w:pStyle w:val="Normal2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F390B57" w14:textId="77777777" w:rsidR="00892CC1" w:rsidRPr="00D1174B" w:rsidRDefault="00892CC1" w:rsidP="00892CC1">
            <w:pPr>
              <w:pStyle w:val="Normal2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A74F241" w14:textId="77777777" w:rsidR="00892CC1" w:rsidRPr="00D1174B" w:rsidRDefault="0033364D" w:rsidP="00892CC1">
            <w:pPr>
              <w:pStyle w:val="Normal2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9A275CD" w14:textId="77777777">
        <w:trPr>
          <w:tblCellSpacing w:w="15" w:type="dxa"/>
        </w:trPr>
        <w:tc>
          <w:tcPr>
            <w:tcW w:w="1149" w:type="pct"/>
            <w:tcBorders>
              <w:top w:val="nil"/>
              <w:left w:val="nil"/>
              <w:bottom w:val="nil"/>
              <w:right w:val="nil"/>
            </w:tcBorders>
            <w:vAlign w:val="center"/>
          </w:tcPr>
          <w:p w14:paraId="37DFC950" w14:textId="77777777" w:rsidR="00892CC1" w:rsidRPr="00D1174B" w:rsidRDefault="00892CC1" w:rsidP="00892CC1">
            <w:pPr>
              <w:pStyle w:val="Normal22"/>
              <w:widowControl/>
              <w:rPr>
                <w:rFonts w:ascii="Arial" w:hAnsi="Arial" w:cs="Arial"/>
                <w:sz w:val="20"/>
                <w:szCs w:val="20"/>
              </w:rPr>
            </w:pPr>
          </w:p>
        </w:tc>
        <w:tc>
          <w:tcPr>
            <w:tcW w:w="818" w:type="pct"/>
            <w:tcBorders>
              <w:top w:val="nil"/>
              <w:left w:val="nil"/>
              <w:bottom w:val="nil"/>
              <w:right w:val="nil"/>
            </w:tcBorders>
          </w:tcPr>
          <w:p w14:paraId="1F3AD29D" w14:textId="77777777" w:rsidR="00892CC1" w:rsidRPr="00D1174B" w:rsidRDefault="00892CC1" w:rsidP="00892CC1">
            <w:pPr>
              <w:pStyle w:val="Normal2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EAE8EA1" w14:textId="77777777" w:rsidR="00892CC1" w:rsidRPr="00D1174B" w:rsidRDefault="0033364D" w:rsidP="00892CC1">
            <w:pPr>
              <w:pStyle w:val="Normal2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40341EA7" w14:textId="77777777">
        <w:trPr>
          <w:tblCellSpacing w:w="15" w:type="dxa"/>
        </w:trPr>
        <w:tc>
          <w:tcPr>
            <w:tcW w:w="1149" w:type="pct"/>
            <w:tcBorders>
              <w:top w:val="nil"/>
              <w:left w:val="nil"/>
              <w:bottom w:val="nil"/>
              <w:right w:val="nil"/>
            </w:tcBorders>
            <w:vAlign w:val="center"/>
          </w:tcPr>
          <w:p w14:paraId="688E25F7" w14:textId="77777777" w:rsidR="00892CC1" w:rsidRPr="00D1174B" w:rsidRDefault="00892CC1" w:rsidP="00892CC1">
            <w:pPr>
              <w:pStyle w:val="Normal22"/>
              <w:widowControl/>
              <w:rPr>
                <w:rFonts w:ascii="Arial" w:hAnsi="Arial" w:cs="Arial"/>
                <w:sz w:val="20"/>
                <w:szCs w:val="20"/>
              </w:rPr>
            </w:pPr>
          </w:p>
        </w:tc>
        <w:tc>
          <w:tcPr>
            <w:tcW w:w="818" w:type="pct"/>
            <w:tcBorders>
              <w:top w:val="nil"/>
              <w:left w:val="nil"/>
              <w:bottom w:val="nil"/>
              <w:right w:val="nil"/>
            </w:tcBorders>
            <w:vAlign w:val="center"/>
          </w:tcPr>
          <w:p w14:paraId="30537589" w14:textId="77777777" w:rsidR="00892CC1" w:rsidRPr="00D1174B" w:rsidRDefault="00892CC1" w:rsidP="00892CC1">
            <w:pPr>
              <w:pStyle w:val="Normal2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CD0C577" w14:textId="77777777" w:rsidR="00892CC1" w:rsidRPr="00D1174B" w:rsidRDefault="00942AA5" w:rsidP="00892CC1">
            <w:pPr>
              <w:pStyle w:val="Normal22"/>
              <w:widowControl/>
              <w:rPr>
                <w:rFonts w:ascii="Arial" w:hAnsi="Arial" w:cs="Arial"/>
                <w:sz w:val="20"/>
                <w:szCs w:val="20"/>
              </w:rPr>
            </w:pPr>
            <w:r>
              <w:rPr>
                <w:rFonts w:ascii="Arial" w:hAnsi="Arial" w:cs="Arial"/>
                <w:noProof/>
                <w:sz w:val="20"/>
                <w:szCs w:val="20"/>
                <w:lang w:val="en-AU" w:eastAsia="en-AU"/>
              </w:rPr>
              <w:t>1</w:t>
            </w:r>
          </w:p>
        </w:tc>
      </w:tr>
    </w:tbl>
    <w:p w14:paraId="2A88BDE4" w14:textId="77777777" w:rsidR="00BB11C7" w:rsidRDefault="00BB11C7" w:rsidP="0035759C">
      <w:pPr>
        <w:pStyle w:val="Normal2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F93445C" w14:textId="77777777">
        <w:trPr>
          <w:tblCellSpacing w:w="15" w:type="dxa"/>
        </w:trPr>
        <w:tc>
          <w:tcPr>
            <w:tcW w:w="1150" w:type="pct"/>
            <w:tcBorders>
              <w:top w:val="nil"/>
              <w:left w:val="nil"/>
              <w:bottom w:val="nil"/>
              <w:right w:val="nil"/>
            </w:tcBorders>
          </w:tcPr>
          <w:p w14:paraId="5AE9A9C5" w14:textId="77777777" w:rsidR="0035759C" w:rsidRPr="0035759C" w:rsidRDefault="0035759C" w:rsidP="006A11D5">
            <w:pPr>
              <w:pStyle w:val="Normal2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96"/>
              <w:gridCol w:w="5922"/>
            </w:tblGrid>
            <w:tr w:rsidR="006A2C0A" w14:paraId="28DBED66" w14:textId="77777777">
              <w:trPr>
                <w:tblCellSpacing w:w="15" w:type="dxa"/>
              </w:trPr>
              <w:tc>
                <w:tcPr>
                  <w:tcW w:w="797" w:type="pct"/>
                  <w:tcMar>
                    <w:top w:w="15" w:type="dxa"/>
                    <w:left w:w="15" w:type="dxa"/>
                    <w:bottom w:w="15" w:type="dxa"/>
                    <w:right w:w="15" w:type="dxa"/>
                  </w:tcMar>
                </w:tcPr>
                <w:p w14:paraId="5122D184" w14:textId="77777777" w:rsidR="006A2C0A" w:rsidRDefault="006A2C0A">
                  <w:pPr>
                    <w:pStyle w:val="Normal22"/>
                    <w:widowControl/>
                    <w:rPr>
                      <w:rFonts w:ascii="Arial" w:hAnsi="Arial" w:cs="Arial"/>
                      <w:noProof/>
                      <w:sz w:val="20"/>
                      <w:lang w:val="en-AU" w:eastAsia="en-AU"/>
                    </w:rPr>
                  </w:pPr>
                  <w:r>
                    <w:rPr>
                      <w:rFonts w:ascii="Arial" w:hAnsi="Arial" w:cs="Arial"/>
                      <w:b/>
                      <w:noProof/>
                      <w:sz w:val="20"/>
                      <w:lang w:val="en-AU" w:eastAsia="en-AU"/>
                    </w:rPr>
                    <w:t>CODE</w:t>
                  </w:r>
                </w:p>
              </w:tc>
              <w:tc>
                <w:tcPr>
                  <w:tcW w:w="3021" w:type="pct"/>
                  <w:tcMar>
                    <w:top w:w="15" w:type="dxa"/>
                    <w:left w:w="15" w:type="dxa"/>
                    <w:bottom w:w="15" w:type="dxa"/>
                    <w:right w:w="15" w:type="dxa"/>
                  </w:tcMar>
                </w:tcPr>
                <w:p w14:paraId="3FCCA4D2" w14:textId="77777777" w:rsidR="006A2C0A" w:rsidRDefault="006A2C0A">
                  <w:pPr>
                    <w:pStyle w:val="Normal2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75FE5E9" w14:textId="77777777">
              <w:trPr>
                <w:tblCellSpacing w:w="15" w:type="dxa"/>
              </w:trPr>
              <w:tc>
                <w:tcPr>
                  <w:tcW w:w="797" w:type="pct"/>
                  <w:tcMar>
                    <w:top w:w="15" w:type="dxa"/>
                    <w:left w:w="15" w:type="dxa"/>
                    <w:bottom w:w="15" w:type="dxa"/>
                    <w:right w:w="15" w:type="dxa"/>
                  </w:tcMar>
                </w:tcPr>
                <w:p w14:paraId="182F251E" w14:textId="77777777" w:rsidR="006A2C0A" w:rsidRDefault="006A2C0A">
                  <w:pPr>
                    <w:pStyle w:val="Normal22"/>
                    <w:widowControl/>
                    <w:rPr>
                      <w:rFonts w:ascii="Arial" w:hAnsi="Arial" w:cs="Arial"/>
                      <w:noProof/>
                      <w:sz w:val="20"/>
                      <w:lang w:val="en-AU" w:eastAsia="en-AU"/>
                    </w:rPr>
                  </w:pPr>
                  <w:r>
                    <w:rPr>
                      <w:rFonts w:ascii="Arial" w:hAnsi="Arial" w:cs="Arial"/>
                      <w:noProof/>
                      <w:sz w:val="20"/>
                      <w:lang w:val="en-AU" w:eastAsia="en-AU"/>
                    </w:rPr>
                    <w:t>1</w:t>
                  </w:r>
                </w:p>
              </w:tc>
              <w:tc>
                <w:tcPr>
                  <w:tcW w:w="3021" w:type="pct"/>
                  <w:tcMar>
                    <w:top w:w="15" w:type="dxa"/>
                    <w:left w:w="15" w:type="dxa"/>
                    <w:bottom w:w="15" w:type="dxa"/>
                    <w:right w:w="15" w:type="dxa"/>
                  </w:tcMar>
                </w:tcPr>
                <w:p w14:paraId="63AFB92D" w14:textId="77777777" w:rsidR="006A2C0A" w:rsidRDefault="006A2C0A">
                  <w:pPr>
                    <w:pStyle w:val="Normal22"/>
                    <w:widowControl/>
                    <w:rPr>
                      <w:rFonts w:ascii="Arial" w:hAnsi="Arial" w:cs="Arial"/>
                      <w:noProof/>
                      <w:sz w:val="20"/>
                      <w:lang w:val="en-AU" w:eastAsia="en-AU"/>
                    </w:rPr>
                  </w:pPr>
                  <w:r>
                    <w:rPr>
                      <w:rFonts w:ascii="Arial" w:hAnsi="Arial" w:cs="Arial"/>
                      <w:noProof/>
                      <w:sz w:val="20"/>
                      <w:lang w:val="en-AU" w:eastAsia="en-AU"/>
                    </w:rPr>
                    <w:t xml:space="preserve">Withdrew without penalty </w:t>
                  </w:r>
                </w:p>
              </w:tc>
            </w:tr>
            <w:tr w:rsidR="006A2C0A" w14:paraId="52492073" w14:textId="77777777">
              <w:trPr>
                <w:tblCellSpacing w:w="15" w:type="dxa"/>
              </w:trPr>
              <w:tc>
                <w:tcPr>
                  <w:tcW w:w="797" w:type="pct"/>
                  <w:tcMar>
                    <w:top w:w="15" w:type="dxa"/>
                    <w:left w:w="15" w:type="dxa"/>
                    <w:bottom w:w="15" w:type="dxa"/>
                    <w:right w:w="15" w:type="dxa"/>
                  </w:tcMar>
                </w:tcPr>
                <w:p w14:paraId="6504116E" w14:textId="77777777" w:rsidR="006A2C0A" w:rsidRDefault="006A2C0A">
                  <w:pPr>
                    <w:pStyle w:val="Normal22"/>
                    <w:widowControl/>
                    <w:rPr>
                      <w:rFonts w:ascii="Arial" w:hAnsi="Arial" w:cs="Arial"/>
                      <w:noProof/>
                      <w:sz w:val="20"/>
                      <w:lang w:val="en-AU" w:eastAsia="en-AU"/>
                    </w:rPr>
                  </w:pPr>
                  <w:r>
                    <w:rPr>
                      <w:rFonts w:ascii="Arial" w:hAnsi="Arial" w:cs="Arial"/>
                      <w:noProof/>
                      <w:sz w:val="20"/>
                      <w:lang w:val="en-AU" w:eastAsia="en-AU"/>
                    </w:rPr>
                    <w:t>2</w:t>
                  </w:r>
                </w:p>
              </w:tc>
              <w:tc>
                <w:tcPr>
                  <w:tcW w:w="3021" w:type="pct"/>
                  <w:tcMar>
                    <w:top w:w="15" w:type="dxa"/>
                    <w:left w:w="15" w:type="dxa"/>
                    <w:bottom w:w="15" w:type="dxa"/>
                    <w:right w:w="15" w:type="dxa"/>
                  </w:tcMar>
                </w:tcPr>
                <w:p w14:paraId="681D977A" w14:textId="77777777" w:rsidR="006A2C0A" w:rsidRDefault="006A2C0A">
                  <w:pPr>
                    <w:pStyle w:val="Normal22"/>
                    <w:widowControl/>
                    <w:rPr>
                      <w:rFonts w:ascii="Arial" w:hAnsi="Arial" w:cs="Arial"/>
                      <w:noProof/>
                      <w:sz w:val="20"/>
                      <w:lang w:val="en-AU" w:eastAsia="en-AU"/>
                    </w:rPr>
                  </w:pPr>
                  <w:r>
                    <w:rPr>
                      <w:rFonts w:ascii="Arial" w:hAnsi="Arial" w:cs="Arial"/>
                      <w:noProof/>
                      <w:sz w:val="20"/>
                      <w:lang w:val="en-AU" w:eastAsia="en-AU"/>
                    </w:rPr>
                    <w:t>Failed</w:t>
                  </w:r>
                </w:p>
              </w:tc>
            </w:tr>
            <w:tr w:rsidR="006A2C0A" w14:paraId="1D94C4E8" w14:textId="77777777">
              <w:trPr>
                <w:tblCellSpacing w:w="15" w:type="dxa"/>
              </w:trPr>
              <w:tc>
                <w:tcPr>
                  <w:tcW w:w="797" w:type="pct"/>
                  <w:tcMar>
                    <w:top w:w="15" w:type="dxa"/>
                    <w:left w:w="15" w:type="dxa"/>
                    <w:bottom w:w="15" w:type="dxa"/>
                    <w:right w:w="15" w:type="dxa"/>
                  </w:tcMar>
                </w:tcPr>
                <w:p w14:paraId="5A6EC2A7" w14:textId="77777777" w:rsidR="006A2C0A" w:rsidRDefault="006A2C0A">
                  <w:pPr>
                    <w:pStyle w:val="Normal22"/>
                    <w:widowControl/>
                    <w:rPr>
                      <w:rFonts w:ascii="Arial" w:hAnsi="Arial" w:cs="Arial"/>
                      <w:noProof/>
                      <w:sz w:val="20"/>
                      <w:lang w:val="en-AU" w:eastAsia="en-AU"/>
                    </w:rPr>
                  </w:pPr>
                  <w:r>
                    <w:rPr>
                      <w:rFonts w:ascii="Arial" w:hAnsi="Arial" w:cs="Arial"/>
                      <w:noProof/>
                      <w:sz w:val="20"/>
                      <w:lang w:val="en-AU" w:eastAsia="en-AU"/>
                    </w:rPr>
                    <w:t>3</w:t>
                  </w:r>
                </w:p>
              </w:tc>
              <w:tc>
                <w:tcPr>
                  <w:tcW w:w="3021" w:type="pct"/>
                  <w:tcMar>
                    <w:top w:w="15" w:type="dxa"/>
                    <w:left w:w="15" w:type="dxa"/>
                    <w:bottom w:w="15" w:type="dxa"/>
                    <w:right w:w="15" w:type="dxa"/>
                  </w:tcMar>
                </w:tcPr>
                <w:p w14:paraId="662E6991" w14:textId="77777777" w:rsidR="006A2C0A" w:rsidRDefault="006A2C0A">
                  <w:pPr>
                    <w:pStyle w:val="Normal22"/>
                    <w:widowControl/>
                    <w:rPr>
                      <w:rFonts w:ascii="Arial" w:hAnsi="Arial" w:cs="Arial"/>
                      <w:noProof/>
                      <w:sz w:val="20"/>
                      <w:lang w:val="en-AU" w:eastAsia="en-AU"/>
                    </w:rPr>
                  </w:pPr>
                  <w:r>
                    <w:rPr>
                      <w:rFonts w:ascii="Arial" w:hAnsi="Arial" w:cs="Arial"/>
                      <w:noProof/>
                      <w:sz w:val="20"/>
                      <w:lang w:val="en-AU" w:eastAsia="en-AU"/>
                    </w:rPr>
                    <w:t>Successfully completed all the requirements</w:t>
                  </w:r>
                </w:p>
              </w:tc>
            </w:tr>
            <w:tr w:rsidR="006A2C0A" w14:paraId="281F9A13" w14:textId="77777777">
              <w:trPr>
                <w:tblCellSpacing w:w="15" w:type="dxa"/>
              </w:trPr>
              <w:tc>
                <w:tcPr>
                  <w:tcW w:w="797" w:type="pct"/>
                  <w:tcMar>
                    <w:top w:w="15" w:type="dxa"/>
                    <w:left w:w="15" w:type="dxa"/>
                    <w:bottom w:w="15" w:type="dxa"/>
                    <w:right w:w="15" w:type="dxa"/>
                  </w:tcMar>
                </w:tcPr>
                <w:p w14:paraId="6F52BAF7" w14:textId="77777777" w:rsidR="006A2C0A" w:rsidRDefault="006A2C0A">
                  <w:pPr>
                    <w:pStyle w:val="Normal22"/>
                    <w:widowControl/>
                    <w:rPr>
                      <w:rFonts w:ascii="Arial" w:hAnsi="Arial" w:cs="Arial"/>
                      <w:noProof/>
                      <w:sz w:val="20"/>
                      <w:lang w:val="en-AU" w:eastAsia="en-AU"/>
                    </w:rPr>
                  </w:pPr>
                  <w:r>
                    <w:rPr>
                      <w:rFonts w:ascii="Arial" w:hAnsi="Arial" w:cs="Arial"/>
                      <w:noProof/>
                      <w:sz w:val="20"/>
                      <w:lang w:val="en-AU" w:eastAsia="en-AU"/>
                    </w:rPr>
                    <w:t>4</w:t>
                  </w:r>
                </w:p>
              </w:tc>
              <w:tc>
                <w:tcPr>
                  <w:tcW w:w="3021" w:type="pct"/>
                  <w:tcMar>
                    <w:top w:w="15" w:type="dxa"/>
                    <w:left w:w="15" w:type="dxa"/>
                    <w:bottom w:w="15" w:type="dxa"/>
                    <w:right w:w="15" w:type="dxa"/>
                  </w:tcMar>
                </w:tcPr>
                <w:p w14:paraId="53DB88E5" w14:textId="77777777" w:rsidR="006A2C0A" w:rsidRDefault="006A2C0A">
                  <w:pPr>
                    <w:pStyle w:val="Normal22"/>
                    <w:widowControl/>
                    <w:rPr>
                      <w:rFonts w:ascii="Arial" w:hAnsi="Arial" w:cs="Arial"/>
                      <w:noProof/>
                      <w:sz w:val="20"/>
                      <w:lang w:val="en-AU" w:eastAsia="en-AU"/>
                    </w:rPr>
                  </w:pPr>
                  <w:r>
                    <w:rPr>
                      <w:rFonts w:ascii="Arial" w:hAnsi="Arial" w:cs="Arial"/>
                      <w:b/>
                      <w:noProof/>
                      <w:sz w:val="20"/>
                      <w:lang w:val="en-AU" w:eastAsia="en-AU"/>
                    </w:rPr>
                    <w:t>Unit of study</w:t>
                  </w:r>
                  <w:r>
                    <w:rPr>
                      <w:rFonts w:ascii="Arial" w:hAnsi="Arial" w:cs="Arial"/>
                      <w:noProof/>
                      <w:sz w:val="20"/>
                      <w:lang w:val="en-AU" w:eastAsia="en-AU"/>
                    </w:rPr>
                    <w:t xml:space="preserve"> to be commenced later in the year or still in process of completing or completion status not yet determined</w:t>
                  </w:r>
                </w:p>
              </w:tc>
            </w:tr>
            <w:tr w:rsidR="006A2C0A" w14:paraId="0F46CDD2" w14:textId="77777777">
              <w:trPr>
                <w:tblCellSpacing w:w="15" w:type="dxa"/>
              </w:trPr>
              <w:tc>
                <w:tcPr>
                  <w:tcW w:w="797" w:type="pct"/>
                  <w:tcMar>
                    <w:top w:w="15" w:type="dxa"/>
                    <w:left w:w="15" w:type="dxa"/>
                    <w:bottom w:w="15" w:type="dxa"/>
                    <w:right w:w="15" w:type="dxa"/>
                  </w:tcMar>
                </w:tcPr>
                <w:p w14:paraId="5F669F6B" w14:textId="77777777" w:rsidR="006A2C0A" w:rsidRDefault="006A2C0A">
                  <w:pPr>
                    <w:pStyle w:val="Normal22"/>
                    <w:widowControl/>
                    <w:rPr>
                      <w:rFonts w:ascii="Arial" w:hAnsi="Arial" w:cs="Arial"/>
                      <w:noProof/>
                      <w:sz w:val="20"/>
                      <w:lang w:val="en-AU" w:eastAsia="en-AU"/>
                    </w:rPr>
                  </w:pPr>
                  <w:r>
                    <w:rPr>
                      <w:rFonts w:ascii="Arial" w:hAnsi="Arial" w:cs="Arial"/>
                      <w:noProof/>
                      <w:sz w:val="20"/>
                      <w:lang w:val="en-AU" w:eastAsia="en-AU"/>
                    </w:rPr>
                    <w:t>5</w:t>
                  </w:r>
                </w:p>
              </w:tc>
              <w:tc>
                <w:tcPr>
                  <w:tcW w:w="3021" w:type="pct"/>
                  <w:tcMar>
                    <w:top w:w="15" w:type="dxa"/>
                    <w:left w:w="15" w:type="dxa"/>
                    <w:bottom w:w="15" w:type="dxa"/>
                    <w:right w:w="15" w:type="dxa"/>
                  </w:tcMar>
                </w:tcPr>
                <w:p w14:paraId="7EFEC7E0" w14:textId="77777777" w:rsidR="006A2C0A" w:rsidRDefault="006A2C0A">
                  <w:pPr>
                    <w:pStyle w:val="Normal22"/>
                    <w:widowControl/>
                    <w:rPr>
                      <w:rFonts w:ascii="Arial" w:hAnsi="Arial" w:cs="Arial"/>
                      <w:noProof/>
                      <w:sz w:val="20"/>
                      <w:lang w:val="en-AU" w:eastAsia="en-AU"/>
                    </w:rPr>
                  </w:pPr>
                  <w:r>
                    <w:rPr>
                      <w:rFonts w:ascii="Arial" w:hAnsi="Arial" w:cs="Arial"/>
                      <w:b/>
                      <w:noProof/>
                      <w:sz w:val="20"/>
                      <w:lang w:val="en-AU" w:eastAsia="en-AU"/>
                    </w:rPr>
                    <w:t>Recognition of prior learning  (VET only)</w:t>
                  </w:r>
                </w:p>
              </w:tc>
            </w:tr>
          </w:tbl>
          <w:p w14:paraId="2A52A511" w14:textId="77777777" w:rsidR="0035759C" w:rsidRPr="0035759C" w:rsidRDefault="0035759C">
            <w:pPr>
              <w:pStyle w:val="Normal22"/>
              <w:widowControl/>
              <w:spacing w:after="280" w:afterAutospacing="1"/>
              <w:rPr>
                <w:rFonts w:ascii="Arial" w:hAnsi="Arial" w:cs="Arial"/>
                <w:sz w:val="20"/>
              </w:rPr>
            </w:pPr>
          </w:p>
        </w:tc>
      </w:tr>
    </w:tbl>
    <w:p w14:paraId="0FB24655" w14:textId="77777777" w:rsidR="0035759C" w:rsidRPr="00D1174B" w:rsidRDefault="0035759C" w:rsidP="0035759C">
      <w:pPr>
        <w:pStyle w:val="Normal2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1FAF7A16" w14:textId="77777777">
        <w:trPr>
          <w:tblCellSpacing w:w="15" w:type="dxa"/>
        </w:trPr>
        <w:tc>
          <w:tcPr>
            <w:tcW w:w="1150" w:type="pct"/>
            <w:tcBorders>
              <w:top w:val="nil"/>
              <w:left w:val="nil"/>
              <w:bottom w:val="nil"/>
              <w:right w:val="nil"/>
            </w:tcBorders>
          </w:tcPr>
          <w:p w14:paraId="4540D43D" w14:textId="77777777" w:rsidR="00892CC1" w:rsidRPr="00D1174B" w:rsidRDefault="00892CC1" w:rsidP="00892CC1">
            <w:pPr>
              <w:pStyle w:val="Normal2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31B0C30" w14:textId="77777777" w:rsidR="00920113" w:rsidRPr="00D1174B" w:rsidRDefault="006A2C0A" w:rsidP="00892CC1">
            <w:pPr>
              <w:pStyle w:val="NormalWeb22"/>
              <w:widowControl/>
              <w:rPr>
                <w:rFonts w:ascii="Arial" w:hAnsi="Arial" w:cs="Arial"/>
                <w:sz w:val="20"/>
                <w:szCs w:val="20"/>
              </w:rPr>
            </w:pPr>
            <w:r>
              <w:rPr>
                <w:rFonts w:ascii="Arial" w:hAnsi="Arial" w:cs="Arial"/>
                <w:noProof/>
                <w:sz w:val="20"/>
                <w:szCs w:val="20"/>
                <w:lang w:val="en-AU" w:eastAsia="en-AU"/>
              </w:rPr>
              <w:t>Codes 1 to 4 are applicable for Higher Education Providers</w:t>
            </w:r>
            <w:r>
              <w:rPr>
                <w:rFonts w:ascii="Arial" w:hAnsi="Arial" w:cs="Arial"/>
                <w:noProof/>
                <w:sz w:val="20"/>
                <w:szCs w:val="20"/>
                <w:lang w:val="en-AU" w:eastAsia="en-AU"/>
              </w:rPr>
              <w:br/>
              <w:t>Codes 1 to 5 are applicable for VET Providers</w:t>
            </w:r>
          </w:p>
        </w:tc>
      </w:tr>
    </w:tbl>
    <w:p w14:paraId="29EB6001" w14:textId="77777777" w:rsidR="0049713A" w:rsidRDefault="0049713A">
      <w:pPr>
        <w:pStyle w:val="Normal22"/>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D1D507F" w14:textId="77777777">
        <w:trPr>
          <w:trHeight w:val="1286"/>
          <w:tblCellSpacing w:w="15" w:type="dxa"/>
        </w:trPr>
        <w:tc>
          <w:tcPr>
            <w:tcW w:w="1151" w:type="pct"/>
            <w:tcBorders>
              <w:top w:val="nil"/>
              <w:left w:val="nil"/>
              <w:bottom w:val="nil"/>
              <w:right w:val="nil"/>
            </w:tcBorders>
          </w:tcPr>
          <w:p w14:paraId="45CEE12D" w14:textId="77777777" w:rsidR="00E023CC" w:rsidRPr="00D1174B" w:rsidRDefault="00E023CC" w:rsidP="009D52D3">
            <w:pPr>
              <w:pStyle w:val="Normal2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81C4F41" w14:textId="77777777">
              <w:trPr>
                <w:trHeight w:val="1025"/>
                <w:tblCellSpacing w:w="28" w:type="dxa"/>
              </w:trPr>
              <w:tc>
                <w:tcPr>
                  <w:tcW w:w="1618" w:type="pct"/>
                </w:tcPr>
                <w:p w14:paraId="2CA15AE2" w14:textId="77777777" w:rsidR="00E23490" w:rsidRPr="00D1174B" w:rsidRDefault="00E023CC" w:rsidP="009D52D3">
                  <w:pPr>
                    <w:pStyle w:val="NormalWeb2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5285A48" w14:textId="77777777" w:rsidR="00E023CC" w:rsidRPr="00D1174B" w:rsidRDefault="00E023CC" w:rsidP="009D52D3">
                  <w:pPr>
                    <w:pStyle w:val="NormalWeb22"/>
                    <w:widowControl/>
                    <w:spacing w:before="0" w:beforeAutospacing="0" w:after="0" w:afterAutospacing="0"/>
                    <w:rPr>
                      <w:rFonts w:ascii="Arial" w:hAnsi="Arial" w:cs="Arial"/>
                      <w:sz w:val="20"/>
                      <w:szCs w:val="20"/>
                    </w:rPr>
                  </w:pPr>
                  <w:r>
                    <w:rPr>
                      <w:rFonts w:ascii="Arial" w:hAnsi="Arial" w:cs="Arial"/>
                      <w:noProof/>
                      <w:sz w:val="20"/>
                      <w:szCs w:val="20"/>
                      <w:lang w:val="en-AU" w:eastAsia="en-AU"/>
                    </w:rPr>
                    <w:t>Unit</w:t>
                  </w:r>
                  <w:r>
                    <w:rPr>
                      <w:rFonts w:ascii="Arial" w:hAnsi="Arial" w:cs="Arial"/>
                      <w:sz w:val="20"/>
                      <w:szCs w:val="20"/>
                    </w:rPr>
                    <w:t xml:space="preserve"> of Study Completions (CU)</w:t>
                  </w:r>
                </w:p>
              </w:tc>
            </w:tr>
            <w:tr w:rsidR="00E023CC" w:rsidRPr="00D1174B" w14:paraId="3E42EF55" w14:textId="77777777">
              <w:trPr>
                <w:trHeight w:val="1025"/>
                <w:tblCellSpacing w:w="28" w:type="dxa"/>
              </w:trPr>
              <w:tc>
                <w:tcPr>
                  <w:tcW w:w="1618" w:type="pct"/>
                </w:tcPr>
                <w:p w14:paraId="311934F3" w14:textId="77777777" w:rsidR="00E23490" w:rsidRPr="00D1174B" w:rsidRDefault="00E023CC" w:rsidP="009D52D3">
                  <w:pPr>
                    <w:pStyle w:val="NormalWeb22"/>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F111AEE" w14:textId="77777777" w:rsidR="00E023CC" w:rsidRPr="00D1174B" w:rsidRDefault="00E023CC" w:rsidP="009D52D3">
                  <w:pPr>
                    <w:pStyle w:val="NormalWeb22"/>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Unit of Study Completions (VCU)</w:t>
                  </w:r>
                </w:p>
              </w:tc>
            </w:tr>
          </w:tbl>
          <w:p w14:paraId="28E465AC" w14:textId="77777777" w:rsidR="00E023CC" w:rsidRPr="00D1174B" w:rsidRDefault="00E023CC" w:rsidP="009D52D3">
            <w:pPr>
              <w:pStyle w:val="NormalWeb22"/>
              <w:widowControl/>
              <w:spacing w:before="0" w:beforeAutospacing="0" w:after="0" w:afterAutospacing="0"/>
              <w:rPr>
                <w:rFonts w:ascii="Arial" w:hAnsi="Arial" w:cs="Arial"/>
                <w:sz w:val="20"/>
                <w:szCs w:val="20"/>
              </w:rPr>
            </w:pPr>
          </w:p>
        </w:tc>
      </w:tr>
    </w:tbl>
    <w:p w14:paraId="48A6103F" w14:textId="77777777" w:rsidR="00E023CC" w:rsidRDefault="00E023CC">
      <w:pPr>
        <w:pStyle w:val="Normal22"/>
        <w:widowControl/>
        <w:rPr>
          <w:rFonts w:ascii="Arial" w:hAnsi="Arial" w:cs="Arial"/>
        </w:rPr>
      </w:pPr>
    </w:p>
    <w:p w14:paraId="25CA213F" w14:textId="77777777" w:rsidR="00E023CC" w:rsidRPr="00D1174B" w:rsidRDefault="00E023CC">
      <w:pPr>
        <w:pStyle w:val="Normal22"/>
        <w:widowControl/>
        <w:rPr>
          <w:rFonts w:ascii="Arial" w:hAnsi="Arial" w:cs="Arial"/>
        </w:rPr>
      </w:pPr>
    </w:p>
    <w:p w14:paraId="566A37FD" w14:textId="77777777" w:rsidR="000472C3" w:rsidRDefault="000472C3" w:rsidP="0035759C">
      <w:pPr>
        <w:pStyle w:val="Normal22"/>
        <w:widowControl/>
        <w:rPr>
          <w:rFonts w:ascii="Arial" w:hAnsi="Arial" w:cs="Arial"/>
          <w:b/>
        </w:rPr>
      </w:pPr>
    </w:p>
    <w:p w14:paraId="43F2D767" w14:textId="77777777" w:rsidR="000472C3" w:rsidRDefault="0035759C" w:rsidP="0035759C">
      <w:pPr>
        <w:pStyle w:val="Normal22"/>
        <w:widowControl/>
        <w:rPr>
          <w:rFonts w:ascii="Arial" w:hAnsi="Arial" w:cs="Arial"/>
          <w:b/>
        </w:rPr>
      </w:pPr>
      <w:r w:rsidRPr="0035759C">
        <w:rPr>
          <w:rFonts w:ascii="Arial" w:hAnsi="Arial" w:cs="Arial"/>
          <w:b/>
        </w:rPr>
        <w:t>CHANGE HISTORY</w:t>
      </w:r>
    </w:p>
    <w:p w14:paraId="563E52DF" w14:textId="77777777" w:rsidR="000472C3" w:rsidRDefault="000472C3" w:rsidP="0035759C">
      <w:pPr>
        <w:pStyle w:val="Normal22"/>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B1788F8" w14:textId="77777777">
        <w:trPr>
          <w:tblCellSpacing w:w="15" w:type="dxa"/>
        </w:trPr>
        <w:tc>
          <w:tcPr>
            <w:tcW w:w="900" w:type="pct"/>
            <w:tcBorders>
              <w:top w:val="nil"/>
              <w:left w:val="nil"/>
              <w:bottom w:val="nil"/>
              <w:right w:val="nil"/>
            </w:tcBorders>
          </w:tcPr>
          <w:p w14:paraId="2FFE27A7" w14:textId="77777777" w:rsidR="0035759C" w:rsidRPr="0035759C" w:rsidRDefault="0035759C" w:rsidP="006A11D5">
            <w:pPr>
              <w:pStyle w:val="Normal2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444080F" w14:textId="77777777" w:rsidR="0035759C" w:rsidRPr="0035759C" w:rsidRDefault="009B66CC" w:rsidP="006A11D5">
            <w:pPr>
              <w:pStyle w:val="Normal2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0F611DA" w14:textId="77777777" w:rsidR="0035759C" w:rsidRPr="0035759C" w:rsidRDefault="0035759C" w:rsidP="006A11D5">
            <w:pPr>
              <w:pStyle w:val="Normal22"/>
              <w:widowControl/>
              <w:rPr>
                <w:rFonts w:ascii="Arial" w:hAnsi="Arial" w:cs="Arial"/>
                <w:b/>
                <w:sz w:val="20"/>
              </w:rPr>
            </w:pPr>
            <w:r w:rsidRPr="0035759C">
              <w:rPr>
                <w:rFonts w:ascii="Arial" w:hAnsi="Arial" w:cs="Arial"/>
                <w:b/>
                <w:sz w:val="20"/>
              </w:rPr>
              <w:t>REPORTING YEAR</w:t>
            </w:r>
          </w:p>
        </w:tc>
      </w:tr>
      <w:tr w:rsidR="0035759C" w:rsidRPr="0035759C" w14:paraId="6AFCF425" w14:textId="77777777">
        <w:trPr>
          <w:tblCellSpacing w:w="15" w:type="dxa"/>
        </w:trPr>
        <w:tc>
          <w:tcPr>
            <w:tcW w:w="900" w:type="pct"/>
            <w:tcBorders>
              <w:top w:val="nil"/>
              <w:left w:val="nil"/>
              <w:bottom w:val="nil"/>
              <w:right w:val="nil"/>
            </w:tcBorders>
          </w:tcPr>
          <w:p w14:paraId="50EE9BD0" w14:textId="77777777" w:rsidR="0035759C" w:rsidRPr="0035759C" w:rsidRDefault="002C2691" w:rsidP="000472C3">
            <w:pPr>
              <w:pStyle w:val="Normal2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CDC5A65" w14:textId="77777777" w:rsidR="0035759C" w:rsidRPr="0035759C" w:rsidRDefault="002C2691" w:rsidP="006A11D5">
            <w:pPr>
              <w:pStyle w:val="Normal22"/>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5C84BABE" w14:textId="77777777" w:rsidR="0035759C" w:rsidRPr="0035759C" w:rsidRDefault="002C2691" w:rsidP="000472C3">
            <w:pPr>
              <w:pStyle w:val="Normal22"/>
              <w:widowControl/>
              <w:rPr>
                <w:rFonts w:ascii="Arial" w:hAnsi="Arial" w:cs="Arial"/>
                <w:sz w:val="20"/>
              </w:rPr>
            </w:pPr>
            <w:r>
              <w:rPr>
                <w:rFonts w:ascii="Arial" w:hAnsi="Arial" w:cs="Arial"/>
                <w:noProof/>
                <w:sz w:val="20"/>
                <w:lang w:val="en-AU" w:eastAsia="en-AU"/>
              </w:rPr>
              <w:t>2005</w:t>
            </w:r>
          </w:p>
        </w:tc>
      </w:tr>
      <w:tr w:rsidR="0035759C" w:rsidRPr="0035759C" w14:paraId="1FB88555" w14:textId="77777777">
        <w:trPr>
          <w:tblCellSpacing w:w="15" w:type="dxa"/>
        </w:trPr>
        <w:tc>
          <w:tcPr>
            <w:tcW w:w="900" w:type="pct"/>
            <w:tcBorders>
              <w:top w:val="nil"/>
              <w:left w:val="nil"/>
              <w:bottom w:val="nil"/>
              <w:right w:val="nil"/>
            </w:tcBorders>
          </w:tcPr>
          <w:p w14:paraId="052F2994" w14:textId="77777777" w:rsidR="0035759C" w:rsidRPr="0035759C" w:rsidRDefault="002C2691" w:rsidP="000472C3">
            <w:pPr>
              <w:pStyle w:val="Normal2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D5AC93C" w14:textId="77777777" w:rsidR="0035759C" w:rsidRPr="0035759C" w:rsidRDefault="002C2691" w:rsidP="006A11D5">
            <w:pPr>
              <w:pStyle w:val="Normal2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EE70506" w14:textId="77777777" w:rsidR="0035759C" w:rsidRPr="0035759C" w:rsidRDefault="002C2691" w:rsidP="000472C3">
            <w:pPr>
              <w:pStyle w:val="Normal22"/>
              <w:widowControl/>
              <w:rPr>
                <w:rFonts w:ascii="Arial" w:hAnsi="Arial" w:cs="Arial"/>
                <w:sz w:val="20"/>
              </w:rPr>
            </w:pPr>
            <w:r>
              <w:rPr>
                <w:rFonts w:ascii="Arial" w:hAnsi="Arial" w:cs="Arial"/>
                <w:noProof/>
                <w:sz w:val="20"/>
                <w:lang w:val="en-AU" w:eastAsia="en-AU"/>
              </w:rPr>
              <w:t>2009</w:t>
            </w:r>
          </w:p>
        </w:tc>
      </w:tr>
      <w:tr w:rsidR="0035759C" w:rsidRPr="0035759C" w14:paraId="59787937" w14:textId="77777777">
        <w:trPr>
          <w:tblCellSpacing w:w="15" w:type="dxa"/>
        </w:trPr>
        <w:tc>
          <w:tcPr>
            <w:tcW w:w="900" w:type="pct"/>
            <w:tcBorders>
              <w:top w:val="nil"/>
              <w:left w:val="nil"/>
              <w:bottom w:val="nil"/>
              <w:right w:val="nil"/>
            </w:tcBorders>
          </w:tcPr>
          <w:p w14:paraId="04DFD2AB" w14:textId="77777777" w:rsidR="0035759C" w:rsidRPr="0035759C" w:rsidRDefault="002C2691" w:rsidP="000472C3">
            <w:pPr>
              <w:pStyle w:val="Normal22"/>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19A193DC" w14:textId="77777777" w:rsidR="0035759C" w:rsidRPr="0035759C" w:rsidRDefault="002C2691" w:rsidP="006A11D5">
            <w:pPr>
              <w:pStyle w:val="Normal22"/>
              <w:widowControl/>
              <w:rPr>
                <w:rFonts w:ascii="Arial" w:hAnsi="Arial" w:cs="Arial"/>
                <w:sz w:val="20"/>
              </w:rPr>
            </w:pPr>
            <w:r>
              <w:rPr>
                <w:rFonts w:ascii="Arial" w:hAnsi="Arial" w:cs="Arial"/>
                <w:noProof/>
                <w:sz w:val="20"/>
                <w:lang w:val="en-AU" w:eastAsia="en-AU"/>
              </w:rPr>
              <w:t>03</w:t>
            </w:r>
            <w:r>
              <w:rPr>
                <w:rFonts w:ascii="Arial" w:hAnsi="Arial" w:cs="Arial"/>
                <w:sz w:val="20"/>
              </w:rPr>
              <w:t>/09/2011</w:t>
            </w:r>
          </w:p>
        </w:tc>
        <w:tc>
          <w:tcPr>
            <w:tcW w:w="1617" w:type="pct"/>
            <w:tcBorders>
              <w:top w:val="nil"/>
              <w:left w:val="nil"/>
              <w:bottom w:val="nil"/>
              <w:right w:val="nil"/>
            </w:tcBorders>
          </w:tcPr>
          <w:p w14:paraId="66B21910" w14:textId="77777777" w:rsidR="0035759C" w:rsidRPr="0035759C" w:rsidRDefault="002C2691" w:rsidP="000472C3">
            <w:pPr>
              <w:pStyle w:val="Normal22"/>
              <w:widowControl/>
              <w:rPr>
                <w:rFonts w:ascii="Arial" w:hAnsi="Arial" w:cs="Arial"/>
                <w:sz w:val="20"/>
              </w:rPr>
            </w:pPr>
            <w:r>
              <w:rPr>
                <w:rFonts w:ascii="Arial" w:hAnsi="Arial" w:cs="Arial"/>
                <w:noProof/>
                <w:sz w:val="20"/>
                <w:lang w:val="en-AU" w:eastAsia="en-AU"/>
              </w:rPr>
              <w:t>2011</w:t>
            </w:r>
          </w:p>
        </w:tc>
      </w:tr>
      <w:tr w:rsidR="0035759C" w:rsidRPr="0035759C" w14:paraId="489E07FA" w14:textId="77777777">
        <w:trPr>
          <w:tblCellSpacing w:w="15" w:type="dxa"/>
        </w:trPr>
        <w:tc>
          <w:tcPr>
            <w:tcW w:w="900" w:type="pct"/>
            <w:tcBorders>
              <w:top w:val="nil"/>
              <w:left w:val="nil"/>
              <w:bottom w:val="nil"/>
              <w:right w:val="nil"/>
            </w:tcBorders>
          </w:tcPr>
          <w:p w14:paraId="7DCF1D3A" w14:textId="77777777" w:rsidR="0035759C" w:rsidRPr="0035759C" w:rsidRDefault="002C2691" w:rsidP="000472C3">
            <w:pPr>
              <w:pStyle w:val="Normal2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DA129A4" w14:textId="77777777" w:rsidR="0035759C" w:rsidRPr="0035759C" w:rsidRDefault="002C2691" w:rsidP="006A11D5">
            <w:pPr>
              <w:pStyle w:val="Normal2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AC73DE2" w14:textId="77777777" w:rsidR="0035759C" w:rsidRPr="0035759C" w:rsidRDefault="002C2691" w:rsidP="000472C3">
            <w:pPr>
              <w:pStyle w:val="Normal22"/>
              <w:widowControl/>
              <w:rPr>
                <w:rFonts w:ascii="Arial" w:hAnsi="Arial" w:cs="Arial"/>
                <w:sz w:val="20"/>
              </w:rPr>
            </w:pPr>
            <w:r>
              <w:rPr>
                <w:rFonts w:ascii="Arial" w:hAnsi="Arial" w:cs="Arial"/>
                <w:noProof/>
                <w:sz w:val="20"/>
                <w:lang w:val="en-AU" w:eastAsia="en-AU"/>
              </w:rPr>
              <w:t>2012</w:t>
            </w:r>
          </w:p>
        </w:tc>
      </w:tr>
    </w:tbl>
    <w:p w14:paraId="71A4EBD7" w14:textId="77777777" w:rsidR="0035759C" w:rsidRDefault="0035759C" w:rsidP="002C2691">
      <w:pPr>
        <w:pStyle w:val="NormalIndent22"/>
        <w:widowControl/>
        <w:ind w:left="0"/>
        <w:sectPr w:rsidR="0035759C">
          <w:footerReference w:type="default" r:id="rId40"/>
          <w:pgSz w:w="11906" w:h="16838"/>
          <w:pgMar w:top="737" w:right="1077" w:bottom="737" w:left="1077" w:header="709" w:footer="131" w:gutter="0"/>
          <w:cols w:space="708"/>
          <w:noEndnote/>
          <w:docGrid w:linePitch="360"/>
        </w:sectPr>
      </w:pPr>
    </w:p>
    <w:p w14:paraId="5EF89821" w14:textId="77777777" w:rsidR="00892CC1" w:rsidRDefault="00892CC1" w:rsidP="00892CC1">
      <w:pPr>
        <w:pStyle w:val="Heading423"/>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358</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22F2E28" w14:textId="77777777">
        <w:trPr>
          <w:tblCellSpacing w:w="15" w:type="dxa"/>
        </w:trPr>
        <w:tc>
          <w:tcPr>
            <w:tcW w:w="1150" w:type="pct"/>
            <w:tcBorders>
              <w:top w:val="nil"/>
              <w:left w:val="nil"/>
              <w:bottom w:val="nil"/>
              <w:right w:val="nil"/>
            </w:tcBorders>
          </w:tcPr>
          <w:p w14:paraId="01F1221A" w14:textId="77777777" w:rsidR="0035759C" w:rsidRPr="00D1174B" w:rsidRDefault="0035759C" w:rsidP="00892CC1">
            <w:pPr>
              <w:pStyle w:val="Normal2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AB5F971" w14:textId="77777777" w:rsidR="0035759C" w:rsidRDefault="0033364D" w:rsidP="00892CC1">
            <w:pPr>
              <w:pStyle w:val="Normal23"/>
              <w:widowControl/>
              <w:rPr>
                <w:rFonts w:ascii="Arial" w:hAnsi="Arial" w:cs="Arial"/>
                <w:sz w:val="20"/>
                <w:szCs w:val="20"/>
              </w:rPr>
            </w:pPr>
            <w:r>
              <w:rPr>
                <w:rFonts w:ascii="Arial" w:hAnsi="Arial" w:cs="Arial"/>
                <w:noProof/>
                <w:sz w:val="20"/>
                <w:szCs w:val="20"/>
                <w:lang w:val="en-AU" w:eastAsia="en-AU"/>
              </w:rPr>
              <w:t>4.0</w:t>
            </w:r>
          </w:p>
        </w:tc>
      </w:tr>
      <w:tr w:rsidR="00892CC1" w:rsidRPr="00D1174B" w14:paraId="1636C30F" w14:textId="77777777">
        <w:trPr>
          <w:tblCellSpacing w:w="15" w:type="dxa"/>
        </w:trPr>
        <w:tc>
          <w:tcPr>
            <w:tcW w:w="1150" w:type="pct"/>
            <w:tcBorders>
              <w:top w:val="nil"/>
              <w:left w:val="nil"/>
              <w:bottom w:val="nil"/>
              <w:right w:val="nil"/>
            </w:tcBorders>
          </w:tcPr>
          <w:p w14:paraId="770A97A9" w14:textId="77777777" w:rsidR="00892CC1" w:rsidRPr="00D1174B" w:rsidRDefault="00892CC1" w:rsidP="00892CC1">
            <w:pPr>
              <w:pStyle w:val="Normal2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C691425" w14:textId="77777777" w:rsidR="00892CC1" w:rsidRPr="00D1174B" w:rsidRDefault="0033364D" w:rsidP="00892CC1">
            <w:pPr>
              <w:pStyle w:val="Normal23"/>
              <w:widowControl/>
              <w:rPr>
                <w:rFonts w:ascii="Arial" w:hAnsi="Arial" w:cs="Arial"/>
                <w:sz w:val="20"/>
                <w:szCs w:val="20"/>
              </w:rPr>
            </w:pPr>
            <w:r>
              <w:rPr>
                <w:rFonts w:ascii="Arial" w:hAnsi="Arial" w:cs="Arial"/>
                <w:noProof/>
                <w:sz w:val="20"/>
                <w:szCs w:val="20"/>
                <w:lang w:val="en-AU" w:eastAsia="en-AU"/>
              </w:rPr>
              <w:t>2013</w:t>
            </w:r>
          </w:p>
        </w:tc>
      </w:tr>
      <w:tr w:rsidR="00BB11C7" w:rsidRPr="00D1174B" w14:paraId="3CA8F9A6" w14:textId="77777777">
        <w:trPr>
          <w:tblCellSpacing w:w="15" w:type="dxa"/>
        </w:trPr>
        <w:tc>
          <w:tcPr>
            <w:tcW w:w="1150" w:type="pct"/>
            <w:tcBorders>
              <w:top w:val="nil"/>
              <w:left w:val="nil"/>
              <w:bottom w:val="nil"/>
              <w:right w:val="nil"/>
            </w:tcBorders>
          </w:tcPr>
          <w:p w14:paraId="4DE5D46A" w14:textId="77777777" w:rsidR="00BB11C7" w:rsidRPr="00D1174B" w:rsidRDefault="00BB11C7" w:rsidP="00892CC1">
            <w:pPr>
              <w:pStyle w:val="Normal2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512C8AB" w14:textId="77777777" w:rsidR="00BB11C7" w:rsidRPr="00D1174B" w:rsidRDefault="00BB11C7" w:rsidP="00892CC1">
            <w:pPr>
              <w:pStyle w:val="Normal23"/>
              <w:widowControl/>
              <w:rPr>
                <w:rFonts w:ascii="Arial" w:hAnsi="Arial" w:cs="Arial"/>
                <w:sz w:val="20"/>
                <w:szCs w:val="20"/>
              </w:rPr>
            </w:pPr>
          </w:p>
        </w:tc>
      </w:tr>
      <w:tr w:rsidR="00BB11C7" w:rsidRPr="00D1174B" w14:paraId="3F648851" w14:textId="77777777">
        <w:trPr>
          <w:tblCellSpacing w:w="15" w:type="dxa"/>
        </w:trPr>
        <w:tc>
          <w:tcPr>
            <w:tcW w:w="1150" w:type="pct"/>
            <w:tcBorders>
              <w:top w:val="nil"/>
              <w:left w:val="nil"/>
              <w:bottom w:val="nil"/>
              <w:right w:val="nil"/>
            </w:tcBorders>
          </w:tcPr>
          <w:p w14:paraId="397E319E" w14:textId="77777777" w:rsidR="00BB11C7" w:rsidRPr="00D1174B" w:rsidRDefault="00BB11C7" w:rsidP="00892CC1">
            <w:pPr>
              <w:pStyle w:val="Normal2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9424BD9" w14:textId="77777777" w:rsidR="00BB11C7" w:rsidRPr="00D1174B" w:rsidRDefault="0033364D" w:rsidP="00892CC1">
            <w:pPr>
              <w:pStyle w:val="Normal23"/>
              <w:widowControl/>
              <w:rPr>
                <w:rFonts w:ascii="Arial" w:hAnsi="Arial" w:cs="Arial"/>
                <w:sz w:val="20"/>
                <w:szCs w:val="20"/>
              </w:rPr>
            </w:pPr>
            <w:r>
              <w:rPr>
                <w:rFonts w:ascii="Arial" w:hAnsi="Arial" w:cs="Arial"/>
                <w:noProof/>
                <w:sz w:val="20"/>
                <w:szCs w:val="20"/>
                <w:lang w:val="en-AU" w:eastAsia="en-AU"/>
              </w:rPr>
              <w:t>CITIZEN-RESIDENT</w:t>
            </w:r>
          </w:p>
        </w:tc>
      </w:tr>
      <w:tr w:rsidR="00BB11C7" w:rsidRPr="00D1174B" w14:paraId="0721662D" w14:textId="77777777">
        <w:trPr>
          <w:tblCellSpacing w:w="15" w:type="dxa"/>
        </w:trPr>
        <w:tc>
          <w:tcPr>
            <w:tcW w:w="1150" w:type="pct"/>
            <w:tcBorders>
              <w:top w:val="nil"/>
              <w:left w:val="nil"/>
              <w:bottom w:val="nil"/>
              <w:right w:val="nil"/>
            </w:tcBorders>
          </w:tcPr>
          <w:p w14:paraId="0ECE6604" w14:textId="77777777" w:rsidR="00BB11C7" w:rsidRPr="00D1174B" w:rsidRDefault="00BB11C7" w:rsidP="00892CC1">
            <w:pPr>
              <w:pStyle w:val="Normal2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F2C7216" w14:textId="77777777" w:rsidR="00BB11C7" w:rsidRPr="00D1174B" w:rsidRDefault="0033364D" w:rsidP="00892CC1">
            <w:pPr>
              <w:pStyle w:val="Normal23"/>
              <w:widowControl/>
              <w:rPr>
                <w:rFonts w:ascii="Arial" w:hAnsi="Arial" w:cs="Arial"/>
                <w:sz w:val="20"/>
                <w:szCs w:val="20"/>
              </w:rPr>
            </w:pPr>
            <w:r>
              <w:rPr>
                <w:rFonts w:ascii="Arial" w:hAnsi="Arial" w:cs="Arial"/>
                <w:noProof/>
                <w:sz w:val="20"/>
                <w:szCs w:val="20"/>
                <w:lang w:val="en-AU" w:eastAsia="en-AU"/>
              </w:rPr>
              <w:t>Citizen</w:t>
            </w:r>
            <w:r>
              <w:rPr>
                <w:rFonts w:ascii="Arial" w:hAnsi="Arial" w:cs="Arial"/>
                <w:sz w:val="20"/>
                <w:szCs w:val="20"/>
              </w:rPr>
              <w:t>/resident indicator</w:t>
            </w:r>
          </w:p>
        </w:tc>
      </w:tr>
      <w:tr w:rsidR="00BB11C7" w:rsidRPr="00D1174B" w14:paraId="11044206" w14:textId="77777777">
        <w:trPr>
          <w:tblCellSpacing w:w="15" w:type="dxa"/>
        </w:trPr>
        <w:tc>
          <w:tcPr>
            <w:tcW w:w="1150" w:type="pct"/>
            <w:tcBorders>
              <w:top w:val="nil"/>
              <w:left w:val="nil"/>
              <w:bottom w:val="nil"/>
              <w:right w:val="nil"/>
            </w:tcBorders>
          </w:tcPr>
          <w:p w14:paraId="275977F5" w14:textId="77777777" w:rsidR="00BB11C7" w:rsidRPr="00D1174B" w:rsidRDefault="00BB11C7" w:rsidP="00BB11C7">
            <w:pPr>
              <w:pStyle w:val="Normal2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E5BC0E8" w14:textId="77777777" w:rsidR="00BB11C7" w:rsidRPr="00D1174B" w:rsidRDefault="0033364D" w:rsidP="00BB11C7">
            <w:pPr>
              <w:pStyle w:val="Normal2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a student's/applicant’s citizenship and residence status</w:t>
            </w:r>
          </w:p>
        </w:tc>
      </w:tr>
    </w:tbl>
    <w:p w14:paraId="6B65AD6E" w14:textId="77777777" w:rsidR="00BB11C7" w:rsidRPr="00D1174B" w:rsidRDefault="00BB11C7">
      <w:pPr>
        <w:pStyle w:val="Normal23"/>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A58AD91" w14:textId="77777777">
        <w:trPr>
          <w:tblCellSpacing w:w="15" w:type="dxa"/>
        </w:trPr>
        <w:tc>
          <w:tcPr>
            <w:tcW w:w="1149" w:type="pct"/>
            <w:tcBorders>
              <w:top w:val="nil"/>
              <w:left w:val="nil"/>
              <w:bottom w:val="nil"/>
              <w:right w:val="nil"/>
            </w:tcBorders>
          </w:tcPr>
          <w:p w14:paraId="36BB3937" w14:textId="77777777" w:rsidR="00892CC1" w:rsidRPr="00D1174B" w:rsidRDefault="00892CC1" w:rsidP="00892CC1">
            <w:pPr>
              <w:pStyle w:val="Normal2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78ECE51" w14:textId="77777777" w:rsidR="00892CC1" w:rsidRPr="00D1174B" w:rsidRDefault="00892CC1" w:rsidP="00892CC1">
            <w:pPr>
              <w:pStyle w:val="Normal2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C8DE360" w14:textId="77777777" w:rsidR="00892CC1" w:rsidRPr="00D1174B" w:rsidRDefault="0033364D" w:rsidP="00892CC1">
            <w:pPr>
              <w:pStyle w:val="Normal2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DE8ABD9" w14:textId="77777777">
        <w:trPr>
          <w:tblCellSpacing w:w="15" w:type="dxa"/>
        </w:trPr>
        <w:tc>
          <w:tcPr>
            <w:tcW w:w="1149" w:type="pct"/>
            <w:tcBorders>
              <w:top w:val="nil"/>
              <w:left w:val="nil"/>
              <w:bottom w:val="nil"/>
              <w:right w:val="nil"/>
            </w:tcBorders>
            <w:vAlign w:val="center"/>
          </w:tcPr>
          <w:p w14:paraId="37078FC2" w14:textId="77777777" w:rsidR="00892CC1" w:rsidRPr="00D1174B" w:rsidRDefault="00892CC1" w:rsidP="00892CC1">
            <w:pPr>
              <w:pStyle w:val="Normal23"/>
              <w:widowControl/>
              <w:rPr>
                <w:rFonts w:ascii="Arial" w:hAnsi="Arial" w:cs="Arial"/>
                <w:sz w:val="20"/>
                <w:szCs w:val="20"/>
              </w:rPr>
            </w:pPr>
          </w:p>
        </w:tc>
        <w:tc>
          <w:tcPr>
            <w:tcW w:w="818" w:type="pct"/>
            <w:tcBorders>
              <w:top w:val="nil"/>
              <w:left w:val="nil"/>
              <w:bottom w:val="nil"/>
              <w:right w:val="nil"/>
            </w:tcBorders>
          </w:tcPr>
          <w:p w14:paraId="3822D786" w14:textId="77777777" w:rsidR="00892CC1" w:rsidRPr="00D1174B" w:rsidRDefault="00892CC1" w:rsidP="00892CC1">
            <w:pPr>
              <w:pStyle w:val="Normal2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BB3058D" w14:textId="77777777" w:rsidR="00892CC1" w:rsidRPr="00D1174B" w:rsidRDefault="0033364D" w:rsidP="00892CC1">
            <w:pPr>
              <w:pStyle w:val="Normal2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0D53973F" w14:textId="77777777">
        <w:trPr>
          <w:tblCellSpacing w:w="15" w:type="dxa"/>
        </w:trPr>
        <w:tc>
          <w:tcPr>
            <w:tcW w:w="1149" w:type="pct"/>
            <w:tcBorders>
              <w:top w:val="nil"/>
              <w:left w:val="nil"/>
              <w:bottom w:val="nil"/>
              <w:right w:val="nil"/>
            </w:tcBorders>
            <w:vAlign w:val="center"/>
          </w:tcPr>
          <w:p w14:paraId="32154B18" w14:textId="77777777" w:rsidR="00892CC1" w:rsidRPr="00D1174B" w:rsidRDefault="00892CC1" w:rsidP="00892CC1">
            <w:pPr>
              <w:pStyle w:val="Normal23"/>
              <w:widowControl/>
              <w:rPr>
                <w:rFonts w:ascii="Arial" w:hAnsi="Arial" w:cs="Arial"/>
                <w:sz w:val="20"/>
                <w:szCs w:val="20"/>
              </w:rPr>
            </w:pPr>
          </w:p>
        </w:tc>
        <w:tc>
          <w:tcPr>
            <w:tcW w:w="818" w:type="pct"/>
            <w:tcBorders>
              <w:top w:val="nil"/>
              <w:left w:val="nil"/>
              <w:bottom w:val="nil"/>
              <w:right w:val="nil"/>
            </w:tcBorders>
            <w:vAlign w:val="center"/>
          </w:tcPr>
          <w:p w14:paraId="75EEB873" w14:textId="77777777" w:rsidR="00892CC1" w:rsidRPr="00D1174B" w:rsidRDefault="00892CC1" w:rsidP="00892CC1">
            <w:pPr>
              <w:pStyle w:val="Normal2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22700B9" w14:textId="77777777" w:rsidR="00892CC1" w:rsidRPr="00D1174B" w:rsidRDefault="00942AA5" w:rsidP="00892CC1">
            <w:pPr>
              <w:pStyle w:val="Normal23"/>
              <w:widowControl/>
              <w:rPr>
                <w:rFonts w:ascii="Arial" w:hAnsi="Arial" w:cs="Arial"/>
                <w:sz w:val="20"/>
                <w:szCs w:val="20"/>
              </w:rPr>
            </w:pPr>
            <w:r>
              <w:rPr>
                <w:rFonts w:ascii="Arial" w:hAnsi="Arial" w:cs="Arial"/>
                <w:noProof/>
                <w:sz w:val="20"/>
                <w:szCs w:val="20"/>
                <w:lang w:val="en-AU" w:eastAsia="en-AU"/>
              </w:rPr>
              <w:t>1</w:t>
            </w:r>
          </w:p>
        </w:tc>
      </w:tr>
    </w:tbl>
    <w:p w14:paraId="5ADDFDCA" w14:textId="77777777" w:rsidR="00BB11C7" w:rsidRDefault="00BB11C7" w:rsidP="0035759C">
      <w:pPr>
        <w:pStyle w:val="Normal2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F40411C" w14:textId="77777777">
        <w:trPr>
          <w:tblCellSpacing w:w="15" w:type="dxa"/>
        </w:trPr>
        <w:tc>
          <w:tcPr>
            <w:tcW w:w="1150" w:type="pct"/>
            <w:tcBorders>
              <w:top w:val="nil"/>
              <w:left w:val="nil"/>
              <w:bottom w:val="nil"/>
              <w:right w:val="nil"/>
            </w:tcBorders>
          </w:tcPr>
          <w:p w14:paraId="115E072D" w14:textId="77777777" w:rsidR="0035759C" w:rsidRPr="0035759C" w:rsidRDefault="0035759C" w:rsidP="006A11D5">
            <w:pPr>
              <w:pStyle w:val="Normal2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809"/>
              <w:gridCol w:w="6557"/>
            </w:tblGrid>
            <w:tr w:rsidR="006A2C0A" w14:paraId="683E89DF" w14:textId="77777777">
              <w:trPr>
                <w:tblCellSpacing w:w="15" w:type="dxa"/>
              </w:trPr>
              <w:tc>
                <w:tcPr>
                  <w:tcW w:w="398" w:type="pct"/>
                  <w:tcMar>
                    <w:top w:w="15" w:type="dxa"/>
                    <w:left w:w="15" w:type="dxa"/>
                    <w:bottom w:w="15" w:type="dxa"/>
                    <w:right w:w="15" w:type="dxa"/>
                  </w:tcMar>
                </w:tcPr>
                <w:p w14:paraId="5F460630" w14:textId="77777777" w:rsidR="006A2C0A" w:rsidRDefault="006A2C0A">
                  <w:pPr>
                    <w:pStyle w:val="Normal23"/>
                    <w:widowControl/>
                    <w:rPr>
                      <w:rFonts w:ascii="Arial" w:hAnsi="Arial" w:cs="Arial"/>
                      <w:noProof/>
                      <w:sz w:val="20"/>
                      <w:lang w:val="en-AU" w:eastAsia="en-AU"/>
                    </w:rPr>
                  </w:pPr>
                  <w:r>
                    <w:rPr>
                      <w:rFonts w:ascii="Arial" w:hAnsi="Arial" w:cs="Arial"/>
                      <w:b/>
                      <w:noProof/>
                      <w:sz w:val="20"/>
                      <w:lang w:val="en-AU" w:eastAsia="en-AU"/>
                    </w:rPr>
                    <w:t>CODE</w:t>
                  </w:r>
                </w:p>
              </w:tc>
              <w:tc>
                <w:tcPr>
                  <w:tcW w:w="3395" w:type="pct"/>
                  <w:tcMar>
                    <w:top w:w="15" w:type="dxa"/>
                    <w:left w:w="15" w:type="dxa"/>
                    <w:bottom w:w="15" w:type="dxa"/>
                    <w:right w:w="15" w:type="dxa"/>
                  </w:tcMar>
                </w:tcPr>
                <w:p w14:paraId="1C684C29" w14:textId="77777777" w:rsidR="006A2C0A" w:rsidRDefault="006A2C0A">
                  <w:pPr>
                    <w:pStyle w:val="Normal2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B2AA3A6" w14:textId="77777777">
              <w:trPr>
                <w:tblCellSpacing w:w="15" w:type="dxa"/>
              </w:trPr>
              <w:tc>
                <w:tcPr>
                  <w:tcW w:w="398" w:type="pct"/>
                  <w:tcMar>
                    <w:top w:w="15" w:type="dxa"/>
                    <w:left w:w="15" w:type="dxa"/>
                    <w:bottom w:w="15" w:type="dxa"/>
                    <w:right w:w="15" w:type="dxa"/>
                  </w:tcMar>
                </w:tcPr>
                <w:p w14:paraId="423C2D11"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1</w:t>
                  </w:r>
                </w:p>
              </w:tc>
              <w:tc>
                <w:tcPr>
                  <w:tcW w:w="3395" w:type="pct"/>
                  <w:tcMar>
                    <w:top w:w="15" w:type="dxa"/>
                    <w:left w:w="15" w:type="dxa"/>
                    <w:bottom w:w="15" w:type="dxa"/>
                    <w:right w:w="15" w:type="dxa"/>
                  </w:tcMar>
                </w:tcPr>
                <w:p w14:paraId="1999C516"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Australian citizen (including Australian citizens with dual citizenship)</w:t>
                  </w:r>
                </w:p>
              </w:tc>
            </w:tr>
            <w:tr w:rsidR="006A2C0A" w14:paraId="3E1801ED" w14:textId="77777777">
              <w:trPr>
                <w:tblCellSpacing w:w="15" w:type="dxa"/>
              </w:trPr>
              <w:tc>
                <w:tcPr>
                  <w:tcW w:w="398" w:type="pct"/>
                  <w:tcMar>
                    <w:top w:w="15" w:type="dxa"/>
                    <w:left w:w="15" w:type="dxa"/>
                    <w:bottom w:w="15" w:type="dxa"/>
                    <w:right w:w="15" w:type="dxa"/>
                  </w:tcMar>
                </w:tcPr>
                <w:p w14:paraId="6DD4FC28"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2</w:t>
                  </w:r>
                </w:p>
              </w:tc>
              <w:tc>
                <w:tcPr>
                  <w:tcW w:w="3395" w:type="pct"/>
                  <w:tcMar>
                    <w:top w:w="15" w:type="dxa"/>
                    <w:left w:w="15" w:type="dxa"/>
                    <w:bottom w:w="15" w:type="dxa"/>
                    <w:right w:w="15" w:type="dxa"/>
                  </w:tcMar>
                </w:tcPr>
                <w:p w14:paraId="1EDA771B"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New Zealand citizen or a diplomatic or consular representative of New Zealand, a member of the staff of such a representative or the spouse or dependent relative of such a representative, excluding those with Australian citizenship. (Note: includes any such persons who have Permanent Resident status)</w:t>
                  </w:r>
                </w:p>
              </w:tc>
            </w:tr>
            <w:tr w:rsidR="006A2C0A" w14:paraId="4EC11BB5" w14:textId="77777777">
              <w:trPr>
                <w:tblCellSpacing w:w="15" w:type="dxa"/>
              </w:trPr>
              <w:tc>
                <w:tcPr>
                  <w:tcW w:w="398" w:type="pct"/>
                  <w:tcMar>
                    <w:top w:w="15" w:type="dxa"/>
                    <w:left w:w="15" w:type="dxa"/>
                    <w:bottom w:w="15" w:type="dxa"/>
                    <w:right w:w="15" w:type="dxa"/>
                  </w:tcMar>
                </w:tcPr>
                <w:p w14:paraId="3A0EC700"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8</w:t>
                  </w:r>
                </w:p>
              </w:tc>
              <w:tc>
                <w:tcPr>
                  <w:tcW w:w="3395" w:type="pct"/>
                  <w:tcMar>
                    <w:top w:w="15" w:type="dxa"/>
                    <w:left w:w="15" w:type="dxa"/>
                    <w:bottom w:w="15" w:type="dxa"/>
                    <w:right w:w="15" w:type="dxa"/>
                  </w:tcMar>
                </w:tcPr>
                <w:p w14:paraId="63F52609" w14:textId="77777777" w:rsidR="006A2C0A" w:rsidRDefault="006A2C0A">
                  <w:pPr>
                    <w:pStyle w:val="Normal23"/>
                    <w:widowControl/>
                    <w:rPr>
                      <w:rFonts w:ascii="Arial" w:hAnsi="Arial" w:cs="Arial"/>
                      <w:noProof/>
                      <w:sz w:val="20"/>
                      <w:lang w:val="en-AU" w:eastAsia="en-AU"/>
                    </w:rPr>
                  </w:pPr>
                  <w:r>
                    <w:rPr>
                      <w:rFonts w:ascii="Arial" w:hAnsi="Arial" w:cs="Arial"/>
                      <w:b/>
                      <w:noProof/>
                      <w:sz w:val="20"/>
                      <w:lang w:val="en-AU" w:eastAsia="en-AU"/>
                    </w:rPr>
                    <w:t>Students/Applicants</w:t>
                  </w:r>
                  <w:r>
                    <w:rPr>
                      <w:rFonts w:ascii="Arial" w:hAnsi="Arial" w:cs="Arial"/>
                      <w:noProof/>
                      <w:sz w:val="20"/>
                      <w:lang w:val="en-AU" w:eastAsia="en-AU"/>
                    </w:rPr>
                    <w:t xml:space="preserve"> with permanent humanitarian visa</w:t>
                  </w:r>
                </w:p>
              </w:tc>
            </w:tr>
            <w:tr w:rsidR="006A2C0A" w14:paraId="75B75920" w14:textId="77777777">
              <w:trPr>
                <w:tblCellSpacing w:w="15" w:type="dxa"/>
              </w:trPr>
              <w:tc>
                <w:tcPr>
                  <w:tcW w:w="398" w:type="pct"/>
                  <w:tcMar>
                    <w:top w:w="15" w:type="dxa"/>
                    <w:left w:w="15" w:type="dxa"/>
                    <w:bottom w:w="15" w:type="dxa"/>
                    <w:right w:w="15" w:type="dxa"/>
                  </w:tcMar>
                </w:tcPr>
                <w:p w14:paraId="6150D2EE"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3</w:t>
                  </w:r>
                </w:p>
              </w:tc>
              <w:tc>
                <w:tcPr>
                  <w:tcW w:w="3395" w:type="pct"/>
                  <w:tcMar>
                    <w:top w:w="15" w:type="dxa"/>
                    <w:left w:w="15" w:type="dxa"/>
                    <w:bottom w:w="15" w:type="dxa"/>
                    <w:right w:w="15" w:type="dxa"/>
                  </w:tcMar>
                </w:tcPr>
                <w:p w14:paraId="74B8EF0A" w14:textId="77777777" w:rsidR="006A2C0A" w:rsidRDefault="006A2C0A">
                  <w:pPr>
                    <w:pStyle w:val="Normal23"/>
                    <w:widowControl/>
                    <w:rPr>
                      <w:rFonts w:ascii="Arial" w:hAnsi="Arial" w:cs="Arial"/>
                      <w:noProof/>
                      <w:sz w:val="20"/>
                      <w:lang w:val="en-AU" w:eastAsia="en-AU"/>
                    </w:rPr>
                  </w:pPr>
                  <w:r>
                    <w:rPr>
                      <w:rFonts w:ascii="Arial" w:hAnsi="Arial" w:cs="Arial"/>
                      <w:b/>
                      <w:noProof/>
                      <w:sz w:val="20"/>
                      <w:lang w:val="en-AU" w:eastAsia="en-AU"/>
                    </w:rPr>
                    <w:t>Students/Applicants</w:t>
                  </w:r>
                  <w:r>
                    <w:rPr>
                      <w:rFonts w:ascii="Arial" w:hAnsi="Arial" w:cs="Arial"/>
                      <w:noProof/>
                      <w:sz w:val="20"/>
                      <w:lang w:val="en-AU" w:eastAsia="en-AU"/>
                    </w:rPr>
                    <w:t xml:space="preserve"> with Permanent visa other than Permanent humanitarian visa</w:t>
                  </w:r>
                </w:p>
              </w:tc>
            </w:tr>
            <w:tr w:rsidR="006A2C0A" w14:paraId="2D2EA493" w14:textId="77777777">
              <w:trPr>
                <w:tblCellSpacing w:w="15" w:type="dxa"/>
              </w:trPr>
              <w:tc>
                <w:tcPr>
                  <w:tcW w:w="398" w:type="pct"/>
                  <w:tcMar>
                    <w:top w:w="15" w:type="dxa"/>
                    <w:left w:w="15" w:type="dxa"/>
                    <w:bottom w:w="15" w:type="dxa"/>
                    <w:right w:w="15" w:type="dxa"/>
                  </w:tcMar>
                </w:tcPr>
                <w:p w14:paraId="15E322A1"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4</w:t>
                  </w:r>
                </w:p>
              </w:tc>
              <w:tc>
                <w:tcPr>
                  <w:tcW w:w="3395" w:type="pct"/>
                  <w:tcMar>
                    <w:top w:w="15" w:type="dxa"/>
                    <w:left w:w="15" w:type="dxa"/>
                    <w:bottom w:w="15" w:type="dxa"/>
                    <w:right w:w="15" w:type="dxa"/>
                  </w:tcMar>
                </w:tcPr>
                <w:p w14:paraId="45B433A9" w14:textId="77777777" w:rsidR="006A2C0A" w:rsidRDefault="006A2C0A">
                  <w:pPr>
                    <w:pStyle w:val="Normal23"/>
                    <w:widowControl/>
                    <w:rPr>
                      <w:rFonts w:ascii="Arial" w:hAnsi="Arial" w:cs="Arial"/>
                      <w:noProof/>
                      <w:sz w:val="20"/>
                      <w:lang w:val="en-AU" w:eastAsia="en-AU"/>
                    </w:rPr>
                  </w:pPr>
                  <w:r>
                    <w:rPr>
                      <w:rFonts w:ascii="Arial" w:hAnsi="Arial" w:cs="Arial"/>
                      <w:b/>
                      <w:noProof/>
                      <w:sz w:val="20"/>
                      <w:lang w:val="en-AU" w:eastAsia="en-AU"/>
                    </w:rPr>
                    <w:t xml:space="preserve">Student/Applicant </w:t>
                  </w:r>
                  <w:r>
                    <w:rPr>
                      <w:rFonts w:ascii="Arial" w:hAnsi="Arial" w:cs="Arial"/>
                      <w:noProof/>
                      <w:sz w:val="20"/>
                      <w:lang w:val="en-AU" w:eastAsia="en-AU"/>
                    </w:rPr>
                    <w:t>has a temporary entry permit or is a diplomat or a dependent of a diplomat (except New Zealand) and resides in Australia during the unit of study</w:t>
                  </w:r>
                </w:p>
              </w:tc>
            </w:tr>
            <w:tr w:rsidR="006A2C0A" w14:paraId="610C2664" w14:textId="77777777">
              <w:trPr>
                <w:tblCellSpacing w:w="15" w:type="dxa"/>
              </w:trPr>
              <w:tc>
                <w:tcPr>
                  <w:tcW w:w="398" w:type="pct"/>
                  <w:tcMar>
                    <w:top w:w="15" w:type="dxa"/>
                    <w:left w:w="15" w:type="dxa"/>
                    <w:bottom w:w="15" w:type="dxa"/>
                    <w:right w:w="15" w:type="dxa"/>
                  </w:tcMar>
                </w:tcPr>
                <w:p w14:paraId="716C6E7F"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5</w:t>
                  </w:r>
                </w:p>
              </w:tc>
              <w:tc>
                <w:tcPr>
                  <w:tcW w:w="3395" w:type="pct"/>
                  <w:tcMar>
                    <w:top w:w="15" w:type="dxa"/>
                    <w:left w:w="15" w:type="dxa"/>
                    <w:bottom w:w="15" w:type="dxa"/>
                    <w:right w:w="15" w:type="dxa"/>
                  </w:tcMar>
                </w:tcPr>
                <w:p w14:paraId="67D7E8D5" w14:textId="77777777" w:rsidR="006A2C0A" w:rsidRDefault="006A2C0A">
                  <w:pPr>
                    <w:pStyle w:val="Normal23"/>
                    <w:widowControl/>
                    <w:rPr>
                      <w:rFonts w:ascii="Arial" w:hAnsi="Arial" w:cs="Arial"/>
                      <w:noProof/>
                      <w:sz w:val="20"/>
                      <w:lang w:val="en-AU" w:eastAsia="en-AU"/>
                    </w:rPr>
                  </w:pPr>
                  <w:r>
                    <w:rPr>
                      <w:rFonts w:ascii="Arial" w:hAnsi="Arial" w:cs="Arial"/>
                      <w:noProof/>
                      <w:sz w:val="20"/>
                      <w:lang w:val="en-AU" w:eastAsia="en-AU"/>
                    </w:rPr>
                    <w:t>Not one of the above categories and student/applicant is residing outside Australia during the unit of study/time of application</w:t>
                  </w:r>
                </w:p>
              </w:tc>
            </w:tr>
          </w:tbl>
          <w:p w14:paraId="2A29C390" w14:textId="77777777" w:rsidR="0035759C" w:rsidRPr="0035759C" w:rsidRDefault="0035759C">
            <w:pPr>
              <w:pStyle w:val="Normal23"/>
              <w:widowControl/>
              <w:spacing w:after="280" w:afterAutospacing="1"/>
              <w:rPr>
                <w:rFonts w:ascii="Arial" w:hAnsi="Arial" w:cs="Arial"/>
                <w:sz w:val="20"/>
              </w:rPr>
            </w:pPr>
          </w:p>
        </w:tc>
      </w:tr>
    </w:tbl>
    <w:p w14:paraId="7F0E81D2" w14:textId="77777777" w:rsidR="0035759C" w:rsidRPr="00D1174B" w:rsidRDefault="0035759C" w:rsidP="0035759C">
      <w:pPr>
        <w:pStyle w:val="Normal2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F791210" w14:textId="77777777">
        <w:trPr>
          <w:tblCellSpacing w:w="15" w:type="dxa"/>
        </w:trPr>
        <w:tc>
          <w:tcPr>
            <w:tcW w:w="1150" w:type="pct"/>
            <w:tcBorders>
              <w:top w:val="nil"/>
              <w:left w:val="nil"/>
              <w:bottom w:val="nil"/>
              <w:right w:val="nil"/>
            </w:tcBorders>
          </w:tcPr>
          <w:p w14:paraId="6A974D66" w14:textId="77777777" w:rsidR="00892CC1" w:rsidRPr="00D1174B" w:rsidRDefault="00892CC1" w:rsidP="00892CC1">
            <w:pPr>
              <w:pStyle w:val="Normal2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5" w:type="pct"/>
              <w:tblCellSpacing w:w="22" w:type="dxa"/>
              <w:tblCellMar>
                <w:left w:w="0" w:type="dxa"/>
                <w:right w:w="0" w:type="dxa"/>
              </w:tblCellMar>
              <w:tblLook w:val="0000" w:firstRow="0" w:lastRow="0" w:firstColumn="0" w:lastColumn="0" w:noHBand="0" w:noVBand="0"/>
            </w:tblPr>
            <w:tblGrid>
              <w:gridCol w:w="934"/>
              <w:gridCol w:w="6433"/>
            </w:tblGrid>
            <w:tr w:rsidR="00B81C33" w14:paraId="2DB8C890" w14:textId="77777777" w:rsidTr="00B81C33">
              <w:trPr>
                <w:tblCellSpacing w:w="22" w:type="dxa"/>
              </w:trPr>
              <w:tc>
                <w:tcPr>
                  <w:tcW w:w="3815" w:type="pct"/>
                  <w:gridSpan w:val="2"/>
                  <w:tcMar>
                    <w:top w:w="15" w:type="dxa"/>
                    <w:left w:w="15" w:type="dxa"/>
                    <w:bottom w:w="15" w:type="dxa"/>
                    <w:right w:w="15" w:type="dxa"/>
                  </w:tcMar>
                </w:tcPr>
                <w:p w14:paraId="4981227D" w14:textId="77777777" w:rsidR="006A2C0A" w:rsidRDefault="006A2C0A">
                  <w:pPr>
                    <w:pStyle w:val="Normal23"/>
                    <w:widowControl/>
                    <w:rPr>
                      <w:rFonts w:ascii="Arial" w:hAnsi="Arial" w:cs="Arial"/>
                      <w:noProof/>
                      <w:sz w:val="20"/>
                      <w:szCs w:val="20"/>
                      <w:lang w:val="en-AU" w:eastAsia="en-AU"/>
                    </w:rPr>
                  </w:pPr>
                  <w:r>
                    <w:rPr>
                      <w:rFonts w:ascii="&amp;quot" w:hAnsi="&amp;quot" w:cs="&amp;quot"/>
                      <w:b/>
                      <w:noProof/>
                      <w:sz w:val="20"/>
                      <w:szCs w:val="20"/>
                      <w:lang w:val="en-AU" w:eastAsia="en-AU"/>
                    </w:rPr>
                    <w:t>Application and Offers Data Collection only</w:t>
                  </w:r>
                  <w:r>
                    <w:rPr>
                      <w:rFonts w:ascii="&amp;quot" w:hAnsi="&amp;quot" w:cs="&amp;quot"/>
                      <w:noProof/>
                      <w:sz w:val="20"/>
                      <w:szCs w:val="20"/>
                      <w:lang w:val="en-AU" w:eastAsia="en-AU"/>
                    </w:rPr>
                    <w:t> </w:t>
                  </w:r>
                  <w:r>
                    <w:rPr>
                      <w:rFonts w:ascii="&amp;quot" w:hAnsi="&amp;quot" w:cs="&amp;quot"/>
                      <w:noProof/>
                      <w:sz w:val="20"/>
                      <w:szCs w:val="20"/>
                      <w:lang w:val="en-AU" w:eastAsia="en-AU"/>
                    </w:rPr>
                    <w:br/>
                    <w:t>HEPs - Provision of this data is required in both submissions (TACS - data is required in both preliminary and detailed submissions).</w:t>
                  </w:r>
                  <w:r>
                    <w:rPr>
                      <w:rFonts w:ascii="&amp;quot" w:hAnsi="&amp;quot" w:cs="&amp;quot"/>
                      <w:noProof/>
                      <w:sz w:val="20"/>
                      <w:szCs w:val="20"/>
                      <w:lang w:val="en-AU" w:eastAsia="en-AU"/>
                    </w:rPr>
                    <w:br/>
                  </w:r>
                  <w:r>
                    <w:rPr>
                      <w:rFonts w:ascii="&amp;quot" w:hAnsi="&amp;quot" w:cs="&amp;quot"/>
                      <w:noProof/>
                      <w:sz w:val="20"/>
                      <w:szCs w:val="20"/>
                      <w:lang w:val="en-AU" w:eastAsia="en-AU"/>
                    </w:rPr>
                    <w:br/>
                    <w:t xml:space="preserve">Records are not included in the collection for applicants who are coded ‘4’, ‘5’ or </w:t>
                  </w:r>
                  <w:r>
                    <w:rPr>
                      <w:rFonts w:ascii=" font-size: 10p" w:hAnsi=" font-size: 10p" w:cs=" font-size: 10p"/>
                      <w:strike/>
                      <w:noProof/>
                      <w:sz w:val="20"/>
                      <w:szCs w:val="20"/>
                      <w:lang w:val="en-AU" w:eastAsia="en-AU"/>
                    </w:rPr>
                    <w:t>b</w:t>
                  </w:r>
                  <w:r>
                    <w:rPr>
                      <w:rFonts w:ascii="&amp;quot" w:hAnsi="&amp;quot" w:cs="&amp;quot"/>
                      <w:noProof/>
                      <w:sz w:val="20"/>
                      <w:szCs w:val="20"/>
                      <w:lang w:val="en-AU" w:eastAsia="en-AU"/>
                    </w:rPr>
                    <w:t xml:space="preserve"> (space).</w:t>
                  </w:r>
                  <w:r>
                    <w:rPr>
                      <w:rFonts w:ascii="&amp;quot" w:hAnsi="&amp;quot" w:cs="&amp;quot"/>
                      <w:noProof/>
                      <w:sz w:val="20"/>
                      <w:szCs w:val="20"/>
                      <w:lang w:val="en-AU" w:eastAsia="en-AU"/>
                    </w:rPr>
                    <w:br/>
                    <w:t>International applicants would be coded as either ‘4’ or ‘5’ depending on whether they had already relocated to Australia.</w:t>
                  </w:r>
                </w:p>
                <w:p w14:paraId="7A14E67B" w14:textId="77777777" w:rsidR="006A2C0A" w:rsidRDefault="006A2C0A">
                  <w:pPr>
                    <w:pStyle w:val="Normal2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0EDAEB0E" w14:textId="77777777" w:rsidR="006A2C0A" w:rsidRDefault="006A2C0A">
                  <w:pPr>
                    <w:pStyle w:val="Normal23"/>
                    <w:widowControl/>
                    <w:rPr>
                      <w:rFonts w:ascii="Arial" w:hAnsi="Arial" w:cs="Arial"/>
                      <w:noProof/>
                      <w:sz w:val="20"/>
                      <w:szCs w:val="20"/>
                      <w:lang w:val="en-AU" w:eastAsia="en-AU"/>
                    </w:rPr>
                  </w:pPr>
                  <w:r>
                    <w:rPr>
                      <w:rFonts w:ascii="&amp;quot" w:hAnsi="&amp;quot" w:cs="&amp;quot"/>
                      <w:b/>
                      <w:noProof/>
                      <w:sz w:val="20"/>
                      <w:szCs w:val="20"/>
                      <w:lang w:val="en-AU" w:eastAsia="en-AU"/>
                    </w:rPr>
                    <w:t>For  VET Providers:</w:t>
                  </w:r>
                </w:p>
                <w:p w14:paraId="7F7840FD" w14:textId="77777777" w:rsidR="006A2C0A" w:rsidRDefault="006A2C0A">
                  <w:pPr>
                    <w:pStyle w:val="Normal23"/>
                    <w:widowControl/>
                    <w:rPr>
                      <w:rFonts w:ascii="Arial" w:hAnsi="Arial" w:cs="Arial"/>
                      <w:noProof/>
                      <w:sz w:val="20"/>
                      <w:szCs w:val="20"/>
                      <w:lang w:val="en-AU" w:eastAsia="en-AU"/>
                    </w:rPr>
                  </w:pPr>
                  <w:r>
                    <w:rPr>
                      <w:rFonts w:ascii="&amp;quot" w:hAnsi="&amp;quot" w:cs="&amp;quot"/>
                      <w:noProof/>
                      <w:sz w:val="20"/>
                      <w:szCs w:val="20"/>
                      <w:lang w:val="en-AU" w:eastAsia="en-AU"/>
                    </w:rPr>
                    <w:t>VET providers are only to report codes ‘1’  and ‘2’</w:t>
                  </w:r>
                  <w:r>
                    <w:rPr>
                      <w:rFonts w:ascii="&amp;quot" w:hAnsi="&amp;quot" w:cs="&amp;quot"/>
                      <w:noProof/>
                      <w:sz w:val="20"/>
                      <w:szCs w:val="20"/>
                      <w:lang w:val="en-AU" w:eastAsia="en-AU"/>
                    </w:rPr>
                    <w:br/>
                  </w:r>
                  <w:r>
                    <w:rPr>
                      <w:rFonts w:ascii="&amp;quot" w:hAnsi="&amp;quot" w:cs="&amp;quot"/>
                      <w:noProof/>
                      <w:sz w:val="20"/>
                      <w:szCs w:val="20"/>
                      <w:lang w:val="en-AU" w:eastAsia="en-AU"/>
                    </w:rPr>
                    <w:br/>
                    <w:t>The following additional codes are used in DEEWR datasets but are not reported by higher education providers / Institutions.</w:t>
                  </w:r>
                </w:p>
              </w:tc>
            </w:tr>
            <w:tr w:rsidR="006A2C0A" w14:paraId="4A38642A" w14:textId="77777777">
              <w:trPr>
                <w:tblCellSpacing w:w="22" w:type="dxa"/>
              </w:trPr>
              <w:tc>
                <w:tcPr>
                  <w:tcW w:w="458" w:type="pct"/>
                  <w:tcMar>
                    <w:top w:w="15" w:type="dxa"/>
                    <w:left w:w="15" w:type="dxa"/>
                    <w:bottom w:w="15" w:type="dxa"/>
                    <w:right w:w="15" w:type="dxa"/>
                  </w:tcMar>
                </w:tcPr>
                <w:p w14:paraId="24F2F57C" w14:textId="77777777" w:rsidR="006A2C0A" w:rsidRDefault="006A2C0A">
                  <w:pPr>
                    <w:pStyle w:val="Normal23"/>
                    <w:widowControl/>
                    <w:rPr>
                      <w:rFonts w:ascii="Arial" w:hAnsi="Arial" w:cs="Arial"/>
                      <w:noProof/>
                      <w:sz w:val="20"/>
                      <w:szCs w:val="20"/>
                      <w:lang w:val="en-AU" w:eastAsia="en-AU"/>
                    </w:rPr>
                  </w:pPr>
                  <w:r>
                    <w:rPr>
                      <w:rFonts w:ascii="&amp;quot" w:hAnsi="&amp;quot" w:cs="&amp;quot"/>
                      <w:b/>
                      <w:noProof/>
                      <w:sz w:val="20"/>
                      <w:szCs w:val="20"/>
                      <w:lang w:val="en-AU" w:eastAsia="en-AU"/>
                    </w:rPr>
                    <w:t>CODE</w:t>
                  </w:r>
                </w:p>
              </w:tc>
              <w:tc>
                <w:tcPr>
                  <w:tcW w:w="3342" w:type="pct"/>
                  <w:tcMar>
                    <w:top w:w="15" w:type="dxa"/>
                    <w:left w:w="15" w:type="dxa"/>
                    <w:bottom w:w="15" w:type="dxa"/>
                    <w:right w:w="15" w:type="dxa"/>
                  </w:tcMar>
                  <w:vAlign w:val="center"/>
                </w:tcPr>
                <w:p w14:paraId="17C0603B" w14:textId="77777777" w:rsidR="006A2C0A" w:rsidRDefault="006A2C0A">
                  <w:pPr>
                    <w:pStyle w:val="Normal23"/>
                    <w:widowControl/>
                    <w:rPr>
                      <w:rFonts w:ascii="Arial" w:hAnsi="Arial" w:cs="Arial"/>
                      <w:noProof/>
                      <w:sz w:val="20"/>
                      <w:szCs w:val="20"/>
                      <w:lang w:val="en-AU" w:eastAsia="en-AU"/>
                    </w:rPr>
                  </w:pPr>
                  <w:r>
                    <w:rPr>
                      <w:rFonts w:ascii="&amp;quot" w:hAnsi="&amp;quot" w:cs="&amp;quot"/>
                      <w:b/>
                      <w:noProof/>
                      <w:sz w:val="20"/>
                      <w:szCs w:val="20"/>
                      <w:lang w:val="en-AU" w:eastAsia="en-AU"/>
                    </w:rPr>
                    <w:t>MEANING</w:t>
                  </w:r>
                </w:p>
              </w:tc>
            </w:tr>
            <w:tr w:rsidR="006A2C0A" w14:paraId="3E0427FA" w14:textId="77777777">
              <w:trPr>
                <w:tblCellSpacing w:w="22" w:type="dxa"/>
              </w:trPr>
              <w:tc>
                <w:tcPr>
                  <w:tcW w:w="458" w:type="pct"/>
                  <w:tcMar>
                    <w:top w:w="15" w:type="dxa"/>
                    <w:left w:w="15" w:type="dxa"/>
                    <w:bottom w:w="15" w:type="dxa"/>
                    <w:right w:w="15" w:type="dxa"/>
                  </w:tcMar>
                </w:tcPr>
                <w:p w14:paraId="706789F4" w14:textId="77777777" w:rsidR="006A2C0A" w:rsidRDefault="006A2C0A">
                  <w:pPr>
                    <w:pStyle w:val="Normal23"/>
                    <w:widowControl/>
                    <w:rPr>
                      <w:rFonts w:ascii="Arial" w:hAnsi="Arial" w:cs="Arial"/>
                      <w:noProof/>
                      <w:sz w:val="20"/>
                      <w:szCs w:val="20"/>
                      <w:lang w:val="en-AU" w:eastAsia="en-AU"/>
                    </w:rPr>
                  </w:pPr>
                  <w:r>
                    <w:rPr>
                      <w:rFonts w:ascii="&amp;quot" w:hAnsi="&amp;quot" w:cs="&amp;quot"/>
                      <w:noProof/>
                      <w:sz w:val="20"/>
                      <w:szCs w:val="20"/>
                      <w:lang w:val="en-AU" w:eastAsia="en-AU"/>
                    </w:rPr>
                    <w:t>9</w:t>
                  </w:r>
                </w:p>
              </w:tc>
              <w:tc>
                <w:tcPr>
                  <w:tcW w:w="3342" w:type="pct"/>
                  <w:tcMar>
                    <w:top w:w="15" w:type="dxa"/>
                    <w:left w:w="15" w:type="dxa"/>
                    <w:bottom w:w="15" w:type="dxa"/>
                    <w:right w:w="15" w:type="dxa"/>
                  </w:tcMar>
                  <w:vAlign w:val="center"/>
                </w:tcPr>
                <w:p w14:paraId="4F2448A8" w14:textId="77777777" w:rsidR="006A2C0A" w:rsidRDefault="006A2C0A">
                  <w:pPr>
                    <w:pStyle w:val="Normal23"/>
                    <w:widowControl/>
                    <w:rPr>
                      <w:rFonts w:ascii="Arial" w:hAnsi="Arial" w:cs="Arial"/>
                      <w:noProof/>
                      <w:sz w:val="20"/>
                      <w:szCs w:val="20"/>
                      <w:lang w:val="en-AU" w:eastAsia="en-AU"/>
                    </w:rPr>
                  </w:pPr>
                  <w:r>
                    <w:rPr>
                      <w:rFonts w:ascii="&amp;quot" w:hAnsi="&amp;quot" w:cs="&amp;quot"/>
                      <w:noProof/>
                      <w:sz w:val="20"/>
                      <w:szCs w:val="20"/>
                      <w:lang w:val="en-AU" w:eastAsia="en-AU"/>
                    </w:rPr>
                    <w:t>No information.</w:t>
                  </w:r>
                </w:p>
              </w:tc>
            </w:tr>
            <w:tr w:rsidR="00B81C33" w14:paraId="37408B4D" w14:textId="77777777" w:rsidTr="00B81C33">
              <w:trPr>
                <w:tblCellSpacing w:w="22" w:type="dxa"/>
              </w:trPr>
              <w:tc>
                <w:tcPr>
                  <w:tcW w:w="3815" w:type="pct"/>
                  <w:gridSpan w:val="2"/>
                  <w:tcMar>
                    <w:top w:w="15" w:type="dxa"/>
                    <w:left w:w="15" w:type="dxa"/>
                    <w:bottom w:w="15" w:type="dxa"/>
                    <w:right w:w="15" w:type="dxa"/>
                  </w:tcMar>
                </w:tcPr>
                <w:p w14:paraId="407E7E95" w14:textId="77777777" w:rsidR="006A2C0A" w:rsidRDefault="006A2C0A">
                  <w:pPr>
                    <w:pStyle w:val="Normal23"/>
                    <w:widowControl/>
                    <w:rPr>
                      <w:rFonts w:ascii="Arial" w:hAnsi="Arial" w:cs="Arial"/>
                      <w:noProof/>
                      <w:sz w:val="20"/>
                      <w:szCs w:val="20"/>
                      <w:lang w:val="en-AU" w:eastAsia="en-AU"/>
                    </w:rPr>
                  </w:pPr>
                  <w:r>
                    <w:rPr>
                      <w:rFonts w:ascii="&amp;quot" w:hAnsi="&amp;quot" w:cs="&amp;quot"/>
                      <w:noProof/>
                      <w:sz w:val="20"/>
                      <w:szCs w:val="20"/>
                      <w:lang w:val="en-AU" w:eastAsia="en-AU"/>
                    </w:rPr>
                    <w:t>Code overseas students residing overseas as “5” </w:t>
                  </w:r>
                </w:p>
              </w:tc>
            </w:tr>
          </w:tbl>
          <w:p w14:paraId="422CE5CF" w14:textId="77777777" w:rsidR="00920113" w:rsidRPr="00D1174B" w:rsidRDefault="00920113">
            <w:pPr>
              <w:pStyle w:val="Normal23"/>
              <w:widowControl/>
              <w:spacing w:after="280" w:afterAutospacing="1"/>
              <w:rPr>
                <w:rFonts w:ascii="Arial" w:hAnsi="Arial" w:cs="Arial"/>
                <w:sz w:val="20"/>
                <w:szCs w:val="20"/>
              </w:rPr>
            </w:pPr>
          </w:p>
        </w:tc>
      </w:tr>
    </w:tbl>
    <w:p w14:paraId="72B6BDCF" w14:textId="77777777" w:rsidR="0049713A" w:rsidRDefault="0049713A">
      <w:pPr>
        <w:pStyle w:val="Normal23"/>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75CD4E4" w14:textId="77777777">
        <w:trPr>
          <w:trHeight w:val="1286"/>
          <w:tblCellSpacing w:w="15" w:type="dxa"/>
        </w:trPr>
        <w:tc>
          <w:tcPr>
            <w:tcW w:w="1151" w:type="pct"/>
            <w:tcBorders>
              <w:top w:val="nil"/>
              <w:left w:val="nil"/>
              <w:bottom w:val="nil"/>
              <w:right w:val="nil"/>
            </w:tcBorders>
          </w:tcPr>
          <w:p w14:paraId="679CB1C5" w14:textId="77777777" w:rsidR="00E023CC" w:rsidRPr="00D1174B" w:rsidRDefault="00E023CC" w:rsidP="009D52D3">
            <w:pPr>
              <w:pStyle w:val="Normal2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6309D70" w14:textId="77777777">
              <w:trPr>
                <w:trHeight w:val="1025"/>
                <w:tblCellSpacing w:w="28" w:type="dxa"/>
              </w:trPr>
              <w:tc>
                <w:tcPr>
                  <w:tcW w:w="1618" w:type="pct"/>
                </w:tcPr>
                <w:p w14:paraId="015CD146" w14:textId="77777777" w:rsidR="00E23490" w:rsidRPr="00D1174B" w:rsidRDefault="00E023CC" w:rsidP="009D52D3">
                  <w:pPr>
                    <w:pStyle w:val="NormalWeb2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0D523D3" w14:textId="77777777" w:rsidR="00E023CC" w:rsidRPr="00D1174B" w:rsidRDefault="00E023CC" w:rsidP="009D52D3">
                  <w:pPr>
                    <w:pStyle w:val="NormalWeb23"/>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p w14:paraId="6BCC34BC" w14:textId="77777777" w:rsidR="00E023CC" w:rsidRDefault="00E023CC" w:rsidP="009D52D3">
                  <w:pPr>
                    <w:pStyle w:val="NormalWeb23"/>
                    <w:widowControl/>
                    <w:spacing w:before="0" w:beforeAutospacing="0" w:after="0" w:afterAutospacing="0"/>
                    <w:rPr>
                      <w:rFonts w:ascii="Arial" w:hAnsi="Arial" w:cs="Arial"/>
                      <w:sz w:val="20"/>
                      <w:szCs w:val="20"/>
                    </w:rPr>
                  </w:pPr>
                  <w:r>
                    <w:rPr>
                      <w:rFonts w:ascii="Arial" w:hAnsi="Arial" w:cs="Arial"/>
                      <w:sz w:val="20"/>
                      <w:szCs w:val="20"/>
                    </w:rPr>
                    <w:t>SA-HELP (SA)</w:t>
                  </w:r>
                </w:p>
                <w:p w14:paraId="141008DC" w14:textId="77777777" w:rsidR="00E023CC" w:rsidRPr="00D1174B" w:rsidRDefault="00E023CC" w:rsidP="009D52D3">
                  <w:pPr>
                    <w:pStyle w:val="NormalWeb23"/>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274BC7C4" w14:textId="77777777">
              <w:trPr>
                <w:trHeight w:val="1025"/>
                <w:tblCellSpacing w:w="28" w:type="dxa"/>
              </w:trPr>
              <w:tc>
                <w:tcPr>
                  <w:tcW w:w="1618" w:type="pct"/>
                </w:tcPr>
                <w:p w14:paraId="5214B065" w14:textId="77777777" w:rsidR="00E23490" w:rsidRPr="00D1174B" w:rsidRDefault="00E023CC" w:rsidP="009D52D3">
                  <w:pPr>
                    <w:pStyle w:val="NormalWeb23"/>
                    <w:widowControl/>
                    <w:rPr>
                      <w:rFonts w:ascii="Arial" w:hAnsi="Arial" w:cs="Arial"/>
                      <w:sz w:val="20"/>
                      <w:szCs w:val="20"/>
                    </w:rPr>
                  </w:pPr>
                  <w:r>
                    <w:rPr>
                      <w:rFonts w:ascii="Arial" w:hAnsi="Arial" w:cs="Arial"/>
                      <w:noProof/>
                      <w:sz w:val="20"/>
                      <w:szCs w:val="20"/>
                      <w:lang w:val="en-AU" w:eastAsia="en-AU"/>
                    </w:rPr>
                    <w:lastRenderedPageBreak/>
                    <w:t>HEP</w:t>
                  </w:r>
                  <w:r>
                    <w:rPr>
                      <w:rFonts w:ascii="Arial" w:hAnsi="Arial" w:cs="Arial"/>
                      <w:sz w:val="20"/>
                      <w:szCs w:val="20"/>
                    </w:rPr>
                    <w:t xml:space="preserve"> - Applications and Offers</w:t>
                  </w:r>
                </w:p>
              </w:tc>
              <w:tc>
                <w:tcPr>
                  <w:tcW w:w="3271" w:type="pct"/>
                </w:tcPr>
                <w:p w14:paraId="7EC0034E" w14:textId="77777777" w:rsidR="00E023CC" w:rsidRPr="00D1174B" w:rsidRDefault="00E023CC" w:rsidP="009D52D3">
                  <w:pPr>
                    <w:pStyle w:val="NormalWeb23"/>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7335E2F2" w14:textId="77777777">
              <w:trPr>
                <w:trHeight w:val="1025"/>
                <w:tblCellSpacing w:w="28" w:type="dxa"/>
              </w:trPr>
              <w:tc>
                <w:tcPr>
                  <w:tcW w:w="1618" w:type="pct"/>
                </w:tcPr>
                <w:p w14:paraId="213B6A92" w14:textId="77777777" w:rsidR="00E23490" w:rsidRPr="00D1174B" w:rsidRDefault="00E023CC" w:rsidP="009D52D3">
                  <w:pPr>
                    <w:pStyle w:val="NormalWeb23"/>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F7417A3" w14:textId="77777777" w:rsidR="00E023CC" w:rsidRPr="00D1174B" w:rsidRDefault="00E023CC" w:rsidP="009D52D3">
                  <w:pPr>
                    <w:pStyle w:val="NormalWeb23"/>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Higher Education Student Support Number (CHESSN)</w:t>
                  </w:r>
                </w:p>
                <w:p w14:paraId="23BBB5B0" w14:textId="77777777" w:rsidR="00E023CC" w:rsidRPr="00D1174B" w:rsidRDefault="00E023CC" w:rsidP="009D52D3">
                  <w:pPr>
                    <w:pStyle w:val="NormalWeb23"/>
                    <w:widowControl/>
                    <w:spacing w:before="0" w:beforeAutospacing="0" w:after="0" w:afterAutospacing="0"/>
                    <w:rPr>
                      <w:rFonts w:ascii="Arial" w:hAnsi="Arial" w:cs="Arial"/>
                      <w:sz w:val="20"/>
                      <w:szCs w:val="20"/>
                    </w:rPr>
                  </w:pPr>
                  <w:r>
                    <w:rPr>
                      <w:rFonts w:ascii="Arial" w:hAnsi="Arial" w:cs="Arial"/>
                      <w:sz w:val="20"/>
                      <w:szCs w:val="20"/>
                    </w:rPr>
                    <w:t>VET Student Load Liability (VLL) &amp; Revised Student Load Liability (VRL)</w:t>
                  </w:r>
                </w:p>
              </w:tc>
            </w:tr>
          </w:tbl>
          <w:p w14:paraId="75505F16" w14:textId="77777777" w:rsidR="00E023CC" w:rsidRPr="00D1174B" w:rsidRDefault="00E023CC" w:rsidP="009D52D3">
            <w:pPr>
              <w:pStyle w:val="NormalWeb23"/>
              <w:widowControl/>
              <w:spacing w:before="0" w:beforeAutospacing="0" w:after="0" w:afterAutospacing="0"/>
              <w:rPr>
                <w:rFonts w:ascii="Arial" w:hAnsi="Arial" w:cs="Arial"/>
                <w:sz w:val="20"/>
                <w:szCs w:val="20"/>
              </w:rPr>
            </w:pPr>
          </w:p>
        </w:tc>
      </w:tr>
    </w:tbl>
    <w:p w14:paraId="2F5FF915" w14:textId="77777777" w:rsidR="00E023CC" w:rsidRDefault="00E023CC">
      <w:pPr>
        <w:pStyle w:val="Normal23"/>
        <w:widowControl/>
        <w:rPr>
          <w:rFonts w:ascii="Arial" w:hAnsi="Arial" w:cs="Arial"/>
        </w:rPr>
      </w:pPr>
    </w:p>
    <w:p w14:paraId="0FE374B2" w14:textId="77777777" w:rsidR="00E023CC" w:rsidRPr="00D1174B" w:rsidRDefault="00E023CC">
      <w:pPr>
        <w:pStyle w:val="Normal23"/>
        <w:widowControl/>
        <w:rPr>
          <w:rFonts w:ascii="Arial" w:hAnsi="Arial" w:cs="Arial"/>
        </w:rPr>
      </w:pPr>
    </w:p>
    <w:p w14:paraId="240090E1" w14:textId="77777777" w:rsidR="000472C3" w:rsidRDefault="000472C3" w:rsidP="0035759C">
      <w:pPr>
        <w:pStyle w:val="Normal23"/>
        <w:widowControl/>
        <w:rPr>
          <w:rFonts w:ascii="Arial" w:hAnsi="Arial" w:cs="Arial"/>
          <w:b/>
        </w:rPr>
      </w:pPr>
    </w:p>
    <w:p w14:paraId="44C2D4C4" w14:textId="77777777" w:rsidR="000472C3" w:rsidRDefault="0035759C" w:rsidP="0035759C">
      <w:pPr>
        <w:pStyle w:val="Normal23"/>
        <w:widowControl/>
        <w:rPr>
          <w:rFonts w:ascii="Arial" w:hAnsi="Arial" w:cs="Arial"/>
          <w:b/>
        </w:rPr>
      </w:pPr>
      <w:r w:rsidRPr="0035759C">
        <w:rPr>
          <w:rFonts w:ascii="Arial" w:hAnsi="Arial" w:cs="Arial"/>
          <w:b/>
        </w:rPr>
        <w:t>CHANGE HISTORY</w:t>
      </w:r>
    </w:p>
    <w:p w14:paraId="0169328E" w14:textId="77777777" w:rsidR="000472C3" w:rsidRDefault="000472C3" w:rsidP="0035759C">
      <w:pPr>
        <w:pStyle w:val="Normal23"/>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F70963C" w14:textId="77777777">
        <w:trPr>
          <w:tblCellSpacing w:w="15" w:type="dxa"/>
        </w:trPr>
        <w:tc>
          <w:tcPr>
            <w:tcW w:w="900" w:type="pct"/>
            <w:tcBorders>
              <w:top w:val="nil"/>
              <w:left w:val="nil"/>
              <w:bottom w:val="nil"/>
              <w:right w:val="nil"/>
            </w:tcBorders>
          </w:tcPr>
          <w:p w14:paraId="3BC532C6" w14:textId="77777777" w:rsidR="0035759C" w:rsidRPr="0035759C" w:rsidRDefault="0035759C" w:rsidP="006A11D5">
            <w:pPr>
              <w:pStyle w:val="Normal2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739B0D2" w14:textId="77777777" w:rsidR="0035759C" w:rsidRPr="0035759C" w:rsidRDefault="009B66CC" w:rsidP="006A11D5">
            <w:pPr>
              <w:pStyle w:val="Normal2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B4133E5" w14:textId="77777777" w:rsidR="0035759C" w:rsidRPr="0035759C" w:rsidRDefault="0035759C" w:rsidP="006A11D5">
            <w:pPr>
              <w:pStyle w:val="Normal23"/>
              <w:widowControl/>
              <w:rPr>
                <w:rFonts w:ascii="Arial" w:hAnsi="Arial" w:cs="Arial"/>
                <w:b/>
                <w:sz w:val="20"/>
              </w:rPr>
            </w:pPr>
            <w:r w:rsidRPr="0035759C">
              <w:rPr>
                <w:rFonts w:ascii="Arial" w:hAnsi="Arial" w:cs="Arial"/>
                <w:b/>
                <w:sz w:val="20"/>
              </w:rPr>
              <w:t>REPORTING YEAR</w:t>
            </w:r>
          </w:p>
        </w:tc>
      </w:tr>
      <w:tr w:rsidR="0035759C" w:rsidRPr="0035759C" w14:paraId="1CDEC169" w14:textId="77777777">
        <w:trPr>
          <w:tblCellSpacing w:w="15" w:type="dxa"/>
        </w:trPr>
        <w:tc>
          <w:tcPr>
            <w:tcW w:w="900" w:type="pct"/>
            <w:tcBorders>
              <w:top w:val="nil"/>
              <w:left w:val="nil"/>
              <w:bottom w:val="nil"/>
              <w:right w:val="nil"/>
            </w:tcBorders>
          </w:tcPr>
          <w:p w14:paraId="0D403E90" w14:textId="77777777" w:rsidR="0035759C" w:rsidRPr="0035759C" w:rsidRDefault="002C2691" w:rsidP="000472C3">
            <w:pPr>
              <w:pStyle w:val="Normal2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4ACC7B7" w14:textId="77777777" w:rsidR="0035759C" w:rsidRPr="0035759C" w:rsidRDefault="002C2691" w:rsidP="006A11D5">
            <w:pPr>
              <w:pStyle w:val="Normal23"/>
              <w:widowControl/>
              <w:rPr>
                <w:rFonts w:ascii="Arial" w:hAnsi="Arial" w:cs="Arial"/>
                <w:sz w:val="20"/>
              </w:rPr>
            </w:pPr>
            <w:r>
              <w:rPr>
                <w:rFonts w:ascii="Arial" w:hAnsi="Arial" w:cs="Arial"/>
                <w:noProof/>
                <w:sz w:val="20"/>
                <w:lang w:val="en-AU" w:eastAsia="en-AU"/>
              </w:rPr>
              <w:t>04</w:t>
            </w:r>
            <w:r>
              <w:rPr>
                <w:rFonts w:ascii="Arial" w:hAnsi="Arial" w:cs="Arial"/>
                <w:sz w:val="20"/>
              </w:rPr>
              <w:t>/03/2004</w:t>
            </w:r>
          </w:p>
        </w:tc>
        <w:tc>
          <w:tcPr>
            <w:tcW w:w="1617" w:type="pct"/>
            <w:tcBorders>
              <w:top w:val="nil"/>
              <w:left w:val="nil"/>
              <w:bottom w:val="nil"/>
              <w:right w:val="nil"/>
            </w:tcBorders>
          </w:tcPr>
          <w:p w14:paraId="2376BA88" w14:textId="77777777" w:rsidR="0035759C" w:rsidRPr="0035759C" w:rsidRDefault="002C2691" w:rsidP="000472C3">
            <w:pPr>
              <w:pStyle w:val="Normal23"/>
              <w:widowControl/>
              <w:rPr>
                <w:rFonts w:ascii="Arial" w:hAnsi="Arial" w:cs="Arial"/>
                <w:sz w:val="20"/>
              </w:rPr>
            </w:pPr>
            <w:r>
              <w:rPr>
                <w:rFonts w:ascii="Arial" w:hAnsi="Arial" w:cs="Arial"/>
                <w:noProof/>
                <w:sz w:val="20"/>
                <w:lang w:val="en-AU" w:eastAsia="en-AU"/>
              </w:rPr>
              <w:t>2005</w:t>
            </w:r>
          </w:p>
        </w:tc>
      </w:tr>
      <w:tr w:rsidR="0035759C" w:rsidRPr="0035759C" w14:paraId="6EE94BD4" w14:textId="77777777">
        <w:trPr>
          <w:tblCellSpacing w:w="15" w:type="dxa"/>
        </w:trPr>
        <w:tc>
          <w:tcPr>
            <w:tcW w:w="900" w:type="pct"/>
            <w:tcBorders>
              <w:top w:val="nil"/>
              <w:left w:val="nil"/>
              <w:bottom w:val="nil"/>
              <w:right w:val="nil"/>
            </w:tcBorders>
          </w:tcPr>
          <w:p w14:paraId="28AE8FFE" w14:textId="77777777" w:rsidR="0035759C" w:rsidRPr="0035759C" w:rsidRDefault="002C2691" w:rsidP="000472C3">
            <w:pPr>
              <w:pStyle w:val="Normal23"/>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BD6DB9D" w14:textId="77777777" w:rsidR="0035759C" w:rsidRPr="0035759C" w:rsidRDefault="002C2691" w:rsidP="006A11D5">
            <w:pPr>
              <w:pStyle w:val="Normal2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CB3F5CC" w14:textId="77777777" w:rsidR="0035759C" w:rsidRPr="0035759C" w:rsidRDefault="002C2691" w:rsidP="000472C3">
            <w:pPr>
              <w:pStyle w:val="Normal23"/>
              <w:widowControl/>
              <w:rPr>
                <w:rFonts w:ascii="Arial" w:hAnsi="Arial" w:cs="Arial"/>
                <w:sz w:val="20"/>
              </w:rPr>
            </w:pPr>
            <w:r>
              <w:rPr>
                <w:rFonts w:ascii="Arial" w:hAnsi="Arial" w:cs="Arial"/>
                <w:noProof/>
                <w:sz w:val="20"/>
                <w:lang w:val="en-AU" w:eastAsia="en-AU"/>
              </w:rPr>
              <w:t>2010</w:t>
            </w:r>
          </w:p>
        </w:tc>
      </w:tr>
      <w:tr w:rsidR="0035759C" w:rsidRPr="0035759C" w14:paraId="05E82CFE" w14:textId="77777777">
        <w:trPr>
          <w:tblCellSpacing w:w="15" w:type="dxa"/>
        </w:trPr>
        <w:tc>
          <w:tcPr>
            <w:tcW w:w="900" w:type="pct"/>
            <w:tcBorders>
              <w:top w:val="nil"/>
              <w:left w:val="nil"/>
              <w:bottom w:val="nil"/>
              <w:right w:val="nil"/>
            </w:tcBorders>
          </w:tcPr>
          <w:p w14:paraId="070EF11D" w14:textId="77777777" w:rsidR="0035759C" w:rsidRPr="0035759C" w:rsidRDefault="002C2691" w:rsidP="000472C3">
            <w:pPr>
              <w:pStyle w:val="Normal2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344AAFE" w14:textId="77777777" w:rsidR="0035759C" w:rsidRPr="0035759C" w:rsidRDefault="002C2691" w:rsidP="006A11D5">
            <w:pPr>
              <w:pStyle w:val="Normal2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C60BAB9" w14:textId="77777777" w:rsidR="0035759C" w:rsidRPr="0035759C" w:rsidRDefault="002C2691" w:rsidP="000472C3">
            <w:pPr>
              <w:pStyle w:val="Normal23"/>
              <w:widowControl/>
              <w:rPr>
                <w:rFonts w:ascii="Arial" w:hAnsi="Arial" w:cs="Arial"/>
                <w:sz w:val="20"/>
              </w:rPr>
            </w:pPr>
            <w:r>
              <w:rPr>
                <w:rFonts w:ascii="Arial" w:hAnsi="Arial" w:cs="Arial"/>
                <w:noProof/>
                <w:sz w:val="20"/>
                <w:lang w:val="en-AU" w:eastAsia="en-AU"/>
              </w:rPr>
              <w:t>2012</w:t>
            </w:r>
          </w:p>
        </w:tc>
      </w:tr>
      <w:tr w:rsidR="0035759C" w:rsidRPr="0035759C" w14:paraId="5FDB8E9B" w14:textId="77777777">
        <w:trPr>
          <w:tblCellSpacing w:w="15" w:type="dxa"/>
        </w:trPr>
        <w:tc>
          <w:tcPr>
            <w:tcW w:w="900" w:type="pct"/>
            <w:tcBorders>
              <w:top w:val="nil"/>
              <w:left w:val="nil"/>
              <w:bottom w:val="nil"/>
              <w:right w:val="nil"/>
            </w:tcBorders>
          </w:tcPr>
          <w:p w14:paraId="3712C153" w14:textId="77777777" w:rsidR="0035759C" w:rsidRPr="0035759C" w:rsidRDefault="002C2691" w:rsidP="000472C3">
            <w:pPr>
              <w:pStyle w:val="Normal23"/>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658F57B4" w14:textId="77777777" w:rsidR="0035759C" w:rsidRPr="0035759C" w:rsidRDefault="002C2691" w:rsidP="006A11D5">
            <w:pPr>
              <w:pStyle w:val="Normal23"/>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7248A54" w14:textId="77777777" w:rsidR="0035759C" w:rsidRPr="0035759C" w:rsidRDefault="002C2691" w:rsidP="000472C3">
            <w:pPr>
              <w:pStyle w:val="Normal23"/>
              <w:widowControl/>
              <w:rPr>
                <w:rFonts w:ascii="Arial" w:hAnsi="Arial" w:cs="Arial"/>
                <w:sz w:val="20"/>
              </w:rPr>
            </w:pPr>
            <w:r>
              <w:rPr>
                <w:rFonts w:ascii="Arial" w:hAnsi="Arial" w:cs="Arial"/>
                <w:noProof/>
                <w:sz w:val="20"/>
                <w:lang w:val="en-AU" w:eastAsia="en-AU"/>
              </w:rPr>
              <w:t>2013</w:t>
            </w:r>
          </w:p>
        </w:tc>
      </w:tr>
    </w:tbl>
    <w:p w14:paraId="04FAC533" w14:textId="77777777" w:rsidR="0035759C" w:rsidRDefault="0035759C" w:rsidP="002C2691">
      <w:pPr>
        <w:pStyle w:val="NormalIndent23"/>
        <w:widowControl/>
        <w:ind w:left="0"/>
        <w:sectPr w:rsidR="0035759C">
          <w:footerReference w:type="default" r:id="rId41"/>
          <w:pgSz w:w="11906" w:h="16838"/>
          <w:pgMar w:top="737" w:right="1077" w:bottom="737" w:left="1077" w:header="709" w:footer="131" w:gutter="0"/>
          <w:cols w:space="708"/>
          <w:noEndnote/>
          <w:docGrid w:linePitch="360"/>
        </w:sectPr>
      </w:pPr>
    </w:p>
    <w:p w14:paraId="236BF6CB" w14:textId="77777777" w:rsidR="00892CC1" w:rsidRDefault="00892CC1" w:rsidP="00892CC1">
      <w:pPr>
        <w:pStyle w:val="Heading424"/>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369</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BFE3601" w14:textId="77777777">
        <w:trPr>
          <w:tblCellSpacing w:w="15" w:type="dxa"/>
        </w:trPr>
        <w:tc>
          <w:tcPr>
            <w:tcW w:w="1150" w:type="pct"/>
            <w:tcBorders>
              <w:top w:val="nil"/>
              <w:left w:val="nil"/>
              <w:bottom w:val="nil"/>
              <w:right w:val="nil"/>
            </w:tcBorders>
          </w:tcPr>
          <w:p w14:paraId="7FE7853C" w14:textId="77777777" w:rsidR="0035759C" w:rsidRPr="00D1174B" w:rsidRDefault="0035759C" w:rsidP="00892CC1">
            <w:pPr>
              <w:pStyle w:val="Normal2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FEF578A" w14:textId="77777777" w:rsidR="0035759C" w:rsidRDefault="0033364D" w:rsidP="00892CC1">
            <w:pPr>
              <w:pStyle w:val="Normal24"/>
              <w:widowControl/>
              <w:rPr>
                <w:rFonts w:ascii="Arial" w:hAnsi="Arial" w:cs="Arial"/>
                <w:sz w:val="20"/>
                <w:szCs w:val="20"/>
              </w:rPr>
            </w:pPr>
            <w:r>
              <w:rPr>
                <w:rFonts w:ascii="Arial" w:hAnsi="Arial" w:cs="Arial"/>
                <w:noProof/>
                <w:sz w:val="20"/>
                <w:szCs w:val="20"/>
                <w:lang w:val="en-AU" w:eastAsia="en-AU"/>
              </w:rPr>
              <w:t>4.0</w:t>
            </w:r>
          </w:p>
        </w:tc>
      </w:tr>
      <w:tr w:rsidR="00892CC1" w:rsidRPr="00D1174B" w14:paraId="10AF6FDC" w14:textId="77777777">
        <w:trPr>
          <w:tblCellSpacing w:w="15" w:type="dxa"/>
        </w:trPr>
        <w:tc>
          <w:tcPr>
            <w:tcW w:w="1150" w:type="pct"/>
            <w:tcBorders>
              <w:top w:val="nil"/>
              <w:left w:val="nil"/>
              <w:bottom w:val="nil"/>
              <w:right w:val="nil"/>
            </w:tcBorders>
          </w:tcPr>
          <w:p w14:paraId="726A9B5A" w14:textId="77777777" w:rsidR="00892CC1" w:rsidRPr="00D1174B" w:rsidRDefault="00892CC1" w:rsidP="00892CC1">
            <w:pPr>
              <w:pStyle w:val="Normal2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ED6C779" w14:textId="77777777" w:rsidR="00892CC1" w:rsidRPr="00D1174B" w:rsidRDefault="0033364D" w:rsidP="00892CC1">
            <w:pPr>
              <w:pStyle w:val="Normal24"/>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0AF1698" w14:textId="77777777">
        <w:trPr>
          <w:tblCellSpacing w:w="15" w:type="dxa"/>
        </w:trPr>
        <w:tc>
          <w:tcPr>
            <w:tcW w:w="1150" w:type="pct"/>
            <w:tcBorders>
              <w:top w:val="nil"/>
              <w:left w:val="nil"/>
              <w:bottom w:val="nil"/>
              <w:right w:val="nil"/>
            </w:tcBorders>
          </w:tcPr>
          <w:p w14:paraId="35630AFD" w14:textId="77777777" w:rsidR="00BB11C7" w:rsidRPr="00D1174B" w:rsidRDefault="00BB11C7" w:rsidP="00892CC1">
            <w:pPr>
              <w:pStyle w:val="Normal2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3A94B00" w14:textId="77777777" w:rsidR="00BB11C7" w:rsidRPr="00D1174B" w:rsidRDefault="00BB11C7" w:rsidP="00892CC1">
            <w:pPr>
              <w:pStyle w:val="Normal24"/>
              <w:widowControl/>
              <w:rPr>
                <w:rFonts w:ascii="Arial" w:hAnsi="Arial" w:cs="Arial"/>
                <w:sz w:val="20"/>
                <w:szCs w:val="20"/>
              </w:rPr>
            </w:pPr>
          </w:p>
        </w:tc>
      </w:tr>
      <w:tr w:rsidR="00BB11C7" w:rsidRPr="00D1174B" w14:paraId="4F44552E" w14:textId="77777777">
        <w:trPr>
          <w:tblCellSpacing w:w="15" w:type="dxa"/>
        </w:trPr>
        <w:tc>
          <w:tcPr>
            <w:tcW w:w="1150" w:type="pct"/>
            <w:tcBorders>
              <w:top w:val="nil"/>
              <w:left w:val="nil"/>
              <w:bottom w:val="nil"/>
              <w:right w:val="nil"/>
            </w:tcBorders>
          </w:tcPr>
          <w:p w14:paraId="580285A8" w14:textId="77777777" w:rsidR="00BB11C7" w:rsidRPr="00D1174B" w:rsidRDefault="00BB11C7" w:rsidP="00892CC1">
            <w:pPr>
              <w:pStyle w:val="Normal2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3CE5FF6" w14:textId="77777777" w:rsidR="00BB11C7" w:rsidRPr="00D1174B" w:rsidRDefault="0033364D" w:rsidP="00892CC1">
            <w:pPr>
              <w:pStyle w:val="Normal24"/>
              <w:widowControl/>
              <w:rPr>
                <w:rFonts w:ascii="Arial" w:hAnsi="Arial" w:cs="Arial"/>
                <w:sz w:val="20"/>
                <w:szCs w:val="20"/>
              </w:rPr>
            </w:pPr>
            <w:r>
              <w:rPr>
                <w:rFonts w:ascii="Arial" w:hAnsi="Arial" w:cs="Arial"/>
                <w:noProof/>
                <w:sz w:val="20"/>
                <w:szCs w:val="20"/>
                <w:lang w:val="en-AU" w:eastAsia="en-AU"/>
              </w:rPr>
              <w:t>TERT-ENT-SCORE</w:t>
            </w:r>
          </w:p>
        </w:tc>
      </w:tr>
      <w:tr w:rsidR="00BB11C7" w:rsidRPr="00D1174B" w14:paraId="3741F986" w14:textId="77777777">
        <w:trPr>
          <w:tblCellSpacing w:w="15" w:type="dxa"/>
        </w:trPr>
        <w:tc>
          <w:tcPr>
            <w:tcW w:w="1150" w:type="pct"/>
            <w:tcBorders>
              <w:top w:val="nil"/>
              <w:left w:val="nil"/>
              <w:bottom w:val="nil"/>
              <w:right w:val="nil"/>
            </w:tcBorders>
          </w:tcPr>
          <w:p w14:paraId="0B84A672" w14:textId="77777777" w:rsidR="00BB11C7" w:rsidRPr="00D1174B" w:rsidRDefault="00BB11C7" w:rsidP="00892CC1">
            <w:pPr>
              <w:pStyle w:val="Normal2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AF229FE" w14:textId="77777777" w:rsidR="00BB11C7" w:rsidRPr="00D1174B" w:rsidRDefault="0033364D" w:rsidP="00892CC1">
            <w:pPr>
              <w:pStyle w:val="Normal24"/>
              <w:widowControl/>
              <w:rPr>
                <w:rFonts w:ascii="Arial" w:hAnsi="Arial" w:cs="Arial"/>
                <w:sz w:val="20"/>
                <w:szCs w:val="20"/>
              </w:rPr>
            </w:pPr>
            <w:r>
              <w:rPr>
                <w:rFonts w:ascii="Arial" w:hAnsi="Arial" w:cs="Arial"/>
                <w:noProof/>
                <w:sz w:val="20"/>
                <w:szCs w:val="20"/>
                <w:lang w:val="en-AU" w:eastAsia="en-AU"/>
              </w:rPr>
              <w:t>Tertiary</w:t>
            </w:r>
            <w:r>
              <w:rPr>
                <w:rFonts w:ascii="Arial" w:hAnsi="Arial" w:cs="Arial"/>
                <w:sz w:val="20"/>
                <w:szCs w:val="20"/>
              </w:rPr>
              <w:t xml:space="preserve"> entrance score</w:t>
            </w:r>
          </w:p>
        </w:tc>
      </w:tr>
      <w:tr w:rsidR="00BB11C7" w:rsidRPr="00D1174B" w14:paraId="1E2BABD3" w14:textId="77777777">
        <w:trPr>
          <w:tblCellSpacing w:w="15" w:type="dxa"/>
        </w:trPr>
        <w:tc>
          <w:tcPr>
            <w:tcW w:w="1150" w:type="pct"/>
            <w:tcBorders>
              <w:top w:val="nil"/>
              <w:left w:val="nil"/>
              <w:bottom w:val="nil"/>
              <w:right w:val="nil"/>
            </w:tcBorders>
          </w:tcPr>
          <w:p w14:paraId="790E5415" w14:textId="77777777" w:rsidR="00BB11C7" w:rsidRPr="00D1174B" w:rsidRDefault="00BB11C7" w:rsidP="00BB11C7">
            <w:pPr>
              <w:pStyle w:val="Normal2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5BC91A1" w14:textId="77777777" w:rsidR="00BB11C7" w:rsidRPr="00D1174B" w:rsidRDefault="0033364D" w:rsidP="00BB11C7">
            <w:pPr>
              <w:pStyle w:val="Normal2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tertiary entrance score obtained by a student commencing an undergraduate award course OR an applicant applying for an undergraduate award course</w:t>
            </w:r>
          </w:p>
        </w:tc>
      </w:tr>
    </w:tbl>
    <w:p w14:paraId="0C6B8B6E" w14:textId="77777777" w:rsidR="00BB11C7" w:rsidRPr="00D1174B" w:rsidRDefault="00BB11C7">
      <w:pPr>
        <w:pStyle w:val="Normal24"/>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1B73C28" w14:textId="77777777">
        <w:trPr>
          <w:tblCellSpacing w:w="15" w:type="dxa"/>
        </w:trPr>
        <w:tc>
          <w:tcPr>
            <w:tcW w:w="1149" w:type="pct"/>
            <w:tcBorders>
              <w:top w:val="nil"/>
              <w:left w:val="nil"/>
              <w:bottom w:val="nil"/>
              <w:right w:val="nil"/>
            </w:tcBorders>
          </w:tcPr>
          <w:p w14:paraId="14D0C345" w14:textId="77777777" w:rsidR="00892CC1" w:rsidRPr="00D1174B" w:rsidRDefault="00892CC1" w:rsidP="00892CC1">
            <w:pPr>
              <w:pStyle w:val="Normal2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7DFEC69" w14:textId="77777777" w:rsidR="00892CC1" w:rsidRPr="00D1174B" w:rsidRDefault="00892CC1" w:rsidP="00892CC1">
            <w:pPr>
              <w:pStyle w:val="Normal2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47D306A" w14:textId="77777777" w:rsidR="00892CC1" w:rsidRPr="00D1174B" w:rsidRDefault="0033364D" w:rsidP="00892CC1">
            <w:pPr>
              <w:pStyle w:val="Normal2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FE8D538" w14:textId="77777777">
        <w:trPr>
          <w:tblCellSpacing w:w="15" w:type="dxa"/>
        </w:trPr>
        <w:tc>
          <w:tcPr>
            <w:tcW w:w="1149" w:type="pct"/>
            <w:tcBorders>
              <w:top w:val="nil"/>
              <w:left w:val="nil"/>
              <w:bottom w:val="nil"/>
              <w:right w:val="nil"/>
            </w:tcBorders>
            <w:vAlign w:val="center"/>
          </w:tcPr>
          <w:p w14:paraId="4D8BA8B7" w14:textId="77777777" w:rsidR="00892CC1" w:rsidRPr="00D1174B" w:rsidRDefault="00892CC1" w:rsidP="00892CC1">
            <w:pPr>
              <w:pStyle w:val="Normal24"/>
              <w:widowControl/>
              <w:rPr>
                <w:rFonts w:ascii="Arial" w:hAnsi="Arial" w:cs="Arial"/>
                <w:sz w:val="20"/>
                <w:szCs w:val="20"/>
              </w:rPr>
            </w:pPr>
          </w:p>
        </w:tc>
        <w:tc>
          <w:tcPr>
            <w:tcW w:w="818" w:type="pct"/>
            <w:tcBorders>
              <w:top w:val="nil"/>
              <w:left w:val="nil"/>
              <w:bottom w:val="nil"/>
              <w:right w:val="nil"/>
            </w:tcBorders>
          </w:tcPr>
          <w:p w14:paraId="01D45AB0" w14:textId="77777777" w:rsidR="00892CC1" w:rsidRPr="00D1174B" w:rsidRDefault="00892CC1" w:rsidP="00892CC1">
            <w:pPr>
              <w:pStyle w:val="Normal2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AA7BC1F" w14:textId="77777777" w:rsidR="00892CC1" w:rsidRPr="00D1174B" w:rsidRDefault="0033364D" w:rsidP="00892CC1">
            <w:pPr>
              <w:pStyle w:val="Normal2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zeros if needed</w:t>
            </w:r>
          </w:p>
        </w:tc>
      </w:tr>
      <w:tr w:rsidR="00892CC1" w:rsidRPr="00D1174B" w14:paraId="2AAF5624" w14:textId="77777777">
        <w:trPr>
          <w:tblCellSpacing w:w="15" w:type="dxa"/>
        </w:trPr>
        <w:tc>
          <w:tcPr>
            <w:tcW w:w="1149" w:type="pct"/>
            <w:tcBorders>
              <w:top w:val="nil"/>
              <w:left w:val="nil"/>
              <w:bottom w:val="nil"/>
              <w:right w:val="nil"/>
            </w:tcBorders>
            <w:vAlign w:val="center"/>
          </w:tcPr>
          <w:p w14:paraId="42489BA9" w14:textId="77777777" w:rsidR="00892CC1" w:rsidRPr="00D1174B" w:rsidRDefault="00892CC1" w:rsidP="00892CC1">
            <w:pPr>
              <w:pStyle w:val="Normal24"/>
              <w:widowControl/>
              <w:rPr>
                <w:rFonts w:ascii="Arial" w:hAnsi="Arial" w:cs="Arial"/>
                <w:sz w:val="20"/>
                <w:szCs w:val="20"/>
              </w:rPr>
            </w:pPr>
          </w:p>
        </w:tc>
        <w:tc>
          <w:tcPr>
            <w:tcW w:w="818" w:type="pct"/>
            <w:tcBorders>
              <w:top w:val="nil"/>
              <w:left w:val="nil"/>
              <w:bottom w:val="nil"/>
              <w:right w:val="nil"/>
            </w:tcBorders>
            <w:vAlign w:val="center"/>
          </w:tcPr>
          <w:p w14:paraId="768885D2" w14:textId="77777777" w:rsidR="00892CC1" w:rsidRPr="00D1174B" w:rsidRDefault="00892CC1" w:rsidP="00892CC1">
            <w:pPr>
              <w:pStyle w:val="Normal2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E82CAEA" w14:textId="77777777" w:rsidR="00892CC1" w:rsidRPr="00D1174B" w:rsidRDefault="00942AA5" w:rsidP="00892CC1">
            <w:pPr>
              <w:pStyle w:val="Normal24"/>
              <w:widowControl/>
              <w:rPr>
                <w:rFonts w:ascii="Arial" w:hAnsi="Arial" w:cs="Arial"/>
                <w:sz w:val="20"/>
                <w:szCs w:val="20"/>
              </w:rPr>
            </w:pPr>
            <w:r>
              <w:rPr>
                <w:rFonts w:ascii="Arial" w:hAnsi="Arial" w:cs="Arial"/>
                <w:noProof/>
                <w:sz w:val="20"/>
                <w:szCs w:val="20"/>
                <w:lang w:val="en-AU" w:eastAsia="en-AU"/>
              </w:rPr>
              <w:t>3</w:t>
            </w:r>
          </w:p>
        </w:tc>
      </w:tr>
    </w:tbl>
    <w:p w14:paraId="2388628B" w14:textId="77777777" w:rsidR="00BB11C7" w:rsidRDefault="00BB11C7" w:rsidP="0035759C">
      <w:pPr>
        <w:pStyle w:val="Normal2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413863E" w14:textId="77777777">
        <w:trPr>
          <w:tblCellSpacing w:w="15" w:type="dxa"/>
        </w:trPr>
        <w:tc>
          <w:tcPr>
            <w:tcW w:w="1150" w:type="pct"/>
            <w:tcBorders>
              <w:top w:val="nil"/>
              <w:left w:val="nil"/>
              <w:bottom w:val="nil"/>
              <w:right w:val="nil"/>
            </w:tcBorders>
          </w:tcPr>
          <w:p w14:paraId="42394291" w14:textId="77777777" w:rsidR="0035759C" w:rsidRPr="0035759C" w:rsidRDefault="0035759C" w:rsidP="006A11D5">
            <w:pPr>
              <w:pStyle w:val="Normal2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0ABCB5AC" w14:textId="77777777">
              <w:trPr>
                <w:tblCellSpacing w:w="15" w:type="dxa"/>
              </w:trPr>
              <w:tc>
                <w:tcPr>
                  <w:tcW w:w="811" w:type="pct"/>
                  <w:tcMar>
                    <w:top w:w="15" w:type="dxa"/>
                    <w:left w:w="15" w:type="dxa"/>
                    <w:bottom w:w="15" w:type="dxa"/>
                    <w:right w:w="15" w:type="dxa"/>
                  </w:tcMar>
                </w:tcPr>
                <w:p w14:paraId="29BB86E0" w14:textId="77777777" w:rsidR="006A2C0A" w:rsidRDefault="006A2C0A">
                  <w:pPr>
                    <w:pStyle w:val="Normal24"/>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1A31FCD2" w14:textId="77777777" w:rsidR="006A2C0A" w:rsidRDefault="006A2C0A">
                  <w:pPr>
                    <w:pStyle w:val="Normal2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5A12CC0" w14:textId="77777777">
              <w:trPr>
                <w:tblCellSpacing w:w="15" w:type="dxa"/>
              </w:trPr>
              <w:tc>
                <w:tcPr>
                  <w:tcW w:w="811" w:type="pct"/>
                  <w:tcMar>
                    <w:top w:w="15" w:type="dxa"/>
                    <w:left w:w="15" w:type="dxa"/>
                    <w:bottom w:w="15" w:type="dxa"/>
                    <w:right w:w="15" w:type="dxa"/>
                  </w:tcMar>
                </w:tcPr>
                <w:p w14:paraId="04922F80"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001</w:t>
                  </w:r>
                </w:p>
              </w:tc>
              <w:tc>
                <w:tcPr>
                  <w:tcW w:w="2979" w:type="pct"/>
                  <w:tcMar>
                    <w:top w:w="15" w:type="dxa"/>
                    <w:left w:w="15" w:type="dxa"/>
                    <w:bottom w:w="15" w:type="dxa"/>
                    <w:right w:w="15" w:type="dxa"/>
                  </w:tcMar>
                </w:tcPr>
                <w:p w14:paraId="7734F4D3"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 xml:space="preserve">Not a </w:t>
                  </w:r>
                  <w:r>
                    <w:rPr>
                      <w:rFonts w:ascii="Arial" w:hAnsi="Arial" w:cs="Arial"/>
                      <w:b/>
                      <w:noProof/>
                      <w:sz w:val="20"/>
                      <w:lang w:val="en-AU" w:eastAsia="en-AU"/>
                    </w:rPr>
                    <w:t>student</w:t>
                  </w:r>
                  <w:r>
                    <w:rPr>
                      <w:rFonts w:ascii="Arial" w:hAnsi="Arial" w:cs="Arial"/>
                      <w:noProof/>
                      <w:sz w:val="20"/>
                      <w:lang w:val="en-AU" w:eastAsia="en-AU"/>
                    </w:rPr>
                    <w:t xml:space="preserve"> commencing an undergraduate </w:t>
                  </w:r>
                  <w:r>
                    <w:rPr>
                      <w:rFonts w:ascii="Arial" w:hAnsi="Arial" w:cs="Arial"/>
                      <w:b/>
                      <w:noProof/>
                      <w:sz w:val="20"/>
                      <w:lang w:val="en-AU" w:eastAsia="en-AU"/>
                    </w:rPr>
                    <w:t xml:space="preserve">award course </w:t>
                  </w:r>
                </w:p>
              </w:tc>
            </w:tr>
            <w:tr w:rsidR="006A2C0A" w14:paraId="61EE615D" w14:textId="77777777">
              <w:trPr>
                <w:tblCellSpacing w:w="15" w:type="dxa"/>
              </w:trPr>
              <w:tc>
                <w:tcPr>
                  <w:tcW w:w="811" w:type="pct"/>
                  <w:tcMar>
                    <w:top w:w="15" w:type="dxa"/>
                    <w:left w:w="15" w:type="dxa"/>
                    <w:bottom w:w="15" w:type="dxa"/>
                    <w:right w:w="15" w:type="dxa"/>
                  </w:tcMar>
                </w:tcPr>
                <w:p w14:paraId="533EA361"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030 to 100</w:t>
                  </w:r>
                </w:p>
              </w:tc>
              <w:tc>
                <w:tcPr>
                  <w:tcW w:w="2979" w:type="pct"/>
                  <w:tcMar>
                    <w:top w:w="15" w:type="dxa"/>
                    <w:left w:w="15" w:type="dxa"/>
                    <w:bottom w:w="15" w:type="dxa"/>
                    <w:right w:w="15" w:type="dxa"/>
                  </w:tcMar>
                </w:tcPr>
                <w:p w14:paraId="250EB414"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 xml:space="preserve">Tertiary entrance score (reported as a common index – see coding notes) for a </w:t>
                  </w:r>
                  <w:r>
                    <w:rPr>
                      <w:rFonts w:ascii="Arial" w:hAnsi="Arial" w:cs="Arial"/>
                      <w:b/>
                      <w:noProof/>
                      <w:sz w:val="20"/>
                      <w:lang w:val="en-AU" w:eastAsia="en-AU"/>
                    </w:rPr>
                    <w:t>student</w:t>
                  </w:r>
                  <w:r>
                    <w:rPr>
                      <w:rFonts w:ascii="Arial" w:hAnsi="Arial" w:cs="Arial"/>
                      <w:noProof/>
                      <w:sz w:val="20"/>
                      <w:lang w:val="en-AU" w:eastAsia="en-AU"/>
                    </w:rPr>
                    <w:t xml:space="preserve"> commencing an undergraduate award course who meets both these criteria:</w:t>
                  </w:r>
                </w:p>
                <w:p w14:paraId="401F3610" w14:textId="77777777" w:rsidR="006A2C0A" w:rsidRDefault="006A2C0A">
                  <w:pPr>
                    <w:pStyle w:val="Normal24"/>
                    <w:widowControl/>
                    <w:ind w:left="44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is a domestic </w:t>
                  </w:r>
                  <w:r>
                    <w:rPr>
                      <w:rFonts w:ascii="Arial" w:hAnsi="Arial" w:cs="Arial"/>
                      <w:b/>
                      <w:noProof/>
                      <w:sz w:val="20"/>
                      <w:lang w:val="en-AU" w:eastAsia="en-AU"/>
                    </w:rPr>
                    <w:t>student</w:t>
                  </w:r>
                  <w:r>
                    <w:rPr>
                      <w:rFonts w:ascii="Arial" w:hAnsi="Arial" w:cs="Arial"/>
                      <w:noProof/>
                      <w:sz w:val="20"/>
                      <w:lang w:val="en-AU" w:eastAsia="en-AU"/>
                    </w:rPr>
                    <w:t xml:space="preserve">; and </w:t>
                  </w:r>
                </w:p>
                <w:p w14:paraId="0869D2A4" w14:textId="77777777" w:rsidR="006A2C0A" w:rsidRDefault="006A2C0A">
                  <w:pPr>
                    <w:pStyle w:val="Normal24"/>
                    <w:widowControl/>
                    <w:ind w:left="436" w:hanging="357"/>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completed the major Year 12 examination in the current year or prior year in any Australian State/Territory</w:t>
                  </w:r>
                </w:p>
                <w:p w14:paraId="5EC29459" w14:textId="77777777" w:rsidR="006A2C0A" w:rsidRDefault="006A2C0A">
                  <w:pPr>
                    <w:pStyle w:val="Normal24"/>
                    <w:widowControl/>
                    <w:spacing w:before="120" w:after="120"/>
                    <w:ind w:left="79"/>
                    <w:rPr>
                      <w:rFonts w:ascii="Arial" w:hAnsi="Arial" w:cs="Arial"/>
                      <w:noProof/>
                      <w:sz w:val="20"/>
                      <w:lang w:val="en-AU" w:eastAsia="en-AU"/>
                    </w:rPr>
                  </w:pPr>
                  <w:r>
                    <w:rPr>
                      <w:rFonts w:ascii="Arial" w:hAnsi="Arial" w:cs="Arial"/>
                      <w:noProof/>
                      <w:sz w:val="20"/>
                      <w:lang w:val="en-AU" w:eastAsia="en-AU"/>
                    </w:rPr>
                    <w:t xml:space="preserve">OR </w:t>
                  </w:r>
                </w:p>
                <w:p w14:paraId="69C21211" w14:textId="77777777" w:rsidR="006A2C0A" w:rsidRDefault="006A2C0A">
                  <w:pPr>
                    <w:pStyle w:val="Normal24"/>
                    <w:widowControl/>
                    <w:ind w:left="80"/>
                    <w:rPr>
                      <w:rFonts w:ascii="Arial" w:hAnsi="Arial" w:cs="Arial"/>
                      <w:noProof/>
                      <w:sz w:val="20"/>
                      <w:lang w:val="en-AU" w:eastAsia="en-AU"/>
                    </w:rPr>
                  </w:pPr>
                  <w:r>
                    <w:rPr>
                      <w:rFonts w:ascii="Arial" w:hAnsi="Arial" w:cs="Arial"/>
                      <w:noProof/>
                      <w:sz w:val="20"/>
                      <w:lang w:val="en-AU" w:eastAsia="en-AU"/>
                    </w:rPr>
                    <w:t xml:space="preserve">Tertiary entrance score (reported as a common index– see coding notes) for an </w:t>
                  </w:r>
                  <w:r>
                    <w:rPr>
                      <w:rFonts w:ascii="Arial" w:hAnsi="Arial" w:cs="Arial"/>
                      <w:b/>
                      <w:noProof/>
                      <w:sz w:val="20"/>
                      <w:lang w:val="en-AU" w:eastAsia="en-AU"/>
                    </w:rPr>
                    <w:t>applicant</w:t>
                  </w:r>
                  <w:r>
                    <w:rPr>
                      <w:rFonts w:ascii="Arial" w:hAnsi="Arial" w:cs="Arial"/>
                      <w:noProof/>
                      <w:sz w:val="20"/>
                      <w:lang w:val="en-AU" w:eastAsia="en-AU"/>
                    </w:rPr>
                    <w:t xml:space="preserve"> applying for an undergraduate award course who meets both these criteria:</w:t>
                  </w:r>
                </w:p>
                <w:p w14:paraId="553BFA0E" w14:textId="77777777" w:rsidR="006A2C0A" w:rsidRDefault="006A2C0A">
                  <w:pPr>
                    <w:pStyle w:val="Normal24"/>
                    <w:widowControl/>
                    <w:ind w:left="44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is a domestic </w:t>
                  </w:r>
                  <w:r>
                    <w:rPr>
                      <w:rFonts w:ascii="Arial" w:hAnsi="Arial" w:cs="Arial"/>
                      <w:b/>
                      <w:noProof/>
                      <w:sz w:val="20"/>
                      <w:lang w:val="en-AU" w:eastAsia="en-AU"/>
                    </w:rPr>
                    <w:t>applicant</w:t>
                  </w:r>
                  <w:r>
                    <w:rPr>
                      <w:rFonts w:ascii="Arial" w:hAnsi="Arial" w:cs="Arial"/>
                      <w:noProof/>
                      <w:sz w:val="20"/>
                      <w:lang w:val="en-AU" w:eastAsia="en-AU"/>
                    </w:rPr>
                    <w:t xml:space="preserve">; and </w:t>
                  </w:r>
                </w:p>
                <w:p w14:paraId="78F4C9CB" w14:textId="77777777" w:rsidR="006A2C0A" w:rsidRDefault="006A2C0A">
                  <w:pPr>
                    <w:pStyle w:val="Normal24"/>
                    <w:widowControl/>
                    <w:ind w:left="44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is attempting or completed an Australian Year 12 qualification in the most recent major examinations</w:t>
                  </w:r>
                </w:p>
              </w:tc>
            </w:tr>
            <w:tr w:rsidR="006A2C0A" w14:paraId="03ED9D8A" w14:textId="77777777">
              <w:trPr>
                <w:tblCellSpacing w:w="15" w:type="dxa"/>
              </w:trPr>
              <w:tc>
                <w:tcPr>
                  <w:tcW w:w="811" w:type="pct"/>
                  <w:tcMar>
                    <w:top w:w="15" w:type="dxa"/>
                    <w:left w:w="15" w:type="dxa"/>
                    <w:bottom w:w="15" w:type="dxa"/>
                    <w:right w:w="15" w:type="dxa"/>
                  </w:tcMar>
                </w:tcPr>
                <w:p w14:paraId="111A06ED"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998</w:t>
                  </w:r>
                </w:p>
              </w:tc>
              <w:tc>
                <w:tcPr>
                  <w:tcW w:w="2979" w:type="pct"/>
                  <w:tcMar>
                    <w:top w:w="15" w:type="dxa"/>
                    <w:left w:w="15" w:type="dxa"/>
                    <w:bottom w:w="15" w:type="dxa"/>
                    <w:right w:w="15" w:type="dxa"/>
                  </w:tcMar>
                </w:tcPr>
                <w:p w14:paraId="2E887948"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student</w:t>
                  </w:r>
                  <w:r>
                    <w:rPr>
                      <w:rFonts w:ascii="Arial" w:hAnsi="Arial" w:cs="Arial"/>
                      <w:noProof/>
                      <w:sz w:val="20"/>
                      <w:lang w:val="en-AU" w:eastAsia="en-AU"/>
                    </w:rPr>
                    <w:t xml:space="preserve"> commencing an undergraduate award course OR </w:t>
                  </w:r>
                </w:p>
                <w:p w14:paraId="44A18810"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 xml:space="preserve">an </w:t>
                  </w:r>
                  <w:r>
                    <w:rPr>
                      <w:rFonts w:ascii="Arial" w:hAnsi="Arial" w:cs="Arial"/>
                      <w:b/>
                      <w:noProof/>
                      <w:sz w:val="20"/>
                      <w:lang w:val="en-AU" w:eastAsia="en-AU"/>
                    </w:rPr>
                    <w:t>applicant</w:t>
                  </w:r>
                  <w:r>
                    <w:rPr>
                      <w:rFonts w:ascii="Arial" w:hAnsi="Arial" w:cs="Arial"/>
                      <w:noProof/>
                      <w:sz w:val="20"/>
                      <w:lang w:val="en-AU" w:eastAsia="en-AU"/>
                    </w:rPr>
                    <w:t xml:space="preserve"> applying for an undergraduate award who meets the above two criteria but for whom no </w:t>
                  </w:r>
                  <w:r>
                    <w:rPr>
                      <w:rFonts w:ascii="Arial" w:hAnsi="Arial" w:cs="Arial"/>
                      <w:b/>
                      <w:noProof/>
                      <w:sz w:val="20"/>
                      <w:lang w:val="en-AU" w:eastAsia="en-AU"/>
                    </w:rPr>
                    <w:t>tertiary entrance score</w:t>
                  </w:r>
                  <w:r>
                    <w:rPr>
                      <w:rFonts w:ascii="Arial" w:hAnsi="Arial" w:cs="Arial"/>
                      <w:noProof/>
                      <w:sz w:val="20"/>
                      <w:lang w:val="en-AU" w:eastAsia="en-AU"/>
                    </w:rPr>
                    <w:t xml:space="preserve"> is available</w:t>
                  </w:r>
                </w:p>
              </w:tc>
            </w:tr>
            <w:tr w:rsidR="006A2C0A" w14:paraId="5A32AE7D" w14:textId="77777777">
              <w:trPr>
                <w:tblCellSpacing w:w="15" w:type="dxa"/>
              </w:trPr>
              <w:tc>
                <w:tcPr>
                  <w:tcW w:w="811" w:type="pct"/>
                  <w:tcMar>
                    <w:top w:w="15" w:type="dxa"/>
                    <w:left w:w="15" w:type="dxa"/>
                    <w:bottom w:w="15" w:type="dxa"/>
                    <w:right w:w="15" w:type="dxa"/>
                  </w:tcMar>
                </w:tcPr>
                <w:p w14:paraId="4DC174CC"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999</w:t>
                  </w:r>
                </w:p>
              </w:tc>
              <w:tc>
                <w:tcPr>
                  <w:tcW w:w="2979" w:type="pct"/>
                  <w:tcMar>
                    <w:top w:w="15" w:type="dxa"/>
                    <w:left w:w="15" w:type="dxa"/>
                    <w:bottom w:w="15" w:type="dxa"/>
                    <w:right w:w="15" w:type="dxa"/>
                  </w:tcMar>
                </w:tcPr>
                <w:p w14:paraId="11AAA2C2" w14:textId="77777777" w:rsidR="006A2C0A" w:rsidRDefault="006A2C0A">
                  <w:pPr>
                    <w:pStyle w:val="Normal24"/>
                    <w:widowControl/>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student</w:t>
                  </w:r>
                  <w:r>
                    <w:rPr>
                      <w:rFonts w:ascii="Arial" w:hAnsi="Arial" w:cs="Arial"/>
                      <w:noProof/>
                      <w:sz w:val="20"/>
                      <w:lang w:val="en-AU" w:eastAsia="en-AU"/>
                    </w:rPr>
                    <w:t xml:space="preserve"> commencing an undergraduate award course but who does not meet the above criteria </w:t>
                  </w:r>
                </w:p>
              </w:tc>
            </w:tr>
          </w:tbl>
          <w:p w14:paraId="655CCC39" w14:textId="77777777" w:rsidR="0035759C" w:rsidRPr="0035759C" w:rsidRDefault="0035759C">
            <w:pPr>
              <w:pStyle w:val="Normal24"/>
              <w:widowControl/>
              <w:spacing w:after="280" w:afterAutospacing="1"/>
              <w:rPr>
                <w:rFonts w:ascii="Arial" w:hAnsi="Arial" w:cs="Arial"/>
                <w:sz w:val="20"/>
              </w:rPr>
            </w:pPr>
          </w:p>
        </w:tc>
      </w:tr>
    </w:tbl>
    <w:p w14:paraId="6C11C2B3" w14:textId="77777777" w:rsidR="0035759C" w:rsidRPr="00D1174B" w:rsidRDefault="0035759C" w:rsidP="0035759C">
      <w:pPr>
        <w:pStyle w:val="Normal2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FE04193" w14:textId="77777777">
        <w:trPr>
          <w:tblCellSpacing w:w="15" w:type="dxa"/>
        </w:trPr>
        <w:tc>
          <w:tcPr>
            <w:tcW w:w="1150" w:type="pct"/>
            <w:tcBorders>
              <w:top w:val="nil"/>
              <w:left w:val="nil"/>
              <w:bottom w:val="nil"/>
              <w:right w:val="nil"/>
            </w:tcBorders>
          </w:tcPr>
          <w:p w14:paraId="0067467E" w14:textId="77777777" w:rsidR="00892CC1" w:rsidRPr="00D1174B" w:rsidRDefault="00892CC1" w:rsidP="00892CC1">
            <w:pPr>
              <w:pStyle w:val="Normal2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22" w:type="dxa"/>
              <w:tblCellMar>
                <w:left w:w="0" w:type="dxa"/>
                <w:right w:w="0" w:type="dxa"/>
              </w:tblCellMar>
              <w:tblLook w:val="0000" w:firstRow="0" w:lastRow="0" w:firstColumn="0" w:lastColumn="0" w:noHBand="0" w:noVBand="0"/>
            </w:tblPr>
            <w:tblGrid>
              <w:gridCol w:w="7366"/>
            </w:tblGrid>
            <w:tr w:rsidR="006A2C0A" w14:paraId="0284E115" w14:textId="77777777">
              <w:trPr>
                <w:tblCellSpacing w:w="22" w:type="dxa"/>
              </w:trPr>
              <w:tc>
                <w:tcPr>
                  <w:tcW w:w="3815" w:type="pct"/>
                  <w:tcMar>
                    <w:top w:w="15" w:type="dxa"/>
                    <w:left w:w="15" w:type="dxa"/>
                    <w:bottom w:w="15" w:type="dxa"/>
                    <w:right w:w="15" w:type="dxa"/>
                  </w:tcMar>
                </w:tcPr>
                <w:p w14:paraId="1507EDD3" w14:textId="77777777" w:rsidR="006A2C0A" w:rsidRDefault="006A2C0A">
                  <w:pPr>
                    <w:pStyle w:val="Normal24"/>
                    <w:widowControl/>
                    <w:spacing w:after="80"/>
                    <w:rPr>
                      <w:rFonts w:ascii="Arial" w:hAnsi="Arial" w:cs="Arial"/>
                      <w:noProof/>
                      <w:sz w:val="20"/>
                      <w:szCs w:val="20"/>
                      <w:lang w:val="en-AU" w:eastAsia="en-AU"/>
                    </w:rPr>
                  </w:pPr>
                  <w:r>
                    <w:rPr>
                      <w:rFonts w:ascii="Arial" w:hAnsi="Arial" w:cs="Arial"/>
                      <w:noProof/>
                      <w:sz w:val="20"/>
                      <w:szCs w:val="20"/>
                      <w:lang w:val="en-AU" w:eastAsia="en-AU"/>
                    </w:rPr>
                    <w:t xml:space="preserve">The tertiary entrance score to be reported is the integer portion of the value for the common index that has been agreed by MCEETYA (NSW: UAI; SA and NT: TER; Tas: TER; Vic: ENTER; WA: TER.). For Higher Education Providers in Queensland, the “OP’s” values are to be converted to an equivalent value for the common index. </w:t>
                  </w:r>
                </w:p>
                <w:p w14:paraId="6C3B64E8" w14:textId="77777777" w:rsidR="006A2C0A" w:rsidRDefault="006A2C0A">
                  <w:pPr>
                    <w:pStyle w:val="Normal24"/>
                    <w:widowControl/>
                    <w:spacing w:after="80"/>
                    <w:rPr>
                      <w:rFonts w:ascii="Arial" w:hAnsi="Arial" w:cs="Arial"/>
                      <w:noProof/>
                      <w:sz w:val="20"/>
                      <w:szCs w:val="20"/>
                      <w:lang w:val="en-AU" w:eastAsia="en-AU"/>
                    </w:rPr>
                  </w:pPr>
                  <w:r>
                    <w:rPr>
                      <w:rFonts w:ascii="Arial" w:hAnsi="Arial" w:cs="Arial"/>
                      <w:noProof/>
                      <w:sz w:val="20"/>
                      <w:szCs w:val="20"/>
                      <w:lang w:val="en-AU" w:eastAsia="en-AU"/>
                    </w:rPr>
                    <w:t>The values for the common index will range from 99.95 to 30.00. Those values are to be reported with no fractional portion. The fractional portion may be disregarded or rounded.</w:t>
                  </w:r>
                </w:p>
                <w:p w14:paraId="3D9B1BC3" w14:textId="77777777" w:rsidR="006A2C0A" w:rsidRDefault="006A2C0A">
                  <w:pPr>
                    <w:pStyle w:val="Normal24"/>
                    <w:widowControl/>
                    <w:rPr>
                      <w:rFonts w:ascii="Arial" w:hAnsi="Arial" w:cs="Arial"/>
                      <w:noProof/>
                      <w:sz w:val="20"/>
                      <w:szCs w:val="20"/>
                      <w:lang w:val="en-AU" w:eastAsia="en-AU"/>
                    </w:rPr>
                  </w:pPr>
                  <w:r>
                    <w:rPr>
                      <w:rFonts w:ascii="Arial" w:hAnsi="Arial" w:cs="Arial"/>
                      <w:noProof/>
                      <w:sz w:val="20"/>
                      <w:szCs w:val="20"/>
                      <w:lang w:val="en-AU" w:eastAsia="en-AU"/>
                    </w:rPr>
                    <w:t>Therefore the values to be reported must fall within the range of 030 to 100.</w:t>
                  </w:r>
                </w:p>
              </w:tc>
            </w:tr>
            <w:tr w:rsidR="006A2C0A" w14:paraId="559F9046" w14:textId="77777777">
              <w:trPr>
                <w:tblCellSpacing w:w="22" w:type="dxa"/>
              </w:trPr>
              <w:tc>
                <w:tcPr>
                  <w:tcW w:w="3815" w:type="pct"/>
                  <w:tcMar>
                    <w:top w:w="15" w:type="dxa"/>
                    <w:left w:w="15" w:type="dxa"/>
                    <w:bottom w:w="15" w:type="dxa"/>
                    <w:right w:w="15" w:type="dxa"/>
                  </w:tcMar>
                </w:tcPr>
                <w:p w14:paraId="3EBBA2EB" w14:textId="77777777" w:rsidR="006A2C0A" w:rsidRDefault="006A2C0A">
                  <w:pPr>
                    <w:pStyle w:val="Normal24"/>
                    <w:widowControl/>
                    <w:spacing w:after="80"/>
                    <w:rPr>
                      <w:rFonts w:ascii="Arial" w:hAnsi="Arial" w:cs="Arial"/>
                      <w:noProof/>
                      <w:sz w:val="20"/>
                      <w:szCs w:val="20"/>
                      <w:lang w:val="en-AU" w:eastAsia="en-AU"/>
                    </w:rPr>
                  </w:pPr>
                  <w:r>
                    <w:rPr>
                      <w:rFonts w:ascii="Arial" w:hAnsi="Arial" w:cs="Arial"/>
                      <w:b/>
                      <w:noProof/>
                      <w:sz w:val="20"/>
                      <w:szCs w:val="20"/>
                      <w:lang w:val="en-AU" w:eastAsia="en-AU"/>
                    </w:rPr>
                    <w:t>Higher Education Student Data Collection only:</w:t>
                  </w:r>
                </w:p>
                <w:p w14:paraId="3F65E55E" w14:textId="77777777" w:rsidR="006A2C0A" w:rsidRDefault="006A2C0A">
                  <w:pPr>
                    <w:pStyle w:val="Normal24"/>
                    <w:widowControl/>
                    <w:spacing w:after="80"/>
                    <w:rPr>
                      <w:rFonts w:ascii="Arial" w:hAnsi="Arial" w:cs="Arial"/>
                      <w:noProof/>
                      <w:sz w:val="20"/>
                      <w:szCs w:val="20"/>
                      <w:lang w:val="en-AU" w:eastAsia="en-AU"/>
                    </w:rPr>
                  </w:pPr>
                  <w:r>
                    <w:rPr>
                      <w:rFonts w:ascii="Arial" w:hAnsi="Arial" w:cs="Arial"/>
                      <w:noProof/>
                      <w:sz w:val="20"/>
                      <w:szCs w:val="20"/>
                      <w:lang w:val="en-AU" w:eastAsia="en-AU"/>
                    </w:rPr>
                    <w:t>From 1999, students who should be coded “999” may be coded 030 to 100. These students will be identified using Element 358 (Citizen/resident indicator) and the data will be ignored during edit validations.</w:t>
                  </w:r>
                </w:p>
                <w:p w14:paraId="431D2961" w14:textId="77777777" w:rsidR="006A2C0A" w:rsidRDefault="006A2C0A">
                  <w:pPr>
                    <w:pStyle w:val="Normal24"/>
                    <w:widowControl/>
                    <w:spacing w:after="80"/>
                    <w:rPr>
                      <w:rFonts w:ascii="Arial" w:hAnsi="Arial" w:cs="Arial"/>
                      <w:noProof/>
                      <w:sz w:val="20"/>
                      <w:szCs w:val="20"/>
                      <w:lang w:val="en-AU" w:eastAsia="en-AU"/>
                    </w:rPr>
                  </w:pPr>
                  <w:r>
                    <w:rPr>
                      <w:rFonts w:ascii="Arial" w:hAnsi="Arial" w:cs="Arial"/>
                      <w:noProof/>
                      <w:sz w:val="20"/>
                      <w:szCs w:val="20"/>
                      <w:lang w:val="en-AU" w:eastAsia="en-AU"/>
                    </w:rPr>
                    <w:t>For the Student Enrolment file, if data other than “001” are reported for non-commencing students, this data will be ignored during edit validations.</w:t>
                  </w:r>
                  <w:r>
                    <w:rPr>
                      <w:rFonts w:ascii="Arial" w:hAnsi="Arial" w:cs="Arial"/>
                      <w:noProof/>
                      <w:sz w:val="20"/>
                      <w:szCs w:val="20"/>
                      <w:lang w:val="en-AU" w:eastAsia="en-AU"/>
                    </w:rPr>
                    <w:br/>
                  </w:r>
                  <w:r>
                    <w:rPr>
                      <w:rFonts w:ascii="Arial" w:hAnsi="Arial" w:cs="Arial"/>
                      <w:b/>
                      <w:noProof/>
                      <w:sz w:val="20"/>
                      <w:szCs w:val="20"/>
                      <w:lang w:val="en-AU" w:eastAsia="en-AU"/>
                    </w:rPr>
                    <w:br/>
                    <w:t>Applications and Offers Data Collection</w:t>
                  </w:r>
                  <w:r>
                    <w:rPr>
                      <w:rFonts w:ascii="Arial" w:hAnsi="Arial" w:cs="Arial"/>
                      <w:b/>
                      <w:noProof/>
                      <w:sz w:val="20"/>
                      <w:szCs w:val="20"/>
                      <w:lang w:val="en-AU" w:eastAsia="en-AU"/>
                    </w:rPr>
                    <w:br/>
                  </w:r>
                  <w:r>
                    <w:rPr>
                      <w:rFonts w:ascii="Arial" w:hAnsi="Arial" w:cs="Arial"/>
                      <w:b/>
                      <w:noProof/>
                      <w:sz w:val="20"/>
                      <w:szCs w:val="20"/>
                      <w:lang w:val="en-AU" w:eastAsia="en-AU"/>
                    </w:rPr>
                    <w:lastRenderedPageBreak/>
                    <w:br/>
                  </w:r>
                  <w:r>
                    <w:rPr>
                      <w:rFonts w:ascii="Arial" w:hAnsi="Arial" w:cs="Arial"/>
                      <w:noProof/>
                      <w:sz w:val="20"/>
                      <w:szCs w:val="20"/>
                      <w:lang w:val="en-AU" w:eastAsia="en-AU"/>
                    </w:rPr>
                    <w:t xml:space="preserve">The codes 001 and 999 are not applicable to this collection.  For this collection, rather than 999, the element is coded </w:t>
                  </w:r>
                  <w:r>
                    <w:rPr>
                      <w:rFonts w:ascii=" font-size: 10p" w:hAnsi=" font-size: 10p" w:cs=" font-size: 10p"/>
                      <w:strike/>
                      <w:noProof/>
                      <w:sz w:val="20"/>
                      <w:szCs w:val="20"/>
                      <w:lang w:val="en-AU" w:eastAsia="en-AU"/>
                    </w:rPr>
                    <w:t>bbb</w:t>
                  </w:r>
                  <w:r>
                    <w:rPr>
                      <w:rFonts w:ascii="Arial" w:hAnsi="Arial" w:cs="Arial"/>
                      <w:noProof/>
                      <w:sz w:val="20"/>
                      <w:szCs w:val="20"/>
                      <w:lang w:val="en-AU" w:eastAsia="en-AU"/>
                    </w:rPr>
                    <w:t xml:space="preserve"> (space).</w:t>
                  </w:r>
                  <w:r>
                    <w:rPr>
                      <w:rFonts w:ascii="Arial" w:hAnsi="Arial" w:cs="Arial"/>
                      <w:noProof/>
                      <w:sz w:val="20"/>
                      <w:szCs w:val="20"/>
                      <w:lang w:val="en-AU" w:eastAsia="en-AU"/>
                    </w:rPr>
                    <w:br/>
                  </w:r>
                </w:p>
                <w:p w14:paraId="50C94D19" w14:textId="77777777" w:rsidR="006A2C0A" w:rsidRDefault="006A2C0A">
                  <w:pPr>
                    <w:pStyle w:val="Normal24"/>
                    <w:widowControl/>
                    <w:spacing w:before="40"/>
                    <w:rPr>
                      <w:rFonts w:ascii="Arial" w:hAnsi="Arial" w:cs="Arial"/>
                      <w:noProof/>
                      <w:sz w:val="20"/>
                      <w:szCs w:val="20"/>
                      <w:lang w:val="en-AU" w:eastAsia="en-AU"/>
                    </w:rPr>
                  </w:pPr>
                  <w:r>
                    <w:rPr>
                      <w:rFonts w:ascii="Arial" w:hAnsi="Arial" w:cs="Arial"/>
                      <w:noProof/>
                      <w:sz w:val="20"/>
                      <w:szCs w:val="20"/>
                      <w:lang w:val="en-AU" w:eastAsia="en-AU"/>
                    </w:rPr>
                    <w:t> </w:t>
                  </w:r>
                </w:p>
              </w:tc>
            </w:tr>
          </w:tbl>
          <w:p w14:paraId="656E9F40" w14:textId="77777777" w:rsidR="00920113" w:rsidRPr="00D1174B" w:rsidRDefault="00920113">
            <w:pPr>
              <w:pStyle w:val="Normal24"/>
              <w:widowControl/>
              <w:spacing w:after="280" w:afterAutospacing="1"/>
              <w:rPr>
                <w:rFonts w:ascii="Arial" w:hAnsi="Arial" w:cs="Arial"/>
                <w:sz w:val="20"/>
                <w:szCs w:val="20"/>
              </w:rPr>
            </w:pPr>
          </w:p>
        </w:tc>
      </w:tr>
    </w:tbl>
    <w:p w14:paraId="394090C0" w14:textId="77777777" w:rsidR="0049713A" w:rsidRDefault="0049713A">
      <w:pPr>
        <w:pStyle w:val="Normal24"/>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05B1152" w14:textId="77777777">
        <w:trPr>
          <w:trHeight w:val="1286"/>
          <w:tblCellSpacing w:w="15" w:type="dxa"/>
        </w:trPr>
        <w:tc>
          <w:tcPr>
            <w:tcW w:w="1151" w:type="pct"/>
            <w:tcBorders>
              <w:top w:val="nil"/>
              <w:left w:val="nil"/>
              <w:bottom w:val="nil"/>
              <w:right w:val="nil"/>
            </w:tcBorders>
          </w:tcPr>
          <w:p w14:paraId="7CFDE240" w14:textId="77777777" w:rsidR="00E023CC" w:rsidRPr="00D1174B" w:rsidRDefault="00E023CC" w:rsidP="009D52D3">
            <w:pPr>
              <w:pStyle w:val="Normal2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CB61D74" w14:textId="77777777">
              <w:trPr>
                <w:trHeight w:val="1025"/>
                <w:tblCellSpacing w:w="28" w:type="dxa"/>
              </w:trPr>
              <w:tc>
                <w:tcPr>
                  <w:tcW w:w="1618" w:type="pct"/>
                </w:tcPr>
                <w:p w14:paraId="32DD9C8C" w14:textId="77777777" w:rsidR="00E23490" w:rsidRPr="00D1174B" w:rsidRDefault="00E023CC" w:rsidP="009D52D3">
                  <w:pPr>
                    <w:pStyle w:val="NormalWeb2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ACB84E4" w14:textId="77777777" w:rsidR="00E023CC" w:rsidRPr="00D1174B" w:rsidRDefault="00E023CC" w:rsidP="009D52D3">
                  <w:pPr>
                    <w:pStyle w:val="NormalWeb24"/>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48DF3626" w14:textId="77777777">
              <w:trPr>
                <w:trHeight w:val="1025"/>
                <w:tblCellSpacing w:w="28" w:type="dxa"/>
              </w:trPr>
              <w:tc>
                <w:tcPr>
                  <w:tcW w:w="1618" w:type="pct"/>
                </w:tcPr>
                <w:p w14:paraId="2194EA72" w14:textId="77777777" w:rsidR="00E23490" w:rsidRPr="00D1174B" w:rsidRDefault="00E023CC" w:rsidP="009D52D3">
                  <w:pPr>
                    <w:pStyle w:val="NormalWeb2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68F2E244" w14:textId="77777777" w:rsidR="00E023CC" w:rsidRPr="00D1174B" w:rsidRDefault="00E023CC" w:rsidP="009D52D3">
                  <w:pPr>
                    <w:pStyle w:val="NormalWeb24"/>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362D3BC7" w14:textId="77777777" w:rsidR="00E023CC" w:rsidRPr="00D1174B" w:rsidRDefault="00E023CC" w:rsidP="009D52D3">
            <w:pPr>
              <w:pStyle w:val="NormalWeb24"/>
              <w:widowControl/>
              <w:spacing w:before="0" w:beforeAutospacing="0" w:after="0" w:afterAutospacing="0"/>
              <w:rPr>
                <w:rFonts w:ascii="Arial" w:hAnsi="Arial" w:cs="Arial"/>
                <w:sz w:val="20"/>
                <w:szCs w:val="20"/>
              </w:rPr>
            </w:pPr>
          </w:p>
        </w:tc>
      </w:tr>
    </w:tbl>
    <w:p w14:paraId="40B429F7" w14:textId="77777777" w:rsidR="00E023CC" w:rsidRDefault="00E023CC">
      <w:pPr>
        <w:pStyle w:val="Normal24"/>
        <w:widowControl/>
        <w:rPr>
          <w:rFonts w:ascii="Arial" w:hAnsi="Arial" w:cs="Arial"/>
        </w:rPr>
      </w:pPr>
    </w:p>
    <w:p w14:paraId="5ABAC4E4" w14:textId="77777777" w:rsidR="00E023CC" w:rsidRPr="00D1174B" w:rsidRDefault="00E023CC">
      <w:pPr>
        <w:pStyle w:val="Normal24"/>
        <w:widowControl/>
        <w:rPr>
          <w:rFonts w:ascii="Arial" w:hAnsi="Arial" w:cs="Arial"/>
        </w:rPr>
      </w:pPr>
    </w:p>
    <w:p w14:paraId="4A205716" w14:textId="77777777" w:rsidR="000472C3" w:rsidRDefault="000472C3" w:rsidP="0035759C">
      <w:pPr>
        <w:pStyle w:val="Normal24"/>
        <w:widowControl/>
        <w:rPr>
          <w:rFonts w:ascii="Arial" w:hAnsi="Arial" w:cs="Arial"/>
          <w:b/>
        </w:rPr>
      </w:pPr>
    </w:p>
    <w:p w14:paraId="55B9D549" w14:textId="77777777" w:rsidR="000472C3" w:rsidRDefault="0035759C" w:rsidP="0035759C">
      <w:pPr>
        <w:pStyle w:val="Normal24"/>
        <w:widowControl/>
        <w:rPr>
          <w:rFonts w:ascii="Arial" w:hAnsi="Arial" w:cs="Arial"/>
          <w:b/>
        </w:rPr>
      </w:pPr>
      <w:r w:rsidRPr="0035759C">
        <w:rPr>
          <w:rFonts w:ascii="Arial" w:hAnsi="Arial" w:cs="Arial"/>
          <w:b/>
        </w:rPr>
        <w:t>CHANGE HISTORY</w:t>
      </w:r>
    </w:p>
    <w:p w14:paraId="553839BE" w14:textId="77777777" w:rsidR="000472C3" w:rsidRDefault="000472C3" w:rsidP="0035759C">
      <w:pPr>
        <w:pStyle w:val="Normal24"/>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EC33FA7" w14:textId="77777777">
        <w:trPr>
          <w:tblCellSpacing w:w="15" w:type="dxa"/>
        </w:trPr>
        <w:tc>
          <w:tcPr>
            <w:tcW w:w="900" w:type="pct"/>
            <w:tcBorders>
              <w:top w:val="nil"/>
              <w:left w:val="nil"/>
              <w:bottom w:val="nil"/>
              <w:right w:val="nil"/>
            </w:tcBorders>
          </w:tcPr>
          <w:p w14:paraId="690C2143" w14:textId="77777777" w:rsidR="0035759C" w:rsidRPr="0035759C" w:rsidRDefault="0035759C" w:rsidP="006A11D5">
            <w:pPr>
              <w:pStyle w:val="Normal2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164EF1E" w14:textId="77777777" w:rsidR="0035759C" w:rsidRPr="0035759C" w:rsidRDefault="009B66CC" w:rsidP="006A11D5">
            <w:pPr>
              <w:pStyle w:val="Normal2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8361B53" w14:textId="77777777" w:rsidR="0035759C" w:rsidRPr="0035759C" w:rsidRDefault="0035759C" w:rsidP="006A11D5">
            <w:pPr>
              <w:pStyle w:val="Normal24"/>
              <w:widowControl/>
              <w:rPr>
                <w:rFonts w:ascii="Arial" w:hAnsi="Arial" w:cs="Arial"/>
                <w:b/>
                <w:sz w:val="20"/>
              </w:rPr>
            </w:pPr>
            <w:r w:rsidRPr="0035759C">
              <w:rPr>
                <w:rFonts w:ascii="Arial" w:hAnsi="Arial" w:cs="Arial"/>
                <w:b/>
                <w:sz w:val="20"/>
              </w:rPr>
              <w:t>REPORTING YEAR</w:t>
            </w:r>
          </w:p>
        </w:tc>
      </w:tr>
      <w:tr w:rsidR="0035759C" w:rsidRPr="0035759C" w14:paraId="4428D640" w14:textId="77777777">
        <w:trPr>
          <w:tblCellSpacing w:w="15" w:type="dxa"/>
        </w:trPr>
        <w:tc>
          <w:tcPr>
            <w:tcW w:w="900" w:type="pct"/>
            <w:tcBorders>
              <w:top w:val="nil"/>
              <w:left w:val="nil"/>
              <w:bottom w:val="nil"/>
              <w:right w:val="nil"/>
            </w:tcBorders>
          </w:tcPr>
          <w:p w14:paraId="236DD737" w14:textId="77777777" w:rsidR="0035759C" w:rsidRPr="0035759C" w:rsidRDefault="002C2691" w:rsidP="000472C3">
            <w:pPr>
              <w:pStyle w:val="Normal2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7E62209" w14:textId="77777777" w:rsidR="0035759C" w:rsidRPr="0035759C" w:rsidRDefault="002C2691" w:rsidP="006A11D5">
            <w:pPr>
              <w:pStyle w:val="Normal24"/>
              <w:widowControl/>
              <w:rPr>
                <w:rFonts w:ascii="Arial" w:hAnsi="Arial" w:cs="Arial"/>
                <w:sz w:val="20"/>
              </w:rPr>
            </w:pPr>
            <w:r>
              <w:rPr>
                <w:rFonts w:ascii="Arial" w:hAnsi="Arial" w:cs="Arial"/>
                <w:noProof/>
                <w:sz w:val="20"/>
                <w:lang w:val="en-AU" w:eastAsia="en-AU"/>
              </w:rPr>
              <w:t>04</w:t>
            </w:r>
            <w:r>
              <w:rPr>
                <w:rFonts w:ascii="Arial" w:hAnsi="Arial" w:cs="Arial"/>
                <w:sz w:val="20"/>
              </w:rPr>
              <w:t>/09/1998</w:t>
            </w:r>
          </w:p>
        </w:tc>
        <w:tc>
          <w:tcPr>
            <w:tcW w:w="1617" w:type="pct"/>
            <w:tcBorders>
              <w:top w:val="nil"/>
              <w:left w:val="nil"/>
              <w:bottom w:val="nil"/>
              <w:right w:val="nil"/>
            </w:tcBorders>
          </w:tcPr>
          <w:p w14:paraId="62B490EE" w14:textId="77777777" w:rsidR="0035759C" w:rsidRPr="0035759C" w:rsidRDefault="002C2691" w:rsidP="000472C3">
            <w:pPr>
              <w:pStyle w:val="Normal24"/>
              <w:widowControl/>
              <w:rPr>
                <w:rFonts w:ascii="Arial" w:hAnsi="Arial" w:cs="Arial"/>
                <w:sz w:val="20"/>
              </w:rPr>
            </w:pPr>
            <w:r>
              <w:rPr>
                <w:rFonts w:ascii="Arial" w:hAnsi="Arial" w:cs="Arial"/>
                <w:noProof/>
                <w:sz w:val="20"/>
                <w:lang w:val="en-AU" w:eastAsia="en-AU"/>
              </w:rPr>
              <w:t>1999</w:t>
            </w:r>
          </w:p>
        </w:tc>
      </w:tr>
      <w:tr w:rsidR="0035759C" w:rsidRPr="0035759C" w14:paraId="478D5C07" w14:textId="77777777">
        <w:trPr>
          <w:tblCellSpacing w:w="15" w:type="dxa"/>
        </w:trPr>
        <w:tc>
          <w:tcPr>
            <w:tcW w:w="900" w:type="pct"/>
            <w:tcBorders>
              <w:top w:val="nil"/>
              <w:left w:val="nil"/>
              <w:bottom w:val="nil"/>
              <w:right w:val="nil"/>
            </w:tcBorders>
          </w:tcPr>
          <w:p w14:paraId="6DB01C48" w14:textId="77777777" w:rsidR="0035759C" w:rsidRPr="0035759C" w:rsidRDefault="002C2691" w:rsidP="000472C3">
            <w:pPr>
              <w:pStyle w:val="Normal2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839D77E" w14:textId="77777777" w:rsidR="0035759C" w:rsidRPr="0035759C" w:rsidRDefault="002C2691" w:rsidP="006A11D5">
            <w:pPr>
              <w:pStyle w:val="Normal2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E0CAE73" w14:textId="77777777" w:rsidR="0035759C" w:rsidRPr="0035759C" w:rsidRDefault="002C2691" w:rsidP="000472C3">
            <w:pPr>
              <w:pStyle w:val="Normal24"/>
              <w:widowControl/>
              <w:rPr>
                <w:rFonts w:ascii="Arial" w:hAnsi="Arial" w:cs="Arial"/>
                <w:sz w:val="20"/>
              </w:rPr>
            </w:pPr>
            <w:r>
              <w:rPr>
                <w:rFonts w:ascii="Arial" w:hAnsi="Arial" w:cs="Arial"/>
                <w:noProof/>
                <w:sz w:val="20"/>
                <w:lang w:val="en-AU" w:eastAsia="en-AU"/>
              </w:rPr>
              <w:t>2010</w:t>
            </w:r>
          </w:p>
        </w:tc>
      </w:tr>
      <w:tr w:rsidR="0035759C" w:rsidRPr="0035759C" w14:paraId="290C7AE8" w14:textId="77777777">
        <w:trPr>
          <w:tblCellSpacing w:w="15" w:type="dxa"/>
        </w:trPr>
        <w:tc>
          <w:tcPr>
            <w:tcW w:w="900" w:type="pct"/>
            <w:tcBorders>
              <w:top w:val="nil"/>
              <w:left w:val="nil"/>
              <w:bottom w:val="nil"/>
              <w:right w:val="nil"/>
            </w:tcBorders>
          </w:tcPr>
          <w:p w14:paraId="151041E7" w14:textId="77777777" w:rsidR="0035759C" w:rsidRPr="0035759C" w:rsidRDefault="002C2691" w:rsidP="000472C3">
            <w:pPr>
              <w:pStyle w:val="Normal2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BBCE7BA" w14:textId="77777777" w:rsidR="0035759C" w:rsidRPr="0035759C" w:rsidRDefault="002C2691" w:rsidP="006A11D5">
            <w:pPr>
              <w:pStyle w:val="Normal2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91295E0" w14:textId="77777777" w:rsidR="0035759C" w:rsidRPr="0035759C" w:rsidRDefault="002C2691" w:rsidP="000472C3">
            <w:pPr>
              <w:pStyle w:val="Normal24"/>
              <w:widowControl/>
              <w:rPr>
                <w:rFonts w:ascii="Arial" w:hAnsi="Arial" w:cs="Arial"/>
                <w:sz w:val="20"/>
              </w:rPr>
            </w:pPr>
            <w:r>
              <w:rPr>
                <w:rFonts w:ascii="Arial" w:hAnsi="Arial" w:cs="Arial"/>
                <w:noProof/>
                <w:sz w:val="20"/>
                <w:lang w:val="en-AU" w:eastAsia="en-AU"/>
              </w:rPr>
              <w:t>2012</w:t>
            </w:r>
          </w:p>
        </w:tc>
      </w:tr>
      <w:tr w:rsidR="0035759C" w:rsidRPr="0035759C" w14:paraId="7F3A925C" w14:textId="77777777">
        <w:trPr>
          <w:tblCellSpacing w:w="15" w:type="dxa"/>
        </w:trPr>
        <w:tc>
          <w:tcPr>
            <w:tcW w:w="900" w:type="pct"/>
            <w:tcBorders>
              <w:top w:val="nil"/>
              <w:left w:val="nil"/>
              <w:bottom w:val="nil"/>
              <w:right w:val="nil"/>
            </w:tcBorders>
          </w:tcPr>
          <w:p w14:paraId="5ED3E986" w14:textId="77777777" w:rsidR="0035759C" w:rsidRPr="0035759C" w:rsidRDefault="002C2691" w:rsidP="000472C3">
            <w:pPr>
              <w:pStyle w:val="Normal24"/>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02B2B251" w14:textId="77777777" w:rsidR="0035759C" w:rsidRPr="0035759C" w:rsidRDefault="002C2691" w:rsidP="006A11D5">
            <w:pPr>
              <w:pStyle w:val="Normal24"/>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1C6F91D6" w14:textId="77777777" w:rsidR="0035759C" w:rsidRPr="0035759C" w:rsidRDefault="002C2691" w:rsidP="000472C3">
            <w:pPr>
              <w:pStyle w:val="Normal24"/>
              <w:widowControl/>
              <w:rPr>
                <w:rFonts w:ascii="Arial" w:hAnsi="Arial" w:cs="Arial"/>
                <w:sz w:val="20"/>
              </w:rPr>
            </w:pPr>
            <w:r>
              <w:rPr>
                <w:rFonts w:ascii="Arial" w:hAnsi="Arial" w:cs="Arial"/>
                <w:noProof/>
                <w:sz w:val="20"/>
                <w:lang w:val="en-AU" w:eastAsia="en-AU"/>
              </w:rPr>
              <w:t>2013</w:t>
            </w:r>
          </w:p>
        </w:tc>
      </w:tr>
    </w:tbl>
    <w:p w14:paraId="050DDF8B" w14:textId="77777777" w:rsidR="0035759C" w:rsidRDefault="0035759C" w:rsidP="002C2691">
      <w:pPr>
        <w:pStyle w:val="NormalIndent24"/>
        <w:widowControl/>
        <w:ind w:left="0"/>
        <w:sectPr w:rsidR="0035759C">
          <w:footerReference w:type="default" r:id="rId42"/>
          <w:pgSz w:w="11906" w:h="16838"/>
          <w:pgMar w:top="737" w:right="1077" w:bottom="737" w:left="1077" w:header="709" w:footer="131" w:gutter="0"/>
          <w:cols w:space="708"/>
          <w:noEndnote/>
          <w:docGrid w:linePitch="360"/>
        </w:sectPr>
      </w:pPr>
    </w:p>
    <w:p w14:paraId="00457E63" w14:textId="77777777" w:rsidR="00892CC1" w:rsidRDefault="00892CC1" w:rsidP="00892CC1">
      <w:pPr>
        <w:pStyle w:val="Heading425"/>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381</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941E6C6" w14:textId="77777777">
        <w:trPr>
          <w:tblCellSpacing w:w="15" w:type="dxa"/>
        </w:trPr>
        <w:tc>
          <w:tcPr>
            <w:tcW w:w="1150" w:type="pct"/>
            <w:tcBorders>
              <w:top w:val="nil"/>
              <w:left w:val="nil"/>
              <w:bottom w:val="nil"/>
              <w:right w:val="nil"/>
            </w:tcBorders>
          </w:tcPr>
          <w:p w14:paraId="050E59DC" w14:textId="77777777" w:rsidR="0035759C" w:rsidRPr="00D1174B" w:rsidRDefault="0035759C" w:rsidP="00892CC1">
            <w:pPr>
              <w:pStyle w:val="Normal2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29A01C0" w14:textId="77777777" w:rsidR="0035759C" w:rsidRDefault="0033364D" w:rsidP="00892CC1">
            <w:pPr>
              <w:pStyle w:val="Normal25"/>
              <w:widowControl/>
              <w:rPr>
                <w:rFonts w:ascii="Arial" w:hAnsi="Arial" w:cs="Arial"/>
                <w:sz w:val="20"/>
                <w:szCs w:val="20"/>
              </w:rPr>
            </w:pPr>
            <w:r>
              <w:rPr>
                <w:rFonts w:ascii="Arial" w:hAnsi="Arial" w:cs="Arial"/>
                <w:noProof/>
                <w:sz w:val="20"/>
                <w:szCs w:val="20"/>
                <w:lang w:val="en-AU" w:eastAsia="en-AU"/>
              </w:rPr>
              <w:t>3.0</w:t>
            </w:r>
          </w:p>
        </w:tc>
      </w:tr>
      <w:tr w:rsidR="00892CC1" w:rsidRPr="00D1174B" w14:paraId="46FED1F4" w14:textId="77777777">
        <w:trPr>
          <w:tblCellSpacing w:w="15" w:type="dxa"/>
        </w:trPr>
        <w:tc>
          <w:tcPr>
            <w:tcW w:w="1150" w:type="pct"/>
            <w:tcBorders>
              <w:top w:val="nil"/>
              <w:left w:val="nil"/>
              <w:bottom w:val="nil"/>
              <w:right w:val="nil"/>
            </w:tcBorders>
          </w:tcPr>
          <w:p w14:paraId="303EFA2F" w14:textId="77777777" w:rsidR="00892CC1" w:rsidRPr="00D1174B" w:rsidRDefault="00892CC1" w:rsidP="00892CC1">
            <w:pPr>
              <w:pStyle w:val="Normal2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B109A5D" w14:textId="77777777" w:rsidR="00892CC1" w:rsidRPr="00D1174B" w:rsidRDefault="0033364D" w:rsidP="00892CC1">
            <w:pPr>
              <w:pStyle w:val="Normal2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5B7AC0B" w14:textId="77777777">
        <w:trPr>
          <w:tblCellSpacing w:w="15" w:type="dxa"/>
        </w:trPr>
        <w:tc>
          <w:tcPr>
            <w:tcW w:w="1150" w:type="pct"/>
            <w:tcBorders>
              <w:top w:val="nil"/>
              <w:left w:val="nil"/>
              <w:bottom w:val="nil"/>
              <w:right w:val="nil"/>
            </w:tcBorders>
          </w:tcPr>
          <w:p w14:paraId="38C95455" w14:textId="77777777" w:rsidR="00BB11C7" w:rsidRPr="00D1174B" w:rsidRDefault="00BB11C7" w:rsidP="00892CC1">
            <w:pPr>
              <w:pStyle w:val="Normal2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EB520CA" w14:textId="77777777" w:rsidR="00BB11C7" w:rsidRPr="00D1174B" w:rsidRDefault="00BB11C7" w:rsidP="00892CC1">
            <w:pPr>
              <w:pStyle w:val="Normal25"/>
              <w:widowControl/>
              <w:rPr>
                <w:rFonts w:ascii="Arial" w:hAnsi="Arial" w:cs="Arial"/>
                <w:sz w:val="20"/>
                <w:szCs w:val="20"/>
              </w:rPr>
            </w:pPr>
          </w:p>
        </w:tc>
      </w:tr>
      <w:tr w:rsidR="00BB11C7" w:rsidRPr="00D1174B" w14:paraId="1BD34BCF" w14:textId="77777777">
        <w:trPr>
          <w:tblCellSpacing w:w="15" w:type="dxa"/>
        </w:trPr>
        <w:tc>
          <w:tcPr>
            <w:tcW w:w="1150" w:type="pct"/>
            <w:tcBorders>
              <w:top w:val="nil"/>
              <w:left w:val="nil"/>
              <w:bottom w:val="nil"/>
              <w:right w:val="nil"/>
            </w:tcBorders>
          </w:tcPr>
          <w:p w14:paraId="124FE07D" w14:textId="77777777" w:rsidR="00BB11C7" w:rsidRPr="00D1174B" w:rsidRDefault="00BB11C7" w:rsidP="00892CC1">
            <w:pPr>
              <w:pStyle w:val="Normal2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D63E19F" w14:textId="77777777" w:rsidR="00BB11C7" w:rsidRPr="00D1174B" w:rsidRDefault="0033364D" w:rsidP="00892CC1">
            <w:pPr>
              <w:pStyle w:val="Normal25"/>
              <w:widowControl/>
              <w:rPr>
                <w:rFonts w:ascii="Arial" w:hAnsi="Arial" w:cs="Arial"/>
                <w:sz w:val="20"/>
                <w:szCs w:val="20"/>
              </w:rPr>
            </w:pPr>
            <w:r>
              <w:rPr>
                <w:rFonts w:ascii="Arial" w:hAnsi="Arial" w:cs="Arial"/>
                <w:noProof/>
                <w:sz w:val="20"/>
                <w:szCs w:val="20"/>
                <w:lang w:val="en-AU" w:eastAsia="en-AU"/>
              </w:rPr>
              <w:t>AMT-PAID</w:t>
            </w:r>
          </w:p>
        </w:tc>
      </w:tr>
      <w:tr w:rsidR="00BB11C7" w:rsidRPr="00D1174B" w14:paraId="55FFDD45" w14:textId="77777777">
        <w:trPr>
          <w:tblCellSpacing w:w="15" w:type="dxa"/>
        </w:trPr>
        <w:tc>
          <w:tcPr>
            <w:tcW w:w="1150" w:type="pct"/>
            <w:tcBorders>
              <w:top w:val="nil"/>
              <w:left w:val="nil"/>
              <w:bottom w:val="nil"/>
              <w:right w:val="nil"/>
            </w:tcBorders>
          </w:tcPr>
          <w:p w14:paraId="140FFCC6" w14:textId="77777777" w:rsidR="00BB11C7" w:rsidRPr="00D1174B" w:rsidRDefault="00BB11C7" w:rsidP="00892CC1">
            <w:pPr>
              <w:pStyle w:val="Normal2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460F0BA" w14:textId="77777777" w:rsidR="00BB11C7" w:rsidRPr="00D1174B" w:rsidRDefault="0033364D" w:rsidP="00892CC1">
            <w:pPr>
              <w:pStyle w:val="Normal25"/>
              <w:widowControl/>
              <w:rPr>
                <w:rFonts w:ascii="Arial" w:hAnsi="Arial" w:cs="Arial"/>
                <w:sz w:val="20"/>
                <w:szCs w:val="20"/>
              </w:rPr>
            </w:pPr>
            <w:r>
              <w:rPr>
                <w:rFonts w:ascii="Arial" w:hAnsi="Arial" w:cs="Arial"/>
                <w:noProof/>
                <w:sz w:val="20"/>
                <w:szCs w:val="20"/>
                <w:lang w:val="en-AU" w:eastAsia="en-AU"/>
              </w:rPr>
              <w:t>Amount</w:t>
            </w:r>
            <w:r>
              <w:rPr>
                <w:rFonts w:ascii="Arial" w:hAnsi="Arial" w:cs="Arial"/>
                <w:sz w:val="20"/>
                <w:szCs w:val="20"/>
              </w:rPr>
              <w:t xml:space="preserve"> paid up front</w:t>
            </w:r>
          </w:p>
        </w:tc>
      </w:tr>
      <w:tr w:rsidR="00BB11C7" w:rsidRPr="00D1174B" w14:paraId="29C711CE" w14:textId="77777777">
        <w:trPr>
          <w:tblCellSpacing w:w="15" w:type="dxa"/>
        </w:trPr>
        <w:tc>
          <w:tcPr>
            <w:tcW w:w="1150" w:type="pct"/>
            <w:tcBorders>
              <w:top w:val="nil"/>
              <w:left w:val="nil"/>
              <w:bottom w:val="nil"/>
              <w:right w:val="nil"/>
            </w:tcBorders>
          </w:tcPr>
          <w:p w14:paraId="53D887C4" w14:textId="77777777" w:rsidR="00BB11C7" w:rsidRPr="00D1174B" w:rsidRDefault="00BB11C7" w:rsidP="00BB11C7">
            <w:pPr>
              <w:pStyle w:val="Normal2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4DD5307" w14:textId="77777777" w:rsidR="00BB11C7" w:rsidRPr="00D1174B" w:rsidRDefault="0033364D" w:rsidP="00BB11C7">
            <w:pPr>
              <w:pStyle w:val="Normal25"/>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amount which has been paid for the unit of study</w:t>
            </w:r>
          </w:p>
        </w:tc>
      </w:tr>
    </w:tbl>
    <w:p w14:paraId="5502D2A4" w14:textId="77777777" w:rsidR="00BB11C7" w:rsidRPr="00D1174B" w:rsidRDefault="00BB11C7">
      <w:pPr>
        <w:pStyle w:val="Normal25"/>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2A4BC36" w14:textId="77777777">
        <w:trPr>
          <w:tblCellSpacing w:w="15" w:type="dxa"/>
        </w:trPr>
        <w:tc>
          <w:tcPr>
            <w:tcW w:w="1149" w:type="pct"/>
            <w:tcBorders>
              <w:top w:val="nil"/>
              <w:left w:val="nil"/>
              <w:bottom w:val="nil"/>
              <w:right w:val="nil"/>
            </w:tcBorders>
          </w:tcPr>
          <w:p w14:paraId="6857D05E" w14:textId="77777777" w:rsidR="00892CC1" w:rsidRPr="00D1174B" w:rsidRDefault="00892CC1" w:rsidP="00892CC1">
            <w:pPr>
              <w:pStyle w:val="Normal2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BE18A7B" w14:textId="77777777" w:rsidR="00892CC1" w:rsidRPr="00D1174B" w:rsidRDefault="00892CC1" w:rsidP="00892CC1">
            <w:pPr>
              <w:pStyle w:val="Normal2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68A4C79" w14:textId="77777777" w:rsidR="00892CC1" w:rsidRPr="00D1174B" w:rsidRDefault="0033364D" w:rsidP="00892CC1">
            <w:pPr>
              <w:pStyle w:val="Normal2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6A02D93" w14:textId="77777777">
        <w:trPr>
          <w:tblCellSpacing w:w="15" w:type="dxa"/>
        </w:trPr>
        <w:tc>
          <w:tcPr>
            <w:tcW w:w="1149" w:type="pct"/>
            <w:tcBorders>
              <w:top w:val="nil"/>
              <w:left w:val="nil"/>
              <w:bottom w:val="nil"/>
              <w:right w:val="nil"/>
            </w:tcBorders>
            <w:vAlign w:val="center"/>
          </w:tcPr>
          <w:p w14:paraId="64D53FED" w14:textId="77777777" w:rsidR="00892CC1" w:rsidRPr="00D1174B" w:rsidRDefault="00892CC1" w:rsidP="00892CC1">
            <w:pPr>
              <w:pStyle w:val="Normal25"/>
              <w:widowControl/>
              <w:rPr>
                <w:rFonts w:ascii="Arial" w:hAnsi="Arial" w:cs="Arial"/>
                <w:sz w:val="20"/>
                <w:szCs w:val="20"/>
              </w:rPr>
            </w:pPr>
          </w:p>
        </w:tc>
        <w:tc>
          <w:tcPr>
            <w:tcW w:w="818" w:type="pct"/>
            <w:tcBorders>
              <w:top w:val="nil"/>
              <w:left w:val="nil"/>
              <w:bottom w:val="nil"/>
              <w:right w:val="nil"/>
            </w:tcBorders>
          </w:tcPr>
          <w:p w14:paraId="64025EE8" w14:textId="77777777" w:rsidR="00892CC1" w:rsidRPr="00D1174B" w:rsidRDefault="00892CC1" w:rsidP="00892CC1">
            <w:pPr>
              <w:pStyle w:val="Normal2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9FFD521" w14:textId="77777777" w:rsidR="00892CC1" w:rsidRPr="00D1174B" w:rsidRDefault="0033364D" w:rsidP="00892CC1">
            <w:pPr>
              <w:pStyle w:val="Normal25"/>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or trailing zeros if needed</w:t>
            </w:r>
          </w:p>
        </w:tc>
      </w:tr>
      <w:tr w:rsidR="00892CC1" w:rsidRPr="00D1174B" w14:paraId="11ED7D57" w14:textId="77777777">
        <w:trPr>
          <w:tblCellSpacing w:w="15" w:type="dxa"/>
        </w:trPr>
        <w:tc>
          <w:tcPr>
            <w:tcW w:w="1149" w:type="pct"/>
            <w:tcBorders>
              <w:top w:val="nil"/>
              <w:left w:val="nil"/>
              <w:bottom w:val="nil"/>
              <w:right w:val="nil"/>
            </w:tcBorders>
            <w:vAlign w:val="center"/>
          </w:tcPr>
          <w:p w14:paraId="7A015164" w14:textId="77777777" w:rsidR="00892CC1" w:rsidRPr="00D1174B" w:rsidRDefault="00892CC1" w:rsidP="00892CC1">
            <w:pPr>
              <w:pStyle w:val="Normal25"/>
              <w:widowControl/>
              <w:rPr>
                <w:rFonts w:ascii="Arial" w:hAnsi="Arial" w:cs="Arial"/>
                <w:sz w:val="20"/>
                <w:szCs w:val="20"/>
              </w:rPr>
            </w:pPr>
          </w:p>
        </w:tc>
        <w:tc>
          <w:tcPr>
            <w:tcW w:w="818" w:type="pct"/>
            <w:tcBorders>
              <w:top w:val="nil"/>
              <w:left w:val="nil"/>
              <w:bottom w:val="nil"/>
              <w:right w:val="nil"/>
            </w:tcBorders>
            <w:vAlign w:val="center"/>
          </w:tcPr>
          <w:p w14:paraId="1F9C663C" w14:textId="77777777" w:rsidR="00892CC1" w:rsidRPr="00D1174B" w:rsidRDefault="00892CC1" w:rsidP="00892CC1">
            <w:pPr>
              <w:pStyle w:val="Normal2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E0ADDD8" w14:textId="77777777" w:rsidR="00892CC1" w:rsidRPr="00D1174B" w:rsidRDefault="00942AA5" w:rsidP="00892CC1">
            <w:pPr>
              <w:pStyle w:val="Normal25"/>
              <w:widowControl/>
              <w:rPr>
                <w:rFonts w:ascii="Arial" w:hAnsi="Arial" w:cs="Arial"/>
                <w:sz w:val="20"/>
                <w:szCs w:val="20"/>
              </w:rPr>
            </w:pPr>
            <w:r>
              <w:rPr>
                <w:rFonts w:ascii="Arial" w:hAnsi="Arial" w:cs="Arial"/>
                <w:noProof/>
                <w:sz w:val="20"/>
                <w:szCs w:val="20"/>
                <w:lang w:val="en-AU" w:eastAsia="en-AU"/>
              </w:rPr>
              <w:t>8</w:t>
            </w:r>
          </w:p>
        </w:tc>
      </w:tr>
    </w:tbl>
    <w:p w14:paraId="5EEE2C39" w14:textId="77777777" w:rsidR="00BB11C7" w:rsidRDefault="00BB11C7" w:rsidP="0035759C">
      <w:pPr>
        <w:pStyle w:val="Normal2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E42BDAD" w14:textId="77777777">
        <w:trPr>
          <w:tblCellSpacing w:w="15" w:type="dxa"/>
        </w:trPr>
        <w:tc>
          <w:tcPr>
            <w:tcW w:w="1150" w:type="pct"/>
            <w:tcBorders>
              <w:top w:val="nil"/>
              <w:left w:val="nil"/>
              <w:bottom w:val="nil"/>
              <w:right w:val="nil"/>
            </w:tcBorders>
          </w:tcPr>
          <w:p w14:paraId="72237AB1" w14:textId="77777777" w:rsidR="0035759C" w:rsidRPr="0035759C" w:rsidRDefault="0035759C" w:rsidP="006A11D5">
            <w:pPr>
              <w:pStyle w:val="Normal2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56BBB4F8" w14:textId="77777777">
              <w:trPr>
                <w:tblCellSpacing w:w="15" w:type="dxa"/>
              </w:trPr>
              <w:tc>
                <w:tcPr>
                  <w:tcW w:w="811" w:type="pct"/>
                  <w:tcMar>
                    <w:top w:w="15" w:type="dxa"/>
                    <w:left w:w="15" w:type="dxa"/>
                    <w:bottom w:w="15" w:type="dxa"/>
                    <w:right w:w="15" w:type="dxa"/>
                  </w:tcMar>
                </w:tcPr>
                <w:p w14:paraId="5626DF65" w14:textId="77777777" w:rsidR="006A2C0A" w:rsidRDefault="006A2C0A">
                  <w:pPr>
                    <w:pStyle w:val="Normal25"/>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2C5512B7" w14:textId="77777777" w:rsidR="006A2C0A" w:rsidRDefault="006A2C0A">
                  <w:pPr>
                    <w:pStyle w:val="Normal2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A600332" w14:textId="77777777">
              <w:trPr>
                <w:tblCellSpacing w:w="15" w:type="dxa"/>
              </w:trPr>
              <w:tc>
                <w:tcPr>
                  <w:tcW w:w="811" w:type="pct"/>
                  <w:tcMar>
                    <w:top w:w="15" w:type="dxa"/>
                    <w:left w:w="15" w:type="dxa"/>
                    <w:bottom w:w="15" w:type="dxa"/>
                    <w:right w:w="15" w:type="dxa"/>
                  </w:tcMar>
                </w:tcPr>
                <w:p w14:paraId="7A1A7AA9" w14:textId="77777777" w:rsidR="006A2C0A" w:rsidRDefault="006A2C0A">
                  <w:pPr>
                    <w:pStyle w:val="Normal25"/>
                    <w:widowControl/>
                    <w:rPr>
                      <w:rFonts w:ascii="Arial" w:hAnsi="Arial" w:cs="Arial"/>
                      <w:noProof/>
                      <w:sz w:val="20"/>
                      <w:lang w:val="en-AU" w:eastAsia="en-AU"/>
                    </w:rPr>
                  </w:pPr>
                  <w:r>
                    <w:rPr>
                      <w:rFonts w:ascii="Arial" w:hAnsi="Arial" w:cs="Arial"/>
                      <w:noProof/>
                      <w:sz w:val="20"/>
                      <w:lang w:val="en-AU" w:eastAsia="en-AU"/>
                    </w:rPr>
                    <w:t>00000000</w:t>
                  </w:r>
                </w:p>
              </w:tc>
              <w:tc>
                <w:tcPr>
                  <w:tcW w:w="2979" w:type="pct"/>
                  <w:tcMar>
                    <w:top w:w="15" w:type="dxa"/>
                    <w:left w:w="15" w:type="dxa"/>
                    <w:bottom w:w="15" w:type="dxa"/>
                    <w:right w:w="15" w:type="dxa"/>
                  </w:tcMar>
                </w:tcPr>
                <w:p w14:paraId="64E0AD2A" w14:textId="77777777" w:rsidR="006A2C0A" w:rsidRDefault="006A2C0A">
                  <w:pPr>
                    <w:pStyle w:val="Normal25"/>
                    <w:widowControl/>
                    <w:rPr>
                      <w:rFonts w:ascii="Arial" w:hAnsi="Arial" w:cs="Arial"/>
                      <w:noProof/>
                      <w:sz w:val="20"/>
                      <w:lang w:val="en-AU" w:eastAsia="en-AU"/>
                    </w:rPr>
                  </w:pPr>
                  <w:r>
                    <w:rPr>
                      <w:rFonts w:ascii="Arial" w:hAnsi="Arial" w:cs="Arial"/>
                      <w:noProof/>
                      <w:sz w:val="20"/>
                      <w:lang w:val="en-AU" w:eastAsia="en-AU"/>
                    </w:rPr>
                    <w:t xml:space="preserve">No amount has been paid </w:t>
                  </w:r>
                </w:p>
              </w:tc>
            </w:tr>
            <w:tr w:rsidR="006A2C0A" w14:paraId="537107F3" w14:textId="77777777">
              <w:trPr>
                <w:tblCellSpacing w:w="15" w:type="dxa"/>
              </w:trPr>
              <w:tc>
                <w:tcPr>
                  <w:tcW w:w="811" w:type="pct"/>
                  <w:tcMar>
                    <w:top w:w="15" w:type="dxa"/>
                    <w:left w:w="15" w:type="dxa"/>
                    <w:bottom w:w="15" w:type="dxa"/>
                    <w:right w:w="15" w:type="dxa"/>
                  </w:tcMar>
                </w:tcPr>
                <w:p w14:paraId="70674DF5" w14:textId="77777777" w:rsidR="006A2C0A" w:rsidRDefault="006A2C0A">
                  <w:pPr>
                    <w:pStyle w:val="Normal25"/>
                    <w:widowControl/>
                    <w:rPr>
                      <w:rFonts w:ascii="Arial" w:hAnsi="Arial" w:cs="Arial"/>
                      <w:noProof/>
                      <w:sz w:val="20"/>
                      <w:lang w:val="en-AU" w:eastAsia="en-AU"/>
                    </w:rPr>
                  </w:pPr>
                  <w:r>
                    <w:rPr>
                      <w:rFonts w:ascii="Arial" w:hAnsi="Arial" w:cs="Arial"/>
                      <w:noProof/>
                      <w:sz w:val="20"/>
                      <w:lang w:val="en-AU" w:eastAsia="en-AU"/>
                    </w:rPr>
                    <w:t>00000001 to 99999999</w:t>
                  </w:r>
                </w:p>
              </w:tc>
              <w:tc>
                <w:tcPr>
                  <w:tcW w:w="2979" w:type="pct"/>
                  <w:tcMar>
                    <w:top w:w="15" w:type="dxa"/>
                    <w:left w:w="15" w:type="dxa"/>
                    <w:bottom w:w="15" w:type="dxa"/>
                    <w:right w:w="15" w:type="dxa"/>
                  </w:tcMar>
                </w:tcPr>
                <w:p w14:paraId="4626A411" w14:textId="77777777" w:rsidR="006A2C0A" w:rsidRDefault="006A2C0A">
                  <w:pPr>
                    <w:pStyle w:val="Normal25"/>
                    <w:widowControl/>
                    <w:rPr>
                      <w:rFonts w:ascii="Arial" w:hAnsi="Arial" w:cs="Arial"/>
                      <w:noProof/>
                      <w:sz w:val="20"/>
                      <w:lang w:val="en-AU" w:eastAsia="en-AU"/>
                    </w:rPr>
                  </w:pPr>
                  <w:r>
                    <w:rPr>
                      <w:rFonts w:ascii="Arial" w:hAnsi="Arial" w:cs="Arial"/>
                      <w:noProof/>
                      <w:sz w:val="20"/>
                      <w:lang w:val="en-AU" w:eastAsia="en-AU"/>
                    </w:rPr>
                    <w:t>Amount paid, including cents</w:t>
                  </w:r>
                </w:p>
              </w:tc>
            </w:tr>
          </w:tbl>
          <w:p w14:paraId="324AE512" w14:textId="77777777" w:rsidR="0035759C" w:rsidRPr="0035759C" w:rsidRDefault="0035759C">
            <w:pPr>
              <w:pStyle w:val="Normal25"/>
              <w:widowControl/>
              <w:spacing w:after="280" w:afterAutospacing="1"/>
              <w:rPr>
                <w:rFonts w:ascii="Arial" w:hAnsi="Arial" w:cs="Arial"/>
                <w:sz w:val="20"/>
              </w:rPr>
            </w:pPr>
          </w:p>
        </w:tc>
      </w:tr>
    </w:tbl>
    <w:p w14:paraId="61738364" w14:textId="77777777" w:rsidR="0035759C" w:rsidRPr="00D1174B" w:rsidRDefault="0035759C" w:rsidP="0035759C">
      <w:pPr>
        <w:pStyle w:val="Normal2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60F96F0" w14:textId="77777777">
        <w:trPr>
          <w:tblCellSpacing w:w="15" w:type="dxa"/>
        </w:trPr>
        <w:tc>
          <w:tcPr>
            <w:tcW w:w="1150" w:type="pct"/>
            <w:tcBorders>
              <w:top w:val="nil"/>
              <w:left w:val="nil"/>
              <w:bottom w:val="nil"/>
              <w:right w:val="nil"/>
            </w:tcBorders>
          </w:tcPr>
          <w:p w14:paraId="278482C0" w14:textId="77777777" w:rsidR="00892CC1" w:rsidRPr="00D1174B" w:rsidRDefault="00892CC1" w:rsidP="00892CC1">
            <w:pPr>
              <w:pStyle w:val="Normal2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198B70D" w14:textId="77777777" w:rsidR="00920113" w:rsidRPr="00D1174B" w:rsidRDefault="006A2C0A">
            <w:pPr>
              <w:pStyle w:val="Normal25"/>
              <w:widowControl/>
              <w:spacing w:after="60"/>
              <w:rPr>
                <w:rFonts w:ascii="Arial" w:hAnsi="Arial" w:cs="Arial"/>
                <w:sz w:val="20"/>
                <w:szCs w:val="20"/>
              </w:rPr>
            </w:pPr>
            <w:r>
              <w:rPr>
                <w:rFonts w:ascii="Arial" w:hAnsi="Arial" w:cs="Arial"/>
                <w:b/>
                <w:noProof/>
                <w:sz w:val="20"/>
                <w:szCs w:val="20"/>
                <w:lang w:val="en-AU" w:eastAsia="en-AU"/>
              </w:rPr>
              <w:t>General:</w:t>
            </w:r>
          </w:p>
          <w:p w14:paraId="7AB32325" w14:textId="77777777" w:rsidR="006A2C0A" w:rsidRDefault="006A2C0A">
            <w:pPr>
              <w:pStyle w:val="Normal25"/>
              <w:widowControl/>
              <w:spacing w:after="60"/>
              <w:rPr>
                <w:rFonts w:ascii="Arial" w:hAnsi="Arial" w:cs="Arial"/>
                <w:noProof/>
                <w:sz w:val="20"/>
                <w:szCs w:val="20"/>
                <w:lang w:val="en-AU" w:eastAsia="en-AU"/>
              </w:rPr>
            </w:pPr>
            <w:r>
              <w:rPr>
                <w:rFonts w:ascii="Arial" w:hAnsi="Arial" w:cs="Arial"/>
                <w:noProof/>
                <w:sz w:val="20"/>
                <w:szCs w:val="20"/>
                <w:lang w:val="en-AU" w:eastAsia="en-AU"/>
              </w:rPr>
              <w:t>Amounts for exempt students and overseas students need to be reported as 00000000.</w:t>
            </w:r>
          </w:p>
          <w:p w14:paraId="45582FD6" w14:textId="77777777" w:rsidR="006A2C0A" w:rsidRDefault="006A2C0A">
            <w:pPr>
              <w:pStyle w:val="Normal25"/>
              <w:widowControl/>
              <w:spacing w:after="60"/>
              <w:rPr>
                <w:rFonts w:ascii="Arial" w:hAnsi="Arial" w:cs="Arial"/>
                <w:noProof/>
                <w:sz w:val="20"/>
                <w:szCs w:val="20"/>
                <w:lang w:val="en-AU" w:eastAsia="en-AU"/>
              </w:rPr>
            </w:pPr>
            <w:r>
              <w:rPr>
                <w:rFonts w:ascii="Arial" w:hAnsi="Arial" w:cs="Arial"/>
                <w:noProof/>
                <w:sz w:val="20"/>
                <w:szCs w:val="20"/>
                <w:lang w:val="en-AU" w:eastAsia="en-AU"/>
              </w:rPr>
              <w:t xml:space="preserve">Values less than 10000000 must have leading and trailing zeros, NOT spaces. For example, $585 is to be expressed as “00058500” and $585:45 is to be expressed as “00058545”. </w:t>
            </w:r>
          </w:p>
          <w:p w14:paraId="63300612" w14:textId="77777777" w:rsidR="006A2C0A" w:rsidRDefault="006A2C0A">
            <w:pPr>
              <w:pStyle w:val="Normal25"/>
              <w:widowControl/>
              <w:spacing w:after="60"/>
              <w:rPr>
                <w:rFonts w:ascii="Arial" w:hAnsi="Arial" w:cs="Arial"/>
                <w:noProof/>
                <w:sz w:val="20"/>
                <w:szCs w:val="20"/>
                <w:lang w:val="en-AU" w:eastAsia="en-AU"/>
              </w:rPr>
            </w:pPr>
            <w:r>
              <w:rPr>
                <w:rFonts w:ascii="Arial" w:hAnsi="Arial" w:cs="Arial"/>
                <w:noProof/>
                <w:sz w:val="20"/>
                <w:szCs w:val="20"/>
                <w:lang w:val="en-AU" w:eastAsia="en-AU"/>
              </w:rPr>
              <w:t>If the student is in an Employer reserved place/restricted access place, the amount paid must only be the amount paid by the student.  It must not include the employer contribution.</w:t>
            </w:r>
          </w:p>
          <w:p w14:paraId="4465DEDE" w14:textId="77777777" w:rsidR="006A2C0A" w:rsidRDefault="006A2C0A">
            <w:pPr>
              <w:pStyle w:val="Normal25"/>
              <w:widowControl/>
              <w:spacing w:after="60"/>
              <w:rPr>
                <w:rFonts w:ascii="Arial" w:hAnsi="Arial" w:cs="Arial"/>
                <w:noProof/>
                <w:sz w:val="20"/>
                <w:szCs w:val="20"/>
                <w:lang w:val="en-AU" w:eastAsia="en-AU"/>
              </w:rPr>
            </w:pPr>
            <w:r>
              <w:rPr>
                <w:rFonts w:ascii="Arial" w:hAnsi="Arial" w:cs="Arial"/>
                <w:b/>
                <w:noProof/>
                <w:sz w:val="20"/>
                <w:szCs w:val="20"/>
                <w:lang w:val="en-AU" w:eastAsia="en-AU"/>
              </w:rPr>
              <w:t>Higher Education Providers only:</w:t>
            </w:r>
          </w:p>
          <w:p w14:paraId="1323CDEE" w14:textId="77777777" w:rsidR="006A2C0A" w:rsidRDefault="006A2C0A">
            <w:pPr>
              <w:pStyle w:val="Normal25"/>
              <w:widowControl/>
              <w:spacing w:after="60"/>
              <w:rPr>
                <w:rFonts w:ascii="Arial" w:hAnsi="Arial" w:cs="Arial"/>
                <w:noProof/>
                <w:sz w:val="20"/>
                <w:szCs w:val="20"/>
                <w:lang w:val="en-AU" w:eastAsia="en-AU"/>
              </w:rPr>
            </w:pPr>
            <w:r>
              <w:rPr>
                <w:rFonts w:ascii="Arial" w:hAnsi="Arial" w:cs="Arial"/>
                <w:noProof/>
                <w:sz w:val="20"/>
                <w:szCs w:val="20"/>
                <w:lang w:val="en-AU" w:eastAsia="en-AU"/>
              </w:rPr>
              <w:t>A student’s HECS-HELP status is determined by assessing the status of all units of study undertaken, within a given course of study, on a given census date.</w:t>
            </w:r>
          </w:p>
          <w:p w14:paraId="5F9FF0C9" w14:textId="77777777" w:rsidR="006A2C0A" w:rsidRDefault="006A2C0A">
            <w:pPr>
              <w:pStyle w:val="Normal25"/>
              <w:widowControl/>
              <w:spacing w:after="60"/>
              <w:rPr>
                <w:rFonts w:ascii="Arial" w:hAnsi="Arial" w:cs="Arial"/>
                <w:noProof/>
                <w:sz w:val="20"/>
                <w:szCs w:val="20"/>
                <w:lang w:val="en-AU" w:eastAsia="en-AU"/>
              </w:rPr>
            </w:pPr>
            <w:r>
              <w:rPr>
                <w:rFonts w:ascii="Arial" w:hAnsi="Arial" w:cs="Arial"/>
                <w:noProof/>
                <w:sz w:val="20"/>
                <w:szCs w:val="20"/>
                <w:lang w:val="en-AU" w:eastAsia="en-AU"/>
              </w:rPr>
              <w:t> </w:t>
            </w:r>
          </w:p>
          <w:p w14:paraId="15E53A3F" w14:textId="77777777" w:rsidR="006A2C0A" w:rsidRDefault="006A2C0A">
            <w:pPr>
              <w:pStyle w:val="Normal25"/>
              <w:widowControl/>
              <w:spacing w:after="60"/>
              <w:rPr>
                <w:rFonts w:ascii="Arial" w:hAnsi="Arial" w:cs="Arial"/>
                <w:noProof/>
                <w:sz w:val="20"/>
                <w:szCs w:val="20"/>
                <w:lang w:val="en-AU" w:eastAsia="en-AU"/>
              </w:rPr>
            </w:pPr>
            <w:r>
              <w:rPr>
                <w:rFonts w:ascii="Arial" w:hAnsi="Arial" w:cs="Arial"/>
                <w:noProof/>
                <w:sz w:val="20"/>
                <w:szCs w:val="20"/>
                <w:lang w:val="en-AU" w:eastAsia="en-AU"/>
              </w:rPr>
              <w:t>HECS-HELP eligible students who have deferred all or part of their student contribution amount for any unit of study, within a course of study, on a particular census date, must be reported as deferred (Element 490 (Student status) code 201) for all units of study undertaken as a HECS-HELP student, in that course of study, on that census date.</w:t>
            </w:r>
          </w:p>
          <w:p w14:paraId="15F83398" w14:textId="77777777" w:rsidR="006A2C0A" w:rsidRDefault="006A2C0A">
            <w:pPr>
              <w:pStyle w:val="Normal25"/>
              <w:widowControl/>
              <w:spacing w:after="60"/>
              <w:rPr>
                <w:rFonts w:ascii="Arial" w:hAnsi="Arial" w:cs="Arial"/>
                <w:noProof/>
                <w:sz w:val="20"/>
                <w:szCs w:val="20"/>
                <w:lang w:val="en-AU" w:eastAsia="en-AU"/>
              </w:rPr>
            </w:pPr>
            <w:r>
              <w:rPr>
                <w:rFonts w:ascii="Arial" w:hAnsi="Arial" w:cs="Arial"/>
                <w:noProof/>
                <w:sz w:val="20"/>
                <w:szCs w:val="20"/>
                <w:lang w:val="en-AU" w:eastAsia="en-AU"/>
              </w:rPr>
              <w:t> </w:t>
            </w:r>
          </w:p>
          <w:p w14:paraId="6DE0043D" w14:textId="77777777" w:rsidR="006A2C0A" w:rsidRDefault="006A2C0A">
            <w:pPr>
              <w:pStyle w:val="Normal2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Therefore, HECS-HELP eligible students may be reported as deferred for a particular unit of study, within a course of study, even though they have paid 80% of the amount reported at Element 384 (Amount charged). </w:t>
            </w:r>
          </w:p>
        </w:tc>
      </w:tr>
    </w:tbl>
    <w:p w14:paraId="5F1E5BEA" w14:textId="77777777" w:rsidR="0049713A" w:rsidRDefault="0049713A">
      <w:pPr>
        <w:pStyle w:val="Normal25"/>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5FED580" w14:textId="77777777">
        <w:trPr>
          <w:trHeight w:val="1286"/>
          <w:tblCellSpacing w:w="15" w:type="dxa"/>
        </w:trPr>
        <w:tc>
          <w:tcPr>
            <w:tcW w:w="1151" w:type="pct"/>
            <w:tcBorders>
              <w:top w:val="nil"/>
              <w:left w:val="nil"/>
              <w:bottom w:val="nil"/>
              <w:right w:val="nil"/>
            </w:tcBorders>
          </w:tcPr>
          <w:p w14:paraId="2AB8FAF9" w14:textId="77777777" w:rsidR="00E023CC" w:rsidRPr="00D1174B" w:rsidRDefault="00E023CC" w:rsidP="009D52D3">
            <w:pPr>
              <w:pStyle w:val="Normal2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0EB3664" w14:textId="77777777">
              <w:trPr>
                <w:trHeight w:val="1025"/>
                <w:tblCellSpacing w:w="28" w:type="dxa"/>
              </w:trPr>
              <w:tc>
                <w:tcPr>
                  <w:tcW w:w="1618" w:type="pct"/>
                </w:tcPr>
                <w:p w14:paraId="1580E991" w14:textId="77777777" w:rsidR="00E23490" w:rsidRPr="00D1174B" w:rsidRDefault="00E023CC" w:rsidP="009D52D3">
                  <w:pPr>
                    <w:pStyle w:val="NormalWeb2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D8D219E" w14:textId="77777777" w:rsidR="00E023CC" w:rsidRPr="00D1174B" w:rsidRDefault="00E023CC" w:rsidP="009D52D3">
                  <w:pPr>
                    <w:pStyle w:val="NormalWeb25"/>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p w14:paraId="7A4F57E0" w14:textId="77777777" w:rsidR="00E023CC" w:rsidRPr="00D1174B" w:rsidRDefault="00E023CC" w:rsidP="009D52D3">
                  <w:pPr>
                    <w:pStyle w:val="NormalWeb25"/>
                    <w:widowControl/>
                    <w:spacing w:before="0" w:beforeAutospacing="0" w:after="0" w:afterAutospacing="0"/>
                    <w:rPr>
                      <w:rFonts w:ascii="Arial" w:hAnsi="Arial" w:cs="Arial"/>
                      <w:sz w:val="20"/>
                      <w:szCs w:val="20"/>
                    </w:rPr>
                  </w:pPr>
                  <w:r>
                    <w:rPr>
                      <w:rFonts w:ascii="Arial" w:hAnsi="Arial" w:cs="Arial"/>
                      <w:sz w:val="20"/>
                      <w:szCs w:val="20"/>
                    </w:rPr>
                    <w:t>SA-HELP (SA)</w:t>
                  </w:r>
                </w:p>
              </w:tc>
            </w:tr>
            <w:tr w:rsidR="00E023CC" w:rsidRPr="00D1174B" w14:paraId="602E98D5" w14:textId="77777777">
              <w:trPr>
                <w:trHeight w:val="1025"/>
                <w:tblCellSpacing w:w="28" w:type="dxa"/>
              </w:trPr>
              <w:tc>
                <w:tcPr>
                  <w:tcW w:w="1618" w:type="pct"/>
                </w:tcPr>
                <w:p w14:paraId="6A928AA5" w14:textId="77777777" w:rsidR="00E23490" w:rsidRPr="00D1174B" w:rsidRDefault="00E023CC" w:rsidP="009D52D3">
                  <w:pPr>
                    <w:pStyle w:val="NormalWeb25"/>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2DDC080" w14:textId="77777777" w:rsidR="00E023CC" w:rsidRPr="00D1174B" w:rsidRDefault="00E023CC" w:rsidP="009D52D3">
                  <w:pPr>
                    <w:pStyle w:val="NormalWeb25"/>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76AA1544" w14:textId="77777777" w:rsidR="00E023CC" w:rsidRPr="00D1174B" w:rsidRDefault="00E023CC" w:rsidP="009D52D3">
            <w:pPr>
              <w:pStyle w:val="NormalWeb25"/>
              <w:widowControl/>
              <w:spacing w:before="0" w:beforeAutospacing="0" w:after="0" w:afterAutospacing="0"/>
              <w:rPr>
                <w:rFonts w:ascii="Arial" w:hAnsi="Arial" w:cs="Arial"/>
                <w:sz w:val="20"/>
                <w:szCs w:val="20"/>
              </w:rPr>
            </w:pPr>
          </w:p>
        </w:tc>
      </w:tr>
    </w:tbl>
    <w:p w14:paraId="4C517CD2" w14:textId="77777777" w:rsidR="00E023CC" w:rsidRDefault="00E023CC">
      <w:pPr>
        <w:pStyle w:val="Normal25"/>
        <w:widowControl/>
        <w:rPr>
          <w:rFonts w:ascii="Arial" w:hAnsi="Arial" w:cs="Arial"/>
        </w:rPr>
      </w:pPr>
    </w:p>
    <w:p w14:paraId="6D2E5EBA" w14:textId="77777777" w:rsidR="00E023CC" w:rsidRPr="00D1174B" w:rsidRDefault="00E023CC">
      <w:pPr>
        <w:pStyle w:val="Normal25"/>
        <w:widowControl/>
        <w:rPr>
          <w:rFonts w:ascii="Arial" w:hAnsi="Arial" w:cs="Arial"/>
        </w:rPr>
      </w:pPr>
    </w:p>
    <w:p w14:paraId="26F4E8A1" w14:textId="77777777" w:rsidR="000472C3" w:rsidRDefault="000472C3" w:rsidP="0035759C">
      <w:pPr>
        <w:pStyle w:val="Normal25"/>
        <w:widowControl/>
        <w:rPr>
          <w:rFonts w:ascii="Arial" w:hAnsi="Arial" w:cs="Arial"/>
          <w:b/>
        </w:rPr>
      </w:pPr>
    </w:p>
    <w:p w14:paraId="1C8D2110" w14:textId="77777777" w:rsidR="000472C3" w:rsidRDefault="0035759C" w:rsidP="0035759C">
      <w:pPr>
        <w:pStyle w:val="Normal25"/>
        <w:widowControl/>
        <w:rPr>
          <w:rFonts w:ascii="Arial" w:hAnsi="Arial" w:cs="Arial"/>
          <w:b/>
        </w:rPr>
      </w:pPr>
      <w:r w:rsidRPr="0035759C">
        <w:rPr>
          <w:rFonts w:ascii="Arial" w:hAnsi="Arial" w:cs="Arial"/>
          <w:b/>
        </w:rPr>
        <w:t>CHANGE HISTORY</w:t>
      </w:r>
    </w:p>
    <w:p w14:paraId="6D3A1B9B" w14:textId="77777777" w:rsidR="000472C3" w:rsidRDefault="000472C3" w:rsidP="0035759C">
      <w:pPr>
        <w:pStyle w:val="Normal25"/>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EDA6C33" w14:textId="77777777">
        <w:trPr>
          <w:tblCellSpacing w:w="15" w:type="dxa"/>
        </w:trPr>
        <w:tc>
          <w:tcPr>
            <w:tcW w:w="900" w:type="pct"/>
            <w:tcBorders>
              <w:top w:val="nil"/>
              <w:left w:val="nil"/>
              <w:bottom w:val="nil"/>
              <w:right w:val="nil"/>
            </w:tcBorders>
          </w:tcPr>
          <w:p w14:paraId="6941FD5F" w14:textId="77777777" w:rsidR="0035759C" w:rsidRPr="0035759C" w:rsidRDefault="0035759C" w:rsidP="006A11D5">
            <w:pPr>
              <w:pStyle w:val="Normal2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3A20D4A" w14:textId="77777777" w:rsidR="0035759C" w:rsidRPr="0035759C" w:rsidRDefault="009B66CC" w:rsidP="006A11D5">
            <w:pPr>
              <w:pStyle w:val="Normal2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AE49951" w14:textId="77777777" w:rsidR="0035759C" w:rsidRPr="0035759C" w:rsidRDefault="0035759C" w:rsidP="006A11D5">
            <w:pPr>
              <w:pStyle w:val="Normal25"/>
              <w:widowControl/>
              <w:rPr>
                <w:rFonts w:ascii="Arial" w:hAnsi="Arial" w:cs="Arial"/>
                <w:b/>
                <w:sz w:val="20"/>
              </w:rPr>
            </w:pPr>
            <w:r w:rsidRPr="0035759C">
              <w:rPr>
                <w:rFonts w:ascii="Arial" w:hAnsi="Arial" w:cs="Arial"/>
                <w:b/>
                <w:sz w:val="20"/>
              </w:rPr>
              <w:t>REPORTING YEAR</w:t>
            </w:r>
          </w:p>
        </w:tc>
      </w:tr>
      <w:tr w:rsidR="0035759C" w:rsidRPr="0035759C" w14:paraId="14F3B4C4" w14:textId="77777777">
        <w:trPr>
          <w:tblCellSpacing w:w="15" w:type="dxa"/>
        </w:trPr>
        <w:tc>
          <w:tcPr>
            <w:tcW w:w="900" w:type="pct"/>
            <w:tcBorders>
              <w:top w:val="nil"/>
              <w:left w:val="nil"/>
              <w:bottom w:val="nil"/>
              <w:right w:val="nil"/>
            </w:tcBorders>
          </w:tcPr>
          <w:p w14:paraId="2C75CE13" w14:textId="77777777" w:rsidR="0035759C" w:rsidRPr="0035759C" w:rsidRDefault="002C2691" w:rsidP="000472C3">
            <w:pPr>
              <w:pStyle w:val="Normal2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E6F77CF" w14:textId="77777777" w:rsidR="0035759C" w:rsidRPr="0035759C" w:rsidRDefault="002C2691" w:rsidP="006A11D5">
            <w:pPr>
              <w:pStyle w:val="Normal25"/>
              <w:widowControl/>
              <w:rPr>
                <w:rFonts w:ascii="Arial" w:hAnsi="Arial" w:cs="Arial"/>
                <w:sz w:val="20"/>
              </w:rPr>
            </w:pPr>
            <w:r>
              <w:rPr>
                <w:rFonts w:ascii="Arial" w:hAnsi="Arial" w:cs="Arial"/>
                <w:noProof/>
                <w:sz w:val="20"/>
                <w:lang w:val="en-AU" w:eastAsia="en-AU"/>
              </w:rPr>
              <w:t>10</w:t>
            </w:r>
            <w:r>
              <w:rPr>
                <w:rFonts w:ascii="Arial" w:hAnsi="Arial" w:cs="Arial"/>
                <w:sz w:val="20"/>
              </w:rPr>
              <w:t>/02/2005</w:t>
            </w:r>
          </w:p>
        </w:tc>
        <w:tc>
          <w:tcPr>
            <w:tcW w:w="1617" w:type="pct"/>
            <w:tcBorders>
              <w:top w:val="nil"/>
              <w:left w:val="nil"/>
              <w:bottom w:val="nil"/>
              <w:right w:val="nil"/>
            </w:tcBorders>
          </w:tcPr>
          <w:p w14:paraId="55540FEC" w14:textId="77777777" w:rsidR="0035759C" w:rsidRPr="0035759C" w:rsidRDefault="002C2691" w:rsidP="000472C3">
            <w:pPr>
              <w:pStyle w:val="Normal25"/>
              <w:widowControl/>
              <w:rPr>
                <w:rFonts w:ascii="Arial" w:hAnsi="Arial" w:cs="Arial"/>
                <w:sz w:val="20"/>
              </w:rPr>
            </w:pPr>
            <w:r>
              <w:rPr>
                <w:rFonts w:ascii="Arial" w:hAnsi="Arial" w:cs="Arial"/>
                <w:noProof/>
                <w:sz w:val="20"/>
                <w:lang w:val="en-AU" w:eastAsia="en-AU"/>
              </w:rPr>
              <w:t>2006</w:t>
            </w:r>
          </w:p>
        </w:tc>
      </w:tr>
      <w:tr w:rsidR="0035759C" w:rsidRPr="0035759C" w14:paraId="2E361FE5" w14:textId="77777777">
        <w:trPr>
          <w:tblCellSpacing w:w="15" w:type="dxa"/>
        </w:trPr>
        <w:tc>
          <w:tcPr>
            <w:tcW w:w="900" w:type="pct"/>
            <w:tcBorders>
              <w:top w:val="nil"/>
              <w:left w:val="nil"/>
              <w:bottom w:val="nil"/>
              <w:right w:val="nil"/>
            </w:tcBorders>
          </w:tcPr>
          <w:p w14:paraId="646A897C" w14:textId="77777777" w:rsidR="0035759C" w:rsidRPr="0035759C" w:rsidRDefault="002C2691" w:rsidP="000472C3">
            <w:pPr>
              <w:pStyle w:val="Normal2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6629426C" w14:textId="77777777" w:rsidR="0035759C" w:rsidRPr="0035759C" w:rsidRDefault="002C2691" w:rsidP="006A11D5">
            <w:pPr>
              <w:pStyle w:val="Normal2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7E6040C" w14:textId="77777777" w:rsidR="0035759C" w:rsidRPr="0035759C" w:rsidRDefault="002C2691" w:rsidP="000472C3">
            <w:pPr>
              <w:pStyle w:val="Normal25"/>
              <w:widowControl/>
              <w:rPr>
                <w:rFonts w:ascii="Arial" w:hAnsi="Arial" w:cs="Arial"/>
                <w:sz w:val="20"/>
              </w:rPr>
            </w:pPr>
            <w:r>
              <w:rPr>
                <w:rFonts w:ascii="Arial" w:hAnsi="Arial" w:cs="Arial"/>
                <w:noProof/>
                <w:sz w:val="20"/>
                <w:lang w:val="en-AU" w:eastAsia="en-AU"/>
              </w:rPr>
              <w:t>2009</w:t>
            </w:r>
          </w:p>
        </w:tc>
      </w:tr>
      <w:tr w:rsidR="0035759C" w:rsidRPr="0035759C" w14:paraId="3EAD0740" w14:textId="77777777">
        <w:trPr>
          <w:tblCellSpacing w:w="15" w:type="dxa"/>
        </w:trPr>
        <w:tc>
          <w:tcPr>
            <w:tcW w:w="900" w:type="pct"/>
            <w:tcBorders>
              <w:top w:val="nil"/>
              <w:left w:val="nil"/>
              <w:bottom w:val="nil"/>
              <w:right w:val="nil"/>
            </w:tcBorders>
          </w:tcPr>
          <w:p w14:paraId="6D725E5E" w14:textId="77777777" w:rsidR="0035759C" w:rsidRPr="0035759C" w:rsidRDefault="002C2691" w:rsidP="000472C3">
            <w:pPr>
              <w:pStyle w:val="Normal2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79B359B" w14:textId="77777777" w:rsidR="0035759C" w:rsidRPr="0035759C" w:rsidRDefault="002C2691" w:rsidP="006A11D5">
            <w:pPr>
              <w:pStyle w:val="Normal2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8646614" w14:textId="77777777" w:rsidR="0035759C" w:rsidRPr="0035759C" w:rsidRDefault="002C2691" w:rsidP="000472C3">
            <w:pPr>
              <w:pStyle w:val="Normal25"/>
              <w:widowControl/>
              <w:rPr>
                <w:rFonts w:ascii="Arial" w:hAnsi="Arial" w:cs="Arial"/>
                <w:sz w:val="20"/>
              </w:rPr>
            </w:pPr>
            <w:r>
              <w:rPr>
                <w:rFonts w:ascii="Arial" w:hAnsi="Arial" w:cs="Arial"/>
                <w:noProof/>
                <w:sz w:val="20"/>
                <w:lang w:val="en-AU" w:eastAsia="en-AU"/>
              </w:rPr>
              <w:t>2012</w:t>
            </w:r>
          </w:p>
        </w:tc>
      </w:tr>
    </w:tbl>
    <w:p w14:paraId="0EFBF101" w14:textId="77777777" w:rsidR="0035759C" w:rsidRDefault="0035759C" w:rsidP="002C2691">
      <w:pPr>
        <w:pStyle w:val="NormalIndent25"/>
        <w:widowControl/>
        <w:ind w:left="0"/>
        <w:sectPr w:rsidR="0035759C">
          <w:footerReference w:type="default" r:id="rId43"/>
          <w:pgSz w:w="11906" w:h="16838"/>
          <w:pgMar w:top="737" w:right="1077" w:bottom="737" w:left="1077" w:header="709" w:footer="131" w:gutter="0"/>
          <w:cols w:space="708"/>
          <w:noEndnote/>
          <w:docGrid w:linePitch="360"/>
        </w:sectPr>
      </w:pPr>
    </w:p>
    <w:p w14:paraId="7259632A" w14:textId="77777777" w:rsidR="00892CC1" w:rsidRDefault="00892CC1" w:rsidP="00892CC1">
      <w:pPr>
        <w:pStyle w:val="Heading426"/>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384</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FE0BBBD" w14:textId="77777777">
        <w:trPr>
          <w:tblCellSpacing w:w="15" w:type="dxa"/>
        </w:trPr>
        <w:tc>
          <w:tcPr>
            <w:tcW w:w="1150" w:type="pct"/>
            <w:tcBorders>
              <w:top w:val="nil"/>
              <w:left w:val="nil"/>
              <w:bottom w:val="nil"/>
              <w:right w:val="nil"/>
            </w:tcBorders>
          </w:tcPr>
          <w:p w14:paraId="6A3E3E1D" w14:textId="77777777" w:rsidR="0035759C" w:rsidRPr="00D1174B" w:rsidRDefault="0035759C" w:rsidP="00892CC1">
            <w:pPr>
              <w:pStyle w:val="Normal2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0E1C21D" w14:textId="77777777" w:rsidR="0035759C" w:rsidRDefault="0033364D" w:rsidP="00892CC1">
            <w:pPr>
              <w:pStyle w:val="Normal26"/>
              <w:widowControl/>
              <w:rPr>
                <w:rFonts w:ascii="Arial" w:hAnsi="Arial" w:cs="Arial"/>
                <w:sz w:val="20"/>
                <w:szCs w:val="20"/>
              </w:rPr>
            </w:pPr>
            <w:r>
              <w:rPr>
                <w:rFonts w:ascii="Arial" w:hAnsi="Arial" w:cs="Arial"/>
                <w:noProof/>
                <w:sz w:val="20"/>
                <w:szCs w:val="20"/>
                <w:lang w:val="en-AU" w:eastAsia="en-AU"/>
              </w:rPr>
              <w:t>3.2</w:t>
            </w:r>
          </w:p>
        </w:tc>
      </w:tr>
      <w:tr w:rsidR="00892CC1" w:rsidRPr="00D1174B" w14:paraId="3377D30B" w14:textId="77777777">
        <w:trPr>
          <w:tblCellSpacing w:w="15" w:type="dxa"/>
        </w:trPr>
        <w:tc>
          <w:tcPr>
            <w:tcW w:w="1150" w:type="pct"/>
            <w:tcBorders>
              <w:top w:val="nil"/>
              <w:left w:val="nil"/>
              <w:bottom w:val="nil"/>
              <w:right w:val="nil"/>
            </w:tcBorders>
          </w:tcPr>
          <w:p w14:paraId="0B8EF60A" w14:textId="77777777" w:rsidR="00892CC1" w:rsidRPr="00D1174B" w:rsidRDefault="00892CC1" w:rsidP="00892CC1">
            <w:pPr>
              <w:pStyle w:val="Normal2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6818FD7" w14:textId="77777777" w:rsidR="00892CC1" w:rsidRPr="00D1174B" w:rsidRDefault="0033364D" w:rsidP="00892CC1">
            <w:pPr>
              <w:pStyle w:val="Normal2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24FBD48" w14:textId="77777777">
        <w:trPr>
          <w:tblCellSpacing w:w="15" w:type="dxa"/>
        </w:trPr>
        <w:tc>
          <w:tcPr>
            <w:tcW w:w="1150" w:type="pct"/>
            <w:tcBorders>
              <w:top w:val="nil"/>
              <w:left w:val="nil"/>
              <w:bottom w:val="nil"/>
              <w:right w:val="nil"/>
            </w:tcBorders>
          </w:tcPr>
          <w:p w14:paraId="16E81FB8" w14:textId="77777777" w:rsidR="00BB11C7" w:rsidRPr="00D1174B" w:rsidRDefault="00BB11C7" w:rsidP="00892CC1">
            <w:pPr>
              <w:pStyle w:val="Normal2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2159DB3" w14:textId="77777777" w:rsidR="00BB11C7" w:rsidRPr="00D1174B" w:rsidRDefault="00BB11C7" w:rsidP="00892CC1">
            <w:pPr>
              <w:pStyle w:val="Normal26"/>
              <w:widowControl/>
              <w:rPr>
                <w:rFonts w:ascii="Arial" w:hAnsi="Arial" w:cs="Arial"/>
                <w:sz w:val="20"/>
                <w:szCs w:val="20"/>
              </w:rPr>
            </w:pPr>
          </w:p>
        </w:tc>
      </w:tr>
      <w:tr w:rsidR="00BB11C7" w:rsidRPr="00D1174B" w14:paraId="6C511CF4" w14:textId="77777777">
        <w:trPr>
          <w:tblCellSpacing w:w="15" w:type="dxa"/>
        </w:trPr>
        <w:tc>
          <w:tcPr>
            <w:tcW w:w="1150" w:type="pct"/>
            <w:tcBorders>
              <w:top w:val="nil"/>
              <w:left w:val="nil"/>
              <w:bottom w:val="nil"/>
              <w:right w:val="nil"/>
            </w:tcBorders>
          </w:tcPr>
          <w:p w14:paraId="781D6A84" w14:textId="77777777" w:rsidR="00BB11C7" w:rsidRPr="00D1174B" w:rsidRDefault="00BB11C7" w:rsidP="00892CC1">
            <w:pPr>
              <w:pStyle w:val="Normal2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B8C316F" w14:textId="77777777" w:rsidR="00BB11C7" w:rsidRPr="00D1174B" w:rsidRDefault="0033364D" w:rsidP="00892CC1">
            <w:pPr>
              <w:pStyle w:val="Normal26"/>
              <w:widowControl/>
              <w:rPr>
                <w:rFonts w:ascii="Arial" w:hAnsi="Arial" w:cs="Arial"/>
                <w:sz w:val="20"/>
                <w:szCs w:val="20"/>
              </w:rPr>
            </w:pPr>
            <w:r>
              <w:rPr>
                <w:rFonts w:ascii="Arial" w:hAnsi="Arial" w:cs="Arial"/>
                <w:noProof/>
                <w:sz w:val="20"/>
                <w:szCs w:val="20"/>
                <w:lang w:val="en-AU" w:eastAsia="en-AU"/>
              </w:rPr>
              <w:t>AMT-CHARGED</w:t>
            </w:r>
          </w:p>
        </w:tc>
      </w:tr>
      <w:tr w:rsidR="00BB11C7" w:rsidRPr="00D1174B" w14:paraId="20A9A1DE" w14:textId="77777777">
        <w:trPr>
          <w:tblCellSpacing w:w="15" w:type="dxa"/>
        </w:trPr>
        <w:tc>
          <w:tcPr>
            <w:tcW w:w="1150" w:type="pct"/>
            <w:tcBorders>
              <w:top w:val="nil"/>
              <w:left w:val="nil"/>
              <w:bottom w:val="nil"/>
              <w:right w:val="nil"/>
            </w:tcBorders>
          </w:tcPr>
          <w:p w14:paraId="7ED0AE3A" w14:textId="77777777" w:rsidR="00BB11C7" w:rsidRPr="00D1174B" w:rsidRDefault="00BB11C7" w:rsidP="00892CC1">
            <w:pPr>
              <w:pStyle w:val="Normal2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6B8F55C" w14:textId="77777777" w:rsidR="00BB11C7" w:rsidRPr="00D1174B" w:rsidRDefault="0033364D" w:rsidP="00892CC1">
            <w:pPr>
              <w:pStyle w:val="Normal26"/>
              <w:widowControl/>
              <w:rPr>
                <w:rFonts w:ascii="Arial" w:hAnsi="Arial" w:cs="Arial"/>
                <w:sz w:val="20"/>
                <w:szCs w:val="20"/>
              </w:rPr>
            </w:pPr>
            <w:r>
              <w:rPr>
                <w:rFonts w:ascii="Arial" w:hAnsi="Arial" w:cs="Arial"/>
                <w:noProof/>
                <w:sz w:val="20"/>
                <w:szCs w:val="20"/>
                <w:lang w:val="en-AU" w:eastAsia="en-AU"/>
              </w:rPr>
              <w:t>Total</w:t>
            </w:r>
            <w:r>
              <w:rPr>
                <w:rFonts w:ascii="Arial" w:hAnsi="Arial" w:cs="Arial"/>
                <w:sz w:val="20"/>
                <w:szCs w:val="20"/>
              </w:rPr>
              <w:t xml:space="preserve"> amount charged</w:t>
            </w:r>
          </w:p>
        </w:tc>
      </w:tr>
      <w:tr w:rsidR="00BB11C7" w:rsidRPr="00D1174B" w14:paraId="1F80C26C" w14:textId="77777777">
        <w:trPr>
          <w:tblCellSpacing w:w="15" w:type="dxa"/>
        </w:trPr>
        <w:tc>
          <w:tcPr>
            <w:tcW w:w="1150" w:type="pct"/>
            <w:tcBorders>
              <w:top w:val="nil"/>
              <w:left w:val="nil"/>
              <w:bottom w:val="nil"/>
              <w:right w:val="nil"/>
            </w:tcBorders>
          </w:tcPr>
          <w:p w14:paraId="26B37427" w14:textId="77777777" w:rsidR="00BB11C7" w:rsidRPr="00D1174B" w:rsidRDefault="00BB11C7" w:rsidP="00BB11C7">
            <w:pPr>
              <w:pStyle w:val="Normal2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D7BBFFA" w14:textId="77777777" w:rsidR="00BB11C7" w:rsidRPr="00D1174B" w:rsidRDefault="0033364D" w:rsidP="00BB11C7">
            <w:pPr>
              <w:pStyle w:val="Normal26"/>
              <w:widowControl/>
              <w:rPr>
                <w:rFonts w:ascii="Arial" w:hAnsi="Arial" w:cs="Arial"/>
                <w:sz w:val="20"/>
                <w:szCs w:val="20"/>
              </w:rPr>
            </w:pPr>
            <w:r>
              <w:rPr>
                <w:rFonts w:ascii="Arial" w:hAnsi="Arial" w:cs="Arial"/>
                <w:noProof/>
                <w:sz w:val="20"/>
                <w:szCs w:val="20"/>
                <w:lang w:val="en-AU" w:eastAsia="en-AU"/>
              </w:rPr>
              <w:t>Amount</w:t>
            </w:r>
            <w:r>
              <w:rPr>
                <w:rFonts w:ascii="Arial" w:hAnsi="Arial" w:cs="Arial"/>
                <w:sz w:val="20"/>
                <w:szCs w:val="20"/>
              </w:rPr>
              <w:t xml:space="preserve"> charged for the unit of study or SA-HELP fee.</w:t>
            </w:r>
          </w:p>
        </w:tc>
      </w:tr>
    </w:tbl>
    <w:p w14:paraId="29AF7297" w14:textId="77777777" w:rsidR="00BB11C7" w:rsidRPr="00D1174B" w:rsidRDefault="00BB11C7">
      <w:pPr>
        <w:pStyle w:val="Normal26"/>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801E108" w14:textId="77777777">
        <w:trPr>
          <w:tblCellSpacing w:w="15" w:type="dxa"/>
        </w:trPr>
        <w:tc>
          <w:tcPr>
            <w:tcW w:w="1149" w:type="pct"/>
            <w:tcBorders>
              <w:top w:val="nil"/>
              <w:left w:val="nil"/>
              <w:bottom w:val="nil"/>
              <w:right w:val="nil"/>
            </w:tcBorders>
          </w:tcPr>
          <w:p w14:paraId="4ACBDE07" w14:textId="77777777" w:rsidR="00892CC1" w:rsidRPr="00D1174B" w:rsidRDefault="00892CC1" w:rsidP="00892CC1">
            <w:pPr>
              <w:pStyle w:val="Normal2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A117DD9" w14:textId="77777777" w:rsidR="00892CC1" w:rsidRPr="00D1174B" w:rsidRDefault="00892CC1" w:rsidP="00892CC1">
            <w:pPr>
              <w:pStyle w:val="Normal2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C15B65C" w14:textId="77777777" w:rsidR="00892CC1" w:rsidRPr="00D1174B" w:rsidRDefault="0033364D" w:rsidP="00892CC1">
            <w:pPr>
              <w:pStyle w:val="Normal2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AC9BFDA" w14:textId="77777777">
        <w:trPr>
          <w:tblCellSpacing w:w="15" w:type="dxa"/>
        </w:trPr>
        <w:tc>
          <w:tcPr>
            <w:tcW w:w="1149" w:type="pct"/>
            <w:tcBorders>
              <w:top w:val="nil"/>
              <w:left w:val="nil"/>
              <w:bottom w:val="nil"/>
              <w:right w:val="nil"/>
            </w:tcBorders>
            <w:vAlign w:val="center"/>
          </w:tcPr>
          <w:p w14:paraId="0B22C22E" w14:textId="77777777" w:rsidR="00892CC1" w:rsidRPr="00D1174B" w:rsidRDefault="00892CC1" w:rsidP="00892CC1">
            <w:pPr>
              <w:pStyle w:val="Normal26"/>
              <w:widowControl/>
              <w:rPr>
                <w:rFonts w:ascii="Arial" w:hAnsi="Arial" w:cs="Arial"/>
                <w:sz w:val="20"/>
                <w:szCs w:val="20"/>
              </w:rPr>
            </w:pPr>
          </w:p>
        </w:tc>
        <w:tc>
          <w:tcPr>
            <w:tcW w:w="818" w:type="pct"/>
            <w:tcBorders>
              <w:top w:val="nil"/>
              <w:left w:val="nil"/>
              <w:bottom w:val="nil"/>
              <w:right w:val="nil"/>
            </w:tcBorders>
          </w:tcPr>
          <w:p w14:paraId="4F80231F" w14:textId="77777777" w:rsidR="00892CC1" w:rsidRPr="00D1174B" w:rsidRDefault="00892CC1" w:rsidP="00892CC1">
            <w:pPr>
              <w:pStyle w:val="Normal2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1D02FE3" w14:textId="77777777" w:rsidR="00892CC1" w:rsidRPr="00D1174B" w:rsidRDefault="0033364D" w:rsidP="00892CC1">
            <w:pPr>
              <w:pStyle w:val="Normal26"/>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or trailing zeros if needed</w:t>
            </w:r>
          </w:p>
        </w:tc>
      </w:tr>
      <w:tr w:rsidR="00892CC1" w:rsidRPr="00D1174B" w14:paraId="17CE6E47" w14:textId="77777777">
        <w:trPr>
          <w:tblCellSpacing w:w="15" w:type="dxa"/>
        </w:trPr>
        <w:tc>
          <w:tcPr>
            <w:tcW w:w="1149" w:type="pct"/>
            <w:tcBorders>
              <w:top w:val="nil"/>
              <w:left w:val="nil"/>
              <w:bottom w:val="nil"/>
              <w:right w:val="nil"/>
            </w:tcBorders>
            <w:vAlign w:val="center"/>
          </w:tcPr>
          <w:p w14:paraId="18D1E45E" w14:textId="77777777" w:rsidR="00892CC1" w:rsidRPr="00D1174B" w:rsidRDefault="00892CC1" w:rsidP="00892CC1">
            <w:pPr>
              <w:pStyle w:val="Normal26"/>
              <w:widowControl/>
              <w:rPr>
                <w:rFonts w:ascii="Arial" w:hAnsi="Arial" w:cs="Arial"/>
                <w:sz w:val="20"/>
                <w:szCs w:val="20"/>
              </w:rPr>
            </w:pPr>
          </w:p>
        </w:tc>
        <w:tc>
          <w:tcPr>
            <w:tcW w:w="818" w:type="pct"/>
            <w:tcBorders>
              <w:top w:val="nil"/>
              <w:left w:val="nil"/>
              <w:bottom w:val="nil"/>
              <w:right w:val="nil"/>
            </w:tcBorders>
            <w:vAlign w:val="center"/>
          </w:tcPr>
          <w:p w14:paraId="4732B048" w14:textId="77777777" w:rsidR="00892CC1" w:rsidRPr="00D1174B" w:rsidRDefault="00892CC1" w:rsidP="00892CC1">
            <w:pPr>
              <w:pStyle w:val="Normal2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EA19497" w14:textId="77777777" w:rsidR="00892CC1" w:rsidRPr="00D1174B" w:rsidRDefault="00942AA5" w:rsidP="00892CC1">
            <w:pPr>
              <w:pStyle w:val="Normal26"/>
              <w:widowControl/>
              <w:rPr>
                <w:rFonts w:ascii="Arial" w:hAnsi="Arial" w:cs="Arial"/>
                <w:sz w:val="20"/>
                <w:szCs w:val="20"/>
              </w:rPr>
            </w:pPr>
            <w:r>
              <w:rPr>
                <w:rFonts w:ascii="Arial" w:hAnsi="Arial" w:cs="Arial"/>
                <w:noProof/>
                <w:sz w:val="20"/>
                <w:szCs w:val="20"/>
                <w:lang w:val="en-AU" w:eastAsia="en-AU"/>
              </w:rPr>
              <w:t>8</w:t>
            </w:r>
          </w:p>
        </w:tc>
      </w:tr>
    </w:tbl>
    <w:p w14:paraId="6569525D" w14:textId="77777777" w:rsidR="00BB11C7" w:rsidRDefault="00BB11C7" w:rsidP="0035759C">
      <w:pPr>
        <w:pStyle w:val="Normal2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ACB5701" w14:textId="77777777">
        <w:trPr>
          <w:tblCellSpacing w:w="15" w:type="dxa"/>
        </w:trPr>
        <w:tc>
          <w:tcPr>
            <w:tcW w:w="1150" w:type="pct"/>
            <w:tcBorders>
              <w:top w:val="nil"/>
              <w:left w:val="nil"/>
              <w:bottom w:val="nil"/>
              <w:right w:val="nil"/>
            </w:tcBorders>
          </w:tcPr>
          <w:p w14:paraId="148998F2" w14:textId="77777777" w:rsidR="0035759C" w:rsidRPr="0035759C" w:rsidRDefault="0035759C" w:rsidP="006A11D5">
            <w:pPr>
              <w:pStyle w:val="Normal2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4F3C5C1F" w14:textId="77777777">
              <w:trPr>
                <w:tblCellSpacing w:w="15" w:type="dxa"/>
              </w:trPr>
              <w:tc>
                <w:tcPr>
                  <w:tcW w:w="811" w:type="pct"/>
                  <w:tcMar>
                    <w:top w:w="15" w:type="dxa"/>
                    <w:left w:w="15" w:type="dxa"/>
                    <w:bottom w:w="15" w:type="dxa"/>
                    <w:right w:w="15" w:type="dxa"/>
                  </w:tcMar>
                </w:tcPr>
                <w:p w14:paraId="7DBD499C" w14:textId="77777777" w:rsidR="006A2C0A" w:rsidRDefault="006A2C0A">
                  <w:pPr>
                    <w:pStyle w:val="Normal26"/>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61BDF3BC" w14:textId="77777777" w:rsidR="006A2C0A" w:rsidRDefault="006A2C0A">
                  <w:pPr>
                    <w:pStyle w:val="Normal2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A15BDD6" w14:textId="77777777">
              <w:trPr>
                <w:tblCellSpacing w:w="15" w:type="dxa"/>
              </w:trPr>
              <w:tc>
                <w:tcPr>
                  <w:tcW w:w="811" w:type="pct"/>
                  <w:tcMar>
                    <w:top w:w="15" w:type="dxa"/>
                    <w:left w:w="15" w:type="dxa"/>
                    <w:bottom w:w="15" w:type="dxa"/>
                    <w:right w:w="15" w:type="dxa"/>
                  </w:tcMar>
                </w:tcPr>
                <w:p w14:paraId="59A6EF85" w14:textId="77777777" w:rsidR="006A2C0A" w:rsidRDefault="006A2C0A">
                  <w:pPr>
                    <w:pStyle w:val="Normal26"/>
                    <w:widowControl/>
                    <w:rPr>
                      <w:rFonts w:ascii="Arial" w:hAnsi="Arial" w:cs="Arial"/>
                      <w:noProof/>
                      <w:sz w:val="20"/>
                      <w:lang w:val="en-AU" w:eastAsia="en-AU"/>
                    </w:rPr>
                  </w:pPr>
                  <w:r>
                    <w:rPr>
                      <w:rFonts w:ascii="Arial" w:hAnsi="Arial" w:cs="Arial"/>
                      <w:noProof/>
                      <w:sz w:val="20"/>
                      <w:lang w:val="en-AU" w:eastAsia="en-AU"/>
                    </w:rPr>
                    <w:t>00000000</w:t>
                  </w:r>
                </w:p>
              </w:tc>
              <w:tc>
                <w:tcPr>
                  <w:tcW w:w="2979" w:type="pct"/>
                  <w:tcMar>
                    <w:top w:w="15" w:type="dxa"/>
                    <w:left w:w="15" w:type="dxa"/>
                    <w:bottom w:w="15" w:type="dxa"/>
                    <w:right w:w="15" w:type="dxa"/>
                  </w:tcMar>
                </w:tcPr>
                <w:p w14:paraId="743FAE7C" w14:textId="77777777" w:rsidR="006A2C0A" w:rsidRDefault="006A2C0A">
                  <w:pPr>
                    <w:pStyle w:val="Normal26"/>
                    <w:widowControl/>
                    <w:rPr>
                      <w:rFonts w:ascii="Arial" w:hAnsi="Arial" w:cs="Arial"/>
                      <w:noProof/>
                      <w:sz w:val="20"/>
                      <w:lang w:val="en-AU" w:eastAsia="en-AU"/>
                    </w:rPr>
                  </w:pPr>
                  <w:r>
                    <w:rPr>
                      <w:rFonts w:ascii="Arial" w:hAnsi="Arial" w:cs="Arial"/>
                      <w:noProof/>
                      <w:sz w:val="20"/>
                      <w:lang w:val="en-AU" w:eastAsia="en-AU"/>
                    </w:rPr>
                    <w:t>Nil liability</w:t>
                  </w:r>
                </w:p>
              </w:tc>
            </w:tr>
            <w:tr w:rsidR="006A2C0A" w14:paraId="06C81F8F" w14:textId="77777777">
              <w:trPr>
                <w:tblCellSpacing w:w="15" w:type="dxa"/>
              </w:trPr>
              <w:tc>
                <w:tcPr>
                  <w:tcW w:w="811" w:type="pct"/>
                  <w:tcMar>
                    <w:top w:w="15" w:type="dxa"/>
                    <w:left w:w="15" w:type="dxa"/>
                    <w:bottom w:w="15" w:type="dxa"/>
                    <w:right w:w="15" w:type="dxa"/>
                  </w:tcMar>
                </w:tcPr>
                <w:p w14:paraId="3F209F12" w14:textId="77777777" w:rsidR="006A2C0A" w:rsidRDefault="006A2C0A">
                  <w:pPr>
                    <w:pStyle w:val="Normal26"/>
                    <w:widowControl/>
                    <w:rPr>
                      <w:rFonts w:ascii="Arial" w:hAnsi="Arial" w:cs="Arial"/>
                      <w:noProof/>
                      <w:sz w:val="20"/>
                      <w:lang w:val="en-AU" w:eastAsia="en-AU"/>
                    </w:rPr>
                  </w:pPr>
                  <w:r>
                    <w:rPr>
                      <w:rFonts w:ascii="Arial" w:hAnsi="Arial" w:cs="Arial"/>
                      <w:noProof/>
                      <w:sz w:val="20"/>
                      <w:lang w:val="en-AU" w:eastAsia="en-AU"/>
                    </w:rPr>
                    <w:t>00000001 to 99999999</w:t>
                  </w:r>
                </w:p>
              </w:tc>
              <w:tc>
                <w:tcPr>
                  <w:tcW w:w="2979" w:type="pct"/>
                  <w:tcMar>
                    <w:top w:w="15" w:type="dxa"/>
                    <w:left w:w="15" w:type="dxa"/>
                    <w:bottom w:w="15" w:type="dxa"/>
                    <w:right w:w="15" w:type="dxa"/>
                  </w:tcMar>
                </w:tcPr>
                <w:p w14:paraId="618357B2" w14:textId="77777777" w:rsidR="006A2C0A" w:rsidRDefault="006A2C0A">
                  <w:pPr>
                    <w:pStyle w:val="Normal26"/>
                    <w:widowControl/>
                    <w:rPr>
                      <w:rFonts w:ascii="Arial" w:hAnsi="Arial" w:cs="Arial"/>
                      <w:noProof/>
                      <w:sz w:val="20"/>
                      <w:lang w:val="en-AU" w:eastAsia="en-AU"/>
                    </w:rPr>
                  </w:pPr>
                  <w:r>
                    <w:rPr>
                      <w:rFonts w:ascii="Arial" w:hAnsi="Arial" w:cs="Arial"/>
                      <w:noProof/>
                      <w:sz w:val="20"/>
                      <w:lang w:val="en-AU" w:eastAsia="en-AU"/>
                    </w:rPr>
                    <w:t xml:space="preserve">Amount charged, including cents </w:t>
                  </w:r>
                </w:p>
              </w:tc>
            </w:tr>
          </w:tbl>
          <w:p w14:paraId="466F66E6" w14:textId="77777777" w:rsidR="0035759C" w:rsidRPr="0035759C" w:rsidRDefault="0035759C">
            <w:pPr>
              <w:pStyle w:val="Normal26"/>
              <w:widowControl/>
              <w:spacing w:after="280" w:afterAutospacing="1"/>
              <w:rPr>
                <w:rFonts w:ascii="Arial" w:hAnsi="Arial" w:cs="Arial"/>
                <w:sz w:val="20"/>
              </w:rPr>
            </w:pPr>
          </w:p>
        </w:tc>
      </w:tr>
    </w:tbl>
    <w:p w14:paraId="25D585DA" w14:textId="77777777" w:rsidR="0035759C" w:rsidRPr="00D1174B" w:rsidRDefault="0035759C" w:rsidP="0035759C">
      <w:pPr>
        <w:pStyle w:val="Normal2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7AC3DA2" w14:textId="77777777">
        <w:trPr>
          <w:tblCellSpacing w:w="15" w:type="dxa"/>
        </w:trPr>
        <w:tc>
          <w:tcPr>
            <w:tcW w:w="1150" w:type="pct"/>
            <w:tcBorders>
              <w:top w:val="nil"/>
              <w:left w:val="nil"/>
              <w:bottom w:val="nil"/>
              <w:right w:val="nil"/>
            </w:tcBorders>
          </w:tcPr>
          <w:p w14:paraId="0B7CB06D" w14:textId="77777777" w:rsidR="00892CC1" w:rsidRPr="00D1174B" w:rsidRDefault="00892CC1" w:rsidP="00892CC1">
            <w:pPr>
              <w:pStyle w:val="Normal2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988E9DD" w14:textId="77777777" w:rsidR="00920113" w:rsidRPr="00D1174B" w:rsidRDefault="006A2C0A">
            <w:pPr>
              <w:pStyle w:val="Normal26"/>
              <w:widowControl/>
              <w:rPr>
                <w:rFonts w:ascii="Arial" w:hAnsi="Arial" w:cs="Arial"/>
                <w:sz w:val="20"/>
                <w:szCs w:val="20"/>
              </w:rPr>
            </w:pPr>
            <w:r>
              <w:rPr>
                <w:rFonts w:ascii="Arial" w:hAnsi="Arial" w:cs="Arial"/>
                <w:b/>
                <w:noProof/>
                <w:sz w:val="20"/>
                <w:szCs w:val="20"/>
                <w:lang w:val="en-AU" w:eastAsia="en-AU"/>
              </w:rPr>
              <w:t>General:</w:t>
            </w:r>
          </w:p>
          <w:p w14:paraId="248099D4" w14:textId="77777777" w:rsidR="006A2C0A" w:rsidRDefault="006A2C0A">
            <w:pPr>
              <w:pStyle w:val="Normal26"/>
              <w:widowControl/>
              <w:rPr>
                <w:rFonts w:ascii="Arial" w:hAnsi="Arial" w:cs="Arial"/>
                <w:noProof/>
                <w:sz w:val="20"/>
                <w:szCs w:val="20"/>
                <w:lang w:val="en-AU" w:eastAsia="en-AU"/>
              </w:rPr>
            </w:pPr>
            <w:r>
              <w:rPr>
                <w:rFonts w:ascii="Arial" w:hAnsi="Arial" w:cs="Arial"/>
                <w:noProof/>
                <w:sz w:val="20"/>
                <w:szCs w:val="20"/>
                <w:lang w:val="en-AU" w:eastAsia="en-AU"/>
              </w:rPr>
              <w:t>Amounts for exempt students need to be reported as 00000000.  For FEE-HELP undergraduate courses and VET FEE-HELP courses this must exclude the 20% Loan Fee which is reported separately in Element 529 (Loan fee)</w:t>
            </w:r>
            <w:r>
              <w:rPr>
                <w:rFonts w:ascii="Arial" w:hAnsi="Arial" w:cs="Arial"/>
                <w:noProof/>
                <w:sz w:val="20"/>
                <w:szCs w:val="20"/>
                <w:lang w:val="en-AU" w:eastAsia="en-AU"/>
              </w:rPr>
              <w:br/>
            </w:r>
          </w:p>
          <w:p w14:paraId="749A2BFC" w14:textId="77777777" w:rsidR="006A2C0A" w:rsidRDefault="006A2C0A">
            <w:pPr>
              <w:pStyle w:val="Normal26"/>
              <w:widowControl/>
              <w:rPr>
                <w:rFonts w:ascii="Arial" w:hAnsi="Arial" w:cs="Arial"/>
                <w:noProof/>
                <w:sz w:val="20"/>
                <w:szCs w:val="20"/>
                <w:lang w:val="en-AU" w:eastAsia="en-AU"/>
              </w:rPr>
            </w:pPr>
            <w:r>
              <w:rPr>
                <w:rFonts w:ascii="Arial" w:hAnsi="Arial" w:cs="Arial"/>
                <w:noProof/>
                <w:sz w:val="20"/>
                <w:szCs w:val="20"/>
                <w:lang w:val="en-AU" w:eastAsia="en-AU"/>
              </w:rPr>
              <w:t xml:space="preserve">Values less than 10000000 must have leading and trailing zeros, NOT spaces. For example, $585 is to be expressed as “00058500” and $585:45 is to be expressed as “00058545”. </w:t>
            </w:r>
            <w:r>
              <w:rPr>
                <w:rFonts w:ascii="Arial" w:hAnsi="Arial" w:cs="Arial"/>
                <w:noProof/>
                <w:sz w:val="20"/>
                <w:szCs w:val="20"/>
                <w:lang w:val="en-AU" w:eastAsia="en-AU"/>
              </w:rPr>
              <w:br/>
            </w:r>
          </w:p>
          <w:p w14:paraId="599657CF" w14:textId="77777777" w:rsidR="006A2C0A" w:rsidRDefault="006A2C0A">
            <w:pPr>
              <w:pStyle w:val="Normal26"/>
              <w:widowControl/>
              <w:rPr>
                <w:rFonts w:ascii="Arial" w:hAnsi="Arial" w:cs="Arial"/>
                <w:noProof/>
                <w:sz w:val="20"/>
                <w:szCs w:val="20"/>
                <w:lang w:val="en-AU" w:eastAsia="en-AU"/>
              </w:rPr>
            </w:pPr>
            <w:r>
              <w:rPr>
                <w:rFonts w:ascii="Arial" w:hAnsi="Arial" w:cs="Arial"/>
                <w:noProof/>
                <w:sz w:val="20"/>
                <w:szCs w:val="20"/>
                <w:lang w:val="en-AU" w:eastAsia="en-AU"/>
              </w:rPr>
              <w:t>If the student is in an Employer reserved place/restricted access place, the amount charged must only be the amount charged of the student.  It must not include the employer contribution amount.</w:t>
            </w:r>
            <w:r>
              <w:rPr>
                <w:rFonts w:ascii="Arial" w:hAnsi="Arial" w:cs="Arial"/>
                <w:noProof/>
                <w:sz w:val="20"/>
                <w:szCs w:val="20"/>
                <w:lang w:val="en-AU" w:eastAsia="en-AU"/>
              </w:rPr>
              <w:br/>
            </w:r>
          </w:p>
          <w:p w14:paraId="77B38460" w14:textId="77777777" w:rsidR="006A2C0A" w:rsidRDefault="006A2C0A">
            <w:pPr>
              <w:pStyle w:val="Normal26"/>
              <w:widowControl/>
              <w:rPr>
                <w:rFonts w:ascii="Arial" w:hAnsi="Arial" w:cs="Arial"/>
                <w:noProof/>
                <w:sz w:val="20"/>
                <w:szCs w:val="20"/>
                <w:lang w:val="en-AU" w:eastAsia="en-AU"/>
              </w:rPr>
            </w:pPr>
            <w:r>
              <w:rPr>
                <w:rFonts w:ascii="Arial" w:hAnsi="Arial" w:cs="Arial"/>
                <w:b/>
                <w:noProof/>
                <w:sz w:val="20"/>
                <w:szCs w:val="20"/>
                <w:lang w:val="en-AU" w:eastAsia="en-AU"/>
              </w:rPr>
              <w:t>Higher Education Providers only:</w:t>
            </w:r>
          </w:p>
          <w:p w14:paraId="3CEA5175" w14:textId="77777777" w:rsidR="006A2C0A" w:rsidRDefault="006A2C0A">
            <w:pPr>
              <w:pStyle w:val="Normal26"/>
              <w:widowControl/>
              <w:rPr>
                <w:rFonts w:ascii="Arial" w:hAnsi="Arial" w:cs="Arial"/>
                <w:noProof/>
                <w:sz w:val="20"/>
                <w:szCs w:val="20"/>
                <w:lang w:val="en-AU" w:eastAsia="en-AU"/>
              </w:rPr>
            </w:pPr>
            <w:r>
              <w:rPr>
                <w:rFonts w:ascii="Arial" w:hAnsi="Arial" w:cs="Arial"/>
                <w:noProof/>
                <w:sz w:val="20"/>
                <w:szCs w:val="20"/>
                <w:lang w:val="en-AU" w:eastAsia="en-AU"/>
              </w:rPr>
              <w:t>On LL &amp; RL files:</w:t>
            </w:r>
            <w:r>
              <w:rPr>
                <w:rFonts w:ascii="Arial" w:hAnsi="Arial" w:cs="Arial"/>
                <w:noProof/>
                <w:sz w:val="20"/>
                <w:szCs w:val="20"/>
                <w:lang w:val="en-AU" w:eastAsia="en-AU"/>
              </w:rPr>
              <w:br/>
            </w:r>
            <w:r>
              <w:rPr>
                <w:rFonts w:ascii="Arial" w:hAnsi="Arial" w:cs="Arial"/>
                <w:noProof/>
                <w:sz w:val="20"/>
                <w:szCs w:val="20"/>
                <w:lang w:val="en-AU" w:eastAsia="en-AU"/>
              </w:rPr>
              <w:br/>
              <w:t xml:space="preserve">The amount charged for Commonwealth supported students must have zero cents when aggregated to the unit of study. </w:t>
            </w:r>
          </w:p>
          <w:p w14:paraId="0443D5A4" w14:textId="77777777" w:rsidR="006A2C0A" w:rsidRDefault="006A2C0A">
            <w:pPr>
              <w:pStyle w:val="Normal26"/>
              <w:widowControl/>
              <w:rPr>
                <w:rFonts w:ascii="Arial" w:hAnsi="Arial" w:cs="Arial"/>
                <w:noProof/>
                <w:sz w:val="20"/>
                <w:szCs w:val="20"/>
                <w:lang w:val="en-AU" w:eastAsia="en-AU"/>
              </w:rPr>
            </w:pPr>
            <w:r>
              <w:rPr>
                <w:rFonts w:ascii="Arial" w:hAnsi="Arial" w:cs="Arial"/>
                <w:noProof/>
                <w:sz w:val="20"/>
                <w:szCs w:val="20"/>
                <w:lang w:val="en-AU" w:eastAsia="en-AU"/>
              </w:rPr>
              <w:t>A student’s HECS-HELP status is determined by assessing the status of all units of study undertaken, within a given course of study, on a given census date.</w:t>
            </w:r>
          </w:p>
          <w:p w14:paraId="3967A9C7" w14:textId="77777777" w:rsidR="006A2C0A" w:rsidRDefault="006A2C0A">
            <w:pPr>
              <w:pStyle w:val="Normal26"/>
              <w:widowControl/>
              <w:rPr>
                <w:rFonts w:ascii="Arial" w:hAnsi="Arial" w:cs="Arial"/>
                <w:noProof/>
                <w:sz w:val="20"/>
                <w:szCs w:val="20"/>
                <w:lang w:val="en-AU" w:eastAsia="en-AU"/>
              </w:rPr>
            </w:pPr>
            <w:r>
              <w:rPr>
                <w:rFonts w:ascii="Arial" w:hAnsi="Arial" w:cs="Arial"/>
                <w:noProof/>
                <w:sz w:val="20"/>
                <w:szCs w:val="20"/>
                <w:lang w:val="en-AU" w:eastAsia="en-AU"/>
              </w:rPr>
              <w:t> </w:t>
            </w:r>
          </w:p>
          <w:p w14:paraId="58E90FC8" w14:textId="77777777" w:rsidR="006A2C0A" w:rsidRDefault="006A2C0A">
            <w:pPr>
              <w:pStyle w:val="Normal26"/>
              <w:widowControl/>
              <w:rPr>
                <w:rFonts w:ascii="Arial" w:hAnsi="Arial" w:cs="Arial"/>
                <w:noProof/>
                <w:sz w:val="20"/>
                <w:szCs w:val="20"/>
                <w:lang w:val="en-AU" w:eastAsia="en-AU"/>
              </w:rPr>
            </w:pPr>
            <w:r>
              <w:rPr>
                <w:rFonts w:ascii="Arial" w:hAnsi="Arial" w:cs="Arial"/>
                <w:noProof/>
                <w:sz w:val="20"/>
                <w:szCs w:val="20"/>
                <w:lang w:val="en-AU" w:eastAsia="en-AU"/>
              </w:rPr>
              <w:t>HECS-HELP eligible students who have deferred all or part of their student contribution amount for any unit of study, within a course of study, on a particular census date, must be reported as deferred for all units of study undertaken as a HECS-HELP student, in that course of study, on that census date.</w:t>
            </w:r>
            <w:r>
              <w:rPr>
                <w:rFonts w:ascii="Arial" w:hAnsi="Arial" w:cs="Arial"/>
                <w:noProof/>
                <w:sz w:val="20"/>
                <w:szCs w:val="20"/>
                <w:lang w:val="en-AU" w:eastAsia="en-AU"/>
              </w:rPr>
              <w:br/>
            </w:r>
          </w:p>
          <w:p w14:paraId="000F595B" w14:textId="77777777" w:rsidR="006A2C0A" w:rsidRDefault="006A2C0A">
            <w:pPr>
              <w:pStyle w:val="Normal26"/>
              <w:widowControl/>
              <w:rPr>
                <w:rFonts w:ascii="Arial" w:hAnsi="Arial" w:cs="Arial"/>
                <w:noProof/>
                <w:sz w:val="20"/>
                <w:szCs w:val="20"/>
                <w:lang w:val="en-AU" w:eastAsia="en-AU"/>
              </w:rPr>
            </w:pPr>
            <w:r>
              <w:rPr>
                <w:rFonts w:ascii="Arial" w:hAnsi="Arial" w:cs="Arial"/>
                <w:noProof/>
                <w:color w:val="1A1A1A"/>
                <w:sz w:val="20"/>
                <w:szCs w:val="20"/>
                <w:lang w:val="en-AU" w:eastAsia="en-AU"/>
              </w:rPr>
              <w:t>Therefore, HECS-HELP eligible students may be reported as deferred for a particular unit of study, within a course of study, even though they have paid 90% (applied to census dates on or after 1 January 2012) or 80% (applied to census dates prior to 1 January 2012) of the amount reported at Element 384 (Amount charged).</w:t>
            </w:r>
            <w:r>
              <w:rPr>
                <w:rFonts w:ascii="Arial" w:hAnsi="Arial" w:cs="Arial"/>
                <w:noProof/>
                <w:color w:val="1A1A1A"/>
                <w:sz w:val="20"/>
                <w:szCs w:val="20"/>
                <w:lang w:val="en-AU" w:eastAsia="en-AU"/>
              </w:rPr>
              <w:br/>
            </w:r>
            <w:r>
              <w:rPr>
                <w:rFonts w:ascii="Arial" w:hAnsi="Arial" w:cs="Arial"/>
                <w:noProof/>
                <w:sz w:val="20"/>
                <w:szCs w:val="20"/>
                <w:lang w:val="en-AU" w:eastAsia="en-AU"/>
              </w:rPr>
              <w:t> </w:t>
            </w:r>
          </w:p>
          <w:p w14:paraId="67E3A889" w14:textId="77777777" w:rsidR="006A2C0A" w:rsidRDefault="006A2C0A">
            <w:pPr>
              <w:pStyle w:val="Normal26"/>
              <w:widowControl/>
              <w:rPr>
                <w:rFonts w:ascii="Arial" w:hAnsi="Arial" w:cs="Arial"/>
                <w:noProof/>
                <w:sz w:val="20"/>
                <w:szCs w:val="20"/>
                <w:lang w:val="en-AU" w:eastAsia="en-AU"/>
              </w:rPr>
            </w:pPr>
            <w:r>
              <w:rPr>
                <w:rFonts w:ascii="Arial" w:hAnsi="Arial" w:cs="Arial"/>
                <w:noProof/>
                <w:sz w:val="20"/>
                <w:szCs w:val="20"/>
                <w:lang w:val="en-AU" w:eastAsia="en-AU"/>
              </w:rPr>
              <w:t>SA-HELP – A student services and amenities fee is not required to be a whole dollar amount.</w:t>
            </w:r>
          </w:p>
          <w:p w14:paraId="23C57D9E" w14:textId="77777777" w:rsidR="006A2C0A" w:rsidRDefault="006A2C0A">
            <w:pPr>
              <w:pStyle w:val="Normal2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6A70E273" w14:textId="77777777" w:rsidR="006A2C0A" w:rsidRDefault="006A2C0A">
            <w:pPr>
              <w:pStyle w:val="Normal26"/>
              <w:widowControl/>
              <w:spacing w:after="280" w:afterAutospacing="1"/>
              <w:rPr>
                <w:rFonts w:ascii="Arial" w:hAnsi="Arial" w:cs="Arial"/>
                <w:noProof/>
                <w:sz w:val="20"/>
                <w:szCs w:val="20"/>
                <w:lang w:val="en-AU" w:eastAsia="en-AU"/>
              </w:rPr>
            </w:pPr>
          </w:p>
        </w:tc>
      </w:tr>
    </w:tbl>
    <w:p w14:paraId="75C519E2" w14:textId="77777777" w:rsidR="0049713A" w:rsidRDefault="0049713A">
      <w:pPr>
        <w:pStyle w:val="Normal26"/>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5A1B585" w14:textId="77777777">
        <w:trPr>
          <w:trHeight w:val="1286"/>
          <w:tblCellSpacing w:w="15" w:type="dxa"/>
        </w:trPr>
        <w:tc>
          <w:tcPr>
            <w:tcW w:w="1151" w:type="pct"/>
            <w:tcBorders>
              <w:top w:val="nil"/>
              <w:left w:val="nil"/>
              <w:bottom w:val="nil"/>
              <w:right w:val="nil"/>
            </w:tcBorders>
          </w:tcPr>
          <w:p w14:paraId="257EEF7C" w14:textId="77777777" w:rsidR="00E023CC" w:rsidRPr="00D1174B" w:rsidRDefault="00E023CC" w:rsidP="009D52D3">
            <w:pPr>
              <w:pStyle w:val="Normal26"/>
              <w:widowControl/>
              <w:rPr>
                <w:rFonts w:ascii="Arial" w:hAnsi="Arial" w:cs="Arial"/>
                <w:b/>
                <w:bCs/>
                <w:sz w:val="20"/>
                <w:szCs w:val="20"/>
              </w:rPr>
            </w:pPr>
            <w:r w:rsidRPr="00D1174B">
              <w:rPr>
                <w:rFonts w:ascii="Arial" w:hAnsi="Arial" w:cs="Arial"/>
                <w:b/>
                <w:bCs/>
                <w:sz w:val="20"/>
                <w:szCs w:val="20"/>
              </w:rPr>
              <w:lastRenderedPageBreak/>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F926B8F" w14:textId="77777777">
              <w:trPr>
                <w:trHeight w:val="1025"/>
                <w:tblCellSpacing w:w="28" w:type="dxa"/>
              </w:trPr>
              <w:tc>
                <w:tcPr>
                  <w:tcW w:w="1618" w:type="pct"/>
                </w:tcPr>
                <w:p w14:paraId="11B62F9B" w14:textId="77777777" w:rsidR="00E23490" w:rsidRPr="00D1174B" w:rsidRDefault="00E023CC" w:rsidP="009D52D3">
                  <w:pPr>
                    <w:pStyle w:val="NormalWeb2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54D12B2" w14:textId="77777777" w:rsidR="00E023CC" w:rsidRPr="00D1174B" w:rsidRDefault="00E023CC" w:rsidP="009D52D3">
                  <w:pPr>
                    <w:pStyle w:val="NormalWeb26"/>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p w14:paraId="48D2F1C8" w14:textId="77777777" w:rsidR="00E023CC" w:rsidRPr="00D1174B" w:rsidRDefault="00E023CC" w:rsidP="009D52D3">
                  <w:pPr>
                    <w:pStyle w:val="NormalWeb26"/>
                    <w:widowControl/>
                    <w:spacing w:before="0" w:beforeAutospacing="0" w:after="0" w:afterAutospacing="0"/>
                    <w:rPr>
                      <w:rFonts w:ascii="Arial" w:hAnsi="Arial" w:cs="Arial"/>
                      <w:sz w:val="20"/>
                      <w:szCs w:val="20"/>
                    </w:rPr>
                  </w:pPr>
                  <w:r>
                    <w:rPr>
                      <w:rFonts w:ascii="Arial" w:hAnsi="Arial" w:cs="Arial"/>
                      <w:sz w:val="20"/>
                      <w:szCs w:val="20"/>
                    </w:rPr>
                    <w:t>SA-HELP (SA)</w:t>
                  </w:r>
                </w:p>
              </w:tc>
            </w:tr>
            <w:tr w:rsidR="00E023CC" w:rsidRPr="00D1174B" w14:paraId="4B4FC1BA" w14:textId="77777777">
              <w:trPr>
                <w:trHeight w:val="1025"/>
                <w:tblCellSpacing w:w="28" w:type="dxa"/>
              </w:trPr>
              <w:tc>
                <w:tcPr>
                  <w:tcW w:w="1618" w:type="pct"/>
                </w:tcPr>
                <w:p w14:paraId="0F3527FE" w14:textId="77777777" w:rsidR="00E23490" w:rsidRPr="00D1174B" w:rsidRDefault="00E023CC" w:rsidP="009D52D3">
                  <w:pPr>
                    <w:pStyle w:val="NormalWeb26"/>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054BE2FD" w14:textId="77777777" w:rsidR="00E023CC" w:rsidRPr="00D1174B" w:rsidRDefault="00E023CC" w:rsidP="009D52D3">
                  <w:pPr>
                    <w:pStyle w:val="NormalWeb26"/>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4DC7D0CA" w14:textId="77777777" w:rsidR="00E023CC" w:rsidRPr="00D1174B" w:rsidRDefault="00E023CC" w:rsidP="009D52D3">
            <w:pPr>
              <w:pStyle w:val="NormalWeb26"/>
              <w:widowControl/>
              <w:spacing w:before="0" w:beforeAutospacing="0" w:after="0" w:afterAutospacing="0"/>
              <w:rPr>
                <w:rFonts w:ascii="Arial" w:hAnsi="Arial" w:cs="Arial"/>
                <w:sz w:val="20"/>
                <w:szCs w:val="20"/>
              </w:rPr>
            </w:pPr>
          </w:p>
        </w:tc>
      </w:tr>
    </w:tbl>
    <w:p w14:paraId="27BD6484" w14:textId="77777777" w:rsidR="00E023CC" w:rsidRDefault="00E023CC">
      <w:pPr>
        <w:pStyle w:val="Normal26"/>
        <w:widowControl/>
        <w:rPr>
          <w:rFonts w:ascii="Arial" w:hAnsi="Arial" w:cs="Arial"/>
        </w:rPr>
      </w:pPr>
    </w:p>
    <w:p w14:paraId="27C5F472" w14:textId="77777777" w:rsidR="00E023CC" w:rsidRPr="00D1174B" w:rsidRDefault="00E023CC">
      <w:pPr>
        <w:pStyle w:val="Normal26"/>
        <w:widowControl/>
        <w:rPr>
          <w:rFonts w:ascii="Arial" w:hAnsi="Arial" w:cs="Arial"/>
        </w:rPr>
      </w:pPr>
    </w:p>
    <w:p w14:paraId="703F80BE" w14:textId="77777777" w:rsidR="000472C3" w:rsidRDefault="000472C3" w:rsidP="0035759C">
      <w:pPr>
        <w:pStyle w:val="Normal26"/>
        <w:widowControl/>
        <w:rPr>
          <w:rFonts w:ascii="Arial" w:hAnsi="Arial" w:cs="Arial"/>
          <w:b/>
        </w:rPr>
      </w:pPr>
    </w:p>
    <w:p w14:paraId="4F3AF63A" w14:textId="77777777" w:rsidR="000472C3" w:rsidRDefault="0035759C" w:rsidP="0035759C">
      <w:pPr>
        <w:pStyle w:val="Normal26"/>
        <w:widowControl/>
        <w:rPr>
          <w:rFonts w:ascii="Arial" w:hAnsi="Arial" w:cs="Arial"/>
          <w:b/>
        </w:rPr>
      </w:pPr>
      <w:r w:rsidRPr="0035759C">
        <w:rPr>
          <w:rFonts w:ascii="Arial" w:hAnsi="Arial" w:cs="Arial"/>
          <w:b/>
        </w:rPr>
        <w:t>CHANGE HISTORY</w:t>
      </w:r>
    </w:p>
    <w:p w14:paraId="2404FCFE" w14:textId="77777777" w:rsidR="000472C3" w:rsidRDefault="000472C3" w:rsidP="0035759C">
      <w:pPr>
        <w:pStyle w:val="Normal26"/>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C108AAF" w14:textId="77777777">
        <w:trPr>
          <w:tblCellSpacing w:w="15" w:type="dxa"/>
        </w:trPr>
        <w:tc>
          <w:tcPr>
            <w:tcW w:w="900" w:type="pct"/>
            <w:tcBorders>
              <w:top w:val="nil"/>
              <w:left w:val="nil"/>
              <w:bottom w:val="nil"/>
              <w:right w:val="nil"/>
            </w:tcBorders>
          </w:tcPr>
          <w:p w14:paraId="6E6A61A8" w14:textId="77777777" w:rsidR="0035759C" w:rsidRPr="0035759C" w:rsidRDefault="0035759C" w:rsidP="006A11D5">
            <w:pPr>
              <w:pStyle w:val="Normal2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2314B84" w14:textId="77777777" w:rsidR="0035759C" w:rsidRPr="0035759C" w:rsidRDefault="009B66CC" w:rsidP="006A11D5">
            <w:pPr>
              <w:pStyle w:val="Normal2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82AC691" w14:textId="77777777" w:rsidR="0035759C" w:rsidRPr="0035759C" w:rsidRDefault="0035759C" w:rsidP="006A11D5">
            <w:pPr>
              <w:pStyle w:val="Normal26"/>
              <w:widowControl/>
              <w:rPr>
                <w:rFonts w:ascii="Arial" w:hAnsi="Arial" w:cs="Arial"/>
                <w:b/>
                <w:sz w:val="20"/>
              </w:rPr>
            </w:pPr>
            <w:r w:rsidRPr="0035759C">
              <w:rPr>
                <w:rFonts w:ascii="Arial" w:hAnsi="Arial" w:cs="Arial"/>
                <w:b/>
                <w:sz w:val="20"/>
              </w:rPr>
              <w:t>REPORTING YEAR</w:t>
            </w:r>
          </w:p>
        </w:tc>
      </w:tr>
      <w:tr w:rsidR="0035759C" w:rsidRPr="0035759C" w14:paraId="27D1E566" w14:textId="77777777">
        <w:trPr>
          <w:tblCellSpacing w:w="15" w:type="dxa"/>
        </w:trPr>
        <w:tc>
          <w:tcPr>
            <w:tcW w:w="900" w:type="pct"/>
            <w:tcBorders>
              <w:top w:val="nil"/>
              <w:left w:val="nil"/>
              <w:bottom w:val="nil"/>
              <w:right w:val="nil"/>
            </w:tcBorders>
          </w:tcPr>
          <w:p w14:paraId="01A53C89" w14:textId="77777777" w:rsidR="0035759C" w:rsidRPr="0035759C" w:rsidRDefault="002C2691" w:rsidP="000472C3">
            <w:pPr>
              <w:pStyle w:val="Normal2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B1008E5" w14:textId="77777777" w:rsidR="0035759C" w:rsidRPr="0035759C" w:rsidRDefault="002C2691" w:rsidP="006A11D5">
            <w:pPr>
              <w:pStyle w:val="Normal26"/>
              <w:widowControl/>
              <w:rPr>
                <w:rFonts w:ascii="Arial" w:hAnsi="Arial" w:cs="Arial"/>
                <w:sz w:val="20"/>
              </w:rPr>
            </w:pPr>
            <w:r>
              <w:rPr>
                <w:rFonts w:ascii="Arial" w:hAnsi="Arial" w:cs="Arial"/>
                <w:noProof/>
                <w:sz w:val="20"/>
                <w:lang w:val="en-AU" w:eastAsia="en-AU"/>
              </w:rPr>
              <w:t>11</w:t>
            </w:r>
            <w:r>
              <w:rPr>
                <w:rFonts w:ascii="Arial" w:hAnsi="Arial" w:cs="Arial"/>
                <w:sz w:val="20"/>
              </w:rPr>
              <w:t>/02/2005</w:t>
            </w:r>
          </w:p>
        </w:tc>
        <w:tc>
          <w:tcPr>
            <w:tcW w:w="1617" w:type="pct"/>
            <w:tcBorders>
              <w:top w:val="nil"/>
              <w:left w:val="nil"/>
              <w:bottom w:val="nil"/>
              <w:right w:val="nil"/>
            </w:tcBorders>
          </w:tcPr>
          <w:p w14:paraId="71320AB6" w14:textId="77777777" w:rsidR="0035759C" w:rsidRPr="0035759C" w:rsidRDefault="002C2691" w:rsidP="000472C3">
            <w:pPr>
              <w:pStyle w:val="Normal26"/>
              <w:widowControl/>
              <w:rPr>
                <w:rFonts w:ascii="Arial" w:hAnsi="Arial" w:cs="Arial"/>
                <w:sz w:val="20"/>
              </w:rPr>
            </w:pPr>
            <w:r>
              <w:rPr>
                <w:rFonts w:ascii="Arial" w:hAnsi="Arial" w:cs="Arial"/>
                <w:noProof/>
                <w:sz w:val="20"/>
                <w:lang w:val="en-AU" w:eastAsia="en-AU"/>
              </w:rPr>
              <w:t>2006</w:t>
            </w:r>
          </w:p>
        </w:tc>
      </w:tr>
      <w:tr w:rsidR="0035759C" w:rsidRPr="0035759C" w14:paraId="77EB2840" w14:textId="77777777">
        <w:trPr>
          <w:tblCellSpacing w:w="15" w:type="dxa"/>
        </w:trPr>
        <w:tc>
          <w:tcPr>
            <w:tcW w:w="900" w:type="pct"/>
            <w:tcBorders>
              <w:top w:val="nil"/>
              <w:left w:val="nil"/>
              <w:bottom w:val="nil"/>
              <w:right w:val="nil"/>
            </w:tcBorders>
          </w:tcPr>
          <w:p w14:paraId="3A5A4881" w14:textId="77777777" w:rsidR="0035759C" w:rsidRPr="0035759C" w:rsidRDefault="002C2691" w:rsidP="000472C3">
            <w:pPr>
              <w:pStyle w:val="Normal2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49C5D86" w14:textId="77777777" w:rsidR="0035759C" w:rsidRPr="0035759C" w:rsidRDefault="002C2691" w:rsidP="006A11D5">
            <w:pPr>
              <w:pStyle w:val="Normal2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DBC9D4B" w14:textId="77777777" w:rsidR="0035759C" w:rsidRPr="0035759C" w:rsidRDefault="002C2691" w:rsidP="000472C3">
            <w:pPr>
              <w:pStyle w:val="Normal26"/>
              <w:widowControl/>
              <w:rPr>
                <w:rFonts w:ascii="Arial" w:hAnsi="Arial" w:cs="Arial"/>
                <w:sz w:val="20"/>
              </w:rPr>
            </w:pPr>
            <w:r>
              <w:rPr>
                <w:rFonts w:ascii="Arial" w:hAnsi="Arial" w:cs="Arial"/>
                <w:noProof/>
                <w:sz w:val="20"/>
                <w:lang w:val="en-AU" w:eastAsia="en-AU"/>
              </w:rPr>
              <w:t>2009</w:t>
            </w:r>
          </w:p>
        </w:tc>
      </w:tr>
      <w:tr w:rsidR="0035759C" w:rsidRPr="0035759C" w14:paraId="7FB477C4" w14:textId="77777777">
        <w:trPr>
          <w:tblCellSpacing w:w="15" w:type="dxa"/>
        </w:trPr>
        <w:tc>
          <w:tcPr>
            <w:tcW w:w="900" w:type="pct"/>
            <w:tcBorders>
              <w:top w:val="nil"/>
              <w:left w:val="nil"/>
              <w:bottom w:val="nil"/>
              <w:right w:val="nil"/>
            </w:tcBorders>
          </w:tcPr>
          <w:p w14:paraId="13740F92" w14:textId="77777777" w:rsidR="0035759C" w:rsidRPr="0035759C" w:rsidRDefault="002C2691" w:rsidP="000472C3">
            <w:pPr>
              <w:pStyle w:val="Normal2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686124D" w14:textId="77777777" w:rsidR="0035759C" w:rsidRPr="0035759C" w:rsidRDefault="002C2691" w:rsidP="006A11D5">
            <w:pPr>
              <w:pStyle w:val="Normal2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0791201" w14:textId="77777777" w:rsidR="0035759C" w:rsidRPr="0035759C" w:rsidRDefault="002C2691" w:rsidP="000472C3">
            <w:pPr>
              <w:pStyle w:val="Normal26"/>
              <w:widowControl/>
              <w:rPr>
                <w:rFonts w:ascii="Arial" w:hAnsi="Arial" w:cs="Arial"/>
                <w:sz w:val="20"/>
              </w:rPr>
            </w:pPr>
            <w:r>
              <w:rPr>
                <w:rFonts w:ascii="Arial" w:hAnsi="Arial" w:cs="Arial"/>
                <w:noProof/>
                <w:sz w:val="20"/>
                <w:lang w:val="en-AU" w:eastAsia="en-AU"/>
              </w:rPr>
              <w:t>2012</w:t>
            </w:r>
          </w:p>
        </w:tc>
      </w:tr>
      <w:tr w:rsidR="0035759C" w:rsidRPr="0035759C" w14:paraId="68451A60" w14:textId="77777777">
        <w:trPr>
          <w:tblCellSpacing w:w="15" w:type="dxa"/>
        </w:trPr>
        <w:tc>
          <w:tcPr>
            <w:tcW w:w="900" w:type="pct"/>
            <w:tcBorders>
              <w:top w:val="nil"/>
              <w:left w:val="nil"/>
              <w:bottom w:val="nil"/>
              <w:right w:val="nil"/>
            </w:tcBorders>
          </w:tcPr>
          <w:p w14:paraId="49639E60" w14:textId="77777777" w:rsidR="0035759C" w:rsidRPr="0035759C" w:rsidRDefault="002C2691" w:rsidP="000472C3">
            <w:pPr>
              <w:pStyle w:val="Normal26"/>
              <w:widowControl/>
              <w:rPr>
                <w:rFonts w:ascii="Arial" w:hAnsi="Arial" w:cs="Arial"/>
                <w:bCs/>
                <w:sz w:val="20"/>
              </w:rPr>
            </w:pPr>
            <w:r>
              <w:rPr>
                <w:rFonts w:ascii="Arial" w:hAnsi="Arial" w:cs="Arial"/>
                <w:bCs/>
                <w:noProof/>
                <w:sz w:val="20"/>
                <w:lang w:val="en-AU" w:eastAsia="en-AU"/>
              </w:rPr>
              <w:t>3.1</w:t>
            </w:r>
          </w:p>
        </w:tc>
        <w:tc>
          <w:tcPr>
            <w:tcW w:w="2382" w:type="pct"/>
            <w:tcBorders>
              <w:top w:val="nil"/>
              <w:left w:val="nil"/>
              <w:bottom w:val="nil"/>
              <w:right w:val="nil"/>
            </w:tcBorders>
          </w:tcPr>
          <w:p w14:paraId="0DBFB29A" w14:textId="77777777" w:rsidR="0035759C" w:rsidRPr="0035759C" w:rsidRDefault="002C2691" w:rsidP="006A11D5">
            <w:pPr>
              <w:pStyle w:val="Normal26"/>
              <w:widowControl/>
              <w:rPr>
                <w:rFonts w:ascii="Arial" w:hAnsi="Arial" w:cs="Arial"/>
                <w:sz w:val="20"/>
              </w:rPr>
            </w:pPr>
            <w:r>
              <w:rPr>
                <w:rFonts w:ascii="Arial" w:hAnsi="Arial" w:cs="Arial"/>
                <w:noProof/>
                <w:sz w:val="20"/>
                <w:lang w:val="en-AU" w:eastAsia="en-AU"/>
              </w:rPr>
              <w:t>07</w:t>
            </w:r>
            <w:r>
              <w:rPr>
                <w:rFonts w:ascii="Arial" w:hAnsi="Arial" w:cs="Arial"/>
                <w:sz w:val="20"/>
              </w:rPr>
              <w:t>/12/2011</w:t>
            </w:r>
          </w:p>
        </w:tc>
        <w:tc>
          <w:tcPr>
            <w:tcW w:w="1617" w:type="pct"/>
            <w:tcBorders>
              <w:top w:val="nil"/>
              <w:left w:val="nil"/>
              <w:bottom w:val="nil"/>
              <w:right w:val="nil"/>
            </w:tcBorders>
          </w:tcPr>
          <w:p w14:paraId="0E337CBD" w14:textId="77777777" w:rsidR="0035759C" w:rsidRPr="0035759C" w:rsidRDefault="002C2691" w:rsidP="000472C3">
            <w:pPr>
              <w:pStyle w:val="Normal26"/>
              <w:widowControl/>
              <w:rPr>
                <w:rFonts w:ascii="Arial" w:hAnsi="Arial" w:cs="Arial"/>
                <w:sz w:val="20"/>
              </w:rPr>
            </w:pPr>
            <w:r>
              <w:rPr>
                <w:rFonts w:ascii="Arial" w:hAnsi="Arial" w:cs="Arial"/>
                <w:noProof/>
                <w:sz w:val="20"/>
                <w:lang w:val="en-AU" w:eastAsia="en-AU"/>
              </w:rPr>
              <w:t>2012</w:t>
            </w:r>
          </w:p>
        </w:tc>
      </w:tr>
      <w:tr w:rsidR="0035759C" w:rsidRPr="0035759C" w14:paraId="0200BCDE" w14:textId="77777777">
        <w:trPr>
          <w:tblCellSpacing w:w="15" w:type="dxa"/>
        </w:trPr>
        <w:tc>
          <w:tcPr>
            <w:tcW w:w="900" w:type="pct"/>
            <w:tcBorders>
              <w:top w:val="nil"/>
              <w:left w:val="nil"/>
              <w:bottom w:val="nil"/>
              <w:right w:val="nil"/>
            </w:tcBorders>
          </w:tcPr>
          <w:p w14:paraId="3E11CC29" w14:textId="77777777" w:rsidR="0035759C" w:rsidRPr="0035759C" w:rsidRDefault="002C2691" w:rsidP="000472C3">
            <w:pPr>
              <w:pStyle w:val="Normal26"/>
              <w:widowControl/>
              <w:rPr>
                <w:rFonts w:ascii="Arial" w:hAnsi="Arial" w:cs="Arial"/>
                <w:bCs/>
                <w:sz w:val="20"/>
              </w:rPr>
            </w:pPr>
            <w:r>
              <w:rPr>
                <w:rFonts w:ascii="Arial" w:hAnsi="Arial" w:cs="Arial"/>
                <w:bCs/>
                <w:noProof/>
                <w:sz w:val="20"/>
                <w:lang w:val="en-AU" w:eastAsia="en-AU"/>
              </w:rPr>
              <w:t>3.2</w:t>
            </w:r>
          </w:p>
        </w:tc>
        <w:tc>
          <w:tcPr>
            <w:tcW w:w="2382" w:type="pct"/>
            <w:tcBorders>
              <w:top w:val="nil"/>
              <w:left w:val="nil"/>
              <w:bottom w:val="nil"/>
              <w:right w:val="nil"/>
            </w:tcBorders>
          </w:tcPr>
          <w:p w14:paraId="4BD22154" w14:textId="77777777" w:rsidR="0035759C" w:rsidRPr="0035759C" w:rsidRDefault="002C2691" w:rsidP="006A11D5">
            <w:pPr>
              <w:pStyle w:val="Normal26"/>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57556496" w14:textId="77777777" w:rsidR="0035759C" w:rsidRPr="0035759C" w:rsidRDefault="002C2691" w:rsidP="000472C3">
            <w:pPr>
              <w:pStyle w:val="Normal26"/>
              <w:widowControl/>
              <w:rPr>
                <w:rFonts w:ascii="Arial" w:hAnsi="Arial" w:cs="Arial"/>
                <w:sz w:val="20"/>
              </w:rPr>
            </w:pPr>
            <w:r>
              <w:rPr>
                <w:rFonts w:ascii="Arial" w:hAnsi="Arial" w:cs="Arial"/>
                <w:noProof/>
                <w:sz w:val="20"/>
                <w:lang w:val="en-AU" w:eastAsia="en-AU"/>
              </w:rPr>
              <w:t>2012</w:t>
            </w:r>
          </w:p>
        </w:tc>
      </w:tr>
    </w:tbl>
    <w:p w14:paraId="715A331D" w14:textId="77777777" w:rsidR="0035759C" w:rsidRDefault="0035759C" w:rsidP="002C2691">
      <w:pPr>
        <w:pStyle w:val="NormalIndent26"/>
        <w:widowControl/>
        <w:ind w:left="0"/>
        <w:sectPr w:rsidR="0035759C">
          <w:footerReference w:type="default" r:id="rId44"/>
          <w:pgSz w:w="11906" w:h="16838"/>
          <w:pgMar w:top="737" w:right="1077" w:bottom="737" w:left="1077" w:header="709" w:footer="131" w:gutter="0"/>
          <w:cols w:space="708"/>
          <w:noEndnote/>
          <w:docGrid w:linePitch="360"/>
        </w:sectPr>
      </w:pPr>
    </w:p>
    <w:p w14:paraId="2C67CEA8" w14:textId="77777777" w:rsidR="00892CC1" w:rsidRDefault="00892CC1" w:rsidP="00892CC1">
      <w:pPr>
        <w:pStyle w:val="Heading427"/>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385</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E40D07E" w14:textId="77777777">
        <w:trPr>
          <w:tblCellSpacing w:w="15" w:type="dxa"/>
        </w:trPr>
        <w:tc>
          <w:tcPr>
            <w:tcW w:w="1150" w:type="pct"/>
            <w:tcBorders>
              <w:top w:val="nil"/>
              <w:left w:val="nil"/>
              <w:bottom w:val="nil"/>
              <w:right w:val="nil"/>
            </w:tcBorders>
          </w:tcPr>
          <w:p w14:paraId="256FDBD3" w14:textId="77777777" w:rsidR="0035759C" w:rsidRPr="00D1174B" w:rsidRDefault="0035759C" w:rsidP="00892CC1">
            <w:pPr>
              <w:pStyle w:val="Normal2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F50EA7E" w14:textId="77777777" w:rsidR="0035759C" w:rsidRDefault="0033364D" w:rsidP="00892CC1">
            <w:pPr>
              <w:pStyle w:val="Normal27"/>
              <w:widowControl/>
              <w:rPr>
                <w:rFonts w:ascii="Arial" w:hAnsi="Arial" w:cs="Arial"/>
                <w:sz w:val="20"/>
                <w:szCs w:val="20"/>
              </w:rPr>
            </w:pPr>
            <w:r>
              <w:rPr>
                <w:rFonts w:ascii="Arial" w:hAnsi="Arial" w:cs="Arial"/>
                <w:noProof/>
                <w:sz w:val="20"/>
                <w:szCs w:val="20"/>
                <w:lang w:val="en-AU" w:eastAsia="en-AU"/>
              </w:rPr>
              <w:t>3.0</w:t>
            </w:r>
          </w:p>
        </w:tc>
      </w:tr>
      <w:tr w:rsidR="00892CC1" w:rsidRPr="00D1174B" w14:paraId="751F4A81" w14:textId="77777777">
        <w:trPr>
          <w:tblCellSpacing w:w="15" w:type="dxa"/>
        </w:trPr>
        <w:tc>
          <w:tcPr>
            <w:tcW w:w="1150" w:type="pct"/>
            <w:tcBorders>
              <w:top w:val="nil"/>
              <w:left w:val="nil"/>
              <w:bottom w:val="nil"/>
              <w:right w:val="nil"/>
            </w:tcBorders>
          </w:tcPr>
          <w:p w14:paraId="478B611E" w14:textId="77777777" w:rsidR="00892CC1" w:rsidRPr="00D1174B" w:rsidRDefault="00892CC1" w:rsidP="00892CC1">
            <w:pPr>
              <w:pStyle w:val="Normal2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91992BD" w14:textId="77777777" w:rsidR="00892CC1" w:rsidRPr="00D1174B" w:rsidRDefault="0033364D" w:rsidP="00892CC1">
            <w:pPr>
              <w:pStyle w:val="Normal2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E77D21C" w14:textId="77777777">
        <w:trPr>
          <w:tblCellSpacing w:w="15" w:type="dxa"/>
        </w:trPr>
        <w:tc>
          <w:tcPr>
            <w:tcW w:w="1150" w:type="pct"/>
            <w:tcBorders>
              <w:top w:val="nil"/>
              <w:left w:val="nil"/>
              <w:bottom w:val="nil"/>
              <w:right w:val="nil"/>
            </w:tcBorders>
          </w:tcPr>
          <w:p w14:paraId="4C7A1BA4" w14:textId="77777777" w:rsidR="00BB11C7" w:rsidRPr="00D1174B" w:rsidRDefault="00BB11C7" w:rsidP="00892CC1">
            <w:pPr>
              <w:pStyle w:val="Normal2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3834843" w14:textId="77777777" w:rsidR="00BB11C7" w:rsidRPr="00D1174B" w:rsidRDefault="00BB11C7" w:rsidP="00892CC1">
            <w:pPr>
              <w:pStyle w:val="Normal27"/>
              <w:widowControl/>
              <w:rPr>
                <w:rFonts w:ascii="Arial" w:hAnsi="Arial" w:cs="Arial"/>
                <w:sz w:val="20"/>
                <w:szCs w:val="20"/>
              </w:rPr>
            </w:pPr>
          </w:p>
        </w:tc>
      </w:tr>
      <w:tr w:rsidR="00BB11C7" w:rsidRPr="00D1174B" w14:paraId="2DEC9B5B" w14:textId="77777777">
        <w:trPr>
          <w:tblCellSpacing w:w="15" w:type="dxa"/>
        </w:trPr>
        <w:tc>
          <w:tcPr>
            <w:tcW w:w="1150" w:type="pct"/>
            <w:tcBorders>
              <w:top w:val="nil"/>
              <w:left w:val="nil"/>
              <w:bottom w:val="nil"/>
              <w:right w:val="nil"/>
            </w:tcBorders>
          </w:tcPr>
          <w:p w14:paraId="35C4569C" w14:textId="77777777" w:rsidR="00BB11C7" w:rsidRPr="00D1174B" w:rsidRDefault="00BB11C7" w:rsidP="00892CC1">
            <w:pPr>
              <w:pStyle w:val="Normal2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83B81BA" w14:textId="77777777" w:rsidR="00BB11C7" w:rsidRPr="00D1174B" w:rsidRDefault="0033364D" w:rsidP="00892CC1">
            <w:pPr>
              <w:pStyle w:val="Normal27"/>
              <w:widowControl/>
              <w:rPr>
                <w:rFonts w:ascii="Arial" w:hAnsi="Arial" w:cs="Arial"/>
                <w:sz w:val="20"/>
                <w:szCs w:val="20"/>
              </w:rPr>
            </w:pPr>
            <w:r>
              <w:rPr>
                <w:rFonts w:ascii="Arial" w:hAnsi="Arial" w:cs="Arial"/>
                <w:noProof/>
                <w:sz w:val="20"/>
                <w:szCs w:val="20"/>
                <w:lang w:val="en-AU" w:eastAsia="en-AU"/>
              </w:rPr>
              <w:t>TOTAL-EXEMPTION</w:t>
            </w:r>
          </w:p>
        </w:tc>
      </w:tr>
      <w:tr w:rsidR="00BB11C7" w:rsidRPr="00D1174B" w14:paraId="4F85E108" w14:textId="77777777">
        <w:trPr>
          <w:tblCellSpacing w:w="15" w:type="dxa"/>
        </w:trPr>
        <w:tc>
          <w:tcPr>
            <w:tcW w:w="1150" w:type="pct"/>
            <w:tcBorders>
              <w:top w:val="nil"/>
              <w:left w:val="nil"/>
              <w:bottom w:val="nil"/>
              <w:right w:val="nil"/>
            </w:tcBorders>
          </w:tcPr>
          <w:p w14:paraId="6910C347" w14:textId="77777777" w:rsidR="00BB11C7" w:rsidRPr="00D1174B" w:rsidRDefault="00BB11C7" w:rsidP="00892CC1">
            <w:pPr>
              <w:pStyle w:val="Normal2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3207719" w14:textId="77777777" w:rsidR="00BB11C7" w:rsidRPr="00D1174B" w:rsidRDefault="0033364D" w:rsidP="00892CC1">
            <w:pPr>
              <w:pStyle w:val="Normal27"/>
              <w:widowControl/>
              <w:rPr>
                <w:rFonts w:ascii="Arial" w:hAnsi="Arial" w:cs="Arial"/>
                <w:sz w:val="20"/>
                <w:szCs w:val="20"/>
              </w:rPr>
            </w:pPr>
            <w:r>
              <w:rPr>
                <w:rFonts w:ascii="Arial" w:hAnsi="Arial" w:cs="Arial"/>
                <w:noProof/>
                <w:sz w:val="20"/>
                <w:szCs w:val="20"/>
                <w:lang w:val="en-AU" w:eastAsia="en-AU"/>
              </w:rPr>
              <w:t>Total</w:t>
            </w:r>
            <w:r>
              <w:rPr>
                <w:rFonts w:ascii="Arial" w:hAnsi="Arial" w:cs="Arial"/>
                <w:sz w:val="20"/>
                <w:szCs w:val="20"/>
              </w:rPr>
              <w:t xml:space="preserve"> exemption granted</w:t>
            </w:r>
          </w:p>
        </w:tc>
      </w:tr>
      <w:tr w:rsidR="00BB11C7" w:rsidRPr="00D1174B" w14:paraId="6E0992B1" w14:textId="77777777">
        <w:trPr>
          <w:tblCellSpacing w:w="15" w:type="dxa"/>
        </w:trPr>
        <w:tc>
          <w:tcPr>
            <w:tcW w:w="1150" w:type="pct"/>
            <w:tcBorders>
              <w:top w:val="nil"/>
              <w:left w:val="nil"/>
              <w:bottom w:val="nil"/>
              <w:right w:val="nil"/>
            </w:tcBorders>
          </w:tcPr>
          <w:p w14:paraId="5E16DFC6" w14:textId="77777777" w:rsidR="00BB11C7" w:rsidRPr="00D1174B" w:rsidRDefault="00BB11C7" w:rsidP="00BB11C7">
            <w:pPr>
              <w:pStyle w:val="Normal2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E93900A" w14:textId="77777777" w:rsidR="00BB11C7" w:rsidRPr="00D1174B" w:rsidRDefault="0033364D" w:rsidP="00BB11C7">
            <w:pPr>
              <w:pStyle w:val="Normal27"/>
              <w:widowControl/>
              <w:rPr>
                <w:rFonts w:ascii="Arial" w:hAnsi="Arial" w:cs="Arial"/>
                <w:sz w:val="20"/>
                <w:szCs w:val="20"/>
              </w:rPr>
            </w:pPr>
            <w:r>
              <w:rPr>
                <w:rFonts w:ascii="Arial" w:hAnsi="Arial" w:cs="Arial"/>
                <w:noProof/>
                <w:sz w:val="20"/>
                <w:szCs w:val="20"/>
                <w:lang w:val="en-AU" w:eastAsia="en-AU"/>
              </w:rPr>
              <w:t>For</w:t>
            </w:r>
            <w:r>
              <w:rPr>
                <w:rFonts w:ascii="Arial" w:hAnsi="Arial" w:cs="Arial"/>
                <w:sz w:val="20"/>
                <w:szCs w:val="20"/>
              </w:rPr>
              <w:t xml:space="preserve"> students with a commencement date of 2007 or earlier; the percentage of the course’s requirements over all its stages for which exemption was granted by the time the requirements of the course were completed.</w:t>
            </w:r>
          </w:p>
        </w:tc>
      </w:tr>
    </w:tbl>
    <w:p w14:paraId="004D7FF3" w14:textId="77777777" w:rsidR="00BB11C7" w:rsidRPr="00D1174B" w:rsidRDefault="00BB11C7">
      <w:pPr>
        <w:pStyle w:val="Normal27"/>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D51CA1E" w14:textId="77777777">
        <w:trPr>
          <w:tblCellSpacing w:w="15" w:type="dxa"/>
        </w:trPr>
        <w:tc>
          <w:tcPr>
            <w:tcW w:w="1149" w:type="pct"/>
            <w:tcBorders>
              <w:top w:val="nil"/>
              <w:left w:val="nil"/>
              <w:bottom w:val="nil"/>
              <w:right w:val="nil"/>
            </w:tcBorders>
          </w:tcPr>
          <w:p w14:paraId="38323344" w14:textId="77777777" w:rsidR="00892CC1" w:rsidRPr="00D1174B" w:rsidRDefault="00892CC1" w:rsidP="00892CC1">
            <w:pPr>
              <w:pStyle w:val="Normal2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8E59510" w14:textId="77777777" w:rsidR="00892CC1" w:rsidRPr="00D1174B" w:rsidRDefault="00892CC1" w:rsidP="00892CC1">
            <w:pPr>
              <w:pStyle w:val="Normal2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A947B7A" w14:textId="77777777" w:rsidR="00892CC1" w:rsidRPr="00D1174B" w:rsidRDefault="0033364D" w:rsidP="00892CC1">
            <w:pPr>
              <w:pStyle w:val="Normal2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DD87B7C" w14:textId="77777777">
        <w:trPr>
          <w:tblCellSpacing w:w="15" w:type="dxa"/>
        </w:trPr>
        <w:tc>
          <w:tcPr>
            <w:tcW w:w="1149" w:type="pct"/>
            <w:tcBorders>
              <w:top w:val="nil"/>
              <w:left w:val="nil"/>
              <w:bottom w:val="nil"/>
              <w:right w:val="nil"/>
            </w:tcBorders>
            <w:vAlign w:val="center"/>
          </w:tcPr>
          <w:p w14:paraId="55C3AFB9" w14:textId="77777777" w:rsidR="00892CC1" w:rsidRPr="00D1174B" w:rsidRDefault="00892CC1" w:rsidP="00892CC1">
            <w:pPr>
              <w:pStyle w:val="Normal27"/>
              <w:widowControl/>
              <w:rPr>
                <w:rFonts w:ascii="Arial" w:hAnsi="Arial" w:cs="Arial"/>
                <w:sz w:val="20"/>
                <w:szCs w:val="20"/>
              </w:rPr>
            </w:pPr>
          </w:p>
        </w:tc>
        <w:tc>
          <w:tcPr>
            <w:tcW w:w="818" w:type="pct"/>
            <w:tcBorders>
              <w:top w:val="nil"/>
              <w:left w:val="nil"/>
              <w:bottom w:val="nil"/>
              <w:right w:val="nil"/>
            </w:tcBorders>
          </w:tcPr>
          <w:p w14:paraId="4F392958" w14:textId="77777777" w:rsidR="00892CC1" w:rsidRPr="00D1174B" w:rsidRDefault="00892CC1" w:rsidP="00892CC1">
            <w:pPr>
              <w:pStyle w:val="Normal2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EF3E657" w14:textId="77777777" w:rsidR="00892CC1" w:rsidRPr="00D1174B" w:rsidRDefault="0033364D" w:rsidP="00892CC1">
            <w:pPr>
              <w:pStyle w:val="Normal2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a leading zero if needed</w:t>
            </w:r>
          </w:p>
        </w:tc>
      </w:tr>
      <w:tr w:rsidR="00892CC1" w:rsidRPr="00D1174B" w14:paraId="531E8636" w14:textId="77777777">
        <w:trPr>
          <w:tblCellSpacing w:w="15" w:type="dxa"/>
        </w:trPr>
        <w:tc>
          <w:tcPr>
            <w:tcW w:w="1149" w:type="pct"/>
            <w:tcBorders>
              <w:top w:val="nil"/>
              <w:left w:val="nil"/>
              <w:bottom w:val="nil"/>
              <w:right w:val="nil"/>
            </w:tcBorders>
            <w:vAlign w:val="center"/>
          </w:tcPr>
          <w:p w14:paraId="050622C3" w14:textId="77777777" w:rsidR="00892CC1" w:rsidRPr="00D1174B" w:rsidRDefault="00892CC1" w:rsidP="00892CC1">
            <w:pPr>
              <w:pStyle w:val="Normal27"/>
              <w:widowControl/>
              <w:rPr>
                <w:rFonts w:ascii="Arial" w:hAnsi="Arial" w:cs="Arial"/>
                <w:sz w:val="20"/>
                <w:szCs w:val="20"/>
              </w:rPr>
            </w:pPr>
          </w:p>
        </w:tc>
        <w:tc>
          <w:tcPr>
            <w:tcW w:w="818" w:type="pct"/>
            <w:tcBorders>
              <w:top w:val="nil"/>
              <w:left w:val="nil"/>
              <w:bottom w:val="nil"/>
              <w:right w:val="nil"/>
            </w:tcBorders>
            <w:vAlign w:val="center"/>
          </w:tcPr>
          <w:p w14:paraId="577036BB" w14:textId="77777777" w:rsidR="00892CC1" w:rsidRPr="00D1174B" w:rsidRDefault="00892CC1" w:rsidP="00892CC1">
            <w:pPr>
              <w:pStyle w:val="Normal2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6F07E00" w14:textId="77777777" w:rsidR="00892CC1" w:rsidRPr="00D1174B" w:rsidRDefault="00942AA5" w:rsidP="00892CC1">
            <w:pPr>
              <w:pStyle w:val="Normal27"/>
              <w:widowControl/>
              <w:rPr>
                <w:rFonts w:ascii="Arial" w:hAnsi="Arial" w:cs="Arial"/>
                <w:sz w:val="20"/>
                <w:szCs w:val="20"/>
              </w:rPr>
            </w:pPr>
            <w:r>
              <w:rPr>
                <w:rFonts w:ascii="Arial" w:hAnsi="Arial" w:cs="Arial"/>
                <w:noProof/>
                <w:sz w:val="20"/>
                <w:szCs w:val="20"/>
                <w:lang w:val="en-AU" w:eastAsia="en-AU"/>
              </w:rPr>
              <w:t>2</w:t>
            </w:r>
          </w:p>
        </w:tc>
      </w:tr>
    </w:tbl>
    <w:p w14:paraId="550FB901" w14:textId="77777777" w:rsidR="00BB11C7" w:rsidRDefault="00BB11C7" w:rsidP="0035759C">
      <w:pPr>
        <w:pStyle w:val="Normal2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860B950" w14:textId="77777777">
        <w:trPr>
          <w:tblCellSpacing w:w="15" w:type="dxa"/>
        </w:trPr>
        <w:tc>
          <w:tcPr>
            <w:tcW w:w="1150" w:type="pct"/>
            <w:tcBorders>
              <w:top w:val="nil"/>
              <w:left w:val="nil"/>
              <w:bottom w:val="nil"/>
              <w:right w:val="nil"/>
            </w:tcBorders>
          </w:tcPr>
          <w:p w14:paraId="57395113" w14:textId="77777777" w:rsidR="0035759C" w:rsidRPr="0035759C" w:rsidRDefault="0035759C" w:rsidP="006A11D5">
            <w:pPr>
              <w:pStyle w:val="Normal2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0" w:type="pct"/>
              <w:tblCellSpacing w:w="15" w:type="dxa"/>
              <w:tblCellMar>
                <w:left w:w="0" w:type="dxa"/>
                <w:right w:w="0" w:type="dxa"/>
              </w:tblCellMar>
              <w:tblLook w:val="0000" w:firstRow="0" w:lastRow="0" w:firstColumn="0" w:lastColumn="0" w:noHBand="0" w:noVBand="0"/>
            </w:tblPr>
            <w:tblGrid>
              <w:gridCol w:w="1523"/>
              <w:gridCol w:w="5957"/>
            </w:tblGrid>
            <w:tr w:rsidR="006A2C0A" w14:paraId="509C710B" w14:textId="77777777">
              <w:trPr>
                <w:tblCellSpacing w:w="15" w:type="dxa"/>
              </w:trPr>
              <w:tc>
                <w:tcPr>
                  <w:tcW w:w="750" w:type="pct"/>
                  <w:tcMar>
                    <w:top w:w="0" w:type="dxa"/>
                    <w:left w:w="0" w:type="dxa"/>
                    <w:bottom w:w="0" w:type="dxa"/>
                    <w:right w:w="0" w:type="dxa"/>
                  </w:tcMar>
                </w:tcPr>
                <w:p w14:paraId="4CE82D74" w14:textId="77777777" w:rsidR="006A2C0A" w:rsidRDefault="006A2C0A">
                  <w:pPr>
                    <w:pStyle w:val="Normal27"/>
                    <w:widowControl/>
                    <w:rPr>
                      <w:rFonts w:ascii="Arial" w:hAnsi="Arial" w:cs="Arial"/>
                      <w:noProof/>
                      <w:sz w:val="20"/>
                      <w:lang w:val="en-AU" w:eastAsia="en-AU"/>
                    </w:rPr>
                  </w:pPr>
                  <w:r>
                    <w:rPr>
                      <w:rFonts w:ascii="&amp;quot" w:hAnsi="&amp;quot" w:cs="&amp;quot"/>
                      <w:b/>
                      <w:noProof/>
                      <w:sz w:val="18"/>
                      <w:lang w:val="en-AU" w:eastAsia="en-AU"/>
                    </w:rPr>
                    <w:t>CODE</w:t>
                  </w:r>
                </w:p>
              </w:tc>
              <w:tc>
                <w:tcPr>
                  <w:tcW w:w="3000" w:type="pct"/>
                  <w:tcMar>
                    <w:top w:w="0" w:type="dxa"/>
                    <w:left w:w="0" w:type="dxa"/>
                    <w:bottom w:w="0" w:type="dxa"/>
                    <w:right w:w="0" w:type="dxa"/>
                  </w:tcMar>
                </w:tcPr>
                <w:p w14:paraId="02249608" w14:textId="77777777" w:rsidR="006A2C0A" w:rsidRDefault="006A2C0A">
                  <w:pPr>
                    <w:pStyle w:val="Normal27"/>
                    <w:widowControl/>
                    <w:rPr>
                      <w:rFonts w:ascii="Arial" w:hAnsi="Arial" w:cs="Arial"/>
                      <w:noProof/>
                      <w:sz w:val="20"/>
                      <w:lang w:val="en-AU" w:eastAsia="en-AU"/>
                    </w:rPr>
                  </w:pPr>
                  <w:r>
                    <w:rPr>
                      <w:rFonts w:ascii="&amp;quot" w:hAnsi="&amp;quot" w:cs="&amp;quot"/>
                      <w:b/>
                      <w:noProof/>
                      <w:sz w:val="18"/>
                      <w:lang w:val="en-AU" w:eastAsia="en-AU"/>
                    </w:rPr>
                    <w:t>MEANING</w:t>
                  </w:r>
                </w:p>
              </w:tc>
            </w:tr>
            <w:tr w:rsidR="006A2C0A" w14:paraId="1D412C15" w14:textId="77777777">
              <w:trPr>
                <w:tblCellSpacing w:w="15" w:type="dxa"/>
              </w:trPr>
              <w:tc>
                <w:tcPr>
                  <w:tcW w:w="750" w:type="pct"/>
                  <w:tcMar>
                    <w:top w:w="0" w:type="dxa"/>
                    <w:left w:w="0" w:type="dxa"/>
                    <w:bottom w:w="0" w:type="dxa"/>
                    <w:right w:w="0" w:type="dxa"/>
                  </w:tcMar>
                </w:tcPr>
                <w:p w14:paraId="1CA99F6C" w14:textId="77777777" w:rsidR="006A2C0A" w:rsidRDefault="006A2C0A">
                  <w:pPr>
                    <w:pStyle w:val="Normal27"/>
                    <w:widowControl/>
                    <w:rPr>
                      <w:rFonts w:ascii="Arial" w:hAnsi="Arial" w:cs="Arial"/>
                      <w:noProof/>
                      <w:sz w:val="20"/>
                      <w:lang w:val="en-AU" w:eastAsia="en-AU"/>
                    </w:rPr>
                  </w:pPr>
                  <w:r>
                    <w:rPr>
                      <w:rFonts w:ascii="&amp;quot" w:hAnsi="&amp;quot" w:cs="&amp;quot"/>
                      <w:noProof/>
                      <w:sz w:val="18"/>
                      <w:lang w:val="en-AU" w:eastAsia="en-AU"/>
                    </w:rPr>
                    <w:t>00</w:t>
                  </w:r>
                </w:p>
              </w:tc>
              <w:tc>
                <w:tcPr>
                  <w:tcW w:w="3000" w:type="pct"/>
                  <w:tcMar>
                    <w:top w:w="0" w:type="dxa"/>
                    <w:left w:w="0" w:type="dxa"/>
                    <w:bottom w:w="0" w:type="dxa"/>
                    <w:right w:w="0" w:type="dxa"/>
                  </w:tcMar>
                </w:tcPr>
                <w:p w14:paraId="3255B658" w14:textId="77777777" w:rsidR="006A2C0A" w:rsidRDefault="006A2C0A">
                  <w:pPr>
                    <w:pStyle w:val="Normal27"/>
                    <w:widowControl/>
                    <w:rPr>
                      <w:rFonts w:ascii="Arial" w:hAnsi="Arial" w:cs="Arial"/>
                      <w:noProof/>
                      <w:sz w:val="20"/>
                      <w:lang w:val="en-AU" w:eastAsia="en-AU"/>
                    </w:rPr>
                  </w:pPr>
                  <w:r>
                    <w:rPr>
                      <w:rFonts w:ascii="&amp;quot" w:hAnsi="&amp;quot" w:cs="&amp;quot"/>
                      <w:noProof/>
                      <w:sz w:val="18"/>
                      <w:lang w:val="en-AU" w:eastAsia="en-AU"/>
                    </w:rPr>
                    <w:t>A student commencing in 2008 or later, or to whom no credit was granted.</w:t>
                  </w:r>
                </w:p>
              </w:tc>
            </w:tr>
            <w:tr w:rsidR="006A2C0A" w14:paraId="0F279634" w14:textId="77777777">
              <w:trPr>
                <w:tblCellSpacing w:w="15" w:type="dxa"/>
              </w:trPr>
              <w:tc>
                <w:tcPr>
                  <w:tcW w:w="750" w:type="pct"/>
                  <w:tcMar>
                    <w:top w:w="0" w:type="dxa"/>
                    <w:left w:w="0" w:type="dxa"/>
                    <w:bottom w:w="0" w:type="dxa"/>
                    <w:right w:w="0" w:type="dxa"/>
                  </w:tcMar>
                </w:tcPr>
                <w:p w14:paraId="6844DA7F" w14:textId="77777777" w:rsidR="006A2C0A" w:rsidRDefault="006A2C0A">
                  <w:pPr>
                    <w:pStyle w:val="Normal27"/>
                    <w:widowControl/>
                    <w:rPr>
                      <w:rFonts w:ascii="Arial" w:hAnsi="Arial" w:cs="Arial"/>
                      <w:noProof/>
                      <w:sz w:val="20"/>
                      <w:lang w:val="en-AU" w:eastAsia="en-AU"/>
                    </w:rPr>
                  </w:pPr>
                  <w:r>
                    <w:rPr>
                      <w:rFonts w:ascii="&amp;quot" w:hAnsi="&amp;quot" w:cs="&amp;quot"/>
                      <w:noProof/>
                      <w:sz w:val="18"/>
                      <w:lang w:val="en-AU" w:eastAsia="en-AU"/>
                    </w:rPr>
                    <w:t>01 to 99</w:t>
                  </w:r>
                </w:p>
              </w:tc>
              <w:tc>
                <w:tcPr>
                  <w:tcW w:w="3000" w:type="pct"/>
                  <w:tcMar>
                    <w:top w:w="0" w:type="dxa"/>
                    <w:left w:w="0" w:type="dxa"/>
                    <w:bottom w:w="0" w:type="dxa"/>
                    <w:right w:w="0" w:type="dxa"/>
                  </w:tcMar>
                </w:tcPr>
                <w:p w14:paraId="347F352C" w14:textId="77777777" w:rsidR="006A2C0A" w:rsidRDefault="006A2C0A">
                  <w:pPr>
                    <w:pStyle w:val="Normal27"/>
                    <w:widowControl/>
                    <w:rPr>
                      <w:rFonts w:ascii="Arial" w:hAnsi="Arial" w:cs="Arial"/>
                      <w:noProof/>
                      <w:sz w:val="20"/>
                      <w:lang w:val="en-AU" w:eastAsia="en-AU"/>
                    </w:rPr>
                  </w:pPr>
                  <w:r>
                    <w:rPr>
                      <w:rFonts w:ascii="&amp;quot" w:hAnsi="&amp;quot" w:cs="&amp;quot"/>
                      <w:noProof/>
                      <w:sz w:val="18"/>
                      <w:lang w:val="en-AU" w:eastAsia="en-AU"/>
                    </w:rPr>
                    <w:t xml:space="preserve">Percentage of the </w:t>
                  </w:r>
                  <w:r>
                    <w:rPr>
                      <w:rFonts w:ascii="&amp;quot" w:hAnsi="&amp;quot" w:cs="&amp;quot"/>
                      <w:b/>
                      <w:noProof/>
                      <w:sz w:val="18"/>
                      <w:lang w:val="en-AU" w:eastAsia="en-AU"/>
                    </w:rPr>
                    <w:t>course's</w:t>
                  </w:r>
                  <w:r>
                    <w:rPr>
                      <w:rFonts w:ascii="&amp;quot" w:hAnsi="&amp;quot" w:cs="&amp;quot"/>
                      <w:noProof/>
                      <w:sz w:val="18"/>
                      <w:lang w:val="en-AU" w:eastAsia="en-AU"/>
                    </w:rPr>
                    <w:t xml:space="preserve"> requirements over all its stages, for which </w:t>
                  </w:r>
                  <w:r>
                    <w:rPr>
                      <w:rFonts w:ascii="&amp;quot" w:hAnsi="&amp;quot" w:cs="&amp;quot"/>
                      <w:b/>
                      <w:noProof/>
                      <w:sz w:val="18"/>
                      <w:lang w:val="en-AU" w:eastAsia="en-AU"/>
                    </w:rPr>
                    <w:t>exemption</w:t>
                  </w:r>
                  <w:r>
                    <w:rPr>
                      <w:rFonts w:ascii="&amp;quot" w:hAnsi="&amp;quot" w:cs="&amp;quot"/>
                      <w:noProof/>
                      <w:sz w:val="18"/>
                      <w:lang w:val="en-AU" w:eastAsia="en-AU"/>
                    </w:rPr>
                    <w:t xml:space="preserve"> was granted by the time the requirements of the </w:t>
                  </w:r>
                  <w:r>
                    <w:rPr>
                      <w:rFonts w:ascii="&amp;quot" w:hAnsi="&amp;quot" w:cs="&amp;quot"/>
                      <w:b/>
                      <w:noProof/>
                      <w:sz w:val="18"/>
                      <w:lang w:val="en-AU" w:eastAsia="en-AU"/>
                    </w:rPr>
                    <w:t>course</w:t>
                  </w:r>
                  <w:r>
                    <w:rPr>
                      <w:rFonts w:ascii="&amp;quot" w:hAnsi="&amp;quot" w:cs="&amp;quot"/>
                      <w:noProof/>
                      <w:sz w:val="18"/>
                      <w:lang w:val="en-AU" w:eastAsia="en-AU"/>
                    </w:rPr>
                    <w:t xml:space="preserve"> were completed</w:t>
                  </w:r>
                </w:p>
              </w:tc>
            </w:tr>
          </w:tbl>
          <w:p w14:paraId="7CBA0BB9" w14:textId="77777777" w:rsidR="0035759C" w:rsidRPr="0035759C" w:rsidRDefault="0035759C">
            <w:pPr>
              <w:pStyle w:val="Normal27"/>
              <w:widowControl/>
              <w:spacing w:after="280" w:afterAutospacing="1"/>
              <w:rPr>
                <w:rFonts w:ascii="Arial" w:hAnsi="Arial" w:cs="Arial"/>
                <w:sz w:val="20"/>
              </w:rPr>
            </w:pPr>
          </w:p>
        </w:tc>
      </w:tr>
    </w:tbl>
    <w:p w14:paraId="01B1E458" w14:textId="77777777" w:rsidR="0035759C" w:rsidRPr="00D1174B" w:rsidRDefault="0035759C" w:rsidP="0035759C">
      <w:pPr>
        <w:pStyle w:val="Normal2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C9CBE80" w14:textId="77777777">
        <w:trPr>
          <w:tblCellSpacing w:w="15" w:type="dxa"/>
        </w:trPr>
        <w:tc>
          <w:tcPr>
            <w:tcW w:w="1150" w:type="pct"/>
            <w:tcBorders>
              <w:top w:val="nil"/>
              <w:left w:val="nil"/>
              <w:bottom w:val="nil"/>
              <w:right w:val="nil"/>
            </w:tcBorders>
          </w:tcPr>
          <w:p w14:paraId="2091B2E0" w14:textId="77777777" w:rsidR="00892CC1" w:rsidRPr="00D1174B" w:rsidRDefault="00892CC1" w:rsidP="00892CC1">
            <w:pPr>
              <w:pStyle w:val="Normal2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08809FB" w14:textId="77777777" w:rsidR="00920113" w:rsidRPr="00D1174B" w:rsidRDefault="006A2C0A">
            <w:pPr>
              <w:pStyle w:val="Normal27"/>
              <w:widowControl/>
              <w:rPr>
                <w:rFonts w:ascii="Arial" w:hAnsi="Arial" w:cs="Arial"/>
                <w:sz w:val="20"/>
                <w:szCs w:val="20"/>
              </w:rPr>
            </w:pPr>
            <w:r>
              <w:rPr>
                <w:rFonts w:ascii="&amp;quot" w:hAnsi="&amp;quot" w:cs="&amp;quot"/>
                <w:noProof/>
                <w:sz w:val="18"/>
                <w:szCs w:val="20"/>
                <w:lang w:val="en-AU" w:eastAsia="en-AU"/>
              </w:rPr>
              <w:t xml:space="preserve">This element should be collected only for students with a commencement date of </w:t>
            </w:r>
            <w:r>
              <w:rPr>
                <w:rFonts w:ascii="&amp;quot" w:hAnsi="&amp;quot" w:cs="&amp;quot"/>
                <w:b/>
                <w:noProof/>
                <w:sz w:val="18"/>
                <w:szCs w:val="20"/>
                <w:lang w:val="en-AU" w:eastAsia="en-AU"/>
              </w:rPr>
              <w:t>2007 or earlier</w:t>
            </w:r>
            <w:r>
              <w:rPr>
                <w:rFonts w:ascii="&amp;quot" w:hAnsi="&amp;quot" w:cs="&amp;quot"/>
                <w:b/>
                <w:noProof/>
                <w:sz w:val="18"/>
                <w:szCs w:val="20"/>
                <w:lang w:val="en-AU" w:eastAsia="en-AU"/>
              </w:rPr>
              <w:br/>
            </w:r>
          </w:p>
          <w:p w14:paraId="4DF39B0E" w14:textId="77777777" w:rsidR="006A2C0A" w:rsidRDefault="006A2C0A">
            <w:pPr>
              <w:pStyle w:val="Normal27"/>
              <w:widowControl/>
              <w:rPr>
                <w:rFonts w:ascii="Arial" w:hAnsi="Arial" w:cs="Arial"/>
                <w:noProof/>
                <w:sz w:val="20"/>
                <w:szCs w:val="20"/>
                <w:lang w:val="en-AU" w:eastAsia="en-AU"/>
              </w:rPr>
            </w:pPr>
            <w:r>
              <w:rPr>
                <w:rFonts w:ascii="&amp;quot" w:hAnsi="&amp;quot" w:cs="&amp;quot"/>
                <w:noProof/>
                <w:sz w:val="18"/>
                <w:szCs w:val="20"/>
                <w:lang w:val="en-AU" w:eastAsia="en-AU"/>
              </w:rPr>
              <w:t xml:space="preserve">For students with a commencement date of 2008 or later, this data will be collected under new element 565. The exception is where the student has completed ALL units of study for their course either solely through the Open Universities Australia (OUA) or through the OUA and another university. </w:t>
            </w:r>
            <w:r>
              <w:rPr>
                <w:rFonts w:ascii="&amp;quot" w:hAnsi="&amp;quot" w:cs="&amp;quot"/>
                <w:noProof/>
                <w:sz w:val="18"/>
                <w:szCs w:val="20"/>
                <w:lang w:val="en-AU" w:eastAsia="en-AU"/>
              </w:rPr>
              <w:br/>
            </w:r>
          </w:p>
          <w:p w14:paraId="15903CC2" w14:textId="77777777" w:rsidR="006A2C0A" w:rsidRDefault="006A2C0A">
            <w:pPr>
              <w:pStyle w:val="Normal27"/>
              <w:widowControl/>
              <w:rPr>
                <w:rFonts w:ascii="Arial" w:hAnsi="Arial" w:cs="Arial"/>
                <w:noProof/>
                <w:sz w:val="20"/>
                <w:szCs w:val="20"/>
                <w:lang w:val="en-AU" w:eastAsia="en-AU"/>
              </w:rPr>
            </w:pPr>
            <w:r>
              <w:rPr>
                <w:rFonts w:ascii="&amp;quot" w:hAnsi="&amp;quot" w:cs="&amp;quot"/>
                <w:noProof/>
                <w:sz w:val="18"/>
                <w:szCs w:val="20"/>
                <w:lang w:val="en-AU" w:eastAsia="en-AU"/>
              </w:rPr>
              <w:t xml:space="preserve">In these circumstances a value of </w:t>
            </w:r>
            <w:r>
              <w:rPr>
                <w:rFonts w:ascii="&amp;quot" w:hAnsi="&amp;quot" w:cs="&amp;quot"/>
                <w:b/>
                <w:noProof/>
                <w:sz w:val="18"/>
                <w:szCs w:val="20"/>
                <w:lang w:val="en-AU" w:eastAsia="en-AU"/>
              </w:rPr>
              <w:t>99</w:t>
            </w:r>
            <w:r>
              <w:rPr>
                <w:rFonts w:ascii="&amp;quot" w:hAnsi="&amp;quot" w:cs="&amp;quot"/>
                <w:noProof/>
                <w:sz w:val="18"/>
                <w:szCs w:val="20"/>
                <w:lang w:val="en-AU" w:eastAsia="en-AU"/>
              </w:rPr>
              <w:t xml:space="preserve"> should be reported. </w:t>
            </w:r>
          </w:p>
          <w:p w14:paraId="59779BB1" w14:textId="77777777" w:rsidR="006A2C0A" w:rsidRDefault="006A2C0A">
            <w:pPr>
              <w:pStyle w:val="Normal27"/>
              <w:widowControl/>
              <w:spacing w:after="280" w:afterAutospacing="1"/>
              <w:rPr>
                <w:rFonts w:ascii="Arial" w:hAnsi="Arial" w:cs="Arial"/>
                <w:noProof/>
                <w:sz w:val="20"/>
                <w:szCs w:val="20"/>
                <w:lang w:val="en-AU" w:eastAsia="en-AU"/>
              </w:rPr>
            </w:pPr>
          </w:p>
        </w:tc>
      </w:tr>
    </w:tbl>
    <w:p w14:paraId="04450F3E" w14:textId="77777777" w:rsidR="0049713A" w:rsidRDefault="0049713A">
      <w:pPr>
        <w:pStyle w:val="Normal27"/>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E670077" w14:textId="77777777">
        <w:trPr>
          <w:trHeight w:val="1286"/>
          <w:tblCellSpacing w:w="15" w:type="dxa"/>
        </w:trPr>
        <w:tc>
          <w:tcPr>
            <w:tcW w:w="1151" w:type="pct"/>
            <w:tcBorders>
              <w:top w:val="nil"/>
              <w:left w:val="nil"/>
              <w:bottom w:val="nil"/>
              <w:right w:val="nil"/>
            </w:tcBorders>
          </w:tcPr>
          <w:p w14:paraId="68666FB9" w14:textId="77777777" w:rsidR="00E023CC" w:rsidRPr="00D1174B" w:rsidRDefault="00E023CC" w:rsidP="009D52D3">
            <w:pPr>
              <w:pStyle w:val="Normal2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3641D27" w14:textId="77777777">
              <w:trPr>
                <w:trHeight w:val="1025"/>
                <w:tblCellSpacing w:w="28" w:type="dxa"/>
              </w:trPr>
              <w:tc>
                <w:tcPr>
                  <w:tcW w:w="1618" w:type="pct"/>
                </w:tcPr>
                <w:p w14:paraId="3CD900DF" w14:textId="77777777" w:rsidR="00E23490" w:rsidRPr="00D1174B" w:rsidRDefault="00E023CC" w:rsidP="009D52D3">
                  <w:pPr>
                    <w:pStyle w:val="NormalWeb2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C033DBB" w14:textId="77777777" w:rsidR="00E023CC" w:rsidRPr="00D1174B" w:rsidRDefault="00E023CC" w:rsidP="009D52D3">
                  <w:pPr>
                    <w:pStyle w:val="NormalWeb27"/>
                    <w:widowControl/>
                    <w:spacing w:before="0" w:beforeAutospacing="0" w:after="0" w:afterAutospacing="0"/>
                    <w:rPr>
                      <w:rFonts w:ascii="Arial" w:hAnsi="Arial" w:cs="Arial"/>
                      <w:sz w:val="20"/>
                      <w:szCs w:val="20"/>
                    </w:rPr>
                  </w:pPr>
                  <w:r>
                    <w:rPr>
                      <w:rFonts w:ascii="Arial" w:hAnsi="Arial" w:cs="Arial"/>
                      <w:noProof/>
                      <w:sz w:val="20"/>
                      <w:szCs w:val="20"/>
                      <w:lang w:val="en-AU" w:eastAsia="en-AU"/>
                    </w:rPr>
                    <w:t>Past</w:t>
                  </w:r>
                  <w:r>
                    <w:rPr>
                      <w:rFonts w:ascii="Arial" w:hAnsi="Arial" w:cs="Arial"/>
                      <w:sz w:val="20"/>
                      <w:szCs w:val="20"/>
                    </w:rPr>
                    <w:t xml:space="preserve"> Course Completions (PS)</w:t>
                  </w:r>
                </w:p>
              </w:tc>
            </w:tr>
          </w:tbl>
          <w:p w14:paraId="42BF4280" w14:textId="77777777" w:rsidR="00E023CC" w:rsidRPr="00D1174B" w:rsidRDefault="00E023CC" w:rsidP="009D52D3">
            <w:pPr>
              <w:pStyle w:val="NormalWeb27"/>
              <w:widowControl/>
              <w:spacing w:before="0" w:beforeAutospacing="0" w:after="0" w:afterAutospacing="0"/>
              <w:rPr>
                <w:rFonts w:ascii="Arial" w:hAnsi="Arial" w:cs="Arial"/>
                <w:sz w:val="20"/>
                <w:szCs w:val="20"/>
              </w:rPr>
            </w:pPr>
          </w:p>
        </w:tc>
      </w:tr>
    </w:tbl>
    <w:p w14:paraId="1089B884" w14:textId="77777777" w:rsidR="00E023CC" w:rsidRDefault="00E023CC">
      <w:pPr>
        <w:pStyle w:val="Normal27"/>
        <w:widowControl/>
        <w:rPr>
          <w:rFonts w:ascii="Arial" w:hAnsi="Arial" w:cs="Arial"/>
        </w:rPr>
      </w:pPr>
    </w:p>
    <w:p w14:paraId="0E7846EB" w14:textId="77777777" w:rsidR="00E023CC" w:rsidRPr="00D1174B" w:rsidRDefault="00E023CC">
      <w:pPr>
        <w:pStyle w:val="Normal27"/>
        <w:widowControl/>
        <w:rPr>
          <w:rFonts w:ascii="Arial" w:hAnsi="Arial" w:cs="Arial"/>
        </w:rPr>
      </w:pPr>
    </w:p>
    <w:p w14:paraId="37456A3B" w14:textId="77777777" w:rsidR="000472C3" w:rsidRDefault="000472C3" w:rsidP="0035759C">
      <w:pPr>
        <w:pStyle w:val="Normal27"/>
        <w:widowControl/>
        <w:rPr>
          <w:rFonts w:ascii="Arial" w:hAnsi="Arial" w:cs="Arial"/>
          <w:b/>
        </w:rPr>
      </w:pPr>
    </w:p>
    <w:p w14:paraId="7D09307F" w14:textId="77777777" w:rsidR="000472C3" w:rsidRDefault="0035759C" w:rsidP="0035759C">
      <w:pPr>
        <w:pStyle w:val="Normal27"/>
        <w:widowControl/>
        <w:rPr>
          <w:rFonts w:ascii="Arial" w:hAnsi="Arial" w:cs="Arial"/>
          <w:b/>
        </w:rPr>
      </w:pPr>
      <w:r w:rsidRPr="0035759C">
        <w:rPr>
          <w:rFonts w:ascii="Arial" w:hAnsi="Arial" w:cs="Arial"/>
          <w:b/>
        </w:rPr>
        <w:t>CHANGE HISTORY</w:t>
      </w:r>
    </w:p>
    <w:p w14:paraId="64967AE2" w14:textId="77777777" w:rsidR="000472C3" w:rsidRDefault="000472C3" w:rsidP="0035759C">
      <w:pPr>
        <w:pStyle w:val="Normal27"/>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CA0797A" w14:textId="77777777">
        <w:trPr>
          <w:tblCellSpacing w:w="15" w:type="dxa"/>
        </w:trPr>
        <w:tc>
          <w:tcPr>
            <w:tcW w:w="900" w:type="pct"/>
            <w:tcBorders>
              <w:top w:val="nil"/>
              <w:left w:val="nil"/>
              <w:bottom w:val="nil"/>
              <w:right w:val="nil"/>
            </w:tcBorders>
          </w:tcPr>
          <w:p w14:paraId="7BF52EF4" w14:textId="77777777" w:rsidR="0035759C" w:rsidRPr="0035759C" w:rsidRDefault="0035759C" w:rsidP="006A11D5">
            <w:pPr>
              <w:pStyle w:val="Normal2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8173457" w14:textId="77777777" w:rsidR="0035759C" w:rsidRPr="0035759C" w:rsidRDefault="009B66CC" w:rsidP="006A11D5">
            <w:pPr>
              <w:pStyle w:val="Normal2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D3F9E15" w14:textId="77777777" w:rsidR="0035759C" w:rsidRPr="0035759C" w:rsidRDefault="0035759C" w:rsidP="006A11D5">
            <w:pPr>
              <w:pStyle w:val="Normal27"/>
              <w:widowControl/>
              <w:rPr>
                <w:rFonts w:ascii="Arial" w:hAnsi="Arial" w:cs="Arial"/>
                <w:b/>
                <w:sz w:val="20"/>
              </w:rPr>
            </w:pPr>
            <w:r w:rsidRPr="0035759C">
              <w:rPr>
                <w:rFonts w:ascii="Arial" w:hAnsi="Arial" w:cs="Arial"/>
                <w:b/>
                <w:sz w:val="20"/>
              </w:rPr>
              <w:t>REPORTING YEAR</w:t>
            </w:r>
          </w:p>
        </w:tc>
      </w:tr>
      <w:tr w:rsidR="0035759C" w:rsidRPr="0035759C" w14:paraId="1373AD99" w14:textId="77777777">
        <w:trPr>
          <w:tblCellSpacing w:w="15" w:type="dxa"/>
        </w:trPr>
        <w:tc>
          <w:tcPr>
            <w:tcW w:w="900" w:type="pct"/>
            <w:tcBorders>
              <w:top w:val="nil"/>
              <w:left w:val="nil"/>
              <w:bottom w:val="nil"/>
              <w:right w:val="nil"/>
            </w:tcBorders>
          </w:tcPr>
          <w:p w14:paraId="0360FBE4" w14:textId="77777777" w:rsidR="0035759C" w:rsidRPr="0035759C" w:rsidRDefault="002C2691" w:rsidP="000472C3">
            <w:pPr>
              <w:pStyle w:val="Normal2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AAC00A4" w14:textId="77777777" w:rsidR="0035759C" w:rsidRPr="0035759C" w:rsidRDefault="002C2691" w:rsidP="006A11D5">
            <w:pPr>
              <w:pStyle w:val="Normal27"/>
              <w:widowControl/>
              <w:rPr>
                <w:rFonts w:ascii="Arial" w:hAnsi="Arial" w:cs="Arial"/>
                <w:sz w:val="20"/>
              </w:rPr>
            </w:pPr>
            <w:r>
              <w:rPr>
                <w:rFonts w:ascii="Arial" w:hAnsi="Arial" w:cs="Arial"/>
                <w:noProof/>
                <w:sz w:val="20"/>
                <w:lang w:val="en-AU" w:eastAsia="en-AU"/>
              </w:rPr>
              <w:t>24</w:t>
            </w:r>
            <w:r>
              <w:rPr>
                <w:rFonts w:ascii="Arial" w:hAnsi="Arial" w:cs="Arial"/>
                <w:sz w:val="20"/>
              </w:rPr>
              <w:t>/12/1993</w:t>
            </w:r>
          </w:p>
        </w:tc>
        <w:tc>
          <w:tcPr>
            <w:tcW w:w="1617" w:type="pct"/>
            <w:tcBorders>
              <w:top w:val="nil"/>
              <w:left w:val="nil"/>
              <w:bottom w:val="nil"/>
              <w:right w:val="nil"/>
            </w:tcBorders>
          </w:tcPr>
          <w:p w14:paraId="73A170DC" w14:textId="77777777" w:rsidR="0035759C" w:rsidRPr="0035759C" w:rsidRDefault="002C2691" w:rsidP="000472C3">
            <w:pPr>
              <w:pStyle w:val="Normal27"/>
              <w:widowControl/>
              <w:rPr>
                <w:rFonts w:ascii="Arial" w:hAnsi="Arial" w:cs="Arial"/>
                <w:sz w:val="20"/>
              </w:rPr>
            </w:pPr>
            <w:r>
              <w:rPr>
                <w:rFonts w:ascii="Arial" w:hAnsi="Arial" w:cs="Arial"/>
                <w:noProof/>
                <w:sz w:val="20"/>
                <w:lang w:val="en-AU" w:eastAsia="en-AU"/>
              </w:rPr>
              <w:t>1994</w:t>
            </w:r>
          </w:p>
        </w:tc>
      </w:tr>
      <w:tr w:rsidR="0035759C" w:rsidRPr="0035759C" w14:paraId="0242DAC4" w14:textId="77777777">
        <w:trPr>
          <w:tblCellSpacing w:w="15" w:type="dxa"/>
        </w:trPr>
        <w:tc>
          <w:tcPr>
            <w:tcW w:w="900" w:type="pct"/>
            <w:tcBorders>
              <w:top w:val="nil"/>
              <w:left w:val="nil"/>
              <w:bottom w:val="nil"/>
              <w:right w:val="nil"/>
            </w:tcBorders>
          </w:tcPr>
          <w:p w14:paraId="57D77BDB" w14:textId="77777777" w:rsidR="0035759C" w:rsidRPr="0035759C" w:rsidRDefault="002C2691" w:rsidP="000472C3">
            <w:pPr>
              <w:pStyle w:val="Normal2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0B76005" w14:textId="77777777" w:rsidR="0035759C" w:rsidRPr="0035759C" w:rsidRDefault="002C2691" w:rsidP="006A11D5">
            <w:pPr>
              <w:pStyle w:val="Normal2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5EB6308" w14:textId="77777777" w:rsidR="0035759C" w:rsidRPr="0035759C" w:rsidRDefault="002C2691" w:rsidP="000472C3">
            <w:pPr>
              <w:pStyle w:val="Normal27"/>
              <w:widowControl/>
              <w:rPr>
                <w:rFonts w:ascii="Arial" w:hAnsi="Arial" w:cs="Arial"/>
                <w:sz w:val="20"/>
              </w:rPr>
            </w:pPr>
            <w:r>
              <w:rPr>
                <w:rFonts w:ascii="Arial" w:hAnsi="Arial" w:cs="Arial"/>
                <w:noProof/>
                <w:sz w:val="20"/>
                <w:lang w:val="en-AU" w:eastAsia="en-AU"/>
              </w:rPr>
              <w:t>2009</w:t>
            </w:r>
          </w:p>
        </w:tc>
      </w:tr>
      <w:tr w:rsidR="0035759C" w:rsidRPr="0035759C" w14:paraId="42F3275A" w14:textId="77777777">
        <w:trPr>
          <w:tblCellSpacing w:w="15" w:type="dxa"/>
        </w:trPr>
        <w:tc>
          <w:tcPr>
            <w:tcW w:w="900" w:type="pct"/>
            <w:tcBorders>
              <w:top w:val="nil"/>
              <w:left w:val="nil"/>
              <w:bottom w:val="nil"/>
              <w:right w:val="nil"/>
            </w:tcBorders>
          </w:tcPr>
          <w:p w14:paraId="59CF3A4D" w14:textId="77777777" w:rsidR="0035759C" w:rsidRPr="0035759C" w:rsidRDefault="002C2691" w:rsidP="000472C3">
            <w:pPr>
              <w:pStyle w:val="Normal2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DFC7ACB" w14:textId="77777777" w:rsidR="0035759C" w:rsidRPr="0035759C" w:rsidRDefault="002C2691" w:rsidP="006A11D5">
            <w:pPr>
              <w:pStyle w:val="Normal2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9FFBC99" w14:textId="77777777" w:rsidR="0035759C" w:rsidRPr="0035759C" w:rsidRDefault="002C2691" w:rsidP="000472C3">
            <w:pPr>
              <w:pStyle w:val="Normal27"/>
              <w:widowControl/>
              <w:rPr>
                <w:rFonts w:ascii="Arial" w:hAnsi="Arial" w:cs="Arial"/>
                <w:sz w:val="20"/>
              </w:rPr>
            </w:pPr>
            <w:r>
              <w:rPr>
                <w:rFonts w:ascii="Arial" w:hAnsi="Arial" w:cs="Arial"/>
                <w:noProof/>
                <w:sz w:val="20"/>
                <w:lang w:val="en-AU" w:eastAsia="en-AU"/>
              </w:rPr>
              <w:t>2012</w:t>
            </w:r>
          </w:p>
        </w:tc>
      </w:tr>
    </w:tbl>
    <w:p w14:paraId="05398582" w14:textId="77777777" w:rsidR="0035759C" w:rsidRDefault="0035759C" w:rsidP="002C2691">
      <w:pPr>
        <w:pStyle w:val="NormalIndent27"/>
        <w:widowControl/>
        <w:ind w:left="0"/>
        <w:sectPr w:rsidR="0035759C">
          <w:footerReference w:type="default" r:id="rId45"/>
          <w:pgSz w:w="11906" w:h="16838"/>
          <w:pgMar w:top="737" w:right="1077" w:bottom="737" w:left="1077" w:header="709" w:footer="131" w:gutter="0"/>
          <w:cols w:space="708"/>
          <w:noEndnote/>
          <w:docGrid w:linePitch="360"/>
        </w:sectPr>
      </w:pPr>
    </w:p>
    <w:p w14:paraId="0AC38F97" w14:textId="77777777" w:rsidR="00892CC1" w:rsidRDefault="00892CC1" w:rsidP="00892CC1">
      <w:pPr>
        <w:pStyle w:val="Heading428"/>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386</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451C51A" w14:textId="77777777">
        <w:trPr>
          <w:tblCellSpacing w:w="15" w:type="dxa"/>
        </w:trPr>
        <w:tc>
          <w:tcPr>
            <w:tcW w:w="1150" w:type="pct"/>
            <w:tcBorders>
              <w:top w:val="nil"/>
              <w:left w:val="nil"/>
              <w:bottom w:val="nil"/>
              <w:right w:val="nil"/>
            </w:tcBorders>
          </w:tcPr>
          <w:p w14:paraId="0B6852A6" w14:textId="77777777" w:rsidR="0035759C" w:rsidRPr="00D1174B" w:rsidRDefault="0035759C" w:rsidP="00892CC1">
            <w:pPr>
              <w:pStyle w:val="Normal2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C376606" w14:textId="77777777" w:rsidR="0035759C" w:rsidRDefault="0033364D" w:rsidP="00892CC1">
            <w:pPr>
              <w:pStyle w:val="Normal28"/>
              <w:widowControl/>
              <w:rPr>
                <w:rFonts w:ascii="Arial" w:hAnsi="Arial" w:cs="Arial"/>
                <w:sz w:val="20"/>
                <w:szCs w:val="20"/>
              </w:rPr>
            </w:pPr>
            <w:r>
              <w:rPr>
                <w:rFonts w:ascii="Arial" w:hAnsi="Arial" w:cs="Arial"/>
                <w:noProof/>
                <w:sz w:val="20"/>
                <w:szCs w:val="20"/>
                <w:lang w:val="en-AU" w:eastAsia="en-AU"/>
              </w:rPr>
              <w:t>3.0</w:t>
            </w:r>
          </w:p>
        </w:tc>
      </w:tr>
      <w:tr w:rsidR="00892CC1" w:rsidRPr="00D1174B" w14:paraId="465FE192" w14:textId="77777777">
        <w:trPr>
          <w:tblCellSpacing w:w="15" w:type="dxa"/>
        </w:trPr>
        <w:tc>
          <w:tcPr>
            <w:tcW w:w="1150" w:type="pct"/>
            <w:tcBorders>
              <w:top w:val="nil"/>
              <w:left w:val="nil"/>
              <w:bottom w:val="nil"/>
              <w:right w:val="nil"/>
            </w:tcBorders>
          </w:tcPr>
          <w:p w14:paraId="400356E1" w14:textId="77777777" w:rsidR="00892CC1" w:rsidRPr="00D1174B" w:rsidRDefault="00892CC1" w:rsidP="00892CC1">
            <w:pPr>
              <w:pStyle w:val="Normal2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B28C6CF" w14:textId="77777777" w:rsidR="00892CC1" w:rsidRPr="00D1174B" w:rsidRDefault="0033364D" w:rsidP="00892CC1">
            <w:pPr>
              <w:pStyle w:val="Normal2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0D27E45B" w14:textId="77777777">
        <w:trPr>
          <w:tblCellSpacing w:w="15" w:type="dxa"/>
        </w:trPr>
        <w:tc>
          <w:tcPr>
            <w:tcW w:w="1150" w:type="pct"/>
            <w:tcBorders>
              <w:top w:val="nil"/>
              <w:left w:val="nil"/>
              <w:bottom w:val="nil"/>
              <w:right w:val="nil"/>
            </w:tcBorders>
          </w:tcPr>
          <w:p w14:paraId="675D66DE" w14:textId="77777777" w:rsidR="00BB11C7" w:rsidRPr="00D1174B" w:rsidRDefault="00BB11C7" w:rsidP="00892CC1">
            <w:pPr>
              <w:pStyle w:val="Normal2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54041C5" w14:textId="77777777" w:rsidR="00BB11C7" w:rsidRPr="00D1174B" w:rsidRDefault="00BB11C7" w:rsidP="00892CC1">
            <w:pPr>
              <w:pStyle w:val="Normal28"/>
              <w:widowControl/>
              <w:rPr>
                <w:rFonts w:ascii="Arial" w:hAnsi="Arial" w:cs="Arial"/>
                <w:sz w:val="20"/>
                <w:szCs w:val="20"/>
              </w:rPr>
            </w:pPr>
          </w:p>
        </w:tc>
      </w:tr>
      <w:tr w:rsidR="00BB11C7" w:rsidRPr="00D1174B" w14:paraId="1C2DD88C" w14:textId="77777777">
        <w:trPr>
          <w:tblCellSpacing w:w="15" w:type="dxa"/>
        </w:trPr>
        <w:tc>
          <w:tcPr>
            <w:tcW w:w="1150" w:type="pct"/>
            <w:tcBorders>
              <w:top w:val="nil"/>
              <w:left w:val="nil"/>
              <w:bottom w:val="nil"/>
              <w:right w:val="nil"/>
            </w:tcBorders>
          </w:tcPr>
          <w:p w14:paraId="4E703CF7" w14:textId="77777777" w:rsidR="00BB11C7" w:rsidRPr="00D1174B" w:rsidRDefault="00BB11C7" w:rsidP="00892CC1">
            <w:pPr>
              <w:pStyle w:val="Normal2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2DFBBA1" w14:textId="77777777" w:rsidR="00BB11C7" w:rsidRPr="00D1174B" w:rsidRDefault="0033364D" w:rsidP="00892CC1">
            <w:pPr>
              <w:pStyle w:val="Normal28"/>
              <w:widowControl/>
              <w:rPr>
                <w:rFonts w:ascii="Arial" w:hAnsi="Arial" w:cs="Arial"/>
                <w:sz w:val="20"/>
                <w:szCs w:val="20"/>
              </w:rPr>
            </w:pPr>
            <w:r>
              <w:rPr>
                <w:rFonts w:ascii="Arial" w:hAnsi="Arial" w:cs="Arial"/>
                <w:noProof/>
                <w:sz w:val="20"/>
                <w:szCs w:val="20"/>
                <w:lang w:val="en-AU" w:eastAsia="en-AU"/>
              </w:rPr>
              <w:t>DISABILITY</w:t>
            </w:r>
          </w:p>
        </w:tc>
      </w:tr>
      <w:tr w:rsidR="00BB11C7" w:rsidRPr="00D1174B" w14:paraId="1ED23CD3" w14:textId="77777777">
        <w:trPr>
          <w:tblCellSpacing w:w="15" w:type="dxa"/>
        </w:trPr>
        <w:tc>
          <w:tcPr>
            <w:tcW w:w="1150" w:type="pct"/>
            <w:tcBorders>
              <w:top w:val="nil"/>
              <w:left w:val="nil"/>
              <w:bottom w:val="nil"/>
              <w:right w:val="nil"/>
            </w:tcBorders>
          </w:tcPr>
          <w:p w14:paraId="25D92A29" w14:textId="77777777" w:rsidR="00BB11C7" w:rsidRPr="00D1174B" w:rsidRDefault="00BB11C7" w:rsidP="00892CC1">
            <w:pPr>
              <w:pStyle w:val="Normal2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7331C52" w14:textId="77777777" w:rsidR="00BB11C7" w:rsidRPr="00D1174B" w:rsidRDefault="0033364D" w:rsidP="00892CC1">
            <w:pPr>
              <w:pStyle w:val="Normal28"/>
              <w:widowControl/>
              <w:rPr>
                <w:rFonts w:ascii="Arial" w:hAnsi="Arial" w:cs="Arial"/>
                <w:sz w:val="20"/>
                <w:szCs w:val="20"/>
              </w:rPr>
            </w:pPr>
            <w:r>
              <w:rPr>
                <w:rFonts w:ascii="Arial" w:hAnsi="Arial" w:cs="Arial"/>
                <w:noProof/>
                <w:sz w:val="20"/>
                <w:szCs w:val="20"/>
                <w:lang w:val="en-AU" w:eastAsia="en-AU"/>
              </w:rPr>
              <w:t>Disability</w:t>
            </w:r>
          </w:p>
        </w:tc>
      </w:tr>
      <w:tr w:rsidR="00BB11C7" w:rsidRPr="00D1174B" w14:paraId="305EEEDB" w14:textId="77777777">
        <w:trPr>
          <w:tblCellSpacing w:w="15" w:type="dxa"/>
        </w:trPr>
        <w:tc>
          <w:tcPr>
            <w:tcW w:w="1150" w:type="pct"/>
            <w:tcBorders>
              <w:top w:val="nil"/>
              <w:left w:val="nil"/>
              <w:bottom w:val="nil"/>
              <w:right w:val="nil"/>
            </w:tcBorders>
          </w:tcPr>
          <w:p w14:paraId="027425A0" w14:textId="77777777" w:rsidR="00BB11C7" w:rsidRPr="00D1174B" w:rsidRDefault="00BB11C7" w:rsidP="00BB11C7">
            <w:pPr>
              <w:pStyle w:val="Normal2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CD41CBA" w14:textId="77777777" w:rsidR="00BB11C7" w:rsidRPr="00D1174B" w:rsidRDefault="0033364D" w:rsidP="00BB11C7">
            <w:pPr>
              <w:pStyle w:val="Normal28"/>
              <w:widowControl/>
              <w:rPr>
                <w:rFonts w:ascii="Arial" w:hAnsi="Arial" w:cs="Arial"/>
                <w:sz w:val="20"/>
                <w:szCs w:val="20"/>
              </w:rPr>
            </w:pPr>
            <w:r>
              <w:rPr>
                <w:rFonts w:ascii="Arial" w:hAnsi="Arial" w:cs="Arial"/>
                <w:noProof/>
                <w:sz w:val="20"/>
                <w:szCs w:val="20"/>
                <w:lang w:val="en-AU" w:eastAsia="en-AU"/>
              </w:rPr>
              <w:t>An</w:t>
            </w:r>
            <w:r>
              <w:rPr>
                <w:rFonts w:ascii="Arial" w:hAnsi="Arial" w:cs="Arial"/>
                <w:sz w:val="20"/>
                <w:szCs w:val="20"/>
              </w:rPr>
              <w:t xml:space="preserve"> eight-character code indicating responses to three questions about disabilities</w:t>
            </w:r>
          </w:p>
        </w:tc>
      </w:tr>
    </w:tbl>
    <w:p w14:paraId="44FE0586" w14:textId="77777777" w:rsidR="00BB11C7" w:rsidRPr="00D1174B" w:rsidRDefault="00BB11C7">
      <w:pPr>
        <w:pStyle w:val="Normal28"/>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144A7B6" w14:textId="77777777">
        <w:trPr>
          <w:tblCellSpacing w:w="15" w:type="dxa"/>
        </w:trPr>
        <w:tc>
          <w:tcPr>
            <w:tcW w:w="1149" w:type="pct"/>
            <w:tcBorders>
              <w:top w:val="nil"/>
              <w:left w:val="nil"/>
              <w:bottom w:val="nil"/>
              <w:right w:val="nil"/>
            </w:tcBorders>
          </w:tcPr>
          <w:p w14:paraId="6026C7D6" w14:textId="77777777" w:rsidR="00892CC1" w:rsidRPr="00D1174B" w:rsidRDefault="00892CC1" w:rsidP="00892CC1">
            <w:pPr>
              <w:pStyle w:val="Normal2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ACD34A2" w14:textId="77777777" w:rsidR="00892CC1" w:rsidRPr="00D1174B" w:rsidRDefault="00892CC1" w:rsidP="00892CC1">
            <w:pPr>
              <w:pStyle w:val="Normal2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D69072A" w14:textId="77777777" w:rsidR="00892CC1" w:rsidRPr="00D1174B" w:rsidRDefault="0033364D" w:rsidP="00892CC1">
            <w:pPr>
              <w:pStyle w:val="Normal2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F3BB4FE" w14:textId="77777777">
        <w:trPr>
          <w:tblCellSpacing w:w="15" w:type="dxa"/>
        </w:trPr>
        <w:tc>
          <w:tcPr>
            <w:tcW w:w="1149" w:type="pct"/>
            <w:tcBorders>
              <w:top w:val="nil"/>
              <w:left w:val="nil"/>
              <w:bottom w:val="nil"/>
              <w:right w:val="nil"/>
            </w:tcBorders>
            <w:vAlign w:val="center"/>
          </w:tcPr>
          <w:p w14:paraId="41E28F3D" w14:textId="77777777" w:rsidR="00892CC1" w:rsidRPr="00D1174B" w:rsidRDefault="00892CC1" w:rsidP="00892CC1">
            <w:pPr>
              <w:pStyle w:val="Normal28"/>
              <w:widowControl/>
              <w:rPr>
                <w:rFonts w:ascii="Arial" w:hAnsi="Arial" w:cs="Arial"/>
                <w:sz w:val="20"/>
                <w:szCs w:val="20"/>
              </w:rPr>
            </w:pPr>
          </w:p>
        </w:tc>
        <w:tc>
          <w:tcPr>
            <w:tcW w:w="818" w:type="pct"/>
            <w:tcBorders>
              <w:top w:val="nil"/>
              <w:left w:val="nil"/>
              <w:bottom w:val="nil"/>
              <w:right w:val="nil"/>
            </w:tcBorders>
          </w:tcPr>
          <w:p w14:paraId="2B9DF1C0" w14:textId="77777777" w:rsidR="00892CC1" w:rsidRPr="00D1174B" w:rsidRDefault="00892CC1" w:rsidP="00892CC1">
            <w:pPr>
              <w:pStyle w:val="Normal2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55028D7" w14:textId="77777777" w:rsidR="00892CC1" w:rsidRPr="00D1174B" w:rsidRDefault="0033364D" w:rsidP="00892CC1">
            <w:pPr>
              <w:pStyle w:val="Normal28"/>
              <w:widowControl/>
              <w:rPr>
                <w:rFonts w:ascii="Arial" w:hAnsi="Arial" w:cs="Arial"/>
                <w:sz w:val="20"/>
                <w:szCs w:val="20"/>
              </w:rPr>
            </w:pPr>
            <w:r>
              <w:rPr>
                <w:rFonts w:ascii="Arial" w:hAnsi="Arial" w:cs="Arial"/>
                <w:noProof/>
                <w:sz w:val="20"/>
                <w:szCs w:val="20"/>
                <w:lang w:val="en-AU" w:eastAsia="en-AU"/>
              </w:rPr>
              <w:t>Eight</w:t>
            </w:r>
            <w:r>
              <w:rPr>
                <w:rFonts w:ascii="Arial" w:hAnsi="Arial" w:cs="Arial"/>
                <w:sz w:val="20"/>
                <w:szCs w:val="20"/>
              </w:rPr>
              <w:t xml:space="preserve"> single-numeric fields</w:t>
            </w:r>
          </w:p>
        </w:tc>
      </w:tr>
      <w:tr w:rsidR="00892CC1" w:rsidRPr="00D1174B" w14:paraId="0AFD0F7B" w14:textId="77777777">
        <w:trPr>
          <w:tblCellSpacing w:w="15" w:type="dxa"/>
        </w:trPr>
        <w:tc>
          <w:tcPr>
            <w:tcW w:w="1149" w:type="pct"/>
            <w:tcBorders>
              <w:top w:val="nil"/>
              <w:left w:val="nil"/>
              <w:bottom w:val="nil"/>
              <w:right w:val="nil"/>
            </w:tcBorders>
            <w:vAlign w:val="center"/>
          </w:tcPr>
          <w:p w14:paraId="409B5BE6" w14:textId="77777777" w:rsidR="00892CC1" w:rsidRPr="00D1174B" w:rsidRDefault="00892CC1" w:rsidP="00892CC1">
            <w:pPr>
              <w:pStyle w:val="Normal28"/>
              <w:widowControl/>
              <w:rPr>
                <w:rFonts w:ascii="Arial" w:hAnsi="Arial" w:cs="Arial"/>
                <w:sz w:val="20"/>
                <w:szCs w:val="20"/>
              </w:rPr>
            </w:pPr>
          </w:p>
        </w:tc>
        <w:tc>
          <w:tcPr>
            <w:tcW w:w="818" w:type="pct"/>
            <w:tcBorders>
              <w:top w:val="nil"/>
              <w:left w:val="nil"/>
              <w:bottom w:val="nil"/>
              <w:right w:val="nil"/>
            </w:tcBorders>
            <w:vAlign w:val="center"/>
          </w:tcPr>
          <w:p w14:paraId="2321686A" w14:textId="77777777" w:rsidR="00892CC1" w:rsidRPr="00D1174B" w:rsidRDefault="00892CC1" w:rsidP="00892CC1">
            <w:pPr>
              <w:pStyle w:val="Normal2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3AF6686" w14:textId="77777777" w:rsidR="00892CC1" w:rsidRPr="00D1174B" w:rsidRDefault="00942AA5" w:rsidP="00892CC1">
            <w:pPr>
              <w:pStyle w:val="Normal28"/>
              <w:widowControl/>
              <w:rPr>
                <w:rFonts w:ascii="Arial" w:hAnsi="Arial" w:cs="Arial"/>
                <w:sz w:val="20"/>
                <w:szCs w:val="20"/>
              </w:rPr>
            </w:pPr>
            <w:r>
              <w:rPr>
                <w:rFonts w:ascii="Arial" w:hAnsi="Arial" w:cs="Arial"/>
                <w:noProof/>
                <w:sz w:val="20"/>
                <w:szCs w:val="20"/>
                <w:lang w:val="en-AU" w:eastAsia="en-AU"/>
              </w:rPr>
              <w:t>8</w:t>
            </w:r>
          </w:p>
        </w:tc>
      </w:tr>
    </w:tbl>
    <w:p w14:paraId="29478B45" w14:textId="77777777" w:rsidR="00BB11C7" w:rsidRDefault="00BB11C7" w:rsidP="0035759C">
      <w:pPr>
        <w:pStyle w:val="Normal2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88818D9" w14:textId="77777777">
        <w:trPr>
          <w:tblCellSpacing w:w="15" w:type="dxa"/>
        </w:trPr>
        <w:tc>
          <w:tcPr>
            <w:tcW w:w="1150" w:type="pct"/>
            <w:tcBorders>
              <w:top w:val="nil"/>
              <w:left w:val="nil"/>
              <w:bottom w:val="nil"/>
              <w:right w:val="nil"/>
            </w:tcBorders>
          </w:tcPr>
          <w:p w14:paraId="38B6A8A3" w14:textId="77777777" w:rsidR="0035759C" w:rsidRPr="0035759C" w:rsidRDefault="0035759C" w:rsidP="006A11D5">
            <w:pPr>
              <w:pStyle w:val="Normal2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2" w:type="pct"/>
              <w:tblCellSpacing w:w="15" w:type="dxa"/>
              <w:tblCellMar>
                <w:left w:w="0" w:type="dxa"/>
                <w:right w:w="0" w:type="dxa"/>
              </w:tblCellMar>
              <w:tblLook w:val="0000" w:firstRow="0" w:lastRow="0" w:firstColumn="0" w:lastColumn="0" w:noHBand="0" w:noVBand="0"/>
            </w:tblPr>
            <w:tblGrid>
              <w:gridCol w:w="1602"/>
              <w:gridCol w:w="791"/>
              <w:gridCol w:w="4970"/>
            </w:tblGrid>
            <w:tr w:rsidR="006A2C0A" w14:paraId="1C4EA850" w14:textId="77777777">
              <w:trPr>
                <w:tblCellSpacing w:w="15" w:type="dxa"/>
              </w:trPr>
              <w:tc>
                <w:tcPr>
                  <w:tcW w:w="811" w:type="pct"/>
                  <w:tcMar>
                    <w:top w:w="15" w:type="dxa"/>
                    <w:left w:w="15" w:type="dxa"/>
                    <w:bottom w:w="15" w:type="dxa"/>
                    <w:right w:w="15" w:type="dxa"/>
                  </w:tcMar>
                </w:tcPr>
                <w:p w14:paraId="5270557F"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CHARACTER</w:t>
                  </w:r>
                </w:p>
              </w:tc>
              <w:tc>
                <w:tcPr>
                  <w:tcW w:w="396" w:type="pct"/>
                  <w:tcMar>
                    <w:top w:w="15" w:type="dxa"/>
                    <w:left w:w="15" w:type="dxa"/>
                    <w:bottom w:w="15" w:type="dxa"/>
                    <w:right w:w="15" w:type="dxa"/>
                  </w:tcMar>
                </w:tcPr>
                <w:p w14:paraId="3A8CD2A3"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CODE</w:t>
                  </w:r>
                </w:p>
              </w:tc>
              <w:tc>
                <w:tcPr>
                  <w:tcW w:w="2565" w:type="pct"/>
                  <w:tcMar>
                    <w:top w:w="15" w:type="dxa"/>
                    <w:left w:w="15" w:type="dxa"/>
                    <w:bottom w:w="15" w:type="dxa"/>
                    <w:right w:w="15" w:type="dxa"/>
                  </w:tcMar>
                </w:tcPr>
                <w:p w14:paraId="47798777"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DERIVATION</w:t>
                  </w:r>
                </w:p>
              </w:tc>
            </w:tr>
            <w:tr w:rsidR="006A2C0A" w14:paraId="41D012F1" w14:textId="77777777">
              <w:trPr>
                <w:tblCellSpacing w:w="15" w:type="dxa"/>
              </w:trPr>
              <w:tc>
                <w:tcPr>
                  <w:tcW w:w="811" w:type="pct"/>
                  <w:tcMar>
                    <w:top w:w="15" w:type="dxa"/>
                    <w:left w:w="15" w:type="dxa"/>
                    <w:bottom w:w="15" w:type="dxa"/>
                    <w:right w:w="15" w:type="dxa"/>
                  </w:tcMar>
                </w:tcPr>
                <w:p w14:paraId="109BD4DD"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r>
                    <w:rPr>
                      <w:rFonts w:ascii="Arial" w:hAnsi="Arial" w:cs="Arial"/>
                      <w:noProof/>
                      <w:sz w:val="20"/>
                      <w:vertAlign w:val="superscript"/>
                      <w:lang w:val="en-AU" w:eastAsia="en-AU"/>
                    </w:rPr>
                    <w:t>st</w:t>
                  </w:r>
                  <w:r>
                    <w:rPr>
                      <w:rFonts w:ascii="Arial" w:hAnsi="Arial" w:cs="Arial"/>
                      <w:noProof/>
                      <w:sz w:val="20"/>
                      <w:lang w:val="en-AU" w:eastAsia="en-AU"/>
                    </w:rPr>
                    <w:t xml:space="preserve"> character</w:t>
                  </w:r>
                </w:p>
              </w:tc>
              <w:tc>
                <w:tcPr>
                  <w:tcW w:w="396" w:type="pct"/>
                  <w:tcMar>
                    <w:top w:w="15" w:type="dxa"/>
                    <w:left w:w="15" w:type="dxa"/>
                    <w:bottom w:w="15" w:type="dxa"/>
                    <w:right w:w="15" w:type="dxa"/>
                  </w:tcMar>
                </w:tcPr>
                <w:p w14:paraId="4541E6EB"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0</w:t>
                  </w:r>
                </w:p>
              </w:tc>
              <w:tc>
                <w:tcPr>
                  <w:tcW w:w="2565" w:type="pct"/>
                  <w:tcMar>
                    <w:top w:w="15" w:type="dxa"/>
                    <w:left w:w="15" w:type="dxa"/>
                    <w:bottom w:w="15" w:type="dxa"/>
                    <w:right w:w="15" w:type="dxa"/>
                  </w:tcMar>
                </w:tcPr>
                <w:p w14:paraId="0C44ADE6"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Student did not indicate the existence of a disability, impairment or long term medical condition</w:t>
                  </w:r>
                </w:p>
              </w:tc>
            </w:tr>
            <w:tr w:rsidR="006A2C0A" w14:paraId="78CE3BBB" w14:textId="77777777">
              <w:trPr>
                <w:tblCellSpacing w:w="15" w:type="dxa"/>
              </w:trPr>
              <w:tc>
                <w:tcPr>
                  <w:tcW w:w="811" w:type="pct"/>
                  <w:tcMar>
                    <w:top w:w="15" w:type="dxa"/>
                    <w:left w:w="15" w:type="dxa"/>
                    <w:bottom w:w="15" w:type="dxa"/>
                    <w:right w:w="15" w:type="dxa"/>
                  </w:tcMar>
                </w:tcPr>
                <w:p w14:paraId="66737ED7"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77D5EF65"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p>
              </w:tc>
              <w:tc>
                <w:tcPr>
                  <w:tcW w:w="2565" w:type="pct"/>
                  <w:tcMar>
                    <w:top w:w="15" w:type="dxa"/>
                    <w:left w:w="15" w:type="dxa"/>
                    <w:bottom w:w="15" w:type="dxa"/>
                    <w:right w:w="15" w:type="dxa"/>
                  </w:tcMar>
                </w:tcPr>
                <w:p w14:paraId="654DE81B"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w:t>
                  </w:r>
                </w:p>
              </w:tc>
            </w:tr>
            <w:tr w:rsidR="006A2C0A" w14:paraId="07705A61" w14:textId="77777777">
              <w:trPr>
                <w:tblCellSpacing w:w="15" w:type="dxa"/>
              </w:trPr>
              <w:tc>
                <w:tcPr>
                  <w:tcW w:w="811" w:type="pct"/>
                  <w:tcMar>
                    <w:top w:w="15" w:type="dxa"/>
                    <w:left w:w="15" w:type="dxa"/>
                    <w:bottom w:w="15" w:type="dxa"/>
                    <w:right w:w="15" w:type="dxa"/>
                  </w:tcMar>
                </w:tcPr>
                <w:p w14:paraId="1AD672AA"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2FF9B5CE"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2</w:t>
                  </w:r>
                </w:p>
              </w:tc>
              <w:tc>
                <w:tcPr>
                  <w:tcW w:w="2565" w:type="pct"/>
                  <w:tcMar>
                    <w:top w:w="15" w:type="dxa"/>
                    <w:left w:w="15" w:type="dxa"/>
                    <w:bottom w:w="15" w:type="dxa"/>
                    <w:right w:w="15" w:type="dxa"/>
                  </w:tcMar>
                </w:tcPr>
                <w:p w14:paraId="19C075B5"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does not have a disability, impairment or long term medical condition </w:t>
                  </w:r>
                </w:p>
              </w:tc>
            </w:tr>
            <w:tr w:rsidR="006A2C0A" w14:paraId="3154AC12" w14:textId="77777777">
              <w:trPr>
                <w:tblCellSpacing w:w="15" w:type="dxa"/>
              </w:trPr>
              <w:tc>
                <w:tcPr>
                  <w:tcW w:w="811" w:type="pct"/>
                  <w:tcMar>
                    <w:top w:w="15" w:type="dxa"/>
                    <w:left w:w="15" w:type="dxa"/>
                    <w:bottom w:w="15" w:type="dxa"/>
                    <w:right w:w="15" w:type="dxa"/>
                  </w:tcMar>
                </w:tcPr>
                <w:p w14:paraId="7C47E27F"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2</w:t>
                  </w:r>
                  <w:r>
                    <w:rPr>
                      <w:rFonts w:ascii="Arial" w:hAnsi="Arial" w:cs="Arial"/>
                      <w:noProof/>
                      <w:sz w:val="20"/>
                      <w:vertAlign w:val="superscript"/>
                      <w:lang w:val="en-AU" w:eastAsia="en-AU"/>
                    </w:rPr>
                    <w:t>nd</w:t>
                  </w:r>
                  <w:r>
                    <w:rPr>
                      <w:rFonts w:ascii="Arial" w:hAnsi="Arial" w:cs="Arial"/>
                      <w:noProof/>
                      <w:sz w:val="20"/>
                      <w:lang w:val="en-AU" w:eastAsia="en-AU"/>
                    </w:rPr>
                    <w:t xml:space="preserve"> character</w:t>
                  </w:r>
                </w:p>
              </w:tc>
              <w:tc>
                <w:tcPr>
                  <w:tcW w:w="396" w:type="pct"/>
                  <w:tcMar>
                    <w:top w:w="15" w:type="dxa"/>
                    <w:left w:w="15" w:type="dxa"/>
                    <w:bottom w:w="15" w:type="dxa"/>
                    <w:right w:w="15" w:type="dxa"/>
                  </w:tcMar>
                </w:tcPr>
                <w:p w14:paraId="6CC9293B"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0</w:t>
                  </w:r>
                </w:p>
              </w:tc>
              <w:tc>
                <w:tcPr>
                  <w:tcW w:w="2565" w:type="pct"/>
                  <w:tcMar>
                    <w:top w:w="15" w:type="dxa"/>
                    <w:left w:w="15" w:type="dxa"/>
                    <w:bottom w:w="15" w:type="dxa"/>
                    <w:right w:w="15" w:type="dxa"/>
                  </w:tcMar>
                </w:tcPr>
                <w:p w14:paraId="7C3FA973"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did not indicate she/he has a hearing disability</w:t>
                  </w:r>
                </w:p>
              </w:tc>
            </w:tr>
            <w:tr w:rsidR="006A2C0A" w14:paraId="70598B6D" w14:textId="77777777">
              <w:trPr>
                <w:tblCellSpacing w:w="15" w:type="dxa"/>
              </w:trPr>
              <w:tc>
                <w:tcPr>
                  <w:tcW w:w="811" w:type="pct"/>
                  <w:tcMar>
                    <w:top w:w="15" w:type="dxa"/>
                    <w:left w:w="15" w:type="dxa"/>
                    <w:bottom w:w="15" w:type="dxa"/>
                    <w:right w:w="15" w:type="dxa"/>
                  </w:tcMar>
                </w:tcPr>
                <w:p w14:paraId="1859FBCB"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4F1D58A3"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p>
              </w:tc>
              <w:tc>
                <w:tcPr>
                  <w:tcW w:w="2565" w:type="pct"/>
                  <w:tcMar>
                    <w:top w:w="15" w:type="dxa"/>
                    <w:left w:w="15" w:type="dxa"/>
                    <w:bottom w:w="15" w:type="dxa"/>
                    <w:right w:w="15" w:type="dxa"/>
                  </w:tcMar>
                </w:tcPr>
                <w:p w14:paraId="33DE4067"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and that she/he has a hearing disability</w:t>
                  </w:r>
                </w:p>
              </w:tc>
            </w:tr>
            <w:tr w:rsidR="006A2C0A" w14:paraId="0765BB2D" w14:textId="77777777">
              <w:trPr>
                <w:tblCellSpacing w:w="15" w:type="dxa"/>
              </w:trPr>
              <w:tc>
                <w:tcPr>
                  <w:tcW w:w="811" w:type="pct"/>
                  <w:tcMar>
                    <w:top w:w="15" w:type="dxa"/>
                    <w:left w:w="15" w:type="dxa"/>
                    <w:bottom w:w="15" w:type="dxa"/>
                    <w:right w:w="15" w:type="dxa"/>
                  </w:tcMar>
                </w:tcPr>
                <w:p w14:paraId="3646D6E6"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3</w:t>
                  </w:r>
                  <w:r>
                    <w:rPr>
                      <w:rFonts w:ascii="Arial" w:hAnsi="Arial" w:cs="Arial"/>
                      <w:noProof/>
                      <w:sz w:val="20"/>
                      <w:vertAlign w:val="superscript"/>
                      <w:lang w:val="en-AU" w:eastAsia="en-AU"/>
                    </w:rPr>
                    <w:t>rd</w:t>
                  </w:r>
                  <w:r>
                    <w:rPr>
                      <w:rFonts w:ascii="Arial" w:hAnsi="Arial" w:cs="Arial"/>
                      <w:noProof/>
                      <w:sz w:val="20"/>
                      <w:lang w:val="en-AU" w:eastAsia="en-AU"/>
                    </w:rPr>
                    <w:t xml:space="preserve"> character</w:t>
                  </w:r>
                </w:p>
              </w:tc>
              <w:tc>
                <w:tcPr>
                  <w:tcW w:w="396" w:type="pct"/>
                  <w:tcMar>
                    <w:top w:w="15" w:type="dxa"/>
                    <w:left w:w="15" w:type="dxa"/>
                    <w:bottom w:w="15" w:type="dxa"/>
                    <w:right w:w="15" w:type="dxa"/>
                  </w:tcMar>
                </w:tcPr>
                <w:p w14:paraId="56AF0A99"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0</w:t>
                  </w:r>
                </w:p>
              </w:tc>
              <w:tc>
                <w:tcPr>
                  <w:tcW w:w="2565" w:type="pct"/>
                  <w:tcMar>
                    <w:top w:w="15" w:type="dxa"/>
                    <w:left w:w="15" w:type="dxa"/>
                    <w:bottom w:w="15" w:type="dxa"/>
                    <w:right w:w="15" w:type="dxa"/>
                  </w:tcMar>
                </w:tcPr>
                <w:p w14:paraId="14366FA5"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did not indicate she/he has a learning disability</w:t>
                  </w:r>
                </w:p>
              </w:tc>
            </w:tr>
            <w:tr w:rsidR="006A2C0A" w14:paraId="15B68F3A" w14:textId="77777777">
              <w:trPr>
                <w:tblCellSpacing w:w="15" w:type="dxa"/>
              </w:trPr>
              <w:tc>
                <w:tcPr>
                  <w:tcW w:w="811" w:type="pct"/>
                  <w:tcMar>
                    <w:top w:w="15" w:type="dxa"/>
                    <w:left w:w="15" w:type="dxa"/>
                    <w:bottom w:w="15" w:type="dxa"/>
                    <w:right w:w="15" w:type="dxa"/>
                  </w:tcMar>
                </w:tcPr>
                <w:p w14:paraId="64CA6398"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435BAB8A"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p>
              </w:tc>
              <w:tc>
                <w:tcPr>
                  <w:tcW w:w="2565" w:type="pct"/>
                  <w:tcMar>
                    <w:top w:w="15" w:type="dxa"/>
                    <w:left w:w="15" w:type="dxa"/>
                    <w:bottom w:w="15" w:type="dxa"/>
                    <w:right w:w="15" w:type="dxa"/>
                  </w:tcMar>
                </w:tcPr>
                <w:p w14:paraId="2ED0A77F"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and that she/he has a learning disability </w:t>
                  </w:r>
                </w:p>
              </w:tc>
            </w:tr>
            <w:tr w:rsidR="006A2C0A" w14:paraId="202F39DF" w14:textId="77777777">
              <w:trPr>
                <w:tblCellSpacing w:w="15" w:type="dxa"/>
              </w:trPr>
              <w:tc>
                <w:tcPr>
                  <w:tcW w:w="811" w:type="pct"/>
                  <w:tcMar>
                    <w:top w:w="15" w:type="dxa"/>
                    <w:left w:w="15" w:type="dxa"/>
                    <w:bottom w:w="15" w:type="dxa"/>
                    <w:right w:w="15" w:type="dxa"/>
                  </w:tcMar>
                </w:tcPr>
                <w:p w14:paraId="17A1609D"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4</w:t>
                  </w:r>
                  <w:r>
                    <w:rPr>
                      <w:rFonts w:ascii="Arial" w:hAnsi="Arial" w:cs="Arial"/>
                      <w:noProof/>
                      <w:sz w:val="20"/>
                      <w:vertAlign w:val="superscript"/>
                      <w:lang w:val="en-AU" w:eastAsia="en-AU"/>
                    </w:rPr>
                    <w:t>th</w:t>
                  </w:r>
                  <w:r>
                    <w:rPr>
                      <w:rFonts w:ascii="Arial" w:hAnsi="Arial" w:cs="Arial"/>
                      <w:noProof/>
                      <w:sz w:val="20"/>
                      <w:lang w:val="en-AU" w:eastAsia="en-AU"/>
                    </w:rPr>
                    <w:t xml:space="preserve"> character</w:t>
                  </w:r>
                </w:p>
              </w:tc>
              <w:tc>
                <w:tcPr>
                  <w:tcW w:w="396" w:type="pct"/>
                  <w:tcMar>
                    <w:top w:w="15" w:type="dxa"/>
                    <w:left w:w="15" w:type="dxa"/>
                    <w:bottom w:w="15" w:type="dxa"/>
                    <w:right w:w="15" w:type="dxa"/>
                  </w:tcMar>
                </w:tcPr>
                <w:p w14:paraId="250437E2"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0</w:t>
                  </w:r>
                </w:p>
              </w:tc>
              <w:tc>
                <w:tcPr>
                  <w:tcW w:w="2565" w:type="pct"/>
                  <w:tcMar>
                    <w:top w:w="15" w:type="dxa"/>
                    <w:left w:w="15" w:type="dxa"/>
                    <w:bottom w:w="15" w:type="dxa"/>
                    <w:right w:w="15" w:type="dxa"/>
                  </w:tcMar>
                </w:tcPr>
                <w:p w14:paraId="2DE0B291"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did not indicate she/he has a mobility disability</w:t>
                  </w:r>
                </w:p>
              </w:tc>
            </w:tr>
            <w:tr w:rsidR="006A2C0A" w14:paraId="40994BBC" w14:textId="77777777">
              <w:trPr>
                <w:tblCellSpacing w:w="15" w:type="dxa"/>
              </w:trPr>
              <w:tc>
                <w:tcPr>
                  <w:tcW w:w="811" w:type="pct"/>
                  <w:tcMar>
                    <w:top w:w="15" w:type="dxa"/>
                    <w:left w:w="15" w:type="dxa"/>
                    <w:bottom w:w="15" w:type="dxa"/>
                    <w:right w:w="15" w:type="dxa"/>
                  </w:tcMar>
                </w:tcPr>
                <w:p w14:paraId="4ECBE7A5"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7F82714A"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p>
              </w:tc>
              <w:tc>
                <w:tcPr>
                  <w:tcW w:w="2565" w:type="pct"/>
                  <w:tcMar>
                    <w:top w:w="15" w:type="dxa"/>
                    <w:left w:w="15" w:type="dxa"/>
                    <w:bottom w:w="15" w:type="dxa"/>
                    <w:right w:w="15" w:type="dxa"/>
                  </w:tcMar>
                </w:tcPr>
                <w:p w14:paraId="4A41279B"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and that she/he has a mobility disability</w:t>
                  </w:r>
                </w:p>
              </w:tc>
            </w:tr>
            <w:tr w:rsidR="006A2C0A" w14:paraId="67267CB6" w14:textId="77777777">
              <w:trPr>
                <w:tblCellSpacing w:w="15" w:type="dxa"/>
              </w:trPr>
              <w:tc>
                <w:tcPr>
                  <w:tcW w:w="811" w:type="pct"/>
                  <w:tcMar>
                    <w:top w:w="15" w:type="dxa"/>
                    <w:left w:w="15" w:type="dxa"/>
                    <w:bottom w:w="15" w:type="dxa"/>
                    <w:right w:w="15" w:type="dxa"/>
                  </w:tcMar>
                </w:tcPr>
                <w:p w14:paraId="53FB50C0"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5</w:t>
                  </w:r>
                  <w:r>
                    <w:rPr>
                      <w:rFonts w:ascii="Arial" w:hAnsi="Arial" w:cs="Arial"/>
                      <w:noProof/>
                      <w:sz w:val="20"/>
                      <w:vertAlign w:val="superscript"/>
                      <w:lang w:val="en-AU" w:eastAsia="en-AU"/>
                    </w:rPr>
                    <w:t>th</w:t>
                  </w:r>
                  <w:r>
                    <w:rPr>
                      <w:rFonts w:ascii="Arial" w:hAnsi="Arial" w:cs="Arial"/>
                      <w:noProof/>
                      <w:sz w:val="20"/>
                      <w:lang w:val="en-AU" w:eastAsia="en-AU"/>
                    </w:rPr>
                    <w:t xml:space="preserve"> character</w:t>
                  </w:r>
                </w:p>
              </w:tc>
              <w:tc>
                <w:tcPr>
                  <w:tcW w:w="396" w:type="pct"/>
                  <w:tcMar>
                    <w:top w:w="15" w:type="dxa"/>
                    <w:left w:w="15" w:type="dxa"/>
                    <w:bottom w:w="15" w:type="dxa"/>
                    <w:right w:w="15" w:type="dxa"/>
                  </w:tcMar>
                </w:tcPr>
                <w:p w14:paraId="6B55AD57"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0</w:t>
                  </w:r>
                </w:p>
              </w:tc>
              <w:tc>
                <w:tcPr>
                  <w:tcW w:w="2565" w:type="pct"/>
                  <w:tcMar>
                    <w:top w:w="15" w:type="dxa"/>
                    <w:left w:w="15" w:type="dxa"/>
                    <w:bottom w:w="15" w:type="dxa"/>
                    <w:right w:w="15" w:type="dxa"/>
                  </w:tcMar>
                </w:tcPr>
                <w:p w14:paraId="50E7C968"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did not indicate she/he has a visual disability</w:t>
                  </w:r>
                </w:p>
              </w:tc>
            </w:tr>
            <w:tr w:rsidR="006A2C0A" w14:paraId="66E0595B" w14:textId="77777777">
              <w:trPr>
                <w:tblCellSpacing w:w="15" w:type="dxa"/>
              </w:trPr>
              <w:tc>
                <w:tcPr>
                  <w:tcW w:w="811" w:type="pct"/>
                  <w:tcMar>
                    <w:top w:w="15" w:type="dxa"/>
                    <w:left w:w="15" w:type="dxa"/>
                    <w:bottom w:w="15" w:type="dxa"/>
                    <w:right w:w="15" w:type="dxa"/>
                  </w:tcMar>
                </w:tcPr>
                <w:p w14:paraId="4A8B3B77"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5A752CE7"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p>
              </w:tc>
              <w:tc>
                <w:tcPr>
                  <w:tcW w:w="2565" w:type="pct"/>
                  <w:tcMar>
                    <w:top w:w="15" w:type="dxa"/>
                    <w:left w:w="15" w:type="dxa"/>
                    <w:bottom w:w="15" w:type="dxa"/>
                    <w:right w:w="15" w:type="dxa"/>
                  </w:tcMar>
                </w:tcPr>
                <w:p w14:paraId="5C48909A"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and that she/he has a visual disability</w:t>
                  </w:r>
                </w:p>
              </w:tc>
            </w:tr>
            <w:tr w:rsidR="006A2C0A" w14:paraId="53183696" w14:textId="77777777">
              <w:trPr>
                <w:tblCellSpacing w:w="15" w:type="dxa"/>
              </w:trPr>
              <w:tc>
                <w:tcPr>
                  <w:tcW w:w="811" w:type="pct"/>
                  <w:tcMar>
                    <w:top w:w="15" w:type="dxa"/>
                    <w:left w:w="15" w:type="dxa"/>
                    <w:bottom w:w="15" w:type="dxa"/>
                    <w:right w:w="15" w:type="dxa"/>
                  </w:tcMar>
                </w:tcPr>
                <w:p w14:paraId="47D0EA19"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6</w:t>
                  </w:r>
                  <w:r>
                    <w:rPr>
                      <w:rFonts w:ascii="Arial" w:hAnsi="Arial" w:cs="Arial"/>
                      <w:noProof/>
                      <w:sz w:val="20"/>
                      <w:vertAlign w:val="superscript"/>
                      <w:lang w:val="en-AU" w:eastAsia="en-AU"/>
                    </w:rPr>
                    <w:t>th</w:t>
                  </w:r>
                  <w:r>
                    <w:rPr>
                      <w:rFonts w:ascii="Arial" w:hAnsi="Arial" w:cs="Arial"/>
                      <w:noProof/>
                      <w:sz w:val="20"/>
                      <w:lang w:val="en-AU" w:eastAsia="en-AU"/>
                    </w:rPr>
                    <w:t xml:space="preserve"> character</w:t>
                  </w:r>
                </w:p>
              </w:tc>
              <w:tc>
                <w:tcPr>
                  <w:tcW w:w="396" w:type="pct"/>
                  <w:tcMar>
                    <w:top w:w="15" w:type="dxa"/>
                    <w:left w:w="15" w:type="dxa"/>
                    <w:bottom w:w="15" w:type="dxa"/>
                    <w:right w:w="15" w:type="dxa"/>
                  </w:tcMar>
                </w:tcPr>
                <w:p w14:paraId="34B1AC75"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0</w:t>
                  </w:r>
                </w:p>
              </w:tc>
              <w:tc>
                <w:tcPr>
                  <w:tcW w:w="2565" w:type="pct"/>
                  <w:tcMar>
                    <w:top w:w="15" w:type="dxa"/>
                    <w:left w:w="15" w:type="dxa"/>
                    <w:bottom w:w="15" w:type="dxa"/>
                    <w:right w:w="15" w:type="dxa"/>
                  </w:tcMar>
                </w:tcPr>
                <w:p w14:paraId="1F31C325"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did not indicate she/he has a medical disability</w:t>
                  </w:r>
                </w:p>
              </w:tc>
            </w:tr>
            <w:tr w:rsidR="006A2C0A" w14:paraId="2C9E8D70" w14:textId="77777777">
              <w:trPr>
                <w:tblCellSpacing w:w="15" w:type="dxa"/>
              </w:trPr>
              <w:tc>
                <w:tcPr>
                  <w:tcW w:w="811" w:type="pct"/>
                  <w:tcMar>
                    <w:top w:w="15" w:type="dxa"/>
                    <w:left w:w="15" w:type="dxa"/>
                    <w:bottom w:w="15" w:type="dxa"/>
                    <w:right w:w="15" w:type="dxa"/>
                  </w:tcMar>
                </w:tcPr>
                <w:p w14:paraId="62F2F1A8"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1D2D99B8"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p>
              </w:tc>
              <w:tc>
                <w:tcPr>
                  <w:tcW w:w="2565" w:type="pct"/>
                  <w:tcMar>
                    <w:top w:w="15" w:type="dxa"/>
                    <w:left w:w="15" w:type="dxa"/>
                    <w:bottom w:w="15" w:type="dxa"/>
                    <w:right w:w="15" w:type="dxa"/>
                  </w:tcMar>
                </w:tcPr>
                <w:p w14:paraId="796ED998"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and that she/he has a medical disability</w:t>
                  </w:r>
                </w:p>
              </w:tc>
            </w:tr>
            <w:tr w:rsidR="006A2C0A" w14:paraId="17E58547" w14:textId="77777777">
              <w:trPr>
                <w:tblCellSpacing w:w="15" w:type="dxa"/>
              </w:trPr>
              <w:tc>
                <w:tcPr>
                  <w:tcW w:w="811" w:type="pct"/>
                  <w:tcMar>
                    <w:top w:w="15" w:type="dxa"/>
                    <w:left w:w="15" w:type="dxa"/>
                    <w:bottom w:w="15" w:type="dxa"/>
                    <w:right w:w="15" w:type="dxa"/>
                  </w:tcMar>
                </w:tcPr>
                <w:p w14:paraId="59A4C6D8"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7</w:t>
                  </w:r>
                  <w:r>
                    <w:rPr>
                      <w:rFonts w:ascii="Arial" w:hAnsi="Arial" w:cs="Arial"/>
                      <w:noProof/>
                      <w:sz w:val="20"/>
                      <w:vertAlign w:val="superscript"/>
                      <w:lang w:val="en-AU" w:eastAsia="en-AU"/>
                    </w:rPr>
                    <w:t>th</w:t>
                  </w:r>
                  <w:r>
                    <w:rPr>
                      <w:rFonts w:ascii="Arial" w:hAnsi="Arial" w:cs="Arial"/>
                      <w:noProof/>
                      <w:sz w:val="20"/>
                      <w:lang w:val="en-AU" w:eastAsia="en-AU"/>
                    </w:rPr>
                    <w:t xml:space="preserve"> character</w:t>
                  </w:r>
                </w:p>
              </w:tc>
              <w:tc>
                <w:tcPr>
                  <w:tcW w:w="396" w:type="pct"/>
                  <w:tcMar>
                    <w:top w:w="15" w:type="dxa"/>
                    <w:left w:w="15" w:type="dxa"/>
                    <w:bottom w:w="15" w:type="dxa"/>
                    <w:right w:w="15" w:type="dxa"/>
                  </w:tcMar>
                </w:tcPr>
                <w:p w14:paraId="216D3F69"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0</w:t>
                  </w:r>
                </w:p>
              </w:tc>
              <w:tc>
                <w:tcPr>
                  <w:tcW w:w="2565" w:type="pct"/>
                  <w:tcMar>
                    <w:top w:w="15" w:type="dxa"/>
                    <w:left w:w="15" w:type="dxa"/>
                    <w:bottom w:w="15" w:type="dxa"/>
                    <w:right w:w="15" w:type="dxa"/>
                  </w:tcMar>
                </w:tcPr>
                <w:p w14:paraId="77266B0B"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did not indicate she/he has an other disability</w:t>
                  </w:r>
                </w:p>
              </w:tc>
            </w:tr>
            <w:tr w:rsidR="006A2C0A" w14:paraId="09CE69B5" w14:textId="77777777">
              <w:trPr>
                <w:tblCellSpacing w:w="15" w:type="dxa"/>
              </w:trPr>
              <w:tc>
                <w:tcPr>
                  <w:tcW w:w="811" w:type="pct"/>
                  <w:tcMar>
                    <w:top w:w="15" w:type="dxa"/>
                    <w:left w:w="15" w:type="dxa"/>
                    <w:bottom w:w="15" w:type="dxa"/>
                    <w:right w:w="15" w:type="dxa"/>
                  </w:tcMar>
                </w:tcPr>
                <w:p w14:paraId="5B36A712"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5AB432CE"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p>
              </w:tc>
              <w:tc>
                <w:tcPr>
                  <w:tcW w:w="2565" w:type="pct"/>
                  <w:tcMar>
                    <w:top w:w="15" w:type="dxa"/>
                    <w:left w:w="15" w:type="dxa"/>
                    <w:bottom w:w="15" w:type="dxa"/>
                    <w:right w:w="15" w:type="dxa"/>
                  </w:tcMar>
                </w:tcPr>
                <w:p w14:paraId="4E0DFDCC"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and that she/he has an other disability</w:t>
                  </w:r>
                </w:p>
              </w:tc>
            </w:tr>
            <w:tr w:rsidR="006A2C0A" w14:paraId="31DE774C" w14:textId="77777777">
              <w:trPr>
                <w:tblCellSpacing w:w="15" w:type="dxa"/>
              </w:trPr>
              <w:tc>
                <w:tcPr>
                  <w:tcW w:w="811" w:type="pct"/>
                  <w:tcMar>
                    <w:top w:w="15" w:type="dxa"/>
                    <w:left w:w="15" w:type="dxa"/>
                    <w:bottom w:w="15" w:type="dxa"/>
                    <w:right w:w="15" w:type="dxa"/>
                  </w:tcMar>
                </w:tcPr>
                <w:p w14:paraId="4EB9FC20"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8</w:t>
                  </w:r>
                  <w:r>
                    <w:rPr>
                      <w:rFonts w:ascii="Arial" w:hAnsi="Arial" w:cs="Arial"/>
                      <w:noProof/>
                      <w:sz w:val="20"/>
                      <w:vertAlign w:val="superscript"/>
                      <w:lang w:val="en-AU" w:eastAsia="en-AU"/>
                    </w:rPr>
                    <w:t>th</w:t>
                  </w:r>
                  <w:r>
                    <w:rPr>
                      <w:rFonts w:ascii="Arial" w:hAnsi="Arial" w:cs="Arial"/>
                      <w:noProof/>
                      <w:sz w:val="20"/>
                      <w:lang w:val="en-AU" w:eastAsia="en-AU"/>
                    </w:rPr>
                    <w:t xml:space="preserve"> character</w:t>
                  </w:r>
                </w:p>
              </w:tc>
              <w:tc>
                <w:tcPr>
                  <w:tcW w:w="396" w:type="pct"/>
                  <w:tcMar>
                    <w:top w:w="15" w:type="dxa"/>
                    <w:left w:w="15" w:type="dxa"/>
                    <w:bottom w:w="15" w:type="dxa"/>
                    <w:right w:w="15" w:type="dxa"/>
                  </w:tcMar>
                </w:tcPr>
                <w:p w14:paraId="500A3A61"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0</w:t>
                  </w:r>
                </w:p>
              </w:tc>
              <w:tc>
                <w:tcPr>
                  <w:tcW w:w="2565" w:type="pct"/>
                  <w:tcMar>
                    <w:top w:w="15" w:type="dxa"/>
                    <w:left w:w="15" w:type="dxa"/>
                    <w:bottom w:w="15" w:type="dxa"/>
                    <w:right w:w="15" w:type="dxa"/>
                  </w:tcMar>
                </w:tcPr>
                <w:p w14:paraId="336E8483"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did not indicate that she/he has a disability</w:t>
                  </w:r>
                </w:p>
              </w:tc>
            </w:tr>
            <w:tr w:rsidR="006A2C0A" w14:paraId="027ADF40" w14:textId="77777777">
              <w:trPr>
                <w:tblCellSpacing w:w="15" w:type="dxa"/>
              </w:trPr>
              <w:tc>
                <w:tcPr>
                  <w:tcW w:w="811" w:type="pct"/>
                  <w:tcMar>
                    <w:top w:w="15" w:type="dxa"/>
                    <w:left w:w="15" w:type="dxa"/>
                    <w:bottom w:w="15" w:type="dxa"/>
                    <w:right w:w="15" w:type="dxa"/>
                  </w:tcMar>
                </w:tcPr>
                <w:p w14:paraId="3E93730E"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39B1AEC3"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1</w:t>
                  </w:r>
                </w:p>
              </w:tc>
              <w:tc>
                <w:tcPr>
                  <w:tcW w:w="2565" w:type="pct"/>
                  <w:tcMar>
                    <w:top w:w="15" w:type="dxa"/>
                    <w:left w:w="15" w:type="dxa"/>
                    <w:bottom w:w="15" w:type="dxa"/>
                    <w:right w:w="15" w:type="dxa"/>
                  </w:tcMar>
                </w:tcPr>
                <w:p w14:paraId="708A3E09"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and that she/he would like to receive advice on support services, equipment and facilities</w:t>
                  </w:r>
                </w:p>
              </w:tc>
            </w:tr>
            <w:tr w:rsidR="006A2C0A" w14:paraId="09BE61AD" w14:textId="77777777">
              <w:trPr>
                <w:tblCellSpacing w:w="15" w:type="dxa"/>
              </w:trPr>
              <w:tc>
                <w:tcPr>
                  <w:tcW w:w="811" w:type="pct"/>
                  <w:tcMar>
                    <w:top w:w="15" w:type="dxa"/>
                    <w:left w:w="15" w:type="dxa"/>
                    <w:bottom w:w="15" w:type="dxa"/>
                    <w:right w:w="15" w:type="dxa"/>
                  </w:tcMar>
                </w:tcPr>
                <w:p w14:paraId="3ED35704"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 </w:t>
                  </w:r>
                </w:p>
              </w:tc>
              <w:tc>
                <w:tcPr>
                  <w:tcW w:w="396" w:type="pct"/>
                  <w:tcMar>
                    <w:top w:w="15" w:type="dxa"/>
                    <w:left w:w="15" w:type="dxa"/>
                    <w:bottom w:w="15" w:type="dxa"/>
                    <w:right w:w="15" w:type="dxa"/>
                  </w:tcMar>
                </w:tcPr>
                <w:p w14:paraId="4CBE1A35" w14:textId="77777777" w:rsidR="006A2C0A" w:rsidRDefault="006A2C0A">
                  <w:pPr>
                    <w:pStyle w:val="Normal28"/>
                    <w:widowControl/>
                    <w:rPr>
                      <w:rFonts w:ascii="Arial" w:hAnsi="Arial" w:cs="Arial"/>
                      <w:noProof/>
                      <w:sz w:val="20"/>
                      <w:lang w:val="en-AU" w:eastAsia="en-AU"/>
                    </w:rPr>
                  </w:pPr>
                  <w:r>
                    <w:rPr>
                      <w:rFonts w:ascii="Arial" w:hAnsi="Arial" w:cs="Arial"/>
                      <w:noProof/>
                      <w:sz w:val="20"/>
                      <w:lang w:val="en-AU" w:eastAsia="en-AU"/>
                    </w:rPr>
                    <w:t>2</w:t>
                  </w:r>
                </w:p>
              </w:tc>
              <w:tc>
                <w:tcPr>
                  <w:tcW w:w="2565" w:type="pct"/>
                  <w:tcMar>
                    <w:top w:w="15" w:type="dxa"/>
                    <w:left w:w="15" w:type="dxa"/>
                    <w:bottom w:w="15" w:type="dxa"/>
                    <w:right w:w="15" w:type="dxa"/>
                  </w:tcMar>
                </w:tcPr>
                <w:p w14:paraId="3400475C" w14:textId="77777777" w:rsidR="006A2C0A" w:rsidRDefault="006A2C0A">
                  <w:pPr>
                    <w:pStyle w:val="Normal28"/>
                    <w:widowControl/>
                    <w:rPr>
                      <w:rFonts w:ascii="Arial" w:hAnsi="Arial" w:cs="Arial"/>
                      <w:noProof/>
                      <w:sz w:val="20"/>
                      <w:lang w:val="en-AU" w:eastAsia="en-AU"/>
                    </w:rPr>
                  </w:pPr>
                  <w:r>
                    <w:rPr>
                      <w:rFonts w:ascii="Arial" w:hAnsi="Arial" w:cs="Arial"/>
                      <w:b/>
                      <w:noProof/>
                      <w:sz w:val="20"/>
                      <w:lang w:val="en-AU" w:eastAsia="en-AU"/>
                    </w:rPr>
                    <w:t>Student</w:t>
                  </w:r>
                  <w:r>
                    <w:rPr>
                      <w:rFonts w:ascii="Arial" w:hAnsi="Arial" w:cs="Arial"/>
                      <w:noProof/>
                      <w:sz w:val="20"/>
                      <w:lang w:val="en-AU" w:eastAsia="en-AU"/>
                    </w:rPr>
                    <w:t xml:space="preserve"> indicated that she/he has a disability, impairment or long term medical condition and that she/he does not wish to receive advice on support </w:t>
                  </w:r>
                  <w:r>
                    <w:rPr>
                      <w:rFonts w:ascii="Arial" w:hAnsi="Arial" w:cs="Arial"/>
                      <w:noProof/>
                      <w:sz w:val="20"/>
                      <w:lang w:val="en-AU" w:eastAsia="en-AU"/>
                    </w:rPr>
                    <w:lastRenderedPageBreak/>
                    <w:t>services, equipment and facilities</w:t>
                  </w:r>
                </w:p>
              </w:tc>
            </w:tr>
          </w:tbl>
          <w:p w14:paraId="67B5E7BD" w14:textId="77777777" w:rsidR="0035759C" w:rsidRPr="0035759C" w:rsidRDefault="0035759C">
            <w:pPr>
              <w:pStyle w:val="Normal28"/>
              <w:widowControl/>
              <w:spacing w:after="280" w:afterAutospacing="1"/>
              <w:rPr>
                <w:rFonts w:ascii="Arial" w:hAnsi="Arial" w:cs="Arial"/>
                <w:sz w:val="20"/>
              </w:rPr>
            </w:pPr>
          </w:p>
        </w:tc>
      </w:tr>
    </w:tbl>
    <w:p w14:paraId="282E18D9" w14:textId="77777777" w:rsidR="0035759C" w:rsidRPr="00D1174B" w:rsidRDefault="0035759C" w:rsidP="0035759C">
      <w:pPr>
        <w:pStyle w:val="Normal2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0CBCF64" w14:textId="77777777">
        <w:trPr>
          <w:tblCellSpacing w:w="15" w:type="dxa"/>
        </w:trPr>
        <w:tc>
          <w:tcPr>
            <w:tcW w:w="1150" w:type="pct"/>
            <w:tcBorders>
              <w:top w:val="nil"/>
              <w:left w:val="nil"/>
              <w:bottom w:val="nil"/>
              <w:right w:val="nil"/>
            </w:tcBorders>
          </w:tcPr>
          <w:p w14:paraId="0B7BF269" w14:textId="77777777" w:rsidR="00892CC1" w:rsidRPr="00D1174B" w:rsidRDefault="00892CC1" w:rsidP="00892CC1">
            <w:pPr>
              <w:pStyle w:val="Normal2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2" w:type="pct"/>
              <w:tblCellSpacing w:w="15" w:type="dxa"/>
              <w:tblCellMar>
                <w:left w:w="0" w:type="dxa"/>
                <w:right w:w="0" w:type="dxa"/>
              </w:tblCellMar>
              <w:tblLook w:val="0000" w:firstRow="0" w:lastRow="0" w:firstColumn="0" w:lastColumn="0" w:noHBand="0" w:noVBand="0"/>
            </w:tblPr>
            <w:tblGrid>
              <w:gridCol w:w="810"/>
              <w:gridCol w:w="6553"/>
            </w:tblGrid>
            <w:tr w:rsidR="00B81C33" w14:paraId="5374C385" w14:textId="77777777" w:rsidTr="00B81C33">
              <w:trPr>
                <w:tblCellSpacing w:w="15" w:type="dxa"/>
              </w:trPr>
              <w:tc>
                <w:tcPr>
                  <w:tcW w:w="3811" w:type="pct"/>
                  <w:gridSpan w:val="2"/>
                  <w:tcMar>
                    <w:top w:w="15" w:type="dxa"/>
                    <w:left w:w="15" w:type="dxa"/>
                    <w:bottom w:w="15" w:type="dxa"/>
                    <w:right w:w="15" w:type="dxa"/>
                  </w:tcMar>
                  <w:vAlign w:val="center"/>
                </w:tcPr>
                <w:p w14:paraId="2D0F54C0"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 xml:space="preserve">A student may indicate more than one disability, impairment or long term medical condition. </w:t>
                  </w:r>
                </w:p>
                <w:p w14:paraId="403322D7"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Data are to be collected using the following questions:</w:t>
                  </w:r>
                </w:p>
              </w:tc>
            </w:tr>
            <w:tr w:rsidR="006A2C0A" w14:paraId="005FB074" w14:textId="77777777">
              <w:trPr>
                <w:tblCellSpacing w:w="15" w:type="dxa"/>
              </w:trPr>
              <w:tc>
                <w:tcPr>
                  <w:tcW w:w="401" w:type="pct"/>
                  <w:tcMar>
                    <w:top w:w="15" w:type="dxa"/>
                    <w:left w:w="15" w:type="dxa"/>
                    <w:bottom w:w="15" w:type="dxa"/>
                    <w:right w:w="15" w:type="dxa"/>
                  </w:tcMar>
                </w:tcPr>
                <w:p w14:paraId="417DB449"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Q1</w:t>
                  </w:r>
                </w:p>
              </w:tc>
              <w:tc>
                <w:tcPr>
                  <w:tcW w:w="3394" w:type="pct"/>
                  <w:tcMar>
                    <w:top w:w="15" w:type="dxa"/>
                    <w:left w:w="15" w:type="dxa"/>
                    <w:bottom w:w="15" w:type="dxa"/>
                    <w:right w:w="15" w:type="dxa"/>
                  </w:tcMar>
                </w:tcPr>
                <w:p w14:paraId="0E7A2EBD"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 xml:space="preserve">Do you have a disability, impairment or long term medical condition which may affect your studies? </w:t>
                  </w:r>
                  <w:r>
                    <w:rPr>
                      <w:rFonts w:ascii="Arial" w:hAnsi="Arial" w:cs="Arial"/>
                      <w:noProof/>
                      <w:sz w:val="20"/>
                      <w:szCs w:val="20"/>
                      <w:lang w:val="en-AU" w:eastAsia="en-AU"/>
                    </w:rPr>
                    <w:br/>
                    <w:t xml:space="preserve">( ) Yes ( ) No </w:t>
                  </w:r>
                </w:p>
              </w:tc>
            </w:tr>
            <w:tr w:rsidR="006A2C0A" w14:paraId="493685C0" w14:textId="77777777">
              <w:trPr>
                <w:tblCellSpacing w:w="15" w:type="dxa"/>
              </w:trPr>
              <w:tc>
                <w:tcPr>
                  <w:tcW w:w="401" w:type="pct"/>
                  <w:tcMar>
                    <w:top w:w="15" w:type="dxa"/>
                    <w:left w:w="15" w:type="dxa"/>
                    <w:bottom w:w="15" w:type="dxa"/>
                    <w:right w:w="15" w:type="dxa"/>
                  </w:tcMar>
                </w:tcPr>
                <w:p w14:paraId="7200F08F"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 xml:space="preserve">Q2 </w:t>
                  </w:r>
                </w:p>
              </w:tc>
              <w:tc>
                <w:tcPr>
                  <w:tcW w:w="3394" w:type="pct"/>
                  <w:tcMar>
                    <w:top w:w="15" w:type="dxa"/>
                    <w:left w:w="15" w:type="dxa"/>
                    <w:bottom w:w="15" w:type="dxa"/>
                    <w:right w:w="15" w:type="dxa"/>
                  </w:tcMar>
                  <w:vAlign w:val="center"/>
                </w:tcPr>
                <w:p w14:paraId="2919946A"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If “yes” to Q1, please indicate the area/s of impairment:</w:t>
                  </w:r>
                </w:p>
                <w:p w14:paraId="555F6F1D"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 xml:space="preserve">( ) hearing </w:t>
                  </w:r>
                  <w:r>
                    <w:rPr>
                      <w:rFonts w:ascii="Arial" w:hAnsi="Arial" w:cs="Arial"/>
                      <w:noProof/>
                      <w:sz w:val="20"/>
                      <w:szCs w:val="20"/>
                      <w:lang w:val="en-AU" w:eastAsia="en-AU"/>
                    </w:rPr>
                    <w:br/>
                    <w:t>( ) learning</w:t>
                  </w:r>
                  <w:r>
                    <w:rPr>
                      <w:rFonts w:ascii="Arial" w:hAnsi="Arial" w:cs="Arial"/>
                      <w:noProof/>
                      <w:sz w:val="20"/>
                      <w:szCs w:val="20"/>
                      <w:lang w:val="en-AU" w:eastAsia="en-AU"/>
                    </w:rPr>
                    <w:br/>
                    <w:t>( ) mobility</w:t>
                  </w:r>
                  <w:r>
                    <w:rPr>
                      <w:rFonts w:ascii="Arial" w:hAnsi="Arial" w:cs="Arial"/>
                      <w:noProof/>
                      <w:sz w:val="20"/>
                      <w:szCs w:val="20"/>
                      <w:lang w:val="en-AU" w:eastAsia="en-AU"/>
                    </w:rPr>
                    <w:br/>
                    <w:t xml:space="preserve">( ) vision </w:t>
                  </w:r>
                  <w:r>
                    <w:rPr>
                      <w:rFonts w:ascii="Arial" w:hAnsi="Arial" w:cs="Arial"/>
                      <w:noProof/>
                      <w:sz w:val="20"/>
                      <w:szCs w:val="20"/>
                      <w:lang w:val="en-AU" w:eastAsia="en-AU"/>
                    </w:rPr>
                    <w:br/>
                    <w:t xml:space="preserve">( ) medical </w:t>
                  </w:r>
                  <w:r>
                    <w:rPr>
                      <w:rFonts w:ascii="Arial" w:hAnsi="Arial" w:cs="Arial"/>
                      <w:noProof/>
                      <w:sz w:val="20"/>
                      <w:szCs w:val="20"/>
                      <w:lang w:val="en-AU" w:eastAsia="en-AU"/>
                    </w:rPr>
                    <w:br/>
                    <w:t xml:space="preserve">( ) other </w:t>
                  </w:r>
                </w:p>
              </w:tc>
            </w:tr>
            <w:tr w:rsidR="006A2C0A" w14:paraId="52A506EB" w14:textId="77777777">
              <w:trPr>
                <w:tblCellSpacing w:w="15" w:type="dxa"/>
              </w:trPr>
              <w:tc>
                <w:tcPr>
                  <w:tcW w:w="401" w:type="pct"/>
                  <w:tcMar>
                    <w:top w:w="15" w:type="dxa"/>
                    <w:left w:w="15" w:type="dxa"/>
                    <w:bottom w:w="15" w:type="dxa"/>
                    <w:right w:w="15" w:type="dxa"/>
                  </w:tcMar>
                </w:tcPr>
                <w:p w14:paraId="4BB5E4E6"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Q3</w:t>
                  </w:r>
                </w:p>
              </w:tc>
              <w:tc>
                <w:tcPr>
                  <w:tcW w:w="3394" w:type="pct"/>
                  <w:tcMar>
                    <w:top w:w="15" w:type="dxa"/>
                    <w:left w:w="15" w:type="dxa"/>
                    <w:bottom w:w="15" w:type="dxa"/>
                    <w:right w:w="15" w:type="dxa"/>
                  </w:tcMar>
                  <w:vAlign w:val="center"/>
                </w:tcPr>
                <w:p w14:paraId="1C1B36B4"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If “yes” to Q1, would you like to receive advice on support services, equipment and facilities which may assist you?</w:t>
                  </w:r>
                </w:p>
                <w:p w14:paraId="5B0E677D" w14:textId="77777777" w:rsidR="006A2C0A" w:rsidRDefault="006A2C0A">
                  <w:pPr>
                    <w:pStyle w:val="Normal28"/>
                    <w:widowControl/>
                    <w:rPr>
                      <w:rFonts w:ascii="Arial" w:hAnsi="Arial" w:cs="Arial"/>
                      <w:noProof/>
                      <w:sz w:val="20"/>
                      <w:szCs w:val="20"/>
                      <w:lang w:val="en-AU" w:eastAsia="en-AU"/>
                    </w:rPr>
                  </w:pPr>
                  <w:r>
                    <w:rPr>
                      <w:rFonts w:ascii="Arial" w:hAnsi="Arial" w:cs="Arial"/>
                      <w:noProof/>
                      <w:sz w:val="20"/>
                      <w:szCs w:val="20"/>
                      <w:lang w:val="en-AU" w:eastAsia="en-AU"/>
                    </w:rPr>
                    <w:t>( ) Yes ( ) No</w:t>
                  </w:r>
                </w:p>
              </w:tc>
            </w:tr>
          </w:tbl>
          <w:p w14:paraId="20073D6A" w14:textId="77777777" w:rsidR="00920113" w:rsidRPr="00D1174B" w:rsidRDefault="00920113">
            <w:pPr>
              <w:pStyle w:val="Normal28"/>
              <w:widowControl/>
              <w:spacing w:after="280" w:afterAutospacing="1"/>
              <w:rPr>
                <w:rFonts w:ascii="Arial" w:hAnsi="Arial" w:cs="Arial"/>
                <w:sz w:val="20"/>
                <w:szCs w:val="20"/>
              </w:rPr>
            </w:pPr>
          </w:p>
        </w:tc>
      </w:tr>
    </w:tbl>
    <w:p w14:paraId="35E01EE6" w14:textId="77777777" w:rsidR="0049713A" w:rsidRDefault="0049713A">
      <w:pPr>
        <w:pStyle w:val="Normal28"/>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E46A8F0" w14:textId="77777777">
        <w:trPr>
          <w:trHeight w:val="1286"/>
          <w:tblCellSpacing w:w="15" w:type="dxa"/>
        </w:trPr>
        <w:tc>
          <w:tcPr>
            <w:tcW w:w="1151" w:type="pct"/>
            <w:tcBorders>
              <w:top w:val="nil"/>
              <w:left w:val="nil"/>
              <w:bottom w:val="nil"/>
              <w:right w:val="nil"/>
            </w:tcBorders>
          </w:tcPr>
          <w:p w14:paraId="720E22C9" w14:textId="77777777" w:rsidR="00E023CC" w:rsidRPr="00D1174B" w:rsidRDefault="00E023CC" w:rsidP="009D52D3">
            <w:pPr>
              <w:pStyle w:val="Normal2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CD83A92" w14:textId="77777777">
              <w:trPr>
                <w:trHeight w:val="1025"/>
                <w:tblCellSpacing w:w="28" w:type="dxa"/>
              </w:trPr>
              <w:tc>
                <w:tcPr>
                  <w:tcW w:w="1618" w:type="pct"/>
                </w:tcPr>
                <w:p w14:paraId="235972EE" w14:textId="77777777" w:rsidR="00E23490" w:rsidRPr="00D1174B" w:rsidRDefault="00E023CC" w:rsidP="009D52D3">
                  <w:pPr>
                    <w:pStyle w:val="NormalWeb2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399ADC51" w14:textId="77777777" w:rsidR="00E023CC" w:rsidRPr="00D1174B" w:rsidRDefault="00E023CC" w:rsidP="009D52D3">
                  <w:pPr>
                    <w:pStyle w:val="NormalWeb28"/>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p w14:paraId="0502F0B0" w14:textId="77777777" w:rsidR="00E023CC" w:rsidRPr="00D1174B" w:rsidRDefault="00E023CC" w:rsidP="009D52D3">
                  <w:pPr>
                    <w:pStyle w:val="NormalWeb28"/>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1E4264D2" w14:textId="77777777">
              <w:trPr>
                <w:trHeight w:val="1025"/>
                <w:tblCellSpacing w:w="28" w:type="dxa"/>
              </w:trPr>
              <w:tc>
                <w:tcPr>
                  <w:tcW w:w="1618" w:type="pct"/>
                </w:tcPr>
                <w:p w14:paraId="6E4BDA70" w14:textId="77777777" w:rsidR="00E23490" w:rsidRPr="00D1174B" w:rsidRDefault="00E023CC" w:rsidP="009D52D3">
                  <w:pPr>
                    <w:pStyle w:val="NormalWeb28"/>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6F07EE00" w14:textId="77777777" w:rsidR="00E023CC" w:rsidRPr="00D1174B" w:rsidRDefault="00E023CC" w:rsidP="009D52D3">
                  <w:pPr>
                    <w:pStyle w:val="NormalWeb28"/>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742298A3" w14:textId="77777777" w:rsidR="00E023CC" w:rsidRPr="00D1174B" w:rsidRDefault="00E023CC" w:rsidP="009D52D3">
            <w:pPr>
              <w:pStyle w:val="NormalWeb28"/>
              <w:widowControl/>
              <w:spacing w:before="0" w:beforeAutospacing="0" w:after="0" w:afterAutospacing="0"/>
              <w:rPr>
                <w:rFonts w:ascii="Arial" w:hAnsi="Arial" w:cs="Arial"/>
                <w:sz w:val="20"/>
                <w:szCs w:val="20"/>
              </w:rPr>
            </w:pPr>
          </w:p>
        </w:tc>
      </w:tr>
    </w:tbl>
    <w:p w14:paraId="27CBE59E" w14:textId="77777777" w:rsidR="00E023CC" w:rsidRDefault="00E023CC">
      <w:pPr>
        <w:pStyle w:val="Normal28"/>
        <w:widowControl/>
        <w:rPr>
          <w:rFonts w:ascii="Arial" w:hAnsi="Arial" w:cs="Arial"/>
        </w:rPr>
      </w:pPr>
    </w:p>
    <w:p w14:paraId="54349D90" w14:textId="77777777" w:rsidR="00E023CC" w:rsidRPr="00D1174B" w:rsidRDefault="00E023CC">
      <w:pPr>
        <w:pStyle w:val="Normal28"/>
        <w:widowControl/>
        <w:rPr>
          <w:rFonts w:ascii="Arial" w:hAnsi="Arial" w:cs="Arial"/>
        </w:rPr>
      </w:pPr>
    </w:p>
    <w:p w14:paraId="018D7BE0" w14:textId="77777777" w:rsidR="000472C3" w:rsidRDefault="000472C3" w:rsidP="0035759C">
      <w:pPr>
        <w:pStyle w:val="Normal28"/>
        <w:widowControl/>
        <w:rPr>
          <w:rFonts w:ascii="Arial" w:hAnsi="Arial" w:cs="Arial"/>
          <w:b/>
        </w:rPr>
      </w:pPr>
    </w:p>
    <w:p w14:paraId="2BD5FCB2" w14:textId="77777777" w:rsidR="000472C3" w:rsidRDefault="0035759C" w:rsidP="0035759C">
      <w:pPr>
        <w:pStyle w:val="Normal28"/>
        <w:widowControl/>
        <w:rPr>
          <w:rFonts w:ascii="Arial" w:hAnsi="Arial" w:cs="Arial"/>
          <w:b/>
        </w:rPr>
      </w:pPr>
      <w:r w:rsidRPr="0035759C">
        <w:rPr>
          <w:rFonts w:ascii="Arial" w:hAnsi="Arial" w:cs="Arial"/>
          <w:b/>
        </w:rPr>
        <w:t>CHANGE HISTORY</w:t>
      </w:r>
    </w:p>
    <w:p w14:paraId="4B4BF49C" w14:textId="77777777" w:rsidR="000472C3" w:rsidRDefault="000472C3" w:rsidP="0035759C">
      <w:pPr>
        <w:pStyle w:val="Normal28"/>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A36F0DA" w14:textId="77777777">
        <w:trPr>
          <w:tblCellSpacing w:w="15" w:type="dxa"/>
        </w:trPr>
        <w:tc>
          <w:tcPr>
            <w:tcW w:w="900" w:type="pct"/>
            <w:tcBorders>
              <w:top w:val="nil"/>
              <w:left w:val="nil"/>
              <w:bottom w:val="nil"/>
              <w:right w:val="nil"/>
            </w:tcBorders>
          </w:tcPr>
          <w:p w14:paraId="3BF3CFA3" w14:textId="77777777" w:rsidR="0035759C" w:rsidRPr="0035759C" w:rsidRDefault="0035759C" w:rsidP="006A11D5">
            <w:pPr>
              <w:pStyle w:val="Normal2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37182F9" w14:textId="77777777" w:rsidR="0035759C" w:rsidRPr="0035759C" w:rsidRDefault="009B66CC" w:rsidP="006A11D5">
            <w:pPr>
              <w:pStyle w:val="Normal2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4BA4D5F" w14:textId="77777777" w:rsidR="0035759C" w:rsidRPr="0035759C" w:rsidRDefault="0035759C" w:rsidP="006A11D5">
            <w:pPr>
              <w:pStyle w:val="Normal28"/>
              <w:widowControl/>
              <w:rPr>
                <w:rFonts w:ascii="Arial" w:hAnsi="Arial" w:cs="Arial"/>
                <w:b/>
                <w:sz w:val="20"/>
              </w:rPr>
            </w:pPr>
            <w:r w:rsidRPr="0035759C">
              <w:rPr>
                <w:rFonts w:ascii="Arial" w:hAnsi="Arial" w:cs="Arial"/>
                <w:b/>
                <w:sz w:val="20"/>
              </w:rPr>
              <w:t>REPORTING YEAR</w:t>
            </w:r>
          </w:p>
        </w:tc>
      </w:tr>
      <w:tr w:rsidR="0035759C" w:rsidRPr="0035759C" w14:paraId="7B450FE1" w14:textId="77777777">
        <w:trPr>
          <w:tblCellSpacing w:w="15" w:type="dxa"/>
        </w:trPr>
        <w:tc>
          <w:tcPr>
            <w:tcW w:w="900" w:type="pct"/>
            <w:tcBorders>
              <w:top w:val="nil"/>
              <w:left w:val="nil"/>
              <w:bottom w:val="nil"/>
              <w:right w:val="nil"/>
            </w:tcBorders>
          </w:tcPr>
          <w:p w14:paraId="28C2D601" w14:textId="77777777" w:rsidR="0035759C" w:rsidRPr="0035759C" w:rsidRDefault="002C2691" w:rsidP="000472C3">
            <w:pPr>
              <w:pStyle w:val="Normal2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598B31D" w14:textId="77777777" w:rsidR="0035759C" w:rsidRPr="0035759C" w:rsidRDefault="002C2691" w:rsidP="006A11D5">
            <w:pPr>
              <w:pStyle w:val="Normal28"/>
              <w:widowControl/>
              <w:rPr>
                <w:rFonts w:ascii="Arial" w:hAnsi="Arial" w:cs="Arial"/>
                <w:sz w:val="20"/>
              </w:rPr>
            </w:pPr>
            <w:r>
              <w:rPr>
                <w:rFonts w:ascii="Arial" w:hAnsi="Arial" w:cs="Arial"/>
                <w:noProof/>
                <w:sz w:val="20"/>
                <w:lang w:val="en-AU" w:eastAsia="en-AU"/>
              </w:rPr>
              <w:t>11</w:t>
            </w:r>
            <w:r>
              <w:rPr>
                <w:rFonts w:ascii="Arial" w:hAnsi="Arial" w:cs="Arial"/>
                <w:sz w:val="20"/>
              </w:rPr>
              <w:t>/04/2002</w:t>
            </w:r>
          </w:p>
        </w:tc>
        <w:tc>
          <w:tcPr>
            <w:tcW w:w="1617" w:type="pct"/>
            <w:tcBorders>
              <w:top w:val="nil"/>
              <w:left w:val="nil"/>
              <w:bottom w:val="nil"/>
              <w:right w:val="nil"/>
            </w:tcBorders>
          </w:tcPr>
          <w:p w14:paraId="5E1C35B4" w14:textId="77777777" w:rsidR="0035759C" w:rsidRPr="0035759C" w:rsidRDefault="002C2691" w:rsidP="000472C3">
            <w:pPr>
              <w:pStyle w:val="Normal28"/>
              <w:widowControl/>
              <w:rPr>
                <w:rFonts w:ascii="Arial" w:hAnsi="Arial" w:cs="Arial"/>
                <w:sz w:val="20"/>
              </w:rPr>
            </w:pPr>
            <w:r>
              <w:rPr>
                <w:rFonts w:ascii="Arial" w:hAnsi="Arial" w:cs="Arial"/>
                <w:noProof/>
                <w:sz w:val="20"/>
                <w:lang w:val="en-AU" w:eastAsia="en-AU"/>
              </w:rPr>
              <w:t>2003</w:t>
            </w:r>
          </w:p>
        </w:tc>
      </w:tr>
      <w:tr w:rsidR="0035759C" w:rsidRPr="0035759C" w14:paraId="3B4CC477" w14:textId="77777777">
        <w:trPr>
          <w:tblCellSpacing w:w="15" w:type="dxa"/>
        </w:trPr>
        <w:tc>
          <w:tcPr>
            <w:tcW w:w="900" w:type="pct"/>
            <w:tcBorders>
              <w:top w:val="nil"/>
              <w:left w:val="nil"/>
              <w:bottom w:val="nil"/>
              <w:right w:val="nil"/>
            </w:tcBorders>
          </w:tcPr>
          <w:p w14:paraId="237F349C" w14:textId="77777777" w:rsidR="0035759C" w:rsidRPr="0035759C" w:rsidRDefault="002C2691" w:rsidP="000472C3">
            <w:pPr>
              <w:pStyle w:val="Normal2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6212008A" w14:textId="77777777" w:rsidR="0035759C" w:rsidRPr="0035759C" w:rsidRDefault="002C2691" w:rsidP="006A11D5">
            <w:pPr>
              <w:pStyle w:val="Normal2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7AB8CFD" w14:textId="77777777" w:rsidR="0035759C" w:rsidRPr="0035759C" w:rsidRDefault="002C2691" w:rsidP="000472C3">
            <w:pPr>
              <w:pStyle w:val="Normal28"/>
              <w:widowControl/>
              <w:rPr>
                <w:rFonts w:ascii="Arial" w:hAnsi="Arial" w:cs="Arial"/>
                <w:sz w:val="20"/>
              </w:rPr>
            </w:pPr>
            <w:r>
              <w:rPr>
                <w:rFonts w:ascii="Arial" w:hAnsi="Arial" w:cs="Arial"/>
                <w:noProof/>
                <w:sz w:val="20"/>
                <w:lang w:val="en-AU" w:eastAsia="en-AU"/>
              </w:rPr>
              <w:t>2009</w:t>
            </w:r>
          </w:p>
        </w:tc>
      </w:tr>
      <w:tr w:rsidR="0035759C" w:rsidRPr="0035759C" w14:paraId="66053567" w14:textId="77777777">
        <w:trPr>
          <w:tblCellSpacing w:w="15" w:type="dxa"/>
        </w:trPr>
        <w:tc>
          <w:tcPr>
            <w:tcW w:w="900" w:type="pct"/>
            <w:tcBorders>
              <w:top w:val="nil"/>
              <w:left w:val="nil"/>
              <w:bottom w:val="nil"/>
              <w:right w:val="nil"/>
            </w:tcBorders>
          </w:tcPr>
          <w:p w14:paraId="0B19DB0E" w14:textId="77777777" w:rsidR="0035759C" w:rsidRPr="0035759C" w:rsidRDefault="002C2691" w:rsidP="000472C3">
            <w:pPr>
              <w:pStyle w:val="Normal2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9F5690C" w14:textId="77777777" w:rsidR="0035759C" w:rsidRPr="0035759C" w:rsidRDefault="002C2691" w:rsidP="006A11D5">
            <w:pPr>
              <w:pStyle w:val="Normal2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6CBDDB4" w14:textId="77777777" w:rsidR="0035759C" w:rsidRPr="0035759C" w:rsidRDefault="002C2691" w:rsidP="000472C3">
            <w:pPr>
              <w:pStyle w:val="Normal28"/>
              <w:widowControl/>
              <w:rPr>
                <w:rFonts w:ascii="Arial" w:hAnsi="Arial" w:cs="Arial"/>
                <w:sz w:val="20"/>
              </w:rPr>
            </w:pPr>
            <w:r>
              <w:rPr>
                <w:rFonts w:ascii="Arial" w:hAnsi="Arial" w:cs="Arial"/>
                <w:noProof/>
                <w:sz w:val="20"/>
                <w:lang w:val="en-AU" w:eastAsia="en-AU"/>
              </w:rPr>
              <w:t>2012</w:t>
            </w:r>
          </w:p>
        </w:tc>
      </w:tr>
    </w:tbl>
    <w:p w14:paraId="70DEA9A6" w14:textId="77777777" w:rsidR="0035759C" w:rsidRDefault="0035759C" w:rsidP="002C2691">
      <w:pPr>
        <w:pStyle w:val="NormalIndent28"/>
        <w:widowControl/>
        <w:ind w:left="0"/>
        <w:sectPr w:rsidR="0035759C">
          <w:footerReference w:type="default" r:id="rId46"/>
          <w:pgSz w:w="11906" w:h="16838"/>
          <w:pgMar w:top="737" w:right="1077" w:bottom="737" w:left="1077" w:header="709" w:footer="131" w:gutter="0"/>
          <w:cols w:space="708"/>
          <w:noEndnote/>
          <w:docGrid w:linePitch="360"/>
        </w:sectPr>
      </w:pPr>
    </w:p>
    <w:p w14:paraId="291F4176" w14:textId="77777777" w:rsidR="00892CC1" w:rsidRDefault="00892CC1" w:rsidP="00892CC1">
      <w:pPr>
        <w:pStyle w:val="Heading429"/>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390</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06AA615" w14:textId="77777777">
        <w:trPr>
          <w:tblCellSpacing w:w="15" w:type="dxa"/>
        </w:trPr>
        <w:tc>
          <w:tcPr>
            <w:tcW w:w="1150" w:type="pct"/>
            <w:tcBorders>
              <w:top w:val="nil"/>
              <w:left w:val="nil"/>
              <w:bottom w:val="nil"/>
              <w:right w:val="nil"/>
            </w:tcBorders>
          </w:tcPr>
          <w:p w14:paraId="2F1F24F5" w14:textId="77777777" w:rsidR="0035759C" w:rsidRPr="00D1174B" w:rsidRDefault="0035759C" w:rsidP="00892CC1">
            <w:pPr>
              <w:pStyle w:val="Normal2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8D9A3B8" w14:textId="77777777" w:rsidR="0035759C" w:rsidRDefault="0033364D" w:rsidP="00892CC1">
            <w:pPr>
              <w:pStyle w:val="Normal29"/>
              <w:widowControl/>
              <w:rPr>
                <w:rFonts w:ascii="Arial" w:hAnsi="Arial" w:cs="Arial"/>
                <w:sz w:val="20"/>
                <w:szCs w:val="20"/>
              </w:rPr>
            </w:pPr>
            <w:r>
              <w:rPr>
                <w:rFonts w:ascii="Arial" w:hAnsi="Arial" w:cs="Arial"/>
                <w:noProof/>
                <w:sz w:val="20"/>
                <w:szCs w:val="20"/>
                <w:lang w:val="en-AU" w:eastAsia="en-AU"/>
              </w:rPr>
              <w:t>3.0</w:t>
            </w:r>
          </w:p>
        </w:tc>
      </w:tr>
      <w:tr w:rsidR="00892CC1" w:rsidRPr="00D1174B" w14:paraId="1EEA2C82" w14:textId="77777777">
        <w:trPr>
          <w:tblCellSpacing w:w="15" w:type="dxa"/>
        </w:trPr>
        <w:tc>
          <w:tcPr>
            <w:tcW w:w="1150" w:type="pct"/>
            <w:tcBorders>
              <w:top w:val="nil"/>
              <w:left w:val="nil"/>
              <w:bottom w:val="nil"/>
              <w:right w:val="nil"/>
            </w:tcBorders>
          </w:tcPr>
          <w:p w14:paraId="06723E1D" w14:textId="77777777" w:rsidR="00892CC1" w:rsidRPr="00D1174B" w:rsidRDefault="00892CC1" w:rsidP="00892CC1">
            <w:pPr>
              <w:pStyle w:val="Normal2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7C580C6" w14:textId="77777777" w:rsidR="00892CC1" w:rsidRPr="00D1174B" w:rsidRDefault="0033364D" w:rsidP="00892CC1">
            <w:pPr>
              <w:pStyle w:val="Normal2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BBE3947" w14:textId="77777777">
        <w:trPr>
          <w:tblCellSpacing w:w="15" w:type="dxa"/>
        </w:trPr>
        <w:tc>
          <w:tcPr>
            <w:tcW w:w="1150" w:type="pct"/>
            <w:tcBorders>
              <w:top w:val="nil"/>
              <w:left w:val="nil"/>
              <w:bottom w:val="nil"/>
              <w:right w:val="nil"/>
            </w:tcBorders>
          </w:tcPr>
          <w:p w14:paraId="18BA4561" w14:textId="77777777" w:rsidR="00BB11C7" w:rsidRPr="00D1174B" w:rsidRDefault="00BB11C7" w:rsidP="00892CC1">
            <w:pPr>
              <w:pStyle w:val="Normal2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D045F06" w14:textId="77777777" w:rsidR="00BB11C7" w:rsidRPr="00D1174B" w:rsidRDefault="00BB11C7" w:rsidP="00892CC1">
            <w:pPr>
              <w:pStyle w:val="Normal29"/>
              <w:widowControl/>
              <w:rPr>
                <w:rFonts w:ascii="Arial" w:hAnsi="Arial" w:cs="Arial"/>
                <w:sz w:val="20"/>
                <w:szCs w:val="20"/>
              </w:rPr>
            </w:pPr>
          </w:p>
        </w:tc>
      </w:tr>
      <w:tr w:rsidR="00BB11C7" w:rsidRPr="00D1174B" w14:paraId="619EB869" w14:textId="77777777">
        <w:trPr>
          <w:tblCellSpacing w:w="15" w:type="dxa"/>
        </w:trPr>
        <w:tc>
          <w:tcPr>
            <w:tcW w:w="1150" w:type="pct"/>
            <w:tcBorders>
              <w:top w:val="nil"/>
              <w:left w:val="nil"/>
              <w:bottom w:val="nil"/>
              <w:right w:val="nil"/>
            </w:tcBorders>
          </w:tcPr>
          <w:p w14:paraId="7BA8394C" w14:textId="77777777" w:rsidR="00BB11C7" w:rsidRPr="00D1174B" w:rsidRDefault="00BB11C7" w:rsidP="00892CC1">
            <w:pPr>
              <w:pStyle w:val="Normal2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FAB1703" w14:textId="77777777" w:rsidR="00BB11C7" w:rsidRPr="00D1174B" w:rsidRDefault="0033364D" w:rsidP="00892CC1">
            <w:pPr>
              <w:pStyle w:val="Normal29"/>
              <w:widowControl/>
              <w:rPr>
                <w:rFonts w:ascii="Arial" w:hAnsi="Arial" w:cs="Arial"/>
                <w:sz w:val="20"/>
                <w:szCs w:val="20"/>
              </w:rPr>
            </w:pPr>
            <w:r>
              <w:rPr>
                <w:rFonts w:ascii="Arial" w:hAnsi="Arial" w:cs="Arial"/>
                <w:noProof/>
                <w:sz w:val="20"/>
                <w:szCs w:val="20"/>
                <w:lang w:val="en-AU" w:eastAsia="en-AU"/>
              </w:rPr>
              <w:t>ELIGIBILITY</w:t>
            </w:r>
          </w:p>
        </w:tc>
      </w:tr>
      <w:tr w:rsidR="00BB11C7" w:rsidRPr="00D1174B" w14:paraId="067DC9C0" w14:textId="77777777">
        <w:trPr>
          <w:tblCellSpacing w:w="15" w:type="dxa"/>
        </w:trPr>
        <w:tc>
          <w:tcPr>
            <w:tcW w:w="1150" w:type="pct"/>
            <w:tcBorders>
              <w:top w:val="nil"/>
              <w:left w:val="nil"/>
              <w:bottom w:val="nil"/>
              <w:right w:val="nil"/>
            </w:tcBorders>
          </w:tcPr>
          <w:p w14:paraId="21158AC2" w14:textId="77777777" w:rsidR="00BB11C7" w:rsidRPr="00D1174B" w:rsidRDefault="00BB11C7" w:rsidP="00892CC1">
            <w:pPr>
              <w:pStyle w:val="Normal2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278FC8F" w14:textId="77777777" w:rsidR="00BB11C7" w:rsidRPr="00D1174B" w:rsidRDefault="0033364D" w:rsidP="00892CC1">
            <w:pPr>
              <w:pStyle w:val="Normal29"/>
              <w:widowControl/>
              <w:rPr>
                <w:rFonts w:ascii="Arial" w:hAnsi="Arial" w:cs="Arial"/>
                <w:sz w:val="20"/>
                <w:szCs w:val="20"/>
              </w:rPr>
            </w:pPr>
            <w:r>
              <w:rPr>
                <w:rFonts w:ascii="Arial" w:hAnsi="Arial" w:cs="Arial"/>
                <w:noProof/>
                <w:sz w:val="20"/>
                <w:szCs w:val="20"/>
                <w:lang w:val="en-AU" w:eastAsia="en-AU"/>
              </w:rPr>
              <w:t>Permanent</w:t>
            </w:r>
            <w:r>
              <w:rPr>
                <w:rFonts w:ascii="Arial" w:hAnsi="Arial" w:cs="Arial"/>
                <w:sz w:val="20"/>
                <w:szCs w:val="20"/>
              </w:rPr>
              <w:t xml:space="preserve"> resident eligibility for HELP assistance</w:t>
            </w:r>
          </w:p>
        </w:tc>
      </w:tr>
      <w:tr w:rsidR="00BB11C7" w:rsidRPr="00D1174B" w14:paraId="11A43361" w14:textId="77777777">
        <w:trPr>
          <w:tblCellSpacing w:w="15" w:type="dxa"/>
        </w:trPr>
        <w:tc>
          <w:tcPr>
            <w:tcW w:w="1150" w:type="pct"/>
            <w:tcBorders>
              <w:top w:val="nil"/>
              <w:left w:val="nil"/>
              <w:bottom w:val="nil"/>
              <w:right w:val="nil"/>
            </w:tcBorders>
          </w:tcPr>
          <w:p w14:paraId="22B18F63" w14:textId="77777777" w:rsidR="00BB11C7" w:rsidRPr="00D1174B" w:rsidRDefault="00BB11C7" w:rsidP="00BB11C7">
            <w:pPr>
              <w:pStyle w:val="Normal2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0D68B21" w14:textId="77777777" w:rsidR="00BB11C7" w:rsidRPr="00D1174B" w:rsidRDefault="0033364D" w:rsidP="00BB11C7">
            <w:pPr>
              <w:pStyle w:val="Normal2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details about citizenship, permanent resident status and permanent visa status</w:t>
            </w:r>
          </w:p>
        </w:tc>
      </w:tr>
    </w:tbl>
    <w:p w14:paraId="6353C12A" w14:textId="77777777" w:rsidR="00BB11C7" w:rsidRPr="00D1174B" w:rsidRDefault="00BB11C7">
      <w:pPr>
        <w:pStyle w:val="Normal29"/>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4791D8F" w14:textId="77777777">
        <w:trPr>
          <w:tblCellSpacing w:w="15" w:type="dxa"/>
        </w:trPr>
        <w:tc>
          <w:tcPr>
            <w:tcW w:w="1149" w:type="pct"/>
            <w:tcBorders>
              <w:top w:val="nil"/>
              <w:left w:val="nil"/>
              <w:bottom w:val="nil"/>
              <w:right w:val="nil"/>
            </w:tcBorders>
          </w:tcPr>
          <w:p w14:paraId="1F26598D" w14:textId="77777777" w:rsidR="00892CC1" w:rsidRPr="00D1174B" w:rsidRDefault="00892CC1" w:rsidP="00892CC1">
            <w:pPr>
              <w:pStyle w:val="Normal2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D464247" w14:textId="77777777" w:rsidR="00892CC1" w:rsidRPr="00D1174B" w:rsidRDefault="00892CC1" w:rsidP="00892CC1">
            <w:pPr>
              <w:pStyle w:val="Normal2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B695F48" w14:textId="77777777" w:rsidR="00892CC1" w:rsidRPr="00D1174B" w:rsidRDefault="0033364D" w:rsidP="00892CC1">
            <w:pPr>
              <w:pStyle w:val="Normal2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A23BD64" w14:textId="77777777">
        <w:trPr>
          <w:tblCellSpacing w:w="15" w:type="dxa"/>
        </w:trPr>
        <w:tc>
          <w:tcPr>
            <w:tcW w:w="1149" w:type="pct"/>
            <w:tcBorders>
              <w:top w:val="nil"/>
              <w:left w:val="nil"/>
              <w:bottom w:val="nil"/>
              <w:right w:val="nil"/>
            </w:tcBorders>
            <w:vAlign w:val="center"/>
          </w:tcPr>
          <w:p w14:paraId="356FA69B" w14:textId="77777777" w:rsidR="00892CC1" w:rsidRPr="00D1174B" w:rsidRDefault="00892CC1" w:rsidP="00892CC1">
            <w:pPr>
              <w:pStyle w:val="Normal29"/>
              <w:widowControl/>
              <w:rPr>
                <w:rFonts w:ascii="Arial" w:hAnsi="Arial" w:cs="Arial"/>
                <w:sz w:val="20"/>
                <w:szCs w:val="20"/>
              </w:rPr>
            </w:pPr>
          </w:p>
        </w:tc>
        <w:tc>
          <w:tcPr>
            <w:tcW w:w="818" w:type="pct"/>
            <w:tcBorders>
              <w:top w:val="nil"/>
              <w:left w:val="nil"/>
              <w:bottom w:val="nil"/>
              <w:right w:val="nil"/>
            </w:tcBorders>
          </w:tcPr>
          <w:p w14:paraId="17574FDE" w14:textId="77777777" w:rsidR="00892CC1" w:rsidRPr="00D1174B" w:rsidRDefault="00892CC1" w:rsidP="00892CC1">
            <w:pPr>
              <w:pStyle w:val="Normal2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B9FBD09" w14:textId="77777777" w:rsidR="00892CC1" w:rsidRPr="00D1174B" w:rsidRDefault="0033364D" w:rsidP="00892CC1">
            <w:pPr>
              <w:pStyle w:val="Normal2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6911586B" w14:textId="77777777">
        <w:trPr>
          <w:tblCellSpacing w:w="15" w:type="dxa"/>
        </w:trPr>
        <w:tc>
          <w:tcPr>
            <w:tcW w:w="1149" w:type="pct"/>
            <w:tcBorders>
              <w:top w:val="nil"/>
              <w:left w:val="nil"/>
              <w:bottom w:val="nil"/>
              <w:right w:val="nil"/>
            </w:tcBorders>
            <w:vAlign w:val="center"/>
          </w:tcPr>
          <w:p w14:paraId="182564DF" w14:textId="77777777" w:rsidR="00892CC1" w:rsidRPr="00D1174B" w:rsidRDefault="00892CC1" w:rsidP="00892CC1">
            <w:pPr>
              <w:pStyle w:val="Normal29"/>
              <w:widowControl/>
              <w:rPr>
                <w:rFonts w:ascii="Arial" w:hAnsi="Arial" w:cs="Arial"/>
                <w:sz w:val="20"/>
                <w:szCs w:val="20"/>
              </w:rPr>
            </w:pPr>
          </w:p>
        </w:tc>
        <w:tc>
          <w:tcPr>
            <w:tcW w:w="818" w:type="pct"/>
            <w:tcBorders>
              <w:top w:val="nil"/>
              <w:left w:val="nil"/>
              <w:bottom w:val="nil"/>
              <w:right w:val="nil"/>
            </w:tcBorders>
            <w:vAlign w:val="center"/>
          </w:tcPr>
          <w:p w14:paraId="6D9B73AF" w14:textId="77777777" w:rsidR="00892CC1" w:rsidRPr="00D1174B" w:rsidRDefault="00892CC1" w:rsidP="00892CC1">
            <w:pPr>
              <w:pStyle w:val="Normal2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FB1F502" w14:textId="77777777" w:rsidR="00892CC1" w:rsidRPr="00D1174B" w:rsidRDefault="00942AA5" w:rsidP="00892CC1">
            <w:pPr>
              <w:pStyle w:val="Normal29"/>
              <w:widowControl/>
              <w:rPr>
                <w:rFonts w:ascii="Arial" w:hAnsi="Arial" w:cs="Arial"/>
                <w:sz w:val="20"/>
                <w:szCs w:val="20"/>
              </w:rPr>
            </w:pPr>
            <w:r>
              <w:rPr>
                <w:rFonts w:ascii="Arial" w:hAnsi="Arial" w:cs="Arial"/>
                <w:noProof/>
                <w:sz w:val="20"/>
                <w:szCs w:val="20"/>
                <w:lang w:val="en-AU" w:eastAsia="en-AU"/>
              </w:rPr>
              <w:t>1</w:t>
            </w:r>
          </w:p>
        </w:tc>
      </w:tr>
    </w:tbl>
    <w:p w14:paraId="5979E31A" w14:textId="77777777" w:rsidR="00BB11C7" w:rsidRDefault="00BB11C7" w:rsidP="0035759C">
      <w:pPr>
        <w:pStyle w:val="Normal29"/>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5A3B458" w14:textId="77777777">
        <w:trPr>
          <w:tblCellSpacing w:w="15" w:type="dxa"/>
        </w:trPr>
        <w:tc>
          <w:tcPr>
            <w:tcW w:w="1150" w:type="pct"/>
            <w:tcBorders>
              <w:top w:val="nil"/>
              <w:left w:val="nil"/>
              <w:bottom w:val="nil"/>
              <w:right w:val="nil"/>
            </w:tcBorders>
          </w:tcPr>
          <w:p w14:paraId="340A3B4E" w14:textId="77777777" w:rsidR="0035759C" w:rsidRPr="0035759C" w:rsidRDefault="0035759C" w:rsidP="006A11D5">
            <w:pPr>
              <w:pStyle w:val="Normal2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2" w:type="pct"/>
              <w:tblCellSpacing w:w="15" w:type="dxa"/>
              <w:tblCellMar>
                <w:left w:w="0" w:type="dxa"/>
                <w:right w:w="0" w:type="dxa"/>
              </w:tblCellMar>
              <w:tblLook w:val="0000" w:firstRow="0" w:lastRow="0" w:firstColumn="0" w:lastColumn="0" w:noHBand="0" w:noVBand="0"/>
            </w:tblPr>
            <w:tblGrid>
              <w:gridCol w:w="1601"/>
              <w:gridCol w:w="5762"/>
            </w:tblGrid>
            <w:tr w:rsidR="006A2C0A" w14:paraId="5BED509C" w14:textId="77777777">
              <w:trPr>
                <w:tblCellSpacing w:w="15" w:type="dxa"/>
              </w:trPr>
              <w:tc>
                <w:tcPr>
                  <w:tcW w:w="811" w:type="pct"/>
                  <w:tcMar>
                    <w:top w:w="15" w:type="dxa"/>
                    <w:left w:w="15" w:type="dxa"/>
                    <w:bottom w:w="15" w:type="dxa"/>
                    <w:right w:w="15" w:type="dxa"/>
                  </w:tcMar>
                </w:tcPr>
                <w:p w14:paraId="0791F788" w14:textId="77777777" w:rsidR="006A2C0A" w:rsidRDefault="006A2C0A">
                  <w:pPr>
                    <w:pStyle w:val="Normal29"/>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05D1C7DE" w14:textId="77777777" w:rsidR="006A2C0A" w:rsidRDefault="006A2C0A">
                  <w:pPr>
                    <w:pStyle w:val="Normal2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348EFBA" w14:textId="77777777">
              <w:trPr>
                <w:tblCellSpacing w:w="15" w:type="dxa"/>
              </w:trPr>
              <w:tc>
                <w:tcPr>
                  <w:tcW w:w="811" w:type="pct"/>
                  <w:tcMar>
                    <w:top w:w="15" w:type="dxa"/>
                    <w:left w:w="15" w:type="dxa"/>
                    <w:bottom w:w="15" w:type="dxa"/>
                    <w:right w:w="15" w:type="dxa"/>
                  </w:tcMar>
                </w:tcPr>
                <w:p w14:paraId="3A3A5D05"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0</w:t>
                  </w:r>
                </w:p>
              </w:tc>
              <w:tc>
                <w:tcPr>
                  <w:tcW w:w="2979" w:type="pct"/>
                  <w:tcMar>
                    <w:top w:w="15" w:type="dxa"/>
                    <w:left w:w="15" w:type="dxa"/>
                    <w:bottom w:w="15" w:type="dxa"/>
                    <w:right w:w="15" w:type="dxa"/>
                  </w:tcMar>
                </w:tcPr>
                <w:p w14:paraId="6C0F5551"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Australian citizen or holder of a permanent humanitarian visa</w:t>
                  </w:r>
                </w:p>
              </w:tc>
            </w:tr>
            <w:tr w:rsidR="006A2C0A" w14:paraId="56BFB22C" w14:textId="77777777">
              <w:trPr>
                <w:trHeight w:val="714"/>
                <w:tblCellSpacing w:w="15" w:type="dxa"/>
              </w:trPr>
              <w:tc>
                <w:tcPr>
                  <w:tcW w:w="811" w:type="pct"/>
                  <w:tcMar>
                    <w:top w:w="15" w:type="dxa"/>
                    <w:left w:w="15" w:type="dxa"/>
                    <w:bottom w:w="15" w:type="dxa"/>
                    <w:right w:w="15" w:type="dxa"/>
                  </w:tcMar>
                </w:tcPr>
                <w:p w14:paraId="40216A3E"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0</w:t>
                  </w:r>
                </w:p>
              </w:tc>
              <w:tc>
                <w:tcPr>
                  <w:tcW w:w="2979" w:type="pct"/>
                  <w:tcMar>
                    <w:top w:w="15" w:type="dxa"/>
                    <w:left w:w="15" w:type="dxa"/>
                    <w:bottom w:w="15" w:type="dxa"/>
                    <w:right w:w="15" w:type="dxa"/>
                  </w:tcMar>
                </w:tcPr>
                <w:p w14:paraId="5CF5A4CA"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Permanent visa holder (other than permanent humanitarian visa holder) or New Zealand citizen who is Commonwealth supported and who began the course on or after 1 January 2005</w:t>
                  </w:r>
                </w:p>
              </w:tc>
            </w:tr>
            <w:tr w:rsidR="006A2C0A" w14:paraId="01BEE0E1" w14:textId="77777777">
              <w:trPr>
                <w:trHeight w:val="183"/>
                <w:tblCellSpacing w:w="15" w:type="dxa"/>
              </w:trPr>
              <w:tc>
                <w:tcPr>
                  <w:tcW w:w="811" w:type="pct"/>
                  <w:tcMar>
                    <w:top w:w="15" w:type="dxa"/>
                    <w:left w:w="15" w:type="dxa"/>
                    <w:bottom w:w="15" w:type="dxa"/>
                    <w:right w:w="15" w:type="dxa"/>
                  </w:tcMar>
                </w:tcPr>
                <w:p w14:paraId="13232531"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0</w:t>
                  </w:r>
                </w:p>
              </w:tc>
              <w:tc>
                <w:tcPr>
                  <w:tcW w:w="2979" w:type="pct"/>
                  <w:tcMar>
                    <w:top w:w="15" w:type="dxa"/>
                    <w:left w:w="15" w:type="dxa"/>
                    <w:bottom w:w="15" w:type="dxa"/>
                    <w:right w:w="15" w:type="dxa"/>
                  </w:tcMar>
                </w:tcPr>
                <w:p w14:paraId="46568F29"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Overseas student</w:t>
                  </w:r>
                </w:p>
              </w:tc>
            </w:tr>
            <w:tr w:rsidR="006A2C0A" w14:paraId="33A46DA7" w14:textId="77777777">
              <w:trPr>
                <w:trHeight w:val="229"/>
                <w:tblCellSpacing w:w="15" w:type="dxa"/>
              </w:trPr>
              <w:tc>
                <w:tcPr>
                  <w:tcW w:w="811" w:type="pct"/>
                  <w:tcMar>
                    <w:top w:w="15" w:type="dxa"/>
                    <w:left w:w="15" w:type="dxa"/>
                    <w:bottom w:w="15" w:type="dxa"/>
                    <w:right w:w="15" w:type="dxa"/>
                  </w:tcMar>
                </w:tcPr>
                <w:p w14:paraId="12C5C812"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0</w:t>
                  </w:r>
                </w:p>
              </w:tc>
              <w:tc>
                <w:tcPr>
                  <w:tcW w:w="2979" w:type="pct"/>
                  <w:tcMar>
                    <w:top w:w="15" w:type="dxa"/>
                    <w:left w:w="15" w:type="dxa"/>
                    <w:bottom w:w="15" w:type="dxa"/>
                    <w:right w:w="15" w:type="dxa"/>
                  </w:tcMar>
                </w:tcPr>
                <w:p w14:paraId="48991416"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Permanent visa holder who is non-Commonwealth supported and who has requested FEE-HELP for a bridging for overseas trained professionals course</w:t>
                  </w:r>
                </w:p>
              </w:tc>
            </w:tr>
            <w:tr w:rsidR="006A2C0A" w14:paraId="29D4AF1A" w14:textId="77777777">
              <w:trPr>
                <w:trHeight w:val="229"/>
                <w:tblCellSpacing w:w="15" w:type="dxa"/>
              </w:trPr>
              <w:tc>
                <w:tcPr>
                  <w:tcW w:w="811" w:type="pct"/>
                  <w:tcMar>
                    <w:top w:w="15" w:type="dxa"/>
                    <w:left w:w="15" w:type="dxa"/>
                    <w:bottom w:w="15" w:type="dxa"/>
                    <w:right w:w="15" w:type="dxa"/>
                  </w:tcMar>
                </w:tcPr>
                <w:p w14:paraId="460F7B75"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0</w:t>
                  </w:r>
                </w:p>
              </w:tc>
              <w:tc>
                <w:tcPr>
                  <w:tcW w:w="2979" w:type="pct"/>
                  <w:tcMar>
                    <w:top w:w="15" w:type="dxa"/>
                    <w:left w:w="15" w:type="dxa"/>
                    <w:bottom w:w="15" w:type="dxa"/>
                    <w:right w:w="15" w:type="dxa"/>
                  </w:tcMar>
                </w:tcPr>
                <w:p w14:paraId="5AFFFE89"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Permanent visa holder or New Zealand citizen who is exempt from payment of student contribution or tuition fee</w:t>
                  </w:r>
                </w:p>
              </w:tc>
            </w:tr>
            <w:tr w:rsidR="006A2C0A" w14:paraId="09A9B5ED" w14:textId="77777777">
              <w:trPr>
                <w:trHeight w:val="229"/>
                <w:tblCellSpacing w:w="15" w:type="dxa"/>
              </w:trPr>
              <w:tc>
                <w:tcPr>
                  <w:tcW w:w="811" w:type="pct"/>
                  <w:tcMar>
                    <w:top w:w="15" w:type="dxa"/>
                    <w:left w:w="15" w:type="dxa"/>
                    <w:bottom w:w="15" w:type="dxa"/>
                    <w:right w:w="15" w:type="dxa"/>
                  </w:tcMar>
                </w:tcPr>
                <w:p w14:paraId="5F4E5069"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0</w:t>
                  </w:r>
                </w:p>
              </w:tc>
              <w:tc>
                <w:tcPr>
                  <w:tcW w:w="2979" w:type="pct"/>
                  <w:tcMar>
                    <w:top w:w="15" w:type="dxa"/>
                    <w:left w:w="15" w:type="dxa"/>
                    <w:bottom w:w="15" w:type="dxa"/>
                    <w:right w:w="15" w:type="dxa"/>
                  </w:tcMar>
                </w:tcPr>
                <w:p w14:paraId="5A6FAF6C"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Permanent visa holder or New Zealand citizen who is non-Commonwealth supported and who has not requested FEE</w:t>
                  </w:r>
                  <w:r>
                    <w:rPr>
                      <w:rFonts w:ascii="Cambria Math" w:hAnsi="Cambria Math" w:cs="Cambria Math"/>
                      <w:noProof/>
                      <w:sz w:val="20"/>
                      <w:lang w:val="en-AU" w:eastAsia="en-AU"/>
                    </w:rPr>
                    <w:t>‑</w:t>
                  </w:r>
                  <w:r>
                    <w:rPr>
                      <w:rFonts w:ascii="Arial" w:hAnsi="Arial" w:cs="Arial"/>
                      <w:noProof/>
                      <w:sz w:val="20"/>
                      <w:lang w:val="en-AU" w:eastAsia="en-AU"/>
                    </w:rPr>
                    <w:t>HELP</w:t>
                  </w:r>
                </w:p>
              </w:tc>
            </w:tr>
            <w:tr w:rsidR="006A2C0A" w14:paraId="01ED35EE" w14:textId="77777777">
              <w:trPr>
                <w:trHeight w:val="714"/>
                <w:tblCellSpacing w:w="15" w:type="dxa"/>
              </w:trPr>
              <w:tc>
                <w:tcPr>
                  <w:tcW w:w="811" w:type="pct"/>
                  <w:tcMar>
                    <w:top w:w="15" w:type="dxa"/>
                    <w:left w:w="15" w:type="dxa"/>
                    <w:bottom w:w="15" w:type="dxa"/>
                    <w:right w:w="15" w:type="dxa"/>
                  </w:tcMar>
                </w:tcPr>
                <w:p w14:paraId="4EB509F5"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1</w:t>
                  </w:r>
                </w:p>
              </w:tc>
              <w:tc>
                <w:tcPr>
                  <w:tcW w:w="2979" w:type="pct"/>
                  <w:tcMar>
                    <w:top w:w="15" w:type="dxa"/>
                    <w:left w:w="15" w:type="dxa"/>
                    <w:bottom w:w="15" w:type="dxa"/>
                    <w:right w:w="15" w:type="dxa"/>
                  </w:tcMar>
                </w:tcPr>
                <w:p w14:paraId="124BD313"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Commonwealth supported pre-2005 HECS student with a permanent visa (other than a permanent humanitarian visa) who is eligible for HECS</w:t>
                  </w:r>
                  <w:r>
                    <w:rPr>
                      <w:rFonts w:ascii="Cambria Math" w:hAnsi="Cambria Math" w:cs="Cambria Math"/>
                      <w:noProof/>
                      <w:sz w:val="20"/>
                      <w:lang w:val="en-AU" w:eastAsia="en-AU"/>
                    </w:rPr>
                    <w:t>‑</w:t>
                  </w:r>
                  <w:r>
                    <w:rPr>
                      <w:rFonts w:ascii="Arial" w:hAnsi="Arial" w:cs="Arial"/>
                      <w:noProof/>
                      <w:sz w:val="20"/>
                      <w:lang w:val="en-AU" w:eastAsia="en-AU"/>
                    </w:rPr>
                    <w:t>HELP</w:t>
                  </w:r>
                </w:p>
              </w:tc>
            </w:tr>
            <w:tr w:rsidR="006A2C0A" w14:paraId="0508C263" w14:textId="77777777">
              <w:trPr>
                <w:trHeight w:val="395"/>
                <w:tblCellSpacing w:w="15" w:type="dxa"/>
              </w:trPr>
              <w:tc>
                <w:tcPr>
                  <w:tcW w:w="811" w:type="pct"/>
                  <w:tcMar>
                    <w:top w:w="15" w:type="dxa"/>
                    <w:left w:w="15" w:type="dxa"/>
                    <w:bottom w:w="15" w:type="dxa"/>
                    <w:right w:w="15" w:type="dxa"/>
                  </w:tcMar>
                </w:tcPr>
                <w:p w14:paraId="043A9D84"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1</w:t>
                  </w:r>
                </w:p>
              </w:tc>
              <w:tc>
                <w:tcPr>
                  <w:tcW w:w="2979" w:type="pct"/>
                  <w:tcMar>
                    <w:top w:w="15" w:type="dxa"/>
                    <w:left w:w="15" w:type="dxa"/>
                    <w:bottom w:w="15" w:type="dxa"/>
                    <w:right w:w="15" w:type="dxa"/>
                  </w:tcMar>
                </w:tcPr>
                <w:p w14:paraId="57B99151"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Commonwealth supported pre-2005 HECS student who is a New Zealand citizen who commenced the course before 1 January 1996, and who is eligible for HECS</w:t>
                  </w:r>
                  <w:r>
                    <w:rPr>
                      <w:rFonts w:ascii="Cambria Math" w:hAnsi="Cambria Math" w:cs="Cambria Math"/>
                      <w:noProof/>
                      <w:sz w:val="20"/>
                      <w:lang w:val="en-AU" w:eastAsia="en-AU"/>
                    </w:rPr>
                    <w:t>‑</w:t>
                  </w:r>
                  <w:r>
                    <w:rPr>
                      <w:rFonts w:ascii="Arial" w:hAnsi="Arial" w:cs="Arial"/>
                      <w:noProof/>
                      <w:sz w:val="20"/>
                      <w:lang w:val="en-AU" w:eastAsia="en-AU"/>
                    </w:rPr>
                    <w:t>HELP</w:t>
                  </w:r>
                </w:p>
              </w:tc>
            </w:tr>
            <w:tr w:rsidR="006A2C0A" w14:paraId="66A29E7C" w14:textId="77777777">
              <w:trPr>
                <w:trHeight w:val="714"/>
                <w:tblCellSpacing w:w="15" w:type="dxa"/>
              </w:trPr>
              <w:tc>
                <w:tcPr>
                  <w:tcW w:w="811" w:type="pct"/>
                  <w:tcMar>
                    <w:top w:w="15" w:type="dxa"/>
                    <w:left w:w="15" w:type="dxa"/>
                    <w:bottom w:w="15" w:type="dxa"/>
                    <w:right w:w="15" w:type="dxa"/>
                  </w:tcMar>
                </w:tcPr>
                <w:p w14:paraId="3C15FEB8"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1</w:t>
                  </w:r>
                </w:p>
              </w:tc>
              <w:tc>
                <w:tcPr>
                  <w:tcW w:w="2979" w:type="pct"/>
                  <w:tcMar>
                    <w:top w:w="15" w:type="dxa"/>
                    <w:left w:w="15" w:type="dxa"/>
                    <w:bottom w:w="15" w:type="dxa"/>
                    <w:right w:w="15" w:type="dxa"/>
                  </w:tcMar>
                </w:tcPr>
                <w:p w14:paraId="32D9BFDF"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Non-Commonwealth supported pre-2005 PELS student with a permanent visa (other than a permanent humanitarian visa) who has requested and is eligible for FEE-HELP</w:t>
                  </w:r>
                </w:p>
              </w:tc>
            </w:tr>
            <w:tr w:rsidR="006A2C0A" w14:paraId="5EE7A983" w14:textId="77777777">
              <w:trPr>
                <w:trHeight w:val="714"/>
                <w:tblCellSpacing w:w="15" w:type="dxa"/>
              </w:trPr>
              <w:tc>
                <w:tcPr>
                  <w:tcW w:w="811" w:type="pct"/>
                  <w:tcMar>
                    <w:top w:w="15" w:type="dxa"/>
                    <w:left w:w="15" w:type="dxa"/>
                    <w:bottom w:w="15" w:type="dxa"/>
                    <w:right w:w="15" w:type="dxa"/>
                  </w:tcMar>
                </w:tcPr>
                <w:p w14:paraId="07A6D809"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2</w:t>
                  </w:r>
                </w:p>
              </w:tc>
              <w:tc>
                <w:tcPr>
                  <w:tcW w:w="2979" w:type="pct"/>
                  <w:tcMar>
                    <w:top w:w="15" w:type="dxa"/>
                    <w:left w:w="15" w:type="dxa"/>
                    <w:bottom w:w="15" w:type="dxa"/>
                    <w:right w:w="15" w:type="dxa"/>
                  </w:tcMar>
                </w:tcPr>
                <w:p w14:paraId="26BA94B5"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Commonwealth supported pre-2005 HECS student with a permanent visa (other than a permanent humanitarian visa) who is not eligible for HECS</w:t>
                  </w:r>
                  <w:r>
                    <w:rPr>
                      <w:rFonts w:ascii="Cambria Math" w:hAnsi="Cambria Math" w:cs="Cambria Math"/>
                      <w:noProof/>
                      <w:sz w:val="20"/>
                      <w:lang w:val="en-AU" w:eastAsia="en-AU"/>
                    </w:rPr>
                    <w:t>‑</w:t>
                  </w:r>
                  <w:r>
                    <w:rPr>
                      <w:rFonts w:ascii="Arial" w:hAnsi="Arial" w:cs="Arial"/>
                      <w:noProof/>
                      <w:sz w:val="20"/>
                      <w:lang w:val="en-AU" w:eastAsia="en-AU"/>
                    </w:rPr>
                    <w:t>HELP because they are residing overseas</w:t>
                  </w:r>
                </w:p>
              </w:tc>
            </w:tr>
            <w:tr w:rsidR="006A2C0A" w14:paraId="2D36B94E" w14:textId="77777777">
              <w:trPr>
                <w:tblCellSpacing w:w="15" w:type="dxa"/>
              </w:trPr>
              <w:tc>
                <w:tcPr>
                  <w:tcW w:w="811" w:type="pct"/>
                  <w:tcMar>
                    <w:top w:w="15" w:type="dxa"/>
                    <w:left w:w="15" w:type="dxa"/>
                    <w:bottom w:w="15" w:type="dxa"/>
                    <w:right w:w="15" w:type="dxa"/>
                  </w:tcMar>
                </w:tcPr>
                <w:p w14:paraId="785EE48C"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2</w:t>
                  </w:r>
                </w:p>
              </w:tc>
              <w:tc>
                <w:tcPr>
                  <w:tcW w:w="2979" w:type="pct"/>
                  <w:tcMar>
                    <w:top w:w="15" w:type="dxa"/>
                    <w:left w:w="15" w:type="dxa"/>
                    <w:bottom w:w="15" w:type="dxa"/>
                    <w:right w:w="15" w:type="dxa"/>
                  </w:tcMar>
                </w:tcPr>
                <w:p w14:paraId="6B72C684"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Commonwealth supported pre-2005 HECS student who is a New Zealand citizen who is not eligible for HECS-HELP because they are residing overseas</w:t>
                  </w:r>
                </w:p>
              </w:tc>
            </w:tr>
            <w:tr w:rsidR="006A2C0A" w14:paraId="72519CC9" w14:textId="77777777">
              <w:trPr>
                <w:trHeight w:val="608"/>
                <w:tblCellSpacing w:w="15" w:type="dxa"/>
              </w:trPr>
              <w:tc>
                <w:tcPr>
                  <w:tcW w:w="811" w:type="pct"/>
                  <w:tcMar>
                    <w:top w:w="15" w:type="dxa"/>
                    <w:left w:w="15" w:type="dxa"/>
                    <w:bottom w:w="15" w:type="dxa"/>
                    <w:right w:w="15" w:type="dxa"/>
                  </w:tcMar>
                </w:tcPr>
                <w:p w14:paraId="276FA8D9"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2</w:t>
                  </w:r>
                </w:p>
              </w:tc>
              <w:tc>
                <w:tcPr>
                  <w:tcW w:w="2979" w:type="pct"/>
                  <w:tcMar>
                    <w:top w:w="15" w:type="dxa"/>
                    <w:left w:w="15" w:type="dxa"/>
                    <w:bottom w:w="15" w:type="dxa"/>
                    <w:right w:w="15" w:type="dxa"/>
                  </w:tcMar>
                </w:tcPr>
                <w:p w14:paraId="01AD5990"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Non-Commonwealth supported pre-2005 PELS student with a permanent visa who has requested but is not eligible for FEE-HELP because the student is residing overseas</w:t>
                  </w:r>
                </w:p>
              </w:tc>
            </w:tr>
            <w:tr w:rsidR="006A2C0A" w14:paraId="0A3673B7" w14:textId="77777777">
              <w:trPr>
                <w:trHeight w:val="1030"/>
                <w:tblCellSpacing w:w="15" w:type="dxa"/>
              </w:trPr>
              <w:tc>
                <w:tcPr>
                  <w:tcW w:w="811" w:type="pct"/>
                  <w:tcMar>
                    <w:top w:w="15" w:type="dxa"/>
                    <w:left w:w="15" w:type="dxa"/>
                    <w:bottom w:w="15" w:type="dxa"/>
                    <w:right w:w="15" w:type="dxa"/>
                  </w:tcMar>
                </w:tcPr>
                <w:p w14:paraId="3FF8C30F"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3</w:t>
                  </w:r>
                </w:p>
              </w:tc>
              <w:tc>
                <w:tcPr>
                  <w:tcW w:w="2979" w:type="pct"/>
                  <w:tcMar>
                    <w:top w:w="15" w:type="dxa"/>
                    <w:left w:w="15" w:type="dxa"/>
                    <w:bottom w:w="15" w:type="dxa"/>
                    <w:right w:w="15" w:type="dxa"/>
                  </w:tcMar>
                </w:tcPr>
                <w:p w14:paraId="455FE08E"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Commonwealth supported pre-2005 HECS student with a permanent visa (other than a permanent humanitarian visa) who is not eligible for HECS</w:t>
                  </w:r>
                  <w:r>
                    <w:rPr>
                      <w:rFonts w:ascii="Cambria Math" w:hAnsi="Cambria Math" w:cs="Cambria Math"/>
                      <w:noProof/>
                      <w:sz w:val="20"/>
                      <w:lang w:val="en-AU" w:eastAsia="en-AU"/>
                    </w:rPr>
                    <w:t>‑</w:t>
                  </w:r>
                  <w:r>
                    <w:rPr>
                      <w:rFonts w:ascii="Arial" w:hAnsi="Arial" w:cs="Arial"/>
                      <w:noProof/>
                      <w:sz w:val="20"/>
                      <w:lang w:val="en-AU" w:eastAsia="en-AU"/>
                    </w:rPr>
                    <w:t>HELP because the student meets the prescribed residency requirements and first met them more than 12 months ago</w:t>
                  </w:r>
                </w:p>
              </w:tc>
            </w:tr>
            <w:tr w:rsidR="006A2C0A" w14:paraId="0BA495A0" w14:textId="77777777">
              <w:trPr>
                <w:trHeight w:val="330"/>
                <w:tblCellSpacing w:w="15" w:type="dxa"/>
              </w:trPr>
              <w:tc>
                <w:tcPr>
                  <w:tcW w:w="811" w:type="pct"/>
                  <w:tcMar>
                    <w:top w:w="15" w:type="dxa"/>
                    <w:left w:w="15" w:type="dxa"/>
                    <w:bottom w:w="15" w:type="dxa"/>
                    <w:right w:w="15" w:type="dxa"/>
                  </w:tcMar>
                </w:tcPr>
                <w:p w14:paraId="6601FBEF"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3</w:t>
                  </w:r>
                </w:p>
              </w:tc>
              <w:tc>
                <w:tcPr>
                  <w:tcW w:w="2979" w:type="pct"/>
                  <w:tcMar>
                    <w:top w:w="15" w:type="dxa"/>
                    <w:left w:w="15" w:type="dxa"/>
                    <w:bottom w:w="15" w:type="dxa"/>
                    <w:right w:w="15" w:type="dxa"/>
                  </w:tcMar>
                </w:tcPr>
                <w:p w14:paraId="752AF276"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 xml:space="preserve">Commonwealth supported pre-2005 HECS student who is a New Zealand citizen who is not eligible for HECS-HELP because the student commenced the course on or after </w:t>
                  </w:r>
                  <w:r>
                    <w:rPr>
                      <w:rFonts w:ascii="Arial" w:hAnsi="Arial" w:cs="Arial"/>
                      <w:noProof/>
                      <w:sz w:val="20"/>
                      <w:lang w:val="en-AU" w:eastAsia="en-AU"/>
                    </w:rPr>
                    <w:lastRenderedPageBreak/>
                    <w:t>1 January 1996</w:t>
                  </w:r>
                </w:p>
              </w:tc>
            </w:tr>
            <w:tr w:rsidR="006A2C0A" w14:paraId="00604985" w14:textId="77777777">
              <w:trPr>
                <w:trHeight w:val="510"/>
                <w:tblCellSpacing w:w="15" w:type="dxa"/>
              </w:trPr>
              <w:tc>
                <w:tcPr>
                  <w:tcW w:w="811" w:type="pct"/>
                  <w:tcMar>
                    <w:top w:w="15" w:type="dxa"/>
                    <w:left w:w="15" w:type="dxa"/>
                    <w:bottom w:w="15" w:type="dxa"/>
                    <w:right w:w="15" w:type="dxa"/>
                  </w:tcMar>
                </w:tcPr>
                <w:p w14:paraId="440CDF3C"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lastRenderedPageBreak/>
                    <w:t>3</w:t>
                  </w:r>
                </w:p>
              </w:tc>
              <w:tc>
                <w:tcPr>
                  <w:tcW w:w="2979" w:type="pct"/>
                  <w:tcMar>
                    <w:top w:w="15" w:type="dxa"/>
                    <w:left w:w="15" w:type="dxa"/>
                    <w:bottom w:w="15" w:type="dxa"/>
                    <w:right w:w="15" w:type="dxa"/>
                  </w:tcMar>
                </w:tcPr>
                <w:p w14:paraId="3CDCDEE8" w14:textId="77777777" w:rsidR="006A2C0A" w:rsidRDefault="006A2C0A">
                  <w:pPr>
                    <w:pStyle w:val="Normal29"/>
                    <w:widowControl/>
                    <w:rPr>
                      <w:rFonts w:ascii="Arial" w:hAnsi="Arial" w:cs="Arial"/>
                      <w:noProof/>
                      <w:sz w:val="20"/>
                      <w:lang w:val="en-AU" w:eastAsia="en-AU"/>
                    </w:rPr>
                  </w:pPr>
                  <w:r>
                    <w:rPr>
                      <w:rFonts w:ascii="Arial" w:hAnsi="Arial" w:cs="Arial"/>
                      <w:noProof/>
                      <w:sz w:val="20"/>
                      <w:lang w:val="en-AU" w:eastAsia="en-AU"/>
                    </w:rPr>
                    <w:t>Non-Commonwealth supported pre-2005 PELS student with a permanent visa who is not eligible for FEE-HELP because the student satisfies the residency test and first satisfied it more than 12 months ago</w:t>
                  </w:r>
                </w:p>
              </w:tc>
            </w:tr>
          </w:tbl>
          <w:p w14:paraId="08F121A0" w14:textId="77777777" w:rsidR="0035759C" w:rsidRPr="0035759C" w:rsidRDefault="0035759C">
            <w:pPr>
              <w:pStyle w:val="Normal29"/>
              <w:widowControl/>
              <w:spacing w:after="280" w:afterAutospacing="1"/>
              <w:rPr>
                <w:rFonts w:ascii="Arial" w:hAnsi="Arial" w:cs="Arial"/>
                <w:sz w:val="20"/>
              </w:rPr>
            </w:pPr>
          </w:p>
        </w:tc>
      </w:tr>
    </w:tbl>
    <w:p w14:paraId="144A652F" w14:textId="77777777" w:rsidR="0035759C" w:rsidRPr="00D1174B" w:rsidRDefault="0035759C" w:rsidP="0035759C">
      <w:pPr>
        <w:pStyle w:val="Normal29"/>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21FAED5E" w14:textId="77777777">
        <w:trPr>
          <w:tblCellSpacing w:w="15" w:type="dxa"/>
        </w:trPr>
        <w:tc>
          <w:tcPr>
            <w:tcW w:w="1150" w:type="pct"/>
            <w:tcBorders>
              <w:top w:val="nil"/>
              <w:left w:val="nil"/>
              <w:bottom w:val="nil"/>
              <w:right w:val="nil"/>
            </w:tcBorders>
          </w:tcPr>
          <w:p w14:paraId="051882C6" w14:textId="77777777" w:rsidR="00892CC1" w:rsidRPr="00D1174B" w:rsidRDefault="00892CC1" w:rsidP="00892CC1">
            <w:pPr>
              <w:pStyle w:val="Normal2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85D94BA" w14:textId="77777777" w:rsidR="00920113" w:rsidRPr="00D1174B" w:rsidRDefault="006A2C0A">
            <w:pPr>
              <w:pStyle w:val="Normal29"/>
              <w:widowControl/>
              <w:spacing w:after="280" w:afterAutospacing="1"/>
              <w:rPr>
                <w:rFonts w:ascii="Arial" w:hAnsi="Arial" w:cs="Arial"/>
                <w:sz w:val="20"/>
                <w:szCs w:val="20"/>
              </w:rPr>
            </w:pPr>
            <w:r>
              <w:rPr>
                <w:rFonts w:ascii="Arial" w:hAnsi="Arial" w:cs="Arial"/>
                <w:noProof/>
                <w:sz w:val="20"/>
                <w:szCs w:val="20"/>
                <w:lang w:val="en-AU" w:eastAsia="en-AU"/>
              </w:rPr>
              <w:t>Transitional arrangements for pre-2005 students end on 31 December 2008.  This element will only be required for revisions or retrospective reporting of student data from 1 January 2009.</w:t>
            </w:r>
          </w:p>
          <w:p w14:paraId="591F5489" w14:textId="77777777" w:rsidR="006A2C0A" w:rsidRDefault="006A2C0A">
            <w:pPr>
              <w:pStyle w:val="Normal2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HEIMS will treat this field as a blank for any data with a census data after 1 January 2009</w:t>
            </w:r>
          </w:p>
        </w:tc>
      </w:tr>
    </w:tbl>
    <w:p w14:paraId="3270E5FF" w14:textId="77777777" w:rsidR="0049713A" w:rsidRDefault="0049713A">
      <w:pPr>
        <w:pStyle w:val="Normal29"/>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0C0F0D3" w14:textId="77777777">
        <w:trPr>
          <w:trHeight w:val="1286"/>
          <w:tblCellSpacing w:w="15" w:type="dxa"/>
        </w:trPr>
        <w:tc>
          <w:tcPr>
            <w:tcW w:w="1151" w:type="pct"/>
            <w:tcBorders>
              <w:top w:val="nil"/>
              <w:left w:val="nil"/>
              <w:bottom w:val="nil"/>
              <w:right w:val="nil"/>
            </w:tcBorders>
          </w:tcPr>
          <w:p w14:paraId="30343FFA" w14:textId="77777777" w:rsidR="00E023CC" w:rsidRPr="00D1174B" w:rsidRDefault="00E023CC" w:rsidP="009D52D3">
            <w:pPr>
              <w:pStyle w:val="Normal2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7F18EEE" w14:textId="77777777">
              <w:trPr>
                <w:trHeight w:val="1025"/>
                <w:tblCellSpacing w:w="28" w:type="dxa"/>
              </w:trPr>
              <w:tc>
                <w:tcPr>
                  <w:tcW w:w="1618" w:type="pct"/>
                </w:tcPr>
                <w:p w14:paraId="5F873994" w14:textId="77777777" w:rsidR="00E23490" w:rsidRPr="00D1174B" w:rsidRDefault="00E023CC" w:rsidP="009D52D3">
                  <w:pPr>
                    <w:pStyle w:val="NormalWeb2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1B8C1D9" w14:textId="77777777" w:rsidR="00E023CC" w:rsidRPr="00D1174B" w:rsidRDefault="00E023CC" w:rsidP="009D52D3">
                  <w:pPr>
                    <w:pStyle w:val="NormalWeb29"/>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tc>
            </w:tr>
          </w:tbl>
          <w:p w14:paraId="590505EB" w14:textId="77777777" w:rsidR="00E023CC" w:rsidRPr="00D1174B" w:rsidRDefault="00E023CC" w:rsidP="009D52D3">
            <w:pPr>
              <w:pStyle w:val="NormalWeb29"/>
              <w:widowControl/>
              <w:spacing w:before="0" w:beforeAutospacing="0" w:after="0" w:afterAutospacing="0"/>
              <w:rPr>
                <w:rFonts w:ascii="Arial" w:hAnsi="Arial" w:cs="Arial"/>
                <w:sz w:val="20"/>
                <w:szCs w:val="20"/>
              </w:rPr>
            </w:pPr>
          </w:p>
        </w:tc>
      </w:tr>
    </w:tbl>
    <w:p w14:paraId="74E38A11" w14:textId="77777777" w:rsidR="00E023CC" w:rsidRDefault="00E023CC">
      <w:pPr>
        <w:pStyle w:val="Normal29"/>
        <w:widowControl/>
        <w:rPr>
          <w:rFonts w:ascii="Arial" w:hAnsi="Arial" w:cs="Arial"/>
        </w:rPr>
      </w:pPr>
    </w:p>
    <w:p w14:paraId="5834AFF3" w14:textId="77777777" w:rsidR="00E023CC" w:rsidRPr="00D1174B" w:rsidRDefault="00E023CC">
      <w:pPr>
        <w:pStyle w:val="Normal29"/>
        <w:widowControl/>
        <w:rPr>
          <w:rFonts w:ascii="Arial" w:hAnsi="Arial" w:cs="Arial"/>
        </w:rPr>
      </w:pPr>
    </w:p>
    <w:p w14:paraId="784EEE31" w14:textId="77777777" w:rsidR="000472C3" w:rsidRDefault="000472C3" w:rsidP="0035759C">
      <w:pPr>
        <w:pStyle w:val="Normal29"/>
        <w:widowControl/>
        <w:rPr>
          <w:rFonts w:ascii="Arial" w:hAnsi="Arial" w:cs="Arial"/>
          <w:b/>
        </w:rPr>
      </w:pPr>
    </w:p>
    <w:p w14:paraId="0714C3BE" w14:textId="77777777" w:rsidR="000472C3" w:rsidRDefault="0035759C" w:rsidP="0035759C">
      <w:pPr>
        <w:pStyle w:val="Normal29"/>
        <w:widowControl/>
        <w:rPr>
          <w:rFonts w:ascii="Arial" w:hAnsi="Arial" w:cs="Arial"/>
          <w:b/>
        </w:rPr>
      </w:pPr>
      <w:r w:rsidRPr="0035759C">
        <w:rPr>
          <w:rFonts w:ascii="Arial" w:hAnsi="Arial" w:cs="Arial"/>
          <w:b/>
        </w:rPr>
        <w:t>CHANGE HISTORY</w:t>
      </w:r>
    </w:p>
    <w:p w14:paraId="42A5FFE7" w14:textId="77777777" w:rsidR="000472C3" w:rsidRDefault="000472C3" w:rsidP="0035759C">
      <w:pPr>
        <w:pStyle w:val="Normal29"/>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720285B" w14:textId="77777777">
        <w:trPr>
          <w:tblCellSpacing w:w="15" w:type="dxa"/>
        </w:trPr>
        <w:tc>
          <w:tcPr>
            <w:tcW w:w="900" w:type="pct"/>
            <w:tcBorders>
              <w:top w:val="nil"/>
              <w:left w:val="nil"/>
              <w:bottom w:val="nil"/>
              <w:right w:val="nil"/>
            </w:tcBorders>
          </w:tcPr>
          <w:p w14:paraId="75571D60" w14:textId="77777777" w:rsidR="0035759C" w:rsidRPr="0035759C" w:rsidRDefault="0035759C" w:rsidP="006A11D5">
            <w:pPr>
              <w:pStyle w:val="Normal2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A0EF1A0" w14:textId="77777777" w:rsidR="0035759C" w:rsidRPr="0035759C" w:rsidRDefault="009B66CC" w:rsidP="006A11D5">
            <w:pPr>
              <w:pStyle w:val="Normal2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A584372" w14:textId="77777777" w:rsidR="0035759C" w:rsidRPr="0035759C" w:rsidRDefault="0035759C" w:rsidP="006A11D5">
            <w:pPr>
              <w:pStyle w:val="Normal29"/>
              <w:widowControl/>
              <w:rPr>
                <w:rFonts w:ascii="Arial" w:hAnsi="Arial" w:cs="Arial"/>
                <w:b/>
                <w:sz w:val="20"/>
              </w:rPr>
            </w:pPr>
            <w:r w:rsidRPr="0035759C">
              <w:rPr>
                <w:rFonts w:ascii="Arial" w:hAnsi="Arial" w:cs="Arial"/>
                <w:b/>
                <w:sz w:val="20"/>
              </w:rPr>
              <w:t>REPORTING YEAR</w:t>
            </w:r>
          </w:p>
        </w:tc>
      </w:tr>
      <w:tr w:rsidR="0035759C" w:rsidRPr="0035759C" w14:paraId="59E22489" w14:textId="77777777">
        <w:trPr>
          <w:tblCellSpacing w:w="15" w:type="dxa"/>
        </w:trPr>
        <w:tc>
          <w:tcPr>
            <w:tcW w:w="900" w:type="pct"/>
            <w:tcBorders>
              <w:top w:val="nil"/>
              <w:left w:val="nil"/>
              <w:bottom w:val="nil"/>
              <w:right w:val="nil"/>
            </w:tcBorders>
          </w:tcPr>
          <w:p w14:paraId="37B910E3" w14:textId="77777777" w:rsidR="0035759C" w:rsidRPr="0035759C" w:rsidRDefault="002C2691" w:rsidP="000472C3">
            <w:pPr>
              <w:pStyle w:val="Normal2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1C9A889" w14:textId="77777777" w:rsidR="0035759C" w:rsidRPr="0035759C" w:rsidRDefault="002C2691" w:rsidP="006A11D5">
            <w:pPr>
              <w:pStyle w:val="Normal29"/>
              <w:widowControl/>
              <w:rPr>
                <w:rFonts w:ascii="Arial" w:hAnsi="Arial" w:cs="Arial"/>
                <w:sz w:val="20"/>
              </w:rPr>
            </w:pPr>
            <w:r>
              <w:rPr>
                <w:rFonts w:ascii="Arial" w:hAnsi="Arial" w:cs="Arial"/>
                <w:noProof/>
                <w:sz w:val="20"/>
                <w:lang w:val="en-AU" w:eastAsia="en-AU"/>
              </w:rPr>
              <w:t>19</w:t>
            </w:r>
            <w:r>
              <w:rPr>
                <w:rFonts w:ascii="Arial" w:hAnsi="Arial" w:cs="Arial"/>
                <w:sz w:val="20"/>
              </w:rPr>
              <w:t>/10/2004</w:t>
            </w:r>
          </w:p>
        </w:tc>
        <w:tc>
          <w:tcPr>
            <w:tcW w:w="1617" w:type="pct"/>
            <w:tcBorders>
              <w:top w:val="nil"/>
              <w:left w:val="nil"/>
              <w:bottom w:val="nil"/>
              <w:right w:val="nil"/>
            </w:tcBorders>
          </w:tcPr>
          <w:p w14:paraId="405361F7" w14:textId="77777777" w:rsidR="0035759C" w:rsidRPr="0035759C" w:rsidRDefault="002C2691" w:rsidP="000472C3">
            <w:pPr>
              <w:pStyle w:val="Normal29"/>
              <w:widowControl/>
              <w:rPr>
                <w:rFonts w:ascii="Arial" w:hAnsi="Arial" w:cs="Arial"/>
                <w:sz w:val="20"/>
              </w:rPr>
            </w:pPr>
            <w:r>
              <w:rPr>
                <w:rFonts w:ascii="Arial" w:hAnsi="Arial" w:cs="Arial"/>
                <w:noProof/>
                <w:sz w:val="20"/>
                <w:lang w:val="en-AU" w:eastAsia="en-AU"/>
              </w:rPr>
              <w:t>2005</w:t>
            </w:r>
          </w:p>
        </w:tc>
      </w:tr>
      <w:tr w:rsidR="0035759C" w:rsidRPr="0035759C" w14:paraId="376CA1F8" w14:textId="77777777">
        <w:trPr>
          <w:tblCellSpacing w:w="15" w:type="dxa"/>
        </w:trPr>
        <w:tc>
          <w:tcPr>
            <w:tcW w:w="900" w:type="pct"/>
            <w:tcBorders>
              <w:top w:val="nil"/>
              <w:left w:val="nil"/>
              <w:bottom w:val="nil"/>
              <w:right w:val="nil"/>
            </w:tcBorders>
          </w:tcPr>
          <w:p w14:paraId="53A07382" w14:textId="77777777" w:rsidR="0035759C" w:rsidRPr="0035759C" w:rsidRDefault="002C2691" w:rsidP="000472C3">
            <w:pPr>
              <w:pStyle w:val="Normal29"/>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D7C36F7" w14:textId="77777777" w:rsidR="0035759C" w:rsidRPr="0035759C" w:rsidRDefault="002C2691" w:rsidP="006A11D5">
            <w:pPr>
              <w:pStyle w:val="Normal29"/>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31557B6C" w14:textId="77777777" w:rsidR="0035759C" w:rsidRPr="0035759C" w:rsidRDefault="002C2691" w:rsidP="000472C3">
            <w:pPr>
              <w:pStyle w:val="Normal29"/>
              <w:widowControl/>
              <w:rPr>
                <w:rFonts w:ascii="Arial" w:hAnsi="Arial" w:cs="Arial"/>
                <w:sz w:val="20"/>
              </w:rPr>
            </w:pPr>
            <w:r>
              <w:rPr>
                <w:rFonts w:ascii="Arial" w:hAnsi="Arial" w:cs="Arial"/>
                <w:noProof/>
                <w:sz w:val="20"/>
                <w:lang w:val="en-AU" w:eastAsia="en-AU"/>
              </w:rPr>
              <w:t>2009</w:t>
            </w:r>
          </w:p>
        </w:tc>
      </w:tr>
      <w:tr w:rsidR="0035759C" w:rsidRPr="0035759C" w14:paraId="4EAE0D5B" w14:textId="77777777">
        <w:trPr>
          <w:tblCellSpacing w:w="15" w:type="dxa"/>
        </w:trPr>
        <w:tc>
          <w:tcPr>
            <w:tcW w:w="900" w:type="pct"/>
            <w:tcBorders>
              <w:top w:val="nil"/>
              <w:left w:val="nil"/>
              <w:bottom w:val="nil"/>
              <w:right w:val="nil"/>
            </w:tcBorders>
          </w:tcPr>
          <w:p w14:paraId="5D8E88B9" w14:textId="77777777" w:rsidR="0035759C" w:rsidRPr="0035759C" w:rsidRDefault="002C2691" w:rsidP="000472C3">
            <w:pPr>
              <w:pStyle w:val="Normal2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020150C" w14:textId="77777777" w:rsidR="0035759C" w:rsidRPr="0035759C" w:rsidRDefault="002C2691" w:rsidP="006A11D5">
            <w:pPr>
              <w:pStyle w:val="Normal2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9D44028" w14:textId="77777777" w:rsidR="0035759C" w:rsidRPr="0035759C" w:rsidRDefault="002C2691" w:rsidP="000472C3">
            <w:pPr>
              <w:pStyle w:val="Normal29"/>
              <w:widowControl/>
              <w:rPr>
                <w:rFonts w:ascii="Arial" w:hAnsi="Arial" w:cs="Arial"/>
                <w:sz w:val="20"/>
              </w:rPr>
            </w:pPr>
            <w:r>
              <w:rPr>
                <w:rFonts w:ascii="Arial" w:hAnsi="Arial" w:cs="Arial"/>
                <w:noProof/>
                <w:sz w:val="20"/>
                <w:lang w:val="en-AU" w:eastAsia="en-AU"/>
              </w:rPr>
              <w:t>2012</w:t>
            </w:r>
          </w:p>
        </w:tc>
      </w:tr>
    </w:tbl>
    <w:p w14:paraId="06433933" w14:textId="77777777" w:rsidR="0035759C" w:rsidRDefault="0035759C" w:rsidP="002C2691">
      <w:pPr>
        <w:pStyle w:val="NormalIndent29"/>
        <w:widowControl/>
        <w:ind w:left="0"/>
        <w:sectPr w:rsidR="0035759C">
          <w:footerReference w:type="default" r:id="rId47"/>
          <w:pgSz w:w="11906" w:h="16838"/>
          <w:pgMar w:top="737" w:right="1077" w:bottom="737" w:left="1077" w:header="709" w:footer="131" w:gutter="0"/>
          <w:cols w:space="708"/>
          <w:noEndnote/>
          <w:docGrid w:linePitch="360"/>
        </w:sectPr>
      </w:pPr>
    </w:p>
    <w:p w14:paraId="5BF60489" w14:textId="77777777" w:rsidR="00892CC1" w:rsidRDefault="00892CC1" w:rsidP="00892CC1">
      <w:pPr>
        <w:pStyle w:val="Heading430"/>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392</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B47DDB5" w14:textId="77777777">
        <w:trPr>
          <w:tblCellSpacing w:w="15" w:type="dxa"/>
        </w:trPr>
        <w:tc>
          <w:tcPr>
            <w:tcW w:w="1150" w:type="pct"/>
            <w:tcBorders>
              <w:top w:val="nil"/>
              <w:left w:val="nil"/>
              <w:bottom w:val="nil"/>
              <w:right w:val="nil"/>
            </w:tcBorders>
          </w:tcPr>
          <w:p w14:paraId="0818DFA7" w14:textId="77777777" w:rsidR="0035759C" w:rsidRPr="00D1174B" w:rsidRDefault="0035759C" w:rsidP="00892CC1">
            <w:pPr>
              <w:pStyle w:val="Normal3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D48C204" w14:textId="77777777" w:rsidR="0035759C" w:rsidRDefault="0033364D" w:rsidP="00892CC1">
            <w:pPr>
              <w:pStyle w:val="Normal30"/>
              <w:widowControl/>
              <w:rPr>
                <w:rFonts w:ascii="Arial" w:hAnsi="Arial" w:cs="Arial"/>
                <w:sz w:val="20"/>
                <w:szCs w:val="20"/>
              </w:rPr>
            </w:pPr>
            <w:r>
              <w:rPr>
                <w:rFonts w:ascii="Arial" w:hAnsi="Arial" w:cs="Arial"/>
                <w:noProof/>
                <w:sz w:val="20"/>
                <w:szCs w:val="20"/>
                <w:lang w:val="en-AU" w:eastAsia="en-AU"/>
              </w:rPr>
              <w:t>4.0</w:t>
            </w:r>
          </w:p>
        </w:tc>
      </w:tr>
      <w:tr w:rsidR="00892CC1" w:rsidRPr="00D1174B" w14:paraId="4AC74BF7" w14:textId="77777777">
        <w:trPr>
          <w:tblCellSpacing w:w="15" w:type="dxa"/>
        </w:trPr>
        <w:tc>
          <w:tcPr>
            <w:tcW w:w="1150" w:type="pct"/>
            <w:tcBorders>
              <w:top w:val="nil"/>
              <w:left w:val="nil"/>
              <w:bottom w:val="nil"/>
              <w:right w:val="nil"/>
            </w:tcBorders>
          </w:tcPr>
          <w:p w14:paraId="7F1142D0" w14:textId="77777777" w:rsidR="00892CC1" w:rsidRPr="00D1174B" w:rsidRDefault="00892CC1" w:rsidP="00892CC1">
            <w:pPr>
              <w:pStyle w:val="Normal3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43D3280" w14:textId="77777777" w:rsidR="00892CC1" w:rsidRPr="00D1174B" w:rsidRDefault="0033364D" w:rsidP="00892CC1">
            <w:pPr>
              <w:pStyle w:val="Normal30"/>
              <w:widowControl/>
              <w:rPr>
                <w:rFonts w:ascii="Arial" w:hAnsi="Arial" w:cs="Arial"/>
                <w:sz w:val="20"/>
                <w:szCs w:val="20"/>
              </w:rPr>
            </w:pPr>
            <w:r>
              <w:rPr>
                <w:rFonts w:ascii="Arial" w:hAnsi="Arial" w:cs="Arial"/>
                <w:noProof/>
                <w:sz w:val="20"/>
                <w:szCs w:val="20"/>
                <w:lang w:val="en-AU" w:eastAsia="en-AU"/>
              </w:rPr>
              <w:t>2013</w:t>
            </w:r>
          </w:p>
        </w:tc>
      </w:tr>
      <w:tr w:rsidR="00BB11C7" w:rsidRPr="00D1174B" w14:paraId="650D54A5" w14:textId="77777777">
        <w:trPr>
          <w:tblCellSpacing w:w="15" w:type="dxa"/>
        </w:trPr>
        <w:tc>
          <w:tcPr>
            <w:tcW w:w="1150" w:type="pct"/>
            <w:tcBorders>
              <w:top w:val="nil"/>
              <w:left w:val="nil"/>
              <w:bottom w:val="nil"/>
              <w:right w:val="nil"/>
            </w:tcBorders>
          </w:tcPr>
          <w:p w14:paraId="5ABA190C" w14:textId="77777777" w:rsidR="00BB11C7" w:rsidRPr="00D1174B" w:rsidRDefault="00BB11C7" w:rsidP="00892CC1">
            <w:pPr>
              <w:pStyle w:val="Normal3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05FC4CA" w14:textId="77777777" w:rsidR="00BB11C7" w:rsidRPr="00D1174B" w:rsidRDefault="00BB11C7" w:rsidP="00892CC1">
            <w:pPr>
              <w:pStyle w:val="Normal30"/>
              <w:widowControl/>
              <w:rPr>
                <w:rFonts w:ascii="Arial" w:hAnsi="Arial" w:cs="Arial"/>
                <w:sz w:val="20"/>
                <w:szCs w:val="20"/>
              </w:rPr>
            </w:pPr>
          </w:p>
        </w:tc>
      </w:tr>
      <w:tr w:rsidR="00BB11C7" w:rsidRPr="00D1174B" w14:paraId="3B195791" w14:textId="77777777">
        <w:trPr>
          <w:tblCellSpacing w:w="15" w:type="dxa"/>
        </w:trPr>
        <w:tc>
          <w:tcPr>
            <w:tcW w:w="1150" w:type="pct"/>
            <w:tcBorders>
              <w:top w:val="nil"/>
              <w:left w:val="nil"/>
              <w:bottom w:val="nil"/>
              <w:right w:val="nil"/>
            </w:tcBorders>
          </w:tcPr>
          <w:p w14:paraId="4B7520EC" w14:textId="77777777" w:rsidR="00BB11C7" w:rsidRPr="00D1174B" w:rsidRDefault="00BB11C7" w:rsidP="00892CC1">
            <w:pPr>
              <w:pStyle w:val="Normal3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77CD58C" w14:textId="77777777" w:rsidR="00BB11C7" w:rsidRPr="00D1174B" w:rsidRDefault="0033364D" w:rsidP="00892CC1">
            <w:pPr>
              <w:pStyle w:val="Normal30"/>
              <w:widowControl/>
              <w:rPr>
                <w:rFonts w:ascii="Arial" w:hAnsi="Arial" w:cs="Arial"/>
                <w:sz w:val="20"/>
                <w:szCs w:val="20"/>
              </w:rPr>
            </w:pPr>
            <w:r>
              <w:rPr>
                <w:rFonts w:ascii="Arial" w:hAnsi="Arial" w:cs="Arial"/>
                <w:noProof/>
                <w:sz w:val="20"/>
                <w:szCs w:val="20"/>
                <w:lang w:val="en-AU" w:eastAsia="en-AU"/>
              </w:rPr>
              <w:t>MAXIMUM</w:t>
            </w:r>
            <w:r>
              <w:rPr>
                <w:rFonts w:ascii="Arial" w:hAnsi="Arial" w:cs="Arial"/>
                <w:sz w:val="20"/>
                <w:szCs w:val="20"/>
              </w:rPr>
              <w:t xml:space="preserve"> STUDENT CONTRIBUTION</w:t>
            </w:r>
          </w:p>
        </w:tc>
      </w:tr>
      <w:tr w:rsidR="00BB11C7" w:rsidRPr="00D1174B" w14:paraId="28E5BBC0" w14:textId="77777777">
        <w:trPr>
          <w:tblCellSpacing w:w="15" w:type="dxa"/>
        </w:trPr>
        <w:tc>
          <w:tcPr>
            <w:tcW w:w="1150" w:type="pct"/>
            <w:tcBorders>
              <w:top w:val="nil"/>
              <w:left w:val="nil"/>
              <w:bottom w:val="nil"/>
              <w:right w:val="nil"/>
            </w:tcBorders>
          </w:tcPr>
          <w:p w14:paraId="56412B3E" w14:textId="77777777" w:rsidR="00BB11C7" w:rsidRPr="00D1174B" w:rsidRDefault="00BB11C7" w:rsidP="00892CC1">
            <w:pPr>
              <w:pStyle w:val="Normal3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D24D400" w14:textId="77777777" w:rsidR="00BB11C7" w:rsidRPr="00D1174B" w:rsidRDefault="0033364D" w:rsidP="00892CC1">
            <w:pPr>
              <w:pStyle w:val="Normal30"/>
              <w:widowControl/>
              <w:rPr>
                <w:rFonts w:ascii="Arial" w:hAnsi="Arial" w:cs="Arial"/>
                <w:sz w:val="20"/>
                <w:szCs w:val="20"/>
              </w:rPr>
            </w:pPr>
            <w:r>
              <w:rPr>
                <w:rFonts w:ascii="Arial" w:hAnsi="Arial" w:cs="Arial"/>
                <w:noProof/>
                <w:sz w:val="20"/>
                <w:szCs w:val="20"/>
                <w:lang w:val="en-AU" w:eastAsia="en-AU"/>
              </w:rPr>
              <w:t>Maximum</w:t>
            </w:r>
            <w:r>
              <w:rPr>
                <w:rFonts w:ascii="Arial" w:hAnsi="Arial" w:cs="Arial"/>
                <w:sz w:val="20"/>
                <w:szCs w:val="20"/>
              </w:rPr>
              <w:t xml:space="preserve"> student contribution indicator</w:t>
            </w:r>
          </w:p>
        </w:tc>
      </w:tr>
      <w:tr w:rsidR="00BB11C7" w:rsidRPr="00D1174B" w14:paraId="478CFC8A" w14:textId="77777777">
        <w:trPr>
          <w:tblCellSpacing w:w="15" w:type="dxa"/>
        </w:trPr>
        <w:tc>
          <w:tcPr>
            <w:tcW w:w="1150" w:type="pct"/>
            <w:tcBorders>
              <w:top w:val="nil"/>
              <w:left w:val="nil"/>
              <w:bottom w:val="nil"/>
              <w:right w:val="nil"/>
            </w:tcBorders>
          </w:tcPr>
          <w:p w14:paraId="10606DA0" w14:textId="77777777" w:rsidR="00BB11C7" w:rsidRPr="00D1174B" w:rsidRDefault="00BB11C7" w:rsidP="00BB11C7">
            <w:pPr>
              <w:pStyle w:val="Normal3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E5A416E" w14:textId="77777777" w:rsidR="00BB11C7" w:rsidRPr="00D1174B" w:rsidRDefault="0033364D" w:rsidP="00BB11C7">
            <w:pPr>
              <w:pStyle w:val="Normal3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indicates which maximum student contribution was used in calculating the student contribution amount</w:t>
            </w:r>
          </w:p>
        </w:tc>
      </w:tr>
    </w:tbl>
    <w:p w14:paraId="06C12356" w14:textId="77777777" w:rsidR="00BB11C7" w:rsidRPr="00D1174B" w:rsidRDefault="00BB11C7">
      <w:pPr>
        <w:pStyle w:val="Normal30"/>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56B42A0" w14:textId="77777777">
        <w:trPr>
          <w:tblCellSpacing w:w="15" w:type="dxa"/>
        </w:trPr>
        <w:tc>
          <w:tcPr>
            <w:tcW w:w="1149" w:type="pct"/>
            <w:tcBorders>
              <w:top w:val="nil"/>
              <w:left w:val="nil"/>
              <w:bottom w:val="nil"/>
              <w:right w:val="nil"/>
            </w:tcBorders>
          </w:tcPr>
          <w:p w14:paraId="3A754E9E" w14:textId="77777777" w:rsidR="00892CC1" w:rsidRPr="00D1174B" w:rsidRDefault="00892CC1" w:rsidP="00892CC1">
            <w:pPr>
              <w:pStyle w:val="Normal3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155DBF7" w14:textId="77777777" w:rsidR="00892CC1" w:rsidRPr="00D1174B" w:rsidRDefault="00892CC1" w:rsidP="00892CC1">
            <w:pPr>
              <w:pStyle w:val="Normal3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5E46109" w14:textId="77777777" w:rsidR="00892CC1" w:rsidRPr="00D1174B" w:rsidRDefault="0033364D" w:rsidP="00892CC1">
            <w:pPr>
              <w:pStyle w:val="Normal3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F8DDA78" w14:textId="77777777">
        <w:trPr>
          <w:tblCellSpacing w:w="15" w:type="dxa"/>
        </w:trPr>
        <w:tc>
          <w:tcPr>
            <w:tcW w:w="1149" w:type="pct"/>
            <w:tcBorders>
              <w:top w:val="nil"/>
              <w:left w:val="nil"/>
              <w:bottom w:val="nil"/>
              <w:right w:val="nil"/>
            </w:tcBorders>
            <w:vAlign w:val="center"/>
          </w:tcPr>
          <w:p w14:paraId="2EE7E259" w14:textId="77777777" w:rsidR="00892CC1" w:rsidRPr="00D1174B" w:rsidRDefault="00892CC1" w:rsidP="00892CC1">
            <w:pPr>
              <w:pStyle w:val="Normal30"/>
              <w:widowControl/>
              <w:rPr>
                <w:rFonts w:ascii="Arial" w:hAnsi="Arial" w:cs="Arial"/>
                <w:sz w:val="20"/>
                <w:szCs w:val="20"/>
              </w:rPr>
            </w:pPr>
          </w:p>
        </w:tc>
        <w:tc>
          <w:tcPr>
            <w:tcW w:w="818" w:type="pct"/>
            <w:tcBorders>
              <w:top w:val="nil"/>
              <w:left w:val="nil"/>
              <w:bottom w:val="nil"/>
              <w:right w:val="nil"/>
            </w:tcBorders>
          </w:tcPr>
          <w:p w14:paraId="10E32B4E" w14:textId="77777777" w:rsidR="00892CC1" w:rsidRPr="00D1174B" w:rsidRDefault="00892CC1" w:rsidP="00892CC1">
            <w:pPr>
              <w:pStyle w:val="Normal3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60100EF" w14:textId="77777777" w:rsidR="00892CC1" w:rsidRPr="00D1174B" w:rsidRDefault="0033364D" w:rsidP="00892CC1">
            <w:pPr>
              <w:pStyle w:val="Normal3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050C171D" w14:textId="77777777">
        <w:trPr>
          <w:tblCellSpacing w:w="15" w:type="dxa"/>
        </w:trPr>
        <w:tc>
          <w:tcPr>
            <w:tcW w:w="1149" w:type="pct"/>
            <w:tcBorders>
              <w:top w:val="nil"/>
              <w:left w:val="nil"/>
              <w:bottom w:val="nil"/>
              <w:right w:val="nil"/>
            </w:tcBorders>
            <w:vAlign w:val="center"/>
          </w:tcPr>
          <w:p w14:paraId="2002FAFF" w14:textId="77777777" w:rsidR="00892CC1" w:rsidRPr="00D1174B" w:rsidRDefault="00892CC1" w:rsidP="00892CC1">
            <w:pPr>
              <w:pStyle w:val="Normal30"/>
              <w:widowControl/>
              <w:rPr>
                <w:rFonts w:ascii="Arial" w:hAnsi="Arial" w:cs="Arial"/>
                <w:sz w:val="20"/>
                <w:szCs w:val="20"/>
              </w:rPr>
            </w:pPr>
          </w:p>
        </w:tc>
        <w:tc>
          <w:tcPr>
            <w:tcW w:w="818" w:type="pct"/>
            <w:tcBorders>
              <w:top w:val="nil"/>
              <w:left w:val="nil"/>
              <w:bottom w:val="nil"/>
              <w:right w:val="nil"/>
            </w:tcBorders>
            <w:vAlign w:val="center"/>
          </w:tcPr>
          <w:p w14:paraId="2D63D477" w14:textId="77777777" w:rsidR="00892CC1" w:rsidRPr="00D1174B" w:rsidRDefault="00892CC1" w:rsidP="00892CC1">
            <w:pPr>
              <w:pStyle w:val="Normal3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9DAAC2D" w14:textId="77777777" w:rsidR="00892CC1" w:rsidRPr="00D1174B" w:rsidRDefault="00942AA5" w:rsidP="00892CC1">
            <w:pPr>
              <w:pStyle w:val="Normal30"/>
              <w:widowControl/>
              <w:rPr>
                <w:rFonts w:ascii="Arial" w:hAnsi="Arial" w:cs="Arial"/>
                <w:sz w:val="20"/>
                <w:szCs w:val="20"/>
              </w:rPr>
            </w:pPr>
            <w:r>
              <w:rPr>
                <w:rFonts w:ascii="Arial" w:hAnsi="Arial" w:cs="Arial"/>
                <w:noProof/>
                <w:sz w:val="20"/>
                <w:szCs w:val="20"/>
                <w:lang w:val="en-AU" w:eastAsia="en-AU"/>
              </w:rPr>
              <w:t>1</w:t>
            </w:r>
          </w:p>
        </w:tc>
      </w:tr>
    </w:tbl>
    <w:p w14:paraId="3BDF6211" w14:textId="77777777" w:rsidR="00BB11C7" w:rsidRDefault="00BB11C7" w:rsidP="0035759C">
      <w:pPr>
        <w:pStyle w:val="Normal3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A77D8F3" w14:textId="77777777">
        <w:trPr>
          <w:tblCellSpacing w:w="15" w:type="dxa"/>
        </w:trPr>
        <w:tc>
          <w:tcPr>
            <w:tcW w:w="1150" w:type="pct"/>
            <w:tcBorders>
              <w:top w:val="nil"/>
              <w:left w:val="nil"/>
              <w:bottom w:val="nil"/>
              <w:right w:val="nil"/>
            </w:tcBorders>
          </w:tcPr>
          <w:p w14:paraId="03C1F84D" w14:textId="77777777" w:rsidR="0035759C" w:rsidRPr="0035759C" w:rsidRDefault="0035759C" w:rsidP="006A11D5">
            <w:pPr>
              <w:pStyle w:val="Normal3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589216CB" w14:textId="77777777">
              <w:trPr>
                <w:tblCellSpacing w:w="15" w:type="dxa"/>
              </w:trPr>
              <w:tc>
                <w:tcPr>
                  <w:tcW w:w="811" w:type="pct"/>
                  <w:tcMar>
                    <w:top w:w="15" w:type="dxa"/>
                    <w:left w:w="15" w:type="dxa"/>
                    <w:bottom w:w="15" w:type="dxa"/>
                    <w:right w:w="15" w:type="dxa"/>
                  </w:tcMar>
                </w:tcPr>
                <w:p w14:paraId="435F5872" w14:textId="77777777" w:rsidR="006A2C0A" w:rsidRDefault="006A2C0A">
                  <w:pPr>
                    <w:pStyle w:val="Normal30"/>
                    <w:widowControl/>
                    <w:rPr>
                      <w:rFonts w:ascii="Arial" w:hAnsi="Arial" w:cs="Arial"/>
                      <w:noProof/>
                      <w:sz w:val="20"/>
                      <w:lang w:val="en-AU" w:eastAsia="en-AU"/>
                    </w:rPr>
                  </w:pPr>
                  <w:r>
                    <w:rPr>
                      <w:rFonts w:ascii="&amp;quot" w:hAnsi="&amp;quot" w:cs="&amp;quot"/>
                      <w:b/>
                      <w:noProof/>
                      <w:sz w:val="20"/>
                      <w:lang w:val="en-AU" w:eastAsia="en-AU"/>
                    </w:rPr>
                    <w:t>CODE</w:t>
                  </w:r>
                </w:p>
              </w:tc>
              <w:tc>
                <w:tcPr>
                  <w:tcW w:w="2980" w:type="pct"/>
                  <w:tcMar>
                    <w:top w:w="15" w:type="dxa"/>
                    <w:left w:w="15" w:type="dxa"/>
                    <w:bottom w:w="15" w:type="dxa"/>
                    <w:right w:w="15" w:type="dxa"/>
                  </w:tcMar>
                </w:tcPr>
                <w:p w14:paraId="3BD0E947" w14:textId="77777777" w:rsidR="006A2C0A" w:rsidRDefault="006A2C0A">
                  <w:pPr>
                    <w:pStyle w:val="Normal30"/>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5682F8CD" w14:textId="77777777">
              <w:trPr>
                <w:tblCellSpacing w:w="15" w:type="dxa"/>
              </w:trPr>
              <w:tc>
                <w:tcPr>
                  <w:tcW w:w="811" w:type="pct"/>
                  <w:tcMar>
                    <w:top w:w="15" w:type="dxa"/>
                    <w:left w:w="15" w:type="dxa"/>
                    <w:bottom w:w="15" w:type="dxa"/>
                    <w:right w:w="15" w:type="dxa"/>
                  </w:tcMar>
                </w:tcPr>
                <w:p w14:paraId="778146F4" w14:textId="77777777" w:rsidR="006A2C0A" w:rsidRDefault="006A2C0A">
                  <w:pPr>
                    <w:pStyle w:val="Normal30"/>
                    <w:widowControl/>
                    <w:spacing w:before="120"/>
                    <w:rPr>
                      <w:rFonts w:ascii="Arial" w:hAnsi="Arial" w:cs="Arial"/>
                      <w:noProof/>
                      <w:sz w:val="20"/>
                      <w:lang w:val="en-AU" w:eastAsia="en-AU"/>
                    </w:rPr>
                  </w:pPr>
                  <w:r>
                    <w:rPr>
                      <w:rFonts w:ascii="&amp;quot" w:hAnsi="&amp;quot" w:cs="&amp;quot"/>
                      <w:noProof/>
                      <w:sz w:val="20"/>
                      <w:lang w:val="en-AU" w:eastAsia="en-AU"/>
                    </w:rPr>
                    <w:t xml:space="preserve">0 </w:t>
                  </w:r>
                </w:p>
              </w:tc>
              <w:tc>
                <w:tcPr>
                  <w:tcW w:w="2980" w:type="pct"/>
                  <w:tcMar>
                    <w:top w:w="15" w:type="dxa"/>
                    <w:left w:w="15" w:type="dxa"/>
                    <w:bottom w:w="15" w:type="dxa"/>
                    <w:right w:w="15" w:type="dxa"/>
                  </w:tcMar>
                </w:tcPr>
                <w:p w14:paraId="358BFD58" w14:textId="77777777" w:rsidR="006A2C0A" w:rsidRDefault="006A2C0A">
                  <w:pPr>
                    <w:pStyle w:val="Normal30"/>
                    <w:widowControl/>
                    <w:spacing w:before="120"/>
                    <w:rPr>
                      <w:rFonts w:ascii="Arial" w:hAnsi="Arial" w:cs="Arial"/>
                      <w:noProof/>
                      <w:sz w:val="20"/>
                      <w:lang w:val="en-AU" w:eastAsia="en-AU"/>
                    </w:rPr>
                  </w:pPr>
                  <w:r>
                    <w:rPr>
                      <w:rFonts w:ascii="&amp;quot" w:hAnsi="&amp;quot" w:cs="&amp;quot"/>
                      <w:noProof/>
                      <w:sz w:val="20"/>
                      <w:lang w:val="en-AU" w:eastAsia="en-AU"/>
                    </w:rPr>
                    <w:t>Student is student contribution exempt, or is a non-Commonwealth supported student</w:t>
                  </w:r>
                </w:p>
              </w:tc>
            </w:tr>
            <w:tr w:rsidR="006A2C0A" w14:paraId="30E3C1F1" w14:textId="77777777">
              <w:trPr>
                <w:tblCellSpacing w:w="15" w:type="dxa"/>
              </w:trPr>
              <w:tc>
                <w:tcPr>
                  <w:tcW w:w="811" w:type="pct"/>
                  <w:tcMar>
                    <w:top w:w="15" w:type="dxa"/>
                    <w:left w:w="15" w:type="dxa"/>
                    <w:bottom w:w="15" w:type="dxa"/>
                    <w:right w:w="15" w:type="dxa"/>
                  </w:tcMar>
                </w:tcPr>
                <w:p w14:paraId="798FB686"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4</w:t>
                  </w:r>
                </w:p>
              </w:tc>
              <w:tc>
                <w:tcPr>
                  <w:tcW w:w="2980" w:type="pct"/>
                  <w:tcMar>
                    <w:top w:w="15" w:type="dxa"/>
                    <w:left w:w="15" w:type="dxa"/>
                    <w:bottom w:w="15" w:type="dxa"/>
                    <w:right w:w="15" w:type="dxa"/>
                  </w:tcMar>
                </w:tcPr>
                <w:p w14:paraId="195A1BA8"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Student contribution has been calculated using the maximum for students who began their course of study  prior to 1 January 2008</w:t>
                  </w:r>
                </w:p>
              </w:tc>
            </w:tr>
            <w:tr w:rsidR="006A2C0A" w14:paraId="17384B06" w14:textId="77777777">
              <w:trPr>
                <w:tblCellSpacing w:w="15" w:type="dxa"/>
              </w:trPr>
              <w:tc>
                <w:tcPr>
                  <w:tcW w:w="811" w:type="pct"/>
                  <w:tcMar>
                    <w:top w:w="15" w:type="dxa"/>
                    <w:left w:w="15" w:type="dxa"/>
                    <w:bottom w:w="15" w:type="dxa"/>
                    <w:right w:w="15" w:type="dxa"/>
                  </w:tcMar>
                </w:tcPr>
                <w:p w14:paraId="2C940016"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3</w:t>
                  </w:r>
                </w:p>
              </w:tc>
              <w:tc>
                <w:tcPr>
                  <w:tcW w:w="2980" w:type="pct"/>
                  <w:tcMar>
                    <w:top w:w="15" w:type="dxa"/>
                    <w:left w:w="15" w:type="dxa"/>
                    <w:bottom w:w="15" w:type="dxa"/>
                    <w:right w:w="15" w:type="dxa"/>
                  </w:tcMar>
                </w:tcPr>
                <w:p w14:paraId="44D4150C"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Student contribution has been calculated using the maximum for students who began their course of study on or after 1 January 2008 and prior to 1 January 2009.</w:t>
                  </w:r>
                </w:p>
              </w:tc>
            </w:tr>
            <w:tr w:rsidR="006A2C0A" w14:paraId="7D2371EF" w14:textId="77777777">
              <w:trPr>
                <w:tblCellSpacing w:w="15" w:type="dxa"/>
              </w:trPr>
              <w:tc>
                <w:tcPr>
                  <w:tcW w:w="811" w:type="pct"/>
                  <w:tcMar>
                    <w:top w:w="15" w:type="dxa"/>
                    <w:left w:w="15" w:type="dxa"/>
                    <w:bottom w:w="15" w:type="dxa"/>
                    <w:right w:w="15" w:type="dxa"/>
                  </w:tcMar>
                </w:tcPr>
                <w:p w14:paraId="65A2DA9A"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5</w:t>
                  </w:r>
                </w:p>
              </w:tc>
              <w:tc>
                <w:tcPr>
                  <w:tcW w:w="2980" w:type="pct"/>
                  <w:tcMar>
                    <w:top w:w="15" w:type="dxa"/>
                    <w:left w:w="15" w:type="dxa"/>
                    <w:bottom w:w="15" w:type="dxa"/>
                    <w:right w:w="15" w:type="dxa"/>
                  </w:tcMar>
                </w:tcPr>
                <w:p w14:paraId="33A93357"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Student contribution has been calculated using the maximum for students who began their course of study on or after 1 January 2009 and prior to 1 January 2010.</w:t>
                  </w:r>
                </w:p>
              </w:tc>
            </w:tr>
            <w:tr w:rsidR="006A2C0A" w14:paraId="50D273D8" w14:textId="77777777">
              <w:trPr>
                <w:tblCellSpacing w:w="15" w:type="dxa"/>
              </w:trPr>
              <w:tc>
                <w:tcPr>
                  <w:tcW w:w="811" w:type="pct"/>
                  <w:tcMar>
                    <w:top w:w="15" w:type="dxa"/>
                    <w:left w:w="15" w:type="dxa"/>
                    <w:bottom w:w="15" w:type="dxa"/>
                    <w:right w:w="15" w:type="dxa"/>
                  </w:tcMar>
                </w:tcPr>
                <w:p w14:paraId="53D6DC27"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6</w:t>
                  </w:r>
                </w:p>
              </w:tc>
              <w:tc>
                <w:tcPr>
                  <w:tcW w:w="2980" w:type="pct"/>
                  <w:tcMar>
                    <w:top w:w="15" w:type="dxa"/>
                    <w:left w:w="15" w:type="dxa"/>
                    <w:bottom w:w="15" w:type="dxa"/>
                    <w:right w:w="15" w:type="dxa"/>
                  </w:tcMar>
                </w:tcPr>
                <w:p w14:paraId="74C8A798"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Student contribution has been calculated using the maximum for students who began their course of study on or after 1 January 2010.</w:t>
                  </w:r>
                </w:p>
              </w:tc>
            </w:tr>
            <w:tr w:rsidR="006A2C0A" w14:paraId="4DE89F58" w14:textId="77777777">
              <w:trPr>
                <w:tblCellSpacing w:w="15" w:type="dxa"/>
              </w:trPr>
              <w:tc>
                <w:tcPr>
                  <w:tcW w:w="811" w:type="pct"/>
                  <w:tcMar>
                    <w:top w:w="15" w:type="dxa"/>
                    <w:left w:w="15" w:type="dxa"/>
                    <w:bottom w:w="15" w:type="dxa"/>
                    <w:right w:w="15" w:type="dxa"/>
                  </w:tcMar>
                </w:tcPr>
                <w:p w14:paraId="34B3089A"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7</w:t>
                  </w:r>
                </w:p>
              </w:tc>
              <w:tc>
                <w:tcPr>
                  <w:tcW w:w="2980" w:type="pct"/>
                  <w:tcMar>
                    <w:top w:w="15" w:type="dxa"/>
                    <w:left w:w="15" w:type="dxa"/>
                    <w:bottom w:w="15" w:type="dxa"/>
                    <w:right w:w="15" w:type="dxa"/>
                  </w:tcMar>
                </w:tcPr>
                <w:p w14:paraId="535DBB55" w14:textId="77777777" w:rsidR="006A2C0A" w:rsidRDefault="006A2C0A">
                  <w:pPr>
                    <w:pStyle w:val="Normal30"/>
                    <w:widowControl/>
                    <w:rPr>
                      <w:rFonts w:ascii="Arial" w:hAnsi="Arial" w:cs="Arial"/>
                      <w:noProof/>
                      <w:sz w:val="20"/>
                      <w:lang w:val="en-AU" w:eastAsia="en-AU"/>
                    </w:rPr>
                  </w:pPr>
                  <w:r>
                    <w:rPr>
                      <w:rFonts w:ascii="&amp;quot" w:hAnsi="&amp;quot" w:cs="&amp;quot"/>
                      <w:noProof/>
                      <w:sz w:val="20"/>
                      <w:lang w:val="en-AU" w:eastAsia="en-AU"/>
                    </w:rPr>
                    <w:t>Student contribution has been calculated using the maximum for students who began their course of study on or after 1 January 2013.</w:t>
                  </w:r>
                </w:p>
              </w:tc>
            </w:tr>
          </w:tbl>
          <w:p w14:paraId="7035C949" w14:textId="77777777" w:rsidR="0035759C" w:rsidRPr="0035759C" w:rsidRDefault="0035759C">
            <w:pPr>
              <w:pStyle w:val="Normal30"/>
              <w:widowControl/>
              <w:spacing w:after="280" w:afterAutospacing="1"/>
              <w:rPr>
                <w:rFonts w:ascii="Arial" w:hAnsi="Arial" w:cs="Arial"/>
                <w:sz w:val="20"/>
              </w:rPr>
            </w:pPr>
          </w:p>
        </w:tc>
      </w:tr>
    </w:tbl>
    <w:p w14:paraId="42CABD9D" w14:textId="77777777" w:rsidR="0035759C" w:rsidRPr="00D1174B" w:rsidRDefault="0035759C" w:rsidP="0035759C">
      <w:pPr>
        <w:pStyle w:val="Normal3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E92AB87" w14:textId="77777777">
        <w:trPr>
          <w:tblCellSpacing w:w="15" w:type="dxa"/>
        </w:trPr>
        <w:tc>
          <w:tcPr>
            <w:tcW w:w="1150" w:type="pct"/>
            <w:tcBorders>
              <w:top w:val="nil"/>
              <w:left w:val="nil"/>
              <w:bottom w:val="nil"/>
              <w:right w:val="nil"/>
            </w:tcBorders>
          </w:tcPr>
          <w:p w14:paraId="76D919FB" w14:textId="77777777" w:rsidR="00892CC1" w:rsidRPr="00D1174B" w:rsidRDefault="00892CC1" w:rsidP="00892CC1">
            <w:pPr>
              <w:pStyle w:val="Normal3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01C6AC3F" w14:textId="77777777" w:rsidR="00920113" w:rsidRPr="00D1174B" w:rsidRDefault="006A2C0A">
            <w:pPr>
              <w:pStyle w:val="Normal30"/>
              <w:widowControl/>
              <w:ind w:left="648" w:hanging="360"/>
              <w:rPr>
                <w:rFonts w:ascii="Arial" w:hAnsi="Arial" w:cs="Arial"/>
                <w:sz w:val="20"/>
                <w:szCs w:val="20"/>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 xml:space="preserve">Transitional arrangements for pre-2005 students ended on 31 December 2008.  These students are reported as having commenced their course of study prior to 1 January 2008 </w:t>
            </w:r>
            <w:r>
              <w:rPr>
                <w:rFonts w:ascii="Arial" w:hAnsi="Arial" w:cs="Arial"/>
                <w:b/>
                <w:noProof/>
                <w:sz w:val="20"/>
                <w:szCs w:val="20"/>
                <w:lang w:val="en-AU" w:eastAsia="en-AU"/>
              </w:rPr>
              <w:t>(code 4).</w:t>
            </w:r>
            <w:r>
              <w:rPr>
                <w:rFonts w:ascii="Arial" w:hAnsi="Arial" w:cs="Arial"/>
                <w:noProof/>
                <w:sz w:val="20"/>
                <w:szCs w:val="20"/>
                <w:lang w:val="en-AU" w:eastAsia="en-AU"/>
              </w:rPr>
              <w:t xml:space="preserve"> </w:t>
            </w:r>
          </w:p>
          <w:p w14:paraId="3DCA9C51" w14:textId="77777777" w:rsidR="006A2C0A" w:rsidRDefault="006A2C0A">
            <w:pPr>
              <w:pStyle w:val="Normal30"/>
              <w:widowControl/>
              <w:rPr>
                <w:rFonts w:ascii="Arial" w:hAnsi="Arial" w:cs="Arial"/>
                <w:noProof/>
                <w:sz w:val="20"/>
                <w:szCs w:val="20"/>
                <w:lang w:val="en-AU" w:eastAsia="en-AU"/>
              </w:rPr>
            </w:pPr>
            <w:r>
              <w:rPr>
                <w:rFonts w:ascii="Arial" w:hAnsi="Arial" w:cs="Arial"/>
                <w:noProof/>
                <w:sz w:val="20"/>
                <w:szCs w:val="20"/>
                <w:lang w:val="en-AU" w:eastAsia="en-AU"/>
              </w:rPr>
              <w:t> </w:t>
            </w:r>
          </w:p>
          <w:p w14:paraId="20DBA872" w14:textId="77777777" w:rsidR="006A2C0A" w:rsidRDefault="006A2C0A">
            <w:pPr>
              <w:pStyle w:val="Normal30"/>
              <w:widowControl/>
              <w:ind w:left="648"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 xml:space="preserve">Generally only one maximum student contribution indicator applies to all a student’s units of study with the same census date. </w:t>
            </w:r>
          </w:p>
          <w:p w14:paraId="25D9DFCD" w14:textId="77777777" w:rsidR="006A2C0A" w:rsidRDefault="006A2C0A">
            <w:pPr>
              <w:pStyle w:val="Normal30"/>
              <w:widowControl/>
              <w:spacing w:before="60"/>
              <w:ind w:left="646"/>
              <w:rPr>
                <w:rFonts w:ascii="Arial" w:hAnsi="Arial" w:cs="Arial"/>
                <w:noProof/>
                <w:sz w:val="20"/>
                <w:szCs w:val="20"/>
                <w:lang w:val="en-AU" w:eastAsia="en-AU"/>
              </w:rPr>
            </w:pPr>
            <w:r>
              <w:rPr>
                <w:rFonts w:ascii="Arial" w:hAnsi="Arial" w:cs="Arial"/>
                <w:noProof/>
                <w:sz w:val="20"/>
                <w:szCs w:val="20"/>
                <w:lang w:val="en-AU" w:eastAsia="en-AU"/>
              </w:rPr>
              <w:t xml:space="preserve">However in some circumstances a student may be eligible for different maximum contribution amounts for particular unit/s of study.  For example, a student may meet the eligibility requirements for pre-2008 contribution amounts for business/ accounting units </w:t>
            </w:r>
            <w:r>
              <w:rPr>
                <w:rFonts w:ascii="Arial" w:hAnsi="Arial" w:cs="Arial"/>
                <w:b/>
                <w:noProof/>
                <w:sz w:val="20"/>
                <w:szCs w:val="20"/>
                <w:lang w:val="en-AU" w:eastAsia="en-AU"/>
              </w:rPr>
              <w:t>(code 4</w:t>
            </w:r>
            <w:r>
              <w:rPr>
                <w:rFonts w:ascii="Arial" w:hAnsi="Arial" w:cs="Arial"/>
                <w:noProof/>
                <w:sz w:val="20"/>
                <w:szCs w:val="20"/>
                <w:lang w:val="en-AU" w:eastAsia="en-AU"/>
              </w:rPr>
              <w:t xml:space="preserve">) and a post-2008 status for maths/science units </w:t>
            </w:r>
            <w:r>
              <w:rPr>
                <w:rFonts w:ascii="Arial" w:hAnsi="Arial" w:cs="Arial"/>
                <w:b/>
                <w:noProof/>
                <w:sz w:val="20"/>
                <w:szCs w:val="20"/>
                <w:lang w:val="en-AU" w:eastAsia="en-AU"/>
              </w:rPr>
              <w:t>(code 5)</w:t>
            </w:r>
            <w:r>
              <w:rPr>
                <w:rFonts w:ascii="Arial" w:hAnsi="Arial" w:cs="Arial"/>
                <w:noProof/>
                <w:sz w:val="20"/>
                <w:szCs w:val="20"/>
                <w:lang w:val="en-AU" w:eastAsia="en-AU"/>
              </w:rPr>
              <w:t>.</w:t>
            </w:r>
          </w:p>
          <w:p w14:paraId="326B92C4" w14:textId="77777777" w:rsidR="006A2C0A" w:rsidRDefault="006A2C0A">
            <w:pPr>
              <w:pStyle w:val="Normal30"/>
              <w:widowControl/>
              <w:spacing w:before="60"/>
              <w:ind w:left="646"/>
              <w:rPr>
                <w:rFonts w:ascii="Arial" w:hAnsi="Arial" w:cs="Arial"/>
                <w:noProof/>
                <w:sz w:val="20"/>
                <w:szCs w:val="20"/>
                <w:lang w:val="en-AU" w:eastAsia="en-AU"/>
              </w:rPr>
            </w:pPr>
            <w:r>
              <w:rPr>
                <w:rFonts w:ascii="Arial" w:hAnsi="Arial" w:cs="Arial"/>
                <w:noProof/>
                <w:sz w:val="20"/>
                <w:szCs w:val="20"/>
                <w:lang w:val="en-AU" w:eastAsia="en-AU"/>
              </w:rPr>
              <w:t>In these cases the student’s units of study are to be reported with the code value that matches the contribution amount they should be charged.  </w:t>
            </w:r>
          </w:p>
          <w:p w14:paraId="63EA3421" w14:textId="77777777" w:rsidR="006A2C0A" w:rsidRDefault="006A2C0A">
            <w:pPr>
              <w:pStyle w:val="Normal30"/>
              <w:widowControl/>
              <w:rPr>
                <w:rFonts w:ascii="Arial" w:hAnsi="Arial" w:cs="Arial"/>
                <w:noProof/>
                <w:sz w:val="20"/>
                <w:szCs w:val="20"/>
                <w:lang w:val="en-AU" w:eastAsia="en-AU"/>
              </w:rPr>
            </w:pPr>
            <w:r>
              <w:rPr>
                <w:rFonts w:ascii="Arial" w:hAnsi="Arial" w:cs="Arial"/>
                <w:noProof/>
                <w:sz w:val="20"/>
                <w:szCs w:val="20"/>
                <w:lang w:val="en-AU" w:eastAsia="en-AU"/>
              </w:rPr>
              <w:t> </w:t>
            </w:r>
          </w:p>
          <w:p w14:paraId="2ADEC868" w14:textId="77777777" w:rsidR="006A2C0A" w:rsidRDefault="006A2C0A">
            <w:pPr>
              <w:pStyle w:val="Normal30"/>
              <w:widowControl/>
              <w:ind w:left="288"/>
              <w:rPr>
                <w:rFonts w:ascii="Arial" w:hAnsi="Arial" w:cs="Arial"/>
                <w:noProof/>
                <w:sz w:val="20"/>
                <w:szCs w:val="20"/>
                <w:lang w:val="en-AU" w:eastAsia="en-AU"/>
              </w:rPr>
            </w:pPr>
            <w:r>
              <w:rPr>
                <w:rFonts w:ascii="Arial" w:hAnsi="Arial" w:cs="Arial"/>
                <w:noProof/>
                <w:sz w:val="20"/>
                <w:szCs w:val="20"/>
                <w:lang w:val="en-AU" w:eastAsia="en-AU"/>
              </w:rPr>
              <w:t>The following codes are only required for revisions or for retrospective reporting of pre-2008 students.</w:t>
            </w:r>
          </w:p>
          <w:p w14:paraId="3FBAFF45" w14:textId="77777777" w:rsidR="006A2C0A" w:rsidRDefault="006A2C0A">
            <w:pPr>
              <w:pStyle w:val="Normal30"/>
              <w:widowControl/>
              <w:rPr>
                <w:rFonts w:ascii="Arial" w:hAnsi="Arial" w:cs="Arial"/>
                <w:noProof/>
                <w:sz w:val="20"/>
                <w:szCs w:val="20"/>
                <w:lang w:val="en-AU" w:eastAsia="en-AU"/>
              </w:rPr>
            </w:pPr>
            <w:r>
              <w:rPr>
                <w:rFonts w:ascii="Arial" w:hAnsi="Arial" w:cs="Arial"/>
                <w:noProof/>
                <w:sz w:val="16"/>
                <w:szCs w:val="20"/>
                <w:lang w:val="en-AU" w:eastAsia="en-AU"/>
              </w:rPr>
              <w:t> </w:t>
            </w:r>
          </w:p>
          <w:p w14:paraId="03DFCA78" w14:textId="77777777" w:rsidR="006A2C0A" w:rsidRDefault="006A2C0A">
            <w:pPr>
              <w:pStyle w:val="Normal30"/>
              <w:widowControl/>
              <w:ind w:left="1008" w:hanging="540"/>
              <w:rPr>
                <w:rFonts w:ascii="Arial" w:hAnsi="Arial" w:cs="Arial"/>
                <w:noProof/>
                <w:sz w:val="20"/>
                <w:szCs w:val="20"/>
                <w:lang w:val="en-AU" w:eastAsia="en-AU"/>
              </w:rPr>
            </w:pPr>
            <w:r>
              <w:rPr>
                <w:rFonts w:ascii="Arial" w:hAnsi="Arial" w:cs="Arial"/>
                <w:noProof/>
                <w:sz w:val="20"/>
                <w:szCs w:val="20"/>
                <w:lang w:val="en-AU" w:eastAsia="en-AU"/>
              </w:rPr>
              <w:t>0       Student contribution has been calculated using the maximum for pre-2005 HECS students who began their course of study before 1 January 1997</w:t>
            </w:r>
          </w:p>
          <w:p w14:paraId="3B670D40" w14:textId="77777777" w:rsidR="006A2C0A" w:rsidRDefault="006A2C0A">
            <w:pPr>
              <w:pStyle w:val="Normal30"/>
              <w:widowControl/>
              <w:ind w:left="1008" w:hanging="540"/>
              <w:rPr>
                <w:rFonts w:ascii="Arial" w:hAnsi="Arial" w:cs="Arial"/>
                <w:noProof/>
                <w:sz w:val="20"/>
                <w:szCs w:val="20"/>
                <w:lang w:val="en-AU" w:eastAsia="en-AU"/>
              </w:rPr>
            </w:pPr>
            <w:r>
              <w:rPr>
                <w:rFonts w:ascii="Arial" w:hAnsi="Arial" w:cs="Arial"/>
                <w:noProof/>
                <w:sz w:val="20"/>
                <w:szCs w:val="20"/>
                <w:lang w:val="en-AU" w:eastAsia="en-AU"/>
              </w:rPr>
              <w:t> </w:t>
            </w:r>
          </w:p>
          <w:p w14:paraId="7B7417CE" w14:textId="77777777" w:rsidR="006A2C0A" w:rsidRDefault="006A2C0A">
            <w:pPr>
              <w:pStyle w:val="Normal30"/>
              <w:widowControl/>
              <w:ind w:left="1008" w:hanging="540"/>
              <w:rPr>
                <w:rFonts w:ascii="Arial" w:hAnsi="Arial" w:cs="Arial"/>
                <w:noProof/>
                <w:sz w:val="20"/>
                <w:szCs w:val="20"/>
                <w:lang w:val="en-AU" w:eastAsia="en-AU"/>
              </w:rPr>
            </w:pPr>
            <w:r>
              <w:rPr>
                <w:rFonts w:ascii="Arial" w:hAnsi="Arial" w:cs="Arial"/>
                <w:noProof/>
                <w:sz w:val="20"/>
                <w:szCs w:val="20"/>
                <w:lang w:val="en-AU" w:eastAsia="en-AU"/>
              </w:rPr>
              <w:t>1       Student contribution has been calculated using the maximum for pre-2005 HECS students who began their course of study on or after 1 January 1997 but before 1 January 2005</w:t>
            </w:r>
          </w:p>
          <w:p w14:paraId="2FC22596" w14:textId="77777777" w:rsidR="006A2C0A" w:rsidRDefault="006A2C0A">
            <w:pPr>
              <w:pStyle w:val="Normal30"/>
              <w:widowControl/>
              <w:ind w:left="1008" w:hanging="540"/>
              <w:rPr>
                <w:rFonts w:ascii="Arial" w:hAnsi="Arial" w:cs="Arial"/>
                <w:noProof/>
                <w:sz w:val="20"/>
                <w:szCs w:val="20"/>
                <w:lang w:val="en-AU" w:eastAsia="en-AU"/>
              </w:rPr>
            </w:pPr>
            <w:r>
              <w:rPr>
                <w:rFonts w:ascii="Arial" w:hAnsi="Arial" w:cs="Arial"/>
                <w:noProof/>
                <w:sz w:val="16"/>
                <w:szCs w:val="20"/>
                <w:lang w:val="en-AU" w:eastAsia="en-AU"/>
              </w:rPr>
              <w:t> </w:t>
            </w:r>
          </w:p>
          <w:p w14:paraId="4628A6C3" w14:textId="77777777" w:rsidR="006A2C0A" w:rsidRDefault="006A2C0A">
            <w:pPr>
              <w:pStyle w:val="Normal30"/>
              <w:widowControl/>
              <w:ind w:left="1008" w:hanging="540"/>
              <w:rPr>
                <w:rFonts w:ascii="Arial" w:hAnsi="Arial" w:cs="Arial"/>
                <w:noProof/>
                <w:sz w:val="20"/>
                <w:szCs w:val="20"/>
                <w:lang w:val="en-AU" w:eastAsia="en-AU"/>
              </w:rPr>
            </w:pPr>
            <w:r>
              <w:rPr>
                <w:rFonts w:ascii="Arial" w:hAnsi="Arial" w:cs="Arial"/>
                <w:noProof/>
                <w:sz w:val="20"/>
                <w:szCs w:val="20"/>
                <w:lang w:val="en-AU" w:eastAsia="en-AU"/>
              </w:rPr>
              <w:t xml:space="preserve">2       Student contribution has been calculated using the maximum for students who began their course of study on or after 1 January 2005 but prior to 1 </w:t>
            </w:r>
            <w:r>
              <w:rPr>
                <w:rFonts w:ascii="Arial" w:hAnsi="Arial" w:cs="Arial"/>
                <w:noProof/>
                <w:sz w:val="20"/>
                <w:szCs w:val="20"/>
                <w:lang w:val="en-AU" w:eastAsia="en-AU"/>
              </w:rPr>
              <w:lastRenderedPageBreak/>
              <w:t>January 2008</w:t>
            </w:r>
          </w:p>
          <w:p w14:paraId="20925451" w14:textId="77777777" w:rsidR="006A2C0A" w:rsidRDefault="006A2C0A">
            <w:pPr>
              <w:pStyle w:val="Normal30"/>
              <w:widowControl/>
              <w:rPr>
                <w:rFonts w:ascii="Arial" w:hAnsi="Arial" w:cs="Arial"/>
                <w:noProof/>
                <w:sz w:val="20"/>
                <w:szCs w:val="20"/>
                <w:lang w:val="en-AU" w:eastAsia="en-AU"/>
              </w:rPr>
            </w:pPr>
            <w:r>
              <w:rPr>
                <w:rFonts w:ascii="Arial" w:hAnsi="Arial" w:cs="Arial"/>
                <w:noProof/>
                <w:sz w:val="20"/>
                <w:szCs w:val="20"/>
                <w:lang w:val="en-AU" w:eastAsia="en-AU"/>
              </w:rPr>
              <w:t> </w:t>
            </w:r>
          </w:p>
          <w:p w14:paraId="28B97A39" w14:textId="77777777" w:rsidR="006A2C0A" w:rsidRDefault="006A2C0A">
            <w:pPr>
              <w:pStyle w:val="Normal3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OUA is to use a “0” for all students.</w:t>
            </w:r>
          </w:p>
        </w:tc>
      </w:tr>
    </w:tbl>
    <w:p w14:paraId="0BCB5D8C" w14:textId="77777777" w:rsidR="0049713A" w:rsidRDefault="0049713A">
      <w:pPr>
        <w:pStyle w:val="Normal30"/>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2B4521B" w14:textId="77777777">
        <w:trPr>
          <w:trHeight w:val="1286"/>
          <w:tblCellSpacing w:w="15" w:type="dxa"/>
        </w:trPr>
        <w:tc>
          <w:tcPr>
            <w:tcW w:w="1151" w:type="pct"/>
            <w:tcBorders>
              <w:top w:val="nil"/>
              <w:left w:val="nil"/>
              <w:bottom w:val="nil"/>
              <w:right w:val="nil"/>
            </w:tcBorders>
          </w:tcPr>
          <w:p w14:paraId="13D06EF2" w14:textId="77777777" w:rsidR="00E023CC" w:rsidRPr="00D1174B" w:rsidRDefault="00E023CC" w:rsidP="009D52D3">
            <w:pPr>
              <w:pStyle w:val="Normal3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8F9A993" w14:textId="77777777">
              <w:trPr>
                <w:trHeight w:val="1025"/>
                <w:tblCellSpacing w:w="28" w:type="dxa"/>
              </w:trPr>
              <w:tc>
                <w:tcPr>
                  <w:tcW w:w="1618" w:type="pct"/>
                </w:tcPr>
                <w:p w14:paraId="3E3CFE66" w14:textId="77777777" w:rsidR="00E23490" w:rsidRPr="00D1174B" w:rsidRDefault="00E023CC" w:rsidP="009D52D3">
                  <w:pPr>
                    <w:pStyle w:val="NormalWeb3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4F869A5" w14:textId="77777777" w:rsidR="00E023CC" w:rsidRPr="00D1174B" w:rsidRDefault="00E023CC" w:rsidP="009D52D3">
                  <w:pPr>
                    <w:pStyle w:val="NormalWeb30"/>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tc>
            </w:tr>
          </w:tbl>
          <w:p w14:paraId="6CEB1C94" w14:textId="77777777" w:rsidR="00E023CC" w:rsidRPr="00D1174B" w:rsidRDefault="00E023CC" w:rsidP="009D52D3">
            <w:pPr>
              <w:pStyle w:val="NormalWeb30"/>
              <w:widowControl/>
              <w:spacing w:before="0" w:beforeAutospacing="0" w:after="0" w:afterAutospacing="0"/>
              <w:rPr>
                <w:rFonts w:ascii="Arial" w:hAnsi="Arial" w:cs="Arial"/>
                <w:sz w:val="20"/>
                <w:szCs w:val="20"/>
              </w:rPr>
            </w:pPr>
          </w:p>
        </w:tc>
      </w:tr>
    </w:tbl>
    <w:p w14:paraId="2ABE7E7F" w14:textId="77777777" w:rsidR="00E023CC" w:rsidRDefault="00E023CC">
      <w:pPr>
        <w:pStyle w:val="Normal30"/>
        <w:widowControl/>
        <w:rPr>
          <w:rFonts w:ascii="Arial" w:hAnsi="Arial" w:cs="Arial"/>
        </w:rPr>
      </w:pPr>
    </w:p>
    <w:p w14:paraId="690799D0" w14:textId="77777777" w:rsidR="00E023CC" w:rsidRPr="00D1174B" w:rsidRDefault="00E023CC">
      <w:pPr>
        <w:pStyle w:val="Normal30"/>
        <w:widowControl/>
        <w:rPr>
          <w:rFonts w:ascii="Arial" w:hAnsi="Arial" w:cs="Arial"/>
        </w:rPr>
      </w:pPr>
    </w:p>
    <w:p w14:paraId="63A4ABEF" w14:textId="77777777" w:rsidR="000472C3" w:rsidRDefault="000472C3" w:rsidP="0035759C">
      <w:pPr>
        <w:pStyle w:val="Normal30"/>
        <w:widowControl/>
        <w:rPr>
          <w:rFonts w:ascii="Arial" w:hAnsi="Arial" w:cs="Arial"/>
          <w:b/>
        </w:rPr>
      </w:pPr>
    </w:p>
    <w:p w14:paraId="3F64D4D4" w14:textId="77777777" w:rsidR="000472C3" w:rsidRDefault="0035759C" w:rsidP="0035759C">
      <w:pPr>
        <w:pStyle w:val="Normal30"/>
        <w:widowControl/>
        <w:rPr>
          <w:rFonts w:ascii="Arial" w:hAnsi="Arial" w:cs="Arial"/>
          <w:b/>
        </w:rPr>
      </w:pPr>
      <w:r w:rsidRPr="0035759C">
        <w:rPr>
          <w:rFonts w:ascii="Arial" w:hAnsi="Arial" w:cs="Arial"/>
          <w:b/>
        </w:rPr>
        <w:t>CHANGE HISTORY</w:t>
      </w:r>
    </w:p>
    <w:p w14:paraId="1A459D2A" w14:textId="77777777" w:rsidR="000472C3" w:rsidRDefault="000472C3" w:rsidP="0035759C">
      <w:pPr>
        <w:pStyle w:val="Normal30"/>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0D75064" w14:textId="77777777">
        <w:trPr>
          <w:tblCellSpacing w:w="15" w:type="dxa"/>
        </w:trPr>
        <w:tc>
          <w:tcPr>
            <w:tcW w:w="900" w:type="pct"/>
            <w:tcBorders>
              <w:top w:val="nil"/>
              <w:left w:val="nil"/>
              <w:bottom w:val="nil"/>
              <w:right w:val="nil"/>
            </w:tcBorders>
          </w:tcPr>
          <w:p w14:paraId="7BAB070E" w14:textId="77777777" w:rsidR="0035759C" w:rsidRPr="0035759C" w:rsidRDefault="0035759C" w:rsidP="006A11D5">
            <w:pPr>
              <w:pStyle w:val="Normal3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B3AAA21" w14:textId="77777777" w:rsidR="0035759C" w:rsidRPr="0035759C" w:rsidRDefault="009B66CC" w:rsidP="006A11D5">
            <w:pPr>
              <w:pStyle w:val="Normal3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49DB28B" w14:textId="77777777" w:rsidR="0035759C" w:rsidRPr="0035759C" w:rsidRDefault="0035759C" w:rsidP="006A11D5">
            <w:pPr>
              <w:pStyle w:val="Normal30"/>
              <w:widowControl/>
              <w:rPr>
                <w:rFonts w:ascii="Arial" w:hAnsi="Arial" w:cs="Arial"/>
                <w:b/>
                <w:sz w:val="20"/>
              </w:rPr>
            </w:pPr>
            <w:r w:rsidRPr="0035759C">
              <w:rPr>
                <w:rFonts w:ascii="Arial" w:hAnsi="Arial" w:cs="Arial"/>
                <w:b/>
                <w:sz w:val="20"/>
              </w:rPr>
              <w:t>REPORTING YEAR</w:t>
            </w:r>
          </w:p>
        </w:tc>
      </w:tr>
      <w:tr w:rsidR="0035759C" w:rsidRPr="0035759C" w14:paraId="6BD4D9CB" w14:textId="77777777">
        <w:trPr>
          <w:tblCellSpacing w:w="15" w:type="dxa"/>
        </w:trPr>
        <w:tc>
          <w:tcPr>
            <w:tcW w:w="900" w:type="pct"/>
            <w:tcBorders>
              <w:top w:val="nil"/>
              <w:left w:val="nil"/>
              <w:bottom w:val="nil"/>
              <w:right w:val="nil"/>
            </w:tcBorders>
          </w:tcPr>
          <w:p w14:paraId="0F33FAA0" w14:textId="77777777" w:rsidR="0035759C" w:rsidRPr="0035759C" w:rsidRDefault="002C2691" w:rsidP="000472C3">
            <w:pPr>
              <w:pStyle w:val="Normal3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8228DFC" w14:textId="77777777" w:rsidR="0035759C" w:rsidRPr="0035759C" w:rsidRDefault="002C2691" w:rsidP="006A11D5">
            <w:pPr>
              <w:pStyle w:val="Normal30"/>
              <w:widowControl/>
              <w:rPr>
                <w:rFonts w:ascii="Arial" w:hAnsi="Arial" w:cs="Arial"/>
                <w:sz w:val="20"/>
              </w:rPr>
            </w:pPr>
            <w:r>
              <w:rPr>
                <w:rFonts w:ascii="Arial" w:hAnsi="Arial" w:cs="Arial"/>
                <w:noProof/>
                <w:sz w:val="20"/>
                <w:lang w:val="en-AU" w:eastAsia="en-AU"/>
              </w:rPr>
              <w:t>27</w:t>
            </w:r>
            <w:r>
              <w:rPr>
                <w:rFonts w:ascii="Arial" w:hAnsi="Arial" w:cs="Arial"/>
                <w:sz w:val="20"/>
              </w:rPr>
              <w:t>/09/2004</w:t>
            </w:r>
          </w:p>
        </w:tc>
        <w:tc>
          <w:tcPr>
            <w:tcW w:w="1617" w:type="pct"/>
            <w:tcBorders>
              <w:top w:val="nil"/>
              <w:left w:val="nil"/>
              <w:bottom w:val="nil"/>
              <w:right w:val="nil"/>
            </w:tcBorders>
          </w:tcPr>
          <w:p w14:paraId="40ADEFC9" w14:textId="77777777" w:rsidR="0035759C" w:rsidRPr="0035759C" w:rsidRDefault="002C2691" w:rsidP="000472C3">
            <w:pPr>
              <w:pStyle w:val="Normal30"/>
              <w:widowControl/>
              <w:rPr>
                <w:rFonts w:ascii="Arial" w:hAnsi="Arial" w:cs="Arial"/>
                <w:sz w:val="20"/>
              </w:rPr>
            </w:pPr>
            <w:r>
              <w:rPr>
                <w:rFonts w:ascii="Arial" w:hAnsi="Arial" w:cs="Arial"/>
                <w:noProof/>
                <w:sz w:val="20"/>
                <w:lang w:val="en-AU" w:eastAsia="en-AU"/>
              </w:rPr>
              <w:t>2005</w:t>
            </w:r>
          </w:p>
        </w:tc>
      </w:tr>
      <w:tr w:rsidR="0035759C" w:rsidRPr="0035759C" w14:paraId="2170BBF1" w14:textId="77777777">
        <w:trPr>
          <w:tblCellSpacing w:w="15" w:type="dxa"/>
        </w:trPr>
        <w:tc>
          <w:tcPr>
            <w:tcW w:w="900" w:type="pct"/>
            <w:tcBorders>
              <w:top w:val="nil"/>
              <w:left w:val="nil"/>
              <w:bottom w:val="nil"/>
              <w:right w:val="nil"/>
            </w:tcBorders>
          </w:tcPr>
          <w:p w14:paraId="5FB4308A" w14:textId="77777777" w:rsidR="0035759C" w:rsidRPr="0035759C" w:rsidRDefault="002C2691" w:rsidP="000472C3">
            <w:pPr>
              <w:pStyle w:val="Normal3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EB6F846" w14:textId="77777777" w:rsidR="0035759C" w:rsidRPr="0035759C" w:rsidRDefault="002C2691" w:rsidP="006A11D5">
            <w:pPr>
              <w:pStyle w:val="Normal30"/>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6C5F5C9C" w14:textId="77777777" w:rsidR="0035759C" w:rsidRPr="0035759C" w:rsidRDefault="002C2691" w:rsidP="000472C3">
            <w:pPr>
              <w:pStyle w:val="Normal30"/>
              <w:widowControl/>
              <w:rPr>
                <w:rFonts w:ascii="Arial" w:hAnsi="Arial" w:cs="Arial"/>
                <w:sz w:val="20"/>
              </w:rPr>
            </w:pPr>
            <w:r>
              <w:rPr>
                <w:rFonts w:ascii="Arial" w:hAnsi="Arial" w:cs="Arial"/>
                <w:noProof/>
                <w:sz w:val="20"/>
                <w:lang w:val="en-AU" w:eastAsia="en-AU"/>
              </w:rPr>
              <w:t>2008</w:t>
            </w:r>
          </w:p>
        </w:tc>
      </w:tr>
      <w:tr w:rsidR="0035759C" w:rsidRPr="0035759C" w14:paraId="0527E063" w14:textId="77777777">
        <w:trPr>
          <w:tblCellSpacing w:w="15" w:type="dxa"/>
        </w:trPr>
        <w:tc>
          <w:tcPr>
            <w:tcW w:w="900" w:type="pct"/>
            <w:tcBorders>
              <w:top w:val="nil"/>
              <w:left w:val="nil"/>
              <w:bottom w:val="nil"/>
              <w:right w:val="nil"/>
            </w:tcBorders>
          </w:tcPr>
          <w:p w14:paraId="7CE6DC59" w14:textId="77777777" w:rsidR="0035759C" w:rsidRPr="0035759C" w:rsidRDefault="002C2691" w:rsidP="000472C3">
            <w:pPr>
              <w:pStyle w:val="Normal30"/>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3FA02D54" w14:textId="77777777" w:rsidR="0035759C" w:rsidRPr="0035759C" w:rsidRDefault="002C2691" w:rsidP="006A11D5">
            <w:pPr>
              <w:pStyle w:val="Normal30"/>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7EF7D809" w14:textId="77777777" w:rsidR="0035759C" w:rsidRPr="0035759C" w:rsidRDefault="002C2691" w:rsidP="000472C3">
            <w:pPr>
              <w:pStyle w:val="Normal30"/>
              <w:widowControl/>
              <w:rPr>
                <w:rFonts w:ascii="Arial" w:hAnsi="Arial" w:cs="Arial"/>
                <w:sz w:val="20"/>
              </w:rPr>
            </w:pPr>
            <w:r>
              <w:rPr>
                <w:rFonts w:ascii="Arial" w:hAnsi="Arial" w:cs="Arial"/>
                <w:noProof/>
                <w:sz w:val="20"/>
                <w:lang w:val="en-AU" w:eastAsia="en-AU"/>
              </w:rPr>
              <w:t>2009</w:t>
            </w:r>
          </w:p>
        </w:tc>
      </w:tr>
      <w:tr w:rsidR="0035759C" w:rsidRPr="0035759C" w14:paraId="4C5E0C51" w14:textId="77777777">
        <w:trPr>
          <w:tblCellSpacing w:w="15" w:type="dxa"/>
        </w:trPr>
        <w:tc>
          <w:tcPr>
            <w:tcW w:w="900" w:type="pct"/>
            <w:tcBorders>
              <w:top w:val="nil"/>
              <w:left w:val="nil"/>
              <w:bottom w:val="nil"/>
              <w:right w:val="nil"/>
            </w:tcBorders>
          </w:tcPr>
          <w:p w14:paraId="65D7E70A" w14:textId="77777777" w:rsidR="0035759C" w:rsidRPr="0035759C" w:rsidRDefault="002C2691" w:rsidP="000472C3">
            <w:pPr>
              <w:pStyle w:val="Normal30"/>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26C769DD" w14:textId="77777777" w:rsidR="0035759C" w:rsidRPr="0035759C" w:rsidRDefault="002C2691" w:rsidP="006A11D5">
            <w:pPr>
              <w:pStyle w:val="Normal3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B350718" w14:textId="77777777" w:rsidR="0035759C" w:rsidRPr="0035759C" w:rsidRDefault="002C2691" w:rsidP="000472C3">
            <w:pPr>
              <w:pStyle w:val="Normal30"/>
              <w:widowControl/>
              <w:rPr>
                <w:rFonts w:ascii="Arial" w:hAnsi="Arial" w:cs="Arial"/>
                <w:sz w:val="20"/>
              </w:rPr>
            </w:pPr>
            <w:r>
              <w:rPr>
                <w:rFonts w:ascii="Arial" w:hAnsi="Arial" w:cs="Arial"/>
                <w:noProof/>
                <w:sz w:val="20"/>
                <w:lang w:val="en-AU" w:eastAsia="en-AU"/>
              </w:rPr>
              <w:t>2009</w:t>
            </w:r>
          </w:p>
        </w:tc>
      </w:tr>
      <w:tr w:rsidR="0035759C" w:rsidRPr="0035759C" w14:paraId="453A9523" w14:textId="77777777">
        <w:trPr>
          <w:tblCellSpacing w:w="15" w:type="dxa"/>
        </w:trPr>
        <w:tc>
          <w:tcPr>
            <w:tcW w:w="900" w:type="pct"/>
            <w:tcBorders>
              <w:top w:val="nil"/>
              <w:left w:val="nil"/>
              <w:bottom w:val="nil"/>
              <w:right w:val="nil"/>
            </w:tcBorders>
          </w:tcPr>
          <w:p w14:paraId="4F0B6F25" w14:textId="77777777" w:rsidR="0035759C" w:rsidRPr="0035759C" w:rsidRDefault="002C2691" w:rsidP="000472C3">
            <w:pPr>
              <w:pStyle w:val="Normal30"/>
              <w:widowControl/>
              <w:rPr>
                <w:rFonts w:ascii="Arial" w:hAnsi="Arial" w:cs="Arial"/>
                <w:bCs/>
                <w:sz w:val="20"/>
              </w:rPr>
            </w:pPr>
            <w:r>
              <w:rPr>
                <w:rFonts w:ascii="Arial" w:hAnsi="Arial" w:cs="Arial"/>
                <w:bCs/>
                <w:noProof/>
                <w:sz w:val="20"/>
                <w:lang w:val="en-AU" w:eastAsia="en-AU"/>
              </w:rPr>
              <w:t>1.4</w:t>
            </w:r>
          </w:p>
        </w:tc>
        <w:tc>
          <w:tcPr>
            <w:tcW w:w="2382" w:type="pct"/>
            <w:tcBorders>
              <w:top w:val="nil"/>
              <w:left w:val="nil"/>
              <w:bottom w:val="nil"/>
              <w:right w:val="nil"/>
            </w:tcBorders>
          </w:tcPr>
          <w:p w14:paraId="04B3B19E" w14:textId="77777777" w:rsidR="0035759C" w:rsidRPr="0035759C" w:rsidRDefault="002C2691" w:rsidP="006A11D5">
            <w:pPr>
              <w:pStyle w:val="Normal30"/>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7CB19F56" w14:textId="77777777" w:rsidR="0035759C" w:rsidRPr="0035759C" w:rsidRDefault="002C2691" w:rsidP="000472C3">
            <w:pPr>
              <w:pStyle w:val="Normal30"/>
              <w:widowControl/>
              <w:rPr>
                <w:rFonts w:ascii="Arial" w:hAnsi="Arial" w:cs="Arial"/>
                <w:sz w:val="20"/>
              </w:rPr>
            </w:pPr>
            <w:r>
              <w:rPr>
                <w:rFonts w:ascii="Arial" w:hAnsi="Arial" w:cs="Arial"/>
                <w:noProof/>
                <w:sz w:val="20"/>
                <w:lang w:val="en-AU" w:eastAsia="en-AU"/>
              </w:rPr>
              <w:t>2010</w:t>
            </w:r>
          </w:p>
        </w:tc>
      </w:tr>
      <w:tr w:rsidR="0035759C" w:rsidRPr="0035759C" w14:paraId="7A517945" w14:textId="77777777">
        <w:trPr>
          <w:tblCellSpacing w:w="15" w:type="dxa"/>
        </w:trPr>
        <w:tc>
          <w:tcPr>
            <w:tcW w:w="900" w:type="pct"/>
            <w:tcBorders>
              <w:top w:val="nil"/>
              <w:left w:val="nil"/>
              <w:bottom w:val="nil"/>
              <w:right w:val="nil"/>
            </w:tcBorders>
          </w:tcPr>
          <w:p w14:paraId="737832F5" w14:textId="77777777" w:rsidR="0035759C" w:rsidRPr="0035759C" w:rsidRDefault="002C2691" w:rsidP="000472C3">
            <w:pPr>
              <w:pStyle w:val="Normal3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547D9A3" w14:textId="77777777" w:rsidR="0035759C" w:rsidRPr="0035759C" w:rsidRDefault="002C2691" w:rsidP="006A11D5">
            <w:pPr>
              <w:pStyle w:val="Normal3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0752D24" w14:textId="77777777" w:rsidR="0035759C" w:rsidRPr="0035759C" w:rsidRDefault="002C2691" w:rsidP="000472C3">
            <w:pPr>
              <w:pStyle w:val="Normal30"/>
              <w:widowControl/>
              <w:rPr>
                <w:rFonts w:ascii="Arial" w:hAnsi="Arial" w:cs="Arial"/>
                <w:sz w:val="20"/>
              </w:rPr>
            </w:pPr>
            <w:r>
              <w:rPr>
                <w:rFonts w:ascii="Arial" w:hAnsi="Arial" w:cs="Arial"/>
                <w:noProof/>
                <w:sz w:val="20"/>
                <w:lang w:val="en-AU" w:eastAsia="en-AU"/>
              </w:rPr>
              <w:t>2012</w:t>
            </w:r>
          </w:p>
        </w:tc>
      </w:tr>
      <w:tr w:rsidR="0035759C" w:rsidRPr="0035759C" w14:paraId="233F3687" w14:textId="77777777">
        <w:trPr>
          <w:tblCellSpacing w:w="15" w:type="dxa"/>
        </w:trPr>
        <w:tc>
          <w:tcPr>
            <w:tcW w:w="900" w:type="pct"/>
            <w:tcBorders>
              <w:top w:val="nil"/>
              <w:left w:val="nil"/>
              <w:bottom w:val="nil"/>
              <w:right w:val="nil"/>
            </w:tcBorders>
          </w:tcPr>
          <w:p w14:paraId="22A638F0" w14:textId="77777777" w:rsidR="0035759C" w:rsidRPr="0035759C" w:rsidRDefault="002C2691" w:rsidP="000472C3">
            <w:pPr>
              <w:pStyle w:val="Normal30"/>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5DE3262E" w14:textId="77777777" w:rsidR="0035759C" w:rsidRPr="0035759C" w:rsidRDefault="002C2691" w:rsidP="006A11D5">
            <w:pPr>
              <w:pStyle w:val="Normal3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6E3C8820" w14:textId="77777777" w:rsidR="0035759C" w:rsidRPr="0035759C" w:rsidRDefault="002C2691" w:rsidP="000472C3">
            <w:pPr>
              <w:pStyle w:val="Normal30"/>
              <w:widowControl/>
              <w:rPr>
                <w:rFonts w:ascii="Arial" w:hAnsi="Arial" w:cs="Arial"/>
                <w:sz w:val="20"/>
              </w:rPr>
            </w:pPr>
            <w:r>
              <w:rPr>
                <w:rFonts w:ascii="Arial" w:hAnsi="Arial" w:cs="Arial"/>
                <w:noProof/>
                <w:sz w:val="20"/>
                <w:lang w:val="en-AU" w:eastAsia="en-AU"/>
              </w:rPr>
              <w:t>2013</w:t>
            </w:r>
          </w:p>
        </w:tc>
      </w:tr>
    </w:tbl>
    <w:p w14:paraId="4B1B991B" w14:textId="77777777" w:rsidR="0035759C" w:rsidRDefault="0035759C" w:rsidP="002C2691">
      <w:pPr>
        <w:pStyle w:val="NormalIndent30"/>
        <w:widowControl/>
        <w:ind w:left="0"/>
        <w:sectPr w:rsidR="0035759C">
          <w:footerReference w:type="default" r:id="rId48"/>
          <w:pgSz w:w="11906" w:h="16838"/>
          <w:pgMar w:top="737" w:right="1077" w:bottom="737" w:left="1077" w:header="709" w:footer="131" w:gutter="0"/>
          <w:cols w:space="708"/>
          <w:noEndnote/>
          <w:docGrid w:linePitch="360"/>
        </w:sectPr>
      </w:pPr>
    </w:p>
    <w:p w14:paraId="7CCD8642" w14:textId="77777777" w:rsidR="00892CC1" w:rsidRDefault="00892CC1" w:rsidP="00892CC1">
      <w:pPr>
        <w:pStyle w:val="Heading431"/>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394</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C0BC038" w14:textId="77777777">
        <w:trPr>
          <w:tblCellSpacing w:w="15" w:type="dxa"/>
        </w:trPr>
        <w:tc>
          <w:tcPr>
            <w:tcW w:w="1150" w:type="pct"/>
            <w:tcBorders>
              <w:top w:val="nil"/>
              <w:left w:val="nil"/>
              <w:bottom w:val="nil"/>
              <w:right w:val="nil"/>
            </w:tcBorders>
          </w:tcPr>
          <w:p w14:paraId="73A48FEE" w14:textId="77777777" w:rsidR="0035759C" w:rsidRPr="00D1174B" w:rsidRDefault="0035759C" w:rsidP="00892CC1">
            <w:pPr>
              <w:pStyle w:val="Normal3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B328457" w14:textId="77777777" w:rsidR="0035759C" w:rsidRDefault="0033364D" w:rsidP="00892CC1">
            <w:pPr>
              <w:pStyle w:val="Normal31"/>
              <w:widowControl/>
              <w:rPr>
                <w:rFonts w:ascii="Arial" w:hAnsi="Arial" w:cs="Arial"/>
                <w:sz w:val="20"/>
                <w:szCs w:val="20"/>
              </w:rPr>
            </w:pPr>
            <w:r>
              <w:rPr>
                <w:rFonts w:ascii="Arial" w:hAnsi="Arial" w:cs="Arial"/>
                <w:noProof/>
                <w:sz w:val="20"/>
                <w:szCs w:val="20"/>
                <w:lang w:val="en-AU" w:eastAsia="en-AU"/>
              </w:rPr>
              <w:t>3.0</w:t>
            </w:r>
          </w:p>
        </w:tc>
      </w:tr>
      <w:tr w:rsidR="00892CC1" w:rsidRPr="00D1174B" w14:paraId="5F4661F8" w14:textId="77777777">
        <w:trPr>
          <w:tblCellSpacing w:w="15" w:type="dxa"/>
        </w:trPr>
        <w:tc>
          <w:tcPr>
            <w:tcW w:w="1150" w:type="pct"/>
            <w:tcBorders>
              <w:top w:val="nil"/>
              <w:left w:val="nil"/>
              <w:bottom w:val="nil"/>
              <w:right w:val="nil"/>
            </w:tcBorders>
          </w:tcPr>
          <w:p w14:paraId="59D9EA2D" w14:textId="77777777" w:rsidR="00892CC1" w:rsidRPr="00D1174B" w:rsidRDefault="00892CC1" w:rsidP="00892CC1">
            <w:pPr>
              <w:pStyle w:val="Normal3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7F9A547" w14:textId="77777777" w:rsidR="00892CC1" w:rsidRPr="00D1174B" w:rsidRDefault="0033364D" w:rsidP="00892CC1">
            <w:pPr>
              <w:pStyle w:val="Normal3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321027F" w14:textId="77777777">
        <w:trPr>
          <w:tblCellSpacing w:w="15" w:type="dxa"/>
        </w:trPr>
        <w:tc>
          <w:tcPr>
            <w:tcW w:w="1150" w:type="pct"/>
            <w:tcBorders>
              <w:top w:val="nil"/>
              <w:left w:val="nil"/>
              <w:bottom w:val="nil"/>
              <w:right w:val="nil"/>
            </w:tcBorders>
          </w:tcPr>
          <w:p w14:paraId="2A294462" w14:textId="77777777" w:rsidR="00BB11C7" w:rsidRPr="00D1174B" w:rsidRDefault="00BB11C7" w:rsidP="00892CC1">
            <w:pPr>
              <w:pStyle w:val="Normal3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C311C8D" w14:textId="77777777" w:rsidR="00BB11C7" w:rsidRPr="00D1174B" w:rsidRDefault="00BB11C7" w:rsidP="00892CC1">
            <w:pPr>
              <w:pStyle w:val="Normal31"/>
              <w:widowControl/>
              <w:rPr>
                <w:rFonts w:ascii="Arial" w:hAnsi="Arial" w:cs="Arial"/>
                <w:sz w:val="20"/>
                <w:szCs w:val="20"/>
              </w:rPr>
            </w:pPr>
          </w:p>
        </w:tc>
      </w:tr>
      <w:tr w:rsidR="00BB11C7" w:rsidRPr="00D1174B" w14:paraId="050E9BF7" w14:textId="77777777">
        <w:trPr>
          <w:tblCellSpacing w:w="15" w:type="dxa"/>
        </w:trPr>
        <w:tc>
          <w:tcPr>
            <w:tcW w:w="1150" w:type="pct"/>
            <w:tcBorders>
              <w:top w:val="nil"/>
              <w:left w:val="nil"/>
              <w:bottom w:val="nil"/>
              <w:right w:val="nil"/>
            </w:tcBorders>
          </w:tcPr>
          <w:p w14:paraId="3469A199" w14:textId="77777777" w:rsidR="00BB11C7" w:rsidRPr="00D1174B" w:rsidRDefault="00BB11C7" w:rsidP="00892CC1">
            <w:pPr>
              <w:pStyle w:val="Normal3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3692DCB" w14:textId="77777777" w:rsidR="00BB11C7" w:rsidRPr="00D1174B" w:rsidRDefault="0033364D" w:rsidP="00892CC1">
            <w:pPr>
              <w:pStyle w:val="Normal31"/>
              <w:widowControl/>
              <w:rPr>
                <w:rFonts w:ascii="Arial" w:hAnsi="Arial" w:cs="Arial"/>
                <w:sz w:val="20"/>
                <w:szCs w:val="20"/>
              </w:rPr>
            </w:pPr>
            <w:r>
              <w:rPr>
                <w:rFonts w:ascii="Arial" w:hAnsi="Arial" w:cs="Arial"/>
                <w:noProof/>
                <w:sz w:val="20"/>
                <w:szCs w:val="20"/>
                <w:lang w:val="en-AU" w:eastAsia="en-AU"/>
              </w:rPr>
              <w:t>COURSE-OF-STUDY-NAME</w:t>
            </w:r>
          </w:p>
        </w:tc>
      </w:tr>
      <w:tr w:rsidR="00BB11C7" w:rsidRPr="00D1174B" w14:paraId="258E8D6F" w14:textId="77777777">
        <w:trPr>
          <w:tblCellSpacing w:w="15" w:type="dxa"/>
        </w:trPr>
        <w:tc>
          <w:tcPr>
            <w:tcW w:w="1150" w:type="pct"/>
            <w:tcBorders>
              <w:top w:val="nil"/>
              <w:left w:val="nil"/>
              <w:bottom w:val="nil"/>
              <w:right w:val="nil"/>
            </w:tcBorders>
          </w:tcPr>
          <w:p w14:paraId="1C8216B1" w14:textId="77777777" w:rsidR="00BB11C7" w:rsidRPr="00D1174B" w:rsidRDefault="00BB11C7" w:rsidP="00892CC1">
            <w:pPr>
              <w:pStyle w:val="Normal3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5AD5479" w14:textId="77777777" w:rsidR="00BB11C7" w:rsidRPr="00D1174B" w:rsidRDefault="0033364D" w:rsidP="00892CC1">
            <w:pPr>
              <w:pStyle w:val="Normal31"/>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name</w:t>
            </w:r>
          </w:p>
        </w:tc>
      </w:tr>
      <w:tr w:rsidR="00BB11C7" w:rsidRPr="00D1174B" w14:paraId="23321F7D" w14:textId="77777777">
        <w:trPr>
          <w:tblCellSpacing w:w="15" w:type="dxa"/>
        </w:trPr>
        <w:tc>
          <w:tcPr>
            <w:tcW w:w="1150" w:type="pct"/>
            <w:tcBorders>
              <w:top w:val="nil"/>
              <w:left w:val="nil"/>
              <w:bottom w:val="nil"/>
              <w:right w:val="nil"/>
            </w:tcBorders>
          </w:tcPr>
          <w:p w14:paraId="68D4AF3E" w14:textId="77777777" w:rsidR="00BB11C7" w:rsidRPr="00D1174B" w:rsidRDefault="00BB11C7" w:rsidP="00BB11C7">
            <w:pPr>
              <w:pStyle w:val="Normal3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253C826" w14:textId="77777777" w:rsidR="00BB11C7" w:rsidRPr="00D1174B" w:rsidRDefault="0033364D" w:rsidP="00BB11C7">
            <w:pPr>
              <w:pStyle w:val="Normal31"/>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full name of a course of study</w:t>
            </w:r>
          </w:p>
        </w:tc>
      </w:tr>
    </w:tbl>
    <w:p w14:paraId="54EED567" w14:textId="77777777" w:rsidR="00BB11C7" w:rsidRPr="00D1174B" w:rsidRDefault="00BB11C7">
      <w:pPr>
        <w:pStyle w:val="Normal31"/>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C74A2ED" w14:textId="77777777">
        <w:trPr>
          <w:tblCellSpacing w:w="15" w:type="dxa"/>
        </w:trPr>
        <w:tc>
          <w:tcPr>
            <w:tcW w:w="1149" w:type="pct"/>
            <w:tcBorders>
              <w:top w:val="nil"/>
              <w:left w:val="nil"/>
              <w:bottom w:val="nil"/>
              <w:right w:val="nil"/>
            </w:tcBorders>
          </w:tcPr>
          <w:p w14:paraId="697DA5D6" w14:textId="77777777" w:rsidR="00892CC1" w:rsidRPr="00D1174B" w:rsidRDefault="00892CC1" w:rsidP="00892CC1">
            <w:pPr>
              <w:pStyle w:val="Normal3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44FDF48" w14:textId="77777777" w:rsidR="00892CC1" w:rsidRPr="00D1174B" w:rsidRDefault="00892CC1" w:rsidP="00892CC1">
            <w:pPr>
              <w:pStyle w:val="Normal3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7358D25" w14:textId="77777777" w:rsidR="00892CC1" w:rsidRPr="00D1174B" w:rsidRDefault="0033364D" w:rsidP="00892CC1">
            <w:pPr>
              <w:pStyle w:val="Normal3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2F2CA85C" w14:textId="77777777">
        <w:trPr>
          <w:tblCellSpacing w:w="15" w:type="dxa"/>
        </w:trPr>
        <w:tc>
          <w:tcPr>
            <w:tcW w:w="1149" w:type="pct"/>
            <w:tcBorders>
              <w:top w:val="nil"/>
              <w:left w:val="nil"/>
              <w:bottom w:val="nil"/>
              <w:right w:val="nil"/>
            </w:tcBorders>
            <w:vAlign w:val="center"/>
          </w:tcPr>
          <w:p w14:paraId="619B39CF" w14:textId="77777777" w:rsidR="00892CC1" w:rsidRPr="00D1174B" w:rsidRDefault="00892CC1" w:rsidP="00892CC1">
            <w:pPr>
              <w:pStyle w:val="Normal31"/>
              <w:widowControl/>
              <w:rPr>
                <w:rFonts w:ascii="Arial" w:hAnsi="Arial" w:cs="Arial"/>
                <w:sz w:val="20"/>
                <w:szCs w:val="20"/>
              </w:rPr>
            </w:pPr>
          </w:p>
        </w:tc>
        <w:tc>
          <w:tcPr>
            <w:tcW w:w="818" w:type="pct"/>
            <w:tcBorders>
              <w:top w:val="nil"/>
              <w:left w:val="nil"/>
              <w:bottom w:val="nil"/>
              <w:right w:val="nil"/>
            </w:tcBorders>
          </w:tcPr>
          <w:p w14:paraId="1B05A0A1" w14:textId="77777777" w:rsidR="00892CC1" w:rsidRPr="00D1174B" w:rsidRDefault="00892CC1" w:rsidP="00892CC1">
            <w:pPr>
              <w:pStyle w:val="Normal3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1EFFF94" w14:textId="77777777" w:rsidR="00892CC1" w:rsidRPr="00D1174B" w:rsidRDefault="0033364D" w:rsidP="00892CC1">
            <w:pPr>
              <w:pStyle w:val="Normal31"/>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7E76B72B" w14:textId="77777777">
        <w:trPr>
          <w:tblCellSpacing w:w="15" w:type="dxa"/>
        </w:trPr>
        <w:tc>
          <w:tcPr>
            <w:tcW w:w="1149" w:type="pct"/>
            <w:tcBorders>
              <w:top w:val="nil"/>
              <w:left w:val="nil"/>
              <w:bottom w:val="nil"/>
              <w:right w:val="nil"/>
            </w:tcBorders>
            <w:vAlign w:val="center"/>
          </w:tcPr>
          <w:p w14:paraId="5F4391DC" w14:textId="77777777" w:rsidR="00892CC1" w:rsidRPr="00D1174B" w:rsidRDefault="00892CC1" w:rsidP="00892CC1">
            <w:pPr>
              <w:pStyle w:val="Normal31"/>
              <w:widowControl/>
              <w:rPr>
                <w:rFonts w:ascii="Arial" w:hAnsi="Arial" w:cs="Arial"/>
                <w:sz w:val="20"/>
                <w:szCs w:val="20"/>
              </w:rPr>
            </w:pPr>
          </w:p>
        </w:tc>
        <w:tc>
          <w:tcPr>
            <w:tcW w:w="818" w:type="pct"/>
            <w:tcBorders>
              <w:top w:val="nil"/>
              <w:left w:val="nil"/>
              <w:bottom w:val="nil"/>
              <w:right w:val="nil"/>
            </w:tcBorders>
            <w:vAlign w:val="center"/>
          </w:tcPr>
          <w:p w14:paraId="3E3F86DB" w14:textId="77777777" w:rsidR="00892CC1" w:rsidRPr="00D1174B" w:rsidRDefault="00892CC1" w:rsidP="00892CC1">
            <w:pPr>
              <w:pStyle w:val="Normal3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625428C" w14:textId="77777777" w:rsidR="00892CC1" w:rsidRPr="00D1174B" w:rsidRDefault="00942AA5" w:rsidP="00892CC1">
            <w:pPr>
              <w:pStyle w:val="Normal31"/>
              <w:widowControl/>
              <w:rPr>
                <w:rFonts w:ascii="Arial" w:hAnsi="Arial" w:cs="Arial"/>
                <w:sz w:val="20"/>
                <w:szCs w:val="20"/>
              </w:rPr>
            </w:pPr>
            <w:r>
              <w:rPr>
                <w:rFonts w:ascii="Arial" w:hAnsi="Arial" w:cs="Arial"/>
                <w:noProof/>
                <w:sz w:val="20"/>
                <w:szCs w:val="20"/>
                <w:lang w:val="en-AU" w:eastAsia="en-AU"/>
              </w:rPr>
              <w:t>72</w:t>
            </w:r>
          </w:p>
        </w:tc>
      </w:tr>
    </w:tbl>
    <w:p w14:paraId="2B5DE34F" w14:textId="77777777" w:rsidR="00BB11C7" w:rsidRDefault="00BB11C7" w:rsidP="0035759C">
      <w:pPr>
        <w:pStyle w:val="Normal3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062FD94" w14:textId="77777777">
        <w:trPr>
          <w:tblCellSpacing w:w="15" w:type="dxa"/>
        </w:trPr>
        <w:tc>
          <w:tcPr>
            <w:tcW w:w="1150" w:type="pct"/>
            <w:tcBorders>
              <w:top w:val="nil"/>
              <w:left w:val="nil"/>
              <w:bottom w:val="nil"/>
              <w:right w:val="nil"/>
            </w:tcBorders>
          </w:tcPr>
          <w:p w14:paraId="4BE61CC0" w14:textId="77777777" w:rsidR="0035759C" w:rsidRPr="0035759C" w:rsidRDefault="0035759C" w:rsidP="006A11D5">
            <w:pPr>
              <w:pStyle w:val="Normal3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5460B419" w14:textId="77777777">
              <w:trPr>
                <w:tblCellSpacing w:w="15" w:type="dxa"/>
              </w:trPr>
              <w:tc>
                <w:tcPr>
                  <w:tcW w:w="811" w:type="pct"/>
                  <w:tcMar>
                    <w:top w:w="15" w:type="dxa"/>
                    <w:left w:w="15" w:type="dxa"/>
                    <w:bottom w:w="15" w:type="dxa"/>
                    <w:right w:w="15" w:type="dxa"/>
                  </w:tcMar>
                </w:tcPr>
                <w:p w14:paraId="55E9BD6D" w14:textId="77777777" w:rsidR="006A2C0A" w:rsidRDefault="006A2C0A">
                  <w:pPr>
                    <w:pStyle w:val="Normal31"/>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0314E9F9" w14:textId="77777777" w:rsidR="006A2C0A" w:rsidRDefault="006A2C0A">
                  <w:pPr>
                    <w:pStyle w:val="Normal3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FE566C7" w14:textId="77777777">
              <w:trPr>
                <w:tblCellSpacing w:w="15" w:type="dxa"/>
              </w:trPr>
              <w:tc>
                <w:tcPr>
                  <w:tcW w:w="811" w:type="pct"/>
                  <w:tcMar>
                    <w:top w:w="15" w:type="dxa"/>
                    <w:left w:w="15" w:type="dxa"/>
                    <w:bottom w:w="15" w:type="dxa"/>
                    <w:right w:w="15" w:type="dxa"/>
                  </w:tcMar>
                </w:tcPr>
                <w:p w14:paraId="1CE9F73B" w14:textId="77777777" w:rsidR="006A2C0A" w:rsidRDefault="006A2C0A">
                  <w:pPr>
                    <w:pStyle w:val="Normal31"/>
                    <w:widowControl/>
                    <w:rPr>
                      <w:rFonts w:ascii="Arial" w:hAnsi="Arial" w:cs="Arial"/>
                      <w:noProof/>
                      <w:sz w:val="20"/>
                      <w:lang w:val="en-AU" w:eastAsia="en-AU"/>
                    </w:rPr>
                  </w:pPr>
                  <w:r>
                    <w:rPr>
                      <w:rFonts w:ascii="Arial" w:hAnsi="Arial" w:cs="Arial"/>
                      <w:noProof/>
                      <w:sz w:val="20"/>
                      <w:lang w:val="en-AU" w:eastAsia="en-AU"/>
                    </w:rPr>
                    <w:t>Any text or numbers</w:t>
                  </w:r>
                </w:p>
              </w:tc>
              <w:tc>
                <w:tcPr>
                  <w:tcW w:w="2979" w:type="pct"/>
                  <w:tcMar>
                    <w:top w:w="15" w:type="dxa"/>
                    <w:left w:w="15" w:type="dxa"/>
                    <w:bottom w:w="15" w:type="dxa"/>
                    <w:right w:w="15" w:type="dxa"/>
                  </w:tcMar>
                </w:tcPr>
                <w:p w14:paraId="56BE5C3D" w14:textId="77777777" w:rsidR="006A2C0A" w:rsidRDefault="006A2C0A">
                  <w:pPr>
                    <w:pStyle w:val="Normal31"/>
                    <w:widowControl/>
                    <w:rPr>
                      <w:rFonts w:ascii="Arial" w:hAnsi="Arial" w:cs="Arial"/>
                      <w:noProof/>
                      <w:sz w:val="20"/>
                      <w:lang w:val="en-AU" w:eastAsia="en-AU"/>
                    </w:rPr>
                  </w:pPr>
                  <w:r>
                    <w:rPr>
                      <w:rFonts w:ascii="Arial" w:hAnsi="Arial" w:cs="Arial"/>
                      <w:noProof/>
                      <w:sz w:val="20"/>
                      <w:lang w:val="en-AU" w:eastAsia="en-AU"/>
                    </w:rPr>
                    <w:t>Name assigned by the Higher Education Provider/VET provider</w:t>
                  </w:r>
                </w:p>
              </w:tc>
            </w:tr>
          </w:tbl>
          <w:p w14:paraId="7EA4B93B" w14:textId="77777777" w:rsidR="0035759C" w:rsidRPr="0035759C" w:rsidRDefault="0035759C">
            <w:pPr>
              <w:pStyle w:val="Normal31"/>
              <w:widowControl/>
              <w:spacing w:after="280" w:afterAutospacing="1"/>
              <w:rPr>
                <w:rFonts w:ascii="Arial" w:hAnsi="Arial" w:cs="Arial"/>
                <w:sz w:val="20"/>
              </w:rPr>
            </w:pPr>
          </w:p>
        </w:tc>
      </w:tr>
    </w:tbl>
    <w:p w14:paraId="40A6D508" w14:textId="77777777" w:rsidR="0035759C" w:rsidRPr="00D1174B" w:rsidRDefault="0035759C" w:rsidP="0035759C">
      <w:pPr>
        <w:pStyle w:val="Normal3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33F8D7E4" w14:textId="77777777">
        <w:trPr>
          <w:tblCellSpacing w:w="15" w:type="dxa"/>
        </w:trPr>
        <w:tc>
          <w:tcPr>
            <w:tcW w:w="1150" w:type="pct"/>
            <w:tcBorders>
              <w:top w:val="nil"/>
              <w:left w:val="nil"/>
              <w:bottom w:val="nil"/>
              <w:right w:val="nil"/>
            </w:tcBorders>
          </w:tcPr>
          <w:p w14:paraId="5B476B92" w14:textId="77777777" w:rsidR="00892CC1" w:rsidRPr="00D1174B" w:rsidRDefault="00892CC1" w:rsidP="00892CC1">
            <w:pPr>
              <w:pStyle w:val="Normal3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5" w:type="pct"/>
              <w:tblCellSpacing w:w="15" w:type="dxa"/>
              <w:tblCellMar>
                <w:left w:w="0" w:type="dxa"/>
                <w:right w:w="0" w:type="dxa"/>
              </w:tblCellMar>
              <w:tblLook w:val="0000" w:firstRow="0" w:lastRow="0" w:firstColumn="0" w:lastColumn="0" w:noHBand="0" w:noVBand="0"/>
            </w:tblPr>
            <w:tblGrid>
              <w:gridCol w:w="2308"/>
              <w:gridCol w:w="5059"/>
            </w:tblGrid>
            <w:tr w:rsidR="006A2C0A" w14:paraId="21F45AEF" w14:textId="77777777">
              <w:trPr>
                <w:tblCellSpacing w:w="15" w:type="dxa"/>
              </w:trPr>
              <w:tc>
                <w:tcPr>
                  <w:tcW w:w="1180" w:type="pct"/>
                  <w:tcMar>
                    <w:top w:w="15" w:type="dxa"/>
                    <w:left w:w="15" w:type="dxa"/>
                    <w:bottom w:w="15" w:type="dxa"/>
                    <w:right w:w="15" w:type="dxa"/>
                  </w:tcMar>
                </w:tcPr>
                <w:p w14:paraId="5DF6ADCF" w14:textId="77777777" w:rsidR="006A2C0A" w:rsidRDefault="006A2C0A">
                  <w:pPr>
                    <w:pStyle w:val="Normal31"/>
                    <w:widowControl/>
                    <w:rPr>
                      <w:rFonts w:ascii="Arial" w:hAnsi="Arial" w:cs="Arial"/>
                      <w:noProof/>
                      <w:sz w:val="20"/>
                      <w:szCs w:val="20"/>
                      <w:lang w:val="en-AU" w:eastAsia="en-AU"/>
                    </w:rPr>
                  </w:pPr>
                  <w:r>
                    <w:rPr>
                      <w:rFonts w:ascii="Arial" w:hAnsi="Arial" w:cs="Arial"/>
                      <w:noProof/>
                      <w:sz w:val="20"/>
                      <w:szCs w:val="20"/>
                      <w:lang w:val="en-AU" w:eastAsia="en-AU"/>
                    </w:rPr>
                    <w:t>General:</w:t>
                  </w:r>
                </w:p>
              </w:tc>
              <w:tc>
                <w:tcPr>
                  <w:tcW w:w="2614" w:type="pct"/>
                  <w:tcMar>
                    <w:top w:w="15" w:type="dxa"/>
                    <w:left w:w="15" w:type="dxa"/>
                    <w:bottom w:w="15" w:type="dxa"/>
                    <w:right w:w="15" w:type="dxa"/>
                  </w:tcMar>
                </w:tcPr>
                <w:p w14:paraId="5B76BC02" w14:textId="77777777" w:rsidR="006A2C0A" w:rsidRDefault="006A2C0A">
                  <w:pPr>
                    <w:pStyle w:val="Normal3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code does not need to remain unchanged from year to year.</w:t>
                  </w:r>
                </w:p>
                <w:p w14:paraId="75178273" w14:textId="77777777" w:rsidR="006A2C0A" w:rsidRDefault="006A2C0A">
                  <w:pPr>
                    <w:pStyle w:val="Normal31"/>
                    <w:widowControl/>
                    <w:rPr>
                      <w:rFonts w:ascii="Arial" w:hAnsi="Arial" w:cs="Arial"/>
                      <w:noProof/>
                      <w:sz w:val="20"/>
                      <w:szCs w:val="20"/>
                      <w:lang w:val="en-AU" w:eastAsia="en-AU"/>
                    </w:rPr>
                  </w:pPr>
                  <w:r>
                    <w:rPr>
                      <w:rFonts w:ascii="Arial" w:hAnsi="Arial" w:cs="Arial"/>
                      <w:noProof/>
                      <w:sz w:val="20"/>
                      <w:szCs w:val="20"/>
                      <w:lang w:val="en-AU" w:eastAsia="en-AU"/>
                    </w:rPr>
                    <w:t>The name is to be used in the generation of reports and must be as meaningful as possible.</w:t>
                  </w:r>
                </w:p>
              </w:tc>
            </w:tr>
            <w:tr w:rsidR="006A2C0A" w14:paraId="33F05C16" w14:textId="77777777">
              <w:trPr>
                <w:tblCellSpacing w:w="15" w:type="dxa"/>
              </w:trPr>
              <w:tc>
                <w:tcPr>
                  <w:tcW w:w="1180" w:type="pct"/>
                  <w:tcMar>
                    <w:top w:w="15" w:type="dxa"/>
                    <w:left w:w="15" w:type="dxa"/>
                    <w:bottom w:w="15" w:type="dxa"/>
                    <w:right w:w="15" w:type="dxa"/>
                  </w:tcMar>
                </w:tcPr>
                <w:p w14:paraId="36513EB1" w14:textId="77777777" w:rsidR="006A2C0A" w:rsidRDefault="006A2C0A">
                  <w:pPr>
                    <w:pStyle w:val="Normal31"/>
                    <w:widowControl/>
                    <w:rPr>
                      <w:rFonts w:ascii="Arial" w:hAnsi="Arial" w:cs="Arial"/>
                      <w:noProof/>
                      <w:sz w:val="20"/>
                      <w:szCs w:val="20"/>
                      <w:lang w:val="en-AU" w:eastAsia="en-AU"/>
                    </w:rPr>
                  </w:pPr>
                  <w:r>
                    <w:rPr>
                      <w:rFonts w:ascii="Arial" w:hAnsi="Arial" w:cs="Arial"/>
                      <w:noProof/>
                      <w:sz w:val="20"/>
                      <w:szCs w:val="20"/>
                      <w:lang w:val="en-AU" w:eastAsia="en-AU"/>
                    </w:rPr>
                    <w:t>Higher Education:</w:t>
                  </w:r>
                </w:p>
              </w:tc>
              <w:tc>
                <w:tcPr>
                  <w:tcW w:w="2614" w:type="pct"/>
                  <w:tcMar>
                    <w:top w:w="15" w:type="dxa"/>
                    <w:left w:w="15" w:type="dxa"/>
                    <w:bottom w:w="15" w:type="dxa"/>
                    <w:right w:w="15" w:type="dxa"/>
                  </w:tcMar>
                </w:tcPr>
                <w:p w14:paraId="65DEEB28" w14:textId="77777777" w:rsidR="006A2C0A" w:rsidRDefault="006A2C0A">
                  <w:pPr>
                    <w:pStyle w:val="Normal31"/>
                    <w:widowControl/>
                    <w:rPr>
                      <w:rFonts w:ascii="Arial" w:hAnsi="Arial" w:cs="Arial"/>
                      <w:noProof/>
                      <w:sz w:val="20"/>
                      <w:szCs w:val="20"/>
                      <w:lang w:val="en-AU" w:eastAsia="en-AU"/>
                    </w:rPr>
                  </w:pPr>
                  <w:r>
                    <w:rPr>
                      <w:rFonts w:ascii="Arial" w:hAnsi="Arial" w:cs="Arial"/>
                      <w:noProof/>
                      <w:sz w:val="20"/>
                      <w:szCs w:val="20"/>
                      <w:lang w:val="en-AU" w:eastAsia="en-AU"/>
                    </w:rPr>
                    <w:t>The same code may be used in more than one record in the Course of Study File.</w:t>
                  </w:r>
                </w:p>
              </w:tc>
            </w:tr>
          </w:tbl>
          <w:p w14:paraId="270989D1" w14:textId="77777777" w:rsidR="00920113" w:rsidRPr="00D1174B" w:rsidRDefault="00920113">
            <w:pPr>
              <w:pStyle w:val="Normal31"/>
              <w:widowControl/>
              <w:spacing w:after="280" w:afterAutospacing="1"/>
              <w:rPr>
                <w:rFonts w:ascii="Arial" w:hAnsi="Arial" w:cs="Arial"/>
                <w:sz w:val="20"/>
                <w:szCs w:val="20"/>
              </w:rPr>
            </w:pPr>
          </w:p>
        </w:tc>
      </w:tr>
    </w:tbl>
    <w:p w14:paraId="6C7F0BCF" w14:textId="77777777" w:rsidR="0049713A" w:rsidRDefault="0049713A">
      <w:pPr>
        <w:pStyle w:val="Normal31"/>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EFA9F0C" w14:textId="77777777">
        <w:trPr>
          <w:trHeight w:val="1286"/>
          <w:tblCellSpacing w:w="15" w:type="dxa"/>
        </w:trPr>
        <w:tc>
          <w:tcPr>
            <w:tcW w:w="1151" w:type="pct"/>
            <w:tcBorders>
              <w:top w:val="nil"/>
              <w:left w:val="nil"/>
              <w:bottom w:val="nil"/>
              <w:right w:val="nil"/>
            </w:tcBorders>
          </w:tcPr>
          <w:p w14:paraId="60F4F710" w14:textId="77777777" w:rsidR="00E023CC" w:rsidRPr="00D1174B" w:rsidRDefault="00E023CC" w:rsidP="009D52D3">
            <w:pPr>
              <w:pStyle w:val="Normal3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CF8E863" w14:textId="77777777">
              <w:trPr>
                <w:trHeight w:val="1025"/>
                <w:tblCellSpacing w:w="28" w:type="dxa"/>
              </w:trPr>
              <w:tc>
                <w:tcPr>
                  <w:tcW w:w="1618" w:type="pct"/>
                </w:tcPr>
                <w:p w14:paraId="30B70C30" w14:textId="77777777" w:rsidR="00E23490" w:rsidRPr="00D1174B" w:rsidRDefault="00E023CC" w:rsidP="009D52D3">
                  <w:pPr>
                    <w:pStyle w:val="NormalWeb3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95B4C13" w14:textId="77777777" w:rsidR="00E023CC" w:rsidRPr="00D1174B" w:rsidRDefault="00E023CC" w:rsidP="009D52D3">
                  <w:pPr>
                    <w:pStyle w:val="NormalWeb3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p w14:paraId="3E826F69" w14:textId="77777777" w:rsidR="00E023CC" w:rsidRPr="00D1174B" w:rsidRDefault="00E023CC" w:rsidP="009D52D3">
                  <w:pPr>
                    <w:pStyle w:val="NormalWeb31"/>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6A6026E6" w14:textId="77777777">
              <w:trPr>
                <w:trHeight w:val="1025"/>
                <w:tblCellSpacing w:w="28" w:type="dxa"/>
              </w:trPr>
              <w:tc>
                <w:tcPr>
                  <w:tcW w:w="1618" w:type="pct"/>
                </w:tcPr>
                <w:p w14:paraId="63F7DE40" w14:textId="77777777" w:rsidR="00E23490" w:rsidRPr="00D1174B" w:rsidRDefault="00E023CC" w:rsidP="009D52D3">
                  <w:pPr>
                    <w:pStyle w:val="NormalWeb31"/>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3716379C" w14:textId="77777777" w:rsidR="00E023CC" w:rsidRPr="00D1174B" w:rsidRDefault="00E023CC" w:rsidP="009D52D3">
                  <w:pPr>
                    <w:pStyle w:val="NormalWeb31"/>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Electronic Commonwealth Assistance Form (VPO)</w:t>
                  </w:r>
                </w:p>
              </w:tc>
            </w:tr>
          </w:tbl>
          <w:p w14:paraId="05C12D7C" w14:textId="77777777" w:rsidR="00E023CC" w:rsidRPr="00D1174B" w:rsidRDefault="00E023CC" w:rsidP="009D52D3">
            <w:pPr>
              <w:pStyle w:val="NormalWeb31"/>
              <w:widowControl/>
              <w:spacing w:before="0" w:beforeAutospacing="0" w:after="0" w:afterAutospacing="0"/>
              <w:rPr>
                <w:rFonts w:ascii="Arial" w:hAnsi="Arial" w:cs="Arial"/>
                <w:sz w:val="20"/>
                <w:szCs w:val="20"/>
              </w:rPr>
            </w:pPr>
          </w:p>
        </w:tc>
      </w:tr>
    </w:tbl>
    <w:p w14:paraId="4FB4879E" w14:textId="77777777" w:rsidR="00E023CC" w:rsidRDefault="00E023CC">
      <w:pPr>
        <w:pStyle w:val="Normal31"/>
        <w:widowControl/>
        <w:rPr>
          <w:rFonts w:ascii="Arial" w:hAnsi="Arial" w:cs="Arial"/>
        </w:rPr>
      </w:pPr>
    </w:p>
    <w:p w14:paraId="5BC3A6B1" w14:textId="77777777" w:rsidR="00E023CC" w:rsidRPr="00D1174B" w:rsidRDefault="00E023CC">
      <w:pPr>
        <w:pStyle w:val="Normal31"/>
        <w:widowControl/>
        <w:rPr>
          <w:rFonts w:ascii="Arial" w:hAnsi="Arial" w:cs="Arial"/>
        </w:rPr>
      </w:pPr>
    </w:p>
    <w:p w14:paraId="7BDEBC86" w14:textId="77777777" w:rsidR="000472C3" w:rsidRDefault="000472C3" w:rsidP="0035759C">
      <w:pPr>
        <w:pStyle w:val="Normal31"/>
        <w:widowControl/>
        <w:rPr>
          <w:rFonts w:ascii="Arial" w:hAnsi="Arial" w:cs="Arial"/>
          <w:b/>
        </w:rPr>
      </w:pPr>
    </w:p>
    <w:p w14:paraId="2AF353EC" w14:textId="77777777" w:rsidR="000472C3" w:rsidRDefault="0035759C" w:rsidP="0035759C">
      <w:pPr>
        <w:pStyle w:val="Normal31"/>
        <w:widowControl/>
        <w:rPr>
          <w:rFonts w:ascii="Arial" w:hAnsi="Arial" w:cs="Arial"/>
          <w:b/>
        </w:rPr>
      </w:pPr>
      <w:r w:rsidRPr="0035759C">
        <w:rPr>
          <w:rFonts w:ascii="Arial" w:hAnsi="Arial" w:cs="Arial"/>
          <w:b/>
        </w:rPr>
        <w:t>CHANGE HISTORY</w:t>
      </w:r>
    </w:p>
    <w:p w14:paraId="53E7464C" w14:textId="77777777" w:rsidR="000472C3" w:rsidRDefault="000472C3" w:rsidP="0035759C">
      <w:pPr>
        <w:pStyle w:val="Normal31"/>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7951628" w14:textId="77777777">
        <w:trPr>
          <w:tblCellSpacing w:w="15" w:type="dxa"/>
        </w:trPr>
        <w:tc>
          <w:tcPr>
            <w:tcW w:w="900" w:type="pct"/>
            <w:tcBorders>
              <w:top w:val="nil"/>
              <w:left w:val="nil"/>
              <w:bottom w:val="nil"/>
              <w:right w:val="nil"/>
            </w:tcBorders>
          </w:tcPr>
          <w:p w14:paraId="6A80A8F9" w14:textId="77777777" w:rsidR="0035759C" w:rsidRPr="0035759C" w:rsidRDefault="0035759C" w:rsidP="006A11D5">
            <w:pPr>
              <w:pStyle w:val="Normal3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4DF50B7" w14:textId="77777777" w:rsidR="0035759C" w:rsidRPr="0035759C" w:rsidRDefault="009B66CC" w:rsidP="006A11D5">
            <w:pPr>
              <w:pStyle w:val="Normal3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6286AC6" w14:textId="77777777" w:rsidR="0035759C" w:rsidRPr="0035759C" w:rsidRDefault="0035759C" w:rsidP="006A11D5">
            <w:pPr>
              <w:pStyle w:val="Normal31"/>
              <w:widowControl/>
              <w:rPr>
                <w:rFonts w:ascii="Arial" w:hAnsi="Arial" w:cs="Arial"/>
                <w:b/>
                <w:sz w:val="20"/>
              </w:rPr>
            </w:pPr>
            <w:r w:rsidRPr="0035759C">
              <w:rPr>
                <w:rFonts w:ascii="Arial" w:hAnsi="Arial" w:cs="Arial"/>
                <w:b/>
                <w:sz w:val="20"/>
              </w:rPr>
              <w:t>REPORTING YEAR</w:t>
            </w:r>
          </w:p>
        </w:tc>
      </w:tr>
      <w:tr w:rsidR="0035759C" w:rsidRPr="0035759C" w14:paraId="42E4503F" w14:textId="77777777">
        <w:trPr>
          <w:tblCellSpacing w:w="15" w:type="dxa"/>
        </w:trPr>
        <w:tc>
          <w:tcPr>
            <w:tcW w:w="900" w:type="pct"/>
            <w:tcBorders>
              <w:top w:val="nil"/>
              <w:left w:val="nil"/>
              <w:bottom w:val="nil"/>
              <w:right w:val="nil"/>
            </w:tcBorders>
          </w:tcPr>
          <w:p w14:paraId="6D7FC968" w14:textId="77777777" w:rsidR="0035759C" w:rsidRPr="0035759C" w:rsidRDefault="002C2691" w:rsidP="000472C3">
            <w:pPr>
              <w:pStyle w:val="Normal3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A5E828E" w14:textId="77777777" w:rsidR="0035759C" w:rsidRPr="0035759C" w:rsidRDefault="002C2691" w:rsidP="006A11D5">
            <w:pPr>
              <w:pStyle w:val="Normal31"/>
              <w:widowControl/>
              <w:rPr>
                <w:rFonts w:ascii="Arial" w:hAnsi="Arial" w:cs="Arial"/>
                <w:sz w:val="20"/>
              </w:rPr>
            </w:pPr>
            <w:r>
              <w:rPr>
                <w:rFonts w:ascii="Arial" w:hAnsi="Arial" w:cs="Arial"/>
                <w:noProof/>
                <w:sz w:val="20"/>
                <w:lang w:val="en-AU" w:eastAsia="en-AU"/>
              </w:rPr>
              <w:t>03</w:t>
            </w:r>
            <w:r>
              <w:rPr>
                <w:rFonts w:ascii="Arial" w:hAnsi="Arial" w:cs="Arial"/>
                <w:sz w:val="20"/>
              </w:rPr>
              <w:t>/05/2004</w:t>
            </w:r>
          </w:p>
        </w:tc>
        <w:tc>
          <w:tcPr>
            <w:tcW w:w="1617" w:type="pct"/>
            <w:tcBorders>
              <w:top w:val="nil"/>
              <w:left w:val="nil"/>
              <w:bottom w:val="nil"/>
              <w:right w:val="nil"/>
            </w:tcBorders>
          </w:tcPr>
          <w:p w14:paraId="76C37173" w14:textId="77777777" w:rsidR="0035759C" w:rsidRPr="0035759C" w:rsidRDefault="002C2691" w:rsidP="000472C3">
            <w:pPr>
              <w:pStyle w:val="Normal31"/>
              <w:widowControl/>
              <w:rPr>
                <w:rFonts w:ascii="Arial" w:hAnsi="Arial" w:cs="Arial"/>
                <w:sz w:val="20"/>
              </w:rPr>
            </w:pPr>
            <w:r>
              <w:rPr>
                <w:rFonts w:ascii="Arial" w:hAnsi="Arial" w:cs="Arial"/>
                <w:noProof/>
                <w:sz w:val="20"/>
                <w:lang w:val="en-AU" w:eastAsia="en-AU"/>
              </w:rPr>
              <w:t>2005</w:t>
            </w:r>
          </w:p>
        </w:tc>
      </w:tr>
      <w:tr w:rsidR="0035759C" w:rsidRPr="0035759C" w14:paraId="3DE27B69" w14:textId="77777777">
        <w:trPr>
          <w:tblCellSpacing w:w="15" w:type="dxa"/>
        </w:trPr>
        <w:tc>
          <w:tcPr>
            <w:tcW w:w="900" w:type="pct"/>
            <w:tcBorders>
              <w:top w:val="nil"/>
              <w:left w:val="nil"/>
              <w:bottom w:val="nil"/>
              <w:right w:val="nil"/>
            </w:tcBorders>
          </w:tcPr>
          <w:p w14:paraId="4BE76A4F" w14:textId="77777777" w:rsidR="0035759C" w:rsidRPr="0035759C" w:rsidRDefault="002C2691" w:rsidP="000472C3">
            <w:pPr>
              <w:pStyle w:val="Normal3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7E64859" w14:textId="77777777" w:rsidR="0035759C" w:rsidRPr="0035759C" w:rsidRDefault="002C2691" w:rsidP="006A11D5">
            <w:pPr>
              <w:pStyle w:val="Normal3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872242C" w14:textId="77777777" w:rsidR="0035759C" w:rsidRPr="0035759C" w:rsidRDefault="002C2691" w:rsidP="000472C3">
            <w:pPr>
              <w:pStyle w:val="Normal31"/>
              <w:widowControl/>
              <w:rPr>
                <w:rFonts w:ascii="Arial" w:hAnsi="Arial" w:cs="Arial"/>
                <w:sz w:val="20"/>
              </w:rPr>
            </w:pPr>
            <w:r>
              <w:rPr>
                <w:rFonts w:ascii="Arial" w:hAnsi="Arial" w:cs="Arial"/>
                <w:noProof/>
                <w:sz w:val="20"/>
                <w:lang w:val="en-AU" w:eastAsia="en-AU"/>
              </w:rPr>
              <w:t>2009</w:t>
            </w:r>
          </w:p>
        </w:tc>
      </w:tr>
      <w:tr w:rsidR="0035759C" w:rsidRPr="0035759C" w14:paraId="1CA684AC" w14:textId="77777777">
        <w:trPr>
          <w:tblCellSpacing w:w="15" w:type="dxa"/>
        </w:trPr>
        <w:tc>
          <w:tcPr>
            <w:tcW w:w="900" w:type="pct"/>
            <w:tcBorders>
              <w:top w:val="nil"/>
              <w:left w:val="nil"/>
              <w:bottom w:val="nil"/>
              <w:right w:val="nil"/>
            </w:tcBorders>
          </w:tcPr>
          <w:p w14:paraId="34A5334D" w14:textId="77777777" w:rsidR="0035759C" w:rsidRPr="0035759C" w:rsidRDefault="002C2691" w:rsidP="000472C3">
            <w:pPr>
              <w:pStyle w:val="Normal3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0ADE7BD" w14:textId="77777777" w:rsidR="0035759C" w:rsidRPr="0035759C" w:rsidRDefault="002C2691" w:rsidP="006A11D5">
            <w:pPr>
              <w:pStyle w:val="Normal3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AA02489" w14:textId="77777777" w:rsidR="0035759C" w:rsidRPr="0035759C" w:rsidRDefault="002C2691" w:rsidP="000472C3">
            <w:pPr>
              <w:pStyle w:val="Normal31"/>
              <w:widowControl/>
              <w:rPr>
                <w:rFonts w:ascii="Arial" w:hAnsi="Arial" w:cs="Arial"/>
                <w:sz w:val="20"/>
              </w:rPr>
            </w:pPr>
            <w:r>
              <w:rPr>
                <w:rFonts w:ascii="Arial" w:hAnsi="Arial" w:cs="Arial"/>
                <w:noProof/>
                <w:sz w:val="20"/>
                <w:lang w:val="en-AU" w:eastAsia="en-AU"/>
              </w:rPr>
              <w:t>2012</w:t>
            </w:r>
          </w:p>
        </w:tc>
      </w:tr>
    </w:tbl>
    <w:p w14:paraId="3B3C795A" w14:textId="77777777" w:rsidR="0035759C" w:rsidRDefault="0035759C" w:rsidP="002C2691">
      <w:pPr>
        <w:pStyle w:val="NormalIndent31"/>
        <w:widowControl/>
        <w:ind w:left="0"/>
        <w:sectPr w:rsidR="0035759C">
          <w:footerReference w:type="default" r:id="rId49"/>
          <w:pgSz w:w="11906" w:h="16838"/>
          <w:pgMar w:top="737" w:right="1077" w:bottom="737" w:left="1077" w:header="709" w:footer="131" w:gutter="0"/>
          <w:cols w:space="708"/>
          <w:noEndnote/>
          <w:docGrid w:linePitch="360"/>
        </w:sectPr>
      </w:pPr>
    </w:p>
    <w:p w14:paraId="1A083462" w14:textId="77777777" w:rsidR="00892CC1" w:rsidRDefault="00892CC1" w:rsidP="00892CC1">
      <w:pPr>
        <w:pStyle w:val="Heading432"/>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401</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627EEA0" w14:textId="77777777">
        <w:trPr>
          <w:tblCellSpacing w:w="15" w:type="dxa"/>
        </w:trPr>
        <w:tc>
          <w:tcPr>
            <w:tcW w:w="1150" w:type="pct"/>
            <w:tcBorders>
              <w:top w:val="nil"/>
              <w:left w:val="nil"/>
              <w:bottom w:val="nil"/>
              <w:right w:val="nil"/>
            </w:tcBorders>
          </w:tcPr>
          <w:p w14:paraId="47CE6067" w14:textId="77777777" w:rsidR="0035759C" w:rsidRPr="00D1174B" w:rsidRDefault="0035759C" w:rsidP="00892CC1">
            <w:pPr>
              <w:pStyle w:val="Normal3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3553039" w14:textId="77777777" w:rsidR="0035759C" w:rsidRDefault="0033364D" w:rsidP="00892CC1">
            <w:pPr>
              <w:pStyle w:val="Normal32"/>
              <w:widowControl/>
              <w:rPr>
                <w:rFonts w:ascii="Arial" w:hAnsi="Arial" w:cs="Arial"/>
                <w:sz w:val="20"/>
                <w:szCs w:val="20"/>
              </w:rPr>
            </w:pPr>
            <w:r>
              <w:rPr>
                <w:rFonts w:ascii="Arial" w:hAnsi="Arial" w:cs="Arial"/>
                <w:noProof/>
                <w:sz w:val="20"/>
                <w:szCs w:val="20"/>
                <w:lang w:val="en-AU" w:eastAsia="en-AU"/>
              </w:rPr>
              <w:t>3.0</w:t>
            </w:r>
          </w:p>
        </w:tc>
      </w:tr>
      <w:tr w:rsidR="00892CC1" w:rsidRPr="00D1174B" w14:paraId="4E22C8E6" w14:textId="77777777">
        <w:trPr>
          <w:tblCellSpacing w:w="15" w:type="dxa"/>
        </w:trPr>
        <w:tc>
          <w:tcPr>
            <w:tcW w:w="1150" w:type="pct"/>
            <w:tcBorders>
              <w:top w:val="nil"/>
              <w:left w:val="nil"/>
              <w:bottom w:val="nil"/>
              <w:right w:val="nil"/>
            </w:tcBorders>
          </w:tcPr>
          <w:p w14:paraId="44FA2387" w14:textId="77777777" w:rsidR="00892CC1" w:rsidRPr="00D1174B" w:rsidRDefault="00892CC1" w:rsidP="00892CC1">
            <w:pPr>
              <w:pStyle w:val="Normal3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B31BCBF" w14:textId="77777777" w:rsidR="00892CC1" w:rsidRPr="00D1174B" w:rsidRDefault="0033364D" w:rsidP="00892CC1">
            <w:pPr>
              <w:pStyle w:val="Normal3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F59BFAA" w14:textId="77777777">
        <w:trPr>
          <w:tblCellSpacing w:w="15" w:type="dxa"/>
        </w:trPr>
        <w:tc>
          <w:tcPr>
            <w:tcW w:w="1150" w:type="pct"/>
            <w:tcBorders>
              <w:top w:val="nil"/>
              <w:left w:val="nil"/>
              <w:bottom w:val="nil"/>
              <w:right w:val="nil"/>
            </w:tcBorders>
          </w:tcPr>
          <w:p w14:paraId="2781ED68" w14:textId="77777777" w:rsidR="00BB11C7" w:rsidRPr="00D1174B" w:rsidRDefault="00BB11C7" w:rsidP="00892CC1">
            <w:pPr>
              <w:pStyle w:val="Normal3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E7D7E0E" w14:textId="77777777" w:rsidR="00BB11C7" w:rsidRPr="00D1174B" w:rsidRDefault="00BB11C7" w:rsidP="00892CC1">
            <w:pPr>
              <w:pStyle w:val="Normal32"/>
              <w:widowControl/>
              <w:rPr>
                <w:rFonts w:ascii="Arial" w:hAnsi="Arial" w:cs="Arial"/>
                <w:sz w:val="20"/>
                <w:szCs w:val="20"/>
              </w:rPr>
            </w:pPr>
          </w:p>
        </w:tc>
      </w:tr>
      <w:tr w:rsidR="00BB11C7" w:rsidRPr="00D1174B" w14:paraId="4B92327A" w14:textId="77777777">
        <w:trPr>
          <w:tblCellSpacing w:w="15" w:type="dxa"/>
        </w:trPr>
        <w:tc>
          <w:tcPr>
            <w:tcW w:w="1150" w:type="pct"/>
            <w:tcBorders>
              <w:top w:val="nil"/>
              <w:left w:val="nil"/>
              <w:bottom w:val="nil"/>
              <w:right w:val="nil"/>
            </w:tcBorders>
          </w:tcPr>
          <w:p w14:paraId="611AE221" w14:textId="77777777" w:rsidR="00BB11C7" w:rsidRPr="00D1174B" w:rsidRDefault="00BB11C7" w:rsidP="00892CC1">
            <w:pPr>
              <w:pStyle w:val="Normal3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F61F21D" w14:textId="77777777" w:rsidR="00BB11C7" w:rsidRPr="00D1174B" w:rsidRDefault="0033364D" w:rsidP="00892CC1">
            <w:pPr>
              <w:pStyle w:val="Normal32"/>
              <w:widowControl/>
              <w:rPr>
                <w:rFonts w:ascii="Arial" w:hAnsi="Arial" w:cs="Arial"/>
                <w:sz w:val="20"/>
                <w:szCs w:val="20"/>
              </w:rPr>
            </w:pPr>
            <w:r>
              <w:rPr>
                <w:rFonts w:ascii="Arial" w:hAnsi="Arial" w:cs="Arial"/>
                <w:noProof/>
                <w:sz w:val="20"/>
                <w:szCs w:val="20"/>
                <w:lang w:val="en-AU" w:eastAsia="en-AU"/>
              </w:rPr>
              <w:t>PERSON-ID</w:t>
            </w:r>
          </w:p>
        </w:tc>
      </w:tr>
      <w:tr w:rsidR="00BB11C7" w:rsidRPr="00D1174B" w14:paraId="2643354B" w14:textId="77777777">
        <w:trPr>
          <w:tblCellSpacing w:w="15" w:type="dxa"/>
        </w:trPr>
        <w:tc>
          <w:tcPr>
            <w:tcW w:w="1150" w:type="pct"/>
            <w:tcBorders>
              <w:top w:val="nil"/>
              <w:left w:val="nil"/>
              <w:bottom w:val="nil"/>
              <w:right w:val="nil"/>
            </w:tcBorders>
          </w:tcPr>
          <w:p w14:paraId="42A75A65" w14:textId="77777777" w:rsidR="00BB11C7" w:rsidRPr="00D1174B" w:rsidRDefault="00BB11C7" w:rsidP="00892CC1">
            <w:pPr>
              <w:pStyle w:val="Normal3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943B9FF" w14:textId="77777777" w:rsidR="00BB11C7" w:rsidRPr="00D1174B" w:rsidRDefault="0033364D" w:rsidP="00892CC1">
            <w:pPr>
              <w:pStyle w:val="Normal32"/>
              <w:widowControl/>
              <w:rPr>
                <w:rFonts w:ascii="Arial" w:hAnsi="Arial" w:cs="Arial"/>
                <w:sz w:val="20"/>
                <w:szCs w:val="20"/>
              </w:rPr>
            </w:pPr>
            <w:r>
              <w:rPr>
                <w:rFonts w:ascii="Arial" w:hAnsi="Arial" w:cs="Arial"/>
                <w:noProof/>
                <w:sz w:val="20"/>
                <w:szCs w:val="20"/>
                <w:lang w:val="en-AU" w:eastAsia="en-AU"/>
              </w:rPr>
              <w:t>Person</w:t>
            </w:r>
            <w:r>
              <w:rPr>
                <w:rFonts w:ascii="Arial" w:hAnsi="Arial" w:cs="Arial"/>
                <w:sz w:val="20"/>
                <w:szCs w:val="20"/>
              </w:rPr>
              <w:t xml:space="preserve"> identification code</w:t>
            </w:r>
          </w:p>
        </w:tc>
      </w:tr>
      <w:tr w:rsidR="00BB11C7" w:rsidRPr="00D1174B" w14:paraId="56EF3B42" w14:textId="77777777">
        <w:trPr>
          <w:tblCellSpacing w:w="15" w:type="dxa"/>
        </w:trPr>
        <w:tc>
          <w:tcPr>
            <w:tcW w:w="1150" w:type="pct"/>
            <w:tcBorders>
              <w:top w:val="nil"/>
              <w:left w:val="nil"/>
              <w:bottom w:val="nil"/>
              <w:right w:val="nil"/>
            </w:tcBorders>
          </w:tcPr>
          <w:p w14:paraId="7B6046EC" w14:textId="77777777" w:rsidR="00BB11C7" w:rsidRPr="00D1174B" w:rsidRDefault="00BB11C7" w:rsidP="00BB11C7">
            <w:pPr>
              <w:pStyle w:val="Normal3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78DD348" w14:textId="77777777" w:rsidR="00BB11C7" w:rsidRPr="00D1174B" w:rsidRDefault="0033364D" w:rsidP="00BB11C7">
            <w:pPr>
              <w:pStyle w:val="Normal3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a member of staff within the higher education provider</w:t>
            </w:r>
          </w:p>
        </w:tc>
      </w:tr>
    </w:tbl>
    <w:p w14:paraId="32C14578" w14:textId="77777777" w:rsidR="00BB11C7" w:rsidRPr="00D1174B" w:rsidRDefault="00BB11C7">
      <w:pPr>
        <w:pStyle w:val="Normal32"/>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866C4B9" w14:textId="77777777">
        <w:trPr>
          <w:tblCellSpacing w:w="15" w:type="dxa"/>
        </w:trPr>
        <w:tc>
          <w:tcPr>
            <w:tcW w:w="1149" w:type="pct"/>
            <w:tcBorders>
              <w:top w:val="nil"/>
              <w:left w:val="nil"/>
              <w:bottom w:val="nil"/>
              <w:right w:val="nil"/>
            </w:tcBorders>
          </w:tcPr>
          <w:p w14:paraId="3B92D50D" w14:textId="77777777" w:rsidR="00892CC1" w:rsidRPr="00D1174B" w:rsidRDefault="00892CC1" w:rsidP="00892CC1">
            <w:pPr>
              <w:pStyle w:val="Normal3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B042001" w14:textId="77777777" w:rsidR="00892CC1" w:rsidRPr="00D1174B" w:rsidRDefault="00892CC1" w:rsidP="00892CC1">
            <w:pPr>
              <w:pStyle w:val="Normal3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84C7665" w14:textId="77777777" w:rsidR="00892CC1" w:rsidRPr="00D1174B" w:rsidRDefault="0033364D" w:rsidP="00892CC1">
            <w:pPr>
              <w:pStyle w:val="Normal32"/>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0A649F5B" w14:textId="77777777">
        <w:trPr>
          <w:tblCellSpacing w:w="15" w:type="dxa"/>
        </w:trPr>
        <w:tc>
          <w:tcPr>
            <w:tcW w:w="1149" w:type="pct"/>
            <w:tcBorders>
              <w:top w:val="nil"/>
              <w:left w:val="nil"/>
              <w:bottom w:val="nil"/>
              <w:right w:val="nil"/>
            </w:tcBorders>
            <w:vAlign w:val="center"/>
          </w:tcPr>
          <w:p w14:paraId="4995EAB6" w14:textId="77777777" w:rsidR="00892CC1" w:rsidRPr="00D1174B" w:rsidRDefault="00892CC1" w:rsidP="00892CC1">
            <w:pPr>
              <w:pStyle w:val="Normal32"/>
              <w:widowControl/>
              <w:rPr>
                <w:rFonts w:ascii="Arial" w:hAnsi="Arial" w:cs="Arial"/>
                <w:sz w:val="20"/>
                <w:szCs w:val="20"/>
              </w:rPr>
            </w:pPr>
          </w:p>
        </w:tc>
        <w:tc>
          <w:tcPr>
            <w:tcW w:w="818" w:type="pct"/>
            <w:tcBorders>
              <w:top w:val="nil"/>
              <w:left w:val="nil"/>
              <w:bottom w:val="nil"/>
              <w:right w:val="nil"/>
            </w:tcBorders>
          </w:tcPr>
          <w:p w14:paraId="175A2B7A" w14:textId="77777777" w:rsidR="00892CC1" w:rsidRPr="00D1174B" w:rsidRDefault="00892CC1" w:rsidP="00892CC1">
            <w:pPr>
              <w:pStyle w:val="Normal3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9429540" w14:textId="77777777" w:rsidR="00892CC1" w:rsidRPr="00D1174B" w:rsidRDefault="0033364D" w:rsidP="00892CC1">
            <w:pPr>
              <w:pStyle w:val="Normal3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required</w:t>
            </w:r>
          </w:p>
        </w:tc>
      </w:tr>
      <w:tr w:rsidR="00892CC1" w:rsidRPr="00D1174B" w14:paraId="1ECBBCDD" w14:textId="77777777">
        <w:trPr>
          <w:tblCellSpacing w:w="15" w:type="dxa"/>
        </w:trPr>
        <w:tc>
          <w:tcPr>
            <w:tcW w:w="1149" w:type="pct"/>
            <w:tcBorders>
              <w:top w:val="nil"/>
              <w:left w:val="nil"/>
              <w:bottom w:val="nil"/>
              <w:right w:val="nil"/>
            </w:tcBorders>
            <w:vAlign w:val="center"/>
          </w:tcPr>
          <w:p w14:paraId="51421723" w14:textId="77777777" w:rsidR="00892CC1" w:rsidRPr="00D1174B" w:rsidRDefault="00892CC1" w:rsidP="00892CC1">
            <w:pPr>
              <w:pStyle w:val="Normal32"/>
              <w:widowControl/>
              <w:rPr>
                <w:rFonts w:ascii="Arial" w:hAnsi="Arial" w:cs="Arial"/>
                <w:sz w:val="20"/>
                <w:szCs w:val="20"/>
              </w:rPr>
            </w:pPr>
          </w:p>
        </w:tc>
        <w:tc>
          <w:tcPr>
            <w:tcW w:w="818" w:type="pct"/>
            <w:tcBorders>
              <w:top w:val="nil"/>
              <w:left w:val="nil"/>
              <w:bottom w:val="nil"/>
              <w:right w:val="nil"/>
            </w:tcBorders>
            <w:vAlign w:val="center"/>
          </w:tcPr>
          <w:p w14:paraId="6F7E7294" w14:textId="77777777" w:rsidR="00892CC1" w:rsidRPr="00D1174B" w:rsidRDefault="00892CC1" w:rsidP="00892CC1">
            <w:pPr>
              <w:pStyle w:val="Normal3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0FE81F0" w14:textId="77777777" w:rsidR="00892CC1" w:rsidRPr="00D1174B" w:rsidRDefault="00942AA5" w:rsidP="00892CC1">
            <w:pPr>
              <w:pStyle w:val="Normal32"/>
              <w:widowControl/>
              <w:rPr>
                <w:rFonts w:ascii="Arial" w:hAnsi="Arial" w:cs="Arial"/>
                <w:sz w:val="20"/>
                <w:szCs w:val="20"/>
              </w:rPr>
            </w:pPr>
            <w:r>
              <w:rPr>
                <w:rFonts w:ascii="Arial" w:hAnsi="Arial" w:cs="Arial"/>
                <w:noProof/>
                <w:sz w:val="20"/>
                <w:szCs w:val="20"/>
                <w:lang w:val="en-AU" w:eastAsia="en-AU"/>
              </w:rPr>
              <w:t>20</w:t>
            </w:r>
          </w:p>
        </w:tc>
      </w:tr>
    </w:tbl>
    <w:p w14:paraId="09193A9D" w14:textId="77777777" w:rsidR="00BB11C7" w:rsidRDefault="00BB11C7" w:rsidP="0035759C">
      <w:pPr>
        <w:pStyle w:val="Normal3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9AE245C" w14:textId="77777777">
        <w:trPr>
          <w:tblCellSpacing w:w="15" w:type="dxa"/>
        </w:trPr>
        <w:tc>
          <w:tcPr>
            <w:tcW w:w="1150" w:type="pct"/>
            <w:tcBorders>
              <w:top w:val="nil"/>
              <w:left w:val="nil"/>
              <w:bottom w:val="nil"/>
              <w:right w:val="nil"/>
            </w:tcBorders>
          </w:tcPr>
          <w:p w14:paraId="27EA41B9" w14:textId="77777777" w:rsidR="0035759C" w:rsidRPr="0035759C" w:rsidRDefault="0035759C" w:rsidP="006A11D5">
            <w:pPr>
              <w:pStyle w:val="Normal3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0292F4F7" w14:textId="77777777">
              <w:trPr>
                <w:trHeight w:val="194"/>
                <w:tblCellSpacing w:w="15" w:type="dxa"/>
              </w:trPr>
              <w:tc>
                <w:tcPr>
                  <w:tcW w:w="797" w:type="pct"/>
                  <w:tcMar>
                    <w:top w:w="15" w:type="dxa"/>
                    <w:left w:w="15" w:type="dxa"/>
                    <w:bottom w:w="15" w:type="dxa"/>
                    <w:right w:w="15" w:type="dxa"/>
                  </w:tcMar>
                  <w:vAlign w:val="center"/>
                </w:tcPr>
                <w:p w14:paraId="60E821E2" w14:textId="77777777" w:rsidR="006A2C0A" w:rsidRDefault="006A2C0A">
                  <w:pPr>
                    <w:pStyle w:val="Normal32"/>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4468C679" w14:textId="77777777" w:rsidR="006A2C0A" w:rsidRDefault="006A2C0A">
                  <w:pPr>
                    <w:pStyle w:val="Normal3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841F1CC" w14:textId="77777777">
              <w:trPr>
                <w:trHeight w:val="194"/>
                <w:tblCellSpacing w:w="15" w:type="dxa"/>
              </w:trPr>
              <w:tc>
                <w:tcPr>
                  <w:tcW w:w="797" w:type="pct"/>
                  <w:tcMar>
                    <w:top w:w="15" w:type="dxa"/>
                    <w:left w:w="15" w:type="dxa"/>
                    <w:bottom w:w="15" w:type="dxa"/>
                    <w:right w:w="15" w:type="dxa"/>
                  </w:tcMar>
                  <w:vAlign w:val="center"/>
                </w:tcPr>
                <w:p w14:paraId="5ACC5583" w14:textId="77777777" w:rsidR="006A2C0A" w:rsidRDefault="006A2C0A">
                  <w:pPr>
                    <w:pStyle w:val="Normal32"/>
                    <w:widowControl/>
                    <w:rPr>
                      <w:rFonts w:ascii="Arial" w:hAnsi="Arial" w:cs="Arial"/>
                      <w:noProof/>
                      <w:sz w:val="20"/>
                      <w:lang w:val="en-AU" w:eastAsia="en-AU"/>
                    </w:rPr>
                  </w:pPr>
                  <w:r>
                    <w:rPr>
                      <w:rFonts w:ascii="Arial" w:hAnsi="Arial" w:cs="Arial"/>
                      <w:noProof/>
                      <w:sz w:val="20"/>
                      <w:lang w:val="en-AU" w:eastAsia="en-AU"/>
                    </w:rPr>
                    <w:t>Any data</w:t>
                  </w:r>
                </w:p>
              </w:tc>
              <w:tc>
                <w:tcPr>
                  <w:tcW w:w="3020" w:type="pct"/>
                  <w:tcMar>
                    <w:top w:w="15" w:type="dxa"/>
                    <w:left w:w="15" w:type="dxa"/>
                    <w:bottom w:w="15" w:type="dxa"/>
                    <w:right w:w="15" w:type="dxa"/>
                  </w:tcMar>
                </w:tcPr>
                <w:p w14:paraId="6BF95BC1" w14:textId="77777777" w:rsidR="006A2C0A" w:rsidRDefault="006A2C0A">
                  <w:pPr>
                    <w:pStyle w:val="Normal32"/>
                    <w:widowControl/>
                    <w:rPr>
                      <w:rFonts w:ascii="Arial" w:hAnsi="Arial" w:cs="Arial"/>
                      <w:noProof/>
                      <w:sz w:val="20"/>
                      <w:lang w:val="en-AU" w:eastAsia="en-AU"/>
                    </w:rPr>
                  </w:pPr>
                  <w:r>
                    <w:rPr>
                      <w:rFonts w:ascii="Arial" w:hAnsi="Arial" w:cs="Arial"/>
                      <w:noProof/>
                      <w:sz w:val="20"/>
                      <w:lang w:val="en-AU" w:eastAsia="en-AU"/>
                    </w:rPr>
                    <w:t>Code generated by the higher education provider</w:t>
                  </w:r>
                </w:p>
              </w:tc>
            </w:tr>
          </w:tbl>
          <w:p w14:paraId="74E61485" w14:textId="77777777" w:rsidR="0035759C" w:rsidRPr="0035759C" w:rsidRDefault="0035759C">
            <w:pPr>
              <w:pStyle w:val="Normal32"/>
              <w:widowControl/>
              <w:spacing w:after="280" w:afterAutospacing="1"/>
              <w:rPr>
                <w:rFonts w:ascii="Arial" w:hAnsi="Arial" w:cs="Arial"/>
                <w:sz w:val="20"/>
              </w:rPr>
            </w:pPr>
          </w:p>
        </w:tc>
      </w:tr>
    </w:tbl>
    <w:p w14:paraId="68B5A294" w14:textId="77777777" w:rsidR="0035759C" w:rsidRPr="00D1174B" w:rsidRDefault="0035759C" w:rsidP="0035759C">
      <w:pPr>
        <w:pStyle w:val="Normal3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7AD8AFF1" w14:textId="77777777">
        <w:trPr>
          <w:tblCellSpacing w:w="15" w:type="dxa"/>
        </w:trPr>
        <w:tc>
          <w:tcPr>
            <w:tcW w:w="1150" w:type="pct"/>
            <w:tcBorders>
              <w:top w:val="nil"/>
              <w:left w:val="nil"/>
              <w:bottom w:val="nil"/>
              <w:right w:val="nil"/>
            </w:tcBorders>
          </w:tcPr>
          <w:p w14:paraId="1B2AFAB5" w14:textId="77777777" w:rsidR="00892CC1" w:rsidRPr="00D1174B" w:rsidRDefault="00892CC1" w:rsidP="00892CC1">
            <w:pPr>
              <w:pStyle w:val="Normal3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AE0BDA8" w14:textId="77777777" w:rsidR="00920113" w:rsidRPr="00D1174B" w:rsidRDefault="006A2C0A" w:rsidP="00892CC1">
            <w:pPr>
              <w:pStyle w:val="NormalWeb32"/>
              <w:widowControl/>
              <w:rPr>
                <w:rFonts w:ascii="Arial" w:hAnsi="Arial" w:cs="Arial"/>
                <w:sz w:val="20"/>
                <w:szCs w:val="20"/>
              </w:rPr>
            </w:pPr>
            <w:r>
              <w:rPr>
                <w:rFonts w:ascii="Arial" w:hAnsi="Arial" w:cs="Arial"/>
                <w:noProof/>
                <w:sz w:val="20"/>
                <w:szCs w:val="20"/>
                <w:lang w:val="en-AU" w:eastAsia="en-AU"/>
              </w:rPr>
              <w:t>The code for each individual must uniquely identify them within the higher education provider in the reference year and remain constant from year to year.</w:t>
            </w:r>
          </w:p>
        </w:tc>
      </w:tr>
    </w:tbl>
    <w:p w14:paraId="65E2AF8D" w14:textId="77777777" w:rsidR="0049713A" w:rsidRDefault="0049713A">
      <w:pPr>
        <w:pStyle w:val="Normal32"/>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438C56B" w14:textId="77777777">
        <w:trPr>
          <w:trHeight w:val="1286"/>
          <w:tblCellSpacing w:w="15" w:type="dxa"/>
        </w:trPr>
        <w:tc>
          <w:tcPr>
            <w:tcW w:w="1151" w:type="pct"/>
            <w:tcBorders>
              <w:top w:val="nil"/>
              <w:left w:val="nil"/>
              <w:bottom w:val="nil"/>
              <w:right w:val="nil"/>
            </w:tcBorders>
          </w:tcPr>
          <w:p w14:paraId="4475AFEE" w14:textId="77777777" w:rsidR="00E023CC" w:rsidRPr="00D1174B" w:rsidRDefault="00E023CC" w:rsidP="009D52D3">
            <w:pPr>
              <w:pStyle w:val="Normal3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D631DA4" w14:textId="77777777">
              <w:trPr>
                <w:trHeight w:val="1025"/>
                <w:tblCellSpacing w:w="28" w:type="dxa"/>
              </w:trPr>
              <w:tc>
                <w:tcPr>
                  <w:tcW w:w="1618" w:type="pct"/>
                </w:tcPr>
                <w:p w14:paraId="71EB1307" w14:textId="77777777" w:rsidR="00E23490" w:rsidRPr="00D1174B" w:rsidRDefault="00E023CC" w:rsidP="009D52D3">
                  <w:pPr>
                    <w:pStyle w:val="NormalWeb3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6245DE04" w14:textId="77777777" w:rsidR="00E023CC" w:rsidRPr="00D1174B" w:rsidRDefault="00E023CC" w:rsidP="009D52D3">
                  <w:pPr>
                    <w:pStyle w:val="NormalWeb32"/>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4E74DC6B" w14:textId="77777777" w:rsidR="00E023CC" w:rsidRPr="00D1174B" w:rsidRDefault="00E023CC" w:rsidP="009D52D3">
            <w:pPr>
              <w:pStyle w:val="NormalWeb32"/>
              <w:widowControl/>
              <w:spacing w:before="0" w:beforeAutospacing="0" w:after="0" w:afterAutospacing="0"/>
              <w:rPr>
                <w:rFonts w:ascii="Arial" w:hAnsi="Arial" w:cs="Arial"/>
                <w:sz w:val="20"/>
                <w:szCs w:val="20"/>
              </w:rPr>
            </w:pPr>
          </w:p>
        </w:tc>
      </w:tr>
    </w:tbl>
    <w:p w14:paraId="40FA7DD3" w14:textId="77777777" w:rsidR="00E023CC" w:rsidRDefault="00E023CC">
      <w:pPr>
        <w:pStyle w:val="Normal32"/>
        <w:widowControl/>
        <w:rPr>
          <w:rFonts w:ascii="Arial" w:hAnsi="Arial" w:cs="Arial"/>
        </w:rPr>
      </w:pPr>
    </w:p>
    <w:p w14:paraId="64B9ED7A" w14:textId="77777777" w:rsidR="00E023CC" w:rsidRPr="00D1174B" w:rsidRDefault="00E023CC">
      <w:pPr>
        <w:pStyle w:val="Normal32"/>
        <w:widowControl/>
        <w:rPr>
          <w:rFonts w:ascii="Arial" w:hAnsi="Arial" w:cs="Arial"/>
        </w:rPr>
      </w:pPr>
    </w:p>
    <w:p w14:paraId="4BD85BC1" w14:textId="77777777" w:rsidR="000472C3" w:rsidRDefault="000472C3" w:rsidP="0035759C">
      <w:pPr>
        <w:pStyle w:val="Normal32"/>
        <w:widowControl/>
        <w:rPr>
          <w:rFonts w:ascii="Arial" w:hAnsi="Arial" w:cs="Arial"/>
          <w:b/>
        </w:rPr>
      </w:pPr>
    </w:p>
    <w:p w14:paraId="4644CD4F" w14:textId="77777777" w:rsidR="000472C3" w:rsidRDefault="0035759C" w:rsidP="0035759C">
      <w:pPr>
        <w:pStyle w:val="Normal32"/>
        <w:widowControl/>
        <w:rPr>
          <w:rFonts w:ascii="Arial" w:hAnsi="Arial" w:cs="Arial"/>
          <w:b/>
        </w:rPr>
      </w:pPr>
      <w:r w:rsidRPr="0035759C">
        <w:rPr>
          <w:rFonts w:ascii="Arial" w:hAnsi="Arial" w:cs="Arial"/>
          <w:b/>
        </w:rPr>
        <w:t>CHANGE HISTORY</w:t>
      </w:r>
    </w:p>
    <w:p w14:paraId="58853381" w14:textId="77777777" w:rsidR="000472C3" w:rsidRDefault="000472C3" w:rsidP="0035759C">
      <w:pPr>
        <w:pStyle w:val="Normal32"/>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091A270" w14:textId="77777777">
        <w:trPr>
          <w:tblCellSpacing w:w="15" w:type="dxa"/>
        </w:trPr>
        <w:tc>
          <w:tcPr>
            <w:tcW w:w="900" w:type="pct"/>
            <w:tcBorders>
              <w:top w:val="nil"/>
              <w:left w:val="nil"/>
              <w:bottom w:val="nil"/>
              <w:right w:val="nil"/>
            </w:tcBorders>
          </w:tcPr>
          <w:p w14:paraId="0915B39C" w14:textId="77777777" w:rsidR="0035759C" w:rsidRPr="0035759C" w:rsidRDefault="0035759C" w:rsidP="006A11D5">
            <w:pPr>
              <w:pStyle w:val="Normal3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0980FB0" w14:textId="77777777" w:rsidR="0035759C" w:rsidRPr="0035759C" w:rsidRDefault="009B66CC" w:rsidP="006A11D5">
            <w:pPr>
              <w:pStyle w:val="Normal3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49E8644" w14:textId="77777777" w:rsidR="0035759C" w:rsidRPr="0035759C" w:rsidRDefault="0035759C" w:rsidP="006A11D5">
            <w:pPr>
              <w:pStyle w:val="Normal32"/>
              <w:widowControl/>
              <w:rPr>
                <w:rFonts w:ascii="Arial" w:hAnsi="Arial" w:cs="Arial"/>
                <w:b/>
                <w:sz w:val="20"/>
              </w:rPr>
            </w:pPr>
            <w:r w:rsidRPr="0035759C">
              <w:rPr>
                <w:rFonts w:ascii="Arial" w:hAnsi="Arial" w:cs="Arial"/>
                <w:b/>
                <w:sz w:val="20"/>
              </w:rPr>
              <w:t>REPORTING YEAR</w:t>
            </w:r>
          </w:p>
        </w:tc>
      </w:tr>
      <w:tr w:rsidR="0035759C" w:rsidRPr="0035759C" w14:paraId="44197711" w14:textId="77777777">
        <w:trPr>
          <w:tblCellSpacing w:w="15" w:type="dxa"/>
        </w:trPr>
        <w:tc>
          <w:tcPr>
            <w:tcW w:w="900" w:type="pct"/>
            <w:tcBorders>
              <w:top w:val="nil"/>
              <w:left w:val="nil"/>
              <w:bottom w:val="nil"/>
              <w:right w:val="nil"/>
            </w:tcBorders>
          </w:tcPr>
          <w:p w14:paraId="7E118451" w14:textId="77777777" w:rsidR="0035759C" w:rsidRPr="0035759C" w:rsidRDefault="002C2691" w:rsidP="000472C3">
            <w:pPr>
              <w:pStyle w:val="Normal3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10E0B45" w14:textId="77777777" w:rsidR="0035759C" w:rsidRPr="0035759C" w:rsidRDefault="002C2691" w:rsidP="006A11D5">
            <w:pPr>
              <w:pStyle w:val="Normal32"/>
              <w:widowControl/>
              <w:rPr>
                <w:rFonts w:ascii="Arial" w:hAnsi="Arial" w:cs="Arial"/>
                <w:sz w:val="20"/>
              </w:rPr>
            </w:pPr>
            <w:r>
              <w:rPr>
                <w:rFonts w:ascii="Arial" w:hAnsi="Arial" w:cs="Arial"/>
                <w:noProof/>
                <w:sz w:val="20"/>
                <w:lang w:val="en-AU" w:eastAsia="en-AU"/>
              </w:rPr>
              <w:t>31</w:t>
            </w:r>
            <w:r>
              <w:rPr>
                <w:rFonts w:ascii="Arial" w:hAnsi="Arial" w:cs="Arial"/>
                <w:sz w:val="20"/>
              </w:rPr>
              <w:t>/07/1987</w:t>
            </w:r>
          </w:p>
        </w:tc>
        <w:tc>
          <w:tcPr>
            <w:tcW w:w="1617" w:type="pct"/>
            <w:tcBorders>
              <w:top w:val="nil"/>
              <w:left w:val="nil"/>
              <w:bottom w:val="nil"/>
              <w:right w:val="nil"/>
            </w:tcBorders>
          </w:tcPr>
          <w:p w14:paraId="12D302A7" w14:textId="77777777" w:rsidR="0035759C" w:rsidRPr="0035759C" w:rsidRDefault="002C2691" w:rsidP="000472C3">
            <w:pPr>
              <w:pStyle w:val="Normal32"/>
              <w:widowControl/>
              <w:rPr>
                <w:rFonts w:ascii="Arial" w:hAnsi="Arial" w:cs="Arial"/>
                <w:sz w:val="20"/>
              </w:rPr>
            </w:pPr>
            <w:r>
              <w:rPr>
                <w:rFonts w:ascii="Arial" w:hAnsi="Arial" w:cs="Arial"/>
                <w:noProof/>
                <w:sz w:val="20"/>
                <w:lang w:val="en-AU" w:eastAsia="en-AU"/>
              </w:rPr>
              <w:t>1988</w:t>
            </w:r>
          </w:p>
        </w:tc>
      </w:tr>
      <w:tr w:rsidR="0035759C" w:rsidRPr="0035759C" w14:paraId="79DD1F5D" w14:textId="77777777">
        <w:trPr>
          <w:tblCellSpacing w:w="15" w:type="dxa"/>
        </w:trPr>
        <w:tc>
          <w:tcPr>
            <w:tcW w:w="900" w:type="pct"/>
            <w:tcBorders>
              <w:top w:val="nil"/>
              <w:left w:val="nil"/>
              <w:bottom w:val="nil"/>
              <w:right w:val="nil"/>
            </w:tcBorders>
          </w:tcPr>
          <w:p w14:paraId="1FF9A793" w14:textId="77777777" w:rsidR="0035759C" w:rsidRPr="0035759C" w:rsidRDefault="002C2691" w:rsidP="000472C3">
            <w:pPr>
              <w:pStyle w:val="Normal3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79E6CD9" w14:textId="77777777" w:rsidR="0035759C" w:rsidRPr="0035759C" w:rsidRDefault="002C2691" w:rsidP="006A11D5">
            <w:pPr>
              <w:pStyle w:val="Normal3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3C28E63" w14:textId="77777777" w:rsidR="0035759C" w:rsidRPr="0035759C" w:rsidRDefault="002C2691" w:rsidP="000472C3">
            <w:pPr>
              <w:pStyle w:val="Normal32"/>
              <w:widowControl/>
              <w:rPr>
                <w:rFonts w:ascii="Arial" w:hAnsi="Arial" w:cs="Arial"/>
                <w:sz w:val="20"/>
              </w:rPr>
            </w:pPr>
            <w:r>
              <w:rPr>
                <w:rFonts w:ascii="Arial" w:hAnsi="Arial" w:cs="Arial"/>
                <w:noProof/>
                <w:sz w:val="20"/>
                <w:lang w:val="en-AU" w:eastAsia="en-AU"/>
              </w:rPr>
              <w:t>2012</w:t>
            </w:r>
          </w:p>
        </w:tc>
      </w:tr>
    </w:tbl>
    <w:p w14:paraId="330923DA" w14:textId="77777777" w:rsidR="0035759C" w:rsidRDefault="0035759C" w:rsidP="002C2691">
      <w:pPr>
        <w:pStyle w:val="NormalIndent32"/>
        <w:widowControl/>
        <w:ind w:left="0"/>
        <w:sectPr w:rsidR="0035759C">
          <w:footerReference w:type="default" r:id="rId50"/>
          <w:pgSz w:w="11906" w:h="16838"/>
          <w:pgMar w:top="737" w:right="1077" w:bottom="737" w:left="1077" w:header="709" w:footer="131" w:gutter="0"/>
          <w:cols w:space="708"/>
          <w:noEndnote/>
          <w:docGrid w:linePitch="360"/>
        </w:sectPr>
      </w:pPr>
    </w:p>
    <w:p w14:paraId="00B13FC9" w14:textId="77777777" w:rsidR="00892CC1" w:rsidRDefault="00892CC1" w:rsidP="00892CC1">
      <w:pPr>
        <w:pStyle w:val="Heading433"/>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402</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CDD256A" w14:textId="77777777">
        <w:trPr>
          <w:tblCellSpacing w:w="15" w:type="dxa"/>
        </w:trPr>
        <w:tc>
          <w:tcPr>
            <w:tcW w:w="1150" w:type="pct"/>
            <w:tcBorders>
              <w:top w:val="nil"/>
              <w:left w:val="nil"/>
              <w:bottom w:val="nil"/>
              <w:right w:val="nil"/>
            </w:tcBorders>
          </w:tcPr>
          <w:p w14:paraId="2AE8B07A" w14:textId="77777777" w:rsidR="0035759C" w:rsidRPr="00D1174B" w:rsidRDefault="0035759C" w:rsidP="00892CC1">
            <w:pPr>
              <w:pStyle w:val="Normal3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BC7037A" w14:textId="77777777" w:rsidR="0035759C" w:rsidRDefault="0033364D" w:rsidP="00892CC1">
            <w:pPr>
              <w:pStyle w:val="Normal33"/>
              <w:widowControl/>
              <w:rPr>
                <w:rFonts w:ascii="Arial" w:hAnsi="Arial" w:cs="Arial"/>
                <w:sz w:val="20"/>
                <w:szCs w:val="20"/>
              </w:rPr>
            </w:pPr>
            <w:r>
              <w:rPr>
                <w:rFonts w:ascii="Arial" w:hAnsi="Arial" w:cs="Arial"/>
                <w:noProof/>
                <w:sz w:val="20"/>
                <w:szCs w:val="20"/>
                <w:lang w:val="en-AU" w:eastAsia="en-AU"/>
              </w:rPr>
              <w:t>4.0</w:t>
            </w:r>
          </w:p>
        </w:tc>
      </w:tr>
      <w:tr w:rsidR="00892CC1" w:rsidRPr="00D1174B" w14:paraId="27C29F07" w14:textId="77777777">
        <w:trPr>
          <w:tblCellSpacing w:w="15" w:type="dxa"/>
        </w:trPr>
        <w:tc>
          <w:tcPr>
            <w:tcW w:w="1150" w:type="pct"/>
            <w:tcBorders>
              <w:top w:val="nil"/>
              <w:left w:val="nil"/>
              <w:bottom w:val="nil"/>
              <w:right w:val="nil"/>
            </w:tcBorders>
          </w:tcPr>
          <w:p w14:paraId="2AF13D9C" w14:textId="77777777" w:rsidR="00892CC1" w:rsidRPr="00D1174B" w:rsidRDefault="00892CC1" w:rsidP="00892CC1">
            <w:pPr>
              <w:pStyle w:val="Normal3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3D544F2" w14:textId="77777777" w:rsidR="00892CC1" w:rsidRPr="00D1174B" w:rsidRDefault="0033364D" w:rsidP="00892CC1">
            <w:pPr>
              <w:pStyle w:val="Normal33"/>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61D031A" w14:textId="77777777">
        <w:trPr>
          <w:tblCellSpacing w:w="15" w:type="dxa"/>
        </w:trPr>
        <w:tc>
          <w:tcPr>
            <w:tcW w:w="1150" w:type="pct"/>
            <w:tcBorders>
              <w:top w:val="nil"/>
              <w:left w:val="nil"/>
              <w:bottom w:val="nil"/>
              <w:right w:val="nil"/>
            </w:tcBorders>
          </w:tcPr>
          <w:p w14:paraId="705BA256" w14:textId="77777777" w:rsidR="00BB11C7" w:rsidRPr="00D1174B" w:rsidRDefault="00BB11C7" w:rsidP="00892CC1">
            <w:pPr>
              <w:pStyle w:val="Normal3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66FB26F" w14:textId="77777777" w:rsidR="00BB11C7" w:rsidRPr="00D1174B" w:rsidRDefault="00BB11C7" w:rsidP="00892CC1">
            <w:pPr>
              <w:pStyle w:val="Normal33"/>
              <w:widowControl/>
              <w:rPr>
                <w:rFonts w:ascii="Arial" w:hAnsi="Arial" w:cs="Arial"/>
                <w:sz w:val="20"/>
                <w:szCs w:val="20"/>
              </w:rPr>
            </w:pPr>
          </w:p>
        </w:tc>
      </w:tr>
      <w:tr w:rsidR="00BB11C7" w:rsidRPr="00D1174B" w14:paraId="1FAB2B87" w14:textId="77777777">
        <w:trPr>
          <w:tblCellSpacing w:w="15" w:type="dxa"/>
        </w:trPr>
        <w:tc>
          <w:tcPr>
            <w:tcW w:w="1150" w:type="pct"/>
            <w:tcBorders>
              <w:top w:val="nil"/>
              <w:left w:val="nil"/>
              <w:bottom w:val="nil"/>
              <w:right w:val="nil"/>
            </w:tcBorders>
          </w:tcPr>
          <w:p w14:paraId="220CA775" w14:textId="77777777" w:rsidR="00BB11C7" w:rsidRPr="00D1174B" w:rsidRDefault="00BB11C7" w:rsidP="00892CC1">
            <w:pPr>
              <w:pStyle w:val="Normal3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A80F105" w14:textId="77777777" w:rsidR="00BB11C7" w:rsidRPr="00D1174B" w:rsidRDefault="0033364D" w:rsidP="00892CC1">
            <w:pPr>
              <w:pStyle w:val="Normal33"/>
              <w:widowControl/>
              <w:rPr>
                <w:rFonts w:ascii="Arial" w:hAnsi="Arial" w:cs="Arial"/>
                <w:sz w:val="20"/>
                <w:szCs w:val="20"/>
              </w:rPr>
            </w:pPr>
            <w:r>
              <w:rPr>
                <w:rFonts w:ascii="Arial" w:hAnsi="Arial" w:cs="Arial"/>
                <w:noProof/>
                <w:sz w:val="20"/>
                <w:szCs w:val="20"/>
                <w:lang w:val="en-AU" w:eastAsia="en-AU"/>
              </w:rPr>
              <w:t>STUDENT-SURNAME</w:t>
            </w:r>
          </w:p>
        </w:tc>
      </w:tr>
      <w:tr w:rsidR="00BB11C7" w:rsidRPr="00D1174B" w14:paraId="3D909A10" w14:textId="77777777">
        <w:trPr>
          <w:tblCellSpacing w:w="15" w:type="dxa"/>
        </w:trPr>
        <w:tc>
          <w:tcPr>
            <w:tcW w:w="1150" w:type="pct"/>
            <w:tcBorders>
              <w:top w:val="nil"/>
              <w:left w:val="nil"/>
              <w:bottom w:val="nil"/>
              <w:right w:val="nil"/>
            </w:tcBorders>
          </w:tcPr>
          <w:p w14:paraId="04B1A44D" w14:textId="77777777" w:rsidR="00BB11C7" w:rsidRPr="00D1174B" w:rsidRDefault="00BB11C7" w:rsidP="00892CC1">
            <w:pPr>
              <w:pStyle w:val="Normal3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DF8D1AD" w14:textId="77777777" w:rsidR="00BB11C7" w:rsidRPr="00D1174B" w:rsidRDefault="0033364D" w:rsidP="00892CC1">
            <w:pPr>
              <w:pStyle w:val="Normal33"/>
              <w:widowControl/>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surname</w:t>
            </w:r>
          </w:p>
        </w:tc>
      </w:tr>
      <w:tr w:rsidR="00BB11C7" w:rsidRPr="00D1174B" w14:paraId="087F18C5" w14:textId="77777777">
        <w:trPr>
          <w:tblCellSpacing w:w="15" w:type="dxa"/>
        </w:trPr>
        <w:tc>
          <w:tcPr>
            <w:tcW w:w="1150" w:type="pct"/>
            <w:tcBorders>
              <w:top w:val="nil"/>
              <w:left w:val="nil"/>
              <w:bottom w:val="nil"/>
              <w:right w:val="nil"/>
            </w:tcBorders>
          </w:tcPr>
          <w:p w14:paraId="6F7324D6" w14:textId="77777777" w:rsidR="00BB11C7" w:rsidRPr="00D1174B" w:rsidRDefault="00BB11C7" w:rsidP="00BB11C7">
            <w:pPr>
              <w:pStyle w:val="Normal3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F591B75" w14:textId="77777777" w:rsidR="00BB11C7" w:rsidRPr="00D1174B" w:rsidRDefault="0033364D" w:rsidP="00BB11C7">
            <w:pPr>
              <w:pStyle w:val="Normal33"/>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surname of the student/applicant.</w:t>
            </w:r>
          </w:p>
        </w:tc>
      </w:tr>
    </w:tbl>
    <w:p w14:paraId="0EE5F910" w14:textId="77777777" w:rsidR="00BB11C7" w:rsidRPr="00D1174B" w:rsidRDefault="00BB11C7">
      <w:pPr>
        <w:pStyle w:val="Normal33"/>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2238A3C" w14:textId="77777777">
        <w:trPr>
          <w:tblCellSpacing w:w="15" w:type="dxa"/>
        </w:trPr>
        <w:tc>
          <w:tcPr>
            <w:tcW w:w="1149" w:type="pct"/>
            <w:tcBorders>
              <w:top w:val="nil"/>
              <w:left w:val="nil"/>
              <w:bottom w:val="nil"/>
              <w:right w:val="nil"/>
            </w:tcBorders>
          </w:tcPr>
          <w:p w14:paraId="279096D5" w14:textId="77777777" w:rsidR="00892CC1" w:rsidRPr="00D1174B" w:rsidRDefault="00892CC1" w:rsidP="00892CC1">
            <w:pPr>
              <w:pStyle w:val="Normal3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0F72FCF" w14:textId="77777777" w:rsidR="00892CC1" w:rsidRPr="00D1174B" w:rsidRDefault="00892CC1" w:rsidP="00892CC1">
            <w:pPr>
              <w:pStyle w:val="Normal3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5F20E83" w14:textId="77777777" w:rsidR="00892CC1" w:rsidRPr="00D1174B" w:rsidRDefault="0033364D" w:rsidP="00892CC1">
            <w:pPr>
              <w:pStyle w:val="Normal33"/>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27508815" w14:textId="77777777">
        <w:trPr>
          <w:tblCellSpacing w:w="15" w:type="dxa"/>
        </w:trPr>
        <w:tc>
          <w:tcPr>
            <w:tcW w:w="1149" w:type="pct"/>
            <w:tcBorders>
              <w:top w:val="nil"/>
              <w:left w:val="nil"/>
              <w:bottom w:val="nil"/>
              <w:right w:val="nil"/>
            </w:tcBorders>
            <w:vAlign w:val="center"/>
          </w:tcPr>
          <w:p w14:paraId="687B070C" w14:textId="77777777" w:rsidR="00892CC1" w:rsidRPr="00D1174B" w:rsidRDefault="00892CC1" w:rsidP="00892CC1">
            <w:pPr>
              <w:pStyle w:val="Normal33"/>
              <w:widowControl/>
              <w:rPr>
                <w:rFonts w:ascii="Arial" w:hAnsi="Arial" w:cs="Arial"/>
                <w:sz w:val="20"/>
                <w:szCs w:val="20"/>
              </w:rPr>
            </w:pPr>
          </w:p>
        </w:tc>
        <w:tc>
          <w:tcPr>
            <w:tcW w:w="818" w:type="pct"/>
            <w:tcBorders>
              <w:top w:val="nil"/>
              <w:left w:val="nil"/>
              <w:bottom w:val="nil"/>
              <w:right w:val="nil"/>
            </w:tcBorders>
          </w:tcPr>
          <w:p w14:paraId="52CA3CBD" w14:textId="77777777" w:rsidR="00892CC1" w:rsidRPr="00D1174B" w:rsidRDefault="00892CC1" w:rsidP="00892CC1">
            <w:pPr>
              <w:pStyle w:val="Normal3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388EF49" w14:textId="77777777" w:rsidR="00892CC1" w:rsidRPr="00D1174B" w:rsidRDefault="0033364D" w:rsidP="00892CC1">
            <w:pPr>
              <w:pStyle w:val="Normal33"/>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4785DE03" w14:textId="77777777">
        <w:trPr>
          <w:tblCellSpacing w:w="15" w:type="dxa"/>
        </w:trPr>
        <w:tc>
          <w:tcPr>
            <w:tcW w:w="1149" w:type="pct"/>
            <w:tcBorders>
              <w:top w:val="nil"/>
              <w:left w:val="nil"/>
              <w:bottom w:val="nil"/>
              <w:right w:val="nil"/>
            </w:tcBorders>
            <w:vAlign w:val="center"/>
          </w:tcPr>
          <w:p w14:paraId="578148D2" w14:textId="77777777" w:rsidR="00892CC1" w:rsidRPr="00D1174B" w:rsidRDefault="00892CC1" w:rsidP="00892CC1">
            <w:pPr>
              <w:pStyle w:val="Normal33"/>
              <w:widowControl/>
              <w:rPr>
                <w:rFonts w:ascii="Arial" w:hAnsi="Arial" w:cs="Arial"/>
                <w:sz w:val="20"/>
                <w:szCs w:val="20"/>
              </w:rPr>
            </w:pPr>
          </w:p>
        </w:tc>
        <w:tc>
          <w:tcPr>
            <w:tcW w:w="818" w:type="pct"/>
            <w:tcBorders>
              <w:top w:val="nil"/>
              <w:left w:val="nil"/>
              <w:bottom w:val="nil"/>
              <w:right w:val="nil"/>
            </w:tcBorders>
            <w:vAlign w:val="center"/>
          </w:tcPr>
          <w:p w14:paraId="15D38D2A" w14:textId="77777777" w:rsidR="00892CC1" w:rsidRPr="00D1174B" w:rsidRDefault="00892CC1" w:rsidP="00892CC1">
            <w:pPr>
              <w:pStyle w:val="Normal3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FDB34CF" w14:textId="77777777" w:rsidR="00892CC1" w:rsidRPr="00D1174B" w:rsidRDefault="00942AA5" w:rsidP="00892CC1">
            <w:pPr>
              <w:pStyle w:val="Normal33"/>
              <w:widowControl/>
              <w:rPr>
                <w:rFonts w:ascii="Arial" w:hAnsi="Arial" w:cs="Arial"/>
                <w:sz w:val="20"/>
                <w:szCs w:val="20"/>
              </w:rPr>
            </w:pPr>
            <w:r>
              <w:rPr>
                <w:rFonts w:ascii="Arial" w:hAnsi="Arial" w:cs="Arial"/>
                <w:noProof/>
                <w:sz w:val="20"/>
                <w:szCs w:val="20"/>
                <w:lang w:val="en-AU" w:eastAsia="en-AU"/>
              </w:rPr>
              <w:t>30</w:t>
            </w:r>
          </w:p>
        </w:tc>
      </w:tr>
    </w:tbl>
    <w:p w14:paraId="75A2F9D2" w14:textId="77777777" w:rsidR="00BB11C7" w:rsidRDefault="00BB11C7" w:rsidP="0035759C">
      <w:pPr>
        <w:pStyle w:val="Normal3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D4746B8" w14:textId="77777777">
        <w:trPr>
          <w:tblCellSpacing w:w="15" w:type="dxa"/>
        </w:trPr>
        <w:tc>
          <w:tcPr>
            <w:tcW w:w="1150" w:type="pct"/>
            <w:tcBorders>
              <w:top w:val="nil"/>
              <w:left w:val="nil"/>
              <w:bottom w:val="nil"/>
              <w:right w:val="nil"/>
            </w:tcBorders>
          </w:tcPr>
          <w:p w14:paraId="0856DA3D" w14:textId="77777777" w:rsidR="0035759C" w:rsidRPr="0035759C" w:rsidRDefault="0035759C" w:rsidP="006A11D5">
            <w:pPr>
              <w:pStyle w:val="Normal3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96"/>
              <w:gridCol w:w="5922"/>
            </w:tblGrid>
            <w:tr w:rsidR="006A2C0A" w14:paraId="1D349EBC" w14:textId="77777777">
              <w:trPr>
                <w:tblCellSpacing w:w="15" w:type="dxa"/>
              </w:trPr>
              <w:tc>
                <w:tcPr>
                  <w:tcW w:w="797" w:type="pct"/>
                  <w:tcMar>
                    <w:top w:w="15" w:type="dxa"/>
                    <w:left w:w="15" w:type="dxa"/>
                    <w:bottom w:w="15" w:type="dxa"/>
                    <w:right w:w="15" w:type="dxa"/>
                  </w:tcMar>
                </w:tcPr>
                <w:p w14:paraId="06FF0DD6" w14:textId="77777777" w:rsidR="006A2C0A" w:rsidRDefault="006A2C0A">
                  <w:pPr>
                    <w:pStyle w:val="Normal33"/>
                    <w:widowControl/>
                    <w:rPr>
                      <w:rFonts w:ascii="Arial" w:hAnsi="Arial" w:cs="Arial"/>
                      <w:noProof/>
                      <w:sz w:val="20"/>
                      <w:lang w:val="en-AU" w:eastAsia="en-AU"/>
                    </w:rPr>
                  </w:pPr>
                  <w:r>
                    <w:rPr>
                      <w:rFonts w:ascii="Arial" w:hAnsi="Arial" w:cs="Arial"/>
                      <w:b/>
                      <w:noProof/>
                      <w:sz w:val="20"/>
                      <w:lang w:val="en-AU" w:eastAsia="en-AU"/>
                    </w:rPr>
                    <w:t>CODE</w:t>
                  </w:r>
                </w:p>
              </w:tc>
              <w:tc>
                <w:tcPr>
                  <w:tcW w:w="3021" w:type="pct"/>
                  <w:tcMar>
                    <w:top w:w="15" w:type="dxa"/>
                    <w:left w:w="15" w:type="dxa"/>
                    <w:bottom w:w="15" w:type="dxa"/>
                    <w:right w:w="15" w:type="dxa"/>
                  </w:tcMar>
                </w:tcPr>
                <w:p w14:paraId="01C27CA6" w14:textId="77777777" w:rsidR="006A2C0A" w:rsidRDefault="006A2C0A">
                  <w:pPr>
                    <w:pStyle w:val="Normal3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C26AFF6" w14:textId="77777777">
              <w:trPr>
                <w:tblCellSpacing w:w="15" w:type="dxa"/>
              </w:trPr>
              <w:tc>
                <w:tcPr>
                  <w:tcW w:w="797" w:type="pct"/>
                  <w:tcMar>
                    <w:top w:w="15" w:type="dxa"/>
                    <w:left w:w="15" w:type="dxa"/>
                    <w:bottom w:w="15" w:type="dxa"/>
                    <w:right w:w="15" w:type="dxa"/>
                  </w:tcMar>
                </w:tcPr>
                <w:p w14:paraId="06BA4F25" w14:textId="77777777" w:rsidR="006A2C0A" w:rsidRDefault="006A2C0A">
                  <w:pPr>
                    <w:pStyle w:val="Normal33"/>
                    <w:widowControl/>
                    <w:rPr>
                      <w:rFonts w:ascii="Arial" w:hAnsi="Arial" w:cs="Arial"/>
                      <w:noProof/>
                      <w:sz w:val="20"/>
                      <w:lang w:val="en-AU" w:eastAsia="en-AU"/>
                    </w:rPr>
                  </w:pPr>
                  <w:r>
                    <w:rPr>
                      <w:rFonts w:ascii="Arial" w:hAnsi="Arial" w:cs="Arial"/>
                      <w:noProof/>
                      <w:sz w:val="20"/>
                      <w:lang w:val="en-AU" w:eastAsia="en-AU"/>
                    </w:rPr>
                    <w:t>Any data</w:t>
                  </w:r>
                </w:p>
              </w:tc>
              <w:tc>
                <w:tcPr>
                  <w:tcW w:w="3021" w:type="pct"/>
                  <w:tcMar>
                    <w:top w:w="15" w:type="dxa"/>
                    <w:left w:w="15" w:type="dxa"/>
                    <w:bottom w:w="15" w:type="dxa"/>
                    <w:right w:w="15" w:type="dxa"/>
                  </w:tcMar>
                </w:tcPr>
                <w:p w14:paraId="347AF571" w14:textId="77777777" w:rsidR="006A2C0A" w:rsidRDefault="006A2C0A">
                  <w:pPr>
                    <w:pStyle w:val="Normal33"/>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student/applicant</w:t>
                  </w:r>
                </w:p>
              </w:tc>
            </w:tr>
          </w:tbl>
          <w:p w14:paraId="23396E40" w14:textId="77777777" w:rsidR="0035759C" w:rsidRPr="0035759C" w:rsidRDefault="0035759C">
            <w:pPr>
              <w:pStyle w:val="Normal33"/>
              <w:widowControl/>
              <w:spacing w:after="280" w:afterAutospacing="1"/>
              <w:rPr>
                <w:rFonts w:ascii="Arial" w:hAnsi="Arial" w:cs="Arial"/>
                <w:sz w:val="20"/>
              </w:rPr>
            </w:pPr>
          </w:p>
        </w:tc>
      </w:tr>
    </w:tbl>
    <w:p w14:paraId="6270E6E5" w14:textId="77777777" w:rsidR="0035759C" w:rsidRPr="00D1174B" w:rsidRDefault="0035759C" w:rsidP="0035759C">
      <w:pPr>
        <w:pStyle w:val="Normal3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59B1DD9" w14:textId="77777777">
        <w:trPr>
          <w:tblCellSpacing w:w="15" w:type="dxa"/>
        </w:trPr>
        <w:tc>
          <w:tcPr>
            <w:tcW w:w="1150" w:type="pct"/>
            <w:tcBorders>
              <w:top w:val="nil"/>
              <w:left w:val="nil"/>
              <w:bottom w:val="nil"/>
              <w:right w:val="nil"/>
            </w:tcBorders>
          </w:tcPr>
          <w:p w14:paraId="2056C851" w14:textId="77777777" w:rsidR="00892CC1" w:rsidRPr="00D1174B" w:rsidRDefault="00892CC1" w:rsidP="00892CC1">
            <w:pPr>
              <w:pStyle w:val="Normal3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C4F9F32" w14:textId="77777777" w:rsidR="00920113" w:rsidRPr="00D1174B" w:rsidRDefault="006A2C0A" w:rsidP="00892CC1">
            <w:pPr>
              <w:pStyle w:val="NormalWeb33"/>
              <w:widowControl/>
              <w:rPr>
                <w:rFonts w:ascii="Arial" w:hAnsi="Arial" w:cs="Arial"/>
                <w:sz w:val="20"/>
                <w:szCs w:val="20"/>
              </w:rPr>
            </w:pPr>
            <w:r>
              <w:rPr>
                <w:rFonts w:ascii="&amp;quot" w:hAnsi="&amp;quot" w:cs="&amp;quot"/>
                <w:b/>
                <w:noProof/>
                <w:sz w:val="20"/>
                <w:szCs w:val="20"/>
                <w:lang w:val="en-AU" w:eastAsia="en-AU"/>
              </w:rPr>
              <w:t>Applications and Offers Collection</w:t>
            </w:r>
            <w:r>
              <w:rPr>
                <w:rFonts w:ascii="&amp;quot" w:hAnsi="&amp;quot" w:cs="&amp;quot"/>
                <w:b/>
                <w:noProof/>
                <w:sz w:val="20"/>
                <w:szCs w:val="20"/>
                <w:lang w:val="en-AU" w:eastAsia="en-AU"/>
              </w:rPr>
              <w:br/>
            </w:r>
            <w:r>
              <w:rPr>
                <w:rFonts w:ascii="&amp;quot" w:hAnsi="&amp;quot" w:cs="&amp;quot"/>
                <w:noProof/>
                <w:sz w:val="20"/>
                <w:szCs w:val="20"/>
                <w:lang w:val="en-AU" w:eastAsia="en-AU"/>
              </w:rPr>
              <w:br/>
              <w:t xml:space="preserve">HEPs - Provision of data is required in both submissions (TACs - Provision of data is required in both preliminary and detailed submissions). </w:t>
            </w:r>
            <w:r>
              <w:rPr>
                <w:rFonts w:ascii="&amp;quot" w:hAnsi="&amp;quot" w:cs="&amp;quot"/>
                <w:noProof/>
                <w:sz w:val="20"/>
                <w:szCs w:val="20"/>
                <w:lang w:val="en-AU" w:eastAsia="en-AU"/>
              </w:rPr>
              <w:br/>
            </w:r>
            <w:r>
              <w:rPr>
                <w:rFonts w:ascii="&amp;quot" w:hAnsi="&amp;quot" w:cs="&amp;quot"/>
                <w:noProof/>
                <w:sz w:val="20"/>
                <w:szCs w:val="20"/>
                <w:lang w:val="en-AU" w:eastAsia="en-AU"/>
              </w:rPr>
              <w:br/>
              <w:t>Where surname cannot be provided, report ‘Unknown’.</w:t>
            </w:r>
          </w:p>
        </w:tc>
      </w:tr>
    </w:tbl>
    <w:p w14:paraId="3AD5021F" w14:textId="77777777" w:rsidR="0049713A" w:rsidRDefault="0049713A">
      <w:pPr>
        <w:pStyle w:val="Normal33"/>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60C3CD6" w14:textId="77777777">
        <w:trPr>
          <w:trHeight w:val="1286"/>
          <w:tblCellSpacing w:w="15" w:type="dxa"/>
        </w:trPr>
        <w:tc>
          <w:tcPr>
            <w:tcW w:w="1151" w:type="pct"/>
            <w:tcBorders>
              <w:top w:val="nil"/>
              <w:left w:val="nil"/>
              <w:bottom w:val="nil"/>
              <w:right w:val="nil"/>
            </w:tcBorders>
          </w:tcPr>
          <w:p w14:paraId="18BF3582" w14:textId="77777777" w:rsidR="00E023CC" w:rsidRPr="00D1174B" w:rsidRDefault="00E023CC" w:rsidP="009D52D3">
            <w:pPr>
              <w:pStyle w:val="Normal3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918C874" w14:textId="77777777">
              <w:trPr>
                <w:trHeight w:val="1025"/>
                <w:tblCellSpacing w:w="28" w:type="dxa"/>
              </w:trPr>
              <w:tc>
                <w:tcPr>
                  <w:tcW w:w="1618" w:type="pct"/>
                </w:tcPr>
                <w:p w14:paraId="7A747252" w14:textId="77777777" w:rsidR="00E23490" w:rsidRPr="00D1174B" w:rsidRDefault="00E023CC" w:rsidP="009D52D3">
                  <w:pPr>
                    <w:pStyle w:val="NormalWeb3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052B989" w14:textId="77777777" w:rsidR="00E023CC" w:rsidRPr="00D1174B" w:rsidRDefault="00E023CC" w:rsidP="009D52D3">
                  <w:pPr>
                    <w:pStyle w:val="NormalWeb33"/>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60A49F73" w14:textId="77777777" w:rsidR="00E023CC" w:rsidRDefault="00E023CC" w:rsidP="009D52D3">
                  <w:pPr>
                    <w:pStyle w:val="NormalWeb33"/>
                    <w:widowControl/>
                    <w:spacing w:before="0" w:beforeAutospacing="0" w:after="0" w:afterAutospacing="0"/>
                    <w:rPr>
                      <w:rFonts w:ascii="Arial" w:hAnsi="Arial" w:cs="Arial"/>
                      <w:sz w:val="20"/>
                      <w:szCs w:val="20"/>
                    </w:rPr>
                  </w:pPr>
                  <w:r>
                    <w:rPr>
                      <w:rFonts w:ascii="Arial" w:hAnsi="Arial" w:cs="Arial"/>
                      <w:sz w:val="20"/>
                      <w:szCs w:val="20"/>
                    </w:rPr>
                    <w:t xml:space="preserve">Commonwealth Scholarship (CS) </w:t>
                  </w:r>
                </w:p>
                <w:p w14:paraId="2685E116" w14:textId="77777777" w:rsidR="00E023CC" w:rsidRPr="00D1174B" w:rsidRDefault="00E023CC" w:rsidP="009D52D3">
                  <w:pPr>
                    <w:pStyle w:val="NormalWeb33"/>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0D868A22" w14:textId="77777777">
              <w:trPr>
                <w:trHeight w:val="1025"/>
                <w:tblCellSpacing w:w="28" w:type="dxa"/>
              </w:trPr>
              <w:tc>
                <w:tcPr>
                  <w:tcW w:w="1618" w:type="pct"/>
                </w:tcPr>
                <w:p w14:paraId="46CF0493" w14:textId="77777777" w:rsidR="00E23490" w:rsidRPr="00D1174B" w:rsidRDefault="00E023CC" w:rsidP="009D52D3">
                  <w:pPr>
                    <w:pStyle w:val="NormalWeb3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0EEF4DC0" w14:textId="77777777" w:rsidR="00E023CC" w:rsidRPr="00D1174B" w:rsidRDefault="00E023CC" w:rsidP="009D52D3">
                  <w:pPr>
                    <w:pStyle w:val="NormalWeb33"/>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33928BBA" w14:textId="77777777">
              <w:trPr>
                <w:trHeight w:val="1025"/>
                <w:tblCellSpacing w:w="28" w:type="dxa"/>
              </w:trPr>
              <w:tc>
                <w:tcPr>
                  <w:tcW w:w="1618" w:type="pct"/>
                </w:tcPr>
                <w:p w14:paraId="7D6DE37C" w14:textId="77777777" w:rsidR="00E23490" w:rsidRPr="00D1174B" w:rsidRDefault="00E023CC" w:rsidP="009D52D3">
                  <w:pPr>
                    <w:pStyle w:val="NormalWeb33"/>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BBD0188" w14:textId="77777777" w:rsidR="00E023CC" w:rsidRPr="00D1174B" w:rsidRDefault="00E023CC" w:rsidP="009D52D3">
                  <w:pPr>
                    <w:pStyle w:val="NormalWeb33"/>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1CF0B76B" w14:textId="77777777" w:rsidR="00E023CC" w:rsidRDefault="00E023CC" w:rsidP="009D52D3">
                  <w:pPr>
                    <w:pStyle w:val="NormalWeb33"/>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p w14:paraId="59B944D5" w14:textId="77777777" w:rsidR="00E023CC" w:rsidRPr="00D1174B" w:rsidRDefault="00E023CC" w:rsidP="009D52D3">
                  <w:pPr>
                    <w:pStyle w:val="NormalWeb33"/>
                    <w:widowControl/>
                    <w:spacing w:before="0" w:beforeAutospacing="0" w:after="0" w:afterAutospacing="0"/>
                    <w:rPr>
                      <w:rFonts w:ascii="Arial" w:hAnsi="Arial" w:cs="Arial"/>
                      <w:sz w:val="20"/>
                      <w:szCs w:val="20"/>
                    </w:rPr>
                  </w:pPr>
                  <w:r>
                    <w:rPr>
                      <w:rFonts w:ascii="Arial" w:hAnsi="Arial" w:cs="Arial"/>
                      <w:sz w:val="20"/>
                      <w:szCs w:val="20"/>
                    </w:rPr>
                    <w:t>VET Electronic Commonwealth Assistance Form (VPO)</w:t>
                  </w:r>
                </w:p>
              </w:tc>
            </w:tr>
          </w:tbl>
          <w:p w14:paraId="18072B13" w14:textId="77777777" w:rsidR="00E023CC" w:rsidRPr="00D1174B" w:rsidRDefault="00E023CC" w:rsidP="009D52D3">
            <w:pPr>
              <w:pStyle w:val="NormalWeb33"/>
              <w:widowControl/>
              <w:spacing w:before="0" w:beforeAutospacing="0" w:after="0" w:afterAutospacing="0"/>
              <w:rPr>
                <w:rFonts w:ascii="Arial" w:hAnsi="Arial" w:cs="Arial"/>
                <w:sz w:val="20"/>
                <w:szCs w:val="20"/>
              </w:rPr>
            </w:pPr>
          </w:p>
        </w:tc>
      </w:tr>
    </w:tbl>
    <w:p w14:paraId="7E86BBC6" w14:textId="77777777" w:rsidR="00E023CC" w:rsidRDefault="00E023CC">
      <w:pPr>
        <w:pStyle w:val="Normal33"/>
        <w:widowControl/>
        <w:rPr>
          <w:rFonts w:ascii="Arial" w:hAnsi="Arial" w:cs="Arial"/>
        </w:rPr>
      </w:pPr>
    </w:p>
    <w:p w14:paraId="11DE9990" w14:textId="77777777" w:rsidR="00E023CC" w:rsidRPr="00D1174B" w:rsidRDefault="00E023CC">
      <w:pPr>
        <w:pStyle w:val="Normal33"/>
        <w:widowControl/>
        <w:rPr>
          <w:rFonts w:ascii="Arial" w:hAnsi="Arial" w:cs="Arial"/>
        </w:rPr>
      </w:pPr>
    </w:p>
    <w:p w14:paraId="23B5DBE4" w14:textId="77777777" w:rsidR="000472C3" w:rsidRDefault="000472C3" w:rsidP="0035759C">
      <w:pPr>
        <w:pStyle w:val="Normal33"/>
        <w:widowControl/>
        <w:rPr>
          <w:rFonts w:ascii="Arial" w:hAnsi="Arial" w:cs="Arial"/>
          <w:b/>
        </w:rPr>
      </w:pPr>
    </w:p>
    <w:p w14:paraId="12C1849C" w14:textId="77777777" w:rsidR="000472C3" w:rsidRDefault="0035759C" w:rsidP="0035759C">
      <w:pPr>
        <w:pStyle w:val="Normal33"/>
        <w:widowControl/>
        <w:rPr>
          <w:rFonts w:ascii="Arial" w:hAnsi="Arial" w:cs="Arial"/>
          <w:b/>
        </w:rPr>
      </w:pPr>
      <w:r w:rsidRPr="0035759C">
        <w:rPr>
          <w:rFonts w:ascii="Arial" w:hAnsi="Arial" w:cs="Arial"/>
          <w:b/>
        </w:rPr>
        <w:t>CHANGE HISTORY</w:t>
      </w:r>
    </w:p>
    <w:p w14:paraId="250912CA" w14:textId="77777777" w:rsidR="000472C3" w:rsidRDefault="000472C3" w:rsidP="0035759C">
      <w:pPr>
        <w:pStyle w:val="Normal33"/>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3F2B61E" w14:textId="77777777">
        <w:trPr>
          <w:tblCellSpacing w:w="15" w:type="dxa"/>
        </w:trPr>
        <w:tc>
          <w:tcPr>
            <w:tcW w:w="900" w:type="pct"/>
            <w:tcBorders>
              <w:top w:val="nil"/>
              <w:left w:val="nil"/>
              <w:bottom w:val="nil"/>
              <w:right w:val="nil"/>
            </w:tcBorders>
          </w:tcPr>
          <w:p w14:paraId="6822991C" w14:textId="77777777" w:rsidR="0035759C" w:rsidRPr="0035759C" w:rsidRDefault="0035759C" w:rsidP="006A11D5">
            <w:pPr>
              <w:pStyle w:val="Normal3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258BD30" w14:textId="77777777" w:rsidR="0035759C" w:rsidRPr="0035759C" w:rsidRDefault="009B66CC" w:rsidP="006A11D5">
            <w:pPr>
              <w:pStyle w:val="Normal3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15E9122" w14:textId="77777777" w:rsidR="0035759C" w:rsidRPr="0035759C" w:rsidRDefault="0035759C" w:rsidP="006A11D5">
            <w:pPr>
              <w:pStyle w:val="Normal33"/>
              <w:widowControl/>
              <w:rPr>
                <w:rFonts w:ascii="Arial" w:hAnsi="Arial" w:cs="Arial"/>
                <w:b/>
                <w:sz w:val="20"/>
              </w:rPr>
            </w:pPr>
            <w:r w:rsidRPr="0035759C">
              <w:rPr>
                <w:rFonts w:ascii="Arial" w:hAnsi="Arial" w:cs="Arial"/>
                <w:b/>
                <w:sz w:val="20"/>
              </w:rPr>
              <w:t>REPORTING YEAR</w:t>
            </w:r>
          </w:p>
        </w:tc>
      </w:tr>
      <w:tr w:rsidR="0035759C" w:rsidRPr="0035759C" w14:paraId="4DA2BBD1" w14:textId="77777777">
        <w:trPr>
          <w:tblCellSpacing w:w="15" w:type="dxa"/>
        </w:trPr>
        <w:tc>
          <w:tcPr>
            <w:tcW w:w="900" w:type="pct"/>
            <w:tcBorders>
              <w:top w:val="nil"/>
              <w:left w:val="nil"/>
              <w:bottom w:val="nil"/>
              <w:right w:val="nil"/>
            </w:tcBorders>
          </w:tcPr>
          <w:p w14:paraId="214184FA" w14:textId="77777777" w:rsidR="0035759C" w:rsidRPr="0035759C" w:rsidRDefault="002C2691" w:rsidP="000472C3">
            <w:pPr>
              <w:pStyle w:val="Normal3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99729C2" w14:textId="77777777" w:rsidR="0035759C" w:rsidRPr="0035759C" w:rsidRDefault="002C2691" w:rsidP="006A11D5">
            <w:pPr>
              <w:pStyle w:val="Normal33"/>
              <w:widowControl/>
              <w:rPr>
                <w:rFonts w:ascii="Arial" w:hAnsi="Arial" w:cs="Arial"/>
                <w:sz w:val="20"/>
              </w:rPr>
            </w:pPr>
            <w:r>
              <w:rPr>
                <w:rFonts w:ascii="Arial" w:hAnsi="Arial" w:cs="Arial"/>
                <w:noProof/>
                <w:sz w:val="20"/>
                <w:lang w:val="en-AU" w:eastAsia="en-AU"/>
              </w:rPr>
              <w:t>04</w:t>
            </w:r>
            <w:r>
              <w:rPr>
                <w:rFonts w:ascii="Arial" w:hAnsi="Arial" w:cs="Arial"/>
                <w:sz w:val="20"/>
              </w:rPr>
              <w:t>/04/2001</w:t>
            </w:r>
          </w:p>
        </w:tc>
        <w:tc>
          <w:tcPr>
            <w:tcW w:w="1617" w:type="pct"/>
            <w:tcBorders>
              <w:top w:val="nil"/>
              <w:left w:val="nil"/>
              <w:bottom w:val="nil"/>
              <w:right w:val="nil"/>
            </w:tcBorders>
          </w:tcPr>
          <w:p w14:paraId="6729E77E" w14:textId="77777777" w:rsidR="0035759C" w:rsidRPr="0035759C" w:rsidRDefault="002C2691" w:rsidP="000472C3">
            <w:pPr>
              <w:pStyle w:val="Normal33"/>
              <w:widowControl/>
              <w:rPr>
                <w:rFonts w:ascii="Arial" w:hAnsi="Arial" w:cs="Arial"/>
                <w:sz w:val="20"/>
              </w:rPr>
            </w:pPr>
            <w:r>
              <w:rPr>
                <w:rFonts w:ascii="Arial" w:hAnsi="Arial" w:cs="Arial"/>
                <w:noProof/>
                <w:sz w:val="20"/>
                <w:lang w:val="en-AU" w:eastAsia="en-AU"/>
              </w:rPr>
              <w:t>2002</w:t>
            </w:r>
          </w:p>
        </w:tc>
      </w:tr>
      <w:tr w:rsidR="0035759C" w:rsidRPr="0035759C" w14:paraId="2115954D" w14:textId="77777777">
        <w:trPr>
          <w:tblCellSpacing w:w="15" w:type="dxa"/>
        </w:trPr>
        <w:tc>
          <w:tcPr>
            <w:tcW w:w="900" w:type="pct"/>
            <w:tcBorders>
              <w:top w:val="nil"/>
              <w:left w:val="nil"/>
              <w:bottom w:val="nil"/>
              <w:right w:val="nil"/>
            </w:tcBorders>
          </w:tcPr>
          <w:p w14:paraId="770C221B" w14:textId="77777777" w:rsidR="0035759C" w:rsidRPr="0035759C" w:rsidRDefault="002C2691" w:rsidP="000472C3">
            <w:pPr>
              <w:pStyle w:val="Normal33"/>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7855634" w14:textId="77777777" w:rsidR="0035759C" w:rsidRPr="0035759C" w:rsidRDefault="002C2691" w:rsidP="006A11D5">
            <w:pPr>
              <w:pStyle w:val="Normal3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148CE0D" w14:textId="77777777" w:rsidR="0035759C" w:rsidRPr="0035759C" w:rsidRDefault="002C2691" w:rsidP="000472C3">
            <w:pPr>
              <w:pStyle w:val="Normal33"/>
              <w:widowControl/>
              <w:rPr>
                <w:rFonts w:ascii="Arial" w:hAnsi="Arial" w:cs="Arial"/>
                <w:sz w:val="20"/>
              </w:rPr>
            </w:pPr>
            <w:r>
              <w:rPr>
                <w:rFonts w:ascii="Arial" w:hAnsi="Arial" w:cs="Arial"/>
                <w:noProof/>
                <w:sz w:val="20"/>
                <w:lang w:val="en-AU" w:eastAsia="en-AU"/>
              </w:rPr>
              <w:t>2010</w:t>
            </w:r>
          </w:p>
        </w:tc>
      </w:tr>
      <w:tr w:rsidR="0035759C" w:rsidRPr="0035759C" w14:paraId="5C310DF2" w14:textId="77777777">
        <w:trPr>
          <w:tblCellSpacing w:w="15" w:type="dxa"/>
        </w:trPr>
        <w:tc>
          <w:tcPr>
            <w:tcW w:w="900" w:type="pct"/>
            <w:tcBorders>
              <w:top w:val="nil"/>
              <w:left w:val="nil"/>
              <w:bottom w:val="nil"/>
              <w:right w:val="nil"/>
            </w:tcBorders>
          </w:tcPr>
          <w:p w14:paraId="540D76E0" w14:textId="77777777" w:rsidR="0035759C" w:rsidRPr="0035759C" w:rsidRDefault="002C2691" w:rsidP="000472C3">
            <w:pPr>
              <w:pStyle w:val="Normal3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396494A" w14:textId="77777777" w:rsidR="0035759C" w:rsidRPr="0035759C" w:rsidRDefault="002C2691" w:rsidP="006A11D5">
            <w:pPr>
              <w:pStyle w:val="Normal3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7867486" w14:textId="77777777" w:rsidR="0035759C" w:rsidRPr="0035759C" w:rsidRDefault="002C2691" w:rsidP="000472C3">
            <w:pPr>
              <w:pStyle w:val="Normal33"/>
              <w:widowControl/>
              <w:rPr>
                <w:rFonts w:ascii="Arial" w:hAnsi="Arial" w:cs="Arial"/>
                <w:sz w:val="20"/>
              </w:rPr>
            </w:pPr>
            <w:r>
              <w:rPr>
                <w:rFonts w:ascii="Arial" w:hAnsi="Arial" w:cs="Arial"/>
                <w:noProof/>
                <w:sz w:val="20"/>
                <w:lang w:val="en-AU" w:eastAsia="en-AU"/>
              </w:rPr>
              <w:t>2012</w:t>
            </w:r>
          </w:p>
        </w:tc>
      </w:tr>
      <w:tr w:rsidR="0035759C" w:rsidRPr="0035759C" w14:paraId="19A49EC6" w14:textId="77777777">
        <w:trPr>
          <w:tblCellSpacing w:w="15" w:type="dxa"/>
        </w:trPr>
        <w:tc>
          <w:tcPr>
            <w:tcW w:w="900" w:type="pct"/>
            <w:tcBorders>
              <w:top w:val="nil"/>
              <w:left w:val="nil"/>
              <w:bottom w:val="nil"/>
              <w:right w:val="nil"/>
            </w:tcBorders>
          </w:tcPr>
          <w:p w14:paraId="60F0F1E0" w14:textId="77777777" w:rsidR="0035759C" w:rsidRPr="0035759C" w:rsidRDefault="002C2691" w:rsidP="000472C3">
            <w:pPr>
              <w:pStyle w:val="Normal33"/>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167C0CF9" w14:textId="77777777" w:rsidR="0035759C" w:rsidRPr="0035759C" w:rsidRDefault="002C2691" w:rsidP="006A11D5">
            <w:pPr>
              <w:pStyle w:val="Normal33"/>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300A63D5" w14:textId="77777777" w:rsidR="0035759C" w:rsidRPr="0035759C" w:rsidRDefault="002C2691" w:rsidP="000472C3">
            <w:pPr>
              <w:pStyle w:val="Normal33"/>
              <w:widowControl/>
              <w:rPr>
                <w:rFonts w:ascii="Arial" w:hAnsi="Arial" w:cs="Arial"/>
                <w:sz w:val="20"/>
              </w:rPr>
            </w:pPr>
            <w:r>
              <w:rPr>
                <w:rFonts w:ascii="Arial" w:hAnsi="Arial" w:cs="Arial"/>
                <w:noProof/>
                <w:sz w:val="20"/>
                <w:lang w:val="en-AU" w:eastAsia="en-AU"/>
              </w:rPr>
              <w:t>2013</w:t>
            </w:r>
          </w:p>
        </w:tc>
      </w:tr>
    </w:tbl>
    <w:p w14:paraId="5B6BD4D7" w14:textId="77777777" w:rsidR="0035759C" w:rsidRDefault="0035759C" w:rsidP="002C2691">
      <w:pPr>
        <w:pStyle w:val="NormalIndent33"/>
        <w:widowControl/>
        <w:ind w:left="0"/>
        <w:sectPr w:rsidR="0035759C">
          <w:footerReference w:type="default" r:id="rId51"/>
          <w:pgSz w:w="11906" w:h="16838"/>
          <w:pgMar w:top="737" w:right="1077" w:bottom="737" w:left="1077" w:header="709" w:footer="131" w:gutter="0"/>
          <w:cols w:space="708"/>
          <w:noEndnote/>
          <w:docGrid w:linePitch="360"/>
        </w:sectPr>
      </w:pPr>
    </w:p>
    <w:p w14:paraId="52D11DD0" w14:textId="77777777" w:rsidR="00892CC1" w:rsidRDefault="00892CC1" w:rsidP="00892CC1">
      <w:pPr>
        <w:pStyle w:val="Heading434"/>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403</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62A9E9F" w14:textId="77777777">
        <w:trPr>
          <w:tblCellSpacing w:w="15" w:type="dxa"/>
        </w:trPr>
        <w:tc>
          <w:tcPr>
            <w:tcW w:w="1150" w:type="pct"/>
            <w:tcBorders>
              <w:top w:val="nil"/>
              <w:left w:val="nil"/>
              <w:bottom w:val="nil"/>
              <w:right w:val="nil"/>
            </w:tcBorders>
          </w:tcPr>
          <w:p w14:paraId="3B718902" w14:textId="77777777" w:rsidR="0035759C" w:rsidRPr="00D1174B" w:rsidRDefault="0035759C" w:rsidP="00892CC1">
            <w:pPr>
              <w:pStyle w:val="Normal3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DA1E068" w14:textId="77777777" w:rsidR="0035759C" w:rsidRDefault="0033364D" w:rsidP="00892CC1">
            <w:pPr>
              <w:pStyle w:val="Normal34"/>
              <w:widowControl/>
              <w:rPr>
                <w:rFonts w:ascii="Arial" w:hAnsi="Arial" w:cs="Arial"/>
                <w:sz w:val="20"/>
                <w:szCs w:val="20"/>
              </w:rPr>
            </w:pPr>
            <w:r>
              <w:rPr>
                <w:rFonts w:ascii="Arial" w:hAnsi="Arial" w:cs="Arial"/>
                <w:noProof/>
                <w:sz w:val="20"/>
                <w:szCs w:val="20"/>
                <w:lang w:val="en-AU" w:eastAsia="en-AU"/>
              </w:rPr>
              <w:t>4.0</w:t>
            </w:r>
          </w:p>
        </w:tc>
      </w:tr>
      <w:tr w:rsidR="00892CC1" w:rsidRPr="00D1174B" w14:paraId="5E4F9D2B" w14:textId="77777777">
        <w:trPr>
          <w:tblCellSpacing w:w="15" w:type="dxa"/>
        </w:trPr>
        <w:tc>
          <w:tcPr>
            <w:tcW w:w="1150" w:type="pct"/>
            <w:tcBorders>
              <w:top w:val="nil"/>
              <w:left w:val="nil"/>
              <w:bottom w:val="nil"/>
              <w:right w:val="nil"/>
            </w:tcBorders>
          </w:tcPr>
          <w:p w14:paraId="7C13ED02" w14:textId="77777777" w:rsidR="00892CC1" w:rsidRPr="00D1174B" w:rsidRDefault="00892CC1" w:rsidP="00892CC1">
            <w:pPr>
              <w:pStyle w:val="Normal3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3786F39" w14:textId="77777777" w:rsidR="00892CC1" w:rsidRPr="00D1174B" w:rsidRDefault="0033364D" w:rsidP="00892CC1">
            <w:pPr>
              <w:pStyle w:val="Normal34"/>
              <w:widowControl/>
              <w:rPr>
                <w:rFonts w:ascii="Arial" w:hAnsi="Arial" w:cs="Arial"/>
                <w:sz w:val="20"/>
                <w:szCs w:val="20"/>
              </w:rPr>
            </w:pPr>
            <w:r>
              <w:rPr>
                <w:rFonts w:ascii="Arial" w:hAnsi="Arial" w:cs="Arial"/>
                <w:noProof/>
                <w:sz w:val="20"/>
                <w:szCs w:val="20"/>
                <w:lang w:val="en-AU" w:eastAsia="en-AU"/>
              </w:rPr>
              <w:t>2013</w:t>
            </w:r>
          </w:p>
        </w:tc>
      </w:tr>
      <w:tr w:rsidR="00BB11C7" w:rsidRPr="00D1174B" w14:paraId="4496E9F6" w14:textId="77777777">
        <w:trPr>
          <w:tblCellSpacing w:w="15" w:type="dxa"/>
        </w:trPr>
        <w:tc>
          <w:tcPr>
            <w:tcW w:w="1150" w:type="pct"/>
            <w:tcBorders>
              <w:top w:val="nil"/>
              <w:left w:val="nil"/>
              <w:bottom w:val="nil"/>
              <w:right w:val="nil"/>
            </w:tcBorders>
          </w:tcPr>
          <w:p w14:paraId="2F4D750E" w14:textId="77777777" w:rsidR="00BB11C7" w:rsidRPr="00D1174B" w:rsidRDefault="00BB11C7" w:rsidP="00892CC1">
            <w:pPr>
              <w:pStyle w:val="Normal3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9906C48" w14:textId="77777777" w:rsidR="00BB11C7" w:rsidRPr="00D1174B" w:rsidRDefault="00BB11C7" w:rsidP="00892CC1">
            <w:pPr>
              <w:pStyle w:val="Normal34"/>
              <w:widowControl/>
              <w:rPr>
                <w:rFonts w:ascii="Arial" w:hAnsi="Arial" w:cs="Arial"/>
                <w:sz w:val="20"/>
                <w:szCs w:val="20"/>
              </w:rPr>
            </w:pPr>
          </w:p>
        </w:tc>
      </w:tr>
      <w:tr w:rsidR="00BB11C7" w:rsidRPr="00D1174B" w14:paraId="55F17EB3" w14:textId="77777777">
        <w:trPr>
          <w:tblCellSpacing w:w="15" w:type="dxa"/>
        </w:trPr>
        <w:tc>
          <w:tcPr>
            <w:tcW w:w="1150" w:type="pct"/>
            <w:tcBorders>
              <w:top w:val="nil"/>
              <w:left w:val="nil"/>
              <w:bottom w:val="nil"/>
              <w:right w:val="nil"/>
            </w:tcBorders>
          </w:tcPr>
          <w:p w14:paraId="6C9A5A1B" w14:textId="77777777" w:rsidR="00BB11C7" w:rsidRPr="00D1174B" w:rsidRDefault="00BB11C7" w:rsidP="00892CC1">
            <w:pPr>
              <w:pStyle w:val="Normal3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87FB28B" w14:textId="77777777" w:rsidR="00BB11C7" w:rsidRPr="00D1174B" w:rsidRDefault="0033364D" w:rsidP="00892CC1">
            <w:pPr>
              <w:pStyle w:val="Normal34"/>
              <w:widowControl/>
              <w:rPr>
                <w:rFonts w:ascii="Arial" w:hAnsi="Arial" w:cs="Arial"/>
                <w:sz w:val="20"/>
                <w:szCs w:val="20"/>
              </w:rPr>
            </w:pPr>
            <w:r>
              <w:rPr>
                <w:rFonts w:ascii="Arial" w:hAnsi="Arial" w:cs="Arial"/>
                <w:noProof/>
                <w:sz w:val="20"/>
                <w:szCs w:val="20"/>
                <w:lang w:val="en-AU" w:eastAsia="en-AU"/>
              </w:rPr>
              <w:t>STUDENT-GIVEN1</w:t>
            </w:r>
          </w:p>
        </w:tc>
      </w:tr>
      <w:tr w:rsidR="00BB11C7" w:rsidRPr="00D1174B" w14:paraId="6EAFF6FC" w14:textId="77777777">
        <w:trPr>
          <w:tblCellSpacing w:w="15" w:type="dxa"/>
        </w:trPr>
        <w:tc>
          <w:tcPr>
            <w:tcW w:w="1150" w:type="pct"/>
            <w:tcBorders>
              <w:top w:val="nil"/>
              <w:left w:val="nil"/>
              <w:bottom w:val="nil"/>
              <w:right w:val="nil"/>
            </w:tcBorders>
          </w:tcPr>
          <w:p w14:paraId="2C966AC7" w14:textId="77777777" w:rsidR="00BB11C7" w:rsidRPr="00D1174B" w:rsidRDefault="00BB11C7" w:rsidP="00892CC1">
            <w:pPr>
              <w:pStyle w:val="Normal3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18B0E4A" w14:textId="77777777" w:rsidR="00BB11C7" w:rsidRPr="00D1174B" w:rsidRDefault="0033364D" w:rsidP="00892CC1">
            <w:pPr>
              <w:pStyle w:val="Normal34"/>
              <w:widowControl/>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given name - first</w:t>
            </w:r>
          </w:p>
        </w:tc>
      </w:tr>
      <w:tr w:rsidR="00BB11C7" w:rsidRPr="00D1174B" w14:paraId="06BF1AB6" w14:textId="77777777">
        <w:trPr>
          <w:tblCellSpacing w:w="15" w:type="dxa"/>
        </w:trPr>
        <w:tc>
          <w:tcPr>
            <w:tcW w:w="1150" w:type="pct"/>
            <w:tcBorders>
              <w:top w:val="nil"/>
              <w:left w:val="nil"/>
              <w:bottom w:val="nil"/>
              <w:right w:val="nil"/>
            </w:tcBorders>
          </w:tcPr>
          <w:p w14:paraId="6FA31409" w14:textId="77777777" w:rsidR="00BB11C7" w:rsidRPr="00D1174B" w:rsidRDefault="00BB11C7" w:rsidP="00BB11C7">
            <w:pPr>
              <w:pStyle w:val="Normal3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E448C16" w14:textId="77777777" w:rsidR="00BB11C7" w:rsidRPr="00D1174B" w:rsidRDefault="0033364D" w:rsidP="00BB11C7">
            <w:pPr>
              <w:pStyle w:val="Normal34"/>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first given name of the student/applicant</w:t>
            </w:r>
          </w:p>
        </w:tc>
      </w:tr>
    </w:tbl>
    <w:p w14:paraId="6C706F1D" w14:textId="77777777" w:rsidR="00BB11C7" w:rsidRPr="00D1174B" w:rsidRDefault="00BB11C7">
      <w:pPr>
        <w:pStyle w:val="Normal34"/>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8344207" w14:textId="77777777">
        <w:trPr>
          <w:tblCellSpacing w:w="15" w:type="dxa"/>
        </w:trPr>
        <w:tc>
          <w:tcPr>
            <w:tcW w:w="1149" w:type="pct"/>
            <w:tcBorders>
              <w:top w:val="nil"/>
              <w:left w:val="nil"/>
              <w:bottom w:val="nil"/>
              <w:right w:val="nil"/>
            </w:tcBorders>
          </w:tcPr>
          <w:p w14:paraId="306391D0" w14:textId="77777777" w:rsidR="00892CC1" w:rsidRPr="00D1174B" w:rsidRDefault="00892CC1" w:rsidP="00892CC1">
            <w:pPr>
              <w:pStyle w:val="Normal3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6DDB027" w14:textId="77777777" w:rsidR="00892CC1" w:rsidRPr="00D1174B" w:rsidRDefault="00892CC1" w:rsidP="00892CC1">
            <w:pPr>
              <w:pStyle w:val="Normal3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1BBAEF9" w14:textId="77777777" w:rsidR="00892CC1" w:rsidRPr="00D1174B" w:rsidRDefault="0033364D" w:rsidP="00892CC1">
            <w:pPr>
              <w:pStyle w:val="Normal34"/>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3F819FAC" w14:textId="77777777">
        <w:trPr>
          <w:tblCellSpacing w:w="15" w:type="dxa"/>
        </w:trPr>
        <w:tc>
          <w:tcPr>
            <w:tcW w:w="1149" w:type="pct"/>
            <w:tcBorders>
              <w:top w:val="nil"/>
              <w:left w:val="nil"/>
              <w:bottom w:val="nil"/>
              <w:right w:val="nil"/>
            </w:tcBorders>
            <w:vAlign w:val="center"/>
          </w:tcPr>
          <w:p w14:paraId="57D5C987" w14:textId="77777777" w:rsidR="00892CC1" w:rsidRPr="00D1174B" w:rsidRDefault="00892CC1" w:rsidP="00892CC1">
            <w:pPr>
              <w:pStyle w:val="Normal34"/>
              <w:widowControl/>
              <w:rPr>
                <w:rFonts w:ascii="Arial" w:hAnsi="Arial" w:cs="Arial"/>
                <w:sz w:val="20"/>
                <w:szCs w:val="20"/>
              </w:rPr>
            </w:pPr>
          </w:p>
        </w:tc>
        <w:tc>
          <w:tcPr>
            <w:tcW w:w="818" w:type="pct"/>
            <w:tcBorders>
              <w:top w:val="nil"/>
              <w:left w:val="nil"/>
              <w:bottom w:val="nil"/>
              <w:right w:val="nil"/>
            </w:tcBorders>
          </w:tcPr>
          <w:p w14:paraId="3FA128B8" w14:textId="77777777" w:rsidR="00892CC1" w:rsidRPr="00D1174B" w:rsidRDefault="00892CC1" w:rsidP="00892CC1">
            <w:pPr>
              <w:pStyle w:val="Normal3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4A3EB2B" w14:textId="77777777" w:rsidR="00892CC1" w:rsidRPr="00D1174B" w:rsidRDefault="0033364D" w:rsidP="00892CC1">
            <w:pPr>
              <w:pStyle w:val="Normal34"/>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040FADC6" w14:textId="77777777">
        <w:trPr>
          <w:tblCellSpacing w:w="15" w:type="dxa"/>
        </w:trPr>
        <w:tc>
          <w:tcPr>
            <w:tcW w:w="1149" w:type="pct"/>
            <w:tcBorders>
              <w:top w:val="nil"/>
              <w:left w:val="nil"/>
              <w:bottom w:val="nil"/>
              <w:right w:val="nil"/>
            </w:tcBorders>
            <w:vAlign w:val="center"/>
          </w:tcPr>
          <w:p w14:paraId="6AD75529" w14:textId="77777777" w:rsidR="00892CC1" w:rsidRPr="00D1174B" w:rsidRDefault="00892CC1" w:rsidP="00892CC1">
            <w:pPr>
              <w:pStyle w:val="Normal34"/>
              <w:widowControl/>
              <w:rPr>
                <w:rFonts w:ascii="Arial" w:hAnsi="Arial" w:cs="Arial"/>
                <w:sz w:val="20"/>
                <w:szCs w:val="20"/>
              </w:rPr>
            </w:pPr>
          </w:p>
        </w:tc>
        <w:tc>
          <w:tcPr>
            <w:tcW w:w="818" w:type="pct"/>
            <w:tcBorders>
              <w:top w:val="nil"/>
              <w:left w:val="nil"/>
              <w:bottom w:val="nil"/>
              <w:right w:val="nil"/>
            </w:tcBorders>
            <w:vAlign w:val="center"/>
          </w:tcPr>
          <w:p w14:paraId="61EAF144" w14:textId="77777777" w:rsidR="00892CC1" w:rsidRPr="00D1174B" w:rsidRDefault="00892CC1" w:rsidP="00892CC1">
            <w:pPr>
              <w:pStyle w:val="Normal3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D36A2C9" w14:textId="77777777" w:rsidR="00892CC1" w:rsidRPr="00D1174B" w:rsidRDefault="00942AA5" w:rsidP="00892CC1">
            <w:pPr>
              <w:pStyle w:val="Normal34"/>
              <w:widowControl/>
              <w:rPr>
                <w:rFonts w:ascii="Arial" w:hAnsi="Arial" w:cs="Arial"/>
                <w:sz w:val="20"/>
                <w:szCs w:val="20"/>
              </w:rPr>
            </w:pPr>
            <w:r>
              <w:rPr>
                <w:rFonts w:ascii="Arial" w:hAnsi="Arial" w:cs="Arial"/>
                <w:noProof/>
                <w:sz w:val="20"/>
                <w:szCs w:val="20"/>
                <w:lang w:val="en-AU" w:eastAsia="en-AU"/>
              </w:rPr>
              <w:t>15</w:t>
            </w:r>
          </w:p>
        </w:tc>
      </w:tr>
    </w:tbl>
    <w:p w14:paraId="688A339C" w14:textId="77777777" w:rsidR="00BB11C7" w:rsidRDefault="00BB11C7" w:rsidP="0035759C">
      <w:pPr>
        <w:pStyle w:val="Normal3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CCD1797" w14:textId="77777777">
        <w:trPr>
          <w:tblCellSpacing w:w="15" w:type="dxa"/>
        </w:trPr>
        <w:tc>
          <w:tcPr>
            <w:tcW w:w="1150" w:type="pct"/>
            <w:tcBorders>
              <w:top w:val="nil"/>
              <w:left w:val="nil"/>
              <w:bottom w:val="nil"/>
              <w:right w:val="nil"/>
            </w:tcBorders>
          </w:tcPr>
          <w:p w14:paraId="18EAC7BC" w14:textId="77777777" w:rsidR="0035759C" w:rsidRPr="0035759C" w:rsidRDefault="0035759C" w:rsidP="006A11D5">
            <w:pPr>
              <w:pStyle w:val="Normal3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6EA85BFD" w14:textId="77777777">
              <w:trPr>
                <w:tblCellSpacing w:w="15" w:type="dxa"/>
              </w:trPr>
              <w:tc>
                <w:tcPr>
                  <w:tcW w:w="813" w:type="pct"/>
                  <w:tcMar>
                    <w:top w:w="15" w:type="dxa"/>
                    <w:left w:w="15" w:type="dxa"/>
                    <w:bottom w:w="15" w:type="dxa"/>
                    <w:right w:w="15" w:type="dxa"/>
                  </w:tcMar>
                </w:tcPr>
                <w:p w14:paraId="01FD2588" w14:textId="77777777" w:rsidR="006A2C0A" w:rsidRDefault="006A2C0A">
                  <w:pPr>
                    <w:pStyle w:val="Normal34"/>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679588A7" w14:textId="77777777" w:rsidR="006A2C0A" w:rsidRDefault="006A2C0A">
                  <w:pPr>
                    <w:pStyle w:val="Normal3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B378729" w14:textId="77777777">
              <w:trPr>
                <w:tblCellSpacing w:w="15" w:type="dxa"/>
              </w:trPr>
              <w:tc>
                <w:tcPr>
                  <w:tcW w:w="813" w:type="pct"/>
                  <w:tcMar>
                    <w:top w:w="15" w:type="dxa"/>
                    <w:left w:w="15" w:type="dxa"/>
                    <w:bottom w:w="15" w:type="dxa"/>
                    <w:right w:w="15" w:type="dxa"/>
                  </w:tcMar>
                </w:tcPr>
                <w:p w14:paraId="4BDDEA47" w14:textId="77777777" w:rsidR="006A2C0A" w:rsidRDefault="006A2C0A">
                  <w:pPr>
                    <w:pStyle w:val="Normal34"/>
                    <w:widowControl/>
                    <w:rPr>
                      <w:rFonts w:ascii="Arial" w:hAnsi="Arial" w:cs="Arial"/>
                      <w:noProof/>
                      <w:sz w:val="20"/>
                      <w:lang w:val="en-AU" w:eastAsia="en-AU"/>
                    </w:rPr>
                  </w:pPr>
                  <w:r>
                    <w:rPr>
                      <w:rFonts w:ascii="Arial" w:hAnsi="Arial" w:cs="Arial"/>
                      <w:noProof/>
                      <w:sz w:val="20"/>
                      <w:lang w:val="en-AU" w:eastAsia="en-AU"/>
                    </w:rPr>
                    <w:t>Any data</w:t>
                  </w:r>
                </w:p>
              </w:tc>
              <w:tc>
                <w:tcPr>
                  <w:tcW w:w="2980" w:type="pct"/>
                  <w:tcMar>
                    <w:top w:w="15" w:type="dxa"/>
                    <w:left w:w="15" w:type="dxa"/>
                    <w:bottom w:w="15" w:type="dxa"/>
                    <w:right w:w="15" w:type="dxa"/>
                  </w:tcMar>
                </w:tcPr>
                <w:p w14:paraId="1B7178E4" w14:textId="77777777" w:rsidR="006A2C0A" w:rsidRDefault="006A2C0A">
                  <w:pPr>
                    <w:pStyle w:val="Normal34"/>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student/applicant</w:t>
                  </w:r>
                </w:p>
              </w:tc>
            </w:tr>
          </w:tbl>
          <w:p w14:paraId="4C4922E9" w14:textId="77777777" w:rsidR="0035759C" w:rsidRPr="0035759C" w:rsidRDefault="0035759C">
            <w:pPr>
              <w:pStyle w:val="Normal34"/>
              <w:widowControl/>
              <w:spacing w:after="280" w:afterAutospacing="1"/>
              <w:rPr>
                <w:rFonts w:ascii="Arial" w:hAnsi="Arial" w:cs="Arial"/>
                <w:sz w:val="20"/>
              </w:rPr>
            </w:pPr>
          </w:p>
        </w:tc>
      </w:tr>
    </w:tbl>
    <w:p w14:paraId="530ED89E" w14:textId="77777777" w:rsidR="0035759C" w:rsidRPr="00D1174B" w:rsidRDefault="0035759C" w:rsidP="0035759C">
      <w:pPr>
        <w:pStyle w:val="Normal3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06C0AFFD" w14:textId="77777777">
        <w:trPr>
          <w:tblCellSpacing w:w="15" w:type="dxa"/>
        </w:trPr>
        <w:tc>
          <w:tcPr>
            <w:tcW w:w="1150" w:type="pct"/>
            <w:tcBorders>
              <w:top w:val="nil"/>
              <w:left w:val="nil"/>
              <w:bottom w:val="nil"/>
              <w:right w:val="nil"/>
            </w:tcBorders>
          </w:tcPr>
          <w:p w14:paraId="7B98FA4A" w14:textId="77777777" w:rsidR="00892CC1" w:rsidRPr="00D1174B" w:rsidRDefault="00892CC1" w:rsidP="00892CC1">
            <w:pPr>
              <w:pStyle w:val="Normal3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6C6E15E" w14:textId="77777777" w:rsidR="00920113" w:rsidRPr="00D1174B" w:rsidRDefault="006A2C0A" w:rsidP="00892CC1">
            <w:pPr>
              <w:pStyle w:val="NormalWeb34"/>
              <w:widowControl/>
              <w:rPr>
                <w:rFonts w:ascii="Arial" w:hAnsi="Arial" w:cs="Arial"/>
                <w:sz w:val="20"/>
                <w:szCs w:val="20"/>
              </w:rPr>
            </w:pPr>
            <w:r>
              <w:rPr>
                <w:rFonts w:ascii="&amp;quot" w:hAnsi="&amp;quot" w:cs="&amp;quot"/>
                <w:b/>
                <w:noProof/>
                <w:sz w:val="20"/>
                <w:szCs w:val="20"/>
                <w:lang w:val="en-AU" w:eastAsia="en-AU"/>
              </w:rPr>
              <w:t>Applications and Offers Data Collection only</w:t>
            </w:r>
            <w:r>
              <w:rPr>
                <w:rFonts w:ascii="&amp;quot" w:hAnsi="&amp;quot" w:cs="&amp;quot"/>
                <w:b/>
                <w:noProof/>
                <w:sz w:val="20"/>
                <w:szCs w:val="20"/>
                <w:lang w:val="en-AU" w:eastAsia="en-AU"/>
              </w:rPr>
              <w:br/>
            </w:r>
            <w:r>
              <w:rPr>
                <w:rFonts w:ascii="&amp;quot" w:hAnsi="&amp;quot" w:cs="&amp;quot"/>
                <w:noProof/>
                <w:sz w:val="20"/>
                <w:szCs w:val="20"/>
                <w:lang w:val="en-AU" w:eastAsia="en-AU"/>
              </w:rPr>
              <w:br/>
              <w:t>HEPS - Provision of data is required in both submissions (TACs - data is required in both preliminary and detailed submissions).</w:t>
            </w:r>
          </w:p>
        </w:tc>
      </w:tr>
    </w:tbl>
    <w:p w14:paraId="292C3269" w14:textId="77777777" w:rsidR="0049713A" w:rsidRDefault="0049713A">
      <w:pPr>
        <w:pStyle w:val="Normal34"/>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D005287" w14:textId="77777777">
        <w:trPr>
          <w:trHeight w:val="1286"/>
          <w:tblCellSpacing w:w="15" w:type="dxa"/>
        </w:trPr>
        <w:tc>
          <w:tcPr>
            <w:tcW w:w="1151" w:type="pct"/>
            <w:tcBorders>
              <w:top w:val="nil"/>
              <w:left w:val="nil"/>
              <w:bottom w:val="nil"/>
              <w:right w:val="nil"/>
            </w:tcBorders>
          </w:tcPr>
          <w:p w14:paraId="1F96B426" w14:textId="77777777" w:rsidR="00E023CC" w:rsidRPr="00D1174B" w:rsidRDefault="00E023CC" w:rsidP="009D52D3">
            <w:pPr>
              <w:pStyle w:val="Normal3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959DFFA" w14:textId="77777777">
              <w:trPr>
                <w:trHeight w:val="1025"/>
                <w:tblCellSpacing w:w="28" w:type="dxa"/>
              </w:trPr>
              <w:tc>
                <w:tcPr>
                  <w:tcW w:w="1618" w:type="pct"/>
                </w:tcPr>
                <w:p w14:paraId="7389CCA6" w14:textId="77777777" w:rsidR="00E23490" w:rsidRPr="00D1174B" w:rsidRDefault="00E023CC" w:rsidP="009D52D3">
                  <w:pPr>
                    <w:pStyle w:val="NormalWeb3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87CFB03" w14:textId="77777777" w:rsidR="00E023CC" w:rsidRPr="00D1174B" w:rsidRDefault="00E023CC" w:rsidP="009D52D3">
                  <w:pPr>
                    <w:pStyle w:val="NormalWeb34"/>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3DB65B8F" w14:textId="77777777" w:rsidR="00E023CC" w:rsidRDefault="00E023CC" w:rsidP="009D52D3">
                  <w:pPr>
                    <w:pStyle w:val="NormalWeb34"/>
                    <w:widowControl/>
                    <w:spacing w:before="0" w:beforeAutospacing="0" w:after="0" w:afterAutospacing="0"/>
                    <w:rPr>
                      <w:rFonts w:ascii="Arial" w:hAnsi="Arial" w:cs="Arial"/>
                      <w:sz w:val="20"/>
                      <w:szCs w:val="20"/>
                    </w:rPr>
                  </w:pPr>
                  <w:r>
                    <w:rPr>
                      <w:rFonts w:ascii="Arial" w:hAnsi="Arial" w:cs="Arial"/>
                      <w:sz w:val="20"/>
                      <w:szCs w:val="20"/>
                    </w:rPr>
                    <w:t xml:space="preserve">Commonwealth Scholarship (CS) </w:t>
                  </w:r>
                </w:p>
                <w:p w14:paraId="17E36301" w14:textId="77777777" w:rsidR="00E023CC" w:rsidRPr="00D1174B" w:rsidRDefault="00E023CC" w:rsidP="009D52D3">
                  <w:pPr>
                    <w:pStyle w:val="NormalWeb34"/>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7F8290C1" w14:textId="77777777">
              <w:trPr>
                <w:trHeight w:val="1025"/>
                <w:tblCellSpacing w:w="28" w:type="dxa"/>
              </w:trPr>
              <w:tc>
                <w:tcPr>
                  <w:tcW w:w="1618" w:type="pct"/>
                </w:tcPr>
                <w:p w14:paraId="57F23FA7" w14:textId="77777777" w:rsidR="00E23490" w:rsidRPr="00D1174B" w:rsidRDefault="00E023CC" w:rsidP="009D52D3">
                  <w:pPr>
                    <w:pStyle w:val="NormalWeb3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0380CE9A" w14:textId="77777777" w:rsidR="00E023CC" w:rsidRPr="00D1174B" w:rsidRDefault="00E023CC" w:rsidP="009D52D3">
                  <w:pPr>
                    <w:pStyle w:val="NormalWeb34"/>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78152700" w14:textId="77777777">
              <w:trPr>
                <w:trHeight w:val="1025"/>
                <w:tblCellSpacing w:w="28" w:type="dxa"/>
              </w:trPr>
              <w:tc>
                <w:tcPr>
                  <w:tcW w:w="1618" w:type="pct"/>
                </w:tcPr>
                <w:p w14:paraId="4EF83FC3" w14:textId="77777777" w:rsidR="00E23490" w:rsidRPr="00D1174B" w:rsidRDefault="00E023CC" w:rsidP="009D52D3">
                  <w:pPr>
                    <w:pStyle w:val="NormalWeb34"/>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4B2FB3A" w14:textId="77777777" w:rsidR="00E023CC" w:rsidRPr="00D1174B" w:rsidRDefault="00E023CC" w:rsidP="009D52D3">
                  <w:pPr>
                    <w:pStyle w:val="NormalWeb34"/>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015C9C51" w14:textId="77777777" w:rsidR="00E023CC" w:rsidRDefault="00E023CC" w:rsidP="009D52D3">
                  <w:pPr>
                    <w:pStyle w:val="NormalWeb34"/>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p w14:paraId="58E58466" w14:textId="77777777" w:rsidR="00E023CC" w:rsidRPr="00D1174B" w:rsidRDefault="00E023CC" w:rsidP="009D52D3">
                  <w:pPr>
                    <w:pStyle w:val="NormalWeb34"/>
                    <w:widowControl/>
                    <w:spacing w:before="0" w:beforeAutospacing="0" w:after="0" w:afterAutospacing="0"/>
                    <w:rPr>
                      <w:rFonts w:ascii="Arial" w:hAnsi="Arial" w:cs="Arial"/>
                      <w:sz w:val="20"/>
                      <w:szCs w:val="20"/>
                    </w:rPr>
                  </w:pPr>
                  <w:r>
                    <w:rPr>
                      <w:rFonts w:ascii="Arial" w:hAnsi="Arial" w:cs="Arial"/>
                      <w:sz w:val="20"/>
                      <w:szCs w:val="20"/>
                    </w:rPr>
                    <w:t>VET Electronic Commonwealth Assistance Form (VPO)</w:t>
                  </w:r>
                </w:p>
              </w:tc>
            </w:tr>
          </w:tbl>
          <w:p w14:paraId="5E863085" w14:textId="77777777" w:rsidR="00E023CC" w:rsidRPr="00D1174B" w:rsidRDefault="00E023CC" w:rsidP="009D52D3">
            <w:pPr>
              <w:pStyle w:val="NormalWeb34"/>
              <w:widowControl/>
              <w:spacing w:before="0" w:beforeAutospacing="0" w:after="0" w:afterAutospacing="0"/>
              <w:rPr>
                <w:rFonts w:ascii="Arial" w:hAnsi="Arial" w:cs="Arial"/>
                <w:sz w:val="20"/>
                <w:szCs w:val="20"/>
              </w:rPr>
            </w:pPr>
          </w:p>
        </w:tc>
      </w:tr>
    </w:tbl>
    <w:p w14:paraId="706AFAAE" w14:textId="77777777" w:rsidR="00E023CC" w:rsidRDefault="00E023CC">
      <w:pPr>
        <w:pStyle w:val="Normal34"/>
        <w:widowControl/>
        <w:rPr>
          <w:rFonts w:ascii="Arial" w:hAnsi="Arial" w:cs="Arial"/>
        </w:rPr>
      </w:pPr>
    </w:p>
    <w:p w14:paraId="531FC5CB" w14:textId="77777777" w:rsidR="00E023CC" w:rsidRPr="00D1174B" w:rsidRDefault="00E023CC">
      <w:pPr>
        <w:pStyle w:val="Normal34"/>
        <w:widowControl/>
        <w:rPr>
          <w:rFonts w:ascii="Arial" w:hAnsi="Arial" w:cs="Arial"/>
        </w:rPr>
      </w:pPr>
    </w:p>
    <w:p w14:paraId="04F3DBD6" w14:textId="77777777" w:rsidR="000472C3" w:rsidRDefault="000472C3" w:rsidP="0035759C">
      <w:pPr>
        <w:pStyle w:val="Normal34"/>
        <w:widowControl/>
        <w:rPr>
          <w:rFonts w:ascii="Arial" w:hAnsi="Arial" w:cs="Arial"/>
          <w:b/>
        </w:rPr>
      </w:pPr>
    </w:p>
    <w:p w14:paraId="1A45411D" w14:textId="77777777" w:rsidR="000472C3" w:rsidRDefault="0035759C" w:rsidP="0035759C">
      <w:pPr>
        <w:pStyle w:val="Normal34"/>
        <w:widowControl/>
        <w:rPr>
          <w:rFonts w:ascii="Arial" w:hAnsi="Arial" w:cs="Arial"/>
          <w:b/>
        </w:rPr>
      </w:pPr>
      <w:r w:rsidRPr="0035759C">
        <w:rPr>
          <w:rFonts w:ascii="Arial" w:hAnsi="Arial" w:cs="Arial"/>
          <w:b/>
        </w:rPr>
        <w:t>CHANGE HISTORY</w:t>
      </w:r>
    </w:p>
    <w:p w14:paraId="6DDFBAFE" w14:textId="77777777" w:rsidR="000472C3" w:rsidRDefault="000472C3" w:rsidP="0035759C">
      <w:pPr>
        <w:pStyle w:val="Normal34"/>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E243B7D" w14:textId="77777777">
        <w:trPr>
          <w:tblCellSpacing w:w="15" w:type="dxa"/>
        </w:trPr>
        <w:tc>
          <w:tcPr>
            <w:tcW w:w="900" w:type="pct"/>
            <w:tcBorders>
              <w:top w:val="nil"/>
              <w:left w:val="nil"/>
              <w:bottom w:val="nil"/>
              <w:right w:val="nil"/>
            </w:tcBorders>
          </w:tcPr>
          <w:p w14:paraId="3B158AB9" w14:textId="77777777" w:rsidR="0035759C" w:rsidRPr="0035759C" w:rsidRDefault="0035759C" w:rsidP="006A11D5">
            <w:pPr>
              <w:pStyle w:val="Normal3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477BD23" w14:textId="77777777" w:rsidR="0035759C" w:rsidRPr="0035759C" w:rsidRDefault="009B66CC" w:rsidP="006A11D5">
            <w:pPr>
              <w:pStyle w:val="Normal3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09FD110" w14:textId="77777777" w:rsidR="0035759C" w:rsidRPr="0035759C" w:rsidRDefault="0035759C" w:rsidP="006A11D5">
            <w:pPr>
              <w:pStyle w:val="Normal34"/>
              <w:widowControl/>
              <w:rPr>
                <w:rFonts w:ascii="Arial" w:hAnsi="Arial" w:cs="Arial"/>
                <w:b/>
                <w:sz w:val="20"/>
              </w:rPr>
            </w:pPr>
            <w:r w:rsidRPr="0035759C">
              <w:rPr>
                <w:rFonts w:ascii="Arial" w:hAnsi="Arial" w:cs="Arial"/>
                <w:b/>
                <w:sz w:val="20"/>
              </w:rPr>
              <w:t>REPORTING YEAR</w:t>
            </w:r>
          </w:p>
        </w:tc>
      </w:tr>
      <w:tr w:rsidR="0035759C" w:rsidRPr="0035759C" w14:paraId="2A9A871A" w14:textId="77777777">
        <w:trPr>
          <w:tblCellSpacing w:w="15" w:type="dxa"/>
        </w:trPr>
        <w:tc>
          <w:tcPr>
            <w:tcW w:w="900" w:type="pct"/>
            <w:tcBorders>
              <w:top w:val="nil"/>
              <w:left w:val="nil"/>
              <w:bottom w:val="nil"/>
              <w:right w:val="nil"/>
            </w:tcBorders>
          </w:tcPr>
          <w:p w14:paraId="5F0AFABB" w14:textId="77777777" w:rsidR="0035759C" w:rsidRPr="0035759C" w:rsidRDefault="002C2691" w:rsidP="000472C3">
            <w:pPr>
              <w:pStyle w:val="Normal3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341CD59" w14:textId="77777777" w:rsidR="0035759C" w:rsidRPr="0035759C" w:rsidRDefault="002C2691" w:rsidP="006A11D5">
            <w:pPr>
              <w:pStyle w:val="Normal34"/>
              <w:widowControl/>
              <w:rPr>
                <w:rFonts w:ascii="Arial" w:hAnsi="Arial" w:cs="Arial"/>
                <w:sz w:val="20"/>
              </w:rPr>
            </w:pPr>
            <w:r>
              <w:rPr>
                <w:rFonts w:ascii="Arial" w:hAnsi="Arial" w:cs="Arial"/>
                <w:noProof/>
                <w:sz w:val="20"/>
                <w:lang w:val="en-AU" w:eastAsia="en-AU"/>
              </w:rPr>
              <w:t>04</w:t>
            </w:r>
            <w:r>
              <w:rPr>
                <w:rFonts w:ascii="Arial" w:hAnsi="Arial" w:cs="Arial"/>
                <w:sz w:val="20"/>
              </w:rPr>
              <w:t>/04/2001</w:t>
            </w:r>
          </w:p>
        </w:tc>
        <w:tc>
          <w:tcPr>
            <w:tcW w:w="1617" w:type="pct"/>
            <w:tcBorders>
              <w:top w:val="nil"/>
              <w:left w:val="nil"/>
              <w:bottom w:val="nil"/>
              <w:right w:val="nil"/>
            </w:tcBorders>
          </w:tcPr>
          <w:p w14:paraId="4E6F9B02" w14:textId="77777777" w:rsidR="0035759C" w:rsidRPr="0035759C" w:rsidRDefault="002C2691" w:rsidP="000472C3">
            <w:pPr>
              <w:pStyle w:val="Normal34"/>
              <w:widowControl/>
              <w:rPr>
                <w:rFonts w:ascii="Arial" w:hAnsi="Arial" w:cs="Arial"/>
                <w:sz w:val="20"/>
              </w:rPr>
            </w:pPr>
            <w:r>
              <w:rPr>
                <w:rFonts w:ascii="Arial" w:hAnsi="Arial" w:cs="Arial"/>
                <w:noProof/>
                <w:sz w:val="20"/>
                <w:lang w:val="en-AU" w:eastAsia="en-AU"/>
              </w:rPr>
              <w:t>2002</w:t>
            </w:r>
          </w:p>
        </w:tc>
      </w:tr>
      <w:tr w:rsidR="0035759C" w:rsidRPr="0035759C" w14:paraId="2F607D6C" w14:textId="77777777">
        <w:trPr>
          <w:tblCellSpacing w:w="15" w:type="dxa"/>
        </w:trPr>
        <w:tc>
          <w:tcPr>
            <w:tcW w:w="900" w:type="pct"/>
            <w:tcBorders>
              <w:top w:val="nil"/>
              <w:left w:val="nil"/>
              <w:bottom w:val="nil"/>
              <w:right w:val="nil"/>
            </w:tcBorders>
          </w:tcPr>
          <w:p w14:paraId="053DAF17" w14:textId="77777777" w:rsidR="0035759C" w:rsidRPr="0035759C" w:rsidRDefault="002C2691" w:rsidP="000472C3">
            <w:pPr>
              <w:pStyle w:val="Normal3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A72B323" w14:textId="77777777" w:rsidR="0035759C" w:rsidRPr="0035759C" w:rsidRDefault="002C2691" w:rsidP="006A11D5">
            <w:pPr>
              <w:pStyle w:val="Normal3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D4F1EE2" w14:textId="77777777" w:rsidR="0035759C" w:rsidRPr="0035759C" w:rsidRDefault="002C2691" w:rsidP="000472C3">
            <w:pPr>
              <w:pStyle w:val="Normal34"/>
              <w:widowControl/>
              <w:rPr>
                <w:rFonts w:ascii="Arial" w:hAnsi="Arial" w:cs="Arial"/>
                <w:sz w:val="20"/>
              </w:rPr>
            </w:pPr>
            <w:r>
              <w:rPr>
                <w:rFonts w:ascii="Arial" w:hAnsi="Arial" w:cs="Arial"/>
                <w:noProof/>
                <w:sz w:val="20"/>
                <w:lang w:val="en-AU" w:eastAsia="en-AU"/>
              </w:rPr>
              <w:t>2010</w:t>
            </w:r>
          </w:p>
        </w:tc>
      </w:tr>
      <w:tr w:rsidR="0035759C" w:rsidRPr="0035759C" w14:paraId="3FB41975" w14:textId="77777777">
        <w:trPr>
          <w:tblCellSpacing w:w="15" w:type="dxa"/>
        </w:trPr>
        <w:tc>
          <w:tcPr>
            <w:tcW w:w="900" w:type="pct"/>
            <w:tcBorders>
              <w:top w:val="nil"/>
              <w:left w:val="nil"/>
              <w:bottom w:val="nil"/>
              <w:right w:val="nil"/>
            </w:tcBorders>
          </w:tcPr>
          <w:p w14:paraId="23B8705A" w14:textId="77777777" w:rsidR="0035759C" w:rsidRPr="0035759C" w:rsidRDefault="002C2691" w:rsidP="000472C3">
            <w:pPr>
              <w:pStyle w:val="Normal3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5BAF78C" w14:textId="77777777" w:rsidR="0035759C" w:rsidRPr="0035759C" w:rsidRDefault="002C2691" w:rsidP="006A11D5">
            <w:pPr>
              <w:pStyle w:val="Normal3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0B7A14F" w14:textId="77777777" w:rsidR="0035759C" w:rsidRPr="0035759C" w:rsidRDefault="002C2691" w:rsidP="000472C3">
            <w:pPr>
              <w:pStyle w:val="Normal34"/>
              <w:widowControl/>
              <w:rPr>
                <w:rFonts w:ascii="Arial" w:hAnsi="Arial" w:cs="Arial"/>
                <w:sz w:val="20"/>
              </w:rPr>
            </w:pPr>
            <w:r>
              <w:rPr>
                <w:rFonts w:ascii="Arial" w:hAnsi="Arial" w:cs="Arial"/>
                <w:noProof/>
                <w:sz w:val="20"/>
                <w:lang w:val="en-AU" w:eastAsia="en-AU"/>
              </w:rPr>
              <w:t>2012</w:t>
            </w:r>
          </w:p>
        </w:tc>
      </w:tr>
      <w:tr w:rsidR="0035759C" w:rsidRPr="0035759C" w14:paraId="16A16B58" w14:textId="77777777">
        <w:trPr>
          <w:tblCellSpacing w:w="15" w:type="dxa"/>
        </w:trPr>
        <w:tc>
          <w:tcPr>
            <w:tcW w:w="900" w:type="pct"/>
            <w:tcBorders>
              <w:top w:val="nil"/>
              <w:left w:val="nil"/>
              <w:bottom w:val="nil"/>
              <w:right w:val="nil"/>
            </w:tcBorders>
          </w:tcPr>
          <w:p w14:paraId="7B417B76" w14:textId="77777777" w:rsidR="0035759C" w:rsidRPr="0035759C" w:rsidRDefault="002C2691" w:rsidP="000472C3">
            <w:pPr>
              <w:pStyle w:val="Normal34"/>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1A2A5588" w14:textId="77777777" w:rsidR="0035759C" w:rsidRPr="0035759C" w:rsidRDefault="002C2691" w:rsidP="006A11D5">
            <w:pPr>
              <w:pStyle w:val="Normal34"/>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651FF907" w14:textId="77777777" w:rsidR="0035759C" w:rsidRPr="0035759C" w:rsidRDefault="002C2691" w:rsidP="000472C3">
            <w:pPr>
              <w:pStyle w:val="Normal34"/>
              <w:widowControl/>
              <w:rPr>
                <w:rFonts w:ascii="Arial" w:hAnsi="Arial" w:cs="Arial"/>
                <w:sz w:val="20"/>
              </w:rPr>
            </w:pPr>
            <w:r>
              <w:rPr>
                <w:rFonts w:ascii="Arial" w:hAnsi="Arial" w:cs="Arial"/>
                <w:noProof/>
                <w:sz w:val="20"/>
                <w:lang w:val="en-AU" w:eastAsia="en-AU"/>
              </w:rPr>
              <w:t>2013</w:t>
            </w:r>
          </w:p>
        </w:tc>
      </w:tr>
    </w:tbl>
    <w:p w14:paraId="499FD4BA" w14:textId="77777777" w:rsidR="0035759C" w:rsidRDefault="0035759C" w:rsidP="002C2691">
      <w:pPr>
        <w:pStyle w:val="NormalIndent34"/>
        <w:widowControl/>
        <w:ind w:left="0"/>
        <w:sectPr w:rsidR="0035759C">
          <w:footerReference w:type="default" r:id="rId52"/>
          <w:pgSz w:w="11906" w:h="16838"/>
          <w:pgMar w:top="737" w:right="1077" w:bottom="737" w:left="1077" w:header="709" w:footer="131" w:gutter="0"/>
          <w:cols w:space="708"/>
          <w:noEndnote/>
          <w:docGrid w:linePitch="360"/>
        </w:sectPr>
      </w:pPr>
    </w:p>
    <w:p w14:paraId="13B0C189" w14:textId="77777777" w:rsidR="00892CC1" w:rsidRDefault="00892CC1" w:rsidP="00892CC1">
      <w:pPr>
        <w:pStyle w:val="Heading435"/>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404</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B8B31CE" w14:textId="77777777">
        <w:trPr>
          <w:tblCellSpacing w:w="15" w:type="dxa"/>
        </w:trPr>
        <w:tc>
          <w:tcPr>
            <w:tcW w:w="1150" w:type="pct"/>
            <w:tcBorders>
              <w:top w:val="nil"/>
              <w:left w:val="nil"/>
              <w:bottom w:val="nil"/>
              <w:right w:val="nil"/>
            </w:tcBorders>
          </w:tcPr>
          <w:p w14:paraId="7EFD4FB3" w14:textId="77777777" w:rsidR="0035759C" w:rsidRPr="00D1174B" w:rsidRDefault="0035759C" w:rsidP="00892CC1">
            <w:pPr>
              <w:pStyle w:val="Normal3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6E7894D" w14:textId="77777777" w:rsidR="0035759C" w:rsidRDefault="0033364D" w:rsidP="00892CC1">
            <w:pPr>
              <w:pStyle w:val="Normal35"/>
              <w:widowControl/>
              <w:rPr>
                <w:rFonts w:ascii="Arial" w:hAnsi="Arial" w:cs="Arial"/>
                <w:sz w:val="20"/>
                <w:szCs w:val="20"/>
              </w:rPr>
            </w:pPr>
            <w:r>
              <w:rPr>
                <w:rFonts w:ascii="Arial" w:hAnsi="Arial" w:cs="Arial"/>
                <w:noProof/>
                <w:sz w:val="20"/>
                <w:szCs w:val="20"/>
                <w:lang w:val="en-AU" w:eastAsia="en-AU"/>
              </w:rPr>
              <w:t>4.0</w:t>
            </w:r>
          </w:p>
        </w:tc>
      </w:tr>
      <w:tr w:rsidR="00892CC1" w:rsidRPr="00D1174B" w14:paraId="36FD2012" w14:textId="77777777">
        <w:trPr>
          <w:tblCellSpacing w:w="15" w:type="dxa"/>
        </w:trPr>
        <w:tc>
          <w:tcPr>
            <w:tcW w:w="1150" w:type="pct"/>
            <w:tcBorders>
              <w:top w:val="nil"/>
              <w:left w:val="nil"/>
              <w:bottom w:val="nil"/>
              <w:right w:val="nil"/>
            </w:tcBorders>
          </w:tcPr>
          <w:p w14:paraId="760275B6" w14:textId="77777777" w:rsidR="00892CC1" w:rsidRPr="00D1174B" w:rsidRDefault="00892CC1" w:rsidP="00892CC1">
            <w:pPr>
              <w:pStyle w:val="Normal3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76ACB11" w14:textId="77777777" w:rsidR="00892CC1" w:rsidRPr="00D1174B" w:rsidRDefault="0033364D" w:rsidP="00892CC1">
            <w:pPr>
              <w:pStyle w:val="Normal35"/>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6A9674D" w14:textId="77777777">
        <w:trPr>
          <w:tblCellSpacing w:w="15" w:type="dxa"/>
        </w:trPr>
        <w:tc>
          <w:tcPr>
            <w:tcW w:w="1150" w:type="pct"/>
            <w:tcBorders>
              <w:top w:val="nil"/>
              <w:left w:val="nil"/>
              <w:bottom w:val="nil"/>
              <w:right w:val="nil"/>
            </w:tcBorders>
          </w:tcPr>
          <w:p w14:paraId="27C424AA" w14:textId="77777777" w:rsidR="00BB11C7" w:rsidRPr="00D1174B" w:rsidRDefault="00BB11C7" w:rsidP="00892CC1">
            <w:pPr>
              <w:pStyle w:val="Normal3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ABF443B" w14:textId="77777777" w:rsidR="00BB11C7" w:rsidRPr="00D1174B" w:rsidRDefault="00BB11C7" w:rsidP="00892CC1">
            <w:pPr>
              <w:pStyle w:val="Normal35"/>
              <w:widowControl/>
              <w:rPr>
                <w:rFonts w:ascii="Arial" w:hAnsi="Arial" w:cs="Arial"/>
                <w:sz w:val="20"/>
                <w:szCs w:val="20"/>
              </w:rPr>
            </w:pPr>
          </w:p>
        </w:tc>
      </w:tr>
      <w:tr w:rsidR="00BB11C7" w:rsidRPr="00D1174B" w14:paraId="68595B71" w14:textId="77777777">
        <w:trPr>
          <w:tblCellSpacing w:w="15" w:type="dxa"/>
        </w:trPr>
        <w:tc>
          <w:tcPr>
            <w:tcW w:w="1150" w:type="pct"/>
            <w:tcBorders>
              <w:top w:val="nil"/>
              <w:left w:val="nil"/>
              <w:bottom w:val="nil"/>
              <w:right w:val="nil"/>
            </w:tcBorders>
          </w:tcPr>
          <w:p w14:paraId="2BEC9C9C" w14:textId="77777777" w:rsidR="00BB11C7" w:rsidRPr="00D1174B" w:rsidRDefault="00BB11C7" w:rsidP="00892CC1">
            <w:pPr>
              <w:pStyle w:val="Normal3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F40E9E2" w14:textId="77777777" w:rsidR="00BB11C7" w:rsidRPr="00D1174B" w:rsidRDefault="0033364D" w:rsidP="00892CC1">
            <w:pPr>
              <w:pStyle w:val="Normal35"/>
              <w:widowControl/>
              <w:rPr>
                <w:rFonts w:ascii="Arial" w:hAnsi="Arial" w:cs="Arial"/>
                <w:sz w:val="20"/>
                <w:szCs w:val="20"/>
              </w:rPr>
            </w:pPr>
            <w:r>
              <w:rPr>
                <w:rFonts w:ascii="Arial" w:hAnsi="Arial" w:cs="Arial"/>
                <w:noProof/>
                <w:sz w:val="20"/>
                <w:szCs w:val="20"/>
                <w:lang w:val="en-AU" w:eastAsia="en-AU"/>
              </w:rPr>
              <w:t>STUDENT-OTHERNAM</w:t>
            </w:r>
          </w:p>
        </w:tc>
      </w:tr>
      <w:tr w:rsidR="00BB11C7" w:rsidRPr="00D1174B" w14:paraId="55351040" w14:textId="77777777">
        <w:trPr>
          <w:tblCellSpacing w:w="15" w:type="dxa"/>
        </w:trPr>
        <w:tc>
          <w:tcPr>
            <w:tcW w:w="1150" w:type="pct"/>
            <w:tcBorders>
              <w:top w:val="nil"/>
              <w:left w:val="nil"/>
              <w:bottom w:val="nil"/>
              <w:right w:val="nil"/>
            </w:tcBorders>
          </w:tcPr>
          <w:p w14:paraId="4715DDCF" w14:textId="77777777" w:rsidR="00BB11C7" w:rsidRPr="00D1174B" w:rsidRDefault="00BB11C7" w:rsidP="00892CC1">
            <w:pPr>
              <w:pStyle w:val="Normal3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CEB2D49" w14:textId="77777777" w:rsidR="00BB11C7" w:rsidRPr="00D1174B" w:rsidRDefault="0033364D" w:rsidP="00892CC1">
            <w:pPr>
              <w:pStyle w:val="Normal35"/>
              <w:widowControl/>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given name - others</w:t>
            </w:r>
          </w:p>
        </w:tc>
      </w:tr>
      <w:tr w:rsidR="00BB11C7" w:rsidRPr="00D1174B" w14:paraId="2FA6E8D8" w14:textId="77777777">
        <w:trPr>
          <w:tblCellSpacing w:w="15" w:type="dxa"/>
        </w:trPr>
        <w:tc>
          <w:tcPr>
            <w:tcW w:w="1150" w:type="pct"/>
            <w:tcBorders>
              <w:top w:val="nil"/>
              <w:left w:val="nil"/>
              <w:bottom w:val="nil"/>
              <w:right w:val="nil"/>
            </w:tcBorders>
          </w:tcPr>
          <w:p w14:paraId="6FBD5312" w14:textId="77777777" w:rsidR="00BB11C7" w:rsidRPr="00D1174B" w:rsidRDefault="00BB11C7" w:rsidP="00BB11C7">
            <w:pPr>
              <w:pStyle w:val="Normal3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D28C1FD" w14:textId="77777777" w:rsidR="00BB11C7" w:rsidRPr="00D1174B" w:rsidRDefault="0033364D" w:rsidP="00BB11C7">
            <w:pPr>
              <w:pStyle w:val="Normal35"/>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other given name or names of the student/applicant</w:t>
            </w:r>
          </w:p>
        </w:tc>
      </w:tr>
    </w:tbl>
    <w:p w14:paraId="313F6975" w14:textId="77777777" w:rsidR="00BB11C7" w:rsidRPr="00D1174B" w:rsidRDefault="00BB11C7">
      <w:pPr>
        <w:pStyle w:val="Normal35"/>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58B40A7" w14:textId="77777777">
        <w:trPr>
          <w:tblCellSpacing w:w="15" w:type="dxa"/>
        </w:trPr>
        <w:tc>
          <w:tcPr>
            <w:tcW w:w="1149" w:type="pct"/>
            <w:tcBorders>
              <w:top w:val="nil"/>
              <w:left w:val="nil"/>
              <w:bottom w:val="nil"/>
              <w:right w:val="nil"/>
            </w:tcBorders>
          </w:tcPr>
          <w:p w14:paraId="68BD6FD0" w14:textId="77777777" w:rsidR="00892CC1" w:rsidRPr="00D1174B" w:rsidRDefault="00892CC1" w:rsidP="00892CC1">
            <w:pPr>
              <w:pStyle w:val="Normal3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6777540" w14:textId="77777777" w:rsidR="00892CC1" w:rsidRPr="00D1174B" w:rsidRDefault="00892CC1" w:rsidP="00892CC1">
            <w:pPr>
              <w:pStyle w:val="Normal3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FD9E74C" w14:textId="77777777" w:rsidR="00892CC1" w:rsidRPr="00D1174B" w:rsidRDefault="0033364D" w:rsidP="00892CC1">
            <w:pPr>
              <w:pStyle w:val="Normal35"/>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279EF62D" w14:textId="77777777">
        <w:trPr>
          <w:tblCellSpacing w:w="15" w:type="dxa"/>
        </w:trPr>
        <w:tc>
          <w:tcPr>
            <w:tcW w:w="1149" w:type="pct"/>
            <w:tcBorders>
              <w:top w:val="nil"/>
              <w:left w:val="nil"/>
              <w:bottom w:val="nil"/>
              <w:right w:val="nil"/>
            </w:tcBorders>
            <w:vAlign w:val="center"/>
          </w:tcPr>
          <w:p w14:paraId="1A3C0BD4" w14:textId="77777777" w:rsidR="00892CC1" w:rsidRPr="00D1174B" w:rsidRDefault="00892CC1" w:rsidP="00892CC1">
            <w:pPr>
              <w:pStyle w:val="Normal35"/>
              <w:widowControl/>
              <w:rPr>
                <w:rFonts w:ascii="Arial" w:hAnsi="Arial" w:cs="Arial"/>
                <w:sz w:val="20"/>
                <w:szCs w:val="20"/>
              </w:rPr>
            </w:pPr>
          </w:p>
        </w:tc>
        <w:tc>
          <w:tcPr>
            <w:tcW w:w="818" w:type="pct"/>
            <w:tcBorders>
              <w:top w:val="nil"/>
              <w:left w:val="nil"/>
              <w:bottom w:val="nil"/>
              <w:right w:val="nil"/>
            </w:tcBorders>
          </w:tcPr>
          <w:p w14:paraId="0C9E9099" w14:textId="77777777" w:rsidR="00892CC1" w:rsidRPr="00D1174B" w:rsidRDefault="00892CC1" w:rsidP="00892CC1">
            <w:pPr>
              <w:pStyle w:val="Normal3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A1DE31F" w14:textId="77777777" w:rsidR="00892CC1" w:rsidRPr="00D1174B" w:rsidRDefault="0033364D" w:rsidP="00892CC1">
            <w:pPr>
              <w:pStyle w:val="Normal35"/>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3500874B" w14:textId="77777777">
        <w:trPr>
          <w:tblCellSpacing w:w="15" w:type="dxa"/>
        </w:trPr>
        <w:tc>
          <w:tcPr>
            <w:tcW w:w="1149" w:type="pct"/>
            <w:tcBorders>
              <w:top w:val="nil"/>
              <w:left w:val="nil"/>
              <w:bottom w:val="nil"/>
              <w:right w:val="nil"/>
            </w:tcBorders>
            <w:vAlign w:val="center"/>
          </w:tcPr>
          <w:p w14:paraId="1856F4FE" w14:textId="77777777" w:rsidR="00892CC1" w:rsidRPr="00D1174B" w:rsidRDefault="00892CC1" w:rsidP="00892CC1">
            <w:pPr>
              <w:pStyle w:val="Normal35"/>
              <w:widowControl/>
              <w:rPr>
                <w:rFonts w:ascii="Arial" w:hAnsi="Arial" w:cs="Arial"/>
                <w:sz w:val="20"/>
                <w:szCs w:val="20"/>
              </w:rPr>
            </w:pPr>
          </w:p>
        </w:tc>
        <w:tc>
          <w:tcPr>
            <w:tcW w:w="818" w:type="pct"/>
            <w:tcBorders>
              <w:top w:val="nil"/>
              <w:left w:val="nil"/>
              <w:bottom w:val="nil"/>
              <w:right w:val="nil"/>
            </w:tcBorders>
            <w:vAlign w:val="center"/>
          </w:tcPr>
          <w:p w14:paraId="5B01632D" w14:textId="77777777" w:rsidR="00892CC1" w:rsidRPr="00D1174B" w:rsidRDefault="00892CC1" w:rsidP="00892CC1">
            <w:pPr>
              <w:pStyle w:val="Normal3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F46AA4F" w14:textId="77777777" w:rsidR="00892CC1" w:rsidRPr="00D1174B" w:rsidRDefault="00942AA5" w:rsidP="00892CC1">
            <w:pPr>
              <w:pStyle w:val="Normal35"/>
              <w:widowControl/>
              <w:rPr>
                <w:rFonts w:ascii="Arial" w:hAnsi="Arial" w:cs="Arial"/>
                <w:sz w:val="20"/>
                <w:szCs w:val="20"/>
              </w:rPr>
            </w:pPr>
            <w:r>
              <w:rPr>
                <w:rFonts w:ascii="Arial" w:hAnsi="Arial" w:cs="Arial"/>
                <w:noProof/>
                <w:sz w:val="20"/>
                <w:szCs w:val="20"/>
                <w:lang w:val="en-AU" w:eastAsia="en-AU"/>
              </w:rPr>
              <w:t>30</w:t>
            </w:r>
          </w:p>
        </w:tc>
      </w:tr>
    </w:tbl>
    <w:p w14:paraId="705325FB" w14:textId="77777777" w:rsidR="00BB11C7" w:rsidRDefault="00BB11C7" w:rsidP="0035759C">
      <w:pPr>
        <w:pStyle w:val="Normal3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F2FABBA" w14:textId="77777777">
        <w:trPr>
          <w:tblCellSpacing w:w="15" w:type="dxa"/>
        </w:trPr>
        <w:tc>
          <w:tcPr>
            <w:tcW w:w="1150" w:type="pct"/>
            <w:tcBorders>
              <w:top w:val="nil"/>
              <w:left w:val="nil"/>
              <w:bottom w:val="nil"/>
              <w:right w:val="nil"/>
            </w:tcBorders>
          </w:tcPr>
          <w:p w14:paraId="40E4F0F0" w14:textId="77777777" w:rsidR="0035759C" w:rsidRPr="0035759C" w:rsidRDefault="0035759C" w:rsidP="006A11D5">
            <w:pPr>
              <w:pStyle w:val="Normal3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59E28FA0" w14:textId="77777777">
              <w:trPr>
                <w:tblCellSpacing w:w="15" w:type="dxa"/>
              </w:trPr>
              <w:tc>
                <w:tcPr>
                  <w:tcW w:w="813" w:type="pct"/>
                  <w:tcMar>
                    <w:top w:w="15" w:type="dxa"/>
                    <w:left w:w="15" w:type="dxa"/>
                    <w:bottom w:w="15" w:type="dxa"/>
                    <w:right w:w="15" w:type="dxa"/>
                  </w:tcMar>
                </w:tcPr>
                <w:p w14:paraId="29FC109D" w14:textId="77777777" w:rsidR="006A2C0A" w:rsidRDefault="006A2C0A">
                  <w:pPr>
                    <w:pStyle w:val="Normal35"/>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46162051" w14:textId="77777777" w:rsidR="006A2C0A" w:rsidRDefault="006A2C0A">
                  <w:pPr>
                    <w:pStyle w:val="Normal3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9426907" w14:textId="77777777">
              <w:trPr>
                <w:tblCellSpacing w:w="15" w:type="dxa"/>
              </w:trPr>
              <w:tc>
                <w:tcPr>
                  <w:tcW w:w="813" w:type="pct"/>
                  <w:tcMar>
                    <w:top w:w="15" w:type="dxa"/>
                    <w:left w:w="15" w:type="dxa"/>
                    <w:bottom w:w="15" w:type="dxa"/>
                    <w:right w:w="15" w:type="dxa"/>
                  </w:tcMar>
                </w:tcPr>
                <w:p w14:paraId="63ACE2E9" w14:textId="77777777" w:rsidR="006A2C0A" w:rsidRDefault="006A2C0A">
                  <w:pPr>
                    <w:pStyle w:val="Normal35"/>
                    <w:widowControl/>
                    <w:rPr>
                      <w:rFonts w:ascii="Arial" w:hAnsi="Arial" w:cs="Arial"/>
                      <w:noProof/>
                      <w:sz w:val="20"/>
                      <w:lang w:val="en-AU" w:eastAsia="en-AU"/>
                    </w:rPr>
                  </w:pPr>
                  <w:r>
                    <w:rPr>
                      <w:rFonts w:ascii="Arial" w:hAnsi="Arial" w:cs="Arial"/>
                      <w:noProof/>
                      <w:sz w:val="20"/>
                      <w:lang w:val="en-AU" w:eastAsia="en-AU"/>
                    </w:rPr>
                    <w:t>Any data</w:t>
                  </w:r>
                </w:p>
              </w:tc>
              <w:tc>
                <w:tcPr>
                  <w:tcW w:w="2980" w:type="pct"/>
                  <w:tcMar>
                    <w:top w:w="15" w:type="dxa"/>
                    <w:left w:w="15" w:type="dxa"/>
                    <w:bottom w:w="15" w:type="dxa"/>
                    <w:right w:w="15" w:type="dxa"/>
                  </w:tcMar>
                </w:tcPr>
                <w:p w14:paraId="7A89F329" w14:textId="77777777" w:rsidR="006A2C0A" w:rsidRDefault="006A2C0A">
                  <w:pPr>
                    <w:pStyle w:val="Normal35"/>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student/applicant</w:t>
                  </w:r>
                </w:p>
              </w:tc>
            </w:tr>
          </w:tbl>
          <w:p w14:paraId="23C3F235" w14:textId="77777777" w:rsidR="0035759C" w:rsidRPr="0035759C" w:rsidRDefault="0035759C">
            <w:pPr>
              <w:pStyle w:val="Normal35"/>
              <w:widowControl/>
              <w:spacing w:after="280" w:afterAutospacing="1"/>
              <w:rPr>
                <w:rFonts w:ascii="Arial" w:hAnsi="Arial" w:cs="Arial"/>
                <w:sz w:val="20"/>
              </w:rPr>
            </w:pPr>
          </w:p>
        </w:tc>
      </w:tr>
    </w:tbl>
    <w:p w14:paraId="52DBDB8E" w14:textId="77777777" w:rsidR="0035759C" w:rsidRPr="00D1174B" w:rsidRDefault="0035759C" w:rsidP="0035759C">
      <w:pPr>
        <w:pStyle w:val="Normal3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9E590EB" w14:textId="77777777">
        <w:trPr>
          <w:tblCellSpacing w:w="15" w:type="dxa"/>
        </w:trPr>
        <w:tc>
          <w:tcPr>
            <w:tcW w:w="1150" w:type="pct"/>
            <w:tcBorders>
              <w:top w:val="nil"/>
              <w:left w:val="nil"/>
              <w:bottom w:val="nil"/>
              <w:right w:val="nil"/>
            </w:tcBorders>
          </w:tcPr>
          <w:p w14:paraId="5782C062" w14:textId="77777777" w:rsidR="00892CC1" w:rsidRPr="00D1174B" w:rsidRDefault="00892CC1" w:rsidP="00892CC1">
            <w:pPr>
              <w:pStyle w:val="Normal3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E1B5BB9" w14:textId="77777777" w:rsidR="00920113" w:rsidRPr="00D1174B" w:rsidRDefault="006A2C0A">
            <w:pPr>
              <w:pStyle w:val="Normal35"/>
              <w:widowControl/>
              <w:spacing w:after="200"/>
              <w:rPr>
                <w:rFonts w:ascii="Arial" w:hAnsi="Arial" w:cs="Arial"/>
                <w:sz w:val="20"/>
                <w:szCs w:val="20"/>
              </w:rPr>
            </w:pPr>
            <w:r>
              <w:rPr>
                <w:rFonts w:ascii="&amp;quot" w:hAnsi="&amp;quot" w:cs="&amp;quot"/>
                <w:b/>
                <w:noProof/>
                <w:sz w:val="20"/>
                <w:szCs w:val="20"/>
                <w:lang w:val="en-AU" w:eastAsia="en-AU"/>
              </w:rPr>
              <w:t>Applications and Offers Data Collection only</w:t>
            </w:r>
            <w:r>
              <w:rPr>
                <w:rFonts w:ascii="&amp;quot" w:hAnsi="&amp;quot" w:cs="&amp;quot"/>
                <w:b/>
                <w:noProof/>
                <w:sz w:val="20"/>
                <w:szCs w:val="20"/>
                <w:lang w:val="en-AU" w:eastAsia="en-AU"/>
              </w:rPr>
              <w:br/>
            </w:r>
            <w:r>
              <w:rPr>
                <w:rFonts w:ascii="&amp;quot" w:hAnsi="&amp;quot" w:cs="&amp;quot"/>
                <w:noProof/>
                <w:sz w:val="20"/>
                <w:szCs w:val="20"/>
                <w:lang w:val="en-AU" w:eastAsia="en-AU"/>
              </w:rPr>
              <w:br/>
              <w:t xml:space="preserve">HEPs - Provision of data is discretionary in both submissions (TACs - Provision of data is discretionary in both preliminary and detailed submissions. </w:t>
            </w:r>
          </w:p>
          <w:p w14:paraId="0A9AA62C" w14:textId="77777777" w:rsidR="006A2C0A" w:rsidRDefault="006A2C0A">
            <w:pPr>
              <w:pStyle w:val="Normal35"/>
              <w:widowControl/>
              <w:spacing w:after="280" w:afterAutospacing="1"/>
              <w:rPr>
                <w:rFonts w:ascii="Arial" w:hAnsi="Arial" w:cs="Arial"/>
                <w:noProof/>
                <w:sz w:val="20"/>
                <w:szCs w:val="20"/>
                <w:lang w:val="en-AU" w:eastAsia="en-AU"/>
              </w:rPr>
            </w:pPr>
          </w:p>
        </w:tc>
      </w:tr>
    </w:tbl>
    <w:p w14:paraId="26F56449" w14:textId="77777777" w:rsidR="0049713A" w:rsidRDefault="0049713A">
      <w:pPr>
        <w:pStyle w:val="Normal35"/>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7DE0BEC" w14:textId="77777777">
        <w:trPr>
          <w:trHeight w:val="1286"/>
          <w:tblCellSpacing w:w="15" w:type="dxa"/>
        </w:trPr>
        <w:tc>
          <w:tcPr>
            <w:tcW w:w="1151" w:type="pct"/>
            <w:tcBorders>
              <w:top w:val="nil"/>
              <w:left w:val="nil"/>
              <w:bottom w:val="nil"/>
              <w:right w:val="nil"/>
            </w:tcBorders>
          </w:tcPr>
          <w:p w14:paraId="2F1500FD" w14:textId="77777777" w:rsidR="00E023CC" w:rsidRPr="00D1174B" w:rsidRDefault="00E023CC" w:rsidP="009D52D3">
            <w:pPr>
              <w:pStyle w:val="Normal3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2FF532A" w14:textId="77777777">
              <w:trPr>
                <w:trHeight w:val="1025"/>
                <w:tblCellSpacing w:w="28" w:type="dxa"/>
              </w:trPr>
              <w:tc>
                <w:tcPr>
                  <w:tcW w:w="1618" w:type="pct"/>
                </w:tcPr>
                <w:p w14:paraId="53D3B3CA" w14:textId="77777777" w:rsidR="00E23490" w:rsidRPr="00D1174B" w:rsidRDefault="00E023CC" w:rsidP="009D52D3">
                  <w:pPr>
                    <w:pStyle w:val="NormalWeb3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BA529F7" w14:textId="77777777" w:rsidR="00E023CC" w:rsidRPr="00D1174B" w:rsidRDefault="00E023CC" w:rsidP="009D52D3">
                  <w:pPr>
                    <w:pStyle w:val="NormalWeb35"/>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0A47E3EB" w14:textId="77777777" w:rsidR="00E023CC" w:rsidRPr="00D1174B" w:rsidRDefault="00E023CC" w:rsidP="009D52D3">
                  <w:pPr>
                    <w:pStyle w:val="NormalWeb35"/>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35095C1A" w14:textId="77777777">
              <w:trPr>
                <w:trHeight w:val="1025"/>
                <w:tblCellSpacing w:w="28" w:type="dxa"/>
              </w:trPr>
              <w:tc>
                <w:tcPr>
                  <w:tcW w:w="1618" w:type="pct"/>
                </w:tcPr>
                <w:p w14:paraId="18262CDB" w14:textId="77777777" w:rsidR="00E23490" w:rsidRPr="00D1174B" w:rsidRDefault="00E023CC" w:rsidP="009D52D3">
                  <w:pPr>
                    <w:pStyle w:val="NormalWeb3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0B9382B0" w14:textId="77777777" w:rsidR="00E023CC" w:rsidRPr="00D1174B" w:rsidRDefault="00E023CC" w:rsidP="009D52D3">
                  <w:pPr>
                    <w:pStyle w:val="NormalWeb35"/>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4229B1E0" w14:textId="77777777">
              <w:trPr>
                <w:trHeight w:val="1025"/>
                <w:tblCellSpacing w:w="28" w:type="dxa"/>
              </w:trPr>
              <w:tc>
                <w:tcPr>
                  <w:tcW w:w="1618" w:type="pct"/>
                </w:tcPr>
                <w:p w14:paraId="431F13D5" w14:textId="77777777" w:rsidR="00E23490" w:rsidRPr="00D1174B" w:rsidRDefault="00E023CC" w:rsidP="009D52D3">
                  <w:pPr>
                    <w:pStyle w:val="NormalWeb35"/>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A48A9AC" w14:textId="77777777" w:rsidR="00E023CC" w:rsidRPr="00D1174B" w:rsidRDefault="00E023CC" w:rsidP="009D52D3">
                  <w:pPr>
                    <w:pStyle w:val="NormalWeb35"/>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70A1F669" w14:textId="77777777" w:rsidR="00E023CC" w:rsidRDefault="00E023CC" w:rsidP="009D52D3">
                  <w:pPr>
                    <w:pStyle w:val="NormalWeb35"/>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p w14:paraId="10770C90" w14:textId="77777777" w:rsidR="00E023CC" w:rsidRPr="00D1174B" w:rsidRDefault="00E023CC" w:rsidP="009D52D3">
                  <w:pPr>
                    <w:pStyle w:val="NormalWeb35"/>
                    <w:widowControl/>
                    <w:spacing w:before="0" w:beforeAutospacing="0" w:after="0" w:afterAutospacing="0"/>
                    <w:rPr>
                      <w:rFonts w:ascii="Arial" w:hAnsi="Arial" w:cs="Arial"/>
                      <w:sz w:val="20"/>
                      <w:szCs w:val="20"/>
                    </w:rPr>
                  </w:pPr>
                  <w:r>
                    <w:rPr>
                      <w:rFonts w:ascii="Arial" w:hAnsi="Arial" w:cs="Arial"/>
                      <w:sz w:val="20"/>
                      <w:szCs w:val="20"/>
                    </w:rPr>
                    <w:t>VET Electronic Commonwealth Assistance Form (VPO)</w:t>
                  </w:r>
                </w:p>
              </w:tc>
            </w:tr>
          </w:tbl>
          <w:p w14:paraId="5499B5BE" w14:textId="77777777" w:rsidR="00E023CC" w:rsidRPr="00D1174B" w:rsidRDefault="00E023CC" w:rsidP="009D52D3">
            <w:pPr>
              <w:pStyle w:val="NormalWeb35"/>
              <w:widowControl/>
              <w:spacing w:before="0" w:beforeAutospacing="0" w:after="0" w:afterAutospacing="0"/>
              <w:rPr>
                <w:rFonts w:ascii="Arial" w:hAnsi="Arial" w:cs="Arial"/>
                <w:sz w:val="20"/>
                <w:szCs w:val="20"/>
              </w:rPr>
            </w:pPr>
          </w:p>
        </w:tc>
      </w:tr>
    </w:tbl>
    <w:p w14:paraId="0C7C24AB" w14:textId="77777777" w:rsidR="00E023CC" w:rsidRDefault="00E023CC">
      <w:pPr>
        <w:pStyle w:val="Normal35"/>
        <w:widowControl/>
        <w:rPr>
          <w:rFonts w:ascii="Arial" w:hAnsi="Arial" w:cs="Arial"/>
        </w:rPr>
      </w:pPr>
    </w:p>
    <w:p w14:paraId="119775FC" w14:textId="77777777" w:rsidR="00E023CC" w:rsidRPr="00D1174B" w:rsidRDefault="00E023CC">
      <w:pPr>
        <w:pStyle w:val="Normal35"/>
        <w:widowControl/>
        <w:rPr>
          <w:rFonts w:ascii="Arial" w:hAnsi="Arial" w:cs="Arial"/>
        </w:rPr>
      </w:pPr>
    </w:p>
    <w:p w14:paraId="7A96116C" w14:textId="77777777" w:rsidR="000472C3" w:rsidRDefault="000472C3" w:rsidP="0035759C">
      <w:pPr>
        <w:pStyle w:val="Normal35"/>
        <w:widowControl/>
        <w:rPr>
          <w:rFonts w:ascii="Arial" w:hAnsi="Arial" w:cs="Arial"/>
          <w:b/>
        </w:rPr>
      </w:pPr>
    </w:p>
    <w:p w14:paraId="6A274402" w14:textId="77777777" w:rsidR="000472C3" w:rsidRDefault="0035759C" w:rsidP="0035759C">
      <w:pPr>
        <w:pStyle w:val="Normal35"/>
        <w:widowControl/>
        <w:rPr>
          <w:rFonts w:ascii="Arial" w:hAnsi="Arial" w:cs="Arial"/>
          <w:b/>
        </w:rPr>
      </w:pPr>
      <w:r w:rsidRPr="0035759C">
        <w:rPr>
          <w:rFonts w:ascii="Arial" w:hAnsi="Arial" w:cs="Arial"/>
          <w:b/>
        </w:rPr>
        <w:t>CHANGE HISTORY</w:t>
      </w:r>
    </w:p>
    <w:p w14:paraId="7F68F097" w14:textId="77777777" w:rsidR="000472C3" w:rsidRDefault="000472C3" w:rsidP="0035759C">
      <w:pPr>
        <w:pStyle w:val="Normal35"/>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4394C6F" w14:textId="77777777">
        <w:trPr>
          <w:tblCellSpacing w:w="15" w:type="dxa"/>
        </w:trPr>
        <w:tc>
          <w:tcPr>
            <w:tcW w:w="900" w:type="pct"/>
            <w:tcBorders>
              <w:top w:val="nil"/>
              <w:left w:val="nil"/>
              <w:bottom w:val="nil"/>
              <w:right w:val="nil"/>
            </w:tcBorders>
          </w:tcPr>
          <w:p w14:paraId="77E2D853" w14:textId="77777777" w:rsidR="0035759C" w:rsidRPr="0035759C" w:rsidRDefault="0035759C" w:rsidP="006A11D5">
            <w:pPr>
              <w:pStyle w:val="Normal3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491D193" w14:textId="77777777" w:rsidR="0035759C" w:rsidRPr="0035759C" w:rsidRDefault="009B66CC" w:rsidP="006A11D5">
            <w:pPr>
              <w:pStyle w:val="Normal3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921E41E" w14:textId="77777777" w:rsidR="0035759C" w:rsidRPr="0035759C" w:rsidRDefault="0035759C" w:rsidP="006A11D5">
            <w:pPr>
              <w:pStyle w:val="Normal35"/>
              <w:widowControl/>
              <w:rPr>
                <w:rFonts w:ascii="Arial" w:hAnsi="Arial" w:cs="Arial"/>
                <w:b/>
                <w:sz w:val="20"/>
              </w:rPr>
            </w:pPr>
            <w:r w:rsidRPr="0035759C">
              <w:rPr>
                <w:rFonts w:ascii="Arial" w:hAnsi="Arial" w:cs="Arial"/>
                <w:b/>
                <w:sz w:val="20"/>
              </w:rPr>
              <w:t>REPORTING YEAR</w:t>
            </w:r>
          </w:p>
        </w:tc>
      </w:tr>
      <w:tr w:rsidR="0035759C" w:rsidRPr="0035759C" w14:paraId="5C7E5D7D" w14:textId="77777777">
        <w:trPr>
          <w:tblCellSpacing w:w="15" w:type="dxa"/>
        </w:trPr>
        <w:tc>
          <w:tcPr>
            <w:tcW w:w="900" w:type="pct"/>
            <w:tcBorders>
              <w:top w:val="nil"/>
              <w:left w:val="nil"/>
              <w:bottom w:val="nil"/>
              <w:right w:val="nil"/>
            </w:tcBorders>
          </w:tcPr>
          <w:p w14:paraId="453609C7" w14:textId="77777777" w:rsidR="0035759C" w:rsidRPr="0035759C" w:rsidRDefault="002C2691" w:rsidP="000472C3">
            <w:pPr>
              <w:pStyle w:val="Normal3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521EDC3" w14:textId="77777777" w:rsidR="0035759C" w:rsidRPr="0035759C" w:rsidRDefault="002C2691" w:rsidP="006A11D5">
            <w:pPr>
              <w:pStyle w:val="Normal35"/>
              <w:widowControl/>
              <w:rPr>
                <w:rFonts w:ascii="Arial" w:hAnsi="Arial" w:cs="Arial"/>
                <w:sz w:val="20"/>
              </w:rPr>
            </w:pPr>
            <w:r>
              <w:rPr>
                <w:rFonts w:ascii="Arial" w:hAnsi="Arial" w:cs="Arial"/>
                <w:noProof/>
                <w:sz w:val="20"/>
                <w:lang w:val="en-AU" w:eastAsia="en-AU"/>
              </w:rPr>
              <w:t>04</w:t>
            </w:r>
            <w:r>
              <w:rPr>
                <w:rFonts w:ascii="Arial" w:hAnsi="Arial" w:cs="Arial"/>
                <w:sz w:val="20"/>
              </w:rPr>
              <w:t>/04/2001</w:t>
            </w:r>
          </w:p>
        </w:tc>
        <w:tc>
          <w:tcPr>
            <w:tcW w:w="1617" w:type="pct"/>
            <w:tcBorders>
              <w:top w:val="nil"/>
              <w:left w:val="nil"/>
              <w:bottom w:val="nil"/>
              <w:right w:val="nil"/>
            </w:tcBorders>
          </w:tcPr>
          <w:p w14:paraId="41AB1CD8" w14:textId="77777777" w:rsidR="0035759C" w:rsidRPr="0035759C" w:rsidRDefault="002C2691" w:rsidP="000472C3">
            <w:pPr>
              <w:pStyle w:val="Normal35"/>
              <w:widowControl/>
              <w:rPr>
                <w:rFonts w:ascii="Arial" w:hAnsi="Arial" w:cs="Arial"/>
                <w:sz w:val="20"/>
              </w:rPr>
            </w:pPr>
            <w:r>
              <w:rPr>
                <w:rFonts w:ascii="Arial" w:hAnsi="Arial" w:cs="Arial"/>
                <w:noProof/>
                <w:sz w:val="20"/>
                <w:lang w:val="en-AU" w:eastAsia="en-AU"/>
              </w:rPr>
              <w:t>2002</w:t>
            </w:r>
          </w:p>
        </w:tc>
      </w:tr>
      <w:tr w:rsidR="0035759C" w:rsidRPr="0035759C" w14:paraId="3C192D6F" w14:textId="77777777">
        <w:trPr>
          <w:tblCellSpacing w:w="15" w:type="dxa"/>
        </w:trPr>
        <w:tc>
          <w:tcPr>
            <w:tcW w:w="900" w:type="pct"/>
            <w:tcBorders>
              <w:top w:val="nil"/>
              <w:left w:val="nil"/>
              <w:bottom w:val="nil"/>
              <w:right w:val="nil"/>
            </w:tcBorders>
          </w:tcPr>
          <w:p w14:paraId="76D56823" w14:textId="77777777" w:rsidR="0035759C" w:rsidRPr="0035759C" w:rsidRDefault="002C2691" w:rsidP="000472C3">
            <w:pPr>
              <w:pStyle w:val="Normal3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408FDD9" w14:textId="77777777" w:rsidR="0035759C" w:rsidRPr="0035759C" w:rsidRDefault="002C2691" w:rsidP="006A11D5">
            <w:pPr>
              <w:pStyle w:val="Normal3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7FF66D8" w14:textId="77777777" w:rsidR="0035759C" w:rsidRPr="0035759C" w:rsidRDefault="002C2691" w:rsidP="000472C3">
            <w:pPr>
              <w:pStyle w:val="Normal35"/>
              <w:widowControl/>
              <w:rPr>
                <w:rFonts w:ascii="Arial" w:hAnsi="Arial" w:cs="Arial"/>
                <w:sz w:val="20"/>
              </w:rPr>
            </w:pPr>
            <w:r>
              <w:rPr>
                <w:rFonts w:ascii="Arial" w:hAnsi="Arial" w:cs="Arial"/>
                <w:noProof/>
                <w:sz w:val="20"/>
                <w:lang w:val="en-AU" w:eastAsia="en-AU"/>
              </w:rPr>
              <w:t>2010</w:t>
            </w:r>
          </w:p>
        </w:tc>
      </w:tr>
      <w:tr w:rsidR="0035759C" w:rsidRPr="0035759C" w14:paraId="1D092FB1" w14:textId="77777777">
        <w:trPr>
          <w:tblCellSpacing w:w="15" w:type="dxa"/>
        </w:trPr>
        <w:tc>
          <w:tcPr>
            <w:tcW w:w="900" w:type="pct"/>
            <w:tcBorders>
              <w:top w:val="nil"/>
              <w:left w:val="nil"/>
              <w:bottom w:val="nil"/>
              <w:right w:val="nil"/>
            </w:tcBorders>
          </w:tcPr>
          <w:p w14:paraId="2CF0C14F" w14:textId="77777777" w:rsidR="0035759C" w:rsidRPr="0035759C" w:rsidRDefault="002C2691" w:rsidP="000472C3">
            <w:pPr>
              <w:pStyle w:val="Normal3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B34C034" w14:textId="77777777" w:rsidR="0035759C" w:rsidRPr="0035759C" w:rsidRDefault="002C2691" w:rsidP="006A11D5">
            <w:pPr>
              <w:pStyle w:val="Normal3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1BE4FD4" w14:textId="77777777" w:rsidR="0035759C" w:rsidRPr="0035759C" w:rsidRDefault="002C2691" w:rsidP="000472C3">
            <w:pPr>
              <w:pStyle w:val="Normal35"/>
              <w:widowControl/>
              <w:rPr>
                <w:rFonts w:ascii="Arial" w:hAnsi="Arial" w:cs="Arial"/>
                <w:sz w:val="20"/>
              </w:rPr>
            </w:pPr>
            <w:r>
              <w:rPr>
                <w:rFonts w:ascii="Arial" w:hAnsi="Arial" w:cs="Arial"/>
                <w:noProof/>
                <w:sz w:val="20"/>
                <w:lang w:val="en-AU" w:eastAsia="en-AU"/>
              </w:rPr>
              <w:t>2012</w:t>
            </w:r>
          </w:p>
        </w:tc>
      </w:tr>
      <w:tr w:rsidR="0035759C" w:rsidRPr="0035759C" w14:paraId="773F9F3A" w14:textId="77777777">
        <w:trPr>
          <w:tblCellSpacing w:w="15" w:type="dxa"/>
        </w:trPr>
        <w:tc>
          <w:tcPr>
            <w:tcW w:w="900" w:type="pct"/>
            <w:tcBorders>
              <w:top w:val="nil"/>
              <w:left w:val="nil"/>
              <w:bottom w:val="nil"/>
              <w:right w:val="nil"/>
            </w:tcBorders>
          </w:tcPr>
          <w:p w14:paraId="04774B35" w14:textId="77777777" w:rsidR="0035759C" w:rsidRPr="0035759C" w:rsidRDefault="002C2691" w:rsidP="000472C3">
            <w:pPr>
              <w:pStyle w:val="Normal35"/>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6F8CE2AE" w14:textId="77777777" w:rsidR="0035759C" w:rsidRPr="0035759C" w:rsidRDefault="002C2691" w:rsidP="006A11D5">
            <w:pPr>
              <w:pStyle w:val="Normal35"/>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0AE1106B" w14:textId="77777777" w:rsidR="0035759C" w:rsidRPr="0035759C" w:rsidRDefault="002C2691" w:rsidP="000472C3">
            <w:pPr>
              <w:pStyle w:val="Normal35"/>
              <w:widowControl/>
              <w:rPr>
                <w:rFonts w:ascii="Arial" w:hAnsi="Arial" w:cs="Arial"/>
                <w:sz w:val="20"/>
              </w:rPr>
            </w:pPr>
            <w:r>
              <w:rPr>
                <w:rFonts w:ascii="Arial" w:hAnsi="Arial" w:cs="Arial"/>
                <w:noProof/>
                <w:sz w:val="20"/>
                <w:lang w:val="en-AU" w:eastAsia="en-AU"/>
              </w:rPr>
              <w:t>2013</w:t>
            </w:r>
          </w:p>
        </w:tc>
      </w:tr>
    </w:tbl>
    <w:p w14:paraId="5ECC636A" w14:textId="77777777" w:rsidR="0035759C" w:rsidRDefault="0035759C" w:rsidP="002C2691">
      <w:pPr>
        <w:pStyle w:val="NormalIndent35"/>
        <w:widowControl/>
        <w:ind w:left="0"/>
        <w:sectPr w:rsidR="0035759C">
          <w:footerReference w:type="default" r:id="rId53"/>
          <w:pgSz w:w="11906" w:h="16838"/>
          <w:pgMar w:top="737" w:right="1077" w:bottom="737" w:left="1077" w:header="709" w:footer="131" w:gutter="0"/>
          <w:cols w:space="708"/>
          <w:noEndnote/>
          <w:docGrid w:linePitch="360"/>
        </w:sectPr>
      </w:pPr>
    </w:p>
    <w:p w14:paraId="620EB059" w14:textId="77777777" w:rsidR="00892CC1" w:rsidRDefault="00892CC1" w:rsidP="00892CC1">
      <w:pPr>
        <w:pStyle w:val="Heading436"/>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405</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702BC3B" w14:textId="77777777">
        <w:trPr>
          <w:tblCellSpacing w:w="15" w:type="dxa"/>
        </w:trPr>
        <w:tc>
          <w:tcPr>
            <w:tcW w:w="1150" w:type="pct"/>
            <w:tcBorders>
              <w:top w:val="nil"/>
              <w:left w:val="nil"/>
              <w:bottom w:val="nil"/>
              <w:right w:val="nil"/>
            </w:tcBorders>
          </w:tcPr>
          <w:p w14:paraId="6890342D" w14:textId="77777777" w:rsidR="0035759C" w:rsidRPr="00D1174B" w:rsidRDefault="0035759C" w:rsidP="00892CC1">
            <w:pPr>
              <w:pStyle w:val="Normal3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F2E871F" w14:textId="77777777" w:rsidR="0035759C" w:rsidRDefault="0033364D" w:rsidP="00892CC1">
            <w:pPr>
              <w:pStyle w:val="Normal36"/>
              <w:widowControl/>
              <w:rPr>
                <w:rFonts w:ascii="Arial" w:hAnsi="Arial" w:cs="Arial"/>
                <w:sz w:val="20"/>
                <w:szCs w:val="20"/>
              </w:rPr>
            </w:pPr>
            <w:r>
              <w:rPr>
                <w:rFonts w:ascii="Arial" w:hAnsi="Arial" w:cs="Arial"/>
                <w:noProof/>
                <w:sz w:val="20"/>
                <w:szCs w:val="20"/>
                <w:lang w:val="en-AU" w:eastAsia="en-AU"/>
              </w:rPr>
              <w:t>3.0</w:t>
            </w:r>
          </w:p>
        </w:tc>
      </w:tr>
      <w:tr w:rsidR="00892CC1" w:rsidRPr="00D1174B" w14:paraId="0EF9D5E9" w14:textId="77777777">
        <w:trPr>
          <w:tblCellSpacing w:w="15" w:type="dxa"/>
        </w:trPr>
        <w:tc>
          <w:tcPr>
            <w:tcW w:w="1150" w:type="pct"/>
            <w:tcBorders>
              <w:top w:val="nil"/>
              <w:left w:val="nil"/>
              <w:bottom w:val="nil"/>
              <w:right w:val="nil"/>
            </w:tcBorders>
          </w:tcPr>
          <w:p w14:paraId="7EFBE298" w14:textId="77777777" w:rsidR="00892CC1" w:rsidRPr="00D1174B" w:rsidRDefault="00892CC1" w:rsidP="00892CC1">
            <w:pPr>
              <w:pStyle w:val="Normal3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030E625" w14:textId="77777777" w:rsidR="00892CC1" w:rsidRPr="00D1174B" w:rsidRDefault="0033364D" w:rsidP="00892CC1">
            <w:pPr>
              <w:pStyle w:val="Normal3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E9C6C86" w14:textId="77777777">
        <w:trPr>
          <w:tblCellSpacing w:w="15" w:type="dxa"/>
        </w:trPr>
        <w:tc>
          <w:tcPr>
            <w:tcW w:w="1150" w:type="pct"/>
            <w:tcBorders>
              <w:top w:val="nil"/>
              <w:left w:val="nil"/>
              <w:bottom w:val="nil"/>
              <w:right w:val="nil"/>
            </w:tcBorders>
          </w:tcPr>
          <w:p w14:paraId="21901587" w14:textId="77777777" w:rsidR="00BB11C7" w:rsidRPr="00D1174B" w:rsidRDefault="00BB11C7" w:rsidP="00892CC1">
            <w:pPr>
              <w:pStyle w:val="Normal3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F969344" w14:textId="77777777" w:rsidR="00BB11C7" w:rsidRPr="00D1174B" w:rsidRDefault="00BB11C7" w:rsidP="00892CC1">
            <w:pPr>
              <w:pStyle w:val="Normal36"/>
              <w:widowControl/>
              <w:rPr>
                <w:rFonts w:ascii="Arial" w:hAnsi="Arial" w:cs="Arial"/>
                <w:sz w:val="20"/>
                <w:szCs w:val="20"/>
              </w:rPr>
            </w:pPr>
          </w:p>
        </w:tc>
      </w:tr>
      <w:tr w:rsidR="00BB11C7" w:rsidRPr="00D1174B" w14:paraId="04880DBC" w14:textId="77777777">
        <w:trPr>
          <w:tblCellSpacing w:w="15" w:type="dxa"/>
        </w:trPr>
        <w:tc>
          <w:tcPr>
            <w:tcW w:w="1150" w:type="pct"/>
            <w:tcBorders>
              <w:top w:val="nil"/>
              <w:left w:val="nil"/>
              <w:bottom w:val="nil"/>
              <w:right w:val="nil"/>
            </w:tcBorders>
          </w:tcPr>
          <w:p w14:paraId="11FC1BD6" w14:textId="77777777" w:rsidR="00BB11C7" w:rsidRPr="00D1174B" w:rsidRDefault="00BB11C7" w:rsidP="00892CC1">
            <w:pPr>
              <w:pStyle w:val="Normal3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FC49B57" w14:textId="77777777" w:rsidR="00BB11C7" w:rsidRPr="00D1174B" w:rsidRDefault="0033364D" w:rsidP="00892CC1">
            <w:pPr>
              <w:pStyle w:val="Normal36"/>
              <w:widowControl/>
              <w:rPr>
                <w:rFonts w:ascii="Arial" w:hAnsi="Arial" w:cs="Arial"/>
                <w:sz w:val="20"/>
                <w:szCs w:val="20"/>
              </w:rPr>
            </w:pPr>
            <w:r>
              <w:rPr>
                <w:rFonts w:ascii="Arial" w:hAnsi="Arial" w:cs="Arial"/>
                <w:noProof/>
                <w:sz w:val="20"/>
                <w:szCs w:val="20"/>
                <w:lang w:val="en-AU" w:eastAsia="en-AU"/>
              </w:rPr>
              <w:t>STUDENT-TITLE</w:t>
            </w:r>
          </w:p>
        </w:tc>
      </w:tr>
      <w:tr w:rsidR="00BB11C7" w:rsidRPr="00D1174B" w14:paraId="7023C48B" w14:textId="77777777">
        <w:trPr>
          <w:tblCellSpacing w:w="15" w:type="dxa"/>
        </w:trPr>
        <w:tc>
          <w:tcPr>
            <w:tcW w:w="1150" w:type="pct"/>
            <w:tcBorders>
              <w:top w:val="nil"/>
              <w:left w:val="nil"/>
              <w:bottom w:val="nil"/>
              <w:right w:val="nil"/>
            </w:tcBorders>
          </w:tcPr>
          <w:p w14:paraId="72839074" w14:textId="77777777" w:rsidR="00BB11C7" w:rsidRPr="00D1174B" w:rsidRDefault="00BB11C7" w:rsidP="00892CC1">
            <w:pPr>
              <w:pStyle w:val="Normal3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C49A3F5" w14:textId="77777777" w:rsidR="00BB11C7" w:rsidRPr="00D1174B" w:rsidRDefault="0033364D" w:rsidP="00892CC1">
            <w:pPr>
              <w:pStyle w:val="Normal36"/>
              <w:widowControl/>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title</w:t>
            </w:r>
          </w:p>
        </w:tc>
      </w:tr>
      <w:tr w:rsidR="00BB11C7" w:rsidRPr="00D1174B" w14:paraId="40F0D9A4" w14:textId="77777777">
        <w:trPr>
          <w:tblCellSpacing w:w="15" w:type="dxa"/>
        </w:trPr>
        <w:tc>
          <w:tcPr>
            <w:tcW w:w="1150" w:type="pct"/>
            <w:tcBorders>
              <w:top w:val="nil"/>
              <w:left w:val="nil"/>
              <w:bottom w:val="nil"/>
              <w:right w:val="nil"/>
            </w:tcBorders>
          </w:tcPr>
          <w:p w14:paraId="273800D5" w14:textId="77777777" w:rsidR="00BB11C7" w:rsidRPr="00D1174B" w:rsidRDefault="00BB11C7" w:rsidP="00BB11C7">
            <w:pPr>
              <w:pStyle w:val="Normal3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A84BA6E" w14:textId="77777777" w:rsidR="00BB11C7" w:rsidRPr="00D1174B" w:rsidRDefault="0033364D" w:rsidP="00BB11C7">
            <w:pPr>
              <w:pStyle w:val="Normal36"/>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title used with a student's name</w:t>
            </w:r>
          </w:p>
        </w:tc>
      </w:tr>
    </w:tbl>
    <w:p w14:paraId="72DA2D96" w14:textId="77777777" w:rsidR="00BB11C7" w:rsidRPr="00D1174B" w:rsidRDefault="00BB11C7">
      <w:pPr>
        <w:pStyle w:val="Normal36"/>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D73B47A" w14:textId="77777777">
        <w:trPr>
          <w:tblCellSpacing w:w="15" w:type="dxa"/>
        </w:trPr>
        <w:tc>
          <w:tcPr>
            <w:tcW w:w="1149" w:type="pct"/>
            <w:tcBorders>
              <w:top w:val="nil"/>
              <w:left w:val="nil"/>
              <w:bottom w:val="nil"/>
              <w:right w:val="nil"/>
            </w:tcBorders>
          </w:tcPr>
          <w:p w14:paraId="3713B87F" w14:textId="77777777" w:rsidR="00892CC1" w:rsidRPr="00D1174B" w:rsidRDefault="00892CC1" w:rsidP="00892CC1">
            <w:pPr>
              <w:pStyle w:val="Normal3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A99B449" w14:textId="77777777" w:rsidR="00892CC1" w:rsidRPr="00D1174B" w:rsidRDefault="00892CC1" w:rsidP="00892CC1">
            <w:pPr>
              <w:pStyle w:val="Normal3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5A60752" w14:textId="77777777" w:rsidR="00892CC1" w:rsidRPr="00D1174B" w:rsidRDefault="0033364D" w:rsidP="00892CC1">
            <w:pPr>
              <w:pStyle w:val="Normal36"/>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68AA45EB" w14:textId="77777777">
        <w:trPr>
          <w:tblCellSpacing w:w="15" w:type="dxa"/>
        </w:trPr>
        <w:tc>
          <w:tcPr>
            <w:tcW w:w="1149" w:type="pct"/>
            <w:tcBorders>
              <w:top w:val="nil"/>
              <w:left w:val="nil"/>
              <w:bottom w:val="nil"/>
              <w:right w:val="nil"/>
            </w:tcBorders>
            <w:vAlign w:val="center"/>
          </w:tcPr>
          <w:p w14:paraId="2ADF5E13" w14:textId="77777777" w:rsidR="00892CC1" w:rsidRPr="00D1174B" w:rsidRDefault="00892CC1" w:rsidP="00892CC1">
            <w:pPr>
              <w:pStyle w:val="Normal36"/>
              <w:widowControl/>
              <w:rPr>
                <w:rFonts w:ascii="Arial" w:hAnsi="Arial" w:cs="Arial"/>
                <w:sz w:val="20"/>
                <w:szCs w:val="20"/>
              </w:rPr>
            </w:pPr>
          </w:p>
        </w:tc>
        <w:tc>
          <w:tcPr>
            <w:tcW w:w="818" w:type="pct"/>
            <w:tcBorders>
              <w:top w:val="nil"/>
              <w:left w:val="nil"/>
              <w:bottom w:val="nil"/>
              <w:right w:val="nil"/>
            </w:tcBorders>
          </w:tcPr>
          <w:p w14:paraId="5628C9C1" w14:textId="77777777" w:rsidR="00892CC1" w:rsidRPr="00D1174B" w:rsidRDefault="00892CC1" w:rsidP="00892CC1">
            <w:pPr>
              <w:pStyle w:val="Normal3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5D0DC8F" w14:textId="77777777" w:rsidR="00892CC1" w:rsidRPr="00D1174B" w:rsidRDefault="0033364D" w:rsidP="00892CC1">
            <w:pPr>
              <w:pStyle w:val="Normal36"/>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23B6C430" w14:textId="77777777">
        <w:trPr>
          <w:tblCellSpacing w:w="15" w:type="dxa"/>
        </w:trPr>
        <w:tc>
          <w:tcPr>
            <w:tcW w:w="1149" w:type="pct"/>
            <w:tcBorders>
              <w:top w:val="nil"/>
              <w:left w:val="nil"/>
              <w:bottom w:val="nil"/>
              <w:right w:val="nil"/>
            </w:tcBorders>
            <w:vAlign w:val="center"/>
          </w:tcPr>
          <w:p w14:paraId="67493ED5" w14:textId="77777777" w:rsidR="00892CC1" w:rsidRPr="00D1174B" w:rsidRDefault="00892CC1" w:rsidP="00892CC1">
            <w:pPr>
              <w:pStyle w:val="Normal36"/>
              <w:widowControl/>
              <w:rPr>
                <w:rFonts w:ascii="Arial" w:hAnsi="Arial" w:cs="Arial"/>
                <w:sz w:val="20"/>
                <w:szCs w:val="20"/>
              </w:rPr>
            </w:pPr>
          </w:p>
        </w:tc>
        <w:tc>
          <w:tcPr>
            <w:tcW w:w="818" w:type="pct"/>
            <w:tcBorders>
              <w:top w:val="nil"/>
              <w:left w:val="nil"/>
              <w:bottom w:val="nil"/>
              <w:right w:val="nil"/>
            </w:tcBorders>
            <w:vAlign w:val="center"/>
          </w:tcPr>
          <w:p w14:paraId="7FFC51E2" w14:textId="77777777" w:rsidR="00892CC1" w:rsidRPr="00D1174B" w:rsidRDefault="00892CC1" w:rsidP="00892CC1">
            <w:pPr>
              <w:pStyle w:val="Normal3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DDE4982" w14:textId="77777777" w:rsidR="00892CC1" w:rsidRPr="00D1174B" w:rsidRDefault="00942AA5" w:rsidP="00892CC1">
            <w:pPr>
              <w:pStyle w:val="Normal36"/>
              <w:widowControl/>
              <w:rPr>
                <w:rFonts w:ascii="Arial" w:hAnsi="Arial" w:cs="Arial"/>
                <w:sz w:val="20"/>
                <w:szCs w:val="20"/>
              </w:rPr>
            </w:pPr>
            <w:r>
              <w:rPr>
                <w:rFonts w:ascii="Arial" w:hAnsi="Arial" w:cs="Arial"/>
                <w:noProof/>
                <w:sz w:val="20"/>
                <w:szCs w:val="20"/>
                <w:lang w:val="en-AU" w:eastAsia="en-AU"/>
              </w:rPr>
              <w:t>15</w:t>
            </w:r>
          </w:p>
        </w:tc>
      </w:tr>
    </w:tbl>
    <w:p w14:paraId="3591359D" w14:textId="77777777" w:rsidR="00BB11C7" w:rsidRDefault="00BB11C7" w:rsidP="0035759C">
      <w:pPr>
        <w:pStyle w:val="Normal3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E275903" w14:textId="77777777">
        <w:trPr>
          <w:tblCellSpacing w:w="15" w:type="dxa"/>
        </w:trPr>
        <w:tc>
          <w:tcPr>
            <w:tcW w:w="1150" w:type="pct"/>
            <w:tcBorders>
              <w:top w:val="nil"/>
              <w:left w:val="nil"/>
              <w:bottom w:val="nil"/>
              <w:right w:val="nil"/>
            </w:tcBorders>
          </w:tcPr>
          <w:p w14:paraId="1EC28926" w14:textId="77777777" w:rsidR="0035759C" w:rsidRPr="0035759C" w:rsidRDefault="0035759C" w:rsidP="006A11D5">
            <w:pPr>
              <w:pStyle w:val="Normal3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29B20210" w14:textId="77777777">
              <w:trPr>
                <w:tblCellSpacing w:w="15" w:type="dxa"/>
              </w:trPr>
              <w:tc>
                <w:tcPr>
                  <w:tcW w:w="811" w:type="pct"/>
                  <w:tcMar>
                    <w:top w:w="15" w:type="dxa"/>
                    <w:left w:w="15" w:type="dxa"/>
                    <w:bottom w:w="15" w:type="dxa"/>
                    <w:right w:w="15" w:type="dxa"/>
                  </w:tcMar>
                </w:tcPr>
                <w:p w14:paraId="28144ABA" w14:textId="77777777" w:rsidR="006A2C0A" w:rsidRDefault="006A2C0A">
                  <w:pPr>
                    <w:pStyle w:val="Normal36"/>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2D8385D5" w14:textId="77777777" w:rsidR="006A2C0A" w:rsidRDefault="006A2C0A">
                  <w:pPr>
                    <w:pStyle w:val="Normal3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0FB2426" w14:textId="77777777">
              <w:trPr>
                <w:tblCellSpacing w:w="15" w:type="dxa"/>
              </w:trPr>
              <w:tc>
                <w:tcPr>
                  <w:tcW w:w="811" w:type="pct"/>
                  <w:tcMar>
                    <w:top w:w="15" w:type="dxa"/>
                    <w:left w:w="15" w:type="dxa"/>
                    <w:bottom w:w="15" w:type="dxa"/>
                    <w:right w:w="15" w:type="dxa"/>
                  </w:tcMar>
                </w:tcPr>
                <w:p w14:paraId="2D05F6CE" w14:textId="77777777" w:rsidR="006A2C0A" w:rsidRDefault="006A2C0A">
                  <w:pPr>
                    <w:pStyle w:val="Normal36"/>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58DA1241" w14:textId="77777777" w:rsidR="006A2C0A" w:rsidRDefault="006A2C0A">
                  <w:pPr>
                    <w:pStyle w:val="Normal36"/>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w:t>
                  </w:r>
                </w:p>
              </w:tc>
            </w:tr>
          </w:tbl>
          <w:p w14:paraId="7DA6AC27" w14:textId="77777777" w:rsidR="0035759C" w:rsidRPr="0035759C" w:rsidRDefault="0035759C">
            <w:pPr>
              <w:pStyle w:val="Normal36"/>
              <w:widowControl/>
              <w:spacing w:after="280" w:afterAutospacing="1"/>
              <w:rPr>
                <w:rFonts w:ascii="Arial" w:hAnsi="Arial" w:cs="Arial"/>
                <w:sz w:val="20"/>
              </w:rPr>
            </w:pPr>
          </w:p>
        </w:tc>
      </w:tr>
    </w:tbl>
    <w:p w14:paraId="468ECA3D" w14:textId="77777777" w:rsidR="0035759C" w:rsidRPr="00D1174B" w:rsidRDefault="0035759C" w:rsidP="0035759C">
      <w:pPr>
        <w:pStyle w:val="Normal3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1494C3B" w14:textId="77777777">
        <w:trPr>
          <w:tblCellSpacing w:w="15" w:type="dxa"/>
        </w:trPr>
        <w:tc>
          <w:tcPr>
            <w:tcW w:w="1150" w:type="pct"/>
            <w:tcBorders>
              <w:top w:val="nil"/>
              <w:left w:val="nil"/>
              <w:bottom w:val="nil"/>
              <w:right w:val="nil"/>
            </w:tcBorders>
          </w:tcPr>
          <w:p w14:paraId="6EF173A1" w14:textId="77777777" w:rsidR="00892CC1" w:rsidRPr="00D1174B" w:rsidRDefault="00892CC1" w:rsidP="00892CC1">
            <w:pPr>
              <w:pStyle w:val="Normal3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FEDCFCA" w14:textId="77777777" w:rsidR="00920113" w:rsidRPr="00D1174B" w:rsidRDefault="00920113" w:rsidP="00892CC1">
            <w:pPr>
              <w:pStyle w:val="NormalWeb36"/>
              <w:widowControl/>
              <w:rPr>
                <w:rFonts w:ascii="Arial" w:hAnsi="Arial" w:cs="Arial"/>
                <w:sz w:val="20"/>
                <w:szCs w:val="20"/>
              </w:rPr>
            </w:pPr>
          </w:p>
        </w:tc>
      </w:tr>
    </w:tbl>
    <w:p w14:paraId="13FE30BA" w14:textId="77777777" w:rsidR="0049713A" w:rsidRDefault="0049713A">
      <w:pPr>
        <w:pStyle w:val="Normal36"/>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684C6C9" w14:textId="77777777">
        <w:trPr>
          <w:trHeight w:val="1286"/>
          <w:tblCellSpacing w:w="15" w:type="dxa"/>
        </w:trPr>
        <w:tc>
          <w:tcPr>
            <w:tcW w:w="1151" w:type="pct"/>
            <w:tcBorders>
              <w:top w:val="nil"/>
              <w:left w:val="nil"/>
              <w:bottom w:val="nil"/>
              <w:right w:val="nil"/>
            </w:tcBorders>
          </w:tcPr>
          <w:p w14:paraId="19A01961" w14:textId="77777777" w:rsidR="00E023CC" w:rsidRPr="00D1174B" w:rsidRDefault="00E023CC" w:rsidP="009D52D3">
            <w:pPr>
              <w:pStyle w:val="Normal3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BEB539B" w14:textId="77777777">
              <w:trPr>
                <w:trHeight w:val="1025"/>
                <w:tblCellSpacing w:w="28" w:type="dxa"/>
              </w:trPr>
              <w:tc>
                <w:tcPr>
                  <w:tcW w:w="1618" w:type="pct"/>
                </w:tcPr>
                <w:p w14:paraId="2DFA4E7E" w14:textId="77777777" w:rsidR="00E23490" w:rsidRPr="00D1174B" w:rsidRDefault="00E023CC" w:rsidP="009D52D3">
                  <w:pPr>
                    <w:pStyle w:val="NormalWeb3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6A210B6" w14:textId="77777777" w:rsidR="00E023CC" w:rsidRPr="00D1174B" w:rsidRDefault="00E023CC" w:rsidP="009D52D3">
                  <w:pPr>
                    <w:pStyle w:val="NormalWeb36"/>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42680742" w14:textId="77777777" w:rsidR="00E023CC" w:rsidRPr="00D1174B" w:rsidRDefault="00E023CC" w:rsidP="009D52D3">
                  <w:pPr>
                    <w:pStyle w:val="NormalWeb36"/>
                    <w:widowControl/>
                    <w:spacing w:before="0" w:beforeAutospacing="0" w:after="0" w:afterAutospacing="0"/>
                    <w:rPr>
                      <w:rFonts w:ascii="Arial" w:hAnsi="Arial" w:cs="Arial"/>
                      <w:sz w:val="20"/>
                      <w:szCs w:val="20"/>
                    </w:rPr>
                  </w:pPr>
                  <w:r>
                    <w:rPr>
                      <w:rFonts w:ascii="Arial" w:hAnsi="Arial" w:cs="Arial"/>
                      <w:sz w:val="20"/>
                      <w:szCs w:val="20"/>
                    </w:rPr>
                    <w:t>Commonwealth Scholarship (CS)</w:t>
                  </w:r>
                </w:p>
              </w:tc>
            </w:tr>
            <w:tr w:rsidR="00E023CC" w:rsidRPr="00D1174B" w14:paraId="2DD90CF5" w14:textId="77777777">
              <w:trPr>
                <w:trHeight w:val="1025"/>
                <w:tblCellSpacing w:w="28" w:type="dxa"/>
              </w:trPr>
              <w:tc>
                <w:tcPr>
                  <w:tcW w:w="1618" w:type="pct"/>
                </w:tcPr>
                <w:p w14:paraId="7DF338F9" w14:textId="77777777" w:rsidR="00E23490" w:rsidRPr="00D1174B" w:rsidRDefault="00E023CC" w:rsidP="009D52D3">
                  <w:pPr>
                    <w:pStyle w:val="NormalWeb36"/>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6DD9639" w14:textId="77777777" w:rsidR="00E023CC" w:rsidRPr="00D1174B" w:rsidRDefault="00E023CC" w:rsidP="009D52D3">
                  <w:pPr>
                    <w:pStyle w:val="NormalWeb36"/>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7AD2DD68" w14:textId="77777777" w:rsidR="00E023CC" w:rsidRPr="00D1174B" w:rsidRDefault="00E023CC" w:rsidP="009D52D3">
            <w:pPr>
              <w:pStyle w:val="NormalWeb36"/>
              <w:widowControl/>
              <w:spacing w:before="0" w:beforeAutospacing="0" w:after="0" w:afterAutospacing="0"/>
              <w:rPr>
                <w:rFonts w:ascii="Arial" w:hAnsi="Arial" w:cs="Arial"/>
                <w:sz w:val="20"/>
                <w:szCs w:val="20"/>
              </w:rPr>
            </w:pPr>
          </w:p>
        </w:tc>
      </w:tr>
    </w:tbl>
    <w:p w14:paraId="2ECAC4FE" w14:textId="77777777" w:rsidR="00E023CC" w:rsidRDefault="00E023CC">
      <w:pPr>
        <w:pStyle w:val="Normal36"/>
        <w:widowControl/>
        <w:rPr>
          <w:rFonts w:ascii="Arial" w:hAnsi="Arial" w:cs="Arial"/>
        </w:rPr>
      </w:pPr>
    </w:p>
    <w:p w14:paraId="33F4120D" w14:textId="77777777" w:rsidR="00E023CC" w:rsidRPr="00D1174B" w:rsidRDefault="00E023CC">
      <w:pPr>
        <w:pStyle w:val="Normal36"/>
        <w:widowControl/>
        <w:rPr>
          <w:rFonts w:ascii="Arial" w:hAnsi="Arial" w:cs="Arial"/>
        </w:rPr>
      </w:pPr>
    </w:p>
    <w:p w14:paraId="35654508" w14:textId="77777777" w:rsidR="000472C3" w:rsidRDefault="000472C3" w:rsidP="0035759C">
      <w:pPr>
        <w:pStyle w:val="Normal36"/>
        <w:widowControl/>
        <w:rPr>
          <w:rFonts w:ascii="Arial" w:hAnsi="Arial" w:cs="Arial"/>
          <w:b/>
        </w:rPr>
      </w:pPr>
    </w:p>
    <w:p w14:paraId="09160240" w14:textId="77777777" w:rsidR="000472C3" w:rsidRDefault="0035759C" w:rsidP="0035759C">
      <w:pPr>
        <w:pStyle w:val="Normal36"/>
        <w:widowControl/>
        <w:rPr>
          <w:rFonts w:ascii="Arial" w:hAnsi="Arial" w:cs="Arial"/>
          <w:b/>
        </w:rPr>
      </w:pPr>
      <w:r w:rsidRPr="0035759C">
        <w:rPr>
          <w:rFonts w:ascii="Arial" w:hAnsi="Arial" w:cs="Arial"/>
          <w:b/>
        </w:rPr>
        <w:t>CHANGE HISTORY</w:t>
      </w:r>
    </w:p>
    <w:p w14:paraId="2C610986" w14:textId="77777777" w:rsidR="000472C3" w:rsidRDefault="000472C3" w:rsidP="0035759C">
      <w:pPr>
        <w:pStyle w:val="Normal36"/>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0E5D82A" w14:textId="77777777">
        <w:trPr>
          <w:tblCellSpacing w:w="15" w:type="dxa"/>
        </w:trPr>
        <w:tc>
          <w:tcPr>
            <w:tcW w:w="900" w:type="pct"/>
            <w:tcBorders>
              <w:top w:val="nil"/>
              <w:left w:val="nil"/>
              <w:bottom w:val="nil"/>
              <w:right w:val="nil"/>
            </w:tcBorders>
          </w:tcPr>
          <w:p w14:paraId="21B71CF8" w14:textId="77777777" w:rsidR="0035759C" w:rsidRPr="0035759C" w:rsidRDefault="0035759C" w:rsidP="006A11D5">
            <w:pPr>
              <w:pStyle w:val="Normal3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8DF0DEB" w14:textId="77777777" w:rsidR="0035759C" w:rsidRPr="0035759C" w:rsidRDefault="009B66CC" w:rsidP="006A11D5">
            <w:pPr>
              <w:pStyle w:val="Normal3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025B035" w14:textId="77777777" w:rsidR="0035759C" w:rsidRPr="0035759C" w:rsidRDefault="0035759C" w:rsidP="006A11D5">
            <w:pPr>
              <w:pStyle w:val="Normal36"/>
              <w:widowControl/>
              <w:rPr>
                <w:rFonts w:ascii="Arial" w:hAnsi="Arial" w:cs="Arial"/>
                <w:b/>
                <w:sz w:val="20"/>
              </w:rPr>
            </w:pPr>
            <w:r w:rsidRPr="0035759C">
              <w:rPr>
                <w:rFonts w:ascii="Arial" w:hAnsi="Arial" w:cs="Arial"/>
                <w:b/>
                <w:sz w:val="20"/>
              </w:rPr>
              <w:t>REPORTING YEAR</w:t>
            </w:r>
          </w:p>
        </w:tc>
      </w:tr>
      <w:tr w:rsidR="0035759C" w:rsidRPr="0035759C" w14:paraId="6681DA8E" w14:textId="77777777">
        <w:trPr>
          <w:tblCellSpacing w:w="15" w:type="dxa"/>
        </w:trPr>
        <w:tc>
          <w:tcPr>
            <w:tcW w:w="900" w:type="pct"/>
            <w:tcBorders>
              <w:top w:val="nil"/>
              <w:left w:val="nil"/>
              <w:bottom w:val="nil"/>
              <w:right w:val="nil"/>
            </w:tcBorders>
          </w:tcPr>
          <w:p w14:paraId="3CA2A74A" w14:textId="77777777" w:rsidR="0035759C" w:rsidRPr="0035759C" w:rsidRDefault="002C2691" w:rsidP="000472C3">
            <w:pPr>
              <w:pStyle w:val="Normal3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6F8883E" w14:textId="77777777" w:rsidR="0035759C" w:rsidRPr="0035759C" w:rsidRDefault="002C2691" w:rsidP="006A11D5">
            <w:pPr>
              <w:pStyle w:val="Normal36"/>
              <w:widowControl/>
              <w:rPr>
                <w:rFonts w:ascii="Arial" w:hAnsi="Arial" w:cs="Arial"/>
                <w:sz w:val="20"/>
              </w:rPr>
            </w:pPr>
            <w:r>
              <w:rPr>
                <w:rFonts w:ascii="Arial" w:hAnsi="Arial" w:cs="Arial"/>
                <w:noProof/>
                <w:sz w:val="20"/>
                <w:lang w:val="en-AU" w:eastAsia="en-AU"/>
              </w:rPr>
              <w:t>24</w:t>
            </w:r>
            <w:r>
              <w:rPr>
                <w:rFonts w:ascii="Arial" w:hAnsi="Arial" w:cs="Arial"/>
                <w:sz w:val="20"/>
              </w:rPr>
              <w:t>/08/1988</w:t>
            </w:r>
          </w:p>
        </w:tc>
        <w:tc>
          <w:tcPr>
            <w:tcW w:w="1617" w:type="pct"/>
            <w:tcBorders>
              <w:top w:val="nil"/>
              <w:left w:val="nil"/>
              <w:bottom w:val="nil"/>
              <w:right w:val="nil"/>
            </w:tcBorders>
          </w:tcPr>
          <w:p w14:paraId="478F7B81" w14:textId="77777777" w:rsidR="0035759C" w:rsidRPr="0035759C" w:rsidRDefault="002C2691" w:rsidP="000472C3">
            <w:pPr>
              <w:pStyle w:val="Normal36"/>
              <w:widowControl/>
              <w:rPr>
                <w:rFonts w:ascii="Arial" w:hAnsi="Arial" w:cs="Arial"/>
                <w:sz w:val="20"/>
              </w:rPr>
            </w:pPr>
            <w:r>
              <w:rPr>
                <w:rFonts w:ascii="Arial" w:hAnsi="Arial" w:cs="Arial"/>
                <w:noProof/>
                <w:sz w:val="20"/>
                <w:lang w:val="en-AU" w:eastAsia="en-AU"/>
              </w:rPr>
              <w:t>1989</w:t>
            </w:r>
          </w:p>
        </w:tc>
      </w:tr>
      <w:tr w:rsidR="0035759C" w:rsidRPr="0035759C" w14:paraId="6AAA6527" w14:textId="77777777">
        <w:trPr>
          <w:tblCellSpacing w:w="15" w:type="dxa"/>
        </w:trPr>
        <w:tc>
          <w:tcPr>
            <w:tcW w:w="900" w:type="pct"/>
            <w:tcBorders>
              <w:top w:val="nil"/>
              <w:left w:val="nil"/>
              <w:bottom w:val="nil"/>
              <w:right w:val="nil"/>
            </w:tcBorders>
          </w:tcPr>
          <w:p w14:paraId="1EAA597F" w14:textId="77777777" w:rsidR="0035759C" w:rsidRPr="0035759C" w:rsidRDefault="002C2691" w:rsidP="000472C3">
            <w:pPr>
              <w:pStyle w:val="Normal3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83823CC" w14:textId="77777777" w:rsidR="0035759C" w:rsidRPr="0035759C" w:rsidRDefault="002C2691" w:rsidP="006A11D5">
            <w:pPr>
              <w:pStyle w:val="Normal36"/>
              <w:widowControl/>
              <w:rPr>
                <w:rFonts w:ascii="Arial" w:hAnsi="Arial" w:cs="Arial"/>
                <w:sz w:val="20"/>
              </w:rPr>
            </w:pPr>
            <w:r>
              <w:rPr>
                <w:rFonts w:ascii="Arial" w:hAnsi="Arial" w:cs="Arial"/>
                <w:noProof/>
                <w:sz w:val="20"/>
                <w:lang w:val="en-AU" w:eastAsia="en-AU"/>
              </w:rPr>
              <w:t>16</w:t>
            </w:r>
            <w:r>
              <w:rPr>
                <w:rFonts w:ascii="Arial" w:hAnsi="Arial" w:cs="Arial"/>
                <w:sz w:val="20"/>
              </w:rPr>
              <w:t>/10/2007</w:t>
            </w:r>
          </w:p>
        </w:tc>
        <w:tc>
          <w:tcPr>
            <w:tcW w:w="1617" w:type="pct"/>
            <w:tcBorders>
              <w:top w:val="nil"/>
              <w:left w:val="nil"/>
              <w:bottom w:val="nil"/>
              <w:right w:val="nil"/>
            </w:tcBorders>
          </w:tcPr>
          <w:p w14:paraId="6CC20799" w14:textId="77777777" w:rsidR="0035759C" w:rsidRPr="0035759C" w:rsidRDefault="002C2691" w:rsidP="000472C3">
            <w:pPr>
              <w:pStyle w:val="Normal36"/>
              <w:widowControl/>
              <w:rPr>
                <w:rFonts w:ascii="Arial" w:hAnsi="Arial" w:cs="Arial"/>
                <w:sz w:val="20"/>
              </w:rPr>
            </w:pPr>
            <w:r>
              <w:rPr>
                <w:rFonts w:ascii="Arial" w:hAnsi="Arial" w:cs="Arial"/>
                <w:noProof/>
                <w:sz w:val="20"/>
                <w:lang w:val="en-AU" w:eastAsia="en-AU"/>
              </w:rPr>
              <w:t>2008</w:t>
            </w:r>
          </w:p>
        </w:tc>
      </w:tr>
      <w:tr w:rsidR="0035759C" w:rsidRPr="0035759C" w14:paraId="5C69AF52" w14:textId="77777777">
        <w:trPr>
          <w:tblCellSpacing w:w="15" w:type="dxa"/>
        </w:trPr>
        <w:tc>
          <w:tcPr>
            <w:tcW w:w="900" w:type="pct"/>
            <w:tcBorders>
              <w:top w:val="nil"/>
              <w:left w:val="nil"/>
              <w:bottom w:val="nil"/>
              <w:right w:val="nil"/>
            </w:tcBorders>
          </w:tcPr>
          <w:p w14:paraId="25F76AA7" w14:textId="77777777" w:rsidR="0035759C" w:rsidRPr="0035759C" w:rsidRDefault="002C2691" w:rsidP="000472C3">
            <w:pPr>
              <w:pStyle w:val="Normal36"/>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1FC34836" w14:textId="77777777" w:rsidR="0035759C" w:rsidRPr="0035759C" w:rsidRDefault="002C2691" w:rsidP="006A11D5">
            <w:pPr>
              <w:pStyle w:val="Normal3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1B5F44B" w14:textId="77777777" w:rsidR="0035759C" w:rsidRPr="0035759C" w:rsidRDefault="002C2691" w:rsidP="000472C3">
            <w:pPr>
              <w:pStyle w:val="Normal36"/>
              <w:widowControl/>
              <w:rPr>
                <w:rFonts w:ascii="Arial" w:hAnsi="Arial" w:cs="Arial"/>
                <w:sz w:val="20"/>
              </w:rPr>
            </w:pPr>
            <w:r>
              <w:rPr>
                <w:rFonts w:ascii="Arial" w:hAnsi="Arial" w:cs="Arial"/>
                <w:noProof/>
                <w:sz w:val="20"/>
                <w:lang w:val="en-AU" w:eastAsia="en-AU"/>
              </w:rPr>
              <w:t>2009</w:t>
            </w:r>
          </w:p>
        </w:tc>
      </w:tr>
      <w:tr w:rsidR="0035759C" w:rsidRPr="0035759C" w14:paraId="0A07D0BB" w14:textId="77777777">
        <w:trPr>
          <w:tblCellSpacing w:w="15" w:type="dxa"/>
        </w:trPr>
        <w:tc>
          <w:tcPr>
            <w:tcW w:w="900" w:type="pct"/>
            <w:tcBorders>
              <w:top w:val="nil"/>
              <w:left w:val="nil"/>
              <w:bottom w:val="nil"/>
              <w:right w:val="nil"/>
            </w:tcBorders>
          </w:tcPr>
          <w:p w14:paraId="5D77C0F7" w14:textId="77777777" w:rsidR="0035759C" w:rsidRPr="0035759C" w:rsidRDefault="002C2691" w:rsidP="000472C3">
            <w:pPr>
              <w:pStyle w:val="Normal3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632BE50" w14:textId="77777777" w:rsidR="0035759C" w:rsidRPr="0035759C" w:rsidRDefault="002C2691" w:rsidP="006A11D5">
            <w:pPr>
              <w:pStyle w:val="Normal3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3BBE331" w14:textId="77777777" w:rsidR="0035759C" w:rsidRPr="0035759C" w:rsidRDefault="002C2691" w:rsidP="000472C3">
            <w:pPr>
              <w:pStyle w:val="Normal36"/>
              <w:widowControl/>
              <w:rPr>
                <w:rFonts w:ascii="Arial" w:hAnsi="Arial" w:cs="Arial"/>
                <w:sz w:val="20"/>
              </w:rPr>
            </w:pPr>
            <w:r>
              <w:rPr>
                <w:rFonts w:ascii="Arial" w:hAnsi="Arial" w:cs="Arial"/>
                <w:noProof/>
                <w:sz w:val="20"/>
                <w:lang w:val="en-AU" w:eastAsia="en-AU"/>
              </w:rPr>
              <w:t>2012</w:t>
            </w:r>
          </w:p>
        </w:tc>
      </w:tr>
    </w:tbl>
    <w:p w14:paraId="68DF4835" w14:textId="77777777" w:rsidR="0035759C" w:rsidRDefault="0035759C" w:rsidP="002C2691">
      <w:pPr>
        <w:pStyle w:val="NormalIndent36"/>
        <w:widowControl/>
        <w:ind w:left="0"/>
        <w:sectPr w:rsidR="0035759C">
          <w:footerReference w:type="default" r:id="rId54"/>
          <w:pgSz w:w="11906" w:h="16838"/>
          <w:pgMar w:top="737" w:right="1077" w:bottom="737" w:left="1077" w:header="709" w:footer="131" w:gutter="0"/>
          <w:cols w:space="708"/>
          <w:noEndnote/>
          <w:docGrid w:linePitch="360"/>
        </w:sectPr>
      </w:pPr>
    </w:p>
    <w:p w14:paraId="58E214E2" w14:textId="77777777" w:rsidR="00892CC1" w:rsidRDefault="00892CC1" w:rsidP="00892CC1">
      <w:pPr>
        <w:pStyle w:val="Heading437"/>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406</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4BB0684" w14:textId="77777777">
        <w:trPr>
          <w:tblCellSpacing w:w="15" w:type="dxa"/>
        </w:trPr>
        <w:tc>
          <w:tcPr>
            <w:tcW w:w="1150" w:type="pct"/>
            <w:tcBorders>
              <w:top w:val="nil"/>
              <w:left w:val="nil"/>
              <w:bottom w:val="nil"/>
              <w:right w:val="nil"/>
            </w:tcBorders>
          </w:tcPr>
          <w:p w14:paraId="74481710" w14:textId="77777777" w:rsidR="0035759C" w:rsidRPr="00D1174B" w:rsidRDefault="0035759C" w:rsidP="00892CC1">
            <w:pPr>
              <w:pStyle w:val="Normal3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CA9AF69" w14:textId="77777777" w:rsidR="0035759C" w:rsidRDefault="0033364D" w:rsidP="00892CC1">
            <w:pPr>
              <w:pStyle w:val="Normal37"/>
              <w:widowControl/>
              <w:rPr>
                <w:rFonts w:ascii="Arial" w:hAnsi="Arial" w:cs="Arial"/>
                <w:sz w:val="20"/>
                <w:szCs w:val="20"/>
              </w:rPr>
            </w:pPr>
            <w:r>
              <w:rPr>
                <w:rFonts w:ascii="Arial" w:hAnsi="Arial" w:cs="Arial"/>
                <w:noProof/>
                <w:sz w:val="20"/>
                <w:szCs w:val="20"/>
                <w:lang w:val="en-AU" w:eastAsia="en-AU"/>
              </w:rPr>
              <w:t>4.0</w:t>
            </w:r>
          </w:p>
        </w:tc>
      </w:tr>
      <w:tr w:rsidR="00892CC1" w:rsidRPr="00D1174B" w14:paraId="306DCB53" w14:textId="77777777">
        <w:trPr>
          <w:tblCellSpacing w:w="15" w:type="dxa"/>
        </w:trPr>
        <w:tc>
          <w:tcPr>
            <w:tcW w:w="1150" w:type="pct"/>
            <w:tcBorders>
              <w:top w:val="nil"/>
              <w:left w:val="nil"/>
              <w:bottom w:val="nil"/>
              <w:right w:val="nil"/>
            </w:tcBorders>
          </w:tcPr>
          <w:p w14:paraId="75F5D8B5" w14:textId="77777777" w:rsidR="00892CC1" w:rsidRPr="00D1174B" w:rsidRDefault="00892CC1" w:rsidP="00892CC1">
            <w:pPr>
              <w:pStyle w:val="Normal3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3878106" w14:textId="77777777" w:rsidR="00892CC1" w:rsidRPr="00D1174B" w:rsidRDefault="0033364D" w:rsidP="00892CC1">
            <w:pPr>
              <w:pStyle w:val="Normal37"/>
              <w:widowControl/>
              <w:rPr>
                <w:rFonts w:ascii="Arial" w:hAnsi="Arial" w:cs="Arial"/>
                <w:sz w:val="20"/>
                <w:szCs w:val="20"/>
              </w:rPr>
            </w:pPr>
            <w:r>
              <w:rPr>
                <w:rFonts w:ascii="Arial" w:hAnsi="Arial" w:cs="Arial"/>
                <w:noProof/>
                <w:sz w:val="20"/>
                <w:szCs w:val="20"/>
                <w:lang w:val="en-AU" w:eastAsia="en-AU"/>
              </w:rPr>
              <w:t>2013</w:t>
            </w:r>
          </w:p>
        </w:tc>
      </w:tr>
      <w:tr w:rsidR="00BB11C7" w:rsidRPr="00D1174B" w14:paraId="769C3BE5" w14:textId="77777777">
        <w:trPr>
          <w:tblCellSpacing w:w="15" w:type="dxa"/>
        </w:trPr>
        <w:tc>
          <w:tcPr>
            <w:tcW w:w="1150" w:type="pct"/>
            <w:tcBorders>
              <w:top w:val="nil"/>
              <w:left w:val="nil"/>
              <w:bottom w:val="nil"/>
              <w:right w:val="nil"/>
            </w:tcBorders>
          </w:tcPr>
          <w:p w14:paraId="7F1E0AA3" w14:textId="77777777" w:rsidR="00BB11C7" w:rsidRPr="00D1174B" w:rsidRDefault="00BB11C7" w:rsidP="00892CC1">
            <w:pPr>
              <w:pStyle w:val="Normal3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E8B071A" w14:textId="77777777" w:rsidR="00BB11C7" w:rsidRPr="00D1174B" w:rsidRDefault="00BB11C7" w:rsidP="00892CC1">
            <w:pPr>
              <w:pStyle w:val="Normal37"/>
              <w:widowControl/>
              <w:rPr>
                <w:rFonts w:ascii="Arial" w:hAnsi="Arial" w:cs="Arial"/>
                <w:sz w:val="20"/>
                <w:szCs w:val="20"/>
              </w:rPr>
            </w:pPr>
          </w:p>
        </w:tc>
      </w:tr>
      <w:tr w:rsidR="00BB11C7" w:rsidRPr="00D1174B" w14:paraId="6E384FD5" w14:textId="77777777">
        <w:trPr>
          <w:tblCellSpacing w:w="15" w:type="dxa"/>
        </w:trPr>
        <w:tc>
          <w:tcPr>
            <w:tcW w:w="1150" w:type="pct"/>
            <w:tcBorders>
              <w:top w:val="nil"/>
              <w:left w:val="nil"/>
              <w:bottom w:val="nil"/>
              <w:right w:val="nil"/>
            </w:tcBorders>
          </w:tcPr>
          <w:p w14:paraId="62B2BD05" w14:textId="77777777" w:rsidR="00BB11C7" w:rsidRPr="00D1174B" w:rsidRDefault="00BB11C7" w:rsidP="00892CC1">
            <w:pPr>
              <w:pStyle w:val="Normal3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E0A5A54" w14:textId="77777777" w:rsidR="00BB11C7" w:rsidRPr="00D1174B" w:rsidRDefault="0033364D" w:rsidP="00892CC1">
            <w:pPr>
              <w:pStyle w:val="Normal37"/>
              <w:widowControl/>
              <w:rPr>
                <w:rFonts w:ascii="Arial" w:hAnsi="Arial" w:cs="Arial"/>
                <w:sz w:val="20"/>
                <w:szCs w:val="20"/>
              </w:rPr>
            </w:pPr>
            <w:r>
              <w:rPr>
                <w:rFonts w:ascii="Arial" w:hAnsi="Arial" w:cs="Arial"/>
                <w:noProof/>
                <w:sz w:val="20"/>
                <w:szCs w:val="20"/>
                <w:lang w:val="en-AU" w:eastAsia="en-AU"/>
              </w:rPr>
              <w:t>STUDENT-POSTAL1</w:t>
            </w:r>
          </w:p>
        </w:tc>
      </w:tr>
      <w:tr w:rsidR="00BB11C7" w:rsidRPr="00D1174B" w14:paraId="1B9FDE1D" w14:textId="77777777">
        <w:trPr>
          <w:tblCellSpacing w:w="15" w:type="dxa"/>
        </w:trPr>
        <w:tc>
          <w:tcPr>
            <w:tcW w:w="1150" w:type="pct"/>
            <w:tcBorders>
              <w:top w:val="nil"/>
              <w:left w:val="nil"/>
              <w:bottom w:val="nil"/>
              <w:right w:val="nil"/>
            </w:tcBorders>
          </w:tcPr>
          <w:p w14:paraId="015BA062" w14:textId="77777777" w:rsidR="00BB11C7" w:rsidRPr="00D1174B" w:rsidRDefault="00BB11C7" w:rsidP="00892CC1">
            <w:pPr>
              <w:pStyle w:val="Normal3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32488C6" w14:textId="77777777" w:rsidR="00BB11C7" w:rsidRPr="00D1174B" w:rsidRDefault="0033364D" w:rsidP="00892CC1">
            <w:pPr>
              <w:pStyle w:val="Normal37"/>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Part 1</w:t>
            </w:r>
          </w:p>
        </w:tc>
      </w:tr>
      <w:tr w:rsidR="00BB11C7" w:rsidRPr="00D1174B" w14:paraId="7558CC3F" w14:textId="77777777">
        <w:trPr>
          <w:tblCellSpacing w:w="15" w:type="dxa"/>
        </w:trPr>
        <w:tc>
          <w:tcPr>
            <w:tcW w:w="1150" w:type="pct"/>
            <w:tcBorders>
              <w:top w:val="nil"/>
              <w:left w:val="nil"/>
              <w:bottom w:val="nil"/>
              <w:right w:val="nil"/>
            </w:tcBorders>
          </w:tcPr>
          <w:p w14:paraId="5F18B6C4" w14:textId="77777777" w:rsidR="00BB11C7" w:rsidRPr="00D1174B" w:rsidRDefault="00BB11C7" w:rsidP="00BB11C7">
            <w:pPr>
              <w:pStyle w:val="Normal3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228768C" w14:textId="77777777" w:rsidR="00BB11C7" w:rsidRPr="00D1174B" w:rsidRDefault="0033364D" w:rsidP="00BB11C7">
            <w:pPr>
              <w:pStyle w:val="Normal37"/>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first part of the postal address for correspondence to be sent to the student/applicant</w:t>
            </w:r>
          </w:p>
        </w:tc>
      </w:tr>
    </w:tbl>
    <w:p w14:paraId="6AA08299" w14:textId="77777777" w:rsidR="00BB11C7" w:rsidRPr="00D1174B" w:rsidRDefault="00BB11C7">
      <w:pPr>
        <w:pStyle w:val="Normal37"/>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FE24817" w14:textId="77777777">
        <w:trPr>
          <w:tblCellSpacing w:w="15" w:type="dxa"/>
        </w:trPr>
        <w:tc>
          <w:tcPr>
            <w:tcW w:w="1149" w:type="pct"/>
            <w:tcBorders>
              <w:top w:val="nil"/>
              <w:left w:val="nil"/>
              <w:bottom w:val="nil"/>
              <w:right w:val="nil"/>
            </w:tcBorders>
          </w:tcPr>
          <w:p w14:paraId="2ABF0F36" w14:textId="77777777" w:rsidR="00892CC1" w:rsidRPr="00D1174B" w:rsidRDefault="00892CC1" w:rsidP="00892CC1">
            <w:pPr>
              <w:pStyle w:val="Normal3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EB7461B" w14:textId="77777777" w:rsidR="00892CC1" w:rsidRPr="00D1174B" w:rsidRDefault="00892CC1" w:rsidP="00892CC1">
            <w:pPr>
              <w:pStyle w:val="Normal3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809828D" w14:textId="77777777" w:rsidR="00892CC1" w:rsidRPr="00D1174B" w:rsidRDefault="0033364D" w:rsidP="00892CC1">
            <w:pPr>
              <w:pStyle w:val="Normal37"/>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48F0C07C" w14:textId="77777777">
        <w:trPr>
          <w:tblCellSpacing w:w="15" w:type="dxa"/>
        </w:trPr>
        <w:tc>
          <w:tcPr>
            <w:tcW w:w="1149" w:type="pct"/>
            <w:tcBorders>
              <w:top w:val="nil"/>
              <w:left w:val="nil"/>
              <w:bottom w:val="nil"/>
              <w:right w:val="nil"/>
            </w:tcBorders>
            <w:vAlign w:val="center"/>
          </w:tcPr>
          <w:p w14:paraId="26F497A3" w14:textId="77777777" w:rsidR="00892CC1" w:rsidRPr="00D1174B" w:rsidRDefault="00892CC1" w:rsidP="00892CC1">
            <w:pPr>
              <w:pStyle w:val="Normal37"/>
              <w:widowControl/>
              <w:rPr>
                <w:rFonts w:ascii="Arial" w:hAnsi="Arial" w:cs="Arial"/>
                <w:sz w:val="20"/>
                <w:szCs w:val="20"/>
              </w:rPr>
            </w:pPr>
          </w:p>
        </w:tc>
        <w:tc>
          <w:tcPr>
            <w:tcW w:w="818" w:type="pct"/>
            <w:tcBorders>
              <w:top w:val="nil"/>
              <w:left w:val="nil"/>
              <w:bottom w:val="nil"/>
              <w:right w:val="nil"/>
            </w:tcBorders>
          </w:tcPr>
          <w:p w14:paraId="106A16AB" w14:textId="77777777" w:rsidR="00892CC1" w:rsidRPr="00D1174B" w:rsidRDefault="00892CC1" w:rsidP="00892CC1">
            <w:pPr>
              <w:pStyle w:val="Normal3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0F4586A" w14:textId="77777777" w:rsidR="00892CC1" w:rsidRPr="00D1174B" w:rsidRDefault="0033364D" w:rsidP="00892CC1">
            <w:pPr>
              <w:pStyle w:val="Normal37"/>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46CFA423" w14:textId="77777777">
        <w:trPr>
          <w:tblCellSpacing w:w="15" w:type="dxa"/>
        </w:trPr>
        <w:tc>
          <w:tcPr>
            <w:tcW w:w="1149" w:type="pct"/>
            <w:tcBorders>
              <w:top w:val="nil"/>
              <w:left w:val="nil"/>
              <w:bottom w:val="nil"/>
              <w:right w:val="nil"/>
            </w:tcBorders>
            <w:vAlign w:val="center"/>
          </w:tcPr>
          <w:p w14:paraId="5715370D" w14:textId="77777777" w:rsidR="00892CC1" w:rsidRPr="00D1174B" w:rsidRDefault="00892CC1" w:rsidP="00892CC1">
            <w:pPr>
              <w:pStyle w:val="Normal37"/>
              <w:widowControl/>
              <w:rPr>
                <w:rFonts w:ascii="Arial" w:hAnsi="Arial" w:cs="Arial"/>
                <w:sz w:val="20"/>
                <w:szCs w:val="20"/>
              </w:rPr>
            </w:pPr>
          </w:p>
        </w:tc>
        <w:tc>
          <w:tcPr>
            <w:tcW w:w="818" w:type="pct"/>
            <w:tcBorders>
              <w:top w:val="nil"/>
              <w:left w:val="nil"/>
              <w:bottom w:val="nil"/>
              <w:right w:val="nil"/>
            </w:tcBorders>
            <w:vAlign w:val="center"/>
          </w:tcPr>
          <w:p w14:paraId="63EDDE0A" w14:textId="77777777" w:rsidR="00892CC1" w:rsidRPr="00D1174B" w:rsidRDefault="00892CC1" w:rsidP="00892CC1">
            <w:pPr>
              <w:pStyle w:val="Normal3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76C0A30" w14:textId="77777777" w:rsidR="00892CC1" w:rsidRPr="00D1174B" w:rsidRDefault="00942AA5" w:rsidP="00892CC1">
            <w:pPr>
              <w:pStyle w:val="Normal37"/>
              <w:widowControl/>
              <w:rPr>
                <w:rFonts w:ascii="Arial" w:hAnsi="Arial" w:cs="Arial"/>
                <w:sz w:val="20"/>
                <w:szCs w:val="20"/>
              </w:rPr>
            </w:pPr>
            <w:r>
              <w:rPr>
                <w:rFonts w:ascii="Arial" w:hAnsi="Arial" w:cs="Arial"/>
                <w:noProof/>
                <w:sz w:val="20"/>
                <w:szCs w:val="20"/>
                <w:lang w:val="en-AU" w:eastAsia="en-AU"/>
              </w:rPr>
              <w:t>38</w:t>
            </w:r>
          </w:p>
        </w:tc>
      </w:tr>
    </w:tbl>
    <w:p w14:paraId="26D89E3F" w14:textId="77777777" w:rsidR="00BB11C7" w:rsidRDefault="00BB11C7" w:rsidP="0035759C">
      <w:pPr>
        <w:pStyle w:val="Normal3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DFE3727" w14:textId="77777777">
        <w:trPr>
          <w:tblCellSpacing w:w="15" w:type="dxa"/>
        </w:trPr>
        <w:tc>
          <w:tcPr>
            <w:tcW w:w="1150" w:type="pct"/>
            <w:tcBorders>
              <w:top w:val="nil"/>
              <w:left w:val="nil"/>
              <w:bottom w:val="nil"/>
              <w:right w:val="nil"/>
            </w:tcBorders>
          </w:tcPr>
          <w:p w14:paraId="5F3B8DF5" w14:textId="77777777" w:rsidR="0035759C" w:rsidRPr="0035759C" w:rsidRDefault="0035759C" w:rsidP="006A11D5">
            <w:pPr>
              <w:pStyle w:val="Normal3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3B65A126" w14:textId="77777777">
              <w:trPr>
                <w:tblCellSpacing w:w="15" w:type="dxa"/>
              </w:trPr>
              <w:tc>
                <w:tcPr>
                  <w:tcW w:w="811" w:type="pct"/>
                  <w:tcMar>
                    <w:top w:w="15" w:type="dxa"/>
                    <w:left w:w="15" w:type="dxa"/>
                    <w:bottom w:w="15" w:type="dxa"/>
                    <w:right w:w="15" w:type="dxa"/>
                  </w:tcMar>
                </w:tcPr>
                <w:p w14:paraId="0AC1DD41" w14:textId="77777777" w:rsidR="006A2C0A" w:rsidRDefault="006A2C0A">
                  <w:pPr>
                    <w:pStyle w:val="Normal37"/>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4A51B3A5" w14:textId="77777777" w:rsidR="006A2C0A" w:rsidRDefault="006A2C0A">
                  <w:pPr>
                    <w:pStyle w:val="Normal3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B4422BD" w14:textId="77777777">
              <w:trPr>
                <w:tblCellSpacing w:w="15" w:type="dxa"/>
              </w:trPr>
              <w:tc>
                <w:tcPr>
                  <w:tcW w:w="811" w:type="pct"/>
                  <w:tcMar>
                    <w:top w:w="15" w:type="dxa"/>
                    <w:left w:w="15" w:type="dxa"/>
                    <w:bottom w:w="15" w:type="dxa"/>
                    <w:right w:w="15" w:type="dxa"/>
                  </w:tcMar>
                </w:tcPr>
                <w:p w14:paraId="44E41156" w14:textId="77777777" w:rsidR="006A2C0A" w:rsidRDefault="006A2C0A">
                  <w:pPr>
                    <w:pStyle w:val="Normal37"/>
                    <w:widowControl/>
                    <w:rPr>
                      <w:rFonts w:ascii="Arial" w:hAnsi="Arial" w:cs="Arial"/>
                      <w:noProof/>
                      <w:sz w:val="20"/>
                      <w:lang w:val="en-AU" w:eastAsia="en-AU"/>
                    </w:rPr>
                  </w:pPr>
                  <w:r>
                    <w:rPr>
                      <w:rFonts w:ascii="Arial" w:hAnsi="Arial" w:cs="Arial"/>
                      <w:noProof/>
                      <w:sz w:val="20"/>
                      <w:lang w:val="en-AU" w:eastAsia="en-AU"/>
                    </w:rPr>
                    <w:t>Any data</w:t>
                  </w:r>
                </w:p>
              </w:tc>
              <w:tc>
                <w:tcPr>
                  <w:tcW w:w="2980" w:type="pct"/>
                  <w:tcMar>
                    <w:top w:w="15" w:type="dxa"/>
                    <w:left w:w="15" w:type="dxa"/>
                    <w:bottom w:w="15" w:type="dxa"/>
                    <w:right w:w="15" w:type="dxa"/>
                  </w:tcMar>
                </w:tcPr>
                <w:p w14:paraId="7C79E49C" w14:textId="77777777" w:rsidR="006A2C0A" w:rsidRDefault="006A2C0A">
                  <w:pPr>
                    <w:pStyle w:val="Normal37"/>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student/applicant</w:t>
                  </w:r>
                </w:p>
              </w:tc>
            </w:tr>
          </w:tbl>
          <w:p w14:paraId="2FF5A66C" w14:textId="77777777" w:rsidR="0035759C" w:rsidRPr="0035759C" w:rsidRDefault="0035759C">
            <w:pPr>
              <w:pStyle w:val="Normal37"/>
              <w:widowControl/>
              <w:spacing w:after="280" w:afterAutospacing="1"/>
              <w:rPr>
                <w:rFonts w:ascii="Arial" w:hAnsi="Arial" w:cs="Arial"/>
                <w:sz w:val="20"/>
              </w:rPr>
            </w:pPr>
          </w:p>
        </w:tc>
      </w:tr>
    </w:tbl>
    <w:p w14:paraId="1C96BCAB" w14:textId="77777777" w:rsidR="0035759C" w:rsidRPr="00D1174B" w:rsidRDefault="0035759C" w:rsidP="0035759C">
      <w:pPr>
        <w:pStyle w:val="Normal3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230"/>
        <w:gridCol w:w="7740"/>
      </w:tblGrid>
      <w:tr w:rsidR="00920113" w:rsidRPr="00D1174B" w14:paraId="5250DE6D" w14:textId="77777777">
        <w:trPr>
          <w:tblCellSpacing w:w="15" w:type="dxa"/>
        </w:trPr>
        <w:tc>
          <w:tcPr>
            <w:tcW w:w="1150" w:type="pct"/>
            <w:tcBorders>
              <w:top w:val="nil"/>
              <w:left w:val="nil"/>
              <w:bottom w:val="nil"/>
              <w:right w:val="nil"/>
            </w:tcBorders>
          </w:tcPr>
          <w:p w14:paraId="5DD0BC5E" w14:textId="77777777" w:rsidR="00892CC1" w:rsidRPr="00D1174B" w:rsidRDefault="00892CC1" w:rsidP="00892CC1">
            <w:pPr>
              <w:pStyle w:val="Normal3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7665" w:type="dxa"/>
              <w:tblCellSpacing w:w="22" w:type="dxa"/>
              <w:tblCellMar>
                <w:left w:w="0" w:type="dxa"/>
                <w:right w:w="0" w:type="dxa"/>
              </w:tblCellMar>
              <w:tblLook w:val="0000" w:firstRow="0" w:lastRow="0" w:firstColumn="0" w:lastColumn="0" w:noHBand="0" w:noVBand="0"/>
            </w:tblPr>
            <w:tblGrid>
              <w:gridCol w:w="7665"/>
            </w:tblGrid>
            <w:tr w:rsidR="006A2C0A" w14:paraId="59166DB9" w14:textId="77777777">
              <w:trPr>
                <w:tblCellSpacing w:w="22" w:type="dxa"/>
              </w:trPr>
              <w:tc>
                <w:tcPr>
                  <w:tcW w:w="3809" w:type="pct"/>
                  <w:tcMar>
                    <w:top w:w="15" w:type="dxa"/>
                    <w:left w:w="15" w:type="dxa"/>
                    <w:bottom w:w="15" w:type="dxa"/>
                    <w:right w:w="15" w:type="dxa"/>
                  </w:tcMar>
                </w:tcPr>
                <w:p w14:paraId="2BD75098" w14:textId="77777777" w:rsidR="006A2C0A" w:rsidRDefault="006A2C0A">
                  <w:pPr>
                    <w:pStyle w:val="Normal37"/>
                    <w:widowControl/>
                    <w:rPr>
                      <w:rFonts w:ascii="Arial" w:hAnsi="Arial" w:cs="Arial"/>
                      <w:noProof/>
                      <w:sz w:val="20"/>
                      <w:szCs w:val="20"/>
                      <w:lang w:val="en-AU" w:eastAsia="en-AU"/>
                    </w:rPr>
                  </w:pPr>
                  <w:r>
                    <w:rPr>
                      <w:rFonts w:ascii="&amp;quot" w:hAnsi="&amp;quot" w:cs="&amp;quot"/>
                      <w:noProof/>
                      <w:sz w:val="20"/>
                      <w:szCs w:val="20"/>
                      <w:lang w:val="en-AU" w:eastAsia="en-AU"/>
                    </w:rPr>
                    <w:t xml:space="preserve">All characters must be A-Z a-z 0-9 &amp; ‘ / - ( ) (space) </w:t>
                  </w:r>
                </w:p>
                <w:p w14:paraId="7E3BA704" w14:textId="77777777" w:rsidR="006A2C0A" w:rsidRDefault="006A2C0A">
                  <w:pPr>
                    <w:pStyle w:val="Normal37"/>
                    <w:widowControl/>
                    <w:rPr>
                      <w:rFonts w:ascii="Arial" w:hAnsi="Arial" w:cs="Arial"/>
                      <w:noProof/>
                      <w:sz w:val="20"/>
                      <w:szCs w:val="20"/>
                      <w:lang w:val="en-AU" w:eastAsia="en-AU"/>
                    </w:rPr>
                  </w:pPr>
                  <w:r>
                    <w:rPr>
                      <w:rFonts w:ascii="&amp;quot" w:hAnsi="&amp;quot" w:cs="&amp;quot"/>
                      <w:noProof/>
                      <w:sz w:val="20"/>
                      <w:szCs w:val="20"/>
                      <w:lang w:val="en-AU" w:eastAsia="en-AU"/>
                    </w:rPr>
                    <w:t>Where a value other than all spaces is entered the first character must not be a space.</w:t>
                  </w:r>
                  <w:r>
                    <w:rPr>
                      <w:rFonts w:ascii="&amp;quot" w:hAnsi="&amp;quot" w:cs="&amp;quot"/>
                      <w:noProof/>
                      <w:sz w:val="20"/>
                      <w:szCs w:val="20"/>
                      <w:lang w:val="en-AU" w:eastAsia="en-AU"/>
                    </w:rPr>
                    <w:br/>
                    <w:t xml:space="preserve">  </w:t>
                  </w:r>
                </w:p>
                <w:p w14:paraId="51832F73" w14:textId="77777777" w:rsidR="006A2C0A" w:rsidRDefault="006A2C0A">
                  <w:pPr>
                    <w:pStyle w:val="Normal37"/>
                    <w:widowControl/>
                    <w:spacing w:after="200"/>
                    <w:rPr>
                      <w:rFonts w:ascii="Arial" w:hAnsi="Arial" w:cs="Arial"/>
                      <w:noProof/>
                      <w:sz w:val="20"/>
                      <w:szCs w:val="20"/>
                      <w:lang w:val="en-AU" w:eastAsia="en-AU"/>
                    </w:rPr>
                  </w:pPr>
                  <w:r>
                    <w:rPr>
                      <w:rFonts w:ascii="&amp;quot" w:hAnsi="&amp;quot" w:cs="&amp;quot"/>
                      <w:b/>
                      <w:noProof/>
                      <w:sz w:val="20"/>
                      <w:szCs w:val="20"/>
                      <w:lang w:val="en-AU" w:eastAsia="en-AU"/>
                    </w:rPr>
                    <w:t>Applications and Offers Data Collection only</w:t>
                  </w:r>
                  <w:r>
                    <w:rPr>
                      <w:rFonts w:ascii="&amp;quot" w:hAnsi="&amp;quot" w:cs="&amp;quot"/>
                      <w:b/>
                      <w:noProof/>
                      <w:sz w:val="20"/>
                      <w:szCs w:val="20"/>
                      <w:lang w:val="en-AU" w:eastAsia="en-AU"/>
                    </w:rPr>
                    <w:br/>
                  </w:r>
                  <w:r>
                    <w:rPr>
                      <w:rFonts w:ascii="&amp;quot" w:hAnsi="&amp;quot" w:cs="&amp;quot"/>
                      <w:b/>
                      <w:noProof/>
                      <w:sz w:val="20"/>
                      <w:szCs w:val="20"/>
                      <w:lang w:val="en-AU" w:eastAsia="en-AU"/>
                    </w:rPr>
                    <w:br/>
                  </w:r>
                  <w:r>
                    <w:rPr>
                      <w:rFonts w:ascii="&amp;quot" w:hAnsi="&amp;quot" w:cs="&amp;quot"/>
                      <w:noProof/>
                      <w:sz w:val="20"/>
                      <w:szCs w:val="20"/>
                      <w:lang w:val="en-AU" w:eastAsia="en-AU"/>
                    </w:rPr>
                    <w:t xml:space="preserve">HEPs - Provision of this data in </w:t>
                  </w:r>
                  <w:r>
                    <w:rPr>
                      <w:rFonts w:ascii="&amp;quot" w:hAnsi="&amp;quot" w:cs="&amp;quot"/>
                      <w:b/>
                      <w:noProof/>
                      <w:sz w:val="20"/>
                      <w:szCs w:val="20"/>
                      <w:lang w:val="en-AU" w:eastAsia="en-AU"/>
                    </w:rPr>
                    <w:t>Application Details</w:t>
                  </w:r>
                  <w:r>
                    <w:rPr>
                      <w:rFonts w:ascii="&amp;quot" w:hAnsi="&amp;quot" w:cs="&amp;quot"/>
                      <w:noProof/>
                      <w:sz w:val="20"/>
                      <w:szCs w:val="20"/>
                      <w:lang w:val="en-AU" w:eastAsia="en-AU"/>
                    </w:rPr>
                    <w:t xml:space="preserve"> (AD) file is required in both submissions (TACs - data is required in detailed submissions but discretionary in the preliminary submission).</w:t>
                  </w:r>
                </w:p>
                <w:p w14:paraId="30C0374E" w14:textId="77777777" w:rsidR="006A2C0A" w:rsidRDefault="006A2C0A">
                  <w:pPr>
                    <w:pStyle w:val="Normal37"/>
                    <w:widowControl/>
                    <w:rPr>
                      <w:rFonts w:ascii="Arial" w:hAnsi="Arial" w:cs="Arial"/>
                      <w:noProof/>
                      <w:sz w:val="20"/>
                      <w:szCs w:val="20"/>
                      <w:lang w:val="en-AU" w:eastAsia="en-AU"/>
                    </w:rPr>
                  </w:pPr>
                  <w:r>
                    <w:rPr>
                      <w:rFonts w:ascii="&amp;quot" w:hAnsi="&amp;quot" w:cs="&amp;quot"/>
                      <w:noProof/>
                      <w:sz w:val="20"/>
                      <w:szCs w:val="20"/>
                      <w:lang w:val="en-AU" w:eastAsia="en-AU"/>
                    </w:rPr>
                    <w:t> </w:t>
                  </w:r>
                </w:p>
              </w:tc>
            </w:tr>
          </w:tbl>
          <w:p w14:paraId="4C7C2980" w14:textId="77777777" w:rsidR="00920113" w:rsidRPr="00D1174B" w:rsidRDefault="00920113">
            <w:pPr>
              <w:pStyle w:val="Normal37"/>
              <w:widowControl/>
              <w:spacing w:after="280" w:afterAutospacing="1"/>
              <w:rPr>
                <w:rFonts w:ascii="Arial" w:hAnsi="Arial" w:cs="Arial"/>
                <w:sz w:val="20"/>
                <w:szCs w:val="20"/>
              </w:rPr>
            </w:pPr>
          </w:p>
        </w:tc>
      </w:tr>
    </w:tbl>
    <w:p w14:paraId="0371EE04" w14:textId="77777777" w:rsidR="0049713A" w:rsidRDefault="0049713A">
      <w:pPr>
        <w:pStyle w:val="Normal37"/>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315399B" w14:textId="77777777">
        <w:trPr>
          <w:trHeight w:val="1286"/>
          <w:tblCellSpacing w:w="15" w:type="dxa"/>
        </w:trPr>
        <w:tc>
          <w:tcPr>
            <w:tcW w:w="1151" w:type="pct"/>
            <w:tcBorders>
              <w:top w:val="nil"/>
              <w:left w:val="nil"/>
              <w:bottom w:val="nil"/>
              <w:right w:val="nil"/>
            </w:tcBorders>
          </w:tcPr>
          <w:p w14:paraId="44C4D0F1" w14:textId="77777777" w:rsidR="00E023CC" w:rsidRPr="00D1174B" w:rsidRDefault="00E023CC" w:rsidP="009D52D3">
            <w:pPr>
              <w:pStyle w:val="Normal3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52212D8" w14:textId="77777777">
              <w:trPr>
                <w:trHeight w:val="1025"/>
                <w:tblCellSpacing w:w="28" w:type="dxa"/>
              </w:trPr>
              <w:tc>
                <w:tcPr>
                  <w:tcW w:w="1618" w:type="pct"/>
                </w:tcPr>
                <w:p w14:paraId="4D907DF3" w14:textId="77777777" w:rsidR="00E23490" w:rsidRPr="00D1174B" w:rsidRDefault="00E023CC" w:rsidP="009D52D3">
                  <w:pPr>
                    <w:pStyle w:val="NormalWeb3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3B3CA94C" w14:textId="77777777" w:rsidR="00E023CC" w:rsidRPr="00D1174B" w:rsidRDefault="00E023CC" w:rsidP="009D52D3">
                  <w:pPr>
                    <w:pStyle w:val="NormalWeb37"/>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2137902B" w14:textId="77777777" w:rsidR="00E023CC" w:rsidRDefault="00E023CC" w:rsidP="009D52D3">
                  <w:pPr>
                    <w:pStyle w:val="NormalWeb37"/>
                    <w:widowControl/>
                    <w:spacing w:before="0" w:beforeAutospacing="0" w:after="0" w:afterAutospacing="0"/>
                    <w:rPr>
                      <w:rFonts w:ascii="Arial" w:hAnsi="Arial" w:cs="Arial"/>
                      <w:sz w:val="20"/>
                      <w:szCs w:val="20"/>
                    </w:rPr>
                  </w:pPr>
                  <w:r>
                    <w:rPr>
                      <w:rFonts w:ascii="Arial" w:hAnsi="Arial" w:cs="Arial"/>
                      <w:sz w:val="20"/>
                      <w:szCs w:val="20"/>
                    </w:rPr>
                    <w:t xml:space="preserve">Commonwealth Scholarship (CS) </w:t>
                  </w:r>
                </w:p>
                <w:p w14:paraId="6BA28701" w14:textId="77777777" w:rsidR="00E023CC" w:rsidRPr="00D1174B" w:rsidRDefault="00E023CC" w:rsidP="009D52D3">
                  <w:pPr>
                    <w:pStyle w:val="NormalWeb37"/>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03227231" w14:textId="77777777">
              <w:trPr>
                <w:trHeight w:val="1025"/>
                <w:tblCellSpacing w:w="28" w:type="dxa"/>
              </w:trPr>
              <w:tc>
                <w:tcPr>
                  <w:tcW w:w="1618" w:type="pct"/>
                </w:tcPr>
                <w:p w14:paraId="1739CE73" w14:textId="77777777" w:rsidR="00E23490" w:rsidRPr="00D1174B" w:rsidRDefault="00E023CC" w:rsidP="009D52D3">
                  <w:pPr>
                    <w:pStyle w:val="NormalWeb3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1FB1CD6C" w14:textId="77777777" w:rsidR="00E023CC" w:rsidRPr="00D1174B" w:rsidRDefault="00E023CC" w:rsidP="009D52D3">
                  <w:pPr>
                    <w:pStyle w:val="NormalWeb37"/>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2BF64348" w14:textId="77777777">
              <w:trPr>
                <w:trHeight w:val="1025"/>
                <w:tblCellSpacing w:w="28" w:type="dxa"/>
              </w:trPr>
              <w:tc>
                <w:tcPr>
                  <w:tcW w:w="1618" w:type="pct"/>
                </w:tcPr>
                <w:p w14:paraId="5B837FFD" w14:textId="77777777" w:rsidR="00E23490" w:rsidRPr="00D1174B" w:rsidRDefault="00E023CC" w:rsidP="009D52D3">
                  <w:pPr>
                    <w:pStyle w:val="NormalWeb37"/>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5ED203F9" w14:textId="77777777" w:rsidR="00E023CC" w:rsidRPr="00D1174B" w:rsidRDefault="00E023CC" w:rsidP="009D52D3">
                  <w:pPr>
                    <w:pStyle w:val="NormalWeb37"/>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39EF49FD" w14:textId="77777777" w:rsidR="00E023CC" w:rsidRPr="00D1174B" w:rsidRDefault="00E023CC" w:rsidP="009D52D3">
                  <w:pPr>
                    <w:pStyle w:val="NormalWeb37"/>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tc>
            </w:tr>
          </w:tbl>
          <w:p w14:paraId="217FE8DD" w14:textId="77777777" w:rsidR="00E023CC" w:rsidRPr="00D1174B" w:rsidRDefault="00E023CC" w:rsidP="009D52D3">
            <w:pPr>
              <w:pStyle w:val="NormalWeb37"/>
              <w:widowControl/>
              <w:spacing w:before="0" w:beforeAutospacing="0" w:after="0" w:afterAutospacing="0"/>
              <w:rPr>
                <w:rFonts w:ascii="Arial" w:hAnsi="Arial" w:cs="Arial"/>
                <w:sz w:val="20"/>
                <w:szCs w:val="20"/>
              </w:rPr>
            </w:pPr>
          </w:p>
        </w:tc>
      </w:tr>
    </w:tbl>
    <w:p w14:paraId="204FC88D" w14:textId="77777777" w:rsidR="00E023CC" w:rsidRDefault="00E023CC">
      <w:pPr>
        <w:pStyle w:val="Normal37"/>
        <w:widowControl/>
        <w:rPr>
          <w:rFonts w:ascii="Arial" w:hAnsi="Arial" w:cs="Arial"/>
        </w:rPr>
      </w:pPr>
    </w:p>
    <w:p w14:paraId="2FCD8983" w14:textId="77777777" w:rsidR="00E023CC" w:rsidRPr="00D1174B" w:rsidRDefault="00E023CC">
      <w:pPr>
        <w:pStyle w:val="Normal37"/>
        <w:widowControl/>
        <w:rPr>
          <w:rFonts w:ascii="Arial" w:hAnsi="Arial" w:cs="Arial"/>
        </w:rPr>
      </w:pPr>
    </w:p>
    <w:p w14:paraId="7B213A95" w14:textId="77777777" w:rsidR="000472C3" w:rsidRDefault="000472C3" w:rsidP="0035759C">
      <w:pPr>
        <w:pStyle w:val="Normal37"/>
        <w:widowControl/>
        <w:rPr>
          <w:rFonts w:ascii="Arial" w:hAnsi="Arial" w:cs="Arial"/>
          <w:b/>
        </w:rPr>
      </w:pPr>
    </w:p>
    <w:p w14:paraId="44D157B8" w14:textId="77777777" w:rsidR="000472C3" w:rsidRDefault="0035759C" w:rsidP="0035759C">
      <w:pPr>
        <w:pStyle w:val="Normal37"/>
        <w:widowControl/>
        <w:rPr>
          <w:rFonts w:ascii="Arial" w:hAnsi="Arial" w:cs="Arial"/>
          <w:b/>
        </w:rPr>
      </w:pPr>
      <w:r w:rsidRPr="0035759C">
        <w:rPr>
          <w:rFonts w:ascii="Arial" w:hAnsi="Arial" w:cs="Arial"/>
          <w:b/>
        </w:rPr>
        <w:t>CHANGE HISTORY</w:t>
      </w:r>
    </w:p>
    <w:p w14:paraId="2E1F15C5" w14:textId="77777777" w:rsidR="000472C3" w:rsidRDefault="000472C3" w:rsidP="0035759C">
      <w:pPr>
        <w:pStyle w:val="Normal37"/>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74206CF" w14:textId="77777777">
        <w:trPr>
          <w:tblCellSpacing w:w="15" w:type="dxa"/>
        </w:trPr>
        <w:tc>
          <w:tcPr>
            <w:tcW w:w="900" w:type="pct"/>
            <w:tcBorders>
              <w:top w:val="nil"/>
              <w:left w:val="nil"/>
              <w:bottom w:val="nil"/>
              <w:right w:val="nil"/>
            </w:tcBorders>
          </w:tcPr>
          <w:p w14:paraId="7992FDEE" w14:textId="77777777" w:rsidR="0035759C" w:rsidRPr="0035759C" w:rsidRDefault="0035759C" w:rsidP="006A11D5">
            <w:pPr>
              <w:pStyle w:val="Normal3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7248BB9" w14:textId="77777777" w:rsidR="0035759C" w:rsidRPr="0035759C" w:rsidRDefault="009B66CC" w:rsidP="006A11D5">
            <w:pPr>
              <w:pStyle w:val="Normal3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0110036" w14:textId="77777777" w:rsidR="0035759C" w:rsidRPr="0035759C" w:rsidRDefault="0035759C" w:rsidP="006A11D5">
            <w:pPr>
              <w:pStyle w:val="Normal37"/>
              <w:widowControl/>
              <w:rPr>
                <w:rFonts w:ascii="Arial" w:hAnsi="Arial" w:cs="Arial"/>
                <w:b/>
                <w:sz w:val="20"/>
              </w:rPr>
            </w:pPr>
            <w:r w:rsidRPr="0035759C">
              <w:rPr>
                <w:rFonts w:ascii="Arial" w:hAnsi="Arial" w:cs="Arial"/>
                <w:b/>
                <w:sz w:val="20"/>
              </w:rPr>
              <w:t>REPORTING YEAR</w:t>
            </w:r>
          </w:p>
        </w:tc>
      </w:tr>
      <w:tr w:rsidR="0035759C" w:rsidRPr="0035759C" w14:paraId="27804662" w14:textId="77777777">
        <w:trPr>
          <w:tblCellSpacing w:w="15" w:type="dxa"/>
        </w:trPr>
        <w:tc>
          <w:tcPr>
            <w:tcW w:w="900" w:type="pct"/>
            <w:tcBorders>
              <w:top w:val="nil"/>
              <w:left w:val="nil"/>
              <w:bottom w:val="nil"/>
              <w:right w:val="nil"/>
            </w:tcBorders>
          </w:tcPr>
          <w:p w14:paraId="1B0C2252" w14:textId="77777777" w:rsidR="0035759C" w:rsidRPr="0035759C" w:rsidRDefault="002C2691" w:rsidP="000472C3">
            <w:pPr>
              <w:pStyle w:val="Normal3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B8D6594" w14:textId="77777777" w:rsidR="0035759C" w:rsidRPr="0035759C" w:rsidRDefault="002C2691" w:rsidP="006A11D5">
            <w:pPr>
              <w:pStyle w:val="Normal37"/>
              <w:widowControl/>
              <w:rPr>
                <w:rFonts w:ascii="Arial" w:hAnsi="Arial" w:cs="Arial"/>
                <w:sz w:val="20"/>
              </w:rPr>
            </w:pPr>
            <w:r>
              <w:rPr>
                <w:rFonts w:ascii="Arial" w:hAnsi="Arial" w:cs="Arial"/>
                <w:noProof/>
                <w:sz w:val="20"/>
                <w:lang w:val="en-AU" w:eastAsia="en-AU"/>
              </w:rPr>
              <w:t>24</w:t>
            </w:r>
            <w:r>
              <w:rPr>
                <w:rFonts w:ascii="Arial" w:hAnsi="Arial" w:cs="Arial"/>
                <w:sz w:val="20"/>
              </w:rPr>
              <w:t>/08/1988</w:t>
            </w:r>
          </w:p>
        </w:tc>
        <w:tc>
          <w:tcPr>
            <w:tcW w:w="1617" w:type="pct"/>
            <w:tcBorders>
              <w:top w:val="nil"/>
              <w:left w:val="nil"/>
              <w:bottom w:val="nil"/>
              <w:right w:val="nil"/>
            </w:tcBorders>
          </w:tcPr>
          <w:p w14:paraId="3A7EA4AD" w14:textId="77777777" w:rsidR="0035759C" w:rsidRPr="0035759C" w:rsidRDefault="002C2691" w:rsidP="000472C3">
            <w:pPr>
              <w:pStyle w:val="Normal37"/>
              <w:widowControl/>
              <w:rPr>
                <w:rFonts w:ascii="Arial" w:hAnsi="Arial" w:cs="Arial"/>
                <w:sz w:val="20"/>
              </w:rPr>
            </w:pPr>
            <w:r>
              <w:rPr>
                <w:rFonts w:ascii="Arial" w:hAnsi="Arial" w:cs="Arial"/>
                <w:noProof/>
                <w:sz w:val="20"/>
                <w:lang w:val="en-AU" w:eastAsia="en-AU"/>
              </w:rPr>
              <w:t>1989</w:t>
            </w:r>
          </w:p>
        </w:tc>
      </w:tr>
      <w:tr w:rsidR="0035759C" w:rsidRPr="0035759C" w14:paraId="2E5CEB35" w14:textId="77777777">
        <w:trPr>
          <w:tblCellSpacing w:w="15" w:type="dxa"/>
        </w:trPr>
        <w:tc>
          <w:tcPr>
            <w:tcW w:w="900" w:type="pct"/>
            <w:tcBorders>
              <w:top w:val="nil"/>
              <w:left w:val="nil"/>
              <w:bottom w:val="nil"/>
              <w:right w:val="nil"/>
            </w:tcBorders>
          </w:tcPr>
          <w:p w14:paraId="7F18E6A7" w14:textId="77777777" w:rsidR="0035759C" w:rsidRPr="0035759C" w:rsidRDefault="002C2691" w:rsidP="000472C3">
            <w:pPr>
              <w:pStyle w:val="Normal3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95598B0" w14:textId="77777777" w:rsidR="0035759C" w:rsidRPr="0035759C" w:rsidRDefault="002C2691" w:rsidP="006A11D5">
            <w:pPr>
              <w:pStyle w:val="Normal3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3CF9A3C" w14:textId="77777777" w:rsidR="0035759C" w:rsidRPr="0035759C" w:rsidRDefault="002C2691" w:rsidP="000472C3">
            <w:pPr>
              <w:pStyle w:val="Normal37"/>
              <w:widowControl/>
              <w:rPr>
                <w:rFonts w:ascii="Arial" w:hAnsi="Arial" w:cs="Arial"/>
                <w:sz w:val="20"/>
              </w:rPr>
            </w:pPr>
            <w:r>
              <w:rPr>
                <w:rFonts w:ascii="Arial" w:hAnsi="Arial" w:cs="Arial"/>
                <w:noProof/>
                <w:sz w:val="20"/>
                <w:lang w:val="en-AU" w:eastAsia="en-AU"/>
              </w:rPr>
              <w:t>2009</w:t>
            </w:r>
          </w:p>
        </w:tc>
      </w:tr>
      <w:tr w:rsidR="0035759C" w:rsidRPr="0035759C" w14:paraId="368E6715" w14:textId="77777777">
        <w:trPr>
          <w:tblCellSpacing w:w="15" w:type="dxa"/>
        </w:trPr>
        <w:tc>
          <w:tcPr>
            <w:tcW w:w="900" w:type="pct"/>
            <w:tcBorders>
              <w:top w:val="nil"/>
              <w:left w:val="nil"/>
              <w:bottom w:val="nil"/>
              <w:right w:val="nil"/>
            </w:tcBorders>
          </w:tcPr>
          <w:p w14:paraId="3DB809F3" w14:textId="77777777" w:rsidR="0035759C" w:rsidRPr="0035759C" w:rsidRDefault="002C2691" w:rsidP="000472C3">
            <w:pPr>
              <w:pStyle w:val="Normal3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86283DF" w14:textId="77777777" w:rsidR="0035759C" w:rsidRPr="0035759C" w:rsidRDefault="002C2691" w:rsidP="006A11D5">
            <w:pPr>
              <w:pStyle w:val="Normal3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669DE9F" w14:textId="77777777" w:rsidR="0035759C" w:rsidRPr="0035759C" w:rsidRDefault="002C2691" w:rsidP="000472C3">
            <w:pPr>
              <w:pStyle w:val="Normal37"/>
              <w:widowControl/>
              <w:rPr>
                <w:rFonts w:ascii="Arial" w:hAnsi="Arial" w:cs="Arial"/>
                <w:sz w:val="20"/>
              </w:rPr>
            </w:pPr>
            <w:r>
              <w:rPr>
                <w:rFonts w:ascii="Arial" w:hAnsi="Arial" w:cs="Arial"/>
                <w:noProof/>
                <w:sz w:val="20"/>
                <w:lang w:val="en-AU" w:eastAsia="en-AU"/>
              </w:rPr>
              <w:t>2012</w:t>
            </w:r>
          </w:p>
        </w:tc>
      </w:tr>
      <w:tr w:rsidR="0035759C" w:rsidRPr="0035759C" w14:paraId="59C4415D" w14:textId="77777777">
        <w:trPr>
          <w:tblCellSpacing w:w="15" w:type="dxa"/>
        </w:trPr>
        <w:tc>
          <w:tcPr>
            <w:tcW w:w="900" w:type="pct"/>
            <w:tcBorders>
              <w:top w:val="nil"/>
              <w:left w:val="nil"/>
              <w:bottom w:val="nil"/>
              <w:right w:val="nil"/>
            </w:tcBorders>
          </w:tcPr>
          <w:p w14:paraId="10156AFF" w14:textId="77777777" w:rsidR="0035759C" w:rsidRPr="0035759C" w:rsidRDefault="002C2691" w:rsidP="000472C3">
            <w:pPr>
              <w:pStyle w:val="Normal37"/>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20B66E5D" w14:textId="77777777" w:rsidR="0035759C" w:rsidRPr="0035759C" w:rsidRDefault="002C2691" w:rsidP="006A11D5">
            <w:pPr>
              <w:pStyle w:val="Normal37"/>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11B4A255" w14:textId="77777777" w:rsidR="0035759C" w:rsidRPr="0035759C" w:rsidRDefault="002C2691" w:rsidP="000472C3">
            <w:pPr>
              <w:pStyle w:val="Normal37"/>
              <w:widowControl/>
              <w:rPr>
                <w:rFonts w:ascii="Arial" w:hAnsi="Arial" w:cs="Arial"/>
                <w:sz w:val="20"/>
              </w:rPr>
            </w:pPr>
            <w:r>
              <w:rPr>
                <w:rFonts w:ascii="Arial" w:hAnsi="Arial" w:cs="Arial"/>
                <w:noProof/>
                <w:sz w:val="20"/>
                <w:lang w:val="en-AU" w:eastAsia="en-AU"/>
              </w:rPr>
              <w:t>2013</w:t>
            </w:r>
          </w:p>
        </w:tc>
      </w:tr>
    </w:tbl>
    <w:p w14:paraId="590C6640" w14:textId="77777777" w:rsidR="0035759C" w:rsidRDefault="0035759C" w:rsidP="002C2691">
      <w:pPr>
        <w:pStyle w:val="NormalIndent37"/>
        <w:widowControl/>
        <w:ind w:left="0"/>
        <w:sectPr w:rsidR="0035759C">
          <w:footerReference w:type="default" r:id="rId55"/>
          <w:pgSz w:w="11906" w:h="16838"/>
          <w:pgMar w:top="737" w:right="1077" w:bottom="737" w:left="1077" w:header="709" w:footer="131" w:gutter="0"/>
          <w:cols w:space="708"/>
          <w:noEndnote/>
          <w:docGrid w:linePitch="360"/>
        </w:sectPr>
      </w:pPr>
    </w:p>
    <w:p w14:paraId="4BBB7A71" w14:textId="77777777" w:rsidR="00892CC1" w:rsidRDefault="00892CC1" w:rsidP="00892CC1">
      <w:pPr>
        <w:pStyle w:val="Heading438"/>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407</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39A428D" w14:textId="77777777">
        <w:trPr>
          <w:tblCellSpacing w:w="15" w:type="dxa"/>
        </w:trPr>
        <w:tc>
          <w:tcPr>
            <w:tcW w:w="1150" w:type="pct"/>
            <w:tcBorders>
              <w:top w:val="nil"/>
              <w:left w:val="nil"/>
              <w:bottom w:val="nil"/>
              <w:right w:val="nil"/>
            </w:tcBorders>
          </w:tcPr>
          <w:p w14:paraId="72552F0B" w14:textId="77777777" w:rsidR="0035759C" w:rsidRPr="00D1174B" w:rsidRDefault="0035759C" w:rsidP="00892CC1">
            <w:pPr>
              <w:pStyle w:val="Normal3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8FAABB6" w14:textId="77777777" w:rsidR="0035759C" w:rsidRDefault="0033364D" w:rsidP="00892CC1">
            <w:pPr>
              <w:pStyle w:val="Normal38"/>
              <w:widowControl/>
              <w:rPr>
                <w:rFonts w:ascii="Arial" w:hAnsi="Arial" w:cs="Arial"/>
                <w:sz w:val="20"/>
                <w:szCs w:val="20"/>
              </w:rPr>
            </w:pPr>
            <w:r>
              <w:rPr>
                <w:rFonts w:ascii="Arial" w:hAnsi="Arial" w:cs="Arial"/>
                <w:noProof/>
                <w:sz w:val="20"/>
                <w:szCs w:val="20"/>
                <w:lang w:val="en-AU" w:eastAsia="en-AU"/>
              </w:rPr>
              <w:t>4.0</w:t>
            </w:r>
          </w:p>
        </w:tc>
      </w:tr>
      <w:tr w:rsidR="00892CC1" w:rsidRPr="00D1174B" w14:paraId="779DE81D" w14:textId="77777777">
        <w:trPr>
          <w:tblCellSpacing w:w="15" w:type="dxa"/>
        </w:trPr>
        <w:tc>
          <w:tcPr>
            <w:tcW w:w="1150" w:type="pct"/>
            <w:tcBorders>
              <w:top w:val="nil"/>
              <w:left w:val="nil"/>
              <w:bottom w:val="nil"/>
              <w:right w:val="nil"/>
            </w:tcBorders>
          </w:tcPr>
          <w:p w14:paraId="5FF80877" w14:textId="77777777" w:rsidR="00892CC1" w:rsidRPr="00D1174B" w:rsidRDefault="00892CC1" w:rsidP="00892CC1">
            <w:pPr>
              <w:pStyle w:val="Normal3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969B6FD" w14:textId="77777777" w:rsidR="00892CC1" w:rsidRPr="00D1174B" w:rsidRDefault="0033364D" w:rsidP="00892CC1">
            <w:pPr>
              <w:pStyle w:val="Normal38"/>
              <w:widowControl/>
              <w:rPr>
                <w:rFonts w:ascii="Arial" w:hAnsi="Arial" w:cs="Arial"/>
                <w:sz w:val="20"/>
                <w:szCs w:val="20"/>
              </w:rPr>
            </w:pPr>
            <w:r>
              <w:rPr>
                <w:rFonts w:ascii="Arial" w:hAnsi="Arial" w:cs="Arial"/>
                <w:noProof/>
                <w:sz w:val="20"/>
                <w:szCs w:val="20"/>
                <w:lang w:val="en-AU" w:eastAsia="en-AU"/>
              </w:rPr>
              <w:t>2013</w:t>
            </w:r>
          </w:p>
        </w:tc>
      </w:tr>
      <w:tr w:rsidR="00BB11C7" w:rsidRPr="00D1174B" w14:paraId="2E3A2588" w14:textId="77777777">
        <w:trPr>
          <w:tblCellSpacing w:w="15" w:type="dxa"/>
        </w:trPr>
        <w:tc>
          <w:tcPr>
            <w:tcW w:w="1150" w:type="pct"/>
            <w:tcBorders>
              <w:top w:val="nil"/>
              <w:left w:val="nil"/>
              <w:bottom w:val="nil"/>
              <w:right w:val="nil"/>
            </w:tcBorders>
          </w:tcPr>
          <w:p w14:paraId="7FDEA96D" w14:textId="77777777" w:rsidR="00BB11C7" w:rsidRPr="00D1174B" w:rsidRDefault="00BB11C7" w:rsidP="00892CC1">
            <w:pPr>
              <w:pStyle w:val="Normal3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C16B568" w14:textId="77777777" w:rsidR="00BB11C7" w:rsidRPr="00D1174B" w:rsidRDefault="00BB11C7" w:rsidP="00892CC1">
            <w:pPr>
              <w:pStyle w:val="Normal38"/>
              <w:widowControl/>
              <w:rPr>
                <w:rFonts w:ascii="Arial" w:hAnsi="Arial" w:cs="Arial"/>
                <w:sz w:val="20"/>
                <w:szCs w:val="20"/>
              </w:rPr>
            </w:pPr>
          </w:p>
        </w:tc>
      </w:tr>
      <w:tr w:rsidR="00BB11C7" w:rsidRPr="00D1174B" w14:paraId="523B08B2" w14:textId="77777777">
        <w:trPr>
          <w:tblCellSpacing w:w="15" w:type="dxa"/>
        </w:trPr>
        <w:tc>
          <w:tcPr>
            <w:tcW w:w="1150" w:type="pct"/>
            <w:tcBorders>
              <w:top w:val="nil"/>
              <w:left w:val="nil"/>
              <w:bottom w:val="nil"/>
              <w:right w:val="nil"/>
            </w:tcBorders>
          </w:tcPr>
          <w:p w14:paraId="07BEA894" w14:textId="77777777" w:rsidR="00BB11C7" w:rsidRPr="00D1174B" w:rsidRDefault="00BB11C7" w:rsidP="00892CC1">
            <w:pPr>
              <w:pStyle w:val="Normal3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855E4E5" w14:textId="77777777" w:rsidR="00BB11C7" w:rsidRPr="00D1174B" w:rsidRDefault="0033364D" w:rsidP="00892CC1">
            <w:pPr>
              <w:pStyle w:val="Normal38"/>
              <w:widowControl/>
              <w:rPr>
                <w:rFonts w:ascii="Arial" w:hAnsi="Arial" w:cs="Arial"/>
                <w:sz w:val="20"/>
                <w:szCs w:val="20"/>
              </w:rPr>
            </w:pPr>
            <w:r>
              <w:rPr>
                <w:rFonts w:ascii="Arial" w:hAnsi="Arial" w:cs="Arial"/>
                <w:noProof/>
                <w:sz w:val="20"/>
                <w:szCs w:val="20"/>
                <w:lang w:val="en-AU" w:eastAsia="en-AU"/>
              </w:rPr>
              <w:t>STUDENT-POSTAL2</w:t>
            </w:r>
          </w:p>
        </w:tc>
      </w:tr>
      <w:tr w:rsidR="00BB11C7" w:rsidRPr="00D1174B" w14:paraId="459EE0EA" w14:textId="77777777">
        <w:trPr>
          <w:tblCellSpacing w:w="15" w:type="dxa"/>
        </w:trPr>
        <w:tc>
          <w:tcPr>
            <w:tcW w:w="1150" w:type="pct"/>
            <w:tcBorders>
              <w:top w:val="nil"/>
              <w:left w:val="nil"/>
              <w:bottom w:val="nil"/>
              <w:right w:val="nil"/>
            </w:tcBorders>
          </w:tcPr>
          <w:p w14:paraId="3DC976E5" w14:textId="77777777" w:rsidR="00BB11C7" w:rsidRPr="00D1174B" w:rsidRDefault="00BB11C7" w:rsidP="00892CC1">
            <w:pPr>
              <w:pStyle w:val="Normal3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4E30E0C" w14:textId="77777777" w:rsidR="00BB11C7" w:rsidRPr="00D1174B" w:rsidRDefault="0033364D" w:rsidP="00892CC1">
            <w:pPr>
              <w:pStyle w:val="Normal38"/>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part 2</w:t>
            </w:r>
          </w:p>
        </w:tc>
      </w:tr>
      <w:tr w:rsidR="00BB11C7" w:rsidRPr="00D1174B" w14:paraId="75AFADD7" w14:textId="77777777">
        <w:trPr>
          <w:tblCellSpacing w:w="15" w:type="dxa"/>
        </w:trPr>
        <w:tc>
          <w:tcPr>
            <w:tcW w:w="1150" w:type="pct"/>
            <w:tcBorders>
              <w:top w:val="nil"/>
              <w:left w:val="nil"/>
              <w:bottom w:val="nil"/>
              <w:right w:val="nil"/>
            </w:tcBorders>
          </w:tcPr>
          <w:p w14:paraId="7B2742E7" w14:textId="77777777" w:rsidR="00BB11C7" w:rsidRPr="00D1174B" w:rsidRDefault="00BB11C7" w:rsidP="00BB11C7">
            <w:pPr>
              <w:pStyle w:val="Normal3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C3E8637" w14:textId="77777777" w:rsidR="00BB11C7" w:rsidRPr="00D1174B" w:rsidRDefault="0033364D" w:rsidP="00BB11C7">
            <w:pPr>
              <w:pStyle w:val="Normal38"/>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second part of the postal address for correspondence to be sent to the student/applicant</w:t>
            </w:r>
          </w:p>
        </w:tc>
      </w:tr>
    </w:tbl>
    <w:p w14:paraId="6FAD0458" w14:textId="77777777" w:rsidR="00BB11C7" w:rsidRPr="00D1174B" w:rsidRDefault="00BB11C7">
      <w:pPr>
        <w:pStyle w:val="Normal38"/>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223B8A8" w14:textId="77777777">
        <w:trPr>
          <w:tblCellSpacing w:w="15" w:type="dxa"/>
        </w:trPr>
        <w:tc>
          <w:tcPr>
            <w:tcW w:w="1149" w:type="pct"/>
            <w:tcBorders>
              <w:top w:val="nil"/>
              <w:left w:val="nil"/>
              <w:bottom w:val="nil"/>
              <w:right w:val="nil"/>
            </w:tcBorders>
          </w:tcPr>
          <w:p w14:paraId="5B8C8BE5" w14:textId="77777777" w:rsidR="00892CC1" w:rsidRPr="00D1174B" w:rsidRDefault="00892CC1" w:rsidP="00892CC1">
            <w:pPr>
              <w:pStyle w:val="Normal3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9DFA7A2" w14:textId="77777777" w:rsidR="00892CC1" w:rsidRPr="00D1174B" w:rsidRDefault="00892CC1" w:rsidP="00892CC1">
            <w:pPr>
              <w:pStyle w:val="Normal3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42ECAB7" w14:textId="77777777" w:rsidR="00892CC1" w:rsidRPr="00D1174B" w:rsidRDefault="0033364D" w:rsidP="00892CC1">
            <w:pPr>
              <w:pStyle w:val="Normal38"/>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60611E15" w14:textId="77777777">
        <w:trPr>
          <w:tblCellSpacing w:w="15" w:type="dxa"/>
        </w:trPr>
        <w:tc>
          <w:tcPr>
            <w:tcW w:w="1149" w:type="pct"/>
            <w:tcBorders>
              <w:top w:val="nil"/>
              <w:left w:val="nil"/>
              <w:bottom w:val="nil"/>
              <w:right w:val="nil"/>
            </w:tcBorders>
            <w:vAlign w:val="center"/>
          </w:tcPr>
          <w:p w14:paraId="4F6FC744" w14:textId="77777777" w:rsidR="00892CC1" w:rsidRPr="00D1174B" w:rsidRDefault="00892CC1" w:rsidP="00892CC1">
            <w:pPr>
              <w:pStyle w:val="Normal38"/>
              <w:widowControl/>
              <w:rPr>
                <w:rFonts w:ascii="Arial" w:hAnsi="Arial" w:cs="Arial"/>
                <w:sz w:val="20"/>
                <w:szCs w:val="20"/>
              </w:rPr>
            </w:pPr>
          </w:p>
        </w:tc>
        <w:tc>
          <w:tcPr>
            <w:tcW w:w="818" w:type="pct"/>
            <w:tcBorders>
              <w:top w:val="nil"/>
              <w:left w:val="nil"/>
              <w:bottom w:val="nil"/>
              <w:right w:val="nil"/>
            </w:tcBorders>
          </w:tcPr>
          <w:p w14:paraId="0E3C6B6D" w14:textId="77777777" w:rsidR="00892CC1" w:rsidRPr="00D1174B" w:rsidRDefault="00892CC1" w:rsidP="00892CC1">
            <w:pPr>
              <w:pStyle w:val="Normal3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EF1E168" w14:textId="77777777" w:rsidR="00892CC1" w:rsidRPr="00D1174B" w:rsidRDefault="0033364D" w:rsidP="00892CC1">
            <w:pPr>
              <w:pStyle w:val="Normal38"/>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2E1A7FEC" w14:textId="77777777">
        <w:trPr>
          <w:tblCellSpacing w:w="15" w:type="dxa"/>
        </w:trPr>
        <w:tc>
          <w:tcPr>
            <w:tcW w:w="1149" w:type="pct"/>
            <w:tcBorders>
              <w:top w:val="nil"/>
              <w:left w:val="nil"/>
              <w:bottom w:val="nil"/>
              <w:right w:val="nil"/>
            </w:tcBorders>
            <w:vAlign w:val="center"/>
          </w:tcPr>
          <w:p w14:paraId="08CBFA87" w14:textId="77777777" w:rsidR="00892CC1" w:rsidRPr="00D1174B" w:rsidRDefault="00892CC1" w:rsidP="00892CC1">
            <w:pPr>
              <w:pStyle w:val="Normal38"/>
              <w:widowControl/>
              <w:rPr>
                <w:rFonts w:ascii="Arial" w:hAnsi="Arial" w:cs="Arial"/>
                <w:sz w:val="20"/>
                <w:szCs w:val="20"/>
              </w:rPr>
            </w:pPr>
          </w:p>
        </w:tc>
        <w:tc>
          <w:tcPr>
            <w:tcW w:w="818" w:type="pct"/>
            <w:tcBorders>
              <w:top w:val="nil"/>
              <w:left w:val="nil"/>
              <w:bottom w:val="nil"/>
              <w:right w:val="nil"/>
            </w:tcBorders>
            <w:vAlign w:val="center"/>
          </w:tcPr>
          <w:p w14:paraId="1456B9EE" w14:textId="77777777" w:rsidR="00892CC1" w:rsidRPr="00D1174B" w:rsidRDefault="00892CC1" w:rsidP="00892CC1">
            <w:pPr>
              <w:pStyle w:val="Normal3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E278B5E" w14:textId="77777777" w:rsidR="00892CC1" w:rsidRPr="00D1174B" w:rsidRDefault="00942AA5" w:rsidP="00892CC1">
            <w:pPr>
              <w:pStyle w:val="Normal38"/>
              <w:widowControl/>
              <w:rPr>
                <w:rFonts w:ascii="Arial" w:hAnsi="Arial" w:cs="Arial"/>
                <w:sz w:val="20"/>
                <w:szCs w:val="20"/>
              </w:rPr>
            </w:pPr>
            <w:r>
              <w:rPr>
                <w:rFonts w:ascii="Arial" w:hAnsi="Arial" w:cs="Arial"/>
                <w:noProof/>
                <w:sz w:val="20"/>
                <w:szCs w:val="20"/>
                <w:lang w:val="en-AU" w:eastAsia="en-AU"/>
              </w:rPr>
              <w:t>38</w:t>
            </w:r>
          </w:p>
        </w:tc>
      </w:tr>
    </w:tbl>
    <w:p w14:paraId="49AA545B" w14:textId="77777777" w:rsidR="00BB11C7" w:rsidRDefault="00BB11C7" w:rsidP="0035759C">
      <w:pPr>
        <w:pStyle w:val="Normal3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9618AFF" w14:textId="77777777">
        <w:trPr>
          <w:tblCellSpacing w:w="15" w:type="dxa"/>
        </w:trPr>
        <w:tc>
          <w:tcPr>
            <w:tcW w:w="1150" w:type="pct"/>
            <w:tcBorders>
              <w:top w:val="nil"/>
              <w:left w:val="nil"/>
              <w:bottom w:val="nil"/>
              <w:right w:val="nil"/>
            </w:tcBorders>
          </w:tcPr>
          <w:p w14:paraId="2672F5CF" w14:textId="77777777" w:rsidR="0035759C" w:rsidRPr="0035759C" w:rsidRDefault="0035759C" w:rsidP="006A11D5">
            <w:pPr>
              <w:pStyle w:val="Normal3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0C939216" w14:textId="77777777">
              <w:trPr>
                <w:tblCellSpacing w:w="15" w:type="dxa"/>
              </w:trPr>
              <w:tc>
                <w:tcPr>
                  <w:tcW w:w="813" w:type="pct"/>
                  <w:tcMar>
                    <w:top w:w="15" w:type="dxa"/>
                    <w:left w:w="15" w:type="dxa"/>
                    <w:bottom w:w="15" w:type="dxa"/>
                    <w:right w:w="15" w:type="dxa"/>
                  </w:tcMar>
                </w:tcPr>
                <w:p w14:paraId="234CDC5E" w14:textId="77777777" w:rsidR="006A2C0A" w:rsidRDefault="006A2C0A">
                  <w:pPr>
                    <w:pStyle w:val="Normal38"/>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56AED7A4" w14:textId="77777777" w:rsidR="006A2C0A" w:rsidRDefault="006A2C0A">
                  <w:pPr>
                    <w:pStyle w:val="Normal3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547E7D8" w14:textId="77777777">
              <w:trPr>
                <w:tblCellSpacing w:w="15" w:type="dxa"/>
              </w:trPr>
              <w:tc>
                <w:tcPr>
                  <w:tcW w:w="813" w:type="pct"/>
                  <w:tcMar>
                    <w:top w:w="15" w:type="dxa"/>
                    <w:left w:w="15" w:type="dxa"/>
                    <w:bottom w:w="15" w:type="dxa"/>
                    <w:right w:w="15" w:type="dxa"/>
                  </w:tcMar>
                </w:tcPr>
                <w:p w14:paraId="145811DD" w14:textId="77777777" w:rsidR="006A2C0A" w:rsidRDefault="006A2C0A">
                  <w:pPr>
                    <w:pStyle w:val="Normal38"/>
                    <w:widowControl/>
                    <w:rPr>
                      <w:rFonts w:ascii="Arial" w:hAnsi="Arial" w:cs="Arial"/>
                      <w:noProof/>
                      <w:sz w:val="20"/>
                      <w:lang w:val="en-AU" w:eastAsia="en-AU"/>
                    </w:rPr>
                  </w:pPr>
                  <w:r>
                    <w:rPr>
                      <w:rFonts w:ascii="Arial" w:hAnsi="Arial" w:cs="Arial"/>
                      <w:noProof/>
                      <w:sz w:val="20"/>
                      <w:lang w:val="en-AU" w:eastAsia="en-AU"/>
                    </w:rPr>
                    <w:t>Any data</w:t>
                  </w:r>
                </w:p>
              </w:tc>
              <w:tc>
                <w:tcPr>
                  <w:tcW w:w="2980" w:type="pct"/>
                  <w:tcMar>
                    <w:top w:w="15" w:type="dxa"/>
                    <w:left w:w="15" w:type="dxa"/>
                    <w:bottom w:w="15" w:type="dxa"/>
                    <w:right w:w="15" w:type="dxa"/>
                  </w:tcMar>
                </w:tcPr>
                <w:p w14:paraId="11B203C9" w14:textId="77777777" w:rsidR="006A2C0A" w:rsidRDefault="006A2C0A">
                  <w:pPr>
                    <w:pStyle w:val="Normal38"/>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student/applicant</w:t>
                  </w:r>
                </w:p>
              </w:tc>
            </w:tr>
          </w:tbl>
          <w:p w14:paraId="629641A7" w14:textId="77777777" w:rsidR="0035759C" w:rsidRPr="0035759C" w:rsidRDefault="0035759C">
            <w:pPr>
              <w:pStyle w:val="Normal38"/>
              <w:widowControl/>
              <w:spacing w:after="280" w:afterAutospacing="1"/>
              <w:rPr>
                <w:rFonts w:ascii="Arial" w:hAnsi="Arial" w:cs="Arial"/>
                <w:sz w:val="20"/>
              </w:rPr>
            </w:pPr>
          </w:p>
        </w:tc>
      </w:tr>
    </w:tbl>
    <w:p w14:paraId="6E1E1E9E" w14:textId="77777777" w:rsidR="0035759C" w:rsidRPr="00D1174B" w:rsidRDefault="0035759C" w:rsidP="0035759C">
      <w:pPr>
        <w:pStyle w:val="Normal3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6BF5605" w14:textId="77777777">
        <w:trPr>
          <w:tblCellSpacing w:w="15" w:type="dxa"/>
        </w:trPr>
        <w:tc>
          <w:tcPr>
            <w:tcW w:w="1150" w:type="pct"/>
            <w:tcBorders>
              <w:top w:val="nil"/>
              <w:left w:val="nil"/>
              <w:bottom w:val="nil"/>
              <w:right w:val="nil"/>
            </w:tcBorders>
          </w:tcPr>
          <w:p w14:paraId="14898644" w14:textId="77777777" w:rsidR="00892CC1" w:rsidRPr="00D1174B" w:rsidRDefault="00892CC1" w:rsidP="00892CC1">
            <w:pPr>
              <w:pStyle w:val="Normal3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AF0A3B5" w14:textId="77777777" w:rsidR="00920113" w:rsidRPr="00D1174B" w:rsidRDefault="006A2C0A">
            <w:pPr>
              <w:pStyle w:val="Normal38"/>
              <w:widowControl/>
              <w:spacing w:after="280" w:afterAutospacing="1"/>
              <w:rPr>
                <w:rFonts w:ascii="Arial" w:hAnsi="Arial" w:cs="Arial"/>
                <w:sz w:val="20"/>
                <w:szCs w:val="20"/>
              </w:rPr>
            </w:pPr>
            <w:r>
              <w:rPr>
                <w:rFonts w:ascii="&amp;quot" w:hAnsi="&amp;quot" w:cs="&amp;quot"/>
                <w:noProof/>
                <w:sz w:val="20"/>
                <w:szCs w:val="20"/>
                <w:lang w:val="en-AU" w:eastAsia="en-AU"/>
              </w:rPr>
              <w:t xml:space="preserve">All characters must be A-Z a-z 0-9 &amp; ‘ / - ( ) (space) </w:t>
            </w:r>
            <w:r>
              <w:rPr>
                <w:rFonts w:ascii="&amp;quot" w:hAnsi="&amp;quot" w:cs="&amp;quot"/>
                <w:noProof/>
                <w:sz w:val="20"/>
                <w:szCs w:val="20"/>
                <w:lang w:val="en-AU" w:eastAsia="en-AU"/>
              </w:rPr>
              <w:br/>
            </w:r>
            <w:r>
              <w:rPr>
                <w:rFonts w:ascii="&amp;quot" w:hAnsi="&amp;quot" w:cs="&amp;quot"/>
                <w:noProof/>
                <w:sz w:val="20"/>
                <w:szCs w:val="20"/>
                <w:lang w:val="en-AU" w:eastAsia="en-AU"/>
              </w:rPr>
              <w:br/>
              <w:t>Where a value other than all spaces is entered, the first character MUST NOT be a space.</w:t>
            </w:r>
            <w:r>
              <w:rPr>
                <w:rFonts w:ascii="&amp;quot" w:hAnsi="&amp;quot" w:cs="&amp;quot"/>
                <w:noProof/>
                <w:sz w:val="20"/>
                <w:szCs w:val="20"/>
                <w:lang w:val="en-AU" w:eastAsia="en-AU"/>
              </w:rPr>
              <w:br/>
              <w:t> </w:t>
            </w:r>
            <w:r>
              <w:rPr>
                <w:rFonts w:ascii="&amp;quot" w:hAnsi="&amp;quot" w:cs="&amp;quot"/>
                <w:b/>
                <w:noProof/>
                <w:sz w:val="20"/>
                <w:szCs w:val="20"/>
                <w:lang w:val="en-AU" w:eastAsia="en-AU"/>
              </w:rPr>
              <w:br/>
              <w:t>Applications and Offers Data Collection only</w:t>
            </w:r>
            <w:r>
              <w:rPr>
                <w:rFonts w:ascii="&amp;quot" w:hAnsi="&amp;quot" w:cs="&amp;quot"/>
                <w:b/>
                <w:noProof/>
                <w:sz w:val="20"/>
                <w:szCs w:val="20"/>
                <w:lang w:val="en-AU" w:eastAsia="en-AU"/>
              </w:rPr>
              <w:br/>
            </w:r>
            <w:r>
              <w:rPr>
                <w:rFonts w:ascii="&amp;quot" w:hAnsi="&amp;quot" w:cs="&amp;quot"/>
                <w:b/>
                <w:noProof/>
                <w:sz w:val="20"/>
                <w:szCs w:val="20"/>
                <w:lang w:val="en-AU" w:eastAsia="en-AU"/>
              </w:rPr>
              <w:br/>
            </w:r>
            <w:r>
              <w:rPr>
                <w:rFonts w:ascii="&amp;quot" w:hAnsi="&amp;quot" w:cs="&amp;quot"/>
                <w:noProof/>
                <w:sz w:val="20"/>
                <w:szCs w:val="20"/>
                <w:lang w:val="en-AU" w:eastAsia="en-AU"/>
              </w:rPr>
              <w:t xml:space="preserve">HEPs - Provision of this data in </w:t>
            </w:r>
            <w:r>
              <w:rPr>
                <w:rFonts w:ascii="&amp;quot" w:hAnsi="&amp;quot" w:cs="&amp;quot"/>
                <w:b/>
                <w:noProof/>
                <w:sz w:val="20"/>
                <w:szCs w:val="20"/>
                <w:lang w:val="en-AU" w:eastAsia="en-AU"/>
              </w:rPr>
              <w:t>Application Details</w:t>
            </w:r>
            <w:r>
              <w:rPr>
                <w:rFonts w:ascii="&amp;quot" w:hAnsi="&amp;quot" w:cs="&amp;quot"/>
                <w:noProof/>
                <w:sz w:val="20"/>
                <w:szCs w:val="20"/>
                <w:lang w:val="en-AU" w:eastAsia="en-AU"/>
              </w:rPr>
              <w:t xml:space="preserve"> (AD) file is discretionary in both submissions (TACs - Provision of data is discretionary in both preliminary and detailed submissions). </w:t>
            </w:r>
          </w:p>
          <w:p w14:paraId="7CC5621E" w14:textId="77777777" w:rsidR="006A2C0A" w:rsidRDefault="006A2C0A">
            <w:pPr>
              <w:pStyle w:val="Normal38"/>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3B521368" w14:textId="77777777" w:rsidR="006A2C0A" w:rsidRDefault="006A2C0A">
            <w:pPr>
              <w:pStyle w:val="Normal38"/>
              <w:widowControl/>
              <w:spacing w:after="280" w:afterAutospacing="1"/>
              <w:rPr>
                <w:rFonts w:ascii="Arial" w:hAnsi="Arial" w:cs="Arial"/>
                <w:noProof/>
                <w:sz w:val="20"/>
                <w:szCs w:val="20"/>
                <w:lang w:val="en-AU" w:eastAsia="en-AU"/>
              </w:rPr>
            </w:pPr>
          </w:p>
        </w:tc>
      </w:tr>
    </w:tbl>
    <w:p w14:paraId="0553E479" w14:textId="77777777" w:rsidR="0049713A" w:rsidRDefault="0049713A">
      <w:pPr>
        <w:pStyle w:val="Normal38"/>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B4BBBEC" w14:textId="77777777">
        <w:trPr>
          <w:trHeight w:val="1286"/>
          <w:tblCellSpacing w:w="15" w:type="dxa"/>
        </w:trPr>
        <w:tc>
          <w:tcPr>
            <w:tcW w:w="1151" w:type="pct"/>
            <w:tcBorders>
              <w:top w:val="nil"/>
              <w:left w:val="nil"/>
              <w:bottom w:val="nil"/>
              <w:right w:val="nil"/>
            </w:tcBorders>
          </w:tcPr>
          <w:p w14:paraId="7E70A396" w14:textId="77777777" w:rsidR="00E023CC" w:rsidRPr="00D1174B" w:rsidRDefault="00E023CC" w:rsidP="009D52D3">
            <w:pPr>
              <w:pStyle w:val="Normal3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15FF210" w14:textId="77777777">
              <w:trPr>
                <w:trHeight w:val="1025"/>
                <w:tblCellSpacing w:w="28" w:type="dxa"/>
              </w:trPr>
              <w:tc>
                <w:tcPr>
                  <w:tcW w:w="1618" w:type="pct"/>
                </w:tcPr>
                <w:p w14:paraId="4240A315" w14:textId="77777777" w:rsidR="00E23490" w:rsidRPr="00D1174B" w:rsidRDefault="00E023CC" w:rsidP="009D52D3">
                  <w:pPr>
                    <w:pStyle w:val="NormalWeb3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4BD448E" w14:textId="77777777" w:rsidR="00E023CC" w:rsidRPr="00D1174B" w:rsidRDefault="00E023CC" w:rsidP="009D52D3">
                  <w:pPr>
                    <w:pStyle w:val="NormalWeb38"/>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2BFBD2F4" w14:textId="77777777" w:rsidR="00E023CC" w:rsidRDefault="00E023CC" w:rsidP="009D52D3">
                  <w:pPr>
                    <w:pStyle w:val="NormalWeb38"/>
                    <w:widowControl/>
                    <w:spacing w:before="0" w:beforeAutospacing="0" w:after="0" w:afterAutospacing="0"/>
                    <w:rPr>
                      <w:rFonts w:ascii="Arial" w:hAnsi="Arial" w:cs="Arial"/>
                      <w:sz w:val="20"/>
                      <w:szCs w:val="20"/>
                    </w:rPr>
                  </w:pPr>
                  <w:r>
                    <w:rPr>
                      <w:rFonts w:ascii="Arial" w:hAnsi="Arial" w:cs="Arial"/>
                      <w:sz w:val="20"/>
                      <w:szCs w:val="20"/>
                    </w:rPr>
                    <w:t xml:space="preserve">Commonwealth Scholarship (CS) </w:t>
                  </w:r>
                </w:p>
                <w:p w14:paraId="76D8AC89" w14:textId="77777777" w:rsidR="00E023CC" w:rsidRPr="00D1174B" w:rsidRDefault="00E023CC" w:rsidP="009D52D3">
                  <w:pPr>
                    <w:pStyle w:val="NormalWeb38"/>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6E26D6DF" w14:textId="77777777">
              <w:trPr>
                <w:trHeight w:val="1025"/>
                <w:tblCellSpacing w:w="28" w:type="dxa"/>
              </w:trPr>
              <w:tc>
                <w:tcPr>
                  <w:tcW w:w="1618" w:type="pct"/>
                </w:tcPr>
                <w:p w14:paraId="08D6380B" w14:textId="77777777" w:rsidR="00E23490" w:rsidRPr="00D1174B" w:rsidRDefault="00E023CC" w:rsidP="009D52D3">
                  <w:pPr>
                    <w:pStyle w:val="NormalWeb3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1D30A496" w14:textId="77777777" w:rsidR="00E023CC" w:rsidRPr="00D1174B" w:rsidRDefault="00E023CC" w:rsidP="009D52D3">
                  <w:pPr>
                    <w:pStyle w:val="NormalWeb38"/>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48949402" w14:textId="77777777">
              <w:trPr>
                <w:trHeight w:val="1025"/>
                <w:tblCellSpacing w:w="28" w:type="dxa"/>
              </w:trPr>
              <w:tc>
                <w:tcPr>
                  <w:tcW w:w="1618" w:type="pct"/>
                </w:tcPr>
                <w:p w14:paraId="630E14AF" w14:textId="77777777" w:rsidR="00E23490" w:rsidRPr="00D1174B" w:rsidRDefault="00E023CC" w:rsidP="009D52D3">
                  <w:pPr>
                    <w:pStyle w:val="NormalWeb38"/>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E3C582A" w14:textId="77777777" w:rsidR="00E023CC" w:rsidRPr="00D1174B" w:rsidRDefault="00E023CC" w:rsidP="009D52D3">
                  <w:pPr>
                    <w:pStyle w:val="NormalWeb38"/>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5C0F0DE3" w14:textId="77777777" w:rsidR="00E023CC" w:rsidRPr="00D1174B" w:rsidRDefault="00E023CC" w:rsidP="009D52D3">
                  <w:pPr>
                    <w:pStyle w:val="NormalWeb38"/>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tc>
            </w:tr>
          </w:tbl>
          <w:p w14:paraId="06FEE2B4" w14:textId="77777777" w:rsidR="00E023CC" w:rsidRPr="00D1174B" w:rsidRDefault="00E023CC" w:rsidP="009D52D3">
            <w:pPr>
              <w:pStyle w:val="NormalWeb38"/>
              <w:widowControl/>
              <w:spacing w:before="0" w:beforeAutospacing="0" w:after="0" w:afterAutospacing="0"/>
              <w:rPr>
                <w:rFonts w:ascii="Arial" w:hAnsi="Arial" w:cs="Arial"/>
                <w:sz w:val="20"/>
                <w:szCs w:val="20"/>
              </w:rPr>
            </w:pPr>
          </w:p>
        </w:tc>
      </w:tr>
    </w:tbl>
    <w:p w14:paraId="23755734" w14:textId="77777777" w:rsidR="00E023CC" w:rsidRDefault="00E023CC">
      <w:pPr>
        <w:pStyle w:val="Normal38"/>
        <w:widowControl/>
        <w:rPr>
          <w:rFonts w:ascii="Arial" w:hAnsi="Arial" w:cs="Arial"/>
        </w:rPr>
      </w:pPr>
    </w:p>
    <w:p w14:paraId="679F3324" w14:textId="77777777" w:rsidR="00E023CC" w:rsidRPr="00D1174B" w:rsidRDefault="00E023CC">
      <w:pPr>
        <w:pStyle w:val="Normal38"/>
        <w:widowControl/>
        <w:rPr>
          <w:rFonts w:ascii="Arial" w:hAnsi="Arial" w:cs="Arial"/>
        </w:rPr>
      </w:pPr>
    </w:p>
    <w:p w14:paraId="6179D055" w14:textId="77777777" w:rsidR="000472C3" w:rsidRDefault="000472C3" w:rsidP="0035759C">
      <w:pPr>
        <w:pStyle w:val="Normal38"/>
        <w:widowControl/>
        <w:rPr>
          <w:rFonts w:ascii="Arial" w:hAnsi="Arial" w:cs="Arial"/>
          <w:b/>
        </w:rPr>
      </w:pPr>
    </w:p>
    <w:p w14:paraId="193A2812" w14:textId="77777777" w:rsidR="000472C3" w:rsidRDefault="0035759C" w:rsidP="0035759C">
      <w:pPr>
        <w:pStyle w:val="Normal38"/>
        <w:widowControl/>
        <w:rPr>
          <w:rFonts w:ascii="Arial" w:hAnsi="Arial" w:cs="Arial"/>
          <w:b/>
        </w:rPr>
      </w:pPr>
      <w:r w:rsidRPr="0035759C">
        <w:rPr>
          <w:rFonts w:ascii="Arial" w:hAnsi="Arial" w:cs="Arial"/>
          <w:b/>
        </w:rPr>
        <w:t>CHANGE HISTORY</w:t>
      </w:r>
    </w:p>
    <w:p w14:paraId="671FF030" w14:textId="77777777" w:rsidR="000472C3" w:rsidRDefault="000472C3" w:rsidP="0035759C">
      <w:pPr>
        <w:pStyle w:val="Normal38"/>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CE1A1AB" w14:textId="77777777">
        <w:trPr>
          <w:tblCellSpacing w:w="15" w:type="dxa"/>
        </w:trPr>
        <w:tc>
          <w:tcPr>
            <w:tcW w:w="900" w:type="pct"/>
            <w:tcBorders>
              <w:top w:val="nil"/>
              <w:left w:val="nil"/>
              <w:bottom w:val="nil"/>
              <w:right w:val="nil"/>
            </w:tcBorders>
          </w:tcPr>
          <w:p w14:paraId="4F4E3D60" w14:textId="77777777" w:rsidR="0035759C" w:rsidRPr="0035759C" w:rsidRDefault="0035759C" w:rsidP="006A11D5">
            <w:pPr>
              <w:pStyle w:val="Normal3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79560D9" w14:textId="77777777" w:rsidR="0035759C" w:rsidRPr="0035759C" w:rsidRDefault="009B66CC" w:rsidP="006A11D5">
            <w:pPr>
              <w:pStyle w:val="Normal3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8B11790" w14:textId="77777777" w:rsidR="0035759C" w:rsidRPr="0035759C" w:rsidRDefault="0035759C" w:rsidP="006A11D5">
            <w:pPr>
              <w:pStyle w:val="Normal38"/>
              <w:widowControl/>
              <w:rPr>
                <w:rFonts w:ascii="Arial" w:hAnsi="Arial" w:cs="Arial"/>
                <w:b/>
                <w:sz w:val="20"/>
              </w:rPr>
            </w:pPr>
            <w:r w:rsidRPr="0035759C">
              <w:rPr>
                <w:rFonts w:ascii="Arial" w:hAnsi="Arial" w:cs="Arial"/>
                <w:b/>
                <w:sz w:val="20"/>
              </w:rPr>
              <w:t>REPORTING YEAR</w:t>
            </w:r>
          </w:p>
        </w:tc>
      </w:tr>
      <w:tr w:rsidR="0035759C" w:rsidRPr="0035759C" w14:paraId="37DCDD27" w14:textId="77777777">
        <w:trPr>
          <w:tblCellSpacing w:w="15" w:type="dxa"/>
        </w:trPr>
        <w:tc>
          <w:tcPr>
            <w:tcW w:w="900" w:type="pct"/>
            <w:tcBorders>
              <w:top w:val="nil"/>
              <w:left w:val="nil"/>
              <w:bottom w:val="nil"/>
              <w:right w:val="nil"/>
            </w:tcBorders>
          </w:tcPr>
          <w:p w14:paraId="4703D2FF" w14:textId="77777777" w:rsidR="0035759C" w:rsidRPr="0035759C" w:rsidRDefault="002C2691" w:rsidP="000472C3">
            <w:pPr>
              <w:pStyle w:val="Normal3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8C24B1D" w14:textId="77777777" w:rsidR="0035759C" w:rsidRPr="0035759C" w:rsidRDefault="002C2691" w:rsidP="006A11D5">
            <w:pPr>
              <w:pStyle w:val="Normal38"/>
              <w:widowControl/>
              <w:rPr>
                <w:rFonts w:ascii="Arial" w:hAnsi="Arial" w:cs="Arial"/>
                <w:sz w:val="20"/>
              </w:rPr>
            </w:pPr>
            <w:r>
              <w:rPr>
                <w:rFonts w:ascii="Arial" w:hAnsi="Arial" w:cs="Arial"/>
                <w:noProof/>
                <w:sz w:val="20"/>
                <w:lang w:val="en-AU" w:eastAsia="en-AU"/>
              </w:rPr>
              <w:t>24</w:t>
            </w:r>
            <w:r>
              <w:rPr>
                <w:rFonts w:ascii="Arial" w:hAnsi="Arial" w:cs="Arial"/>
                <w:sz w:val="20"/>
              </w:rPr>
              <w:t>/08/1988</w:t>
            </w:r>
          </w:p>
        </w:tc>
        <w:tc>
          <w:tcPr>
            <w:tcW w:w="1617" w:type="pct"/>
            <w:tcBorders>
              <w:top w:val="nil"/>
              <w:left w:val="nil"/>
              <w:bottom w:val="nil"/>
              <w:right w:val="nil"/>
            </w:tcBorders>
          </w:tcPr>
          <w:p w14:paraId="50C88681" w14:textId="77777777" w:rsidR="0035759C" w:rsidRPr="0035759C" w:rsidRDefault="002C2691" w:rsidP="000472C3">
            <w:pPr>
              <w:pStyle w:val="Normal38"/>
              <w:widowControl/>
              <w:rPr>
                <w:rFonts w:ascii="Arial" w:hAnsi="Arial" w:cs="Arial"/>
                <w:sz w:val="20"/>
              </w:rPr>
            </w:pPr>
            <w:r>
              <w:rPr>
                <w:rFonts w:ascii="Arial" w:hAnsi="Arial" w:cs="Arial"/>
                <w:noProof/>
                <w:sz w:val="20"/>
                <w:lang w:val="en-AU" w:eastAsia="en-AU"/>
              </w:rPr>
              <w:t>1989</w:t>
            </w:r>
          </w:p>
        </w:tc>
      </w:tr>
      <w:tr w:rsidR="0035759C" w:rsidRPr="0035759C" w14:paraId="10B5F5DE" w14:textId="77777777">
        <w:trPr>
          <w:tblCellSpacing w:w="15" w:type="dxa"/>
        </w:trPr>
        <w:tc>
          <w:tcPr>
            <w:tcW w:w="900" w:type="pct"/>
            <w:tcBorders>
              <w:top w:val="nil"/>
              <w:left w:val="nil"/>
              <w:bottom w:val="nil"/>
              <w:right w:val="nil"/>
            </w:tcBorders>
          </w:tcPr>
          <w:p w14:paraId="2F1CF64A" w14:textId="77777777" w:rsidR="0035759C" w:rsidRPr="0035759C" w:rsidRDefault="002C2691" w:rsidP="000472C3">
            <w:pPr>
              <w:pStyle w:val="Normal3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521358D" w14:textId="77777777" w:rsidR="0035759C" w:rsidRPr="0035759C" w:rsidRDefault="002C2691" w:rsidP="006A11D5">
            <w:pPr>
              <w:pStyle w:val="Normal3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6100C55" w14:textId="77777777" w:rsidR="0035759C" w:rsidRPr="0035759C" w:rsidRDefault="002C2691" w:rsidP="000472C3">
            <w:pPr>
              <w:pStyle w:val="Normal38"/>
              <w:widowControl/>
              <w:rPr>
                <w:rFonts w:ascii="Arial" w:hAnsi="Arial" w:cs="Arial"/>
                <w:sz w:val="20"/>
              </w:rPr>
            </w:pPr>
            <w:r>
              <w:rPr>
                <w:rFonts w:ascii="Arial" w:hAnsi="Arial" w:cs="Arial"/>
                <w:noProof/>
                <w:sz w:val="20"/>
                <w:lang w:val="en-AU" w:eastAsia="en-AU"/>
              </w:rPr>
              <w:t>2009</w:t>
            </w:r>
          </w:p>
        </w:tc>
      </w:tr>
      <w:tr w:rsidR="0035759C" w:rsidRPr="0035759C" w14:paraId="02EAD46B" w14:textId="77777777">
        <w:trPr>
          <w:tblCellSpacing w:w="15" w:type="dxa"/>
        </w:trPr>
        <w:tc>
          <w:tcPr>
            <w:tcW w:w="900" w:type="pct"/>
            <w:tcBorders>
              <w:top w:val="nil"/>
              <w:left w:val="nil"/>
              <w:bottom w:val="nil"/>
              <w:right w:val="nil"/>
            </w:tcBorders>
          </w:tcPr>
          <w:p w14:paraId="2FA60916" w14:textId="77777777" w:rsidR="0035759C" w:rsidRPr="0035759C" w:rsidRDefault="002C2691" w:rsidP="000472C3">
            <w:pPr>
              <w:pStyle w:val="Normal3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FB756C1" w14:textId="77777777" w:rsidR="0035759C" w:rsidRPr="0035759C" w:rsidRDefault="002C2691" w:rsidP="006A11D5">
            <w:pPr>
              <w:pStyle w:val="Normal3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787E1B7" w14:textId="77777777" w:rsidR="0035759C" w:rsidRPr="0035759C" w:rsidRDefault="002C2691" w:rsidP="000472C3">
            <w:pPr>
              <w:pStyle w:val="Normal38"/>
              <w:widowControl/>
              <w:rPr>
                <w:rFonts w:ascii="Arial" w:hAnsi="Arial" w:cs="Arial"/>
                <w:sz w:val="20"/>
              </w:rPr>
            </w:pPr>
            <w:r>
              <w:rPr>
                <w:rFonts w:ascii="Arial" w:hAnsi="Arial" w:cs="Arial"/>
                <w:noProof/>
                <w:sz w:val="20"/>
                <w:lang w:val="en-AU" w:eastAsia="en-AU"/>
              </w:rPr>
              <w:t>2012</w:t>
            </w:r>
          </w:p>
        </w:tc>
      </w:tr>
      <w:tr w:rsidR="0035759C" w:rsidRPr="0035759C" w14:paraId="21EB79FA" w14:textId="77777777">
        <w:trPr>
          <w:tblCellSpacing w:w="15" w:type="dxa"/>
        </w:trPr>
        <w:tc>
          <w:tcPr>
            <w:tcW w:w="900" w:type="pct"/>
            <w:tcBorders>
              <w:top w:val="nil"/>
              <w:left w:val="nil"/>
              <w:bottom w:val="nil"/>
              <w:right w:val="nil"/>
            </w:tcBorders>
          </w:tcPr>
          <w:p w14:paraId="05E3C36C" w14:textId="77777777" w:rsidR="0035759C" w:rsidRPr="0035759C" w:rsidRDefault="002C2691" w:rsidP="000472C3">
            <w:pPr>
              <w:pStyle w:val="Normal38"/>
              <w:widowControl/>
              <w:rPr>
                <w:rFonts w:ascii="Arial" w:hAnsi="Arial" w:cs="Arial"/>
                <w:bCs/>
                <w:sz w:val="20"/>
              </w:rPr>
            </w:pPr>
            <w:r>
              <w:rPr>
                <w:rFonts w:ascii="Arial" w:hAnsi="Arial" w:cs="Arial"/>
                <w:bCs/>
                <w:noProof/>
                <w:sz w:val="20"/>
                <w:lang w:val="en-AU" w:eastAsia="en-AU"/>
              </w:rPr>
              <w:lastRenderedPageBreak/>
              <w:t>4.0</w:t>
            </w:r>
          </w:p>
        </w:tc>
        <w:tc>
          <w:tcPr>
            <w:tcW w:w="2382" w:type="pct"/>
            <w:tcBorders>
              <w:top w:val="nil"/>
              <w:left w:val="nil"/>
              <w:bottom w:val="nil"/>
              <w:right w:val="nil"/>
            </w:tcBorders>
          </w:tcPr>
          <w:p w14:paraId="0DCCC2B5" w14:textId="77777777" w:rsidR="0035759C" w:rsidRPr="0035759C" w:rsidRDefault="002C2691" w:rsidP="006A11D5">
            <w:pPr>
              <w:pStyle w:val="Normal38"/>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03565444" w14:textId="77777777" w:rsidR="0035759C" w:rsidRPr="0035759C" w:rsidRDefault="002C2691" w:rsidP="000472C3">
            <w:pPr>
              <w:pStyle w:val="Normal38"/>
              <w:widowControl/>
              <w:rPr>
                <w:rFonts w:ascii="Arial" w:hAnsi="Arial" w:cs="Arial"/>
                <w:sz w:val="20"/>
              </w:rPr>
            </w:pPr>
            <w:r>
              <w:rPr>
                <w:rFonts w:ascii="Arial" w:hAnsi="Arial" w:cs="Arial"/>
                <w:noProof/>
                <w:sz w:val="20"/>
                <w:lang w:val="en-AU" w:eastAsia="en-AU"/>
              </w:rPr>
              <w:t>2013</w:t>
            </w:r>
          </w:p>
        </w:tc>
      </w:tr>
    </w:tbl>
    <w:p w14:paraId="61B32FAB" w14:textId="77777777" w:rsidR="0035759C" w:rsidRDefault="0035759C" w:rsidP="002C2691">
      <w:pPr>
        <w:pStyle w:val="NormalIndent38"/>
        <w:widowControl/>
        <w:ind w:left="0"/>
        <w:sectPr w:rsidR="0035759C">
          <w:footerReference w:type="default" r:id="rId56"/>
          <w:pgSz w:w="11906" w:h="16838"/>
          <w:pgMar w:top="737" w:right="1077" w:bottom="737" w:left="1077" w:header="709" w:footer="131" w:gutter="0"/>
          <w:cols w:space="708"/>
          <w:noEndnote/>
          <w:docGrid w:linePitch="360"/>
        </w:sectPr>
      </w:pPr>
    </w:p>
    <w:p w14:paraId="32388C06" w14:textId="77777777" w:rsidR="00892CC1" w:rsidRDefault="00892CC1" w:rsidP="00892CC1">
      <w:pPr>
        <w:pStyle w:val="Heading439"/>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408</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41376D2" w14:textId="77777777">
        <w:trPr>
          <w:tblCellSpacing w:w="15" w:type="dxa"/>
        </w:trPr>
        <w:tc>
          <w:tcPr>
            <w:tcW w:w="1150" w:type="pct"/>
            <w:tcBorders>
              <w:top w:val="nil"/>
              <w:left w:val="nil"/>
              <w:bottom w:val="nil"/>
              <w:right w:val="nil"/>
            </w:tcBorders>
          </w:tcPr>
          <w:p w14:paraId="3E609CB2" w14:textId="77777777" w:rsidR="0035759C" w:rsidRPr="00D1174B" w:rsidRDefault="0035759C" w:rsidP="00892CC1">
            <w:pPr>
              <w:pStyle w:val="Normal3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B681C54" w14:textId="77777777" w:rsidR="0035759C" w:rsidRDefault="0033364D" w:rsidP="00892CC1">
            <w:pPr>
              <w:pStyle w:val="Normal39"/>
              <w:widowControl/>
              <w:rPr>
                <w:rFonts w:ascii="Arial" w:hAnsi="Arial" w:cs="Arial"/>
                <w:sz w:val="20"/>
                <w:szCs w:val="20"/>
              </w:rPr>
            </w:pPr>
            <w:r>
              <w:rPr>
                <w:rFonts w:ascii="Arial" w:hAnsi="Arial" w:cs="Arial"/>
                <w:noProof/>
                <w:sz w:val="20"/>
                <w:szCs w:val="20"/>
                <w:lang w:val="en-AU" w:eastAsia="en-AU"/>
              </w:rPr>
              <w:t>3.0</w:t>
            </w:r>
          </w:p>
        </w:tc>
      </w:tr>
      <w:tr w:rsidR="00892CC1" w:rsidRPr="00D1174B" w14:paraId="6B5E6BCA" w14:textId="77777777">
        <w:trPr>
          <w:tblCellSpacing w:w="15" w:type="dxa"/>
        </w:trPr>
        <w:tc>
          <w:tcPr>
            <w:tcW w:w="1150" w:type="pct"/>
            <w:tcBorders>
              <w:top w:val="nil"/>
              <w:left w:val="nil"/>
              <w:bottom w:val="nil"/>
              <w:right w:val="nil"/>
            </w:tcBorders>
          </w:tcPr>
          <w:p w14:paraId="79C20185" w14:textId="77777777" w:rsidR="00892CC1" w:rsidRPr="00D1174B" w:rsidRDefault="00892CC1" w:rsidP="00892CC1">
            <w:pPr>
              <w:pStyle w:val="Normal3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2C1441A" w14:textId="77777777" w:rsidR="00892CC1" w:rsidRPr="00D1174B" w:rsidRDefault="0033364D" w:rsidP="00892CC1">
            <w:pPr>
              <w:pStyle w:val="Normal3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077EF7D" w14:textId="77777777">
        <w:trPr>
          <w:tblCellSpacing w:w="15" w:type="dxa"/>
        </w:trPr>
        <w:tc>
          <w:tcPr>
            <w:tcW w:w="1150" w:type="pct"/>
            <w:tcBorders>
              <w:top w:val="nil"/>
              <w:left w:val="nil"/>
              <w:bottom w:val="nil"/>
              <w:right w:val="nil"/>
            </w:tcBorders>
          </w:tcPr>
          <w:p w14:paraId="205A1620" w14:textId="77777777" w:rsidR="00BB11C7" w:rsidRPr="00D1174B" w:rsidRDefault="00BB11C7" w:rsidP="00892CC1">
            <w:pPr>
              <w:pStyle w:val="Normal3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B0F9946" w14:textId="77777777" w:rsidR="00BB11C7" w:rsidRPr="00D1174B" w:rsidRDefault="00BB11C7" w:rsidP="00892CC1">
            <w:pPr>
              <w:pStyle w:val="Normal39"/>
              <w:widowControl/>
              <w:rPr>
                <w:rFonts w:ascii="Arial" w:hAnsi="Arial" w:cs="Arial"/>
                <w:sz w:val="20"/>
                <w:szCs w:val="20"/>
              </w:rPr>
            </w:pPr>
          </w:p>
        </w:tc>
      </w:tr>
      <w:tr w:rsidR="00BB11C7" w:rsidRPr="00D1174B" w14:paraId="6FCB39AA" w14:textId="77777777">
        <w:trPr>
          <w:tblCellSpacing w:w="15" w:type="dxa"/>
        </w:trPr>
        <w:tc>
          <w:tcPr>
            <w:tcW w:w="1150" w:type="pct"/>
            <w:tcBorders>
              <w:top w:val="nil"/>
              <w:left w:val="nil"/>
              <w:bottom w:val="nil"/>
              <w:right w:val="nil"/>
            </w:tcBorders>
          </w:tcPr>
          <w:p w14:paraId="742B7F2D" w14:textId="77777777" w:rsidR="00BB11C7" w:rsidRPr="00D1174B" w:rsidRDefault="00BB11C7" w:rsidP="00892CC1">
            <w:pPr>
              <w:pStyle w:val="Normal3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3BAC959" w14:textId="77777777" w:rsidR="00BB11C7" w:rsidRPr="00D1174B" w:rsidRDefault="0033364D" w:rsidP="00892CC1">
            <w:pPr>
              <w:pStyle w:val="Normal39"/>
              <w:widowControl/>
              <w:rPr>
                <w:rFonts w:ascii="Arial" w:hAnsi="Arial" w:cs="Arial"/>
                <w:sz w:val="20"/>
                <w:szCs w:val="20"/>
              </w:rPr>
            </w:pPr>
            <w:r>
              <w:rPr>
                <w:rFonts w:ascii="Arial" w:hAnsi="Arial" w:cs="Arial"/>
                <w:noProof/>
                <w:sz w:val="20"/>
                <w:szCs w:val="20"/>
                <w:lang w:val="en-AU" w:eastAsia="en-AU"/>
              </w:rPr>
              <w:t>CLASSN-CURRENT</w:t>
            </w:r>
          </w:p>
        </w:tc>
      </w:tr>
      <w:tr w:rsidR="00BB11C7" w:rsidRPr="00D1174B" w14:paraId="6FDC315D" w14:textId="77777777">
        <w:trPr>
          <w:tblCellSpacing w:w="15" w:type="dxa"/>
        </w:trPr>
        <w:tc>
          <w:tcPr>
            <w:tcW w:w="1150" w:type="pct"/>
            <w:tcBorders>
              <w:top w:val="nil"/>
              <w:left w:val="nil"/>
              <w:bottom w:val="nil"/>
              <w:right w:val="nil"/>
            </w:tcBorders>
          </w:tcPr>
          <w:p w14:paraId="627022E5" w14:textId="77777777" w:rsidR="00BB11C7" w:rsidRPr="00D1174B" w:rsidRDefault="00BB11C7" w:rsidP="00892CC1">
            <w:pPr>
              <w:pStyle w:val="Normal3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2F79A04" w14:textId="77777777" w:rsidR="00BB11C7" w:rsidRPr="00D1174B" w:rsidRDefault="0033364D" w:rsidP="00892CC1">
            <w:pPr>
              <w:pStyle w:val="Normal39"/>
              <w:widowControl/>
              <w:rPr>
                <w:rFonts w:ascii="Arial" w:hAnsi="Arial" w:cs="Arial"/>
                <w:sz w:val="20"/>
                <w:szCs w:val="20"/>
              </w:rPr>
            </w:pPr>
            <w:r>
              <w:rPr>
                <w:rFonts w:ascii="Arial" w:hAnsi="Arial" w:cs="Arial"/>
                <w:noProof/>
                <w:sz w:val="20"/>
                <w:szCs w:val="20"/>
                <w:lang w:val="en-AU" w:eastAsia="en-AU"/>
              </w:rPr>
              <w:t>Current</w:t>
            </w:r>
            <w:r>
              <w:rPr>
                <w:rFonts w:ascii="Arial" w:hAnsi="Arial" w:cs="Arial"/>
                <w:sz w:val="20"/>
                <w:szCs w:val="20"/>
              </w:rPr>
              <w:t xml:space="preserve"> duties classification type, level and increment code</w:t>
            </w:r>
          </w:p>
        </w:tc>
      </w:tr>
      <w:tr w:rsidR="00BB11C7" w:rsidRPr="00D1174B" w14:paraId="4B4C29EB" w14:textId="77777777">
        <w:trPr>
          <w:tblCellSpacing w:w="15" w:type="dxa"/>
        </w:trPr>
        <w:tc>
          <w:tcPr>
            <w:tcW w:w="1150" w:type="pct"/>
            <w:tcBorders>
              <w:top w:val="nil"/>
              <w:left w:val="nil"/>
              <w:bottom w:val="nil"/>
              <w:right w:val="nil"/>
            </w:tcBorders>
          </w:tcPr>
          <w:p w14:paraId="6D5EB98A" w14:textId="77777777" w:rsidR="00BB11C7" w:rsidRPr="00D1174B" w:rsidRDefault="00BB11C7" w:rsidP="00BB11C7">
            <w:pPr>
              <w:pStyle w:val="Normal3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600E488" w14:textId="77777777" w:rsidR="00BB11C7" w:rsidRPr="00D1174B" w:rsidRDefault="0033364D" w:rsidP="00BB11C7">
            <w:pPr>
              <w:pStyle w:val="Normal3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classification type and level in respect of the current duties of a member of staff at the reference date.</w:t>
            </w:r>
          </w:p>
        </w:tc>
      </w:tr>
    </w:tbl>
    <w:p w14:paraId="43F10785" w14:textId="77777777" w:rsidR="00BB11C7" w:rsidRPr="00D1174B" w:rsidRDefault="00BB11C7">
      <w:pPr>
        <w:pStyle w:val="Normal39"/>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7FF6105" w14:textId="77777777">
        <w:trPr>
          <w:tblCellSpacing w:w="15" w:type="dxa"/>
        </w:trPr>
        <w:tc>
          <w:tcPr>
            <w:tcW w:w="1149" w:type="pct"/>
            <w:tcBorders>
              <w:top w:val="nil"/>
              <w:left w:val="nil"/>
              <w:bottom w:val="nil"/>
              <w:right w:val="nil"/>
            </w:tcBorders>
          </w:tcPr>
          <w:p w14:paraId="10BA496B" w14:textId="77777777" w:rsidR="00892CC1" w:rsidRPr="00D1174B" w:rsidRDefault="00892CC1" w:rsidP="00892CC1">
            <w:pPr>
              <w:pStyle w:val="Normal3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59F4804" w14:textId="77777777" w:rsidR="00892CC1" w:rsidRPr="00D1174B" w:rsidRDefault="00892CC1" w:rsidP="00892CC1">
            <w:pPr>
              <w:pStyle w:val="Normal3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A9A997E" w14:textId="77777777" w:rsidR="00892CC1" w:rsidRPr="00D1174B" w:rsidRDefault="0033364D" w:rsidP="00892CC1">
            <w:pPr>
              <w:pStyle w:val="Normal3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532F194" w14:textId="77777777">
        <w:trPr>
          <w:tblCellSpacing w:w="15" w:type="dxa"/>
        </w:trPr>
        <w:tc>
          <w:tcPr>
            <w:tcW w:w="1149" w:type="pct"/>
            <w:tcBorders>
              <w:top w:val="nil"/>
              <w:left w:val="nil"/>
              <w:bottom w:val="nil"/>
              <w:right w:val="nil"/>
            </w:tcBorders>
            <w:vAlign w:val="center"/>
          </w:tcPr>
          <w:p w14:paraId="1B39EC63" w14:textId="77777777" w:rsidR="00892CC1" w:rsidRPr="00D1174B" w:rsidRDefault="00892CC1" w:rsidP="00892CC1">
            <w:pPr>
              <w:pStyle w:val="Normal39"/>
              <w:widowControl/>
              <w:rPr>
                <w:rFonts w:ascii="Arial" w:hAnsi="Arial" w:cs="Arial"/>
                <w:sz w:val="20"/>
                <w:szCs w:val="20"/>
              </w:rPr>
            </w:pPr>
          </w:p>
        </w:tc>
        <w:tc>
          <w:tcPr>
            <w:tcW w:w="818" w:type="pct"/>
            <w:tcBorders>
              <w:top w:val="nil"/>
              <w:left w:val="nil"/>
              <w:bottom w:val="nil"/>
              <w:right w:val="nil"/>
            </w:tcBorders>
          </w:tcPr>
          <w:p w14:paraId="182E5747" w14:textId="77777777" w:rsidR="00892CC1" w:rsidRPr="00D1174B" w:rsidRDefault="00892CC1" w:rsidP="00892CC1">
            <w:pPr>
              <w:pStyle w:val="Normal3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4D6F2F1" w14:textId="77777777" w:rsidR="00892CC1" w:rsidRPr="00D1174B" w:rsidRDefault="0033364D" w:rsidP="00892CC1">
            <w:pPr>
              <w:pStyle w:val="Normal3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w:t>
            </w:r>
          </w:p>
        </w:tc>
      </w:tr>
      <w:tr w:rsidR="00892CC1" w:rsidRPr="00D1174B" w14:paraId="2DC3450B" w14:textId="77777777">
        <w:trPr>
          <w:tblCellSpacing w:w="15" w:type="dxa"/>
        </w:trPr>
        <w:tc>
          <w:tcPr>
            <w:tcW w:w="1149" w:type="pct"/>
            <w:tcBorders>
              <w:top w:val="nil"/>
              <w:left w:val="nil"/>
              <w:bottom w:val="nil"/>
              <w:right w:val="nil"/>
            </w:tcBorders>
            <w:vAlign w:val="center"/>
          </w:tcPr>
          <w:p w14:paraId="0E6A6F12" w14:textId="77777777" w:rsidR="00892CC1" w:rsidRPr="00D1174B" w:rsidRDefault="00892CC1" w:rsidP="00892CC1">
            <w:pPr>
              <w:pStyle w:val="Normal39"/>
              <w:widowControl/>
              <w:rPr>
                <w:rFonts w:ascii="Arial" w:hAnsi="Arial" w:cs="Arial"/>
                <w:sz w:val="20"/>
                <w:szCs w:val="20"/>
              </w:rPr>
            </w:pPr>
          </w:p>
        </w:tc>
        <w:tc>
          <w:tcPr>
            <w:tcW w:w="818" w:type="pct"/>
            <w:tcBorders>
              <w:top w:val="nil"/>
              <w:left w:val="nil"/>
              <w:bottom w:val="nil"/>
              <w:right w:val="nil"/>
            </w:tcBorders>
            <w:vAlign w:val="center"/>
          </w:tcPr>
          <w:p w14:paraId="2433B0C6" w14:textId="77777777" w:rsidR="00892CC1" w:rsidRPr="00D1174B" w:rsidRDefault="00892CC1" w:rsidP="00892CC1">
            <w:pPr>
              <w:pStyle w:val="Normal3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E116E59" w14:textId="77777777" w:rsidR="00892CC1" w:rsidRPr="00D1174B" w:rsidRDefault="00942AA5" w:rsidP="00892CC1">
            <w:pPr>
              <w:pStyle w:val="Normal39"/>
              <w:widowControl/>
              <w:rPr>
                <w:rFonts w:ascii="Arial" w:hAnsi="Arial" w:cs="Arial"/>
                <w:sz w:val="20"/>
                <w:szCs w:val="20"/>
              </w:rPr>
            </w:pPr>
            <w:r>
              <w:rPr>
                <w:rFonts w:ascii="Arial" w:hAnsi="Arial" w:cs="Arial"/>
                <w:noProof/>
                <w:sz w:val="20"/>
                <w:szCs w:val="20"/>
                <w:lang w:val="en-AU" w:eastAsia="en-AU"/>
              </w:rPr>
              <w:t>3</w:t>
            </w:r>
          </w:p>
        </w:tc>
      </w:tr>
    </w:tbl>
    <w:p w14:paraId="373C8273" w14:textId="77777777" w:rsidR="00BB11C7" w:rsidRDefault="00BB11C7" w:rsidP="0035759C">
      <w:pPr>
        <w:pStyle w:val="Normal39"/>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4AD1EB5" w14:textId="77777777">
        <w:trPr>
          <w:tblCellSpacing w:w="15" w:type="dxa"/>
        </w:trPr>
        <w:tc>
          <w:tcPr>
            <w:tcW w:w="1150" w:type="pct"/>
            <w:tcBorders>
              <w:top w:val="nil"/>
              <w:left w:val="nil"/>
              <w:bottom w:val="nil"/>
              <w:right w:val="nil"/>
            </w:tcBorders>
          </w:tcPr>
          <w:p w14:paraId="27654C3F" w14:textId="77777777" w:rsidR="0035759C" w:rsidRPr="0035759C" w:rsidRDefault="0035759C" w:rsidP="006A11D5">
            <w:pPr>
              <w:pStyle w:val="Normal3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342B2090" w14:textId="77777777">
              <w:trPr>
                <w:trHeight w:val="194"/>
                <w:tblCellSpacing w:w="15" w:type="dxa"/>
              </w:trPr>
              <w:tc>
                <w:tcPr>
                  <w:tcW w:w="797" w:type="pct"/>
                  <w:tcMar>
                    <w:top w:w="15" w:type="dxa"/>
                    <w:left w:w="15" w:type="dxa"/>
                    <w:bottom w:w="15" w:type="dxa"/>
                    <w:right w:w="15" w:type="dxa"/>
                  </w:tcMar>
                  <w:vAlign w:val="center"/>
                </w:tcPr>
                <w:p w14:paraId="742AD7E3" w14:textId="77777777" w:rsidR="006A2C0A" w:rsidRDefault="006A2C0A">
                  <w:pPr>
                    <w:pStyle w:val="Normal39"/>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2AA918DA" w14:textId="77777777" w:rsidR="006A2C0A" w:rsidRDefault="006A2C0A">
                  <w:pPr>
                    <w:pStyle w:val="Normal3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7D867CC" w14:textId="77777777">
              <w:trPr>
                <w:trHeight w:val="194"/>
                <w:tblCellSpacing w:w="15" w:type="dxa"/>
              </w:trPr>
              <w:tc>
                <w:tcPr>
                  <w:tcW w:w="797" w:type="pct"/>
                  <w:tcMar>
                    <w:top w:w="15" w:type="dxa"/>
                    <w:left w:w="15" w:type="dxa"/>
                    <w:bottom w:w="15" w:type="dxa"/>
                    <w:right w:w="15" w:type="dxa"/>
                  </w:tcMar>
                  <w:vAlign w:val="center"/>
                </w:tcPr>
                <w:p w14:paraId="758D0515" w14:textId="77777777" w:rsidR="006A2C0A" w:rsidRDefault="006A2C0A">
                  <w:pPr>
                    <w:pStyle w:val="Normal39"/>
                    <w:widowControl/>
                    <w:rPr>
                      <w:rFonts w:ascii="Arial" w:hAnsi="Arial" w:cs="Arial"/>
                      <w:noProof/>
                      <w:sz w:val="20"/>
                      <w:lang w:val="en-AU" w:eastAsia="en-AU"/>
                    </w:rPr>
                  </w:pPr>
                  <w:r>
                    <w:rPr>
                      <w:rFonts w:ascii="Arial" w:hAnsi="Arial" w:cs="Arial"/>
                      <w:b/>
                      <w:noProof/>
                      <w:sz w:val="20"/>
                      <w:lang w:val="en-AU" w:eastAsia="en-AU"/>
                    </w:rPr>
                    <w:t> </w:t>
                  </w:r>
                </w:p>
              </w:tc>
              <w:tc>
                <w:tcPr>
                  <w:tcW w:w="3020" w:type="pct"/>
                  <w:tcMar>
                    <w:top w:w="15" w:type="dxa"/>
                    <w:left w:w="15" w:type="dxa"/>
                    <w:bottom w:w="15" w:type="dxa"/>
                    <w:right w:w="15" w:type="dxa"/>
                  </w:tcMar>
                </w:tcPr>
                <w:p w14:paraId="3E08EF7D" w14:textId="77777777" w:rsidR="006A2C0A" w:rsidRDefault="006A2C0A">
                  <w:pPr>
                    <w:pStyle w:val="Normal39"/>
                    <w:widowControl/>
                    <w:rPr>
                      <w:rFonts w:ascii="Arial" w:hAnsi="Arial" w:cs="Arial"/>
                      <w:noProof/>
                      <w:sz w:val="20"/>
                      <w:lang w:val="en-AU" w:eastAsia="en-AU"/>
                    </w:rPr>
                  </w:pPr>
                  <w:r>
                    <w:rPr>
                      <w:rFonts w:ascii="Arial" w:hAnsi="Arial" w:cs="Arial"/>
                      <w:b/>
                      <w:noProof/>
                      <w:sz w:val="20"/>
                      <w:lang w:val="en-AU" w:eastAsia="en-AU"/>
                    </w:rPr>
                    <w:t>Academic Classification level and increment:</w:t>
                  </w:r>
                </w:p>
              </w:tc>
            </w:tr>
            <w:tr w:rsidR="006A2C0A" w14:paraId="17CF63A3" w14:textId="77777777">
              <w:trPr>
                <w:trHeight w:val="194"/>
                <w:tblCellSpacing w:w="15" w:type="dxa"/>
              </w:trPr>
              <w:tc>
                <w:tcPr>
                  <w:tcW w:w="797" w:type="pct"/>
                  <w:tcMar>
                    <w:top w:w="15" w:type="dxa"/>
                    <w:left w:w="15" w:type="dxa"/>
                    <w:bottom w:w="15" w:type="dxa"/>
                    <w:right w:w="15" w:type="dxa"/>
                  </w:tcMar>
                  <w:vAlign w:val="center"/>
                </w:tcPr>
                <w:p w14:paraId="4412F1B3"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001</w:t>
                  </w:r>
                </w:p>
              </w:tc>
              <w:tc>
                <w:tcPr>
                  <w:tcW w:w="3020" w:type="pct"/>
                  <w:tcMar>
                    <w:top w:w="15" w:type="dxa"/>
                    <w:left w:w="15" w:type="dxa"/>
                    <w:bottom w:w="15" w:type="dxa"/>
                    <w:right w:w="15" w:type="dxa"/>
                  </w:tcMar>
                </w:tcPr>
                <w:p w14:paraId="25CF2BC8"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Vice Chancellor</w:t>
                  </w:r>
                </w:p>
              </w:tc>
            </w:tr>
            <w:tr w:rsidR="006A2C0A" w14:paraId="7B6CB591" w14:textId="77777777">
              <w:trPr>
                <w:trHeight w:val="194"/>
                <w:tblCellSpacing w:w="15" w:type="dxa"/>
              </w:trPr>
              <w:tc>
                <w:tcPr>
                  <w:tcW w:w="797" w:type="pct"/>
                  <w:tcMar>
                    <w:top w:w="15" w:type="dxa"/>
                    <w:left w:w="15" w:type="dxa"/>
                    <w:bottom w:w="15" w:type="dxa"/>
                    <w:right w:w="15" w:type="dxa"/>
                  </w:tcMar>
                  <w:vAlign w:val="center"/>
                </w:tcPr>
                <w:p w14:paraId="0A2E1EBD"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005</w:t>
                  </w:r>
                </w:p>
              </w:tc>
              <w:tc>
                <w:tcPr>
                  <w:tcW w:w="3020" w:type="pct"/>
                  <w:tcMar>
                    <w:top w:w="15" w:type="dxa"/>
                    <w:left w:w="15" w:type="dxa"/>
                    <w:bottom w:w="15" w:type="dxa"/>
                    <w:right w:w="15" w:type="dxa"/>
                  </w:tcMar>
                </w:tcPr>
                <w:p w14:paraId="265DE6D1"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Deputy Vice-Chancellor</w:t>
                  </w:r>
                </w:p>
              </w:tc>
            </w:tr>
            <w:tr w:rsidR="006A2C0A" w14:paraId="444E30D1" w14:textId="77777777">
              <w:trPr>
                <w:trHeight w:val="194"/>
                <w:tblCellSpacing w:w="15" w:type="dxa"/>
              </w:trPr>
              <w:tc>
                <w:tcPr>
                  <w:tcW w:w="797" w:type="pct"/>
                  <w:tcMar>
                    <w:top w:w="15" w:type="dxa"/>
                    <w:left w:w="15" w:type="dxa"/>
                    <w:bottom w:w="15" w:type="dxa"/>
                    <w:right w:w="15" w:type="dxa"/>
                  </w:tcMar>
                  <w:vAlign w:val="center"/>
                </w:tcPr>
                <w:p w14:paraId="147E6D1F"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013</w:t>
                  </w:r>
                </w:p>
              </w:tc>
              <w:tc>
                <w:tcPr>
                  <w:tcW w:w="3020" w:type="pct"/>
                  <w:tcMar>
                    <w:top w:w="15" w:type="dxa"/>
                    <w:left w:w="15" w:type="dxa"/>
                    <w:bottom w:w="15" w:type="dxa"/>
                    <w:right w:w="15" w:type="dxa"/>
                  </w:tcMar>
                </w:tcPr>
                <w:p w14:paraId="512CF209"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E</w:t>
                  </w:r>
                </w:p>
              </w:tc>
            </w:tr>
            <w:tr w:rsidR="006A2C0A" w14:paraId="63EC1279" w14:textId="77777777">
              <w:trPr>
                <w:trHeight w:val="194"/>
                <w:tblCellSpacing w:w="15" w:type="dxa"/>
              </w:trPr>
              <w:tc>
                <w:tcPr>
                  <w:tcW w:w="797" w:type="pct"/>
                  <w:tcMar>
                    <w:top w:w="15" w:type="dxa"/>
                    <w:left w:w="15" w:type="dxa"/>
                    <w:bottom w:w="15" w:type="dxa"/>
                    <w:right w:w="15" w:type="dxa"/>
                  </w:tcMar>
                  <w:vAlign w:val="center"/>
                </w:tcPr>
                <w:p w14:paraId="06B38AD6"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014</w:t>
                  </w:r>
                </w:p>
              </w:tc>
              <w:tc>
                <w:tcPr>
                  <w:tcW w:w="3020" w:type="pct"/>
                  <w:tcMar>
                    <w:top w:w="15" w:type="dxa"/>
                    <w:left w:w="15" w:type="dxa"/>
                    <w:bottom w:w="15" w:type="dxa"/>
                    <w:right w:w="15" w:type="dxa"/>
                  </w:tcMar>
                </w:tcPr>
                <w:p w14:paraId="30E1DD1B"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D</w:t>
                  </w:r>
                </w:p>
              </w:tc>
            </w:tr>
            <w:tr w:rsidR="006A2C0A" w14:paraId="30F808AE" w14:textId="77777777">
              <w:trPr>
                <w:trHeight w:val="194"/>
                <w:tblCellSpacing w:w="15" w:type="dxa"/>
              </w:trPr>
              <w:tc>
                <w:tcPr>
                  <w:tcW w:w="797" w:type="pct"/>
                  <w:tcMar>
                    <w:top w:w="15" w:type="dxa"/>
                    <w:left w:w="15" w:type="dxa"/>
                    <w:bottom w:w="15" w:type="dxa"/>
                    <w:right w:w="15" w:type="dxa"/>
                  </w:tcMar>
                  <w:vAlign w:val="center"/>
                </w:tcPr>
                <w:p w14:paraId="728D989A"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042</w:t>
                  </w:r>
                </w:p>
              </w:tc>
              <w:tc>
                <w:tcPr>
                  <w:tcW w:w="3020" w:type="pct"/>
                  <w:tcMar>
                    <w:top w:w="15" w:type="dxa"/>
                    <w:left w:w="15" w:type="dxa"/>
                    <w:bottom w:w="15" w:type="dxa"/>
                    <w:right w:w="15" w:type="dxa"/>
                  </w:tcMar>
                </w:tcPr>
                <w:p w14:paraId="3D243452"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C</w:t>
                  </w:r>
                </w:p>
              </w:tc>
            </w:tr>
            <w:tr w:rsidR="006A2C0A" w14:paraId="14DA8C96" w14:textId="77777777">
              <w:trPr>
                <w:trHeight w:val="194"/>
                <w:tblCellSpacing w:w="15" w:type="dxa"/>
              </w:trPr>
              <w:tc>
                <w:tcPr>
                  <w:tcW w:w="797" w:type="pct"/>
                  <w:tcMar>
                    <w:top w:w="15" w:type="dxa"/>
                    <w:left w:w="15" w:type="dxa"/>
                    <w:bottom w:w="15" w:type="dxa"/>
                    <w:right w:w="15" w:type="dxa"/>
                  </w:tcMar>
                  <w:vAlign w:val="center"/>
                </w:tcPr>
                <w:p w14:paraId="3671BB5A"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066</w:t>
                  </w:r>
                </w:p>
              </w:tc>
              <w:tc>
                <w:tcPr>
                  <w:tcW w:w="3020" w:type="pct"/>
                  <w:tcMar>
                    <w:top w:w="15" w:type="dxa"/>
                    <w:left w:w="15" w:type="dxa"/>
                    <w:bottom w:w="15" w:type="dxa"/>
                    <w:right w:w="15" w:type="dxa"/>
                  </w:tcMar>
                </w:tcPr>
                <w:p w14:paraId="442D31C1"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B</w:t>
                  </w:r>
                </w:p>
              </w:tc>
            </w:tr>
            <w:tr w:rsidR="006A2C0A" w14:paraId="78061921" w14:textId="77777777">
              <w:trPr>
                <w:trHeight w:val="194"/>
                <w:tblCellSpacing w:w="15" w:type="dxa"/>
              </w:trPr>
              <w:tc>
                <w:tcPr>
                  <w:tcW w:w="797" w:type="pct"/>
                  <w:tcMar>
                    <w:top w:w="15" w:type="dxa"/>
                    <w:left w:w="15" w:type="dxa"/>
                    <w:bottom w:w="15" w:type="dxa"/>
                    <w:right w:w="15" w:type="dxa"/>
                  </w:tcMar>
                  <w:vAlign w:val="center"/>
                </w:tcPr>
                <w:p w14:paraId="1F50174F"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100</w:t>
                  </w:r>
                </w:p>
              </w:tc>
              <w:tc>
                <w:tcPr>
                  <w:tcW w:w="3020" w:type="pct"/>
                  <w:tcMar>
                    <w:top w:w="15" w:type="dxa"/>
                    <w:left w:w="15" w:type="dxa"/>
                    <w:bottom w:w="15" w:type="dxa"/>
                    <w:right w:w="15" w:type="dxa"/>
                  </w:tcMar>
                </w:tcPr>
                <w:p w14:paraId="5E9AE9BE"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A</w:t>
                  </w:r>
                </w:p>
              </w:tc>
            </w:tr>
            <w:tr w:rsidR="006A2C0A" w14:paraId="377794B0" w14:textId="77777777">
              <w:trPr>
                <w:trHeight w:val="194"/>
                <w:tblCellSpacing w:w="15" w:type="dxa"/>
              </w:trPr>
              <w:tc>
                <w:tcPr>
                  <w:tcW w:w="797" w:type="pct"/>
                  <w:tcMar>
                    <w:top w:w="15" w:type="dxa"/>
                    <w:left w:w="15" w:type="dxa"/>
                    <w:bottom w:w="15" w:type="dxa"/>
                    <w:right w:w="15" w:type="dxa"/>
                  </w:tcMar>
                  <w:vAlign w:val="center"/>
                </w:tcPr>
                <w:p w14:paraId="1CFEF18A"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7B84F9FF" w14:textId="77777777" w:rsidR="006A2C0A" w:rsidRDefault="006A2C0A">
                  <w:pPr>
                    <w:pStyle w:val="Normal39"/>
                    <w:widowControl/>
                    <w:rPr>
                      <w:rFonts w:ascii="Arial" w:hAnsi="Arial" w:cs="Arial"/>
                      <w:noProof/>
                      <w:sz w:val="20"/>
                      <w:lang w:val="en-AU" w:eastAsia="en-AU"/>
                    </w:rPr>
                  </w:pPr>
                  <w:r>
                    <w:rPr>
                      <w:rFonts w:ascii="Arial" w:hAnsi="Arial" w:cs="Arial"/>
                      <w:b/>
                      <w:noProof/>
                      <w:sz w:val="20"/>
                      <w:lang w:val="en-AU" w:eastAsia="en-AU"/>
                    </w:rPr>
                    <w:t>Non-academic classification level:</w:t>
                  </w:r>
                </w:p>
              </w:tc>
            </w:tr>
            <w:tr w:rsidR="006A2C0A" w14:paraId="016893EE" w14:textId="77777777">
              <w:trPr>
                <w:trHeight w:val="194"/>
                <w:tblCellSpacing w:w="15" w:type="dxa"/>
              </w:trPr>
              <w:tc>
                <w:tcPr>
                  <w:tcW w:w="797" w:type="pct"/>
                  <w:tcMar>
                    <w:top w:w="15" w:type="dxa"/>
                    <w:left w:w="15" w:type="dxa"/>
                    <w:bottom w:w="15" w:type="dxa"/>
                    <w:right w:w="15" w:type="dxa"/>
                  </w:tcMar>
                </w:tcPr>
                <w:p w14:paraId="018FF0E5"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200</w:t>
                  </w:r>
                </w:p>
              </w:tc>
              <w:tc>
                <w:tcPr>
                  <w:tcW w:w="3020" w:type="pct"/>
                  <w:tcMar>
                    <w:top w:w="15" w:type="dxa"/>
                    <w:left w:w="15" w:type="dxa"/>
                    <w:bottom w:w="15" w:type="dxa"/>
                    <w:right w:w="15" w:type="dxa"/>
                  </w:tcMar>
                </w:tcPr>
                <w:p w14:paraId="0A192336"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Non-academic staff outside award; generally junior, trainee or apprentice staff whose remuneration package is below level 1</w:t>
                  </w:r>
                </w:p>
              </w:tc>
            </w:tr>
            <w:tr w:rsidR="006A2C0A" w14:paraId="0CCDA00D" w14:textId="77777777">
              <w:trPr>
                <w:trHeight w:val="194"/>
                <w:tblCellSpacing w:w="15" w:type="dxa"/>
              </w:trPr>
              <w:tc>
                <w:tcPr>
                  <w:tcW w:w="797" w:type="pct"/>
                  <w:tcMar>
                    <w:top w:w="15" w:type="dxa"/>
                    <w:left w:w="15" w:type="dxa"/>
                    <w:bottom w:w="15" w:type="dxa"/>
                    <w:right w:w="15" w:type="dxa"/>
                  </w:tcMar>
                </w:tcPr>
                <w:p w14:paraId="23FFD11D"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220</w:t>
                  </w:r>
                </w:p>
              </w:tc>
              <w:tc>
                <w:tcPr>
                  <w:tcW w:w="3020" w:type="pct"/>
                  <w:tcMar>
                    <w:top w:w="15" w:type="dxa"/>
                    <w:left w:w="15" w:type="dxa"/>
                    <w:bottom w:w="15" w:type="dxa"/>
                    <w:right w:w="15" w:type="dxa"/>
                  </w:tcMar>
                </w:tcPr>
                <w:p w14:paraId="280617D9"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Non-academic staff outside award; generally senior executives whose remuneration package exceeds level 10</w:t>
                  </w:r>
                </w:p>
              </w:tc>
            </w:tr>
            <w:tr w:rsidR="006A2C0A" w14:paraId="0011169E" w14:textId="77777777">
              <w:trPr>
                <w:trHeight w:val="194"/>
                <w:tblCellSpacing w:w="15" w:type="dxa"/>
              </w:trPr>
              <w:tc>
                <w:tcPr>
                  <w:tcW w:w="797" w:type="pct"/>
                  <w:tcMar>
                    <w:top w:w="15" w:type="dxa"/>
                    <w:left w:w="15" w:type="dxa"/>
                    <w:bottom w:w="15" w:type="dxa"/>
                    <w:right w:w="15" w:type="dxa"/>
                  </w:tcMar>
                  <w:vAlign w:val="center"/>
                </w:tcPr>
                <w:p w14:paraId="4781B963"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56B1DA50" w14:textId="77777777" w:rsidR="006A2C0A" w:rsidRDefault="006A2C0A">
                  <w:pPr>
                    <w:pStyle w:val="Normal39"/>
                    <w:widowControl/>
                    <w:rPr>
                      <w:rFonts w:ascii="Arial" w:hAnsi="Arial" w:cs="Arial"/>
                      <w:noProof/>
                      <w:sz w:val="20"/>
                      <w:lang w:val="en-AU" w:eastAsia="en-AU"/>
                    </w:rPr>
                  </w:pPr>
                  <w:r>
                    <w:rPr>
                      <w:rFonts w:ascii="Arial" w:hAnsi="Arial" w:cs="Arial"/>
                      <w:b/>
                      <w:noProof/>
                      <w:sz w:val="20"/>
                      <w:lang w:val="en-AU" w:eastAsia="en-AU"/>
                    </w:rPr>
                    <w:t>Higher Education Worker:</w:t>
                  </w:r>
                </w:p>
              </w:tc>
            </w:tr>
            <w:tr w:rsidR="006A2C0A" w14:paraId="2B6942DB" w14:textId="77777777">
              <w:trPr>
                <w:trHeight w:val="194"/>
                <w:tblCellSpacing w:w="15" w:type="dxa"/>
              </w:trPr>
              <w:tc>
                <w:tcPr>
                  <w:tcW w:w="797" w:type="pct"/>
                  <w:tcMar>
                    <w:top w:w="15" w:type="dxa"/>
                    <w:left w:w="15" w:type="dxa"/>
                    <w:bottom w:w="15" w:type="dxa"/>
                    <w:right w:w="15" w:type="dxa"/>
                  </w:tcMar>
                  <w:vAlign w:val="center"/>
                </w:tcPr>
                <w:p w14:paraId="2A9D5FED"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201</w:t>
                  </w:r>
                </w:p>
              </w:tc>
              <w:tc>
                <w:tcPr>
                  <w:tcW w:w="3020" w:type="pct"/>
                  <w:tcMar>
                    <w:top w:w="15" w:type="dxa"/>
                    <w:left w:w="15" w:type="dxa"/>
                    <w:bottom w:w="15" w:type="dxa"/>
                    <w:right w:w="15" w:type="dxa"/>
                  </w:tcMar>
                </w:tcPr>
                <w:p w14:paraId="7275C73C"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1</w:t>
                  </w:r>
                </w:p>
              </w:tc>
            </w:tr>
            <w:tr w:rsidR="006A2C0A" w14:paraId="7B1861DD" w14:textId="77777777">
              <w:trPr>
                <w:trHeight w:val="194"/>
                <w:tblCellSpacing w:w="15" w:type="dxa"/>
              </w:trPr>
              <w:tc>
                <w:tcPr>
                  <w:tcW w:w="797" w:type="pct"/>
                  <w:tcMar>
                    <w:top w:w="15" w:type="dxa"/>
                    <w:left w:w="15" w:type="dxa"/>
                    <w:bottom w:w="15" w:type="dxa"/>
                    <w:right w:w="15" w:type="dxa"/>
                  </w:tcMar>
                  <w:vAlign w:val="center"/>
                </w:tcPr>
                <w:p w14:paraId="0036A15B"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202</w:t>
                  </w:r>
                </w:p>
              </w:tc>
              <w:tc>
                <w:tcPr>
                  <w:tcW w:w="3020" w:type="pct"/>
                  <w:tcMar>
                    <w:top w:w="15" w:type="dxa"/>
                    <w:left w:w="15" w:type="dxa"/>
                    <w:bottom w:w="15" w:type="dxa"/>
                    <w:right w:w="15" w:type="dxa"/>
                  </w:tcMar>
                </w:tcPr>
                <w:p w14:paraId="4AD8D2B6"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2</w:t>
                  </w:r>
                </w:p>
              </w:tc>
            </w:tr>
            <w:tr w:rsidR="006A2C0A" w14:paraId="72010A4F" w14:textId="77777777">
              <w:trPr>
                <w:trHeight w:val="194"/>
                <w:tblCellSpacing w:w="15" w:type="dxa"/>
              </w:trPr>
              <w:tc>
                <w:tcPr>
                  <w:tcW w:w="797" w:type="pct"/>
                  <w:tcMar>
                    <w:top w:w="15" w:type="dxa"/>
                    <w:left w:w="15" w:type="dxa"/>
                    <w:bottom w:w="15" w:type="dxa"/>
                    <w:right w:w="15" w:type="dxa"/>
                  </w:tcMar>
                  <w:vAlign w:val="center"/>
                </w:tcPr>
                <w:p w14:paraId="716F4A07"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203</w:t>
                  </w:r>
                </w:p>
              </w:tc>
              <w:tc>
                <w:tcPr>
                  <w:tcW w:w="3020" w:type="pct"/>
                  <w:tcMar>
                    <w:top w:w="15" w:type="dxa"/>
                    <w:left w:w="15" w:type="dxa"/>
                    <w:bottom w:w="15" w:type="dxa"/>
                    <w:right w:w="15" w:type="dxa"/>
                  </w:tcMar>
                </w:tcPr>
                <w:p w14:paraId="5577DA5D"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3</w:t>
                  </w:r>
                </w:p>
              </w:tc>
            </w:tr>
            <w:tr w:rsidR="006A2C0A" w14:paraId="401A4D36" w14:textId="77777777">
              <w:trPr>
                <w:trHeight w:val="194"/>
                <w:tblCellSpacing w:w="15" w:type="dxa"/>
              </w:trPr>
              <w:tc>
                <w:tcPr>
                  <w:tcW w:w="797" w:type="pct"/>
                  <w:tcMar>
                    <w:top w:w="15" w:type="dxa"/>
                    <w:left w:w="15" w:type="dxa"/>
                    <w:bottom w:w="15" w:type="dxa"/>
                    <w:right w:w="15" w:type="dxa"/>
                  </w:tcMar>
                  <w:vAlign w:val="center"/>
                </w:tcPr>
                <w:p w14:paraId="2CF56173"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204</w:t>
                  </w:r>
                </w:p>
              </w:tc>
              <w:tc>
                <w:tcPr>
                  <w:tcW w:w="3020" w:type="pct"/>
                  <w:tcMar>
                    <w:top w:w="15" w:type="dxa"/>
                    <w:left w:w="15" w:type="dxa"/>
                    <w:bottom w:w="15" w:type="dxa"/>
                    <w:right w:w="15" w:type="dxa"/>
                  </w:tcMar>
                </w:tcPr>
                <w:p w14:paraId="5CA85038"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4</w:t>
                  </w:r>
                </w:p>
              </w:tc>
            </w:tr>
            <w:tr w:rsidR="006A2C0A" w14:paraId="1DA267E2" w14:textId="77777777">
              <w:trPr>
                <w:trHeight w:val="194"/>
                <w:tblCellSpacing w:w="15" w:type="dxa"/>
              </w:trPr>
              <w:tc>
                <w:tcPr>
                  <w:tcW w:w="797" w:type="pct"/>
                  <w:tcMar>
                    <w:top w:w="15" w:type="dxa"/>
                    <w:left w:w="15" w:type="dxa"/>
                    <w:bottom w:w="15" w:type="dxa"/>
                    <w:right w:w="15" w:type="dxa"/>
                  </w:tcMar>
                  <w:vAlign w:val="center"/>
                </w:tcPr>
                <w:p w14:paraId="4C10D46D"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205</w:t>
                  </w:r>
                </w:p>
              </w:tc>
              <w:tc>
                <w:tcPr>
                  <w:tcW w:w="3020" w:type="pct"/>
                  <w:tcMar>
                    <w:top w:w="15" w:type="dxa"/>
                    <w:left w:w="15" w:type="dxa"/>
                    <w:bottom w:w="15" w:type="dxa"/>
                    <w:right w:w="15" w:type="dxa"/>
                  </w:tcMar>
                </w:tcPr>
                <w:p w14:paraId="3CB24233"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5</w:t>
                  </w:r>
                </w:p>
              </w:tc>
            </w:tr>
            <w:tr w:rsidR="006A2C0A" w14:paraId="204818E8" w14:textId="77777777">
              <w:trPr>
                <w:trHeight w:val="194"/>
                <w:tblCellSpacing w:w="15" w:type="dxa"/>
              </w:trPr>
              <w:tc>
                <w:tcPr>
                  <w:tcW w:w="797" w:type="pct"/>
                  <w:tcMar>
                    <w:top w:w="15" w:type="dxa"/>
                    <w:left w:w="15" w:type="dxa"/>
                    <w:bottom w:w="15" w:type="dxa"/>
                    <w:right w:w="15" w:type="dxa"/>
                  </w:tcMar>
                  <w:vAlign w:val="center"/>
                </w:tcPr>
                <w:p w14:paraId="7A781C45"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206</w:t>
                  </w:r>
                </w:p>
              </w:tc>
              <w:tc>
                <w:tcPr>
                  <w:tcW w:w="3020" w:type="pct"/>
                  <w:tcMar>
                    <w:top w:w="15" w:type="dxa"/>
                    <w:left w:w="15" w:type="dxa"/>
                    <w:bottom w:w="15" w:type="dxa"/>
                    <w:right w:w="15" w:type="dxa"/>
                  </w:tcMar>
                </w:tcPr>
                <w:p w14:paraId="6CE174BB"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6</w:t>
                  </w:r>
                </w:p>
              </w:tc>
            </w:tr>
            <w:tr w:rsidR="006A2C0A" w14:paraId="2F10C18A" w14:textId="77777777">
              <w:trPr>
                <w:trHeight w:val="194"/>
                <w:tblCellSpacing w:w="15" w:type="dxa"/>
              </w:trPr>
              <w:tc>
                <w:tcPr>
                  <w:tcW w:w="797" w:type="pct"/>
                  <w:tcMar>
                    <w:top w:w="15" w:type="dxa"/>
                    <w:left w:w="15" w:type="dxa"/>
                    <w:bottom w:w="15" w:type="dxa"/>
                    <w:right w:w="15" w:type="dxa"/>
                  </w:tcMar>
                  <w:vAlign w:val="center"/>
                </w:tcPr>
                <w:p w14:paraId="08F03036"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207</w:t>
                  </w:r>
                </w:p>
              </w:tc>
              <w:tc>
                <w:tcPr>
                  <w:tcW w:w="3020" w:type="pct"/>
                  <w:tcMar>
                    <w:top w:w="15" w:type="dxa"/>
                    <w:left w:w="15" w:type="dxa"/>
                    <w:bottom w:w="15" w:type="dxa"/>
                    <w:right w:w="15" w:type="dxa"/>
                  </w:tcMar>
                </w:tcPr>
                <w:p w14:paraId="01763660"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7</w:t>
                  </w:r>
                </w:p>
              </w:tc>
            </w:tr>
            <w:tr w:rsidR="006A2C0A" w14:paraId="72C57131" w14:textId="77777777">
              <w:trPr>
                <w:trHeight w:val="194"/>
                <w:tblCellSpacing w:w="15" w:type="dxa"/>
              </w:trPr>
              <w:tc>
                <w:tcPr>
                  <w:tcW w:w="797" w:type="pct"/>
                  <w:tcMar>
                    <w:top w:w="15" w:type="dxa"/>
                    <w:left w:w="15" w:type="dxa"/>
                    <w:bottom w:w="15" w:type="dxa"/>
                    <w:right w:w="15" w:type="dxa"/>
                  </w:tcMar>
                  <w:vAlign w:val="center"/>
                </w:tcPr>
                <w:p w14:paraId="30DD9B9C"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208</w:t>
                  </w:r>
                </w:p>
              </w:tc>
              <w:tc>
                <w:tcPr>
                  <w:tcW w:w="3020" w:type="pct"/>
                  <w:tcMar>
                    <w:top w:w="15" w:type="dxa"/>
                    <w:left w:w="15" w:type="dxa"/>
                    <w:bottom w:w="15" w:type="dxa"/>
                    <w:right w:w="15" w:type="dxa"/>
                  </w:tcMar>
                </w:tcPr>
                <w:p w14:paraId="40A771CC"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8</w:t>
                  </w:r>
                </w:p>
              </w:tc>
            </w:tr>
            <w:tr w:rsidR="006A2C0A" w14:paraId="2251CE6B" w14:textId="77777777">
              <w:trPr>
                <w:trHeight w:val="194"/>
                <w:tblCellSpacing w:w="15" w:type="dxa"/>
              </w:trPr>
              <w:tc>
                <w:tcPr>
                  <w:tcW w:w="797" w:type="pct"/>
                  <w:tcMar>
                    <w:top w:w="15" w:type="dxa"/>
                    <w:left w:w="15" w:type="dxa"/>
                    <w:bottom w:w="15" w:type="dxa"/>
                    <w:right w:w="15" w:type="dxa"/>
                  </w:tcMar>
                  <w:vAlign w:val="center"/>
                </w:tcPr>
                <w:p w14:paraId="1B94514D"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209</w:t>
                  </w:r>
                </w:p>
              </w:tc>
              <w:tc>
                <w:tcPr>
                  <w:tcW w:w="3020" w:type="pct"/>
                  <w:tcMar>
                    <w:top w:w="15" w:type="dxa"/>
                    <w:left w:w="15" w:type="dxa"/>
                    <w:bottom w:w="15" w:type="dxa"/>
                    <w:right w:w="15" w:type="dxa"/>
                  </w:tcMar>
                </w:tcPr>
                <w:p w14:paraId="23FFAB0D"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9</w:t>
                  </w:r>
                </w:p>
              </w:tc>
            </w:tr>
            <w:tr w:rsidR="006A2C0A" w14:paraId="66897689" w14:textId="77777777">
              <w:trPr>
                <w:trHeight w:val="194"/>
                <w:tblCellSpacing w:w="15" w:type="dxa"/>
              </w:trPr>
              <w:tc>
                <w:tcPr>
                  <w:tcW w:w="797" w:type="pct"/>
                  <w:tcMar>
                    <w:top w:w="15" w:type="dxa"/>
                    <w:left w:w="15" w:type="dxa"/>
                    <w:bottom w:w="15" w:type="dxa"/>
                    <w:right w:w="15" w:type="dxa"/>
                  </w:tcMar>
                  <w:vAlign w:val="center"/>
                </w:tcPr>
                <w:p w14:paraId="3768974B"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210</w:t>
                  </w:r>
                </w:p>
              </w:tc>
              <w:tc>
                <w:tcPr>
                  <w:tcW w:w="3020" w:type="pct"/>
                  <w:tcMar>
                    <w:top w:w="15" w:type="dxa"/>
                    <w:left w:w="15" w:type="dxa"/>
                    <w:bottom w:w="15" w:type="dxa"/>
                    <w:right w:w="15" w:type="dxa"/>
                  </w:tcMar>
                </w:tcPr>
                <w:p w14:paraId="4280E978" w14:textId="77777777" w:rsidR="006A2C0A" w:rsidRDefault="006A2C0A">
                  <w:pPr>
                    <w:pStyle w:val="Normal39"/>
                    <w:widowControl/>
                    <w:rPr>
                      <w:rFonts w:ascii="Arial" w:hAnsi="Arial" w:cs="Arial"/>
                      <w:noProof/>
                      <w:sz w:val="20"/>
                      <w:lang w:val="en-AU" w:eastAsia="en-AU"/>
                    </w:rPr>
                  </w:pPr>
                  <w:r>
                    <w:rPr>
                      <w:rFonts w:ascii="Arial" w:hAnsi="Arial" w:cs="Arial"/>
                      <w:noProof/>
                      <w:sz w:val="20"/>
                      <w:lang w:val="en-AU" w:eastAsia="en-AU"/>
                    </w:rPr>
                    <w:t>Level 10</w:t>
                  </w:r>
                </w:p>
              </w:tc>
            </w:tr>
          </w:tbl>
          <w:p w14:paraId="42954CB9" w14:textId="77777777" w:rsidR="0035759C" w:rsidRPr="0035759C" w:rsidRDefault="0035759C">
            <w:pPr>
              <w:pStyle w:val="Normal39"/>
              <w:widowControl/>
              <w:spacing w:after="280" w:afterAutospacing="1"/>
              <w:rPr>
                <w:rFonts w:ascii="Arial" w:hAnsi="Arial" w:cs="Arial"/>
                <w:sz w:val="20"/>
              </w:rPr>
            </w:pPr>
          </w:p>
        </w:tc>
      </w:tr>
    </w:tbl>
    <w:p w14:paraId="30800D3A" w14:textId="77777777" w:rsidR="0035759C" w:rsidRPr="00D1174B" w:rsidRDefault="0035759C" w:rsidP="0035759C">
      <w:pPr>
        <w:pStyle w:val="Normal39"/>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0CB241A" w14:textId="77777777">
        <w:trPr>
          <w:tblCellSpacing w:w="15" w:type="dxa"/>
        </w:trPr>
        <w:tc>
          <w:tcPr>
            <w:tcW w:w="1150" w:type="pct"/>
            <w:tcBorders>
              <w:top w:val="nil"/>
              <w:left w:val="nil"/>
              <w:bottom w:val="nil"/>
              <w:right w:val="nil"/>
            </w:tcBorders>
          </w:tcPr>
          <w:p w14:paraId="3B882D22" w14:textId="77777777" w:rsidR="00892CC1" w:rsidRPr="00D1174B" w:rsidRDefault="00892CC1" w:rsidP="00892CC1">
            <w:pPr>
              <w:pStyle w:val="Normal3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74"/>
              <w:gridCol w:w="5944"/>
            </w:tblGrid>
            <w:tr w:rsidR="00B81C33" w14:paraId="6F505995" w14:textId="77777777" w:rsidTr="00B81C33">
              <w:trPr>
                <w:tblCellSpacing w:w="15" w:type="dxa"/>
              </w:trPr>
              <w:tc>
                <w:tcPr>
                  <w:tcW w:w="3849" w:type="pct"/>
                  <w:gridSpan w:val="2"/>
                  <w:tcMar>
                    <w:top w:w="15" w:type="dxa"/>
                    <w:left w:w="15" w:type="dxa"/>
                    <w:bottom w:w="15" w:type="dxa"/>
                    <w:right w:w="15" w:type="dxa"/>
                  </w:tcMar>
                </w:tcPr>
                <w:p w14:paraId="72383AA1" w14:textId="77777777" w:rsidR="006A2C0A" w:rsidRDefault="006A2C0A">
                  <w:pPr>
                    <w:pStyle w:val="Normal39"/>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r>
            <w:tr w:rsidR="006A2C0A" w14:paraId="704D6515" w14:textId="77777777">
              <w:trPr>
                <w:tblCellSpacing w:w="15" w:type="dxa"/>
              </w:trPr>
              <w:tc>
                <w:tcPr>
                  <w:tcW w:w="792" w:type="pct"/>
                  <w:tcMar>
                    <w:top w:w="15" w:type="dxa"/>
                    <w:left w:w="15" w:type="dxa"/>
                    <w:bottom w:w="15" w:type="dxa"/>
                    <w:right w:w="15" w:type="dxa"/>
                  </w:tcMar>
                </w:tcPr>
                <w:p w14:paraId="78899EB0" w14:textId="77777777" w:rsidR="006A2C0A" w:rsidRDefault="006A2C0A">
                  <w:pPr>
                    <w:pStyle w:val="Normal39"/>
                    <w:widowControl/>
                    <w:rPr>
                      <w:rFonts w:ascii="Arial" w:hAnsi="Arial" w:cs="Arial"/>
                      <w:noProof/>
                      <w:sz w:val="20"/>
                      <w:szCs w:val="20"/>
                      <w:lang w:val="en-AU" w:eastAsia="en-AU"/>
                    </w:rPr>
                  </w:pPr>
                  <w:r>
                    <w:rPr>
                      <w:rFonts w:ascii="Arial" w:hAnsi="Arial" w:cs="Arial"/>
                      <w:b/>
                      <w:noProof/>
                      <w:sz w:val="20"/>
                      <w:szCs w:val="20"/>
                      <w:lang w:val="en-AU" w:eastAsia="en-AU"/>
                    </w:rPr>
                    <w:t>CODE</w:t>
                  </w:r>
                </w:p>
              </w:tc>
              <w:tc>
                <w:tcPr>
                  <w:tcW w:w="3041" w:type="pct"/>
                  <w:tcMar>
                    <w:top w:w="15" w:type="dxa"/>
                    <w:left w:w="15" w:type="dxa"/>
                    <w:bottom w:w="15" w:type="dxa"/>
                    <w:right w:w="15" w:type="dxa"/>
                  </w:tcMar>
                  <w:vAlign w:val="center"/>
                </w:tcPr>
                <w:p w14:paraId="5299C5FD" w14:textId="77777777" w:rsidR="006A2C0A" w:rsidRDefault="006A2C0A">
                  <w:pPr>
                    <w:pStyle w:val="Normal39"/>
                    <w:widowControl/>
                    <w:rPr>
                      <w:rFonts w:ascii="Arial" w:hAnsi="Arial" w:cs="Arial"/>
                      <w:noProof/>
                      <w:sz w:val="20"/>
                      <w:szCs w:val="20"/>
                      <w:lang w:val="en-AU" w:eastAsia="en-AU"/>
                    </w:rPr>
                  </w:pPr>
                  <w:r>
                    <w:rPr>
                      <w:rFonts w:ascii="Arial" w:hAnsi="Arial" w:cs="Arial"/>
                      <w:b/>
                      <w:noProof/>
                      <w:sz w:val="20"/>
                      <w:szCs w:val="20"/>
                      <w:lang w:val="en-AU" w:eastAsia="en-AU"/>
                    </w:rPr>
                    <w:t>MEANING</w:t>
                  </w:r>
                </w:p>
              </w:tc>
            </w:tr>
            <w:tr w:rsidR="006A2C0A" w14:paraId="1B222F8E" w14:textId="77777777">
              <w:trPr>
                <w:tblCellSpacing w:w="15" w:type="dxa"/>
              </w:trPr>
              <w:tc>
                <w:tcPr>
                  <w:tcW w:w="792" w:type="pct"/>
                  <w:tcMar>
                    <w:top w:w="15" w:type="dxa"/>
                    <w:left w:w="15" w:type="dxa"/>
                    <w:bottom w:w="15" w:type="dxa"/>
                    <w:right w:w="15" w:type="dxa"/>
                  </w:tcMar>
                </w:tcPr>
                <w:p w14:paraId="642BBF3A" w14:textId="77777777" w:rsidR="006A2C0A" w:rsidRDefault="006A2C0A">
                  <w:pPr>
                    <w:pStyle w:val="Normal39"/>
                    <w:widowControl/>
                    <w:rPr>
                      <w:rFonts w:ascii="Arial" w:hAnsi="Arial" w:cs="Arial"/>
                      <w:noProof/>
                      <w:sz w:val="20"/>
                      <w:szCs w:val="20"/>
                      <w:lang w:val="en-AU" w:eastAsia="en-AU"/>
                    </w:rPr>
                  </w:pPr>
                  <w:r>
                    <w:rPr>
                      <w:rFonts w:ascii="Arial" w:hAnsi="Arial" w:cs="Arial"/>
                      <w:noProof/>
                      <w:sz w:val="20"/>
                      <w:szCs w:val="20"/>
                      <w:lang w:val="en-AU" w:eastAsia="en-AU"/>
                    </w:rPr>
                    <w:t>999</w:t>
                  </w:r>
                </w:p>
              </w:tc>
              <w:tc>
                <w:tcPr>
                  <w:tcW w:w="3041" w:type="pct"/>
                  <w:tcMar>
                    <w:top w:w="15" w:type="dxa"/>
                    <w:left w:w="15" w:type="dxa"/>
                    <w:bottom w:w="15" w:type="dxa"/>
                    <w:right w:w="15" w:type="dxa"/>
                  </w:tcMar>
                  <w:vAlign w:val="center"/>
                </w:tcPr>
                <w:p w14:paraId="7D5403C9" w14:textId="77777777" w:rsidR="006A2C0A" w:rsidRDefault="006A2C0A">
                  <w:pPr>
                    <w:pStyle w:val="Normal39"/>
                    <w:widowControl/>
                    <w:rPr>
                      <w:rFonts w:ascii="Arial" w:hAnsi="Arial" w:cs="Arial"/>
                      <w:noProof/>
                      <w:sz w:val="20"/>
                      <w:szCs w:val="20"/>
                      <w:lang w:val="en-AU" w:eastAsia="en-AU"/>
                    </w:rPr>
                  </w:pPr>
                  <w:r>
                    <w:rPr>
                      <w:rFonts w:ascii="Arial" w:hAnsi="Arial" w:cs="Arial"/>
                      <w:noProof/>
                      <w:sz w:val="20"/>
                      <w:szCs w:val="20"/>
                      <w:lang w:val="en-AU" w:eastAsia="en-AU"/>
                    </w:rPr>
                    <w:t>No Information</w:t>
                  </w:r>
                </w:p>
              </w:tc>
            </w:tr>
          </w:tbl>
          <w:p w14:paraId="0987260B" w14:textId="77777777" w:rsidR="00920113" w:rsidRPr="00D1174B" w:rsidRDefault="00920113">
            <w:pPr>
              <w:pStyle w:val="Normal39"/>
              <w:widowControl/>
              <w:spacing w:after="280" w:afterAutospacing="1"/>
              <w:rPr>
                <w:rFonts w:ascii="Arial" w:hAnsi="Arial" w:cs="Arial"/>
                <w:sz w:val="20"/>
                <w:szCs w:val="20"/>
              </w:rPr>
            </w:pPr>
          </w:p>
        </w:tc>
      </w:tr>
    </w:tbl>
    <w:p w14:paraId="2C34C473" w14:textId="77777777" w:rsidR="0049713A" w:rsidRDefault="0049713A">
      <w:pPr>
        <w:pStyle w:val="Normal39"/>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AD96BBD" w14:textId="77777777">
        <w:trPr>
          <w:trHeight w:val="1286"/>
          <w:tblCellSpacing w:w="15" w:type="dxa"/>
        </w:trPr>
        <w:tc>
          <w:tcPr>
            <w:tcW w:w="1151" w:type="pct"/>
            <w:tcBorders>
              <w:top w:val="nil"/>
              <w:left w:val="nil"/>
              <w:bottom w:val="nil"/>
              <w:right w:val="nil"/>
            </w:tcBorders>
          </w:tcPr>
          <w:p w14:paraId="7F6142CB" w14:textId="77777777" w:rsidR="00E023CC" w:rsidRPr="00D1174B" w:rsidRDefault="00E023CC" w:rsidP="009D52D3">
            <w:pPr>
              <w:pStyle w:val="Normal3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DB3791B" w14:textId="77777777">
              <w:trPr>
                <w:trHeight w:val="1025"/>
                <w:tblCellSpacing w:w="28" w:type="dxa"/>
              </w:trPr>
              <w:tc>
                <w:tcPr>
                  <w:tcW w:w="1618" w:type="pct"/>
                </w:tcPr>
                <w:p w14:paraId="514C6FD7" w14:textId="77777777" w:rsidR="00E23490" w:rsidRPr="00D1174B" w:rsidRDefault="00E023CC" w:rsidP="009D52D3">
                  <w:pPr>
                    <w:pStyle w:val="NormalWeb3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7C6B5BF3" w14:textId="77777777" w:rsidR="00E023CC" w:rsidRPr="00D1174B" w:rsidRDefault="00E023CC" w:rsidP="009D52D3">
                  <w:pPr>
                    <w:pStyle w:val="NormalWeb39"/>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2939D627" w14:textId="77777777" w:rsidR="00E023CC" w:rsidRPr="00D1174B" w:rsidRDefault="00E023CC" w:rsidP="009D52D3">
            <w:pPr>
              <w:pStyle w:val="NormalWeb39"/>
              <w:widowControl/>
              <w:spacing w:before="0" w:beforeAutospacing="0" w:after="0" w:afterAutospacing="0"/>
              <w:rPr>
                <w:rFonts w:ascii="Arial" w:hAnsi="Arial" w:cs="Arial"/>
                <w:sz w:val="20"/>
                <w:szCs w:val="20"/>
              </w:rPr>
            </w:pPr>
          </w:p>
        </w:tc>
      </w:tr>
    </w:tbl>
    <w:p w14:paraId="7206F5C4" w14:textId="77777777" w:rsidR="00E023CC" w:rsidRDefault="00E023CC">
      <w:pPr>
        <w:pStyle w:val="Normal39"/>
        <w:widowControl/>
        <w:rPr>
          <w:rFonts w:ascii="Arial" w:hAnsi="Arial" w:cs="Arial"/>
        </w:rPr>
      </w:pPr>
    </w:p>
    <w:p w14:paraId="100F64AE" w14:textId="77777777" w:rsidR="00E023CC" w:rsidRPr="00D1174B" w:rsidRDefault="00E023CC">
      <w:pPr>
        <w:pStyle w:val="Normal39"/>
        <w:widowControl/>
        <w:rPr>
          <w:rFonts w:ascii="Arial" w:hAnsi="Arial" w:cs="Arial"/>
        </w:rPr>
      </w:pPr>
    </w:p>
    <w:p w14:paraId="39962015" w14:textId="77777777" w:rsidR="000472C3" w:rsidRDefault="000472C3" w:rsidP="0035759C">
      <w:pPr>
        <w:pStyle w:val="Normal39"/>
        <w:widowControl/>
        <w:rPr>
          <w:rFonts w:ascii="Arial" w:hAnsi="Arial" w:cs="Arial"/>
          <w:b/>
        </w:rPr>
      </w:pPr>
    </w:p>
    <w:p w14:paraId="4F599A4C" w14:textId="77777777" w:rsidR="000472C3" w:rsidRDefault="0035759C" w:rsidP="0035759C">
      <w:pPr>
        <w:pStyle w:val="Normal39"/>
        <w:widowControl/>
        <w:rPr>
          <w:rFonts w:ascii="Arial" w:hAnsi="Arial" w:cs="Arial"/>
          <w:b/>
        </w:rPr>
      </w:pPr>
      <w:r w:rsidRPr="0035759C">
        <w:rPr>
          <w:rFonts w:ascii="Arial" w:hAnsi="Arial" w:cs="Arial"/>
          <w:b/>
        </w:rPr>
        <w:t>CHANGE HISTORY</w:t>
      </w:r>
    </w:p>
    <w:p w14:paraId="3B813931" w14:textId="77777777" w:rsidR="000472C3" w:rsidRDefault="000472C3" w:rsidP="0035759C">
      <w:pPr>
        <w:pStyle w:val="Normal39"/>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C70AE8D" w14:textId="77777777">
        <w:trPr>
          <w:tblCellSpacing w:w="15" w:type="dxa"/>
        </w:trPr>
        <w:tc>
          <w:tcPr>
            <w:tcW w:w="900" w:type="pct"/>
            <w:tcBorders>
              <w:top w:val="nil"/>
              <w:left w:val="nil"/>
              <w:bottom w:val="nil"/>
              <w:right w:val="nil"/>
            </w:tcBorders>
          </w:tcPr>
          <w:p w14:paraId="677BCFA2" w14:textId="77777777" w:rsidR="0035759C" w:rsidRPr="0035759C" w:rsidRDefault="0035759C" w:rsidP="006A11D5">
            <w:pPr>
              <w:pStyle w:val="Normal3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3D97AF5" w14:textId="77777777" w:rsidR="0035759C" w:rsidRPr="0035759C" w:rsidRDefault="009B66CC" w:rsidP="006A11D5">
            <w:pPr>
              <w:pStyle w:val="Normal3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94EBB35" w14:textId="77777777" w:rsidR="0035759C" w:rsidRPr="0035759C" w:rsidRDefault="0035759C" w:rsidP="006A11D5">
            <w:pPr>
              <w:pStyle w:val="Normal39"/>
              <w:widowControl/>
              <w:rPr>
                <w:rFonts w:ascii="Arial" w:hAnsi="Arial" w:cs="Arial"/>
                <w:b/>
                <w:sz w:val="20"/>
              </w:rPr>
            </w:pPr>
            <w:r w:rsidRPr="0035759C">
              <w:rPr>
                <w:rFonts w:ascii="Arial" w:hAnsi="Arial" w:cs="Arial"/>
                <w:b/>
                <w:sz w:val="20"/>
              </w:rPr>
              <w:t>REPORTING YEAR</w:t>
            </w:r>
          </w:p>
        </w:tc>
      </w:tr>
      <w:tr w:rsidR="0035759C" w:rsidRPr="0035759C" w14:paraId="257A5578" w14:textId="77777777">
        <w:trPr>
          <w:tblCellSpacing w:w="15" w:type="dxa"/>
        </w:trPr>
        <w:tc>
          <w:tcPr>
            <w:tcW w:w="900" w:type="pct"/>
            <w:tcBorders>
              <w:top w:val="nil"/>
              <w:left w:val="nil"/>
              <w:bottom w:val="nil"/>
              <w:right w:val="nil"/>
            </w:tcBorders>
          </w:tcPr>
          <w:p w14:paraId="09E5504F" w14:textId="77777777" w:rsidR="0035759C" w:rsidRPr="0035759C" w:rsidRDefault="002C2691" w:rsidP="000472C3">
            <w:pPr>
              <w:pStyle w:val="Normal3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D46AE8E" w14:textId="77777777" w:rsidR="0035759C" w:rsidRPr="0035759C" w:rsidRDefault="002C2691" w:rsidP="006A11D5">
            <w:pPr>
              <w:pStyle w:val="Normal39"/>
              <w:widowControl/>
              <w:rPr>
                <w:rFonts w:ascii="Arial" w:hAnsi="Arial" w:cs="Arial"/>
                <w:sz w:val="20"/>
              </w:rPr>
            </w:pPr>
            <w:r>
              <w:rPr>
                <w:rFonts w:ascii="Arial" w:hAnsi="Arial" w:cs="Arial"/>
                <w:noProof/>
                <w:sz w:val="20"/>
                <w:lang w:val="en-AU" w:eastAsia="en-AU"/>
              </w:rPr>
              <w:t>26</w:t>
            </w:r>
            <w:r>
              <w:rPr>
                <w:rFonts w:ascii="Arial" w:hAnsi="Arial" w:cs="Arial"/>
                <w:sz w:val="20"/>
              </w:rPr>
              <w:t>/02/2002</w:t>
            </w:r>
          </w:p>
        </w:tc>
        <w:tc>
          <w:tcPr>
            <w:tcW w:w="1617" w:type="pct"/>
            <w:tcBorders>
              <w:top w:val="nil"/>
              <w:left w:val="nil"/>
              <w:bottom w:val="nil"/>
              <w:right w:val="nil"/>
            </w:tcBorders>
          </w:tcPr>
          <w:p w14:paraId="5BA35ED7" w14:textId="77777777" w:rsidR="0035759C" w:rsidRPr="0035759C" w:rsidRDefault="002C2691" w:rsidP="000472C3">
            <w:pPr>
              <w:pStyle w:val="Normal39"/>
              <w:widowControl/>
              <w:rPr>
                <w:rFonts w:ascii="Arial" w:hAnsi="Arial" w:cs="Arial"/>
                <w:sz w:val="20"/>
              </w:rPr>
            </w:pPr>
            <w:r>
              <w:rPr>
                <w:rFonts w:ascii="Arial" w:hAnsi="Arial" w:cs="Arial"/>
                <w:noProof/>
                <w:sz w:val="20"/>
                <w:lang w:val="en-AU" w:eastAsia="en-AU"/>
              </w:rPr>
              <w:t>2004</w:t>
            </w:r>
          </w:p>
        </w:tc>
      </w:tr>
      <w:tr w:rsidR="0035759C" w:rsidRPr="0035759C" w14:paraId="4069D0A7" w14:textId="77777777">
        <w:trPr>
          <w:tblCellSpacing w:w="15" w:type="dxa"/>
        </w:trPr>
        <w:tc>
          <w:tcPr>
            <w:tcW w:w="900" w:type="pct"/>
            <w:tcBorders>
              <w:top w:val="nil"/>
              <w:left w:val="nil"/>
              <w:bottom w:val="nil"/>
              <w:right w:val="nil"/>
            </w:tcBorders>
          </w:tcPr>
          <w:p w14:paraId="612D9DA1" w14:textId="77777777" w:rsidR="0035759C" w:rsidRPr="0035759C" w:rsidRDefault="002C2691" w:rsidP="000472C3">
            <w:pPr>
              <w:pStyle w:val="Normal3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E051CCE" w14:textId="77777777" w:rsidR="0035759C" w:rsidRPr="0035759C" w:rsidRDefault="002C2691" w:rsidP="006A11D5">
            <w:pPr>
              <w:pStyle w:val="Normal3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52ED338" w14:textId="77777777" w:rsidR="0035759C" w:rsidRPr="0035759C" w:rsidRDefault="002C2691" w:rsidP="000472C3">
            <w:pPr>
              <w:pStyle w:val="Normal39"/>
              <w:widowControl/>
              <w:rPr>
                <w:rFonts w:ascii="Arial" w:hAnsi="Arial" w:cs="Arial"/>
                <w:sz w:val="20"/>
              </w:rPr>
            </w:pPr>
            <w:r>
              <w:rPr>
                <w:rFonts w:ascii="Arial" w:hAnsi="Arial" w:cs="Arial"/>
                <w:noProof/>
                <w:sz w:val="20"/>
                <w:lang w:val="en-AU" w:eastAsia="en-AU"/>
              </w:rPr>
              <w:t>2012</w:t>
            </w:r>
          </w:p>
        </w:tc>
      </w:tr>
    </w:tbl>
    <w:p w14:paraId="3676712F" w14:textId="77777777" w:rsidR="0035759C" w:rsidRDefault="0035759C" w:rsidP="002C2691">
      <w:pPr>
        <w:pStyle w:val="NormalIndent39"/>
        <w:widowControl/>
        <w:ind w:left="0"/>
        <w:sectPr w:rsidR="0035759C">
          <w:footerReference w:type="default" r:id="rId57"/>
          <w:pgSz w:w="11906" w:h="16838"/>
          <w:pgMar w:top="737" w:right="1077" w:bottom="737" w:left="1077" w:header="709" w:footer="131" w:gutter="0"/>
          <w:cols w:space="708"/>
          <w:noEndnote/>
          <w:docGrid w:linePitch="360"/>
        </w:sectPr>
      </w:pPr>
    </w:p>
    <w:p w14:paraId="78E0DBBB" w14:textId="77777777" w:rsidR="00892CC1" w:rsidRDefault="00892CC1" w:rsidP="00892CC1">
      <w:pPr>
        <w:pStyle w:val="Heading440"/>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409</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B37C8E4" w14:textId="77777777">
        <w:trPr>
          <w:tblCellSpacing w:w="15" w:type="dxa"/>
        </w:trPr>
        <w:tc>
          <w:tcPr>
            <w:tcW w:w="1150" w:type="pct"/>
            <w:tcBorders>
              <w:top w:val="nil"/>
              <w:left w:val="nil"/>
              <w:bottom w:val="nil"/>
              <w:right w:val="nil"/>
            </w:tcBorders>
          </w:tcPr>
          <w:p w14:paraId="655A95F5" w14:textId="77777777" w:rsidR="0035759C" w:rsidRPr="00D1174B" w:rsidRDefault="0035759C" w:rsidP="00892CC1">
            <w:pPr>
              <w:pStyle w:val="Normal4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F37D01D" w14:textId="77777777" w:rsidR="0035759C" w:rsidRDefault="0033364D" w:rsidP="00892CC1">
            <w:pPr>
              <w:pStyle w:val="Normal40"/>
              <w:widowControl/>
              <w:rPr>
                <w:rFonts w:ascii="Arial" w:hAnsi="Arial" w:cs="Arial"/>
                <w:sz w:val="20"/>
                <w:szCs w:val="20"/>
              </w:rPr>
            </w:pPr>
            <w:r>
              <w:rPr>
                <w:rFonts w:ascii="Arial" w:hAnsi="Arial" w:cs="Arial"/>
                <w:noProof/>
                <w:sz w:val="20"/>
                <w:szCs w:val="20"/>
                <w:lang w:val="en-AU" w:eastAsia="en-AU"/>
              </w:rPr>
              <w:t>4.0</w:t>
            </w:r>
          </w:p>
        </w:tc>
      </w:tr>
      <w:tr w:rsidR="00892CC1" w:rsidRPr="00D1174B" w14:paraId="223128FD" w14:textId="77777777">
        <w:trPr>
          <w:tblCellSpacing w:w="15" w:type="dxa"/>
        </w:trPr>
        <w:tc>
          <w:tcPr>
            <w:tcW w:w="1150" w:type="pct"/>
            <w:tcBorders>
              <w:top w:val="nil"/>
              <w:left w:val="nil"/>
              <w:bottom w:val="nil"/>
              <w:right w:val="nil"/>
            </w:tcBorders>
          </w:tcPr>
          <w:p w14:paraId="2622C34C" w14:textId="77777777" w:rsidR="00892CC1" w:rsidRPr="00D1174B" w:rsidRDefault="00892CC1" w:rsidP="00892CC1">
            <w:pPr>
              <w:pStyle w:val="Normal4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EAB06D0" w14:textId="77777777" w:rsidR="00892CC1" w:rsidRPr="00D1174B" w:rsidRDefault="0033364D" w:rsidP="00892CC1">
            <w:pPr>
              <w:pStyle w:val="Normal40"/>
              <w:widowControl/>
              <w:rPr>
                <w:rFonts w:ascii="Arial" w:hAnsi="Arial" w:cs="Arial"/>
                <w:sz w:val="20"/>
                <w:szCs w:val="20"/>
              </w:rPr>
            </w:pPr>
            <w:r>
              <w:rPr>
                <w:rFonts w:ascii="Arial" w:hAnsi="Arial" w:cs="Arial"/>
                <w:noProof/>
                <w:sz w:val="20"/>
                <w:szCs w:val="20"/>
                <w:lang w:val="en-AU" w:eastAsia="en-AU"/>
              </w:rPr>
              <w:t>2013</w:t>
            </w:r>
          </w:p>
        </w:tc>
      </w:tr>
      <w:tr w:rsidR="00BB11C7" w:rsidRPr="00D1174B" w14:paraId="58C1286D" w14:textId="77777777">
        <w:trPr>
          <w:tblCellSpacing w:w="15" w:type="dxa"/>
        </w:trPr>
        <w:tc>
          <w:tcPr>
            <w:tcW w:w="1150" w:type="pct"/>
            <w:tcBorders>
              <w:top w:val="nil"/>
              <w:left w:val="nil"/>
              <w:bottom w:val="nil"/>
              <w:right w:val="nil"/>
            </w:tcBorders>
          </w:tcPr>
          <w:p w14:paraId="52FE3A11" w14:textId="77777777" w:rsidR="00BB11C7" w:rsidRPr="00D1174B" w:rsidRDefault="00BB11C7" w:rsidP="00892CC1">
            <w:pPr>
              <w:pStyle w:val="Normal4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E0674F0" w14:textId="77777777" w:rsidR="00BB11C7" w:rsidRPr="00D1174B" w:rsidRDefault="00BB11C7" w:rsidP="00892CC1">
            <w:pPr>
              <w:pStyle w:val="Normal40"/>
              <w:widowControl/>
              <w:rPr>
                <w:rFonts w:ascii="Arial" w:hAnsi="Arial" w:cs="Arial"/>
                <w:sz w:val="20"/>
                <w:szCs w:val="20"/>
              </w:rPr>
            </w:pPr>
          </w:p>
        </w:tc>
      </w:tr>
      <w:tr w:rsidR="00BB11C7" w:rsidRPr="00D1174B" w14:paraId="5EE9D1B9" w14:textId="77777777">
        <w:trPr>
          <w:tblCellSpacing w:w="15" w:type="dxa"/>
        </w:trPr>
        <w:tc>
          <w:tcPr>
            <w:tcW w:w="1150" w:type="pct"/>
            <w:tcBorders>
              <w:top w:val="nil"/>
              <w:left w:val="nil"/>
              <w:bottom w:val="nil"/>
              <w:right w:val="nil"/>
            </w:tcBorders>
          </w:tcPr>
          <w:p w14:paraId="0538C693" w14:textId="77777777" w:rsidR="00BB11C7" w:rsidRPr="00D1174B" w:rsidRDefault="00BB11C7" w:rsidP="00892CC1">
            <w:pPr>
              <w:pStyle w:val="Normal4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E26BB3C" w14:textId="77777777" w:rsidR="00BB11C7" w:rsidRPr="00D1174B" w:rsidRDefault="0033364D" w:rsidP="00892CC1">
            <w:pPr>
              <w:pStyle w:val="Normal40"/>
              <w:widowControl/>
              <w:rPr>
                <w:rFonts w:ascii="Arial" w:hAnsi="Arial" w:cs="Arial"/>
                <w:sz w:val="20"/>
                <w:szCs w:val="20"/>
              </w:rPr>
            </w:pPr>
            <w:r>
              <w:rPr>
                <w:rFonts w:ascii="Arial" w:hAnsi="Arial" w:cs="Arial"/>
                <w:noProof/>
                <w:sz w:val="20"/>
                <w:szCs w:val="20"/>
                <w:lang w:val="en-AU" w:eastAsia="en-AU"/>
              </w:rPr>
              <w:t>STUDENT-POCODE</w:t>
            </w:r>
          </w:p>
        </w:tc>
      </w:tr>
      <w:tr w:rsidR="00BB11C7" w:rsidRPr="00D1174B" w14:paraId="06AB3CB0" w14:textId="77777777">
        <w:trPr>
          <w:tblCellSpacing w:w="15" w:type="dxa"/>
        </w:trPr>
        <w:tc>
          <w:tcPr>
            <w:tcW w:w="1150" w:type="pct"/>
            <w:tcBorders>
              <w:top w:val="nil"/>
              <w:left w:val="nil"/>
              <w:bottom w:val="nil"/>
              <w:right w:val="nil"/>
            </w:tcBorders>
          </w:tcPr>
          <w:p w14:paraId="4B1F99D2" w14:textId="77777777" w:rsidR="00BB11C7" w:rsidRPr="00D1174B" w:rsidRDefault="00BB11C7" w:rsidP="00892CC1">
            <w:pPr>
              <w:pStyle w:val="Normal4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65CF18C" w14:textId="77777777" w:rsidR="00BB11C7" w:rsidRPr="00D1174B" w:rsidRDefault="0033364D" w:rsidP="00892CC1">
            <w:pPr>
              <w:pStyle w:val="Normal40"/>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postcode</w:t>
            </w:r>
          </w:p>
        </w:tc>
      </w:tr>
      <w:tr w:rsidR="00BB11C7" w:rsidRPr="00D1174B" w14:paraId="69203801" w14:textId="77777777">
        <w:trPr>
          <w:tblCellSpacing w:w="15" w:type="dxa"/>
        </w:trPr>
        <w:tc>
          <w:tcPr>
            <w:tcW w:w="1150" w:type="pct"/>
            <w:tcBorders>
              <w:top w:val="nil"/>
              <w:left w:val="nil"/>
              <w:bottom w:val="nil"/>
              <w:right w:val="nil"/>
            </w:tcBorders>
          </w:tcPr>
          <w:p w14:paraId="7243E195" w14:textId="77777777" w:rsidR="00BB11C7" w:rsidRPr="00D1174B" w:rsidRDefault="00BB11C7" w:rsidP="00BB11C7">
            <w:pPr>
              <w:pStyle w:val="Normal4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132136E" w14:textId="77777777" w:rsidR="00BB11C7" w:rsidRPr="00D1174B" w:rsidRDefault="0033364D" w:rsidP="00BB11C7">
            <w:pPr>
              <w:pStyle w:val="Normal40"/>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postcode or overseas country code of the postal address for correspondence to be sent to the student/applicant</w:t>
            </w:r>
          </w:p>
        </w:tc>
      </w:tr>
    </w:tbl>
    <w:p w14:paraId="14115E6D" w14:textId="77777777" w:rsidR="00BB11C7" w:rsidRPr="00D1174B" w:rsidRDefault="00BB11C7">
      <w:pPr>
        <w:pStyle w:val="Normal40"/>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3A010DB" w14:textId="77777777">
        <w:trPr>
          <w:tblCellSpacing w:w="15" w:type="dxa"/>
        </w:trPr>
        <w:tc>
          <w:tcPr>
            <w:tcW w:w="1149" w:type="pct"/>
            <w:tcBorders>
              <w:top w:val="nil"/>
              <w:left w:val="nil"/>
              <w:bottom w:val="nil"/>
              <w:right w:val="nil"/>
            </w:tcBorders>
          </w:tcPr>
          <w:p w14:paraId="796029D3" w14:textId="77777777" w:rsidR="00892CC1" w:rsidRPr="00D1174B" w:rsidRDefault="00892CC1" w:rsidP="00892CC1">
            <w:pPr>
              <w:pStyle w:val="Normal4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93186A0" w14:textId="77777777" w:rsidR="00892CC1" w:rsidRPr="00D1174B" w:rsidRDefault="00892CC1" w:rsidP="00892CC1">
            <w:pPr>
              <w:pStyle w:val="Normal4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C069571" w14:textId="77777777" w:rsidR="00892CC1" w:rsidRPr="00D1174B" w:rsidRDefault="0033364D" w:rsidP="00892CC1">
            <w:pPr>
              <w:pStyle w:val="Normal40"/>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157EC5EC" w14:textId="77777777">
        <w:trPr>
          <w:tblCellSpacing w:w="15" w:type="dxa"/>
        </w:trPr>
        <w:tc>
          <w:tcPr>
            <w:tcW w:w="1149" w:type="pct"/>
            <w:tcBorders>
              <w:top w:val="nil"/>
              <w:left w:val="nil"/>
              <w:bottom w:val="nil"/>
              <w:right w:val="nil"/>
            </w:tcBorders>
            <w:vAlign w:val="center"/>
          </w:tcPr>
          <w:p w14:paraId="4EB35E53" w14:textId="77777777" w:rsidR="00892CC1" w:rsidRPr="00D1174B" w:rsidRDefault="00892CC1" w:rsidP="00892CC1">
            <w:pPr>
              <w:pStyle w:val="Normal40"/>
              <w:widowControl/>
              <w:rPr>
                <w:rFonts w:ascii="Arial" w:hAnsi="Arial" w:cs="Arial"/>
                <w:sz w:val="20"/>
                <w:szCs w:val="20"/>
              </w:rPr>
            </w:pPr>
          </w:p>
        </w:tc>
        <w:tc>
          <w:tcPr>
            <w:tcW w:w="818" w:type="pct"/>
            <w:tcBorders>
              <w:top w:val="nil"/>
              <w:left w:val="nil"/>
              <w:bottom w:val="nil"/>
              <w:right w:val="nil"/>
            </w:tcBorders>
          </w:tcPr>
          <w:p w14:paraId="52367BE7" w14:textId="77777777" w:rsidR="00892CC1" w:rsidRPr="00D1174B" w:rsidRDefault="00892CC1" w:rsidP="00892CC1">
            <w:pPr>
              <w:pStyle w:val="Normal4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F3C4063" w14:textId="77777777" w:rsidR="00892CC1" w:rsidRPr="00D1174B" w:rsidRDefault="0033364D" w:rsidP="00892CC1">
            <w:pPr>
              <w:pStyle w:val="Normal4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right justified with leading zeros if needed</w:t>
            </w:r>
          </w:p>
        </w:tc>
      </w:tr>
      <w:tr w:rsidR="00892CC1" w:rsidRPr="00D1174B" w14:paraId="76FBB09B" w14:textId="77777777">
        <w:trPr>
          <w:tblCellSpacing w:w="15" w:type="dxa"/>
        </w:trPr>
        <w:tc>
          <w:tcPr>
            <w:tcW w:w="1149" w:type="pct"/>
            <w:tcBorders>
              <w:top w:val="nil"/>
              <w:left w:val="nil"/>
              <w:bottom w:val="nil"/>
              <w:right w:val="nil"/>
            </w:tcBorders>
            <w:vAlign w:val="center"/>
          </w:tcPr>
          <w:p w14:paraId="3B7BABCD" w14:textId="77777777" w:rsidR="00892CC1" w:rsidRPr="00D1174B" w:rsidRDefault="00892CC1" w:rsidP="00892CC1">
            <w:pPr>
              <w:pStyle w:val="Normal40"/>
              <w:widowControl/>
              <w:rPr>
                <w:rFonts w:ascii="Arial" w:hAnsi="Arial" w:cs="Arial"/>
                <w:sz w:val="20"/>
                <w:szCs w:val="20"/>
              </w:rPr>
            </w:pPr>
          </w:p>
        </w:tc>
        <w:tc>
          <w:tcPr>
            <w:tcW w:w="818" w:type="pct"/>
            <w:tcBorders>
              <w:top w:val="nil"/>
              <w:left w:val="nil"/>
              <w:bottom w:val="nil"/>
              <w:right w:val="nil"/>
            </w:tcBorders>
            <w:vAlign w:val="center"/>
          </w:tcPr>
          <w:p w14:paraId="127AB2BD" w14:textId="77777777" w:rsidR="00892CC1" w:rsidRPr="00D1174B" w:rsidRDefault="00892CC1" w:rsidP="00892CC1">
            <w:pPr>
              <w:pStyle w:val="Normal4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827B948" w14:textId="77777777" w:rsidR="00892CC1" w:rsidRPr="00D1174B" w:rsidRDefault="00942AA5" w:rsidP="00892CC1">
            <w:pPr>
              <w:pStyle w:val="Normal40"/>
              <w:widowControl/>
              <w:rPr>
                <w:rFonts w:ascii="Arial" w:hAnsi="Arial" w:cs="Arial"/>
                <w:sz w:val="20"/>
                <w:szCs w:val="20"/>
              </w:rPr>
            </w:pPr>
            <w:r>
              <w:rPr>
                <w:rFonts w:ascii="Arial" w:hAnsi="Arial" w:cs="Arial"/>
                <w:noProof/>
                <w:sz w:val="20"/>
                <w:szCs w:val="20"/>
                <w:lang w:val="en-AU" w:eastAsia="en-AU"/>
              </w:rPr>
              <w:t>4</w:t>
            </w:r>
          </w:p>
        </w:tc>
      </w:tr>
    </w:tbl>
    <w:p w14:paraId="30B32604" w14:textId="77777777" w:rsidR="00BB11C7" w:rsidRDefault="00BB11C7" w:rsidP="0035759C">
      <w:pPr>
        <w:pStyle w:val="Normal4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3DAC451" w14:textId="77777777">
        <w:trPr>
          <w:tblCellSpacing w:w="15" w:type="dxa"/>
        </w:trPr>
        <w:tc>
          <w:tcPr>
            <w:tcW w:w="1150" w:type="pct"/>
            <w:tcBorders>
              <w:top w:val="nil"/>
              <w:left w:val="nil"/>
              <w:bottom w:val="nil"/>
              <w:right w:val="nil"/>
            </w:tcBorders>
          </w:tcPr>
          <w:p w14:paraId="63C63D18" w14:textId="77777777" w:rsidR="0035759C" w:rsidRPr="0035759C" w:rsidRDefault="0035759C" w:rsidP="006A11D5">
            <w:pPr>
              <w:pStyle w:val="Normal4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482E8EB6" w14:textId="77777777">
              <w:trPr>
                <w:tblCellSpacing w:w="15" w:type="dxa"/>
              </w:trPr>
              <w:tc>
                <w:tcPr>
                  <w:tcW w:w="811" w:type="pct"/>
                  <w:tcMar>
                    <w:top w:w="15" w:type="dxa"/>
                    <w:left w:w="15" w:type="dxa"/>
                    <w:bottom w:w="15" w:type="dxa"/>
                    <w:right w:w="15" w:type="dxa"/>
                  </w:tcMar>
                </w:tcPr>
                <w:p w14:paraId="4722B329" w14:textId="77777777" w:rsidR="006A2C0A" w:rsidRDefault="006A2C0A">
                  <w:pPr>
                    <w:pStyle w:val="Normal40"/>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194005E3" w14:textId="77777777" w:rsidR="006A2C0A" w:rsidRDefault="006A2C0A">
                  <w:pPr>
                    <w:pStyle w:val="Normal4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2A94FEC" w14:textId="77777777">
              <w:trPr>
                <w:tblCellSpacing w:w="15" w:type="dxa"/>
              </w:trPr>
              <w:tc>
                <w:tcPr>
                  <w:tcW w:w="811" w:type="pct"/>
                  <w:tcMar>
                    <w:top w:w="15" w:type="dxa"/>
                    <w:left w:w="15" w:type="dxa"/>
                    <w:bottom w:w="15" w:type="dxa"/>
                    <w:right w:w="15" w:type="dxa"/>
                  </w:tcMar>
                </w:tcPr>
                <w:p w14:paraId="3D25AD44" w14:textId="77777777" w:rsidR="006A2C0A" w:rsidRDefault="006A2C0A">
                  <w:pPr>
                    <w:pStyle w:val="Normal40"/>
                    <w:widowControl/>
                    <w:rPr>
                      <w:rFonts w:ascii="Arial" w:hAnsi="Arial" w:cs="Arial"/>
                      <w:noProof/>
                      <w:sz w:val="20"/>
                      <w:lang w:val="en-AU" w:eastAsia="en-AU"/>
                    </w:rPr>
                  </w:pPr>
                  <w:r>
                    <w:rPr>
                      <w:rFonts w:ascii="Arial" w:hAnsi="Arial" w:cs="Arial"/>
                      <w:strike/>
                      <w:noProof/>
                      <w:sz w:val="20"/>
                      <w:lang w:val="en-AU" w:eastAsia="en-AU"/>
                    </w:rPr>
                    <w:t>bbbb</w:t>
                  </w:r>
                  <w:r>
                    <w:rPr>
                      <w:rFonts w:ascii="Arial" w:hAnsi="Arial" w:cs="Arial"/>
                      <w:noProof/>
                      <w:sz w:val="20"/>
                      <w:lang w:val="en-AU" w:eastAsia="en-AU"/>
                    </w:rPr>
                    <w:t xml:space="preserve"> (4 spaces)</w:t>
                  </w:r>
                </w:p>
              </w:tc>
              <w:tc>
                <w:tcPr>
                  <w:tcW w:w="2980" w:type="pct"/>
                  <w:tcMar>
                    <w:top w:w="15" w:type="dxa"/>
                    <w:left w:w="15" w:type="dxa"/>
                    <w:bottom w:w="15" w:type="dxa"/>
                    <w:right w:w="15" w:type="dxa"/>
                  </w:tcMar>
                </w:tcPr>
                <w:p w14:paraId="6974D8AD" w14:textId="77777777" w:rsidR="006A2C0A" w:rsidRDefault="006A2C0A">
                  <w:pPr>
                    <w:pStyle w:val="Normal40"/>
                    <w:widowControl/>
                    <w:rPr>
                      <w:rFonts w:ascii="Arial" w:hAnsi="Arial" w:cs="Arial"/>
                      <w:noProof/>
                      <w:sz w:val="20"/>
                      <w:lang w:val="en-AU" w:eastAsia="en-AU"/>
                    </w:rPr>
                  </w:pPr>
                  <w:r>
                    <w:rPr>
                      <w:rFonts w:ascii="Arial" w:hAnsi="Arial" w:cs="Arial"/>
                      <w:noProof/>
                      <w:sz w:val="20"/>
                      <w:lang w:val="en-AU" w:eastAsia="en-AU"/>
                    </w:rPr>
                    <w:t>Overseas country</w:t>
                  </w:r>
                </w:p>
              </w:tc>
            </w:tr>
            <w:tr w:rsidR="006A2C0A" w14:paraId="3E1503C0" w14:textId="77777777">
              <w:trPr>
                <w:tblCellSpacing w:w="15" w:type="dxa"/>
              </w:trPr>
              <w:tc>
                <w:tcPr>
                  <w:tcW w:w="811" w:type="pct"/>
                  <w:tcMar>
                    <w:top w:w="15" w:type="dxa"/>
                    <w:left w:w="15" w:type="dxa"/>
                    <w:bottom w:w="15" w:type="dxa"/>
                    <w:right w:w="15" w:type="dxa"/>
                  </w:tcMar>
                </w:tcPr>
                <w:p w14:paraId="746BD9DD" w14:textId="77777777" w:rsidR="006A2C0A" w:rsidRDefault="006A2C0A">
                  <w:pPr>
                    <w:pStyle w:val="Normal40"/>
                    <w:widowControl/>
                    <w:rPr>
                      <w:rFonts w:ascii="Arial" w:hAnsi="Arial" w:cs="Arial"/>
                      <w:noProof/>
                      <w:sz w:val="20"/>
                      <w:lang w:val="en-AU" w:eastAsia="en-AU"/>
                    </w:rPr>
                  </w:pPr>
                  <w:r>
                    <w:rPr>
                      <w:rFonts w:ascii="Arial" w:hAnsi="Arial" w:cs="Arial"/>
                      <w:noProof/>
                      <w:sz w:val="20"/>
                      <w:lang w:val="en-AU" w:eastAsia="en-AU"/>
                    </w:rPr>
                    <w:t>0001 to 9999</w:t>
                  </w:r>
                </w:p>
              </w:tc>
              <w:tc>
                <w:tcPr>
                  <w:tcW w:w="2980" w:type="pct"/>
                  <w:tcMar>
                    <w:top w:w="15" w:type="dxa"/>
                    <w:left w:w="15" w:type="dxa"/>
                    <w:bottom w:w="15" w:type="dxa"/>
                    <w:right w:w="15" w:type="dxa"/>
                  </w:tcMar>
                </w:tcPr>
                <w:p w14:paraId="6891D7E9" w14:textId="77777777" w:rsidR="006A2C0A" w:rsidRDefault="006A2C0A">
                  <w:pPr>
                    <w:pStyle w:val="Normal40"/>
                    <w:widowControl/>
                    <w:rPr>
                      <w:rFonts w:ascii="Arial" w:hAnsi="Arial" w:cs="Arial"/>
                      <w:noProof/>
                      <w:sz w:val="20"/>
                      <w:lang w:val="en-AU" w:eastAsia="en-AU"/>
                    </w:rPr>
                  </w:pPr>
                  <w:r>
                    <w:rPr>
                      <w:rFonts w:ascii="Arial" w:hAnsi="Arial" w:cs="Arial"/>
                      <w:noProof/>
                      <w:sz w:val="20"/>
                      <w:lang w:val="en-AU" w:eastAsia="en-AU"/>
                    </w:rPr>
                    <w:t>Australian postcode</w:t>
                  </w:r>
                </w:p>
              </w:tc>
            </w:tr>
          </w:tbl>
          <w:p w14:paraId="473DAB20" w14:textId="77777777" w:rsidR="0035759C" w:rsidRPr="0035759C" w:rsidRDefault="0035759C">
            <w:pPr>
              <w:pStyle w:val="Normal40"/>
              <w:widowControl/>
              <w:spacing w:after="280" w:afterAutospacing="1"/>
              <w:rPr>
                <w:rFonts w:ascii="Arial" w:hAnsi="Arial" w:cs="Arial"/>
                <w:sz w:val="20"/>
              </w:rPr>
            </w:pPr>
          </w:p>
        </w:tc>
      </w:tr>
    </w:tbl>
    <w:p w14:paraId="1AAA1B2A" w14:textId="77777777" w:rsidR="0035759C" w:rsidRPr="00D1174B" w:rsidRDefault="0035759C" w:rsidP="0035759C">
      <w:pPr>
        <w:pStyle w:val="Normal40"/>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02A1436" w14:textId="77777777">
        <w:trPr>
          <w:tblCellSpacing w:w="15" w:type="dxa"/>
        </w:trPr>
        <w:tc>
          <w:tcPr>
            <w:tcW w:w="1150" w:type="pct"/>
            <w:tcBorders>
              <w:top w:val="nil"/>
              <w:left w:val="nil"/>
              <w:bottom w:val="nil"/>
              <w:right w:val="nil"/>
            </w:tcBorders>
          </w:tcPr>
          <w:p w14:paraId="0AE0D588" w14:textId="77777777" w:rsidR="00892CC1" w:rsidRPr="00D1174B" w:rsidRDefault="00892CC1" w:rsidP="00892CC1">
            <w:pPr>
              <w:pStyle w:val="Normal4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E6C6984" w14:textId="77777777" w:rsidR="00920113" w:rsidRPr="00D1174B" w:rsidRDefault="006A2C0A">
            <w:pPr>
              <w:pStyle w:val="Normal40"/>
              <w:widowControl/>
              <w:spacing w:after="280" w:afterAutospacing="1"/>
              <w:rPr>
                <w:rFonts w:ascii="Arial" w:hAnsi="Arial" w:cs="Arial"/>
                <w:sz w:val="20"/>
                <w:szCs w:val="20"/>
              </w:rPr>
            </w:pPr>
            <w:r>
              <w:rPr>
                <w:rFonts w:ascii="&amp;quot" w:hAnsi="&amp;quot" w:cs="&amp;quot"/>
                <w:noProof/>
                <w:sz w:val="20"/>
                <w:szCs w:val="20"/>
                <w:lang w:val="en-AU" w:eastAsia="en-AU"/>
              </w:rPr>
              <w:t xml:space="preserve">Refer to: Appendix B – Australian Postcode </w:t>
            </w:r>
          </w:p>
          <w:p w14:paraId="5018E61D" w14:textId="77777777" w:rsidR="006A2C0A" w:rsidRDefault="006A2C0A">
            <w:pPr>
              <w:pStyle w:val="Normal40"/>
              <w:widowControl/>
              <w:spacing w:after="200"/>
              <w:rPr>
                <w:rFonts w:ascii="Arial" w:hAnsi="Arial" w:cs="Arial"/>
                <w:noProof/>
                <w:sz w:val="20"/>
                <w:szCs w:val="20"/>
                <w:lang w:val="en-AU" w:eastAsia="en-AU"/>
              </w:rPr>
            </w:pPr>
            <w:r>
              <w:rPr>
                <w:rFonts w:ascii="&amp;quot" w:hAnsi="&amp;quot" w:cs="&amp;quot"/>
                <w:b/>
                <w:noProof/>
                <w:sz w:val="20"/>
                <w:szCs w:val="20"/>
                <w:lang w:val="en-AU" w:eastAsia="en-AU"/>
              </w:rPr>
              <w:t>Application and Offers Data Collection only</w:t>
            </w:r>
            <w:r>
              <w:rPr>
                <w:rFonts w:ascii="&amp;quot" w:hAnsi="&amp;quot" w:cs="&amp;quot"/>
                <w:b/>
                <w:noProof/>
                <w:sz w:val="20"/>
                <w:szCs w:val="20"/>
                <w:lang w:val="en-AU" w:eastAsia="en-AU"/>
              </w:rPr>
              <w:br/>
            </w:r>
            <w:r>
              <w:rPr>
                <w:rFonts w:ascii="&amp;quot" w:hAnsi="&amp;quot" w:cs="&amp;quot"/>
                <w:noProof/>
                <w:sz w:val="20"/>
                <w:szCs w:val="20"/>
                <w:lang w:val="en-AU" w:eastAsia="en-AU"/>
              </w:rPr>
              <w:br/>
              <w:t xml:space="preserve">HEPs - Provision of this data in </w:t>
            </w:r>
            <w:r>
              <w:rPr>
                <w:rFonts w:ascii="&amp;quot" w:hAnsi="&amp;quot" w:cs="&amp;quot"/>
                <w:b/>
                <w:noProof/>
                <w:sz w:val="20"/>
                <w:szCs w:val="20"/>
                <w:lang w:val="en-AU" w:eastAsia="en-AU"/>
              </w:rPr>
              <w:t>Application Details</w:t>
            </w:r>
            <w:r>
              <w:rPr>
                <w:rFonts w:ascii="&amp;quot" w:hAnsi="&amp;quot" w:cs="&amp;quot"/>
                <w:noProof/>
                <w:sz w:val="20"/>
                <w:szCs w:val="20"/>
                <w:lang w:val="en-AU" w:eastAsia="en-AU"/>
              </w:rPr>
              <w:t xml:space="preserve"> (AD) file is required in both submissions (TACs - data is required in both preliminary and detailed submissions).</w:t>
            </w:r>
          </w:p>
          <w:p w14:paraId="6640B56F" w14:textId="77777777" w:rsidR="006A2C0A" w:rsidRDefault="006A2C0A">
            <w:pPr>
              <w:pStyle w:val="Normal4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5B7D476D" w14:textId="77777777" w:rsidR="006A2C0A" w:rsidRDefault="006A2C0A">
            <w:pPr>
              <w:pStyle w:val="Normal40"/>
              <w:widowControl/>
              <w:spacing w:after="280" w:afterAutospacing="1"/>
              <w:rPr>
                <w:rFonts w:ascii="Arial" w:hAnsi="Arial" w:cs="Arial"/>
                <w:noProof/>
                <w:sz w:val="20"/>
                <w:szCs w:val="20"/>
                <w:lang w:val="en-AU" w:eastAsia="en-AU"/>
              </w:rPr>
            </w:pPr>
          </w:p>
        </w:tc>
      </w:tr>
    </w:tbl>
    <w:p w14:paraId="19563FE0" w14:textId="77777777" w:rsidR="0049713A" w:rsidRDefault="0049713A">
      <w:pPr>
        <w:pStyle w:val="Normal40"/>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E492A2E" w14:textId="77777777">
        <w:trPr>
          <w:trHeight w:val="1286"/>
          <w:tblCellSpacing w:w="15" w:type="dxa"/>
        </w:trPr>
        <w:tc>
          <w:tcPr>
            <w:tcW w:w="1151" w:type="pct"/>
            <w:tcBorders>
              <w:top w:val="nil"/>
              <w:left w:val="nil"/>
              <w:bottom w:val="nil"/>
              <w:right w:val="nil"/>
            </w:tcBorders>
          </w:tcPr>
          <w:p w14:paraId="1CDD295A" w14:textId="77777777" w:rsidR="00E023CC" w:rsidRPr="00D1174B" w:rsidRDefault="00E023CC" w:rsidP="009D52D3">
            <w:pPr>
              <w:pStyle w:val="Normal4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8BE40EE" w14:textId="77777777">
              <w:trPr>
                <w:trHeight w:val="1025"/>
                <w:tblCellSpacing w:w="28" w:type="dxa"/>
              </w:trPr>
              <w:tc>
                <w:tcPr>
                  <w:tcW w:w="1618" w:type="pct"/>
                </w:tcPr>
                <w:p w14:paraId="6B882547" w14:textId="77777777" w:rsidR="00E23490" w:rsidRPr="00D1174B" w:rsidRDefault="00E023CC" w:rsidP="009D52D3">
                  <w:pPr>
                    <w:pStyle w:val="NormalWeb4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10B0ED9" w14:textId="77777777" w:rsidR="00E023CC" w:rsidRPr="00D1174B" w:rsidRDefault="00E023CC" w:rsidP="009D52D3">
                  <w:pPr>
                    <w:pStyle w:val="NormalWeb40"/>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004596FE" w14:textId="77777777" w:rsidR="00E023CC" w:rsidRPr="00D1174B" w:rsidRDefault="00E023CC" w:rsidP="009D52D3">
                  <w:pPr>
                    <w:pStyle w:val="NormalWeb40"/>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34629D4E" w14:textId="77777777">
              <w:trPr>
                <w:trHeight w:val="1025"/>
                <w:tblCellSpacing w:w="28" w:type="dxa"/>
              </w:trPr>
              <w:tc>
                <w:tcPr>
                  <w:tcW w:w="1618" w:type="pct"/>
                </w:tcPr>
                <w:p w14:paraId="05CD95DA" w14:textId="77777777" w:rsidR="00E23490" w:rsidRPr="00D1174B" w:rsidRDefault="00E023CC" w:rsidP="009D52D3">
                  <w:pPr>
                    <w:pStyle w:val="NormalWeb4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3AFA6E34" w14:textId="77777777" w:rsidR="00E023CC" w:rsidRPr="00D1174B" w:rsidRDefault="00E023CC" w:rsidP="009D52D3">
                  <w:pPr>
                    <w:pStyle w:val="NormalWeb40"/>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223853B4" w14:textId="77777777">
              <w:trPr>
                <w:trHeight w:val="1025"/>
                <w:tblCellSpacing w:w="28" w:type="dxa"/>
              </w:trPr>
              <w:tc>
                <w:tcPr>
                  <w:tcW w:w="1618" w:type="pct"/>
                </w:tcPr>
                <w:p w14:paraId="4639992B" w14:textId="77777777" w:rsidR="00E23490" w:rsidRPr="00D1174B" w:rsidRDefault="00E023CC" w:rsidP="009D52D3">
                  <w:pPr>
                    <w:pStyle w:val="NormalWeb40"/>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AB5ECAD" w14:textId="77777777" w:rsidR="00E023CC" w:rsidRPr="00D1174B" w:rsidRDefault="00E023CC" w:rsidP="009D52D3">
                  <w:pPr>
                    <w:pStyle w:val="NormalWeb40"/>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20456B76" w14:textId="77777777" w:rsidR="00E023CC" w:rsidRPr="00D1174B" w:rsidRDefault="00E023CC" w:rsidP="009D52D3">
                  <w:pPr>
                    <w:pStyle w:val="NormalWeb40"/>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tc>
            </w:tr>
          </w:tbl>
          <w:p w14:paraId="65EFDEF4" w14:textId="77777777" w:rsidR="00E023CC" w:rsidRPr="00D1174B" w:rsidRDefault="00E023CC" w:rsidP="009D52D3">
            <w:pPr>
              <w:pStyle w:val="NormalWeb40"/>
              <w:widowControl/>
              <w:spacing w:before="0" w:beforeAutospacing="0" w:after="0" w:afterAutospacing="0"/>
              <w:rPr>
                <w:rFonts w:ascii="Arial" w:hAnsi="Arial" w:cs="Arial"/>
                <w:sz w:val="20"/>
                <w:szCs w:val="20"/>
              </w:rPr>
            </w:pPr>
          </w:p>
        </w:tc>
      </w:tr>
    </w:tbl>
    <w:p w14:paraId="17E40400" w14:textId="77777777" w:rsidR="00E023CC" w:rsidRDefault="00E023CC">
      <w:pPr>
        <w:pStyle w:val="Normal40"/>
        <w:widowControl/>
        <w:rPr>
          <w:rFonts w:ascii="Arial" w:hAnsi="Arial" w:cs="Arial"/>
        </w:rPr>
      </w:pPr>
    </w:p>
    <w:p w14:paraId="217A2CF3" w14:textId="77777777" w:rsidR="00E023CC" w:rsidRPr="00D1174B" w:rsidRDefault="00E023CC">
      <w:pPr>
        <w:pStyle w:val="Normal40"/>
        <w:widowControl/>
        <w:rPr>
          <w:rFonts w:ascii="Arial" w:hAnsi="Arial" w:cs="Arial"/>
        </w:rPr>
      </w:pPr>
    </w:p>
    <w:p w14:paraId="671B1B8D" w14:textId="77777777" w:rsidR="000472C3" w:rsidRDefault="000472C3" w:rsidP="0035759C">
      <w:pPr>
        <w:pStyle w:val="Normal40"/>
        <w:widowControl/>
        <w:rPr>
          <w:rFonts w:ascii="Arial" w:hAnsi="Arial" w:cs="Arial"/>
          <w:b/>
        </w:rPr>
      </w:pPr>
    </w:p>
    <w:p w14:paraId="15FCCFAF" w14:textId="77777777" w:rsidR="000472C3" w:rsidRDefault="0035759C" w:rsidP="0035759C">
      <w:pPr>
        <w:pStyle w:val="Normal40"/>
        <w:widowControl/>
        <w:rPr>
          <w:rFonts w:ascii="Arial" w:hAnsi="Arial" w:cs="Arial"/>
          <w:b/>
        </w:rPr>
      </w:pPr>
      <w:r w:rsidRPr="0035759C">
        <w:rPr>
          <w:rFonts w:ascii="Arial" w:hAnsi="Arial" w:cs="Arial"/>
          <w:b/>
        </w:rPr>
        <w:t>CHANGE HISTORY</w:t>
      </w:r>
    </w:p>
    <w:p w14:paraId="1EB82FCA" w14:textId="77777777" w:rsidR="000472C3" w:rsidRDefault="000472C3" w:rsidP="0035759C">
      <w:pPr>
        <w:pStyle w:val="Normal40"/>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99C5FCC" w14:textId="77777777">
        <w:trPr>
          <w:tblCellSpacing w:w="15" w:type="dxa"/>
        </w:trPr>
        <w:tc>
          <w:tcPr>
            <w:tcW w:w="900" w:type="pct"/>
            <w:tcBorders>
              <w:top w:val="nil"/>
              <w:left w:val="nil"/>
              <w:bottom w:val="nil"/>
              <w:right w:val="nil"/>
            </w:tcBorders>
          </w:tcPr>
          <w:p w14:paraId="1B0E093D" w14:textId="77777777" w:rsidR="0035759C" w:rsidRPr="0035759C" w:rsidRDefault="0035759C" w:rsidP="006A11D5">
            <w:pPr>
              <w:pStyle w:val="Normal4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4852D20" w14:textId="77777777" w:rsidR="0035759C" w:rsidRPr="0035759C" w:rsidRDefault="009B66CC" w:rsidP="006A11D5">
            <w:pPr>
              <w:pStyle w:val="Normal4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420CE70" w14:textId="77777777" w:rsidR="0035759C" w:rsidRPr="0035759C" w:rsidRDefault="0035759C" w:rsidP="006A11D5">
            <w:pPr>
              <w:pStyle w:val="Normal40"/>
              <w:widowControl/>
              <w:rPr>
                <w:rFonts w:ascii="Arial" w:hAnsi="Arial" w:cs="Arial"/>
                <w:b/>
                <w:sz w:val="20"/>
              </w:rPr>
            </w:pPr>
            <w:r w:rsidRPr="0035759C">
              <w:rPr>
                <w:rFonts w:ascii="Arial" w:hAnsi="Arial" w:cs="Arial"/>
                <w:b/>
                <w:sz w:val="20"/>
              </w:rPr>
              <w:t>REPORTING YEAR</w:t>
            </w:r>
          </w:p>
        </w:tc>
      </w:tr>
      <w:tr w:rsidR="0035759C" w:rsidRPr="0035759C" w14:paraId="4E9E4604" w14:textId="77777777">
        <w:trPr>
          <w:tblCellSpacing w:w="15" w:type="dxa"/>
        </w:trPr>
        <w:tc>
          <w:tcPr>
            <w:tcW w:w="900" w:type="pct"/>
            <w:tcBorders>
              <w:top w:val="nil"/>
              <w:left w:val="nil"/>
              <w:bottom w:val="nil"/>
              <w:right w:val="nil"/>
            </w:tcBorders>
          </w:tcPr>
          <w:p w14:paraId="7F140F64" w14:textId="77777777" w:rsidR="0035759C" w:rsidRPr="0035759C" w:rsidRDefault="002C2691" w:rsidP="000472C3">
            <w:pPr>
              <w:pStyle w:val="Normal4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F9F59F4" w14:textId="77777777" w:rsidR="0035759C" w:rsidRPr="0035759C" w:rsidRDefault="002C2691" w:rsidP="006A11D5">
            <w:pPr>
              <w:pStyle w:val="Normal40"/>
              <w:widowControl/>
              <w:rPr>
                <w:rFonts w:ascii="Arial" w:hAnsi="Arial" w:cs="Arial"/>
                <w:sz w:val="20"/>
              </w:rPr>
            </w:pPr>
            <w:r>
              <w:rPr>
                <w:rFonts w:ascii="Arial" w:hAnsi="Arial" w:cs="Arial"/>
                <w:noProof/>
                <w:sz w:val="20"/>
                <w:lang w:val="en-AU" w:eastAsia="en-AU"/>
              </w:rPr>
              <w:t>21</w:t>
            </w:r>
            <w:r>
              <w:rPr>
                <w:rFonts w:ascii="Arial" w:hAnsi="Arial" w:cs="Arial"/>
                <w:sz w:val="20"/>
              </w:rPr>
              <w:t>/03/2002</w:t>
            </w:r>
          </w:p>
        </w:tc>
        <w:tc>
          <w:tcPr>
            <w:tcW w:w="1617" w:type="pct"/>
            <w:tcBorders>
              <w:top w:val="nil"/>
              <w:left w:val="nil"/>
              <w:bottom w:val="nil"/>
              <w:right w:val="nil"/>
            </w:tcBorders>
          </w:tcPr>
          <w:p w14:paraId="5F4AAB66" w14:textId="77777777" w:rsidR="0035759C" w:rsidRPr="0035759C" w:rsidRDefault="002C2691" w:rsidP="000472C3">
            <w:pPr>
              <w:pStyle w:val="Normal40"/>
              <w:widowControl/>
              <w:rPr>
                <w:rFonts w:ascii="Arial" w:hAnsi="Arial" w:cs="Arial"/>
                <w:sz w:val="20"/>
              </w:rPr>
            </w:pPr>
            <w:r>
              <w:rPr>
                <w:rFonts w:ascii="Arial" w:hAnsi="Arial" w:cs="Arial"/>
                <w:noProof/>
                <w:sz w:val="20"/>
                <w:lang w:val="en-AU" w:eastAsia="en-AU"/>
              </w:rPr>
              <w:t>2003</w:t>
            </w:r>
          </w:p>
        </w:tc>
      </w:tr>
      <w:tr w:rsidR="0035759C" w:rsidRPr="0035759C" w14:paraId="0FB982F4" w14:textId="77777777">
        <w:trPr>
          <w:tblCellSpacing w:w="15" w:type="dxa"/>
        </w:trPr>
        <w:tc>
          <w:tcPr>
            <w:tcW w:w="900" w:type="pct"/>
            <w:tcBorders>
              <w:top w:val="nil"/>
              <w:left w:val="nil"/>
              <w:bottom w:val="nil"/>
              <w:right w:val="nil"/>
            </w:tcBorders>
          </w:tcPr>
          <w:p w14:paraId="28F0D8C1" w14:textId="77777777" w:rsidR="0035759C" w:rsidRPr="0035759C" w:rsidRDefault="002C2691" w:rsidP="000472C3">
            <w:pPr>
              <w:pStyle w:val="Normal4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AB81AA9" w14:textId="77777777" w:rsidR="0035759C" w:rsidRPr="0035759C" w:rsidRDefault="002C2691" w:rsidP="006A11D5">
            <w:pPr>
              <w:pStyle w:val="Normal4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3E3A83A" w14:textId="77777777" w:rsidR="0035759C" w:rsidRPr="0035759C" w:rsidRDefault="002C2691" w:rsidP="000472C3">
            <w:pPr>
              <w:pStyle w:val="Normal40"/>
              <w:widowControl/>
              <w:rPr>
                <w:rFonts w:ascii="Arial" w:hAnsi="Arial" w:cs="Arial"/>
                <w:sz w:val="20"/>
              </w:rPr>
            </w:pPr>
            <w:r>
              <w:rPr>
                <w:rFonts w:ascii="Arial" w:hAnsi="Arial" w:cs="Arial"/>
                <w:noProof/>
                <w:sz w:val="20"/>
                <w:lang w:val="en-AU" w:eastAsia="en-AU"/>
              </w:rPr>
              <w:t>2009</w:t>
            </w:r>
          </w:p>
        </w:tc>
      </w:tr>
      <w:tr w:rsidR="0035759C" w:rsidRPr="0035759C" w14:paraId="46BDCC53" w14:textId="77777777">
        <w:trPr>
          <w:tblCellSpacing w:w="15" w:type="dxa"/>
        </w:trPr>
        <w:tc>
          <w:tcPr>
            <w:tcW w:w="900" w:type="pct"/>
            <w:tcBorders>
              <w:top w:val="nil"/>
              <w:left w:val="nil"/>
              <w:bottom w:val="nil"/>
              <w:right w:val="nil"/>
            </w:tcBorders>
          </w:tcPr>
          <w:p w14:paraId="5AE181DD" w14:textId="77777777" w:rsidR="0035759C" w:rsidRPr="0035759C" w:rsidRDefault="002C2691" w:rsidP="000472C3">
            <w:pPr>
              <w:pStyle w:val="Normal4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83FD01B" w14:textId="77777777" w:rsidR="0035759C" w:rsidRPr="0035759C" w:rsidRDefault="002C2691" w:rsidP="006A11D5">
            <w:pPr>
              <w:pStyle w:val="Normal4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31F66F6" w14:textId="77777777" w:rsidR="0035759C" w:rsidRPr="0035759C" w:rsidRDefault="002C2691" w:rsidP="000472C3">
            <w:pPr>
              <w:pStyle w:val="Normal40"/>
              <w:widowControl/>
              <w:rPr>
                <w:rFonts w:ascii="Arial" w:hAnsi="Arial" w:cs="Arial"/>
                <w:sz w:val="20"/>
              </w:rPr>
            </w:pPr>
            <w:r>
              <w:rPr>
                <w:rFonts w:ascii="Arial" w:hAnsi="Arial" w:cs="Arial"/>
                <w:noProof/>
                <w:sz w:val="20"/>
                <w:lang w:val="en-AU" w:eastAsia="en-AU"/>
              </w:rPr>
              <w:t>2012</w:t>
            </w:r>
          </w:p>
        </w:tc>
      </w:tr>
      <w:tr w:rsidR="0035759C" w:rsidRPr="0035759C" w14:paraId="6A6A8E05" w14:textId="77777777">
        <w:trPr>
          <w:tblCellSpacing w:w="15" w:type="dxa"/>
        </w:trPr>
        <w:tc>
          <w:tcPr>
            <w:tcW w:w="900" w:type="pct"/>
            <w:tcBorders>
              <w:top w:val="nil"/>
              <w:left w:val="nil"/>
              <w:bottom w:val="nil"/>
              <w:right w:val="nil"/>
            </w:tcBorders>
          </w:tcPr>
          <w:p w14:paraId="7A5467A3" w14:textId="77777777" w:rsidR="0035759C" w:rsidRPr="0035759C" w:rsidRDefault="002C2691" w:rsidP="000472C3">
            <w:pPr>
              <w:pStyle w:val="Normal40"/>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1318D01A" w14:textId="77777777" w:rsidR="0035759C" w:rsidRPr="0035759C" w:rsidRDefault="002C2691" w:rsidP="006A11D5">
            <w:pPr>
              <w:pStyle w:val="Normal4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39F440E6" w14:textId="77777777" w:rsidR="0035759C" w:rsidRPr="0035759C" w:rsidRDefault="002C2691" w:rsidP="000472C3">
            <w:pPr>
              <w:pStyle w:val="Normal40"/>
              <w:widowControl/>
              <w:rPr>
                <w:rFonts w:ascii="Arial" w:hAnsi="Arial" w:cs="Arial"/>
                <w:sz w:val="20"/>
              </w:rPr>
            </w:pPr>
            <w:r>
              <w:rPr>
                <w:rFonts w:ascii="Arial" w:hAnsi="Arial" w:cs="Arial"/>
                <w:noProof/>
                <w:sz w:val="20"/>
                <w:lang w:val="en-AU" w:eastAsia="en-AU"/>
              </w:rPr>
              <w:t>2013</w:t>
            </w:r>
          </w:p>
        </w:tc>
      </w:tr>
    </w:tbl>
    <w:p w14:paraId="14D74730" w14:textId="77777777" w:rsidR="0035759C" w:rsidRDefault="0035759C" w:rsidP="002C2691">
      <w:pPr>
        <w:pStyle w:val="NormalIndent40"/>
        <w:widowControl/>
        <w:ind w:left="0"/>
        <w:sectPr w:rsidR="0035759C">
          <w:footerReference w:type="default" r:id="rId58"/>
          <w:pgSz w:w="11906" w:h="16838"/>
          <w:pgMar w:top="737" w:right="1077" w:bottom="737" w:left="1077" w:header="709" w:footer="131" w:gutter="0"/>
          <w:cols w:space="708"/>
          <w:noEndnote/>
          <w:docGrid w:linePitch="360"/>
        </w:sectPr>
      </w:pPr>
    </w:p>
    <w:p w14:paraId="21D2A919" w14:textId="77777777" w:rsidR="00892CC1" w:rsidRDefault="00892CC1" w:rsidP="00892CC1">
      <w:pPr>
        <w:pStyle w:val="Heading441"/>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410</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276F8B8" w14:textId="77777777">
        <w:trPr>
          <w:tblCellSpacing w:w="15" w:type="dxa"/>
        </w:trPr>
        <w:tc>
          <w:tcPr>
            <w:tcW w:w="1150" w:type="pct"/>
            <w:tcBorders>
              <w:top w:val="nil"/>
              <w:left w:val="nil"/>
              <w:bottom w:val="nil"/>
              <w:right w:val="nil"/>
            </w:tcBorders>
          </w:tcPr>
          <w:p w14:paraId="29ADE173" w14:textId="77777777" w:rsidR="0035759C" w:rsidRPr="00D1174B" w:rsidRDefault="0035759C" w:rsidP="00892CC1">
            <w:pPr>
              <w:pStyle w:val="Normal4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EAEC98E" w14:textId="77777777" w:rsidR="0035759C" w:rsidRDefault="0033364D" w:rsidP="00892CC1">
            <w:pPr>
              <w:pStyle w:val="Normal41"/>
              <w:widowControl/>
              <w:rPr>
                <w:rFonts w:ascii="Arial" w:hAnsi="Arial" w:cs="Arial"/>
                <w:sz w:val="20"/>
                <w:szCs w:val="20"/>
              </w:rPr>
            </w:pPr>
            <w:r>
              <w:rPr>
                <w:rFonts w:ascii="Arial" w:hAnsi="Arial" w:cs="Arial"/>
                <w:noProof/>
                <w:sz w:val="20"/>
                <w:szCs w:val="20"/>
                <w:lang w:val="en-AU" w:eastAsia="en-AU"/>
              </w:rPr>
              <w:t>3.0</w:t>
            </w:r>
          </w:p>
        </w:tc>
      </w:tr>
      <w:tr w:rsidR="00892CC1" w:rsidRPr="00D1174B" w14:paraId="4486080B" w14:textId="77777777">
        <w:trPr>
          <w:tblCellSpacing w:w="15" w:type="dxa"/>
        </w:trPr>
        <w:tc>
          <w:tcPr>
            <w:tcW w:w="1150" w:type="pct"/>
            <w:tcBorders>
              <w:top w:val="nil"/>
              <w:left w:val="nil"/>
              <w:bottom w:val="nil"/>
              <w:right w:val="nil"/>
            </w:tcBorders>
          </w:tcPr>
          <w:p w14:paraId="09308429" w14:textId="77777777" w:rsidR="00892CC1" w:rsidRPr="00D1174B" w:rsidRDefault="00892CC1" w:rsidP="00892CC1">
            <w:pPr>
              <w:pStyle w:val="Normal4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54AE027" w14:textId="77777777" w:rsidR="00892CC1" w:rsidRPr="00D1174B" w:rsidRDefault="0033364D" w:rsidP="00892CC1">
            <w:pPr>
              <w:pStyle w:val="Normal4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3DD7AAC" w14:textId="77777777">
        <w:trPr>
          <w:tblCellSpacing w:w="15" w:type="dxa"/>
        </w:trPr>
        <w:tc>
          <w:tcPr>
            <w:tcW w:w="1150" w:type="pct"/>
            <w:tcBorders>
              <w:top w:val="nil"/>
              <w:left w:val="nil"/>
              <w:bottom w:val="nil"/>
              <w:right w:val="nil"/>
            </w:tcBorders>
          </w:tcPr>
          <w:p w14:paraId="64EF5999" w14:textId="77777777" w:rsidR="00BB11C7" w:rsidRPr="00D1174B" w:rsidRDefault="00BB11C7" w:rsidP="00892CC1">
            <w:pPr>
              <w:pStyle w:val="Normal4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D4D26FC" w14:textId="77777777" w:rsidR="00BB11C7" w:rsidRPr="00D1174B" w:rsidRDefault="00BB11C7" w:rsidP="00892CC1">
            <w:pPr>
              <w:pStyle w:val="Normal41"/>
              <w:widowControl/>
              <w:rPr>
                <w:rFonts w:ascii="Arial" w:hAnsi="Arial" w:cs="Arial"/>
                <w:sz w:val="20"/>
                <w:szCs w:val="20"/>
              </w:rPr>
            </w:pPr>
          </w:p>
        </w:tc>
      </w:tr>
      <w:tr w:rsidR="00BB11C7" w:rsidRPr="00D1174B" w14:paraId="4CCE95E6" w14:textId="77777777">
        <w:trPr>
          <w:tblCellSpacing w:w="15" w:type="dxa"/>
        </w:trPr>
        <w:tc>
          <w:tcPr>
            <w:tcW w:w="1150" w:type="pct"/>
            <w:tcBorders>
              <w:top w:val="nil"/>
              <w:left w:val="nil"/>
              <w:bottom w:val="nil"/>
              <w:right w:val="nil"/>
            </w:tcBorders>
          </w:tcPr>
          <w:p w14:paraId="02B7EC42" w14:textId="77777777" w:rsidR="00BB11C7" w:rsidRPr="00D1174B" w:rsidRDefault="00BB11C7" w:rsidP="00892CC1">
            <w:pPr>
              <w:pStyle w:val="Normal4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4EF564C" w14:textId="77777777" w:rsidR="00BB11C7" w:rsidRPr="00D1174B" w:rsidRDefault="0033364D" w:rsidP="00892CC1">
            <w:pPr>
              <w:pStyle w:val="Normal41"/>
              <w:widowControl/>
              <w:rPr>
                <w:rFonts w:ascii="Arial" w:hAnsi="Arial" w:cs="Arial"/>
                <w:sz w:val="20"/>
                <w:szCs w:val="20"/>
              </w:rPr>
            </w:pPr>
            <w:r>
              <w:rPr>
                <w:rFonts w:ascii="Arial" w:hAnsi="Arial" w:cs="Arial"/>
                <w:noProof/>
                <w:sz w:val="20"/>
                <w:szCs w:val="20"/>
                <w:lang w:val="en-AU" w:eastAsia="en-AU"/>
              </w:rPr>
              <w:t>HOME-PART1</w:t>
            </w:r>
          </w:p>
        </w:tc>
      </w:tr>
      <w:tr w:rsidR="00BB11C7" w:rsidRPr="00D1174B" w14:paraId="151C10DC" w14:textId="77777777">
        <w:trPr>
          <w:tblCellSpacing w:w="15" w:type="dxa"/>
        </w:trPr>
        <w:tc>
          <w:tcPr>
            <w:tcW w:w="1150" w:type="pct"/>
            <w:tcBorders>
              <w:top w:val="nil"/>
              <w:left w:val="nil"/>
              <w:bottom w:val="nil"/>
              <w:right w:val="nil"/>
            </w:tcBorders>
          </w:tcPr>
          <w:p w14:paraId="2C5985CD" w14:textId="77777777" w:rsidR="00BB11C7" w:rsidRPr="00D1174B" w:rsidRDefault="00BB11C7" w:rsidP="00892CC1">
            <w:pPr>
              <w:pStyle w:val="Normal4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16EDCDF" w14:textId="77777777" w:rsidR="00BB11C7" w:rsidRPr="00D1174B" w:rsidRDefault="0033364D" w:rsidP="00892CC1">
            <w:pPr>
              <w:pStyle w:val="Normal41"/>
              <w:widowControl/>
              <w:rPr>
                <w:rFonts w:ascii="Arial" w:hAnsi="Arial" w:cs="Arial"/>
                <w:sz w:val="20"/>
                <w:szCs w:val="20"/>
              </w:rPr>
            </w:pPr>
            <w:r>
              <w:rPr>
                <w:rFonts w:ascii="Arial" w:hAnsi="Arial" w:cs="Arial"/>
                <w:noProof/>
                <w:sz w:val="20"/>
                <w:szCs w:val="20"/>
                <w:lang w:val="en-AU" w:eastAsia="en-AU"/>
              </w:rPr>
              <w:t>Address</w:t>
            </w:r>
            <w:r>
              <w:rPr>
                <w:rFonts w:ascii="Arial" w:hAnsi="Arial" w:cs="Arial"/>
                <w:sz w:val="20"/>
                <w:szCs w:val="20"/>
              </w:rPr>
              <w:t xml:space="preserve"> of permanent home residence - Part 1</w:t>
            </w:r>
          </w:p>
        </w:tc>
      </w:tr>
      <w:tr w:rsidR="00BB11C7" w:rsidRPr="00D1174B" w14:paraId="4301F576" w14:textId="77777777">
        <w:trPr>
          <w:tblCellSpacing w:w="15" w:type="dxa"/>
        </w:trPr>
        <w:tc>
          <w:tcPr>
            <w:tcW w:w="1150" w:type="pct"/>
            <w:tcBorders>
              <w:top w:val="nil"/>
              <w:left w:val="nil"/>
              <w:bottom w:val="nil"/>
              <w:right w:val="nil"/>
            </w:tcBorders>
          </w:tcPr>
          <w:p w14:paraId="70BF8416" w14:textId="77777777" w:rsidR="00BB11C7" w:rsidRPr="00D1174B" w:rsidRDefault="00BB11C7" w:rsidP="00BB11C7">
            <w:pPr>
              <w:pStyle w:val="Normal4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E3B4639" w14:textId="77777777" w:rsidR="00BB11C7" w:rsidRPr="00D1174B" w:rsidRDefault="0033364D" w:rsidP="00BB11C7">
            <w:pPr>
              <w:pStyle w:val="Normal41"/>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first part of the address for the student's permanent home residence</w:t>
            </w:r>
          </w:p>
        </w:tc>
      </w:tr>
    </w:tbl>
    <w:p w14:paraId="3D329A57" w14:textId="77777777" w:rsidR="00BB11C7" w:rsidRPr="00D1174B" w:rsidRDefault="00BB11C7">
      <w:pPr>
        <w:pStyle w:val="Normal41"/>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4995263" w14:textId="77777777">
        <w:trPr>
          <w:tblCellSpacing w:w="15" w:type="dxa"/>
        </w:trPr>
        <w:tc>
          <w:tcPr>
            <w:tcW w:w="1149" w:type="pct"/>
            <w:tcBorders>
              <w:top w:val="nil"/>
              <w:left w:val="nil"/>
              <w:bottom w:val="nil"/>
              <w:right w:val="nil"/>
            </w:tcBorders>
          </w:tcPr>
          <w:p w14:paraId="5957D9B7" w14:textId="77777777" w:rsidR="00892CC1" w:rsidRPr="00D1174B" w:rsidRDefault="00892CC1" w:rsidP="00892CC1">
            <w:pPr>
              <w:pStyle w:val="Normal4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A4820B8" w14:textId="77777777" w:rsidR="00892CC1" w:rsidRPr="00D1174B" w:rsidRDefault="00892CC1" w:rsidP="00892CC1">
            <w:pPr>
              <w:pStyle w:val="Normal4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C1BE126" w14:textId="77777777" w:rsidR="00892CC1" w:rsidRPr="00D1174B" w:rsidRDefault="0033364D" w:rsidP="00892CC1">
            <w:pPr>
              <w:pStyle w:val="Normal4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7A833E3E" w14:textId="77777777">
        <w:trPr>
          <w:tblCellSpacing w:w="15" w:type="dxa"/>
        </w:trPr>
        <w:tc>
          <w:tcPr>
            <w:tcW w:w="1149" w:type="pct"/>
            <w:tcBorders>
              <w:top w:val="nil"/>
              <w:left w:val="nil"/>
              <w:bottom w:val="nil"/>
              <w:right w:val="nil"/>
            </w:tcBorders>
            <w:vAlign w:val="center"/>
          </w:tcPr>
          <w:p w14:paraId="78FA62CC" w14:textId="77777777" w:rsidR="00892CC1" w:rsidRPr="00D1174B" w:rsidRDefault="00892CC1" w:rsidP="00892CC1">
            <w:pPr>
              <w:pStyle w:val="Normal41"/>
              <w:widowControl/>
              <w:rPr>
                <w:rFonts w:ascii="Arial" w:hAnsi="Arial" w:cs="Arial"/>
                <w:sz w:val="20"/>
                <w:szCs w:val="20"/>
              </w:rPr>
            </w:pPr>
          </w:p>
        </w:tc>
        <w:tc>
          <w:tcPr>
            <w:tcW w:w="818" w:type="pct"/>
            <w:tcBorders>
              <w:top w:val="nil"/>
              <w:left w:val="nil"/>
              <w:bottom w:val="nil"/>
              <w:right w:val="nil"/>
            </w:tcBorders>
          </w:tcPr>
          <w:p w14:paraId="38AD2D36" w14:textId="77777777" w:rsidR="00892CC1" w:rsidRPr="00D1174B" w:rsidRDefault="00892CC1" w:rsidP="00892CC1">
            <w:pPr>
              <w:pStyle w:val="Normal4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6AC4941" w14:textId="77777777" w:rsidR="00892CC1" w:rsidRPr="00D1174B" w:rsidRDefault="0033364D" w:rsidP="00892CC1">
            <w:pPr>
              <w:pStyle w:val="Normal41"/>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29F30AB6" w14:textId="77777777">
        <w:trPr>
          <w:tblCellSpacing w:w="15" w:type="dxa"/>
        </w:trPr>
        <w:tc>
          <w:tcPr>
            <w:tcW w:w="1149" w:type="pct"/>
            <w:tcBorders>
              <w:top w:val="nil"/>
              <w:left w:val="nil"/>
              <w:bottom w:val="nil"/>
              <w:right w:val="nil"/>
            </w:tcBorders>
            <w:vAlign w:val="center"/>
          </w:tcPr>
          <w:p w14:paraId="17F7C57D" w14:textId="77777777" w:rsidR="00892CC1" w:rsidRPr="00D1174B" w:rsidRDefault="00892CC1" w:rsidP="00892CC1">
            <w:pPr>
              <w:pStyle w:val="Normal41"/>
              <w:widowControl/>
              <w:rPr>
                <w:rFonts w:ascii="Arial" w:hAnsi="Arial" w:cs="Arial"/>
                <w:sz w:val="20"/>
                <w:szCs w:val="20"/>
              </w:rPr>
            </w:pPr>
          </w:p>
        </w:tc>
        <w:tc>
          <w:tcPr>
            <w:tcW w:w="818" w:type="pct"/>
            <w:tcBorders>
              <w:top w:val="nil"/>
              <w:left w:val="nil"/>
              <w:bottom w:val="nil"/>
              <w:right w:val="nil"/>
            </w:tcBorders>
            <w:vAlign w:val="center"/>
          </w:tcPr>
          <w:p w14:paraId="176014B8" w14:textId="77777777" w:rsidR="00892CC1" w:rsidRPr="00D1174B" w:rsidRDefault="00892CC1" w:rsidP="00892CC1">
            <w:pPr>
              <w:pStyle w:val="Normal4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C07952F" w14:textId="77777777" w:rsidR="00892CC1" w:rsidRPr="00D1174B" w:rsidRDefault="00942AA5" w:rsidP="00892CC1">
            <w:pPr>
              <w:pStyle w:val="Normal41"/>
              <w:widowControl/>
              <w:rPr>
                <w:rFonts w:ascii="Arial" w:hAnsi="Arial" w:cs="Arial"/>
                <w:sz w:val="20"/>
                <w:szCs w:val="20"/>
              </w:rPr>
            </w:pPr>
            <w:r>
              <w:rPr>
                <w:rFonts w:ascii="Arial" w:hAnsi="Arial" w:cs="Arial"/>
                <w:noProof/>
                <w:sz w:val="20"/>
                <w:szCs w:val="20"/>
                <w:lang w:val="en-AU" w:eastAsia="en-AU"/>
              </w:rPr>
              <w:t>38</w:t>
            </w:r>
          </w:p>
        </w:tc>
      </w:tr>
    </w:tbl>
    <w:p w14:paraId="6BEEAB67" w14:textId="77777777" w:rsidR="00BB11C7" w:rsidRDefault="00BB11C7" w:rsidP="0035759C">
      <w:pPr>
        <w:pStyle w:val="Normal4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764B181" w14:textId="77777777">
        <w:trPr>
          <w:tblCellSpacing w:w="15" w:type="dxa"/>
        </w:trPr>
        <w:tc>
          <w:tcPr>
            <w:tcW w:w="1150" w:type="pct"/>
            <w:tcBorders>
              <w:top w:val="nil"/>
              <w:left w:val="nil"/>
              <w:bottom w:val="nil"/>
              <w:right w:val="nil"/>
            </w:tcBorders>
          </w:tcPr>
          <w:p w14:paraId="3E326C9A" w14:textId="77777777" w:rsidR="0035759C" w:rsidRPr="0035759C" w:rsidRDefault="0035759C" w:rsidP="006A11D5">
            <w:pPr>
              <w:pStyle w:val="Normal4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22936A8B" w14:textId="77777777">
              <w:trPr>
                <w:tblCellSpacing w:w="15" w:type="dxa"/>
              </w:trPr>
              <w:tc>
                <w:tcPr>
                  <w:tcW w:w="811" w:type="pct"/>
                  <w:tcMar>
                    <w:top w:w="15" w:type="dxa"/>
                    <w:left w:w="15" w:type="dxa"/>
                    <w:bottom w:w="15" w:type="dxa"/>
                    <w:right w:w="15" w:type="dxa"/>
                  </w:tcMar>
                </w:tcPr>
                <w:p w14:paraId="2F7D3639" w14:textId="77777777" w:rsidR="006A2C0A" w:rsidRDefault="006A2C0A">
                  <w:pPr>
                    <w:pStyle w:val="Normal41"/>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71960038" w14:textId="77777777" w:rsidR="006A2C0A" w:rsidRDefault="006A2C0A">
                  <w:pPr>
                    <w:pStyle w:val="Normal4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F1F0C73" w14:textId="77777777">
              <w:trPr>
                <w:tblCellSpacing w:w="15" w:type="dxa"/>
              </w:trPr>
              <w:tc>
                <w:tcPr>
                  <w:tcW w:w="811" w:type="pct"/>
                  <w:tcMar>
                    <w:top w:w="15" w:type="dxa"/>
                    <w:left w:w="15" w:type="dxa"/>
                    <w:bottom w:w="15" w:type="dxa"/>
                    <w:right w:w="15" w:type="dxa"/>
                  </w:tcMar>
                </w:tcPr>
                <w:p w14:paraId="0C6B1643" w14:textId="77777777" w:rsidR="006A2C0A" w:rsidRDefault="006A2C0A">
                  <w:pPr>
                    <w:pStyle w:val="Normal41"/>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0341D1EC" w14:textId="77777777" w:rsidR="006A2C0A" w:rsidRDefault="006A2C0A">
                  <w:pPr>
                    <w:pStyle w:val="Normal41"/>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w:t>
                  </w:r>
                </w:p>
              </w:tc>
            </w:tr>
          </w:tbl>
          <w:p w14:paraId="352D56B8" w14:textId="77777777" w:rsidR="0035759C" w:rsidRPr="0035759C" w:rsidRDefault="0035759C">
            <w:pPr>
              <w:pStyle w:val="Normal41"/>
              <w:widowControl/>
              <w:spacing w:after="280" w:afterAutospacing="1"/>
              <w:rPr>
                <w:rFonts w:ascii="Arial" w:hAnsi="Arial" w:cs="Arial"/>
                <w:sz w:val="20"/>
              </w:rPr>
            </w:pPr>
          </w:p>
        </w:tc>
      </w:tr>
    </w:tbl>
    <w:p w14:paraId="5CFA617A" w14:textId="77777777" w:rsidR="0035759C" w:rsidRPr="00D1174B" w:rsidRDefault="0035759C" w:rsidP="0035759C">
      <w:pPr>
        <w:pStyle w:val="Normal41"/>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2F0A6C4" w14:textId="77777777">
        <w:trPr>
          <w:tblCellSpacing w:w="15" w:type="dxa"/>
        </w:trPr>
        <w:tc>
          <w:tcPr>
            <w:tcW w:w="1150" w:type="pct"/>
            <w:tcBorders>
              <w:top w:val="nil"/>
              <w:left w:val="nil"/>
              <w:bottom w:val="nil"/>
              <w:right w:val="nil"/>
            </w:tcBorders>
          </w:tcPr>
          <w:p w14:paraId="0C7A6754" w14:textId="77777777" w:rsidR="00892CC1" w:rsidRPr="00D1174B" w:rsidRDefault="00892CC1" w:rsidP="00892CC1">
            <w:pPr>
              <w:pStyle w:val="Normal4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EDACB78" w14:textId="77777777" w:rsidR="00920113" w:rsidRPr="00D1174B" w:rsidRDefault="006A2C0A">
            <w:pPr>
              <w:pStyle w:val="Normal41"/>
              <w:widowControl/>
              <w:spacing w:after="280" w:afterAutospacing="1"/>
              <w:rPr>
                <w:rFonts w:ascii="Arial" w:hAnsi="Arial" w:cs="Arial"/>
                <w:sz w:val="20"/>
                <w:szCs w:val="20"/>
              </w:rPr>
            </w:pPr>
            <w:r>
              <w:rPr>
                <w:rFonts w:ascii="Arial" w:hAnsi="Arial" w:cs="Arial"/>
                <w:noProof/>
                <w:sz w:val="20"/>
                <w:szCs w:val="20"/>
                <w:lang w:val="en-AU" w:eastAsia="en-AU"/>
              </w:rPr>
              <w:t xml:space="preserve">This code must reflect the </w:t>
            </w:r>
            <w:r>
              <w:rPr>
                <w:rFonts w:ascii="Arial" w:hAnsi="Arial" w:cs="Arial"/>
                <w:b/>
                <w:noProof/>
                <w:sz w:val="20"/>
                <w:szCs w:val="20"/>
                <w:lang w:val="en-AU" w:eastAsia="en-AU"/>
              </w:rPr>
              <w:t>permanent home residence</w:t>
            </w:r>
            <w:r>
              <w:rPr>
                <w:rFonts w:ascii="Arial" w:hAnsi="Arial" w:cs="Arial"/>
                <w:noProof/>
                <w:sz w:val="20"/>
                <w:szCs w:val="20"/>
                <w:lang w:val="en-AU" w:eastAsia="en-AU"/>
              </w:rPr>
              <w:t xml:space="preserve"> and is to be provided by the </w:t>
            </w:r>
            <w:r>
              <w:rPr>
                <w:rFonts w:ascii="Arial" w:hAnsi="Arial" w:cs="Arial"/>
                <w:b/>
                <w:noProof/>
                <w:sz w:val="20"/>
                <w:szCs w:val="20"/>
                <w:lang w:val="en-AU" w:eastAsia="en-AU"/>
              </w:rPr>
              <w:t>student</w:t>
            </w:r>
            <w:r>
              <w:rPr>
                <w:rFonts w:ascii="Arial" w:hAnsi="Arial" w:cs="Arial"/>
                <w:noProof/>
                <w:sz w:val="20"/>
                <w:szCs w:val="20"/>
                <w:lang w:val="en-AU" w:eastAsia="en-AU"/>
              </w:rPr>
              <w:t xml:space="preserve"> each year. </w:t>
            </w:r>
          </w:p>
          <w:p w14:paraId="3ABC9F26" w14:textId="77777777" w:rsidR="006A2C0A" w:rsidRDefault="006A2C0A">
            <w:pPr>
              <w:pStyle w:val="Normal4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Wherever possible, the physical address rather than the postal address should be provided.</w:t>
            </w:r>
          </w:p>
          <w:p w14:paraId="71324580" w14:textId="77777777" w:rsidR="006A2C0A" w:rsidRDefault="006A2C0A">
            <w:pPr>
              <w:pStyle w:val="Normal4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All characters must be A-Z a-z 0-9 &amp; ‘ / - ( ) (space) </w:t>
            </w:r>
          </w:p>
          <w:p w14:paraId="30A13164" w14:textId="77777777" w:rsidR="006A2C0A" w:rsidRDefault="006A2C0A">
            <w:pPr>
              <w:pStyle w:val="Normal4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First character must not be a space.</w:t>
            </w:r>
          </w:p>
        </w:tc>
      </w:tr>
    </w:tbl>
    <w:p w14:paraId="553A7416" w14:textId="77777777" w:rsidR="0049713A" w:rsidRDefault="0049713A">
      <w:pPr>
        <w:pStyle w:val="Normal41"/>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CC6FBAC" w14:textId="77777777">
        <w:trPr>
          <w:trHeight w:val="1286"/>
          <w:tblCellSpacing w:w="15" w:type="dxa"/>
        </w:trPr>
        <w:tc>
          <w:tcPr>
            <w:tcW w:w="1151" w:type="pct"/>
            <w:tcBorders>
              <w:top w:val="nil"/>
              <w:left w:val="nil"/>
              <w:bottom w:val="nil"/>
              <w:right w:val="nil"/>
            </w:tcBorders>
          </w:tcPr>
          <w:p w14:paraId="3E844363" w14:textId="77777777" w:rsidR="00E023CC" w:rsidRPr="00D1174B" w:rsidRDefault="00E023CC" w:rsidP="009D52D3">
            <w:pPr>
              <w:pStyle w:val="Normal4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35D2366" w14:textId="77777777">
              <w:trPr>
                <w:trHeight w:val="1025"/>
                <w:tblCellSpacing w:w="28" w:type="dxa"/>
              </w:trPr>
              <w:tc>
                <w:tcPr>
                  <w:tcW w:w="1618" w:type="pct"/>
                </w:tcPr>
                <w:p w14:paraId="731A0D2C" w14:textId="77777777" w:rsidR="00E23490" w:rsidRPr="00D1174B" w:rsidRDefault="00E023CC" w:rsidP="009D52D3">
                  <w:pPr>
                    <w:pStyle w:val="NormalWeb4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9783384" w14:textId="77777777" w:rsidR="00E023CC" w:rsidRPr="00D1174B" w:rsidRDefault="00E023CC" w:rsidP="009D52D3">
                  <w:pPr>
                    <w:pStyle w:val="NormalWeb4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tc>
            </w:tr>
            <w:tr w:rsidR="00E023CC" w:rsidRPr="00D1174B" w14:paraId="04B810F8" w14:textId="77777777">
              <w:trPr>
                <w:trHeight w:val="1025"/>
                <w:tblCellSpacing w:w="28" w:type="dxa"/>
              </w:trPr>
              <w:tc>
                <w:tcPr>
                  <w:tcW w:w="1618" w:type="pct"/>
                </w:tcPr>
                <w:p w14:paraId="4723CEBB" w14:textId="77777777" w:rsidR="00E23490" w:rsidRPr="00D1174B" w:rsidRDefault="00E023CC" w:rsidP="009D52D3">
                  <w:pPr>
                    <w:pStyle w:val="NormalWeb41"/>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3BEAB22" w14:textId="77777777" w:rsidR="00E023CC" w:rsidRPr="00D1174B" w:rsidRDefault="00E023CC" w:rsidP="009D52D3">
                  <w:pPr>
                    <w:pStyle w:val="NormalWeb41"/>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246FB6DD" w14:textId="77777777" w:rsidR="00E023CC" w:rsidRPr="00D1174B" w:rsidRDefault="00E023CC" w:rsidP="009D52D3">
            <w:pPr>
              <w:pStyle w:val="NormalWeb41"/>
              <w:widowControl/>
              <w:spacing w:before="0" w:beforeAutospacing="0" w:after="0" w:afterAutospacing="0"/>
              <w:rPr>
                <w:rFonts w:ascii="Arial" w:hAnsi="Arial" w:cs="Arial"/>
                <w:sz w:val="20"/>
                <w:szCs w:val="20"/>
              </w:rPr>
            </w:pPr>
          </w:p>
        </w:tc>
      </w:tr>
    </w:tbl>
    <w:p w14:paraId="28B1E8F3" w14:textId="77777777" w:rsidR="00E023CC" w:rsidRDefault="00E023CC">
      <w:pPr>
        <w:pStyle w:val="Normal41"/>
        <w:widowControl/>
        <w:rPr>
          <w:rFonts w:ascii="Arial" w:hAnsi="Arial" w:cs="Arial"/>
        </w:rPr>
      </w:pPr>
    </w:p>
    <w:p w14:paraId="4C4288AB" w14:textId="77777777" w:rsidR="00E023CC" w:rsidRPr="00D1174B" w:rsidRDefault="00E023CC">
      <w:pPr>
        <w:pStyle w:val="Normal41"/>
        <w:widowControl/>
        <w:rPr>
          <w:rFonts w:ascii="Arial" w:hAnsi="Arial" w:cs="Arial"/>
        </w:rPr>
      </w:pPr>
    </w:p>
    <w:p w14:paraId="2F81F285" w14:textId="77777777" w:rsidR="000472C3" w:rsidRDefault="000472C3" w:rsidP="0035759C">
      <w:pPr>
        <w:pStyle w:val="Normal41"/>
        <w:widowControl/>
        <w:rPr>
          <w:rFonts w:ascii="Arial" w:hAnsi="Arial" w:cs="Arial"/>
          <w:b/>
        </w:rPr>
      </w:pPr>
    </w:p>
    <w:p w14:paraId="2741AF76" w14:textId="77777777" w:rsidR="000472C3" w:rsidRDefault="0035759C" w:rsidP="0035759C">
      <w:pPr>
        <w:pStyle w:val="Normal41"/>
        <w:widowControl/>
        <w:rPr>
          <w:rFonts w:ascii="Arial" w:hAnsi="Arial" w:cs="Arial"/>
          <w:b/>
        </w:rPr>
      </w:pPr>
      <w:r w:rsidRPr="0035759C">
        <w:rPr>
          <w:rFonts w:ascii="Arial" w:hAnsi="Arial" w:cs="Arial"/>
          <w:b/>
        </w:rPr>
        <w:t>CHANGE HISTORY</w:t>
      </w:r>
    </w:p>
    <w:p w14:paraId="1DF4FEDC" w14:textId="77777777" w:rsidR="000472C3" w:rsidRDefault="000472C3" w:rsidP="0035759C">
      <w:pPr>
        <w:pStyle w:val="Normal41"/>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4D1DB68" w14:textId="77777777">
        <w:trPr>
          <w:tblCellSpacing w:w="15" w:type="dxa"/>
        </w:trPr>
        <w:tc>
          <w:tcPr>
            <w:tcW w:w="900" w:type="pct"/>
            <w:tcBorders>
              <w:top w:val="nil"/>
              <w:left w:val="nil"/>
              <w:bottom w:val="nil"/>
              <w:right w:val="nil"/>
            </w:tcBorders>
          </w:tcPr>
          <w:p w14:paraId="5AE21237" w14:textId="77777777" w:rsidR="0035759C" w:rsidRPr="0035759C" w:rsidRDefault="0035759C" w:rsidP="006A11D5">
            <w:pPr>
              <w:pStyle w:val="Normal4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DE1AF15" w14:textId="77777777" w:rsidR="0035759C" w:rsidRPr="0035759C" w:rsidRDefault="009B66CC" w:rsidP="006A11D5">
            <w:pPr>
              <w:pStyle w:val="Normal4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6069012" w14:textId="77777777" w:rsidR="0035759C" w:rsidRPr="0035759C" w:rsidRDefault="0035759C" w:rsidP="006A11D5">
            <w:pPr>
              <w:pStyle w:val="Normal41"/>
              <w:widowControl/>
              <w:rPr>
                <w:rFonts w:ascii="Arial" w:hAnsi="Arial" w:cs="Arial"/>
                <w:b/>
                <w:sz w:val="20"/>
              </w:rPr>
            </w:pPr>
            <w:r w:rsidRPr="0035759C">
              <w:rPr>
                <w:rFonts w:ascii="Arial" w:hAnsi="Arial" w:cs="Arial"/>
                <w:b/>
                <w:sz w:val="20"/>
              </w:rPr>
              <w:t>REPORTING YEAR</w:t>
            </w:r>
          </w:p>
        </w:tc>
      </w:tr>
      <w:tr w:rsidR="0035759C" w:rsidRPr="0035759C" w14:paraId="7DC96818" w14:textId="77777777">
        <w:trPr>
          <w:tblCellSpacing w:w="15" w:type="dxa"/>
        </w:trPr>
        <w:tc>
          <w:tcPr>
            <w:tcW w:w="900" w:type="pct"/>
            <w:tcBorders>
              <w:top w:val="nil"/>
              <w:left w:val="nil"/>
              <w:bottom w:val="nil"/>
              <w:right w:val="nil"/>
            </w:tcBorders>
          </w:tcPr>
          <w:p w14:paraId="01DAE898" w14:textId="77777777" w:rsidR="0035759C" w:rsidRPr="0035759C" w:rsidRDefault="002C2691" w:rsidP="000472C3">
            <w:pPr>
              <w:pStyle w:val="Normal4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619D175" w14:textId="77777777" w:rsidR="0035759C" w:rsidRPr="0035759C" w:rsidRDefault="002C2691" w:rsidP="006A11D5">
            <w:pPr>
              <w:pStyle w:val="Normal41"/>
              <w:widowControl/>
              <w:rPr>
                <w:rFonts w:ascii="Arial" w:hAnsi="Arial" w:cs="Arial"/>
                <w:sz w:val="20"/>
              </w:rPr>
            </w:pPr>
            <w:r>
              <w:rPr>
                <w:rFonts w:ascii="Arial" w:hAnsi="Arial" w:cs="Arial"/>
                <w:noProof/>
                <w:sz w:val="20"/>
                <w:lang w:val="en-AU" w:eastAsia="en-AU"/>
              </w:rPr>
              <w:t>14</w:t>
            </w:r>
            <w:r>
              <w:rPr>
                <w:rFonts w:ascii="Arial" w:hAnsi="Arial" w:cs="Arial"/>
                <w:sz w:val="20"/>
              </w:rPr>
              <w:t>/12/1988</w:t>
            </w:r>
          </w:p>
        </w:tc>
        <w:tc>
          <w:tcPr>
            <w:tcW w:w="1617" w:type="pct"/>
            <w:tcBorders>
              <w:top w:val="nil"/>
              <w:left w:val="nil"/>
              <w:bottom w:val="nil"/>
              <w:right w:val="nil"/>
            </w:tcBorders>
          </w:tcPr>
          <w:p w14:paraId="67853EDC" w14:textId="77777777" w:rsidR="0035759C" w:rsidRPr="0035759C" w:rsidRDefault="002C2691" w:rsidP="000472C3">
            <w:pPr>
              <w:pStyle w:val="Normal41"/>
              <w:widowControl/>
              <w:rPr>
                <w:rFonts w:ascii="Arial" w:hAnsi="Arial" w:cs="Arial"/>
                <w:sz w:val="20"/>
              </w:rPr>
            </w:pPr>
            <w:r>
              <w:rPr>
                <w:rFonts w:ascii="Arial" w:hAnsi="Arial" w:cs="Arial"/>
                <w:noProof/>
                <w:sz w:val="20"/>
                <w:lang w:val="en-AU" w:eastAsia="en-AU"/>
              </w:rPr>
              <w:t>2000</w:t>
            </w:r>
          </w:p>
        </w:tc>
      </w:tr>
      <w:tr w:rsidR="0035759C" w:rsidRPr="0035759C" w14:paraId="1ADBD07E" w14:textId="77777777">
        <w:trPr>
          <w:tblCellSpacing w:w="15" w:type="dxa"/>
        </w:trPr>
        <w:tc>
          <w:tcPr>
            <w:tcW w:w="900" w:type="pct"/>
            <w:tcBorders>
              <w:top w:val="nil"/>
              <w:left w:val="nil"/>
              <w:bottom w:val="nil"/>
              <w:right w:val="nil"/>
            </w:tcBorders>
          </w:tcPr>
          <w:p w14:paraId="32AB4952" w14:textId="77777777" w:rsidR="0035759C" w:rsidRPr="0035759C" w:rsidRDefault="002C2691" w:rsidP="000472C3">
            <w:pPr>
              <w:pStyle w:val="Normal4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0289824" w14:textId="77777777" w:rsidR="0035759C" w:rsidRPr="0035759C" w:rsidRDefault="002C2691" w:rsidP="006A11D5">
            <w:pPr>
              <w:pStyle w:val="Normal4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061969C" w14:textId="77777777" w:rsidR="0035759C" w:rsidRPr="0035759C" w:rsidRDefault="002C2691" w:rsidP="000472C3">
            <w:pPr>
              <w:pStyle w:val="Normal41"/>
              <w:widowControl/>
              <w:rPr>
                <w:rFonts w:ascii="Arial" w:hAnsi="Arial" w:cs="Arial"/>
                <w:sz w:val="20"/>
              </w:rPr>
            </w:pPr>
            <w:r>
              <w:rPr>
                <w:rFonts w:ascii="Arial" w:hAnsi="Arial" w:cs="Arial"/>
                <w:noProof/>
                <w:sz w:val="20"/>
                <w:lang w:val="en-AU" w:eastAsia="en-AU"/>
              </w:rPr>
              <w:t>2009</w:t>
            </w:r>
          </w:p>
        </w:tc>
      </w:tr>
      <w:tr w:rsidR="0035759C" w:rsidRPr="0035759C" w14:paraId="57E2BC98" w14:textId="77777777">
        <w:trPr>
          <w:tblCellSpacing w:w="15" w:type="dxa"/>
        </w:trPr>
        <w:tc>
          <w:tcPr>
            <w:tcW w:w="900" w:type="pct"/>
            <w:tcBorders>
              <w:top w:val="nil"/>
              <w:left w:val="nil"/>
              <w:bottom w:val="nil"/>
              <w:right w:val="nil"/>
            </w:tcBorders>
          </w:tcPr>
          <w:p w14:paraId="7DDA21E0" w14:textId="77777777" w:rsidR="0035759C" w:rsidRPr="0035759C" w:rsidRDefault="002C2691" w:rsidP="000472C3">
            <w:pPr>
              <w:pStyle w:val="Normal4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4527FBE" w14:textId="77777777" w:rsidR="0035759C" w:rsidRPr="0035759C" w:rsidRDefault="002C2691" w:rsidP="006A11D5">
            <w:pPr>
              <w:pStyle w:val="Normal4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BFB6F1E" w14:textId="77777777" w:rsidR="0035759C" w:rsidRPr="0035759C" w:rsidRDefault="002C2691" w:rsidP="000472C3">
            <w:pPr>
              <w:pStyle w:val="Normal41"/>
              <w:widowControl/>
              <w:rPr>
                <w:rFonts w:ascii="Arial" w:hAnsi="Arial" w:cs="Arial"/>
                <w:sz w:val="20"/>
              </w:rPr>
            </w:pPr>
            <w:r>
              <w:rPr>
                <w:rFonts w:ascii="Arial" w:hAnsi="Arial" w:cs="Arial"/>
                <w:noProof/>
                <w:sz w:val="20"/>
                <w:lang w:val="en-AU" w:eastAsia="en-AU"/>
              </w:rPr>
              <w:t>2012</w:t>
            </w:r>
          </w:p>
        </w:tc>
      </w:tr>
    </w:tbl>
    <w:p w14:paraId="306A063C" w14:textId="77777777" w:rsidR="0035759C" w:rsidRDefault="0035759C" w:rsidP="002C2691">
      <w:pPr>
        <w:pStyle w:val="NormalIndent41"/>
        <w:widowControl/>
        <w:ind w:left="0"/>
        <w:sectPr w:rsidR="0035759C">
          <w:footerReference w:type="default" r:id="rId59"/>
          <w:pgSz w:w="11906" w:h="16838"/>
          <w:pgMar w:top="737" w:right="1077" w:bottom="737" w:left="1077" w:header="709" w:footer="131" w:gutter="0"/>
          <w:cols w:space="708"/>
          <w:noEndnote/>
          <w:docGrid w:linePitch="360"/>
        </w:sectPr>
      </w:pPr>
    </w:p>
    <w:p w14:paraId="6E7DFEAA" w14:textId="77777777" w:rsidR="00892CC1" w:rsidRDefault="00892CC1" w:rsidP="00892CC1">
      <w:pPr>
        <w:pStyle w:val="Heading442"/>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411</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9AD6CE0" w14:textId="77777777">
        <w:trPr>
          <w:tblCellSpacing w:w="15" w:type="dxa"/>
        </w:trPr>
        <w:tc>
          <w:tcPr>
            <w:tcW w:w="1150" w:type="pct"/>
            <w:tcBorders>
              <w:top w:val="nil"/>
              <w:left w:val="nil"/>
              <w:bottom w:val="nil"/>
              <w:right w:val="nil"/>
            </w:tcBorders>
          </w:tcPr>
          <w:p w14:paraId="729FBBE9" w14:textId="77777777" w:rsidR="0035759C" w:rsidRPr="00D1174B" w:rsidRDefault="0035759C" w:rsidP="00892CC1">
            <w:pPr>
              <w:pStyle w:val="Normal4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4F8D918" w14:textId="77777777" w:rsidR="0035759C" w:rsidRDefault="0033364D" w:rsidP="00892CC1">
            <w:pPr>
              <w:pStyle w:val="Normal42"/>
              <w:widowControl/>
              <w:rPr>
                <w:rFonts w:ascii="Arial" w:hAnsi="Arial" w:cs="Arial"/>
                <w:sz w:val="20"/>
                <w:szCs w:val="20"/>
              </w:rPr>
            </w:pPr>
            <w:r>
              <w:rPr>
                <w:rFonts w:ascii="Arial" w:hAnsi="Arial" w:cs="Arial"/>
                <w:noProof/>
                <w:sz w:val="20"/>
                <w:szCs w:val="20"/>
                <w:lang w:val="en-AU" w:eastAsia="en-AU"/>
              </w:rPr>
              <w:t>3.0</w:t>
            </w:r>
          </w:p>
        </w:tc>
      </w:tr>
      <w:tr w:rsidR="00892CC1" w:rsidRPr="00D1174B" w14:paraId="6E0EC842" w14:textId="77777777">
        <w:trPr>
          <w:tblCellSpacing w:w="15" w:type="dxa"/>
        </w:trPr>
        <w:tc>
          <w:tcPr>
            <w:tcW w:w="1150" w:type="pct"/>
            <w:tcBorders>
              <w:top w:val="nil"/>
              <w:left w:val="nil"/>
              <w:bottom w:val="nil"/>
              <w:right w:val="nil"/>
            </w:tcBorders>
          </w:tcPr>
          <w:p w14:paraId="5D368A4A" w14:textId="77777777" w:rsidR="00892CC1" w:rsidRPr="00D1174B" w:rsidRDefault="00892CC1" w:rsidP="00892CC1">
            <w:pPr>
              <w:pStyle w:val="Normal4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0642C93" w14:textId="77777777" w:rsidR="00892CC1" w:rsidRPr="00D1174B" w:rsidRDefault="0033364D" w:rsidP="00892CC1">
            <w:pPr>
              <w:pStyle w:val="Normal4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FF804C7" w14:textId="77777777">
        <w:trPr>
          <w:tblCellSpacing w:w="15" w:type="dxa"/>
        </w:trPr>
        <w:tc>
          <w:tcPr>
            <w:tcW w:w="1150" w:type="pct"/>
            <w:tcBorders>
              <w:top w:val="nil"/>
              <w:left w:val="nil"/>
              <w:bottom w:val="nil"/>
              <w:right w:val="nil"/>
            </w:tcBorders>
          </w:tcPr>
          <w:p w14:paraId="48258968" w14:textId="77777777" w:rsidR="00BB11C7" w:rsidRPr="00D1174B" w:rsidRDefault="00BB11C7" w:rsidP="00892CC1">
            <w:pPr>
              <w:pStyle w:val="Normal4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3153751" w14:textId="77777777" w:rsidR="00BB11C7" w:rsidRPr="00D1174B" w:rsidRDefault="00BB11C7" w:rsidP="00892CC1">
            <w:pPr>
              <w:pStyle w:val="Normal42"/>
              <w:widowControl/>
              <w:rPr>
                <w:rFonts w:ascii="Arial" w:hAnsi="Arial" w:cs="Arial"/>
                <w:sz w:val="20"/>
                <w:szCs w:val="20"/>
              </w:rPr>
            </w:pPr>
          </w:p>
        </w:tc>
      </w:tr>
      <w:tr w:rsidR="00BB11C7" w:rsidRPr="00D1174B" w14:paraId="46CE86CA" w14:textId="77777777">
        <w:trPr>
          <w:tblCellSpacing w:w="15" w:type="dxa"/>
        </w:trPr>
        <w:tc>
          <w:tcPr>
            <w:tcW w:w="1150" w:type="pct"/>
            <w:tcBorders>
              <w:top w:val="nil"/>
              <w:left w:val="nil"/>
              <w:bottom w:val="nil"/>
              <w:right w:val="nil"/>
            </w:tcBorders>
          </w:tcPr>
          <w:p w14:paraId="28DC24C7" w14:textId="77777777" w:rsidR="00BB11C7" w:rsidRPr="00D1174B" w:rsidRDefault="00BB11C7" w:rsidP="00892CC1">
            <w:pPr>
              <w:pStyle w:val="Normal4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07BC202" w14:textId="77777777" w:rsidR="00BB11C7" w:rsidRPr="00D1174B" w:rsidRDefault="0033364D" w:rsidP="00892CC1">
            <w:pPr>
              <w:pStyle w:val="Normal42"/>
              <w:widowControl/>
              <w:rPr>
                <w:rFonts w:ascii="Arial" w:hAnsi="Arial" w:cs="Arial"/>
                <w:sz w:val="20"/>
                <w:szCs w:val="20"/>
              </w:rPr>
            </w:pPr>
            <w:r>
              <w:rPr>
                <w:rFonts w:ascii="Arial" w:hAnsi="Arial" w:cs="Arial"/>
                <w:noProof/>
                <w:sz w:val="20"/>
                <w:szCs w:val="20"/>
                <w:lang w:val="en-AU" w:eastAsia="en-AU"/>
              </w:rPr>
              <w:t>HOME-PART2</w:t>
            </w:r>
          </w:p>
        </w:tc>
      </w:tr>
      <w:tr w:rsidR="00BB11C7" w:rsidRPr="00D1174B" w14:paraId="5A9EE0C1" w14:textId="77777777">
        <w:trPr>
          <w:tblCellSpacing w:w="15" w:type="dxa"/>
        </w:trPr>
        <w:tc>
          <w:tcPr>
            <w:tcW w:w="1150" w:type="pct"/>
            <w:tcBorders>
              <w:top w:val="nil"/>
              <w:left w:val="nil"/>
              <w:bottom w:val="nil"/>
              <w:right w:val="nil"/>
            </w:tcBorders>
          </w:tcPr>
          <w:p w14:paraId="7C15D8D5" w14:textId="77777777" w:rsidR="00BB11C7" w:rsidRPr="00D1174B" w:rsidRDefault="00BB11C7" w:rsidP="00892CC1">
            <w:pPr>
              <w:pStyle w:val="Normal4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D2C6155" w14:textId="77777777" w:rsidR="00BB11C7" w:rsidRPr="00D1174B" w:rsidRDefault="0033364D" w:rsidP="00892CC1">
            <w:pPr>
              <w:pStyle w:val="Normal42"/>
              <w:widowControl/>
              <w:rPr>
                <w:rFonts w:ascii="Arial" w:hAnsi="Arial" w:cs="Arial"/>
                <w:sz w:val="20"/>
                <w:szCs w:val="20"/>
              </w:rPr>
            </w:pPr>
            <w:r>
              <w:rPr>
                <w:rFonts w:ascii="Arial" w:hAnsi="Arial" w:cs="Arial"/>
                <w:noProof/>
                <w:sz w:val="20"/>
                <w:szCs w:val="20"/>
                <w:lang w:val="en-AU" w:eastAsia="en-AU"/>
              </w:rPr>
              <w:t>Address</w:t>
            </w:r>
            <w:r>
              <w:rPr>
                <w:rFonts w:ascii="Arial" w:hAnsi="Arial" w:cs="Arial"/>
                <w:sz w:val="20"/>
                <w:szCs w:val="20"/>
              </w:rPr>
              <w:t xml:space="preserve"> of permanent home residence - part 2</w:t>
            </w:r>
          </w:p>
        </w:tc>
      </w:tr>
      <w:tr w:rsidR="00BB11C7" w:rsidRPr="00D1174B" w14:paraId="7D7C0B5D" w14:textId="77777777">
        <w:trPr>
          <w:tblCellSpacing w:w="15" w:type="dxa"/>
        </w:trPr>
        <w:tc>
          <w:tcPr>
            <w:tcW w:w="1150" w:type="pct"/>
            <w:tcBorders>
              <w:top w:val="nil"/>
              <w:left w:val="nil"/>
              <w:bottom w:val="nil"/>
              <w:right w:val="nil"/>
            </w:tcBorders>
          </w:tcPr>
          <w:p w14:paraId="1C213517" w14:textId="77777777" w:rsidR="00BB11C7" w:rsidRPr="00D1174B" w:rsidRDefault="00BB11C7" w:rsidP="00BB11C7">
            <w:pPr>
              <w:pStyle w:val="Normal4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0FE7930" w14:textId="77777777" w:rsidR="00BB11C7" w:rsidRPr="00D1174B" w:rsidRDefault="0033364D" w:rsidP="00BB11C7">
            <w:pPr>
              <w:pStyle w:val="Normal42"/>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second part of the address for the student's permanent home residence</w:t>
            </w:r>
          </w:p>
        </w:tc>
      </w:tr>
    </w:tbl>
    <w:p w14:paraId="1ACCE254" w14:textId="77777777" w:rsidR="00BB11C7" w:rsidRPr="00D1174B" w:rsidRDefault="00BB11C7">
      <w:pPr>
        <w:pStyle w:val="Normal42"/>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255A94C" w14:textId="77777777">
        <w:trPr>
          <w:tblCellSpacing w:w="15" w:type="dxa"/>
        </w:trPr>
        <w:tc>
          <w:tcPr>
            <w:tcW w:w="1149" w:type="pct"/>
            <w:tcBorders>
              <w:top w:val="nil"/>
              <w:left w:val="nil"/>
              <w:bottom w:val="nil"/>
              <w:right w:val="nil"/>
            </w:tcBorders>
          </w:tcPr>
          <w:p w14:paraId="41136797" w14:textId="77777777" w:rsidR="00892CC1" w:rsidRPr="00D1174B" w:rsidRDefault="00892CC1" w:rsidP="00892CC1">
            <w:pPr>
              <w:pStyle w:val="Normal4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079D2BD" w14:textId="77777777" w:rsidR="00892CC1" w:rsidRPr="00D1174B" w:rsidRDefault="00892CC1" w:rsidP="00892CC1">
            <w:pPr>
              <w:pStyle w:val="Normal4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C96700D" w14:textId="77777777" w:rsidR="00892CC1" w:rsidRPr="00D1174B" w:rsidRDefault="0033364D" w:rsidP="00892CC1">
            <w:pPr>
              <w:pStyle w:val="Normal42"/>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6C532F8C" w14:textId="77777777">
        <w:trPr>
          <w:tblCellSpacing w:w="15" w:type="dxa"/>
        </w:trPr>
        <w:tc>
          <w:tcPr>
            <w:tcW w:w="1149" w:type="pct"/>
            <w:tcBorders>
              <w:top w:val="nil"/>
              <w:left w:val="nil"/>
              <w:bottom w:val="nil"/>
              <w:right w:val="nil"/>
            </w:tcBorders>
            <w:vAlign w:val="center"/>
          </w:tcPr>
          <w:p w14:paraId="1B4C84C8" w14:textId="77777777" w:rsidR="00892CC1" w:rsidRPr="00D1174B" w:rsidRDefault="00892CC1" w:rsidP="00892CC1">
            <w:pPr>
              <w:pStyle w:val="Normal42"/>
              <w:widowControl/>
              <w:rPr>
                <w:rFonts w:ascii="Arial" w:hAnsi="Arial" w:cs="Arial"/>
                <w:sz w:val="20"/>
                <w:szCs w:val="20"/>
              </w:rPr>
            </w:pPr>
          </w:p>
        </w:tc>
        <w:tc>
          <w:tcPr>
            <w:tcW w:w="818" w:type="pct"/>
            <w:tcBorders>
              <w:top w:val="nil"/>
              <w:left w:val="nil"/>
              <w:bottom w:val="nil"/>
              <w:right w:val="nil"/>
            </w:tcBorders>
          </w:tcPr>
          <w:p w14:paraId="618E9AA9" w14:textId="77777777" w:rsidR="00892CC1" w:rsidRPr="00D1174B" w:rsidRDefault="00892CC1" w:rsidP="00892CC1">
            <w:pPr>
              <w:pStyle w:val="Normal4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6D03377" w14:textId="77777777" w:rsidR="00892CC1" w:rsidRPr="00D1174B" w:rsidRDefault="0033364D" w:rsidP="00892CC1">
            <w:pPr>
              <w:pStyle w:val="Normal42"/>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33E1EA2F" w14:textId="77777777">
        <w:trPr>
          <w:tblCellSpacing w:w="15" w:type="dxa"/>
        </w:trPr>
        <w:tc>
          <w:tcPr>
            <w:tcW w:w="1149" w:type="pct"/>
            <w:tcBorders>
              <w:top w:val="nil"/>
              <w:left w:val="nil"/>
              <w:bottom w:val="nil"/>
              <w:right w:val="nil"/>
            </w:tcBorders>
            <w:vAlign w:val="center"/>
          </w:tcPr>
          <w:p w14:paraId="4E540D76" w14:textId="77777777" w:rsidR="00892CC1" w:rsidRPr="00D1174B" w:rsidRDefault="00892CC1" w:rsidP="00892CC1">
            <w:pPr>
              <w:pStyle w:val="Normal42"/>
              <w:widowControl/>
              <w:rPr>
                <w:rFonts w:ascii="Arial" w:hAnsi="Arial" w:cs="Arial"/>
                <w:sz w:val="20"/>
                <w:szCs w:val="20"/>
              </w:rPr>
            </w:pPr>
          </w:p>
        </w:tc>
        <w:tc>
          <w:tcPr>
            <w:tcW w:w="818" w:type="pct"/>
            <w:tcBorders>
              <w:top w:val="nil"/>
              <w:left w:val="nil"/>
              <w:bottom w:val="nil"/>
              <w:right w:val="nil"/>
            </w:tcBorders>
            <w:vAlign w:val="center"/>
          </w:tcPr>
          <w:p w14:paraId="09954E99" w14:textId="77777777" w:rsidR="00892CC1" w:rsidRPr="00D1174B" w:rsidRDefault="00892CC1" w:rsidP="00892CC1">
            <w:pPr>
              <w:pStyle w:val="Normal4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FF4F82F" w14:textId="77777777" w:rsidR="00892CC1" w:rsidRPr="00D1174B" w:rsidRDefault="00942AA5" w:rsidP="00892CC1">
            <w:pPr>
              <w:pStyle w:val="Normal42"/>
              <w:widowControl/>
              <w:rPr>
                <w:rFonts w:ascii="Arial" w:hAnsi="Arial" w:cs="Arial"/>
                <w:sz w:val="20"/>
                <w:szCs w:val="20"/>
              </w:rPr>
            </w:pPr>
            <w:r>
              <w:rPr>
                <w:rFonts w:ascii="Arial" w:hAnsi="Arial" w:cs="Arial"/>
                <w:noProof/>
                <w:sz w:val="20"/>
                <w:szCs w:val="20"/>
                <w:lang w:val="en-AU" w:eastAsia="en-AU"/>
              </w:rPr>
              <w:t>38</w:t>
            </w:r>
          </w:p>
        </w:tc>
      </w:tr>
    </w:tbl>
    <w:p w14:paraId="7CE1CF02" w14:textId="77777777" w:rsidR="00BB11C7" w:rsidRDefault="00BB11C7" w:rsidP="0035759C">
      <w:pPr>
        <w:pStyle w:val="Normal4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02428E1" w14:textId="77777777">
        <w:trPr>
          <w:tblCellSpacing w:w="15" w:type="dxa"/>
        </w:trPr>
        <w:tc>
          <w:tcPr>
            <w:tcW w:w="1150" w:type="pct"/>
            <w:tcBorders>
              <w:top w:val="nil"/>
              <w:left w:val="nil"/>
              <w:bottom w:val="nil"/>
              <w:right w:val="nil"/>
            </w:tcBorders>
          </w:tcPr>
          <w:p w14:paraId="7DCF79EE" w14:textId="77777777" w:rsidR="0035759C" w:rsidRPr="0035759C" w:rsidRDefault="0035759C" w:rsidP="006A11D5">
            <w:pPr>
              <w:pStyle w:val="Normal4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66C6E4C9" w14:textId="77777777">
              <w:trPr>
                <w:tblCellSpacing w:w="15" w:type="dxa"/>
              </w:trPr>
              <w:tc>
                <w:tcPr>
                  <w:tcW w:w="811" w:type="pct"/>
                  <w:tcMar>
                    <w:top w:w="15" w:type="dxa"/>
                    <w:left w:w="15" w:type="dxa"/>
                    <w:bottom w:w="15" w:type="dxa"/>
                    <w:right w:w="15" w:type="dxa"/>
                  </w:tcMar>
                </w:tcPr>
                <w:p w14:paraId="1B85A98E" w14:textId="77777777" w:rsidR="006A2C0A" w:rsidRDefault="006A2C0A">
                  <w:pPr>
                    <w:pStyle w:val="Normal42"/>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71C67D6E" w14:textId="77777777" w:rsidR="006A2C0A" w:rsidRDefault="006A2C0A">
                  <w:pPr>
                    <w:pStyle w:val="Normal4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0C5C856" w14:textId="77777777">
              <w:trPr>
                <w:tblCellSpacing w:w="15" w:type="dxa"/>
              </w:trPr>
              <w:tc>
                <w:tcPr>
                  <w:tcW w:w="811" w:type="pct"/>
                  <w:tcMar>
                    <w:top w:w="15" w:type="dxa"/>
                    <w:left w:w="15" w:type="dxa"/>
                    <w:bottom w:w="15" w:type="dxa"/>
                    <w:right w:w="15" w:type="dxa"/>
                  </w:tcMar>
                </w:tcPr>
                <w:p w14:paraId="7743EEB9" w14:textId="77777777" w:rsidR="006A2C0A" w:rsidRDefault="006A2C0A">
                  <w:pPr>
                    <w:pStyle w:val="Normal42"/>
                    <w:widowControl/>
                    <w:rPr>
                      <w:rFonts w:ascii="Arial" w:hAnsi="Arial" w:cs="Arial"/>
                      <w:noProof/>
                      <w:sz w:val="20"/>
                      <w:lang w:val="en-AU" w:eastAsia="en-AU"/>
                    </w:rPr>
                  </w:pPr>
                  <w:r>
                    <w:rPr>
                      <w:rFonts w:ascii="Arial" w:hAnsi="Arial" w:cs="Arial"/>
                      <w:noProof/>
                      <w:sz w:val="20"/>
                      <w:lang w:val="en-AU" w:eastAsia="en-AU"/>
                    </w:rPr>
                    <w:t>Any data</w:t>
                  </w:r>
                </w:p>
              </w:tc>
              <w:tc>
                <w:tcPr>
                  <w:tcW w:w="2980" w:type="pct"/>
                  <w:tcMar>
                    <w:top w:w="15" w:type="dxa"/>
                    <w:left w:w="15" w:type="dxa"/>
                    <w:bottom w:w="15" w:type="dxa"/>
                    <w:right w:w="15" w:type="dxa"/>
                  </w:tcMar>
                </w:tcPr>
                <w:p w14:paraId="042A2B24" w14:textId="77777777" w:rsidR="006A2C0A" w:rsidRDefault="006A2C0A">
                  <w:pPr>
                    <w:pStyle w:val="Normal42"/>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w:t>
                  </w:r>
                </w:p>
              </w:tc>
            </w:tr>
          </w:tbl>
          <w:p w14:paraId="1EA3774B" w14:textId="77777777" w:rsidR="0035759C" w:rsidRPr="0035759C" w:rsidRDefault="0035759C">
            <w:pPr>
              <w:pStyle w:val="Normal42"/>
              <w:widowControl/>
              <w:spacing w:after="280" w:afterAutospacing="1"/>
              <w:rPr>
                <w:rFonts w:ascii="Arial" w:hAnsi="Arial" w:cs="Arial"/>
                <w:sz w:val="20"/>
              </w:rPr>
            </w:pPr>
          </w:p>
        </w:tc>
      </w:tr>
    </w:tbl>
    <w:p w14:paraId="0640EECC" w14:textId="77777777" w:rsidR="0035759C" w:rsidRPr="00D1174B" w:rsidRDefault="0035759C" w:rsidP="0035759C">
      <w:pPr>
        <w:pStyle w:val="Normal42"/>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1870987" w14:textId="77777777">
        <w:trPr>
          <w:tblCellSpacing w:w="15" w:type="dxa"/>
        </w:trPr>
        <w:tc>
          <w:tcPr>
            <w:tcW w:w="1150" w:type="pct"/>
            <w:tcBorders>
              <w:top w:val="nil"/>
              <w:left w:val="nil"/>
              <w:bottom w:val="nil"/>
              <w:right w:val="nil"/>
            </w:tcBorders>
          </w:tcPr>
          <w:p w14:paraId="0415BE4A" w14:textId="77777777" w:rsidR="00892CC1" w:rsidRPr="00D1174B" w:rsidRDefault="00892CC1" w:rsidP="00892CC1">
            <w:pPr>
              <w:pStyle w:val="Normal4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131C4E1" w14:textId="77777777" w:rsidR="00920113" w:rsidRPr="00D1174B" w:rsidRDefault="006A2C0A">
            <w:pPr>
              <w:pStyle w:val="Normal42"/>
              <w:widowControl/>
              <w:spacing w:after="280" w:afterAutospacing="1"/>
              <w:rPr>
                <w:rFonts w:ascii="Arial" w:hAnsi="Arial" w:cs="Arial"/>
                <w:sz w:val="20"/>
                <w:szCs w:val="20"/>
              </w:rPr>
            </w:pPr>
            <w:r>
              <w:rPr>
                <w:rFonts w:ascii="Arial" w:hAnsi="Arial" w:cs="Arial"/>
                <w:noProof/>
                <w:sz w:val="20"/>
                <w:szCs w:val="20"/>
                <w:lang w:val="en-AU" w:eastAsia="en-AU"/>
              </w:rPr>
              <w:t xml:space="preserve">This code must reflect the </w:t>
            </w:r>
            <w:r>
              <w:rPr>
                <w:rFonts w:ascii="Arial" w:hAnsi="Arial" w:cs="Arial"/>
                <w:b/>
                <w:noProof/>
                <w:sz w:val="20"/>
                <w:szCs w:val="20"/>
                <w:lang w:val="en-AU" w:eastAsia="en-AU"/>
              </w:rPr>
              <w:t>permanent home residence</w:t>
            </w:r>
            <w:r>
              <w:rPr>
                <w:rFonts w:ascii="Arial" w:hAnsi="Arial" w:cs="Arial"/>
                <w:noProof/>
                <w:sz w:val="20"/>
                <w:szCs w:val="20"/>
                <w:lang w:val="en-AU" w:eastAsia="en-AU"/>
              </w:rPr>
              <w:t xml:space="preserve"> and is to be provided by the </w:t>
            </w:r>
            <w:r>
              <w:rPr>
                <w:rFonts w:ascii="Arial" w:hAnsi="Arial" w:cs="Arial"/>
                <w:b/>
                <w:noProof/>
                <w:sz w:val="20"/>
                <w:szCs w:val="20"/>
                <w:lang w:val="en-AU" w:eastAsia="en-AU"/>
              </w:rPr>
              <w:t>student</w:t>
            </w:r>
            <w:r>
              <w:rPr>
                <w:rFonts w:ascii="Arial" w:hAnsi="Arial" w:cs="Arial"/>
                <w:noProof/>
                <w:sz w:val="20"/>
                <w:szCs w:val="20"/>
                <w:lang w:val="en-AU" w:eastAsia="en-AU"/>
              </w:rPr>
              <w:t xml:space="preserve"> each year. </w:t>
            </w:r>
          </w:p>
          <w:p w14:paraId="7D5AD4E7" w14:textId="77777777" w:rsidR="006A2C0A" w:rsidRDefault="006A2C0A">
            <w:pPr>
              <w:pStyle w:val="Normal42"/>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Wherever possible, the physical address rather than the postal address should be provided.</w:t>
            </w:r>
          </w:p>
          <w:p w14:paraId="20A693F6" w14:textId="77777777" w:rsidR="006A2C0A" w:rsidRDefault="006A2C0A">
            <w:pPr>
              <w:pStyle w:val="Normal42"/>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All characters must be A-Z a-z 0-9 &amp; ‘ / - ( ) (space) </w:t>
            </w:r>
            <w:r>
              <w:rPr>
                <w:rFonts w:ascii="Arial" w:hAnsi="Arial" w:cs="Arial"/>
                <w:noProof/>
                <w:szCs w:val="20"/>
                <w:lang w:val="en-AU" w:eastAsia="en-AU"/>
              </w:rPr>
              <w:br/>
            </w:r>
            <w:r>
              <w:rPr>
                <w:rFonts w:ascii="Arial" w:hAnsi="Arial" w:cs="Arial"/>
                <w:noProof/>
                <w:szCs w:val="20"/>
                <w:lang w:val="en-AU" w:eastAsia="en-AU"/>
              </w:rPr>
              <w:br/>
            </w:r>
            <w:r>
              <w:rPr>
                <w:rFonts w:ascii="Arial" w:hAnsi="Arial" w:cs="Arial"/>
                <w:noProof/>
                <w:sz w:val="20"/>
                <w:szCs w:val="20"/>
                <w:lang w:val="en-AU" w:eastAsia="en-AU"/>
              </w:rPr>
              <w:t>Where a value other than all spaces is entered, the first character MUST NOT be a space.</w:t>
            </w:r>
            <w:r>
              <w:rPr>
                <w:rFonts w:ascii="Arial" w:hAnsi="Arial" w:cs="Arial"/>
                <w:noProof/>
                <w:szCs w:val="20"/>
                <w:lang w:val="en-AU" w:eastAsia="en-AU"/>
              </w:rPr>
              <w:t xml:space="preserve"> </w:t>
            </w:r>
          </w:p>
        </w:tc>
      </w:tr>
    </w:tbl>
    <w:p w14:paraId="24854C9F" w14:textId="77777777" w:rsidR="0049713A" w:rsidRDefault="0049713A">
      <w:pPr>
        <w:pStyle w:val="Normal42"/>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DD707E0" w14:textId="77777777">
        <w:trPr>
          <w:trHeight w:val="1286"/>
          <w:tblCellSpacing w:w="15" w:type="dxa"/>
        </w:trPr>
        <w:tc>
          <w:tcPr>
            <w:tcW w:w="1151" w:type="pct"/>
            <w:tcBorders>
              <w:top w:val="nil"/>
              <w:left w:val="nil"/>
              <w:bottom w:val="nil"/>
              <w:right w:val="nil"/>
            </w:tcBorders>
          </w:tcPr>
          <w:p w14:paraId="28D93BAA" w14:textId="77777777" w:rsidR="00E023CC" w:rsidRPr="00D1174B" w:rsidRDefault="00E023CC" w:rsidP="009D52D3">
            <w:pPr>
              <w:pStyle w:val="Normal4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067B5E4" w14:textId="77777777">
              <w:trPr>
                <w:trHeight w:val="1025"/>
                <w:tblCellSpacing w:w="28" w:type="dxa"/>
              </w:trPr>
              <w:tc>
                <w:tcPr>
                  <w:tcW w:w="1618" w:type="pct"/>
                </w:tcPr>
                <w:p w14:paraId="30D2C2AC" w14:textId="77777777" w:rsidR="00E23490" w:rsidRPr="00D1174B" w:rsidRDefault="00E023CC" w:rsidP="009D52D3">
                  <w:pPr>
                    <w:pStyle w:val="NormalWeb4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0831920" w14:textId="77777777" w:rsidR="00E023CC" w:rsidRPr="00D1174B" w:rsidRDefault="00E023CC" w:rsidP="009D52D3">
                  <w:pPr>
                    <w:pStyle w:val="NormalWeb42"/>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tc>
            </w:tr>
            <w:tr w:rsidR="00E023CC" w:rsidRPr="00D1174B" w14:paraId="3CC6BB8E" w14:textId="77777777">
              <w:trPr>
                <w:trHeight w:val="1025"/>
                <w:tblCellSpacing w:w="28" w:type="dxa"/>
              </w:trPr>
              <w:tc>
                <w:tcPr>
                  <w:tcW w:w="1618" w:type="pct"/>
                </w:tcPr>
                <w:p w14:paraId="05B9E0CC" w14:textId="77777777" w:rsidR="00E23490" w:rsidRPr="00D1174B" w:rsidRDefault="00E023CC" w:rsidP="009D52D3">
                  <w:pPr>
                    <w:pStyle w:val="NormalWeb42"/>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6F193FA" w14:textId="77777777" w:rsidR="00E023CC" w:rsidRPr="00D1174B" w:rsidRDefault="00E023CC" w:rsidP="009D52D3">
                  <w:pPr>
                    <w:pStyle w:val="NormalWeb42"/>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2F161958" w14:textId="77777777" w:rsidR="00E023CC" w:rsidRPr="00D1174B" w:rsidRDefault="00E023CC" w:rsidP="009D52D3">
            <w:pPr>
              <w:pStyle w:val="NormalWeb42"/>
              <w:widowControl/>
              <w:spacing w:before="0" w:beforeAutospacing="0" w:after="0" w:afterAutospacing="0"/>
              <w:rPr>
                <w:rFonts w:ascii="Arial" w:hAnsi="Arial" w:cs="Arial"/>
                <w:sz w:val="20"/>
                <w:szCs w:val="20"/>
              </w:rPr>
            </w:pPr>
          </w:p>
        </w:tc>
      </w:tr>
    </w:tbl>
    <w:p w14:paraId="3D562472" w14:textId="77777777" w:rsidR="00E023CC" w:rsidRDefault="00E023CC">
      <w:pPr>
        <w:pStyle w:val="Normal42"/>
        <w:widowControl/>
        <w:rPr>
          <w:rFonts w:ascii="Arial" w:hAnsi="Arial" w:cs="Arial"/>
        </w:rPr>
      </w:pPr>
    </w:p>
    <w:p w14:paraId="2CC0FDDC" w14:textId="77777777" w:rsidR="00E023CC" w:rsidRPr="00D1174B" w:rsidRDefault="00E023CC">
      <w:pPr>
        <w:pStyle w:val="Normal42"/>
        <w:widowControl/>
        <w:rPr>
          <w:rFonts w:ascii="Arial" w:hAnsi="Arial" w:cs="Arial"/>
        </w:rPr>
      </w:pPr>
    </w:p>
    <w:p w14:paraId="02D7AF9A" w14:textId="77777777" w:rsidR="000472C3" w:rsidRDefault="000472C3" w:rsidP="0035759C">
      <w:pPr>
        <w:pStyle w:val="Normal42"/>
        <w:widowControl/>
        <w:rPr>
          <w:rFonts w:ascii="Arial" w:hAnsi="Arial" w:cs="Arial"/>
          <w:b/>
        </w:rPr>
      </w:pPr>
    </w:p>
    <w:p w14:paraId="27784FC8" w14:textId="77777777" w:rsidR="000472C3" w:rsidRDefault="0035759C" w:rsidP="0035759C">
      <w:pPr>
        <w:pStyle w:val="Normal42"/>
        <w:widowControl/>
        <w:rPr>
          <w:rFonts w:ascii="Arial" w:hAnsi="Arial" w:cs="Arial"/>
          <w:b/>
        </w:rPr>
      </w:pPr>
      <w:r w:rsidRPr="0035759C">
        <w:rPr>
          <w:rFonts w:ascii="Arial" w:hAnsi="Arial" w:cs="Arial"/>
          <w:b/>
        </w:rPr>
        <w:t>CHANGE HISTORY</w:t>
      </w:r>
    </w:p>
    <w:p w14:paraId="4D998546" w14:textId="77777777" w:rsidR="000472C3" w:rsidRDefault="000472C3" w:rsidP="0035759C">
      <w:pPr>
        <w:pStyle w:val="Normal42"/>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7620C85" w14:textId="77777777">
        <w:trPr>
          <w:tblCellSpacing w:w="15" w:type="dxa"/>
        </w:trPr>
        <w:tc>
          <w:tcPr>
            <w:tcW w:w="900" w:type="pct"/>
            <w:tcBorders>
              <w:top w:val="nil"/>
              <w:left w:val="nil"/>
              <w:bottom w:val="nil"/>
              <w:right w:val="nil"/>
            </w:tcBorders>
          </w:tcPr>
          <w:p w14:paraId="159AA234" w14:textId="77777777" w:rsidR="0035759C" w:rsidRPr="0035759C" w:rsidRDefault="0035759C" w:rsidP="006A11D5">
            <w:pPr>
              <w:pStyle w:val="Normal4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84D5B36" w14:textId="77777777" w:rsidR="0035759C" w:rsidRPr="0035759C" w:rsidRDefault="009B66CC" w:rsidP="006A11D5">
            <w:pPr>
              <w:pStyle w:val="Normal4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AB11AE7" w14:textId="77777777" w:rsidR="0035759C" w:rsidRPr="0035759C" w:rsidRDefault="0035759C" w:rsidP="006A11D5">
            <w:pPr>
              <w:pStyle w:val="Normal42"/>
              <w:widowControl/>
              <w:rPr>
                <w:rFonts w:ascii="Arial" w:hAnsi="Arial" w:cs="Arial"/>
                <w:b/>
                <w:sz w:val="20"/>
              </w:rPr>
            </w:pPr>
            <w:r w:rsidRPr="0035759C">
              <w:rPr>
                <w:rFonts w:ascii="Arial" w:hAnsi="Arial" w:cs="Arial"/>
                <w:b/>
                <w:sz w:val="20"/>
              </w:rPr>
              <w:t>REPORTING YEAR</w:t>
            </w:r>
          </w:p>
        </w:tc>
      </w:tr>
      <w:tr w:rsidR="0035759C" w:rsidRPr="0035759C" w14:paraId="3AAA498A" w14:textId="77777777">
        <w:trPr>
          <w:tblCellSpacing w:w="15" w:type="dxa"/>
        </w:trPr>
        <w:tc>
          <w:tcPr>
            <w:tcW w:w="900" w:type="pct"/>
            <w:tcBorders>
              <w:top w:val="nil"/>
              <w:left w:val="nil"/>
              <w:bottom w:val="nil"/>
              <w:right w:val="nil"/>
            </w:tcBorders>
          </w:tcPr>
          <w:p w14:paraId="07874D38" w14:textId="77777777" w:rsidR="0035759C" w:rsidRPr="0035759C" w:rsidRDefault="002C2691" w:rsidP="000472C3">
            <w:pPr>
              <w:pStyle w:val="Normal4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CAA1D68" w14:textId="77777777" w:rsidR="0035759C" w:rsidRPr="0035759C" w:rsidRDefault="002C2691" w:rsidP="006A11D5">
            <w:pPr>
              <w:pStyle w:val="Normal42"/>
              <w:widowControl/>
              <w:rPr>
                <w:rFonts w:ascii="Arial" w:hAnsi="Arial" w:cs="Arial"/>
                <w:sz w:val="20"/>
              </w:rPr>
            </w:pPr>
            <w:r>
              <w:rPr>
                <w:rFonts w:ascii="Arial" w:hAnsi="Arial" w:cs="Arial"/>
                <w:noProof/>
                <w:sz w:val="20"/>
                <w:lang w:val="en-AU" w:eastAsia="en-AU"/>
              </w:rPr>
              <w:t>14</w:t>
            </w:r>
            <w:r>
              <w:rPr>
                <w:rFonts w:ascii="Arial" w:hAnsi="Arial" w:cs="Arial"/>
                <w:sz w:val="20"/>
              </w:rPr>
              <w:t>/12/1988</w:t>
            </w:r>
          </w:p>
        </w:tc>
        <w:tc>
          <w:tcPr>
            <w:tcW w:w="1617" w:type="pct"/>
            <w:tcBorders>
              <w:top w:val="nil"/>
              <w:left w:val="nil"/>
              <w:bottom w:val="nil"/>
              <w:right w:val="nil"/>
            </w:tcBorders>
          </w:tcPr>
          <w:p w14:paraId="5537043C" w14:textId="77777777" w:rsidR="0035759C" w:rsidRPr="0035759C" w:rsidRDefault="002C2691" w:rsidP="000472C3">
            <w:pPr>
              <w:pStyle w:val="Normal42"/>
              <w:widowControl/>
              <w:rPr>
                <w:rFonts w:ascii="Arial" w:hAnsi="Arial" w:cs="Arial"/>
                <w:sz w:val="20"/>
              </w:rPr>
            </w:pPr>
            <w:r>
              <w:rPr>
                <w:rFonts w:ascii="Arial" w:hAnsi="Arial" w:cs="Arial"/>
                <w:noProof/>
                <w:sz w:val="20"/>
                <w:lang w:val="en-AU" w:eastAsia="en-AU"/>
              </w:rPr>
              <w:t>2000</w:t>
            </w:r>
          </w:p>
        </w:tc>
      </w:tr>
      <w:tr w:rsidR="0035759C" w:rsidRPr="0035759C" w14:paraId="5E131570" w14:textId="77777777">
        <w:trPr>
          <w:tblCellSpacing w:w="15" w:type="dxa"/>
        </w:trPr>
        <w:tc>
          <w:tcPr>
            <w:tcW w:w="900" w:type="pct"/>
            <w:tcBorders>
              <w:top w:val="nil"/>
              <w:left w:val="nil"/>
              <w:bottom w:val="nil"/>
              <w:right w:val="nil"/>
            </w:tcBorders>
          </w:tcPr>
          <w:p w14:paraId="31D40182" w14:textId="77777777" w:rsidR="0035759C" w:rsidRPr="0035759C" w:rsidRDefault="002C2691" w:rsidP="000472C3">
            <w:pPr>
              <w:pStyle w:val="Normal4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D4AB1EB" w14:textId="77777777" w:rsidR="0035759C" w:rsidRPr="0035759C" w:rsidRDefault="002C2691" w:rsidP="006A11D5">
            <w:pPr>
              <w:pStyle w:val="Normal4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598481C" w14:textId="77777777" w:rsidR="0035759C" w:rsidRPr="0035759C" w:rsidRDefault="002C2691" w:rsidP="000472C3">
            <w:pPr>
              <w:pStyle w:val="Normal42"/>
              <w:widowControl/>
              <w:rPr>
                <w:rFonts w:ascii="Arial" w:hAnsi="Arial" w:cs="Arial"/>
                <w:sz w:val="20"/>
              </w:rPr>
            </w:pPr>
            <w:r>
              <w:rPr>
                <w:rFonts w:ascii="Arial" w:hAnsi="Arial" w:cs="Arial"/>
                <w:noProof/>
                <w:sz w:val="20"/>
                <w:lang w:val="en-AU" w:eastAsia="en-AU"/>
              </w:rPr>
              <w:t>2009</w:t>
            </w:r>
          </w:p>
        </w:tc>
      </w:tr>
      <w:tr w:rsidR="0035759C" w:rsidRPr="0035759C" w14:paraId="6177BB98" w14:textId="77777777">
        <w:trPr>
          <w:tblCellSpacing w:w="15" w:type="dxa"/>
        </w:trPr>
        <w:tc>
          <w:tcPr>
            <w:tcW w:w="900" w:type="pct"/>
            <w:tcBorders>
              <w:top w:val="nil"/>
              <w:left w:val="nil"/>
              <w:bottom w:val="nil"/>
              <w:right w:val="nil"/>
            </w:tcBorders>
          </w:tcPr>
          <w:p w14:paraId="1D2A5D87" w14:textId="77777777" w:rsidR="0035759C" w:rsidRPr="0035759C" w:rsidRDefault="002C2691" w:rsidP="000472C3">
            <w:pPr>
              <w:pStyle w:val="Normal4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D52D6D6" w14:textId="77777777" w:rsidR="0035759C" w:rsidRPr="0035759C" w:rsidRDefault="002C2691" w:rsidP="006A11D5">
            <w:pPr>
              <w:pStyle w:val="Normal4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E08C4ED" w14:textId="77777777" w:rsidR="0035759C" w:rsidRPr="0035759C" w:rsidRDefault="002C2691" w:rsidP="000472C3">
            <w:pPr>
              <w:pStyle w:val="Normal42"/>
              <w:widowControl/>
              <w:rPr>
                <w:rFonts w:ascii="Arial" w:hAnsi="Arial" w:cs="Arial"/>
                <w:sz w:val="20"/>
              </w:rPr>
            </w:pPr>
            <w:r>
              <w:rPr>
                <w:rFonts w:ascii="Arial" w:hAnsi="Arial" w:cs="Arial"/>
                <w:noProof/>
                <w:sz w:val="20"/>
                <w:lang w:val="en-AU" w:eastAsia="en-AU"/>
              </w:rPr>
              <w:t>2012</w:t>
            </w:r>
          </w:p>
        </w:tc>
      </w:tr>
    </w:tbl>
    <w:p w14:paraId="4964AE07" w14:textId="77777777" w:rsidR="0035759C" w:rsidRDefault="0035759C" w:rsidP="002C2691">
      <w:pPr>
        <w:pStyle w:val="NormalIndent42"/>
        <w:widowControl/>
        <w:ind w:left="0"/>
        <w:sectPr w:rsidR="0035759C">
          <w:footerReference w:type="default" r:id="rId60"/>
          <w:pgSz w:w="11906" w:h="16838"/>
          <w:pgMar w:top="737" w:right="1077" w:bottom="737" w:left="1077" w:header="709" w:footer="131" w:gutter="0"/>
          <w:cols w:space="708"/>
          <w:noEndnote/>
          <w:docGrid w:linePitch="360"/>
        </w:sectPr>
      </w:pPr>
    </w:p>
    <w:p w14:paraId="36752D64" w14:textId="77777777" w:rsidR="00892CC1" w:rsidRDefault="00892CC1" w:rsidP="00892CC1">
      <w:pPr>
        <w:pStyle w:val="Heading443"/>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412</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E14778B" w14:textId="77777777">
        <w:trPr>
          <w:tblCellSpacing w:w="15" w:type="dxa"/>
        </w:trPr>
        <w:tc>
          <w:tcPr>
            <w:tcW w:w="1150" w:type="pct"/>
            <w:tcBorders>
              <w:top w:val="nil"/>
              <w:left w:val="nil"/>
              <w:bottom w:val="nil"/>
              <w:right w:val="nil"/>
            </w:tcBorders>
          </w:tcPr>
          <w:p w14:paraId="485B2FEB" w14:textId="77777777" w:rsidR="0035759C" w:rsidRPr="00D1174B" w:rsidRDefault="0035759C" w:rsidP="00892CC1">
            <w:pPr>
              <w:pStyle w:val="Normal4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D4A14FF" w14:textId="77777777" w:rsidR="0035759C" w:rsidRDefault="0033364D" w:rsidP="00892CC1">
            <w:pPr>
              <w:pStyle w:val="Normal43"/>
              <w:widowControl/>
              <w:rPr>
                <w:rFonts w:ascii="Arial" w:hAnsi="Arial" w:cs="Arial"/>
                <w:sz w:val="20"/>
                <w:szCs w:val="20"/>
              </w:rPr>
            </w:pPr>
            <w:r>
              <w:rPr>
                <w:rFonts w:ascii="Arial" w:hAnsi="Arial" w:cs="Arial"/>
                <w:noProof/>
                <w:sz w:val="20"/>
                <w:szCs w:val="20"/>
                <w:lang w:val="en-AU" w:eastAsia="en-AU"/>
              </w:rPr>
              <w:t>3.0</w:t>
            </w:r>
          </w:p>
        </w:tc>
      </w:tr>
      <w:tr w:rsidR="00892CC1" w:rsidRPr="00D1174B" w14:paraId="0CE93AC6" w14:textId="77777777">
        <w:trPr>
          <w:tblCellSpacing w:w="15" w:type="dxa"/>
        </w:trPr>
        <w:tc>
          <w:tcPr>
            <w:tcW w:w="1150" w:type="pct"/>
            <w:tcBorders>
              <w:top w:val="nil"/>
              <w:left w:val="nil"/>
              <w:bottom w:val="nil"/>
              <w:right w:val="nil"/>
            </w:tcBorders>
          </w:tcPr>
          <w:p w14:paraId="023AE18C" w14:textId="77777777" w:rsidR="00892CC1" w:rsidRPr="00D1174B" w:rsidRDefault="00892CC1" w:rsidP="00892CC1">
            <w:pPr>
              <w:pStyle w:val="Normal4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7EB675E" w14:textId="77777777" w:rsidR="00892CC1" w:rsidRPr="00D1174B" w:rsidRDefault="0033364D" w:rsidP="00892CC1">
            <w:pPr>
              <w:pStyle w:val="Normal4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49AEFC8" w14:textId="77777777">
        <w:trPr>
          <w:tblCellSpacing w:w="15" w:type="dxa"/>
        </w:trPr>
        <w:tc>
          <w:tcPr>
            <w:tcW w:w="1150" w:type="pct"/>
            <w:tcBorders>
              <w:top w:val="nil"/>
              <w:left w:val="nil"/>
              <w:bottom w:val="nil"/>
              <w:right w:val="nil"/>
            </w:tcBorders>
          </w:tcPr>
          <w:p w14:paraId="6A807C31" w14:textId="77777777" w:rsidR="00BB11C7" w:rsidRPr="00D1174B" w:rsidRDefault="00BB11C7" w:rsidP="00892CC1">
            <w:pPr>
              <w:pStyle w:val="Normal4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E2961D4" w14:textId="77777777" w:rsidR="00BB11C7" w:rsidRPr="00D1174B" w:rsidRDefault="00BB11C7" w:rsidP="00892CC1">
            <w:pPr>
              <w:pStyle w:val="Normal43"/>
              <w:widowControl/>
              <w:rPr>
                <w:rFonts w:ascii="Arial" w:hAnsi="Arial" w:cs="Arial"/>
                <w:sz w:val="20"/>
                <w:szCs w:val="20"/>
              </w:rPr>
            </w:pPr>
          </w:p>
        </w:tc>
      </w:tr>
      <w:tr w:rsidR="00BB11C7" w:rsidRPr="00D1174B" w14:paraId="7FC2F4E2" w14:textId="77777777">
        <w:trPr>
          <w:tblCellSpacing w:w="15" w:type="dxa"/>
        </w:trPr>
        <w:tc>
          <w:tcPr>
            <w:tcW w:w="1150" w:type="pct"/>
            <w:tcBorders>
              <w:top w:val="nil"/>
              <w:left w:val="nil"/>
              <w:bottom w:val="nil"/>
              <w:right w:val="nil"/>
            </w:tcBorders>
          </w:tcPr>
          <w:p w14:paraId="76EDCFD4" w14:textId="77777777" w:rsidR="00BB11C7" w:rsidRPr="00D1174B" w:rsidRDefault="00BB11C7" w:rsidP="00892CC1">
            <w:pPr>
              <w:pStyle w:val="Normal4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C4AE1BE" w14:textId="77777777" w:rsidR="00BB11C7" w:rsidRPr="00D1174B" w:rsidRDefault="0033364D" w:rsidP="00892CC1">
            <w:pPr>
              <w:pStyle w:val="Normal43"/>
              <w:widowControl/>
              <w:rPr>
                <w:rFonts w:ascii="Arial" w:hAnsi="Arial" w:cs="Arial"/>
                <w:sz w:val="20"/>
                <w:szCs w:val="20"/>
              </w:rPr>
            </w:pPr>
            <w:r>
              <w:rPr>
                <w:rFonts w:ascii="Arial" w:hAnsi="Arial" w:cs="Arial"/>
                <w:noProof/>
                <w:sz w:val="20"/>
                <w:szCs w:val="20"/>
                <w:lang w:val="en-AU" w:eastAsia="en-AU"/>
              </w:rPr>
              <w:t>FUNCTION</w:t>
            </w:r>
          </w:p>
        </w:tc>
      </w:tr>
      <w:tr w:rsidR="00BB11C7" w:rsidRPr="00D1174B" w14:paraId="053D29BE" w14:textId="77777777">
        <w:trPr>
          <w:tblCellSpacing w:w="15" w:type="dxa"/>
        </w:trPr>
        <w:tc>
          <w:tcPr>
            <w:tcW w:w="1150" w:type="pct"/>
            <w:tcBorders>
              <w:top w:val="nil"/>
              <w:left w:val="nil"/>
              <w:bottom w:val="nil"/>
              <w:right w:val="nil"/>
            </w:tcBorders>
          </w:tcPr>
          <w:p w14:paraId="75399183" w14:textId="77777777" w:rsidR="00BB11C7" w:rsidRPr="00D1174B" w:rsidRDefault="00BB11C7" w:rsidP="00892CC1">
            <w:pPr>
              <w:pStyle w:val="Normal4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C9041E8" w14:textId="77777777" w:rsidR="00BB11C7" w:rsidRPr="00D1174B" w:rsidRDefault="0033364D" w:rsidP="00892CC1">
            <w:pPr>
              <w:pStyle w:val="Normal43"/>
              <w:widowControl/>
              <w:rPr>
                <w:rFonts w:ascii="Arial" w:hAnsi="Arial" w:cs="Arial"/>
                <w:sz w:val="20"/>
                <w:szCs w:val="20"/>
              </w:rPr>
            </w:pPr>
            <w:r>
              <w:rPr>
                <w:rFonts w:ascii="Arial" w:hAnsi="Arial" w:cs="Arial"/>
                <w:noProof/>
                <w:sz w:val="20"/>
                <w:szCs w:val="20"/>
                <w:lang w:val="en-AU" w:eastAsia="en-AU"/>
              </w:rPr>
              <w:t>Function</w:t>
            </w:r>
            <w:r>
              <w:rPr>
                <w:rFonts w:ascii="Arial" w:hAnsi="Arial" w:cs="Arial"/>
                <w:sz w:val="20"/>
                <w:szCs w:val="20"/>
              </w:rPr>
              <w:t xml:space="preserve"> code</w:t>
            </w:r>
          </w:p>
        </w:tc>
      </w:tr>
      <w:tr w:rsidR="00BB11C7" w:rsidRPr="00D1174B" w14:paraId="77F3EC29" w14:textId="77777777">
        <w:trPr>
          <w:tblCellSpacing w:w="15" w:type="dxa"/>
        </w:trPr>
        <w:tc>
          <w:tcPr>
            <w:tcW w:w="1150" w:type="pct"/>
            <w:tcBorders>
              <w:top w:val="nil"/>
              <w:left w:val="nil"/>
              <w:bottom w:val="nil"/>
              <w:right w:val="nil"/>
            </w:tcBorders>
          </w:tcPr>
          <w:p w14:paraId="167703F1" w14:textId="77777777" w:rsidR="00BB11C7" w:rsidRPr="00D1174B" w:rsidRDefault="00BB11C7" w:rsidP="00BB11C7">
            <w:pPr>
              <w:pStyle w:val="Normal4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EDEE494" w14:textId="77777777" w:rsidR="00BB11C7" w:rsidRPr="00D1174B" w:rsidRDefault="0033364D" w:rsidP="00BB11C7">
            <w:pPr>
              <w:pStyle w:val="Normal43"/>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function being performed in the one work sector and one organisational unit by a member of staff in respect of their current duties</w:t>
            </w:r>
          </w:p>
        </w:tc>
      </w:tr>
    </w:tbl>
    <w:p w14:paraId="63B7DE66" w14:textId="77777777" w:rsidR="00BB11C7" w:rsidRPr="00D1174B" w:rsidRDefault="00BB11C7">
      <w:pPr>
        <w:pStyle w:val="Normal43"/>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1522A07" w14:textId="77777777">
        <w:trPr>
          <w:tblCellSpacing w:w="15" w:type="dxa"/>
        </w:trPr>
        <w:tc>
          <w:tcPr>
            <w:tcW w:w="1149" w:type="pct"/>
            <w:tcBorders>
              <w:top w:val="nil"/>
              <w:left w:val="nil"/>
              <w:bottom w:val="nil"/>
              <w:right w:val="nil"/>
            </w:tcBorders>
          </w:tcPr>
          <w:p w14:paraId="1FDBD27D" w14:textId="77777777" w:rsidR="00892CC1" w:rsidRPr="00D1174B" w:rsidRDefault="00892CC1" w:rsidP="00892CC1">
            <w:pPr>
              <w:pStyle w:val="Normal4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F26BA4F" w14:textId="77777777" w:rsidR="00892CC1" w:rsidRPr="00D1174B" w:rsidRDefault="00892CC1" w:rsidP="00892CC1">
            <w:pPr>
              <w:pStyle w:val="Normal4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BC64BAF" w14:textId="77777777" w:rsidR="00892CC1" w:rsidRPr="00D1174B" w:rsidRDefault="0033364D" w:rsidP="00892CC1">
            <w:pPr>
              <w:pStyle w:val="Normal4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14CC958" w14:textId="77777777">
        <w:trPr>
          <w:tblCellSpacing w:w="15" w:type="dxa"/>
        </w:trPr>
        <w:tc>
          <w:tcPr>
            <w:tcW w:w="1149" w:type="pct"/>
            <w:tcBorders>
              <w:top w:val="nil"/>
              <w:left w:val="nil"/>
              <w:bottom w:val="nil"/>
              <w:right w:val="nil"/>
            </w:tcBorders>
            <w:vAlign w:val="center"/>
          </w:tcPr>
          <w:p w14:paraId="682323E2" w14:textId="77777777" w:rsidR="00892CC1" w:rsidRPr="00D1174B" w:rsidRDefault="00892CC1" w:rsidP="00892CC1">
            <w:pPr>
              <w:pStyle w:val="Normal43"/>
              <w:widowControl/>
              <w:rPr>
                <w:rFonts w:ascii="Arial" w:hAnsi="Arial" w:cs="Arial"/>
                <w:sz w:val="20"/>
                <w:szCs w:val="20"/>
              </w:rPr>
            </w:pPr>
          </w:p>
        </w:tc>
        <w:tc>
          <w:tcPr>
            <w:tcW w:w="818" w:type="pct"/>
            <w:tcBorders>
              <w:top w:val="nil"/>
              <w:left w:val="nil"/>
              <w:bottom w:val="nil"/>
              <w:right w:val="nil"/>
            </w:tcBorders>
          </w:tcPr>
          <w:p w14:paraId="27249109" w14:textId="77777777" w:rsidR="00892CC1" w:rsidRPr="00D1174B" w:rsidRDefault="00892CC1" w:rsidP="00892CC1">
            <w:pPr>
              <w:pStyle w:val="Normal4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0DCCA61" w14:textId="77777777" w:rsidR="00892CC1" w:rsidRPr="00D1174B" w:rsidRDefault="0033364D" w:rsidP="00892CC1">
            <w:pPr>
              <w:pStyle w:val="Normal4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77E29E19" w14:textId="77777777">
        <w:trPr>
          <w:tblCellSpacing w:w="15" w:type="dxa"/>
        </w:trPr>
        <w:tc>
          <w:tcPr>
            <w:tcW w:w="1149" w:type="pct"/>
            <w:tcBorders>
              <w:top w:val="nil"/>
              <w:left w:val="nil"/>
              <w:bottom w:val="nil"/>
              <w:right w:val="nil"/>
            </w:tcBorders>
            <w:vAlign w:val="center"/>
          </w:tcPr>
          <w:p w14:paraId="29D53A91" w14:textId="77777777" w:rsidR="00892CC1" w:rsidRPr="00D1174B" w:rsidRDefault="00892CC1" w:rsidP="00892CC1">
            <w:pPr>
              <w:pStyle w:val="Normal43"/>
              <w:widowControl/>
              <w:rPr>
                <w:rFonts w:ascii="Arial" w:hAnsi="Arial" w:cs="Arial"/>
                <w:sz w:val="20"/>
                <w:szCs w:val="20"/>
              </w:rPr>
            </w:pPr>
          </w:p>
        </w:tc>
        <w:tc>
          <w:tcPr>
            <w:tcW w:w="818" w:type="pct"/>
            <w:tcBorders>
              <w:top w:val="nil"/>
              <w:left w:val="nil"/>
              <w:bottom w:val="nil"/>
              <w:right w:val="nil"/>
            </w:tcBorders>
            <w:vAlign w:val="center"/>
          </w:tcPr>
          <w:p w14:paraId="7434A16B" w14:textId="77777777" w:rsidR="00892CC1" w:rsidRPr="00D1174B" w:rsidRDefault="00892CC1" w:rsidP="00892CC1">
            <w:pPr>
              <w:pStyle w:val="Normal4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221706C" w14:textId="77777777" w:rsidR="00892CC1" w:rsidRPr="00D1174B" w:rsidRDefault="00942AA5" w:rsidP="00892CC1">
            <w:pPr>
              <w:pStyle w:val="Normal43"/>
              <w:widowControl/>
              <w:rPr>
                <w:rFonts w:ascii="Arial" w:hAnsi="Arial" w:cs="Arial"/>
                <w:sz w:val="20"/>
                <w:szCs w:val="20"/>
              </w:rPr>
            </w:pPr>
            <w:r>
              <w:rPr>
                <w:rFonts w:ascii="Arial" w:hAnsi="Arial" w:cs="Arial"/>
                <w:noProof/>
                <w:sz w:val="20"/>
                <w:szCs w:val="20"/>
                <w:lang w:val="en-AU" w:eastAsia="en-AU"/>
              </w:rPr>
              <w:t>1</w:t>
            </w:r>
          </w:p>
        </w:tc>
      </w:tr>
    </w:tbl>
    <w:p w14:paraId="4BD80E22" w14:textId="77777777" w:rsidR="00BB11C7" w:rsidRDefault="00BB11C7" w:rsidP="0035759C">
      <w:pPr>
        <w:pStyle w:val="Normal4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B461BB7" w14:textId="77777777">
        <w:trPr>
          <w:tblCellSpacing w:w="15" w:type="dxa"/>
        </w:trPr>
        <w:tc>
          <w:tcPr>
            <w:tcW w:w="1150" w:type="pct"/>
            <w:tcBorders>
              <w:top w:val="nil"/>
              <w:left w:val="nil"/>
              <w:bottom w:val="nil"/>
              <w:right w:val="nil"/>
            </w:tcBorders>
          </w:tcPr>
          <w:p w14:paraId="3AA2FB4E" w14:textId="77777777" w:rsidR="0035759C" w:rsidRPr="0035759C" w:rsidRDefault="0035759C" w:rsidP="006A11D5">
            <w:pPr>
              <w:pStyle w:val="Normal4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2EDFC9AF" w14:textId="77777777">
              <w:trPr>
                <w:trHeight w:val="194"/>
                <w:tblCellSpacing w:w="15" w:type="dxa"/>
              </w:trPr>
              <w:tc>
                <w:tcPr>
                  <w:tcW w:w="797" w:type="pct"/>
                  <w:tcMar>
                    <w:top w:w="15" w:type="dxa"/>
                    <w:left w:w="15" w:type="dxa"/>
                    <w:bottom w:w="15" w:type="dxa"/>
                    <w:right w:w="15" w:type="dxa"/>
                  </w:tcMar>
                  <w:vAlign w:val="center"/>
                </w:tcPr>
                <w:p w14:paraId="198FA7B8" w14:textId="77777777" w:rsidR="006A2C0A" w:rsidRDefault="006A2C0A">
                  <w:pPr>
                    <w:pStyle w:val="Normal43"/>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37220327" w14:textId="77777777" w:rsidR="006A2C0A" w:rsidRDefault="006A2C0A">
                  <w:pPr>
                    <w:pStyle w:val="Normal4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7EA8A76" w14:textId="77777777">
              <w:trPr>
                <w:trHeight w:val="194"/>
                <w:tblCellSpacing w:w="15" w:type="dxa"/>
              </w:trPr>
              <w:tc>
                <w:tcPr>
                  <w:tcW w:w="797" w:type="pct"/>
                  <w:tcMar>
                    <w:top w:w="15" w:type="dxa"/>
                    <w:left w:w="15" w:type="dxa"/>
                    <w:bottom w:w="15" w:type="dxa"/>
                    <w:right w:w="15" w:type="dxa"/>
                  </w:tcMar>
                  <w:vAlign w:val="center"/>
                </w:tcPr>
                <w:p w14:paraId="5A49023C" w14:textId="77777777" w:rsidR="006A2C0A" w:rsidRDefault="006A2C0A">
                  <w:pPr>
                    <w:pStyle w:val="Normal43"/>
                    <w:widowControl/>
                    <w:rPr>
                      <w:rFonts w:ascii="Arial" w:hAnsi="Arial" w:cs="Arial"/>
                      <w:noProof/>
                      <w:sz w:val="20"/>
                      <w:lang w:val="en-AU" w:eastAsia="en-AU"/>
                    </w:rPr>
                  </w:pPr>
                  <w:r>
                    <w:rPr>
                      <w:rFonts w:ascii="Arial" w:hAnsi="Arial" w:cs="Arial"/>
                      <w:noProof/>
                      <w:sz w:val="20"/>
                      <w:lang w:val="en-AU" w:eastAsia="en-AU"/>
                    </w:rPr>
                    <w:t>1</w:t>
                  </w:r>
                </w:p>
              </w:tc>
              <w:tc>
                <w:tcPr>
                  <w:tcW w:w="3020" w:type="pct"/>
                  <w:tcMar>
                    <w:top w:w="15" w:type="dxa"/>
                    <w:left w:w="15" w:type="dxa"/>
                    <w:bottom w:w="15" w:type="dxa"/>
                    <w:right w:w="15" w:type="dxa"/>
                  </w:tcMar>
                </w:tcPr>
                <w:p w14:paraId="3DE79276" w14:textId="77777777" w:rsidR="006A2C0A" w:rsidRDefault="006A2C0A">
                  <w:pPr>
                    <w:pStyle w:val="Normal43"/>
                    <w:widowControl/>
                    <w:rPr>
                      <w:rFonts w:ascii="Arial" w:hAnsi="Arial" w:cs="Arial"/>
                      <w:noProof/>
                      <w:sz w:val="20"/>
                      <w:lang w:val="en-AU" w:eastAsia="en-AU"/>
                    </w:rPr>
                  </w:pPr>
                  <w:r>
                    <w:rPr>
                      <w:rFonts w:ascii="Arial" w:hAnsi="Arial" w:cs="Arial"/>
                      <w:noProof/>
                      <w:sz w:val="20"/>
                      <w:lang w:val="en-AU" w:eastAsia="en-AU"/>
                    </w:rPr>
                    <w:t>Teaching only function</w:t>
                  </w:r>
                </w:p>
              </w:tc>
            </w:tr>
            <w:tr w:rsidR="006A2C0A" w14:paraId="6CC40AE7" w14:textId="77777777">
              <w:trPr>
                <w:trHeight w:val="194"/>
                <w:tblCellSpacing w:w="15" w:type="dxa"/>
              </w:trPr>
              <w:tc>
                <w:tcPr>
                  <w:tcW w:w="797" w:type="pct"/>
                  <w:tcMar>
                    <w:top w:w="15" w:type="dxa"/>
                    <w:left w:w="15" w:type="dxa"/>
                    <w:bottom w:w="15" w:type="dxa"/>
                    <w:right w:w="15" w:type="dxa"/>
                  </w:tcMar>
                  <w:vAlign w:val="center"/>
                </w:tcPr>
                <w:p w14:paraId="7BCEC9A6" w14:textId="77777777" w:rsidR="006A2C0A" w:rsidRDefault="006A2C0A">
                  <w:pPr>
                    <w:pStyle w:val="Normal43"/>
                    <w:widowControl/>
                    <w:rPr>
                      <w:rFonts w:ascii="Arial" w:hAnsi="Arial" w:cs="Arial"/>
                      <w:noProof/>
                      <w:sz w:val="20"/>
                      <w:lang w:val="en-AU" w:eastAsia="en-AU"/>
                    </w:rPr>
                  </w:pPr>
                  <w:r>
                    <w:rPr>
                      <w:rFonts w:ascii="Arial" w:hAnsi="Arial" w:cs="Arial"/>
                      <w:noProof/>
                      <w:sz w:val="20"/>
                      <w:lang w:val="en-AU" w:eastAsia="en-AU"/>
                    </w:rPr>
                    <w:t>2</w:t>
                  </w:r>
                </w:p>
              </w:tc>
              <w:tc>
                <w:tcPr>
                  <w:tcW w:w="3020" w:type="pct"/>
                  <w:tcMar>
                    <w:top w:w="15" w:type="dxa"/>
                    <w:left w:w="15" w:type="dxa"/>
                    <w:bottom w:w="15" w:type="dxa"/>
                    <w:right w:w="15" w:type="dxa"/>
                  </w:tcMar>
                </w:tcPr>
                <w:p w14:paraId="471ADE04" w14:textId="77777777" w:rsidR="006A2C0A" w:rsidRDefault="006A2C0A">
                  <w:pPr>
                    <w:pStyle w:val="Normal43"/>
                    <w:widowControl/>
                    <w:rPr>
                      <w:rFonts w:ascii="Arial" w:hAnsi="Arial" w:cs="Arial"/>
                      <w:noProof/>
                      <w:sz w:val="20"/>
                      <w:lang w:val="en-AU" w:eastAsia="en-AU"/>
                    </w:rPr>
                  </w:pPr>
                  <w:r>
                    <w:rPr>
                      <w:rFonts w:ascii="Arial" w:hAnsi="Arial" w:cs="Arial"/>
                      <w:noProof/>
                      <w:sz w:val="20"/>
                      <w:lang w:val="en-AU" w:eastAsia="en-AU"/>
                    </w:rPr>
                    <w:t xml:space="preserve">Research only function </w:t>
                  </w:r>
                </w:p>
              </w:tc>
            </w:tr>
            <w:tr w:rsidR="006A2C0A" w14:paraId="0D5EEAE1" w14:textId="77777777">
              <w:trPr>
                <w:trHeight w:val="194"/>
                <w:tblCellSpacing w:w="15" w:type="dxa"/>
              </w:trPr>
              <w:tc>
                <w:tcPr>
                  <w:tcW w:w="797" w:type="pct"/>
                  <w:tcMar>
                    <w:top w:w="15" w:type="dxa"/>
                    <w:left w:w="15" w:type="dxa"/>
                    <w:bottom w:w="15" w:type="dxa"/>
                    <w:right w:w="15" w:type="dxa"/>
                  </w:tcMar>
                  <w:vAlign w:val="center"/>
                </w:tcPr>
                <w:p w14:paraId="37E33CC0" w14:textId="77777777" w:rsidR="006A2C0A" w:rsidRDefault="006A2C0A">
                  <w:pPr>
                    <w:pStyle w:val="Normal43"/>
                    <w:widowControl/>
                    <w:rPr>
                      <w:rFonts w:ascii="Arial" w:hAnsi="Arial" w:cs="Arial"/>
                      <w:noProof/>
                      <w:sz w:val="20"/>
                      <w:lang w:val="en-AU" w:eastAsia="en-AU"/>
                    </w:rPr>
                  </w:pPr>
                  <w:r>
                    <w:rPr>
                      <w:rFonts w:ascii="Arial" w:hAnsi="Arial" w:cs="Arial"/>
                      <w:noProof/>
                      <w:sz w:val="20"/>
                      <w:lang w:val="en-AU" w:eastAsia="en-AU"/>
                    </w:rPr>
                    <w:t>3</w:t>
                  </w:r>
                </w:p>
              </w:tc>
              <w:tc>
                <w:tcPr>
                  <w:tcW w:w="3020" w:type="pct"/>
                  <w:tcMar>
                    <w:top w:w="15" w:type="dxa"/>
                    <w:left w:w="15" w:type="dxa"/>
                    <w:bottom w:w="15" w:type="dxa"/>
                    <w:right w:w="15" w:type="dxa"/>
                  </w:tcMar>
                </w:tcPr>
                <w:p w14:paraId="239E5CE8" w14:textId="77777777" w:rsidR="006A2C0A" w:rsidRDefault="006A2C0A">
                  <w:pPr>
                    <w:pStyle w:val="Normal43"/>
                    <w:widowControl/>
                    <w:rPr>
                      <w:rFonts w:ascii="Arial" w:hAnsi="Arial" w:cs="Arial"/>
                      <w:noProof/>
                      <w:sz w:val="20"/>
                      <w:lang w:val="en-AU" w:eastAsia="en-AU"/>
                    </w:rPr>
                  </w:pPr>
                  <w:r>
                    <w:rPr>
                      <w:rFonts w:ascii="Arial" w:hAnsi="Arial" w:cs="Arial"/>
                      <w:noProof/>
                      <w:sz w:val="20"/>
                      <w:lang w:val="en-AU" w:eastAsia="en-AU"/>
                    </w:rPr>
                    <w:t>Teaching-and-research function</w:t>
                  </w:r>
                </w:p>
              </w:tc>
            </w:tr>
            <w:tr w:rsidR="006A2C0A" w14:paraId="452F01A7" w14:textId="77777777">
              <w:trPr>
                <w:trHeight w:val="194"/>
                <w:tblCellSpacing w:w="15" w:type="dxa"/>
              </w:trPr>
              <w:tc>
                <w:tcPr>
                  <w:tcW w:w="797" w:type="pct"/>
                  <w:tcMar>
                    <w:top w:w="15" w:type="dxa"/>
                    <w:left w:w="15" w:type="dxa"/>
                    <w:bottom w:w="15" w:type="dxa"/>
                    <w:right w:w="15" w:type="dxa"/>
                  </w:tcMar>
                  <w:vAlign w:val="center"/>
                </w:tcPr>
                <w:p w14:paraId="0D656EDE" w14:textId="77777777" w:rsidR="006A2C0A" w:rsidRDefault="006A2C0A">
                  <w:pPr>
                    <w:pStyle w:val="Normal43"/>
                    <w:widowControl/>
                    <w:rPr>
                      <w:rFonts w:ascii="Arial" w:hAnsi="Arial" w:cs="Arial"/>
                      <w:noProof/>
                      <w:sz w:val="20"/>
                      <w:lang w:val="en-AU" w:eastAsia="en-AU"/>
                    </w:rPr>
                  </w:pPr>
                  <w:r>
                    <w:rPr>
                      <w:rFonts w:ascii="Arial" w:hAnsi="Arial" w:cs="Arial"/>
                      <w:noProof/>
                      <w:sz w:val="20"/>
                      <w:lang w:val="en-AU" w:eastAsia="en-AU"/>
                    </w:rPr>
                    <w:t>4</w:t>
                  </w:r>
                </w:p>
              </w:tc>
              <w:tc>
                <w:tcPr>
                  <w:tcW w:w="3020" w:type="pct"/>
                  <w:tcMar>
                    <w:top w:w="15" w:type="dxa"/>
                    <w:left w:w="15" w:type="dxa"/>
                    <w:bottom w:w="15" w:type="dxa"/>
                    <w:right w:w="15" w:type="dxa"/>
                  </w:tcMar>
                </w:tcPr>
                <w:p w14:paraId="075AE5D0" w14:textId="77777777" w:rsidR="006A2C0A" w:rsidRDefault="006A2C0A">
                  <w:pPr>
                    <w:pStyle w:val="Normal43"/>
                    <w:widowControl/>
                    <w:rPr>
                      <w:rFonts w:ascii="Arial" w:hAnsi="Arial" w:cs="Arial"/>
                      <w:noProof/>
                      <w:sz w:val="20"/>
                      <w:lang w:val="en-AU" w:eastAsia="en-AU"/>
                    </w:rPr>
                  </w:pPr>
                  <w:r>
                    <w:rPr>
                      <w:rFonts w:ascii="Arial" w:hAnsi="Arial" w:cs="Arial"/>
                      <w:noProof/>
                      <w:sz w:val="20"/>
                      <w:lang w:val="en-AU" w:eastAsia="en-AU"/>
                    </w:rPr>
                    <w:t>Other function</w:t>
                  </w:r>
                </w:p>
              </w:tc>
            </w:tr>
          </w:tbl>
          <w:p w14:paraId="375F3A23" w14:textId="77777777" w:rsidR="0035759C" w:rsidRPr="0035759C" w:rsidRDefault="0035759C">
            <w:pPr>
              <w:pStyle w:val="Normal43"/>
              <w:widowControl/>
              <w:spacing w:after="280" w:afterAutospacing="1"/>
              <w:rPr>
                <w:rFonts w:ascii="Arial" w:hAnsi="Arial" w:cs="Arial"/>
                <w:sz w:val="20"/>
              </w:rPr>
            </w:pPr>
          </w:p>
        </w:tc>
      </w:tr>
    </w:tbl>
    <w:p w14:paraId="2BA234DE" w14:textId="77777777" w:rsidR="0035759C" w:rsidRPr="00D1174B" w:rsidRDefault="0035759C" w:rsidP="0035759C">
      <w:pPr>
        <w:pStyle w:val="Normal43"/>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75A8C939" w14:textId="77777777">
        <w:trPr>
          <w:tblCellSpacing w:w="15" w:type="dxa"/>
        </w:trPr>
        <w:tc>
          <w:tcPr>
            <w:tcW w:w="1150" w:type="pct"/>
            <w:tcBorders>
              <w:top w:val="nil"/>
              <w:left w:val="nil"/>
              <w:bottom w:val="nil"/>
              <w:right w:val="nil"/>
            </w:tcBorders>
          </w:tcPr>
          <w:p w14:paraId="08D2E605" w14:textId="77777777" w:rsidR="00892CC1" w:rsidRPr="00D1174B" w:rsidRDefault="00892CC1" w:rsidP="00892CC1">
            <w:pPr>
              <w:pStyle w:val="Normal4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74"/>
              <w:gridCol w:w="5944"/>
            </w:tblGrid>
            <w:tr w:rsidR="00B81C33" w14:paraId="5FFDE2FD" w14:textId="77777777" w:rsidTr="00B81C33">
              <w:trPr>
                <w:tblCellSpacing w:w="15" w:type="dxa"/>
              </w:trPr>
              <w:tc>
                <w:tcPr>
                  <w:tcW w:w="3849" w:type="pct"/>
                  <w:gridSpan w:val="2"/>
                  <w:tcMar>
                    <w:top w:w="15" w:type="dxa"/>
                    <w:left w:w="15" w:type="dxa"/>
                    <w:bottom w:w="15" w:type="dxa"/>
                    <w:right w:w="15" w:type="dxa"/>
                  </w:tcMar>
                </w:tcPr>
                <w:p w14:paraId="1DCEF83A" w14:textId="77777777" w:rsidR="006A2C0A" w:rsidRDefault="006A2C0A">
                  <w:pPr>
                    <w:pStyle w:val="Normal43"/>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r>
            <w:tr w:rsidR="006A2C0A" w14:paraId="2E979BC3" w14:textId="77777777">
              <w:trPr>
                <w:tblCellSpacing w:w="15" w:type="dxa"/>
              </w:trPr>
              <w:tc>
                <w:tcPr>
                  <w:tcW w:w="792" w:type="pct"/>
                  <w:tcMar>
                    <w:top w:w="15" w:type="dxa"/>
                    <w:left w:w="15" w:type="dxa"/>
                    <w:bottom w:w="15" w:type="dxa"/>
                    <w:right w:w="15" w:type="dxa"/>
                  </w:tcMar>
                </w:tcPr>
                <w:p w14:paraId="29F9F188" w14:textId="77777777" w:rsidR="006A2C0A" w:rsidRDefault="006A2C0A">
                  <w:pPr>
                    <w:pStyle w:val="Normal43"/>
                    <w:widowControl/>
                    <w:rPr>
                      <w:rFonts w:ascii="Arial" w:hAnsi="Arial" w:cs="Arial"/>
                      <w:noProof/>
                      <w:sz w:val="20"/>
                      <w:szCs w:val="20"/>
                      <w:lang w:val="en-AU" w:eastAsia="en-AU"/>
                    </w:rPr>
                  </w:pPr>
                  <w:r>
                    <w:rPr>
                      <w:rFonts w:ascii="Arial" w:hAnsi="Arial" w:cs="Arial"/>
                      <w:b/>
                      <w:noProof/>
                      <w:sz w:val="20"/>
                      <w:szCs w:val="20"/>
                      <w:lang w:val="en-AU" w:eastAsia="en-AU"/>
                    </w:rPr>
                    <w:t>CODE</w:t>
                  </w:r>
                </w:p>
              </w:tc>
              <w:tc>
                <w:tcPr>
                  <w:tcW w:w="3041" w:type="pct"/>
                  <w:tcMar>
                    <w:top w:w="15" w:type="dxa"/>
                    <w:left w:w="15" w:type="dxa"/>
                    <w:bottom w:w="15" w:type="dxa"/>
                    <w:right w:w="15" w:type="dxa"/>
                  </w:tcMar>
                  <w:vAlign w:val="center"/>
                </w:tcPr>
                <w:p w14:paraId="74B3BE47" w14:textId="77777777" w:rsidR="006A2C0A" w:rsidRDefault="006A2C0A">
                  <w:pPr>
                    <w:pStyle w:val="Normal43"/>
                    <w:widowControl/>
                    <w:rPr>
                      <w:rFonts w:ascii="Arial" w:hAnsi="Arial" w:cs="Arial"/>
                      <w:noProof/>
                      <w:sz w:val="20"/>
                      <w:szCs w:val="20"/>
                      <w:lang w:val="en-AU" w:eastAsia="en-AU"/>
                    </w:rPr>
                  </w:pPr>
                  <w:r>
                    <w:rPr>
                      <w:rFonts w:ascii="Arial" w:hAnsi="Arial" w:cs="Arial"/>
                      <w:b/>
                      <w:noProof/>
                      <w:sz w:val="20"/>
                      <w:szCs w:val="20"/>
                      <w:lang w:val="en-AU" w:eastAsia="en-AU"/>
                    </w:rPr>
                    <w:t>MEANING</w:t>
                  </w:r>
                </w:p>
              </w:tc>
            </w:tr>
            <w:tr w:rsidR="006A2C0A" w14:paraId="48C2A8F2" w14:textId="77777777">
              <w:trPr>
                <w:tblCellSpacing w:w="15" w:type="dxa"/>
              </w:trPr>
              <w:tc>
                <w:tcPr>
                  <w:tcW w:w="792" w:type="pct"/>
                  <w:tcMar>
                    <w:top w:w="15" w:type="dxa"/>
                    <w:left w:w="15" w:type="dxa"/>
                    <w:bottom w:w="15" w:type="dxa"/>
                    <w:right w:w="15" w:type="dxa"/>
                  </w:tcMar>
                </w:tcPr>
                <w:p w14:paraId="093F45F6" w14:textId="77777777" w:rsidR="006A2C0A" w:rsidRDefault="006A2C0A">
                  <w:pPr>
                    <w:pStyle w:val="Normal43"/>
                    <w:widowControl/>
                    <w:rPr>
                      <w:rFonts w:ascii="Arial" w:hAnsi="Arial" w:cs="Arial"/>
                      <w:noProof/>
                      <w:sz w:val="20"/>
                      <w:szCs w:val="20"/>
                      <w:lang w:val="en-AU" w:eastAsia="en-AU"/>
                    </w:rPr>
                  </w:pPr>
                  <w:r>
                    <w:rPr>
                      <w:rFonts w:ascii="Arial" w:hAnsi="Arial" w:cs="Arial"/>
                      <w:noProof/>
                      <w:sz w:val="20"/>
                      <w:szCs w:val="20"/>
                      <w:lang w:val="en-AU" w:eastAsia="en-AU"/>
                    </w:rPr>
                    <w:t>9</w:t>
                  </w:r>
                </w:p>
              </w:tc>
              <w:tc>
                <w:tcPr>
                  <w:tcW w:w="3041" w:type="pct"/>
                  <w:tcMar>
                    <w:top w:w="15" w:type="dxa"/>
                    <w:left w:w="15" w:type="dxa"/>
                    <w:bottom w:w="15" w:type="dxa"/>
                    <w:right w:w="15" w:type="dxa"/>
                  </w:tcMar>
                  <w:vAlign w:val="center"/>
                </w:tcPr>
                <w:p w14:paraId="5B6B91BB" w14:textId="77777777" w:rsidR="006A2C0A" w:rsidRDefault="006A2C0A">
                  <w:pPr>
                    <w:pStyle w:val="Normal43"/>
                    <w:widowControl/>
                    <w:rPr>
                      <w:rFonts w:ascii="Arial" w:hAnsi="Arial" w:cs="Arial"/>
                      <w:noProof/>
                      <w:sz w:val="20"/>
                      <w:szCs w:val="20"/>
                      <w:lang w:val="en-AU" w:eastAsia="en-AU"/>
                    </w:rPr>
                  </w:pPr>
                  <w:r>
                    <w:rPr>
                      <w:rFonts w:ascii="Arial" w:hAnsi="Arial" w:cs="Arial"/>
                      <w:noProof/>
                      <w:sz w:val="20"/>
                      <w:szCs w:val="20"/>
                      <w:lang w:val="en-AU" w:eastAsia="en-AU"/>
                    </w:rPr>
                    <w:t>No Information</w:t>
                  </w:r>
                </w:p>
              </w:tc>
            </w:tr>
          </w:tbl>
          <w:p w14:paraId="6ED828F9" w14:textId="77777777" w:rsidR="00920113" w:rsidRPr="00D1174B" w:rsidRDefault="00920113">
            <w:pPr>
              <w:pStyle w:val="Normal43"/>
              <w:widowControl/>
              <w:spacing w:after="280" w:afterAutospacing="1"/>
              <w:rPr>
                <w:rFonts w:ascii="Arial" w:hAnsi="Arial" w:cs="Arial"/>
                <w:sz w:val="20"/>
                <w:szCs w:val="20"/>
              </w:rPr>
            </w:pPr>
          </w:p>
        </w:tc>
      </w:tr>
    </w:tbl>
    <w:p w14:paraId="673C77C8" w14:textId="77777777" w:rsidR="0049713A" w:rsidRDefault="0049713A">
      <w:pPr>
        <w:pStyle w:val="Normal43"/>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5BAF537" w14:textId="77777777">
        <w:trPr>
          <w:trHeight w:val="1286"/>
          <w:tblCellSpacing w:w="15" w:type="dxa"/>
        </w:trPr>
        <w:tc>
          <w:tcPr>
            <w:tcW w:w="1151" w:type="pct"/>
            <w:tcBorders>
              <w:top w:val="nil"/>
              <w:left w:val="nil"/>
              <w:bottom w:val="nil"/>
              <w:right w:val="nil"/>
            </w:tcBorders>
          </w:tcPr>
          <w:p w14:paraId="15CC190A" w14:textId="77777777" w:rsidR="00E023CC" w:rsidRPr="00D1174B" w:rsidRDefault="00E023CC" w:rsidP="009D52D3">
            <w:pPr>
              <w:pStyle w:val="Normal4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97AFB5B" w14:textId="77777777">
              <w:trPr>
                <w:trHeight w:val="1025"/>
                <w:tblCellSpacing w:w="28" w:type="dxa"/>
              </w:trPr>
              <w:tc>
                <w:tcPr>
                  <w:tcW w:w="1618" w:type="pct"/>
                </w:tcPr>
                <w:p w14:paraId="51E93EE4" w14:textId="77777777" w:rsidR="00E23490" w:rsidRPr="00D1174B" w:rsidRDefault="00E023CC" w:rsidP="009D52D3">
                  <w:pPr>
                    <w:pStyle w:val="NormalWeb4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7C1E9BBF" w14:textId="77777777" w:rsidR="00E023CC" w:rsidRPr="00D1174B" w:rsidRDefault="00E023CC" w:rsidP="009D52D3">
                  <w:pPr>
                    <w:pStyle w:val="NormalWeb43"/>
                    <w:widowControl/>
                    <w:spacing w:before="0" w:beforeAutospacing="0" w:after="0" w:afterAutospacing="0"/>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Casual (CA)</w:t>
                  </w:r>
                </w:p>
                <w:p w14:paraId="3D49F64F" w14:textId="77777777" w:rsidR="00E023CC" w:rsidRPr="00D1174B" w:rsidRDefault="00E023CC" w:rsidP="009D52D3">
                  <w:pPr>
                    <w:pStyle w:val="NormalWeb43"/>
                    <w:widowControl/>
                    <w:spacing w:before="0" w:beforeAutospacing="0" w:after="0" w:afterAutospacing="0"/>
                    <w:rPr>
                      <w:rFonts w:ascii="Arial" w:hAnsi="Arial" w:cs="Arial"/>
                      <w:sz w:val="20"/>
                      <w:szCs w:val="20"/>
                    </w:rPr>
                  </w:pPr>
                  <w:r>
                    <w:rPr>
                      <w:rFonts w:ascii="Arial" w:hAnsi="Arial" w:cs="Arial"/>
                      <w:sz w:val="20"/>
                      <w:szCs w:val="20"/>
                    </w:rPr>
                    <w:t>Full-Time and FFT (FT)</w:t>
                  </w:r>
                </w:p>
              </w:tc>
            </w:tr>
          </w:tbl>
          <w:p w14:paraId="5E09B6E9" w14:textId="77777777" w:rsidR="00E023CC" w:rsidRPr="00D1174B" w:rsidRDefault="00E023CC" w:rsidP="009D52D3">
            <w:pPr>
              <w:pStyle w:val="NormalWeb43"/>
              <w:widowControl/>
              <w:spacing w:before="0" w:beforeAutospacing="0" w:after="0" w:afterAutospacing="0"/>
              <w:rPr>
                <w:rFonts w:ascii="Arial" w:hAnsi="Arial" w:cs="Arial"/>
                <w:sz w:val="20"/>
                <w:szCs w:val="20"/>
              </w:rPr>
            </w:pPr>
          </w:p>
        </w:tc>
      </w:tr>
    </w:tbl>
    <w:p w14:paraId="605E2063" w14:textId="77777777" w:rsidR="00E023CC" w:rsidRDefault="00E023CC">
      <w:pPr>
        <w:pStyle w:val="Normal43"/>
        <w:widowControl/>
        <w:rPr>
          <w:rFonts w:ascii="Arial" w:hAnsi="Arial" w:cs="Arial"/>
        </w:rPr>
      </w:pPr>
    </w:p>
    <w:p w14:paraId="160D54E7" w14:textId="77777777" w:rsidR="00E023CC" w:rsidRPr="00D1174B" w:rsidRDefault="00E023CC">
      <w:pPr>
        <w:pStyle w:val="Normal43"/>
        <w:widowControl/>
        <w:rPr>
          <w:rFonts w:ascii="Arial" w:hAnsi="Arial" w:cs="Arial"/>
        </w:rPr>
      </w:pPr>
    </w:p>
    <w:p w14:paraId="187EDAB7" w14:textId="77777777" w:rsidR="000472C3" w:rsidRDefault="000472C3" w:rsidP="0035759C">
      <w:pPr>
        <w:pStyle w:val="Normal43"/>
        <w:widowControl/>
        <w:rPr>
          <w:rFonts w:ascii="Arial" w:hAnsi="Arial" w:cs="Arial"/>
          <w:b/>
        </w:rPr>
      </w:pPr>
    </w:p>
    <w:p w14:paraId="55996C2E" w14:textId="77777777" w:rsidR="000472C3" w:rsidRDefault="0035759C" w:rsidP="0035759C">
      <w:pPr>
        <w:pStyle w:val="Normal43"/>
        <w:widowControl/>
        <w:rPr>
          <w:rFonts w:ascii="Arial" w:hAnsi="Arial" w:cs="Arial"/>
          <w:b/>
        </w:rPr>
      </w:pPr>
      <w:r w:rsidRPr="0035759C">
        <w:rPr>
          <w:rFonts w:ascii="Arial" w:hAnsi="Arial" w:cs="Arial"/>
          <w:b/>
        </w:rPr>
        <w:t>CHANGE HISTORY</w:t>
      </w:r>
    </w:p>
    <w:p w14:paraId="79D80869" w14:textId="77777777" w:rsidR="000472C3" w:rsidRDefault="000472C3" w:rsidP="0035759C">
      <w:pPr>
        <w:pStyle w:val="Normal43"/>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81B83D7" w14:textId="77777777">
        <w:trPr>
          <w:tblCellSpacing w:w="15" w:type="dxa"/>
        </w:trPr>
        <w:tc>
          <w:tcPr>
            <w:tcW w:w="900" w:type="pct"/>
            <w:tcBorders>
              <w:top w:val="nil"/>
              <w:left w:val="nil"/>
              <w:bottom w:val="nil"/>
              <w:right w:val="nil"/>
            </w:tcBorders>
          </w:tcPr>
          <w:p w14:paraId="6FC78CF7" w14:textId="77777777" w:rsidR="0035759C" w:rsidRPr="0035759C" w:rsidRDefault="0035759C" w:rsidP="006A11D5">
            <w:pPr>
              <w:pStyle w:val="Normal4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577E46D" w14:textId="77777777" w:rsidR="0035759C" w:rsidRPr="0035759C" w:rsidRDefault="009B66CC" w:rsidP="006A11D5">
            <w:pPr>
              <w:pStyle w:val="Normal4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3831DCF" w14:textId="77777777" w:rsidR="0035759C" w:rsidRPr="0035759C" w:rsidRDefault="0035759C" w:rsidP="006A11D5">
            <w:pPr>
              <w:pStyle w:val="Normal43"/>
              <w:widowControl/>
              <w:rPr>
                <w:rFonts w:ascii="Arial" w:hAnsi="Arial" w:cs="Arial"/>
                <w:b/>
                <w:sz w:val="20"/>
              </w:rPr>
            </w:pPr>
            <w:r w:rsidRPr="0035759C">
              <w:rPr>
                <w:rFonts w:ascii="Arial" w:hAnsi="Arial" w:cs="Arial"/>
                <w:b/>
                <w:sz w:val="20"/>
              </w:rPr>
              <w:t>REPORTING YEAR</w:t>
            </w:r>
          </w:p>
        </w:tc>
      </w:tr>
      <w:tr w:rsidR="0035759C" w:rsidRPr="0035759C" w14:paraId="5D81032A" w14:textId="77777777">
        <w:trPr>
          <w:tblCellSpacing w:w="15" w:type="dxa"/>
        </w:trPr>
        <w:tc>
          <w:tcPr>
            <w:tcW w:w="900" w:type="pct"/>
            <w:tcBorders>
              <w:top w:val="nil"/>
              <w:left w:val="nil"/>
              <w:bottom w:val="nil"/>
              <w:right w:val="nil"/>
            </w:tcBorders>
          </w:tcPr>
          <w:p w14:paraId="229D897A" w14:textId="77777777" w:rsidR="0035759C" w:rsidRPr="0035759C" w:rsidRDefault="002C2691" w:rsidP="000472C3">
            <w:pPr>
              <w:pStyle w:val="Normal4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0AFD3E8" w14:textId="77777777" w:rsidR="0035759C" w:rsidRPr="0035759C" w:rsidRDefault="002C2691" w:rsidP="006A11D5">
            <w:pPr>
              <w:pStyle w:val="Normal43"/>
              <w:widowControl/>
              <w:rPr>
                <w:rFonts w:ascii="Arial" w:hAnsi="Arial" w:cs="Arial"/>
                <w:sz w:val="20"/>
              </w:rPr>
            </w:pPr>
            <w:r>
              <w:rPr>
                <w:rFonts w:ascii="Arial" w:hAnsi="Arial" w:cs="Arial"/>
                <w:noProof/>
                <w:sz w:val="20"/>
                <w:lang w:val="en-AU" w:eastAsia="en-AU"/>
              </w:rPr>
              <w:t>31</w:t>
            </w:r>
            <w:r>
              <w:rPr>
                <w:rFonts w:ascii="Arial" w:hAnsi="Arial" w:cs="Arial"/>
                <w:sz w:val="20"/>
              </w:rPr>
              <w:t>/07/1987</w:t>
            </w:r>
          </w:p>
        </w:tc>
        <w:tc>
          <w:tcPr>
            <w:tcW w:w="1617" w:type="pct"/>
            <w:tcBorders>
              <w:top w:val="nil"/>
              <w:left w:val="nil"/>
              <w:bottom w:val="nil"/>
              <w:right w:val="nil"/>
            </w:tcBorders>
          </w:tcPr>
          <w:p w14:paraId="446122CE" w14:textId="77777777" w:rsidR="0035759C" w:rsidRPr="0035759C" w:rsidRDefault="002C2691" w:rsidP="000472C3">
            <w:pPr>
              <w:pStyle w:val="Normal43"/>
              <w:widowControl/>
              <w:rPr>
                <w:rFonts w:ascii="Arial" w:hAnsi="Arial" w:cs="Arial"/>
                <w:sz w:val="20"/>
              </w:rPr>
            </w:pPr>
            <w:r>
              <w:rPr>
                <w:rFonts w:ascii="Arial" w:hAnsi="Arial" w:cs="Arial"/>
                <w:noProof/>
                <w:sz w:val="20"/>
                <w:lang w:val="en-AU" w:eastAsia="en-AU"/>
              </w:rPr>
              <w:t>1988</w:t>
            </w:r>
          </w:p>
        </w:tc>
      </w:tr>
      <w:tr w:rsidR="0035759C" w:rsidRPr="0035759C" w14:paraId="6D4A038D" w14:textId="77777777">
        <w:trPr>
          <w:tblCellSpacing w:w="15" w:type="dxa"/>
        </w:trPr>
        <w:tc>
          <w:tcPr>
            <w:tcW w:w="900" w:type="pct"/>
            <w:tcBorders>
              <w:top w:val="nil"/>
              <w:left w:val="nil"/>
              <w:bottom w:val="nil"/>
              <w:right w:val="nil"/>
            </w:tcBorders>
          </w:tcPr>
          <w:p w14:paraId="3963434A" w14:textId="77777777" w:rsidR="0035759C" w:rsidRPr="0035759C" w:rsidRDefault="002C2691" w:rsidP="000472C3">
            <w:pPr>
              <w:pStyle w:val="Normal4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0195057" w14:textId="77777777" w:rsidR="0035759C" w:rsidRPr="0035759C" w:rsidRDefault="002C2691" w:rsidP="006A11D5">
            <w:pPr>
              <w:pStyle w:val="Normal4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62BE701" w14:textId="77777777" w:rsidR="0035759C" w:rsidRPr="0035759C" w:rsidRDefault="002C2691" w:rsidP="000472C3">
            <w:pPr>
              <w:pStyle w:val="Normal43"/>
              <w:widowControl/>
              <w:rPr>
                <w:rFonts w:ascii="Arial" w:hAnsi="Arial" w:cs="Arial"/>
                <w:sz w:val="20"/>
              </w:rPr>
            </w:pPr>
            <w:r>
              <w:rPr>
                <w:rFonts w:ascii="Arial" w:hAnsi="Arial" w:cs="Arial"/>
                <w:noProof/>
                <w:sz w:val="20"/>
                <w:lang w:val="en-AU" w:eastAsia="en-AU"/>
              </w:rPr>
              <w:t>2012</w:t>
            </w:r>
          </w:p>
        </w:tc>
      </w:tr>
    </w:tbl>
    <w:p w14:paraId="4B773188" w14:textId="77777777" w:rsidR="0035759C" w:rsidRDefault="0035759C" w:rsidP="002C2691">
      <w:pPr>
        <w:pStyle w:val="NormalIndent43"/>
        <w:widowControl/>
        <w:ind w:left="0"/>
        <w:sectPr w:rsidR="0035759C">
          <w:footerReference w:type="default" r:id="rId61"/>
          <w:pgSz w:w="11906" w:h="16838"/>
          <w:pgMar w:top="737" w:right="1077" w:bottom="737" w:left="1077" w:header="709" w:footer="131" w:gutter="0"/>
          <w:cols w:space="708"/>
          <w:noEndnote/>
          <w:docGrid w:linePitch="360"/>
        </w:sectPr>
      </w:pPr>
    </w:p>
    <w:p w14:paraId="36B40B3E" w14:textId="77777777" w:rsidR="00892CC1" w:rsidRDefault="00892CC1" w:rsidP="00892CC1">
      <w:pPr>
        <w:pStyle w:val="Heading444"/>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413</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1FC24F1" w14:textId="77777777">
        <w:trPr>
          <w:tblCellSpacing w:w="15" w:type="dxa"/>
        </w:trPr>
        <w:tc>
          <w:tcPr>
            <w:tcW w:w="1150" w:type="pct"/>
            <w:tcBorders>
              <w:top w:val="nil"/>
              <w:left w:val="nil"/>
              <w:bottom w:val="nil"/>
              <w:right w:val="nil"/>
            </w:tcBorders>
          </w:tcPr>
          <w:p w14:paraId="34202563" w14:textId="77777777" w:rsidR="0035759C" w:rsidRPr="00D1174B" w:rsidRDefault="0035759C" w:rsidP="00892CC1">
            <w:pPr>
              <w:pStyle w:val="Normal4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04714F7" w14:textId="77777777" w:rsidR="0035759C" w:rsidRDefault="0033364D" w:rsidP="00892CC1">
            <w:pPr>
              <w:pStyle w:val="Normal44"/>
              <w:widowControl/>
              <w:rPr>
                <w:rFonts w:ascii="Arial" w:hAnsi="Arial" w:cs="Arial"/>
                <w:sz w:val="20"/>
                <w:szCs w:val="20"/>
              </w:rPr>
            </w:pPr>
            <w:r>
              <w:rPr>
                <w:rFonts w:ascii="Arial" w:hAnsi="Arial" w:cs="Arial"/>
                <w:noProof/>
                <w:sz w:val="20"/>
                <w:szCs w:val="20"/>
                <w:lang w:val="en-AU" w:eastAsia="en-AU"/>
              </w:rPr>
              <w:t>3.0</w:t>
            </w:r>
          </w:p>
        </w:tc>
      </w:tr>
      <w:tr w:rsidR="00892CC1" w:rsidRPr="00D1174B" w14:paraId="02140C95" w14:textId="77777777">
        <w:trPr>
          <w:tblCellSpacing w:w="15" w:type="dxa"/>
        </w:trPr>
        <w:tc>
          <w:tcPr>
            <w:tcW w:w="1150" w:type="pct"/>
            <w:tcBorders>
              <w:top w:val="nil"/>
              <w:left w:val="nil"/>
              <w:bottom w:val="nil"/>
              <w:right w:val="nil"/>
            </w:tcBorders>
          </w:tcPr>
          <w:p w14:paraId="512209E4" w14:textId="77777777" w:rsidR="00892CC1" w:rsidRPr="00D1174B" w:rsidRDefault="00892CC1" w:rsidP="00892CC1">
            <w:pPr>
              <w:pStyle w:val="Normal4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1E24F97" w14:textId="77777777" w:rsidR="00892CC1" w:rsidRPr="00D1174B" w:rsidRDefault="0033364D" w:rsidP="00892CC1">
            <w:pPr>
              <w:pStyle w:val="Normal4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438CD74" w14:textId="77777777">
        <w:trPr>
          <w:tblCellSpacing w:w="15" w:type="dxa"/>
        </w:trPr>
        <w:tc>
          <w:tcPr>
            <w:tcW w:w="1150" w:type="pct"/>
            <w:tcBorders>
              <w:top w:val="nil"/>
              <w:left w:val="nil"/>
              <w:bottom w:val="nil"/>
              <w:right w:val="nil"/>
            </w:tcBorders>
          </w:tcPr>
          <w:p w14:paraId="5633507F" w14:textId="77777777" w:rsidR="00BB11C7" w:rsidRPr="00D1174B" w:rsidRDefault="00BB11C7" w:rsidP="00892CC1">
            <w:pPr>
              <w:pStyle w:val="Normal4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9A403F7" w14:textId="77777777" w:rsidR="00BB11C7" w:rsidRPr="00D1174B" w:rsidRDefault="00BB11C7" w:rsidP="00892CC1">
            <w:pPr>
              <w:pStyle w:val="Normal44"/>
              <w:widowControl/>
              <w:rPr>
                <w:rFonts w:ascii="Arial" w:hAnsi="Arial" w:cs="Arial"/>
                <w:sz w:val="20"/>
                <w:szCs w:val="20"/>
              </w:rPr>
            </w:pPr>
          </w:p>
        </w:tc>
      </w:tr>
      <w:tr w:rsidR="00BB11C7" w:rsidRPr="00D1174B" w14:paraId="4D16889B" w14:textId="77777777">
        <w:trPr>
          <w:tblCellSpacing w:w="15" w:type="dxa"/>
        </w:trPr>
        <w:tc>
          <w:tcPr>
            <w:tcW w:w="1150" w:type="pct"/>
            <w:tcBorders>
              <w:top w:val="nil"/>
              <w:left w:val="nil"/>
              <w:bottom w:val="nil"/>
              <w:right w:val="nil"/>
            </w:tcBorders>
          </w:tcPr>
          <w:p w14:paraId="422EDA38" w14:textId="77777777" w:rsidR="00BB11C7" w:rsidRPr="00D1174B" w:rsidRDefault="00BB11C7" w:rsidP="00892CC1">
            <w:pPr>
              <w:pStyle w:val="Normal4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A767295" w14:textId="77777777" w:rsidR="00BB11C7" w:rsidRPr="00D1174B" w:rsidRDefault="0033364D" w:rsidP="00892CC1">
            <w:pPr>
              <w:pStyle w:val="Normal44"/>
              <w:widowControl/>
              <w:rPr>
                <w:rFonts w:ascii="Arial" w:hAnsi="Arial" w:cs="Arial"/>
                <w:sz w:val="20"/>
                <w:szCs w:val="20"/>
              </w:rPr>
            </w:pPr>
            <w:r>
              <w:rPr>
                <w:rFonts w:ascii="Arial" w:hAnsi="Arial" w:cs="Arial"/>
                <w:noProof/>
                <w:sz w:val="20"/>
                <w:szCs w:val="20"/>
                <w:lang w:val="en-AU" w:eastAsia="en-AU"/>
              </w:rPr>
              <w:t>HOME-POCODE</w:t>
            </w:r>
          </w:p>
        </w:tc>
      </w:tr>
      <w:tr w:rsidR="00BB11C7" w:rsidRPr="00D1174B" w14:paraId="3BA3B9E1" w14:textId="77777777">
        <w:trPr>
          <w:tblCellSpacing w:w="15" w:type="dxa"/>
        </w:trPr>
        <w:tc>
          <w:tcPr>
            <w:tcW w:w="1150" w:type="pct"/>
            <w:tcBorders>
              <w:top w:val="nil"/>
              <w:left w:val="nil"/>
              <w:bottom w:val="nil"/>
              <w:right w:val="nil"/>
            </w:tcBorders>
          </w:tcPr>
          <w:p w14:paraId="74839146" w14:textId="77777777" w:rsidR="00BB11C7" w:rsidRPr="00D1174B" w:rsidRDefault="00BB11C7" w:rsidP="00892CC1">
            <w:pPr>
              <w:pStyle w:val="Normal4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6692B01" w14:textId="77777777" w:rsidR="00BB11C7" w:rsidRPr="00D1174B" w:rsidRDefault="0033364D" w:rsidP="00892CC1">
            <w:pPr>
              <w:pStyle w:val="Normal44"/>
              <w:widowControl/>
              <w:rPr>
                <w:rFonts w:ascii="Arial" w:hAnsi="Arial" w:cs="Arial"/>
                <w:sz w:val="20"/>
                <w:szCs w:val="20"/>
              </w:rPr>
            </w:pPr>
            <w:r>
              <w:rPr>
                <w:rFonts w:ascii="Arial" w:hAnsi="Arial" w:cs="Arial"/>
                <w:noProof/>
                <w:sz w:val="20"/>
                <w:szCs w:val="20"/>
                <w:lang w:val="en-AU" w:eastAsia="en-AU"/>
              </w:rPr>
              <w:t>Address</w:t>
            </w:r>
            <w:r>
              <w:rPr>
                <w:rFonts w:ascii="Arial" w:hAnsi="Arial" w:cs="Arial"/>
                <w:sz w:val="20"/>
                <w:szCs w:val="20"/>
              </w:rPr>
              <w:t xml:space="preserve"> of permanent home residence - postcode</w:t>
            </w:r>
          </w:p>
        </w:tc>
      </w:tr>
      <w:tr w:rsidR="00BB11C7" w:rsidRPr="00D1174B" w14:paraId="0101E9B2" w14:textId="77777777">
        <w:trPr>
          <w:tblCellSpacing w:w="15" w:type="dxa"/>
        </w:trPr>
        <w:tc>
          <w:tcPr>
            <w:tcW w:w="1150" w:type="pct"/>
            <w:tcBorders>
              <w:top w:val="nil"/>
              <w:left w:val="nil"/>
              <w:bottom w:val="nil"/>
              <w:right w:val="nil"/>
            </w:tcBorders>
          </w:tcPr>
          <w:p w14:paraId="131EB19A" w14:textId="77777777" w:rsidR="00BB11C7" w:rsidRPr="00D1174B" w:rsidRDefault="00BB11C7" w:rsidP="00BB11C7">
            <w:pPr>
              <w:pStyle w:val="Normal4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B9011A7" w14:textId="77777777" w:rsidR="00BB11C7" w:rsidRPr="00D1174B" w:rsidRDefault="0033364D" w:rsidP="00BB11C7">
            <w:pPr>
              <w:pStyle w:val="Normal44"/>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Australian postcode or overseas country code for the student's permanent home residence</w:t>
            </w:r>
          </w:p>
        </w:tc>
      </w:tr>
    </w:tbl>
    <w:p w14:paraId="416F03B7" w14:textId="77777777" w:rsidR="00BB11C7" w:rsidRPr="00D1174B" w:rsidRDefault="00BB11C7">
      <w:pPr>
        <w:pStyle w:val="Normal44"/>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7AE4A5A" w14:textId="77777777">
        <w:trPr>
          <w:tblCellSpacing w:w="15" w:type="dxa"/>
        </w:trPr>
        <w:tc>
          <w:tcPr>
            <w:tcW w:w="1149" w:type="pct"/>
            <w:tcBorders>
              <w:top w:val="nil"/>
              <w:left w:val="nil"/>
              <w:bottom w:val="nil"/>
              <w:right w:val="nil"/>
            </w:tcBorders>
          </w:tcPr>
          <w:p w14:paraId="5AEE6A35" w14:textId="77777777" w:rsidR="00892CC1" w:rsidRPr="00D1174B" w:rsidRDefault="00892CC1" w:rsidP="00892CC1">
            <w:pPr>
              <w:pStyle w:val="Normal4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76D59AF" w14:textId="77777777" w:rsidR="00892CC1" w:rsidRPr="00D1174B" w:rsidRDefault="00892CC1" w:rsidP="00892CC1">
            <w:pPr>
              <w:pStyle w:val="Normal4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9164DAB" w14:textId="77777777" w:rsidR="00892CC1" w:rsidRPr="00D1174B" w:rsidRDefault="0033364D" w:rsidP="00892CC1">
            <w:pPr>
              <w:pStyle w:val="Normal44"/>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273929B1" w14:textId="77777777">
        <w:trPr>
          <w:tblCellSpacing w:w="15" w:type="dxa"/>
        </w:trPr>
        <w:tc>
          <w:tcPr>
            <w:tcW w:w="1149" w:type="pct"/>
            <w:tcBorders>
              <w:top w:val="nil"/>
              <w:left w:val="nil"/>
              <w:bottom w:val="nil"/>
              <w:right w:val="nil"/>
            </w:tcBorders>
            <w:vAlign w:val="center"/>
          </w:tcPr>
          <w:p w14:paraId="34671F22" w14:textId="77777777" w:rsidR="00892CC1" w:rsidRPr="00D1174B" w:rsidRDefault="00892CC1" w:rsidP="00892CC1">
            <w:pPr>
              <w:pStyle w:val="Normal44"/>
              <w:widowControl/>
              <w:rPr>
                <w:rFonts w:ascii="Arial" w:hAnsi="Arial" w:cs="Arial"/>
                <w:sz w:val="20"/>
                <w:szCs w:val="20"/>
              </w:rPr>
            </w:pPr>
          </w:p>
        </w:tc>
        <w:tc>
          <w:tcPr>
            <w:tcW w:w="818" w:type="pct"/>
            <w:tcBorders>
              <w:top w:val="nil"/>
              <w:left w:val="nil"/>
              <w:bottom w:val="nil"/>
              <w:right w:val="nil"/>
            </w:tcBorders>
          </w:tcPr>
          <w:p w14:paraId="73223D48" w14:textId="77777777" w:rsidR="00892CC1" w:rsidRPr="00D1174B" w:rsidRDefault="00892CC1" w:rsidP="00892CC1">
            <w:pPr>
              <w:pStyle w:val="Normal4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395DC82" w14:textId="77777777" w:rsidR="00892CC1" w:rsidRPr="00D1174B" w:rsidRDefault="0033364D" w:rsidP="00892CC1">
            <w:pPr>
              <w:pStyle w:val="Normal4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right justified with leading zeros if needed</w:t>
            </w:r>
          </w:p>
        </w:tc>
      </w:tr>
      <w:tr w:rsidR="00892CC1" w:rsidRPr="00D1174B" w14:paraId="5DD9C973" w14:textId="77777777">
        <w:trPr>
          <w:tblCellSpacing w:w="15" w:type="dxa"/>
        </w:trPr>
        <w:tc>
          <w:tcPr>
            <w:tcW w:w="1149" w:type="pct"/>
            <w:tcBorders>
              <w:top w:val="nil"/>
              <w:left w:val="nil"/>
              <w:bottom w:val="nil"/>
              <w:right w:val="nil"/>
            </w:tcBorders>
            <w:vAlign w:val="center"/>
          </w:tcPr>
          <w:p w14:paraId="57012332" w14:textId="77777777" w:rsidR="00892CC1" w:rsidRPr="00D1174B" w:rsidRDefault="00892CC1" w:rsidP="00892CC1">
            <w:pPr>
              <w:pStyle w:val="Normal44"/>
              <w:widowControl/>
              <w:rPr>
                <w:rFonts w:ascii="Arial" w:hAnsi="Arial" w:cs="Arial"/>
                <w:sz w:val="20"/>
                <w:szCs w:val="20"/>
              </w:rPr>
            </w:pPr>
          </w:p>
        </w:tc>
        <w:tc>
          <w:tcPr>
            <w:tcW w:w="818" w:type="pct"/>
            <w:tcBorders>
              <w:top w:val="nil"/>
              <w:left w:val="nil"/>
              <w:bottom w:val="nil"/>
              <w:right w:val="nil"/>
            </w:tcBorders>
            <w:vAlign w:val="center"/>
          </w:tcPr>
          <w:p w14:paraId="61B02255" w14:textId="77777777" w:rsidR="00892CC1" w:rsidRPr="00D1174B" w:rsidRDefault="00892CC1" w:rsidP="00892CC1">
            <w:pPr>
              <w:pStyle w:val="Normal4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D2209AB" w14:textId="77777777" w:rsidR="00892CC1" w:rsidRPr="00D1174B" w:rsidRDefault="00942AA5" w:rsidP="00892CC1">
            <w:pPr>
              <w:pStyle w:val="Normal44"/>
              <w:widowControl/>
              <w:rPr>
                <w:rFonts w:ascii="Arial" w:hAnsi="Arial" w:cs="Arial"/>
                <w:sz w:val="20"/>
                <w:szCs w:val="20"/>
              </w:rPr>
            </w:pPr>
            <w:r>
              <w:rPr>
                <w:rFonts w:ascii="Arial" w:hAnsi="Arial" w:cs="Arial"/>
                <w:noProof/>
                <w:sz w:val="20"/>
                <w:szCs w:val="20"/>
                <w:lang w:val="en-AU" w:eastAsia="en-AU"/>
              </w:rPr>
              <w:t>4</w:t>
            </w:r>
          </w:p>
        </w:tc>
      </w:tr>
    </w:tbl>
    <w:p w14:paraId="071222F0" w14:textId="77777777" w:rsidR="00BB11C7" w:rsidRDefault="00BB11C7" w:rsidP="0035759C">
      <w:pPr>
        <w:pStyle w:val="Normal4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33EB83B" w14:textId="77777777">
        <w:trPr>
          <w:tblCellSpacing w:w="15" w:type="dxa"/>
        </w:trPr>
        <w:tc>
          <w:tcPr>
            <w:tcW w:w="1150" w:type="pct"/>
            <w:tcBorders>
              <w:top w:val="nil"/>
              <w:left w:val="nil"/>
              <w:bottom w:val="nil"/>
              <w:right w:val="nil"/>
            </w:tcBorders>
          </w:tcPr>
          <w:p w14:paraId="5DD302B7" w14:textId="77777777" w:rsidR="0035759C" w:rsidRPr="0035759C" w:rsidRDefault="0035759C" w:rsidP="006A11D5">
            <w:pPr>
              <w:pStyle w:val="Normal4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014EFDA8" w14:textId="77777777">
              <w:trPr>
                <w:tblCellSpacing w:w="15" w:type="dxa"/>
              </w:trPr>
              <w:tc>
                <w:tcPr>
                  <w:tcW w:w="811" w:type="pct"/>
                  <w:tcMar>
                    <w:top w:w="15" w:type="dxa"/>
                    <w:left w:w="15" w:type="dxa"/>
                    <w:bottom w:w="15" w:type="dxa"/>
                    <w:right w:w="15" w:type="dxa"/>
                  </w:tcMar>
                </w:tcPr>
                <w:p w14:paraId="031C02CC" w14:textId="77777777" w:rsidR="006A2C0A" w:rsidRDefault="006A2C0A">
                  <w:pPr>
                    <w:pStyle w:val="Normal44"/>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64A3F731" w14:textId="77777777" w:rsidR="006A2C0A" w:rsidRDefault="006A2C0A">
                  <w:pPr>
                    <w:pStyle w:val="Normal4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BE020BA" w14:textId="77777777">
              <w:trPr>
                <w:tblCellSpacing w:w="15" w:type="dxa"/>
              </w:trPr>
              <w:tc>
                <w:tcPr>
                  <w:tcW w:w="811" w:type="pct"/>
                  <w:tcMar>
                    <w:top w:w="15" w:type="dxa"/>
                    <w:left w:w="15" w:type="dxa"/>
                    <w:bottom w:w="15" w:type="dxa"/>
                    <w:right w:w="15" w:type="dxa"/>
                  </w:tcMar>
                </w:tcPr>
                <w:p w14:paraId="4E65BAE5" w14:textId="77777777" w:rsidR="006A2C0A" w:rsidRDefault="006A2C0A">
                  <w:pPr>
                    <w:pStyle w:val="Normal44"/>
                    <w:widowControl/>
                    <w:rPr>
                      <w:rFonts w:ascii="Arial" w:hAnsi="Arial" w:cs="Arial"/>
                      <w:noProof/>
                      <w:sz w:val="20"/>
                      <w:lang w:val="en-AU" w:eastAsia="en-AU"/>
                    </w:rPr>
                  </w:pPr>
                  <w:r>
                    <w:rPr>
                      <w:rFonts w:ascii="Arial" w:hAnsi="Arial" w:cs="Arial"/>
                      <w:strike/>
                      <w:noProof/>
                      <w:sz w:val="20"/>
                      <w:lang w:val="en-AU" w:eastAsia="en-AU"/>
                    </w:rPr>
                    <w:t>bbbb</w:t>
                  </w:r>
                  <w:r>
                    <w:rPr>
                      <w:rFonts w:ascii="Arial" w:hAnsi="Arial" w:cs="Arial"/>
                      <w:noProof/>
                      <w:sz w:val="20"/>
                      <w:lang w:val="en-AU" w:eastAsia="en-AU"/>
                    </w:rPr>
                    <w:t xml:space="preserve"> (4 spaces)</w:t>
                  </w:r>
                </w:p>
              </w:tc>
              <w:tc>
                <w:tcPr>
                  <w:tcW w:w="2980" w:type="pct"/>
                  <w:tcMar>
                    <w:top w:w="15" w:type="dxa"/>
                    <w:left w:w="15" w:type="dxa"/>
                    <w:bottom w:w="15" w:type="dxa"/>
                    <w:right w:w="15" w:type="dxa"/>
                  </w:tcMar>
                </w:tcPr>
                <w:p w14:paraId="2FBFCB1F" w14:textId="77777777" w:rsidR="006A2C0A" w:rsidRDefault="006A2C0A">
                  <w:pPr>
                    <w:pStyle w:val="Normal44"/>
                    <w:widowControl/>
                    <w:rPr>
                      <w:rFonts w:ascii="Arial" w:hAnsi="Arial" w:cs="Arial"/>
                      <w:noProof/>
                      <w:sz w:val="20"/>
                      <w:lang w:val="en-AU" w:eastAsia="en-AU"/>
                    </w:rPr>
                  </w:pPr>
                  <w:r>
                    <w:rPr>
                      <w:rFonts w:ascii="Arial" w:hAnsi="Arial" w:cs="Arial"/>
                      <w:noProof/>
                      <w:sz w:val="20"/>
                      <w:lang w:val="en-AU" w:eastAsia="en-AU"/>
                    </w:rPr>
                    <w:t>Overseas country</w:t>
                  </w:r>
                </w:p>
              </w:tc>
            </w:tr>
            <w:tr w:rsidR="006A2C0A" w14:paraId="7CABB25D" w14:textId="77777777">
              <w:trPr>
                <w:tblCellSpacing w:w="15" w:type="dxa"/>
              </w:trPr>
              <w:tc>
                <w:tcPr>
                  <w:tcW w:w="811" w:type="pct"/>
                  <w:tcMar>
                    <w:top w:w="15" w:type="dxa"/>
                    <w:left w:w="15" w:type="dxa"/>
                    <w:bottom w:w="15" w:type="dxa"/>
                    <w:right w:w="15" w:type="dxa"/>
                  </w:tcMar>
                </w:tcPr>
                <w:p w14:paraId="10546FD1" w14:textId="77777777" w:rsidR="006A2C0A" w:rsidRDefault="006A2C0A">
                  <w:pPr>
                    <w:pStyle w:val="Normal44"/>
                    <w:widowControl/>
                    <w:rPr>
                      <w:rFonts w:ascii="Arial" w:hAnsi="Arial" w:cs="Arial"/>
                      <w:noProof/>
                      <w:sz w:val="20"/>
                      <w:lang w:val="en-AU" w:eastAsia="en-AU"/>
                    </w:rPr>
                  </w:pPr>
                  <w:r>
                    <w:rPr>
                      <w:rFonts w:ascii="Arial" w:hAnsi="Arial" w:cs="Arial"/>
                      <w:noProof/>
                      <w:sz w:val="20"/>
                      <w:lang w:val="en-AU" w:eastAsia="en-AU"/>
                    </w:rPr>
                    <w:t>0001 to 9999</w:t>
                  </w:r>
                </w:p>
              </w:tc>
              <w:tc>
                <w:tcPr>
                  <w:tcW w:w="2980" w:type="pct"/>
                  <w:tcMar>
                    <w:top w:w="15" w:type="dxa"/>
                    <w:left w:w="15" w:type="dxa"/>
                    <w:bottom w:w="15" w:type="dxa"/>
                    <w:right w:w="15" w:type="dxa"/>
                  </w:tcMar>
                </w:tcPr>
                <w:p w14:paraId="12525C4D" w14:textId="77777777" w:rsidR="006A2C0A" w:rsidRDefault="006A2C0A">
                  <w:pPr>
                    <w:pStyle w:val="Normal44"/>
                    <w:widowControl/>
                    <w:rPr>
                      <w:rFonts w:ascii="Arial" w:hAnsi="Arial" w:cs="Arial"/>
                      <w:noProof/>
                      <w:sz w:val="20"/>
                      <w:lang w:val="en-AU" w:eastAsia="en-AU"/>
                    </w:rPr>
                  </w:pPr>
                  <w:r>
                    <w:rPr>
                      <w:rFonts w:ascii="Arial" w:hAnsi="Arial" w:cs="Arial"/>
                      <w:noProof/>
                      <w:sz w:val="20"/>
                      <w:lang w:val="en-AU" w:eastAsia="en-AU"/>
                    </w:rPr>
                    <w:t>Australian postcode</w:t>
                  </w:r>
                </w:p>
              </w:tc>
            </w:tr>
          </w:tbl>
          <w:p w14:paraId="61E6830F" w14:textId="77777777" w:rsidR="0035759C" w:rsidRPr="0035759C" w:rsidRDefault="0035759C">
            <w:pPr>
              <w:pStyle w:val="Normal44"/>
              <w:widowControl/>
              <w:spacing w:after="280" w:afterAutospacing="1"/>
              <w:rPr>
                <w:rFonts w:ascii="Arial" w:hAnsi="Arial" w:cs="Arial"/>
                <w:sz w:val="20"/>
              </w:rPr>
            </w:pPr>
          </w:p>
        </w:tc>
      </w:tr>
    </w:tbl>
    <w:p w14:paraId="782E8AD8" w14:textId="77777777" w:rsidR="0035759C" w:rsidRPr="00D1174B" w:rsidRDefault="0035759C" w:rsidP="0035759C">
      <w:pPr>
        <w:pStyle w:val="Normal44"/>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BCD7C70" w14:textId="77777777">
        <w:trPr>
          <w:tblCellSpacing w:w="15" w:type="dxa"/>
        </w:trPr>
        <w:tc>
          <w:tcPr>
            <w:tcW w:w="1150" w:type="pct"/>
            <w:tcBorders>
              <w:top w:val="nil"/>
              <w:left w:val="nil"/>
              <w:bottom w:val="nil"/>
              <w:right w:val="nil"/>
            </w:tcBorders>
          </w:tcPr>
          <w:p w14:paraId="2C917163" w14:textId="77777777" w:rsidR="00892CC1" w:rsidRPr="00D1174B" w:rsidRDefault="00892CC1" w:rsidP="00892CC1">
            <w:pPr>
              <w:pStyle w:val="Normal4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2B7B29D" w14:textId="77777777" w:rsidR="00920113" w:rsidRPr="00D1174B" w:rsidRDefault="006A2C0A">
            <w:pPr>
              <w:pStyle w:val="Normal44"/>
              <w:widowControl/>
              <w:spacing w:after="280" w:afterAutospacing="1"/>
              <w:rPr>
                <w:rFonts w:ascii="Arial" w:hAnsi="Arial" w:cs="Arial"/>
                <w:sz w:val="20"/>
                <w:szCs w:val="20"/>
              </w:rPr>
            </w:pPr>
            <w:r>
              <w:rPr>
                <w:rFonts w:ascii="Arial" w:hAnsi="Arial" w:cs="Arial"/>
                <w:noProof/>
                <w:sz w:val="20"/>
                <w:szCs w:val="20"/>
                <w:lang w:val="en-AU" w:eastAsia="en-AU"/>
              </w:rPr>
              <w:t xml:space="preserve">This code must reflect the </w:t>
            </w:r>
            <w:r>
              <w:rPr>
                <w:rFonts w:ascii="Arial" w:hAnsi="Arial" w:cs="Arial"/>
                <w:b/>
                <w:noProof/>
                <w:sz w:val="20"/>
                <w:szCs w:val="20"/>
                <w:lang w:val="en-AU" w:eastAsia="en-AU"/>
              </w:rPr>
              <w:t>permanent home residence</w:t>
            </w:r>
            <w:r>
              <w:rPr>
                <w:rFonts w:ascii="Arial" w:hAnsi="Arial" w:cs="Arial"/>
                <w:noProof/>
                <w:sz w:val="20"/>
                <w:szCs w:val="20"/>
                <w:lang w:val="en-AU" w:eastAsia="en-AU"/>
              </w:rPr>
              <w:t xml:space="preserve"> and is to be provided by the </w:t>
            </w:r>
            <w:r>
              <w:rPr>
                <w:rFonts w:ascii="Arial" w:hAnsi="Arial" w:cs="Arial"/>
                <w:b/>
                <w:noProof/>
                <w:sz w:val="20"/>
                <w:szCs w:val="20"/>
                <w:lang w:val="en-AU" w:eastAsia="en-AU"/>
              </w:rPr>
              <w:t>student</w:t>
            </w:r>
            <w:r>
              <w:rPr>
                <w:rFonts w:ascii="Arial" w:hAnsi="Arial" w:cs="Arial"/>
                <w:noProof/>
                <w:sz w:val="20"/>
                <w:szCs w:val="20"/>
                <w:lang w:val="en-AU" w:eastAsia="en-AU"/>
              </w:rPr>
              <w:t xml:space="preserve"> each year. </w:t>
            </w:r>
          </w:p>
          <w:p w14:paraId="3C4C0E19" w14:textId="77777777" w:rsidR="006A2C0A" w:rsidRDefault="006A2C0A">
            <w:pPr>
              <w:pStyle w:val="Normal4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Wherever possible, the postcode for the physical address rather than for the postal address should be provided.</w:t>
            </w:r>
          </w:p>
          <w:p w14:paraId="4CC59F7C" w14:textId="77777777" w:rsidR="006A2C0A" w:rsidRDefault="006A2C0A">
            <w:pPr>
              <w:pStyle w:val="Normal44"/>
              <w:widowControl/>
              <w:rPr>
                <w:rFonts w:ascii="Arial" w:hAnsi="Arial" w:cs="Arial"/>
                <w:noProof/>
                <w:sz w:val="20"/>
                <w:szCs w:val="20"/>
                <w:lang w:val="en-AU" w:eastAsia="en-AU"/>
              </w:rPr>
            </w:pPr>
            <w:r>
              <w:rPr>
                <w:rFonts w:ascii="Arial" w:hAnsi="Arial" w:cs="Arial"/>
                <w:noProof/>
                <w:sz w:val="20"/>
                <w:szCs w:val="20"/>
                <w:lang w:val="en-AU" w:eastAsia="en-AU"/>
              </w:rPr>
              <w:t xml:space="preserve">Refer to: </w:t>
            </w:r>
          </w:p>
          <w:p w14:paraId="5484400C" w14:textId="77777777" w:rsidR="006A2C0A" w:rsidRDefault="006A2C0A">
            <w:pPr>
              <w:pStyle w:val="Normal44"/>
              <w:widowControl/>
              <w:rPr>
                <w:rFonts w:ascii="Arial" w:hAnsi="Arial" w:cs="Arial"/>
                <w:noProof/>
                <w:sz w:val="20"/>
                <w:szCs w:val="20"/>
                <w:lang w:val="en-AU" w:eastAsia="en-AU"/>
              </w:rPr>
            </w:pPr>
            <w:r>
              <w:rPr>
                <w:rFonts w:ascii="Arial" w:hAnsi="Arial" w:cs="Arial"/>
                <w:noProof/>
                <w:sz w:val="20"/>
                <w:szCs w:val="20"/>
                <w:lang w:val="en-AU" w:eastAsia="en-AU"/>
              </w:rPr>
              <w:t>Appendix B – Australian Postcodes</w:t>
            </w:r>
          </w:p>
          <w:p w14:paraId="7099EAB1" w14:textId="77777777" w:rsidR="006A2C0A" w:rsidRDefault="006A2C0A">
            <w:pPr>
              <w:pStyle w:val="Normal4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Appendix C – Standard Australian Classification of Countries</w:t>
            </w:r>
          </w:p>
        </w:tc>
      </w:tr>
    </w:tbl>
    <w:p w14:paraId="752BC381" w14:textId="77777777" w:rsidR="0049713A" w:rsidRDefault="0049713A">
      <w:pPr>
        <w:pStyle w:val="Normal44"/>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6A6B3A2" w14:textId="77777777">
        <w:trPr>
          <w:trHeight w:val="1286"/>
          <w:tblCellSpacing w:w="15" w:type="dxa"/>
        </w:trPr>
        <w:tc>
          <w:tcPr>
            <w:tcW w:w="1151" w:type="pct"/>
            <w:tcBorders>
              <w:top w:val="nil"/>
              <w:left w:val="nil"/>
              <w:bottom w:val="nil"/>
              <w:right w:val="nil"/>
            </w:tcBorders>
          </w:tcPr>
          <w:p w14:paraId="2AF81E81" w14:textId="77777777" w:rsidR="00E023CC" w:rsidRPr="00D1174B" w:rsidRDefault="00E023CC" w:rsidP="009D52D3">
            <w:pPr>
              <w:pStyle w:val="Normal4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50E7F04" w14:textId="77777777">
              <w:trPr>
                <w:trHeight w:val="1025"/>
                <w:tblCellSpacing w:w="28" w:type="dxa"/>
              </w:trPr>
              <w:tc>
                <w:tcPr>
                  <w:tcW w:w="1618" w:type="pct"/>
                </w:tcPr>
                <w:p w14:paraId="0BB71169" w14:textId="77777777" w:rsidR="00E23490" w:rsidRPr="00D1174B" w:rsidRDefault="00E023CC" w:rsidP="009D52D3">
                  <w:pPr>
                    <w:pStyle w:val="NormalWeb4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92394C2" w14:textId="77777777" w:rsidR="00E023CC" w:rsidRPr="00D1174B" w:rsidRDefault="00E023CC" w:rsidP="009D52D3">
                  <w:pPr>
                    <w:pStyle w:val="NormalWeb44"/>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tc>
            </w:tr>
            <w:tr w:rsidR="00E023CC" w:rsidRPr="00D1174B" w14:paraId="7DD2CFC2" w14:textId="77777777">
              <w:trPr>
                <w:trHeight w:val="1025"/>
                <w:tblCellSpacing w:w="28" w:type="dxa"/>
              </w:trPr>
              <w:tc>
                <w:tcPr>
                  <w:tcW w:w="1618" w:type="pct"/>
                </w:tcPr>
                <w:p w14:paraId="082B7A33" w14:textId="77777777" w:rsidR="00E23490" w:rsidRPr="00D1174B" w:rsidRDefault="00E023CC" w:rsidP="009D52D3">
                  <w:pPr>
                    <w:pStyle w:val="NormalWeb44"/>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06FB9D6B" w14:textId="77777777" w:rsidR="00E023CC" w:rsidRPr="00D1174B" w:rsidRDefault="00E023CC" w:rsidP="009D52D3">
                  <w:pPr>
                    <w:pStyle w:val="NormalWeb44"/>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1B794708" w14:textId="77777777" w:rsidR="00E023CC" w:rsidRPr="00D1174B" w:rsidRDefault="00E023CC" w:rsidP="009D52D3">
            <w:pPr>
              <w:pStyle w:val="NormalWeb44"/>
              <w:widowControl/>
              <w:spacing w:before="0" w:beforeAutospacing="0" w:after="0" w:afterAutospacing="0"/>
              <w:rPr>
                <w:rFonts w:ascii="Arial" w:hAnsi="Arial" w:cs="Arial"/>
                <w:sz w:val="20"/>
                <w:szCs w:val="20"/>
              </w:rPr>
            </w:pPr>
          </w:p>
        </w:tc>
      </w:tr>
    </w:tbl>
    <w:p w14:paraId="14460A66" w14:textId="77777777" w:rsidR="00E023CC" w:rsidRDefault="00E023CC">
      <w:pPr>
        <w:pStyle w:val="Normal44"/>
        <w:widowControl/>
        <w:rPr>
          <w:rFonts w:ascii="Arial" w:hAnsi="Arial" w:cs="Arial"/>
        </w:rPr>
      </w:pPr>
    </w:p>
    <w:p w14:paraId="5E09958A" w14:textId="77777777" w:rsidR="00E023CC" w:rsidRPr="00D1174B" w:rsidRDefault="00E023CC">
      <w:pPr>
        <w:pStyle w:val="Normal44"/>
        <w:widowControl/>
        <w:rPr>
          <w:rFonts w:ascii="Arial" w:hAnsi="Arial" w:cs="Arial"/>
        </w:rPr>
      </w:pPr>
    </w:p>
    <w:p w14:paraId="30BAA899" w14:textId="77777777" w:rsidR="000472C3" w:rsidRDefault="000472C3" w:rsidP="0035759C">
      <w:pPr>
        <w:pStyle w:val="Normal44"/>
        <w:widowControl/>
        <w:rPr>
          <w:rFonts w:ascii="Arial" w:hAnsi="Arial" w:cs="Arial"/>
          <w:b/>
        </w:rPr>
      </w:pPr>
    </w:p>
    <w:p w14:paraId="03E2CAC8" w14:textId="77777777" w:rsidR="000472C3" w:rsidRDefault="0035759C" w:rsidP="0035759C">
      <w:pPr>
        <w:pStyle w:val="Normal44"/>
        <w:widowControl/>
        <w:rPr>
          <w:rFonts w:ascii="Arial" w:hAnsi="Arial" w:cs="Arial"/>
          <w:b/>
        </w:rPr>
      </w:pPr>
      <w:r w:rsidRPr="0035759C">
        <w:rPr>
          <w:rFonts w:ascii="Arial" w:hAnsi="Arial" w:cs="Arial"/>
          <w:b/>
        </w:rPr>
        <w:t>CHANGE HISTORY</w:t>
      </w:r>
    </w:p>
    <w:p w14:paraId="2E89FBED" w14:textId="77777777" w:rsidR="000472C3" w:rsidRDefault="000472C3" w:rsidP="0035759C">
      <w:pPr>
        <w:pStyle w:val="Normal44"/>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552D787" w14:textId="77777777">
        <w:trPr>
          <w:tblCellSpacing w:w="15" w:type="dxa"/>
        </w:trPr>
        <w:tc>
          <w:tcPr>
            <w:tcW w:w="900" w:type="pct"/>
            <w:tcBorders>
              <w:top w:val="nil"/>
              <w:left w:val="nil"/>
              <w:bottom w:val="nil"/>
              <w:right w:val="nil"/>
            </w:tcBorders>
          </w:tcPr>
          <w:p w14:paraId="7E927F72" w14:textId="77777777" w:rsidR="0035759C" w:rsidRPr="0035759C" w:rsidRDefault="0035759C" w:rsidP="006A11D5">
            <w:pPr>
              <w:pStyle w:val="Normal4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5303C23" w14:textId="77777777" w:rsidR="0035759C" w:rsidRPr="0035759C" w:rsidRDefault="009B66CC" w:rsidP="006A11D5">
            <w:pPr>
              <w:pStyle w:val="Normal4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67FF125" w14:textId="77777777" w:rsidR="0035759C" w:rsidRPr="0035759C" w:rsidRDefault="0035759C" w:rsidP="006A11D5">
            <w:pPr>
              <w:pStyle w:val="Normal44"/>
              <w:widowControl/>
              <w:rPr>
                <w:rFonts w:ascii="Arial" w:hAnsi="Arial" w:cs="Arial"/>
                <w:b/>
                <w:sz w:val="20"/>
              </w:rPr>
            </w:pPr>
            <w:r w:rsidRPr="0035759C">
              <w:rPr>
                <w:rFonts w:ascii="Arial" w:hAnsi="Arial" w:cs="Arial"/>
                <w:b/>
                <w:sz w:val="20"/>
              </w:rPr>
              <w:t>REPORTING YEAR</w:t>
            </w:r>
          </w:p>
        </w:tc>
      </w:tr>
      <w:tr w:rsidR="0035759C" w:rsidRPr="0035759C" w14:paraId="273ABCC0" w14:textId="77777777">
        <w:trPr>
          <w:tblCellSpacing w:w="15" w:type="dxa"/>
        </w:trPr>
        <w:tc>
          <w:tcPr>
            <w:tcW w:w="900" w:type="pct"/>
            <w:tcBorders>
              <w:top w:val="nil"/>
              <w:left w:val="nil"/>
              <w:bottom w:val="nil"/>
              <w:right w:val="nil"/>
            </w:tcBorders>
          </w:tcPr>
          <w:p w14:paraId="36235400" w14:textId="77777777" w:rsidR="0035759C" w:rsidRPr="0035759C" w:rsidRDefault="002C2691" w:rsidP="000472C3">
            <w:pPr>
              <w:pStyle w:val="Normal4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45A4471" w14:textId="77777777" w:rsidR="0035759C" w:rsidRPr="0035759C" w:rsidRDefault="002C2691" w:rsidP="006A11D5">
            <w:pPr>
              <w:pStyle w:val="Normal44"/>
              <w:widowControl/>
              <w:rPr>
                <w:rFonts w:ascii="Arial" w:hAnsi="Arial" w:cs="Arial"/>
                <w:sz w:val="20"/>
              </w:rPr>
            </w:pPr>
            <w:r>
              <w:rPr>
                <w:rFonts w:ascii="Arial" w:hAnsi="Arial" w:cs="Arial"/>
                <w:noProof/>
                <w:sz w:val="20"/>
                <w:lang w:val="en-AU" w:eastAsia="en-AU"/>
              </w:rPr>
              <w:t>21</w:t>
            </w:r>
            <w:r>
              <w:rPr>
                <w:rFonts w:ascii="Arial" w:hAnsi="Arial" w:cs="Arial"/>
                <w:sz w:val="20"/>
              </w:rPr>
              <w:t>/03/2002</w:t>
            </w:r>
          </w:p>
        </w:tc>
        <w:tc>
          <w:tcPr>
            <w:tcW w:w="1617" w:type="pct"/>
            <w:tcBorders>
              <w:top w:val="nil"/>
              <w:left w:val="nil"/>
              <w:bottom w:val="nil"/>
              <w:right w:val="nil"/>
            </w:tcBorders>
          </w:tcPr>
          <w:p w14:paraId="16005E9F" w14:textId="77777777" w:rsidR="0035759C" w:rsidRPr="0035759C" w:rsidRDefault="002C2691" w:rsidP="000472C3">
            <w:pPr>
              <w:pStyle w:val="Normal44"/>
              <w:widowControl/>
              <w:rPr>
                <w:rFonts w:ascii="Arial" w:hAnsi="Arial" w:cs="Arial"/>
                <w:sz w:val="20"/>
              </w:rPr>
            </w:pPr>
            <w:r>
              <w:rPr>
                <w:rFonts w:ascii="Arial" w:hAnsi="Arial" w:cs="Arial"/>
                <w:noProof/>
                <w:sz w:val="20"/>
                <w:lang w:val="en-AU" w:eastAsia="en-AU"/>
              </w:rPr>
              <w:t>2003</w:t>
            </w:r>
          </w:p>
        </w:tc>
      </w:tr>
      <w:tr w:rsidR="0035759C" w:rsidRPr="0035759C" w14:paraId="1D1D6DE2" w14:textId="77777777">
        <w:trPr>
          <w:tblCellSpacing w:w="15" w:type="dxa"/>
        </w:trPr>
        <w:tc>
          <w:tcPr>
            <w:tcW w:w="900" w:type="pct"/>
            <w:tcBorders>
              <w:top w:val="nil"/>
              <w:left w:val="nil"/>
              <w:bottom w:val="nil"/>
              <w:right w:val="nil"/>
            </w:tcBorders>
          </w:tcPr>
          <w:p w14:paraId="1367D411" w14:textId="77777777" w:rsidR="0035759C" w:rsidRPr="0035759C" w:rsidRDefault="002C2691" w:rsidP="000472C3">
            <w:pPr>
              <w:pStyle w:val="Normal4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13F3A24" w14:textId="77777777" w:rsidR="0035759C" w:rsidRPr="0035759C" w:rsidRDefault="002C2691" w:rsidP="006A11D5">
            <w:pPr>
              <w:pStyle w:val="Normal4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1A61FC4" w14:textId="77777777" w:rsidR="0035759C" w:rsidRPr="0035759C" w:rsidRDefault="002C2691" w:rsidP="000472C3">
            <w:pPr>
              <w:pStyle w:val="Normal44"/>
              <w:widowControl/>
              <w:rPr>
                <w:rFonts w:ascii="Arial" w:hAnsi="Arial" w:cs="Arial"/>
                <w:sz w:val="20"/>
              </w:rPr>
            </w:pPr>
            <w:r>
              <w:rPr>
                <w:rFonts w:ascii="Arial" w:hAnsi="Arial" w:cs="Arial"/>
                <w:noProof/>
                <w:sz w:val="20"/>
                <w:lang w:val="en-AU" w:eastAsia="en-AU"/>
              </w:rPr>
              <w:t>2009</w:t>
            </w:r>
          </w:p>
        </w:tc>
      </w:tr>
      <w:tr w:rsidR="0035759C" w:rsidRPr="0035759C" w14:paraId="6C6FFFF0" w14:textId="77777777">
        <w:trPr>
          <w:tblCellSpacing w:w="15" w:type="dxa"/>
        </w:trPr>
        <w:tc>
          <w:tcPr>
            <w:tcW w:w="900" w:type="pct"/>
            <w:tcBorders>
              <w:top w:val="nil"/>
              <w:left w:val="nil"/>
              <w:bottom w:val="nil"/>
              <w:right w:val="nil"/>
            </w:tcBorders>
          </w:tcPr>
          <w:p w14:paraId="0D0D3C1D" w14:textId="77777777" w:rsidR="0035759C" w:rsidRPr="0035759C" w:rsidRDefault="002C2691" w:rsidP="000472C3">
            <w:pPr>
              <w:pStyle w:val="Normal4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FC7E32D" w14:textId="77777777" w:rsidR="0035759C" w:rsidRPr="0035759C" w:rsidRDefault="002C2691" w:rsidP="006A11D5">
            <w:pPr>
              <w:pStyle w:val="Normal4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263097E" w14:textId="77777777" w:rsidR="0035759C" w:rsidRPr="0035759C" w:rsidRDefault="002C2691" w:rsidP="000472C3">
            <w:pPr>
              <w:pStyle w:val="Normal44"/>
              <w:widowControl/>
              <w:rPr>
                <w:rFonts w:ascii="Arial" w:hAnsi="Arial" w:cs="Arial"/>
                <w:sz w:val="20"/>
              </w:rPr>
            </w:pPr>
            <w:r>
              <w:rPr>
                <w:rFonts w:ascii="Arial" w:hAnsi="Arial" w:cs="Arial"/>
                <w:noProof/>
                <w:sz w:val="20"/>
                <w:lang w:val="en-AU" w:eastAsia="en-AU"/>
              </w:rPr>
              <w:t>2012</w:t>
            </w:r>
          </w:p>
        </w:tc>
      </w:tr>
    </w:tbl>
    <w:p w14:paraId="1FBA79E0" w14:textId="77777777" w:rsidR="0035759C" w:rsidRDefault="0035759C" w:rsidP="002C2691">
      <w:pPr>
        <w:pStyle w:val="NormalIndent44"/>
        <w:widowControl/>
        <w:ind w:left="0"/>
        <w:sectPr w:rsidR="0035759C">
          <w:footerReference w:type="default" r:id="rId62"/>
          <w:pgSz w:w="11906" w:h="16838"/>
          <w:pgMar w:top="737" w:right="1077" w:bottom="737" w:left="1077" w:header="709" w:footer="131" w:gutter="0"/>
          <w:cols w:space="708"/>
          <w:noEndnote/>
          <w:docGrid w:linePitch="360"/>
        </w:sectPr>
      </w:pPr>
    </w:p>
    <w:p w14:paraId="4FE23834" w14:textId="77777777" w:rsidR="00892CC1" w:rsidRDefault="00892CC1" w:rsidP="00892CC1">
      <w:pPr>
        <w:pStyle w:val="Heading445"/>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415</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0E9C866" w14:textId="77777777">
        <w:trPr>
          <w:tblCellSpacing w:w="15" w:type="dxa"/>
        </w:trPr>
        <w:tc>
          <w:tcPr>
            <w:tcW w:w="1150" w:type="pct"/>
            <w:tcBorders>
              <w:top w:val="nil"/>
              <w:left w:val="nil"/>
              <w:bottom w:val="nil"/>
              <w:right w:val="nil"/>
            </w:tcBorders>
          </w:tcPr>
          <w:p w14:paraId="3492F4B7" w14:textId="77777777" w:rsidR="0035759C" w:rsidRPr="00D1174B" w:rsidRDefault="0035759C" w:rsidP="00892CC1">
            <w:pPr>
              <w:pStyle w:val="Normal4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4C2D172" w14:textId="77777777" w:rsidR="0035759C" w:rsidRDefault="0033364D" w:rsidP="00892CC1">
            <w:pPr>
              <w:pStyle w:val="Normal45"/>
              <w:widowControl/>
              <w:rPr>
                <w:rFonts w:ascii="Arial" w:hAnsi="Arial" w:cs="Arial"/>
                <w:sz w:val="20"/>
                <w:szCs w:val="20"/>
              </w:rPr>
            </w:pPr>
            <w:r>
              <w:rPr>
                <w:rFonts w:ascii="Arial" w:hAnsi="Arial" w:cs="Arial"/>
                <w:noProof/>
                <w:sz w:val="20"/>
                <w:szCs w:val="20"/>
                <w:lang w:val="en-AU" w:eastAsia="en-AU"/>
              </w:rPr>
              <w:t>3.0</w:t>
            </w:r>
          </w:p>
        </w:tc>
      </w:tr>
      <w:tr w:rsidR="00892CC1" w:rsidRPr="00D1174B" w14:paraId="7A654B22" w14:textId="77777777">
        <w:trPr>
          <w:tblCellSpacing w:w="15" w:type="dxa"/>
        </w:trPr>
        <w:tc>
          <w:tcPr>
            <w:tcW w:w="1150" w:type="pct"/>
            <w:tcBorders>
              <w:top w:val="nil"/>
              <w:left w:val="nil"/>
              <w:bottom w:val="nil"/>
              <w:right w:val="nil"/>
            </w:tcBorders>
          </w:tcPr>
          <w:p w14:paraId="63B9BD8E" w14:textId="77777777" w:rsidR="00892CC1" w:rsidRPr="00D1174B" w:rsidRDefault="00892CC1" w:rsidP="00892CC1">
            <w:pPr>
              <w:pStyle w:val="Normal4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7A9DBE2" w14:textId="77777777" w:rsidR="00892CC1" w:rsidRPr="00D1174B" w:rsidRDefault="0033364D" w:rsidP="00892CC1">
            <w:pPr>
              <w:pStyle w:val="Normal4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6EE3167" w14:textId="77777777">
        <w:trPr>
          <w:tblCellSpacing w:w="15" w:type="dxa"/>
        </w:trPr>
        <w:tc>
          <w:tcPr>
            <w:tcW w:w="1150" w:type="pct"/>
            <w:tcBorders>
              <w:top w:val="nil"/>
              <w:left w:val="nil"/>
              <w:bottom w:val="nil"/>
              <w:right w:val="nil"/>
            </w:tcBorders>
          </w:tcPr>
          <w:p w14:paraId="1B0055FC" w14:textId="77777777" w:rsidR="00BB11C7" w:rsidRPr="00D1174B" w:rsidRDefault="00BB11C7" w:rsidP="00892CC1">
            <w:pPr>
              <w:pStyle w:val="Normal4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6EF571F" w14:textId="77777777" w:rsidR="00BB11C7" w:rsidRPr="00D1174B" w:rsidRDefault="00BB11C7" w:rsidP="00892CC1">
            <w:pPr>
              <w:pStyle w:val="Normal45"/>
              <w:widowControl/>
              <w:rPr>
                <w:rFonts w:ascii="Arial" w:hAnsi="Arial" w:cs="Arial"/>
                <w:sz w:val="20"/>
                <w:szCs w:val="20"/>
              </w:rPr>
            </w:pPr>
          </w:p>
        </w:tc>
      </w:tr>
      <w:tr w:rsidR="00BB11C7" w:rsidRPr="00D1174B" w14:paraId="26E850F4" w14:textId="77777777">
        <w:trPr>
          <w:tblCellSpacing w:w="15" w:type="dxa"/>
        </w:trPr>
        <w:tc>
          <w:tcPr>
            <w:tcW w:w="1150" w:type="pct"/>
            <w:tcBorders>
              <w:top w:val="nil"/>
              <w:left w:val="nil"/>
              <w:bottom w:val="nil"/>
              <w:right w:val="nil"/>
            </w:tcBorders>
          </w:tcPr>
          <w:p w14:paraId="0AEA210D" w14:textId="77777777" w:rsidR="00BB11C7" w:rsidRPr="00D1174B" w:rsidRDefault="00BB11C7" w:rsidP="00892CC1">
            <w:pPr>
              <w:pStyle w:val="Normal4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302A106" w14:textId="77777777" w:rsidR="00BB11C7" w:rsidRPr="00D1174B" w:rsidRDefault="0033364D" w:rsidP="00892CC1">
            <w:pPr>
              <w:pStyle w:val="Normal45"/>
              <w:widowControl/>
              <w:rPr>
                <w:rFonts w:ascii="Arial" w:hAnsi="Arial" w:cs="Arial"/>
                <w:sz w:val="20"/>
                <w:szCs w:val="20"/>
              </w:rPr>
            </w:pPr>
            <w:r>
              <w:rPr>
                <w:rFonts w:ascii="Arial" w:hAnsi="Arial" w:cs="Arial"/>
                <w:noProof/>
                <w:sz w:val="20"/>
                <w:szCs w:val="20"/>
                <w:lang w:val="en-AU" w:eastAsia="en-AU"/>
              </w:rPr>
              <w:t>REPORTING</w:t>
            </w:r>
            <w:r>
              <w:rPr>
                <w:rFonts w:ascii="Arial" w:hAnsi="Arial" w:cs="Arial"/>
                <w:sz w:val="20"/>
                <w:szCs w:val="20"/>
              </w:rPr>
              <w:t xml:space="preserve"> YEAR / PERIOD</w:t>
            </w:r>
          </w:p>
        </w:tc>
      </w:tr>
      <w:tr w:rsidR="00BB11C7" w:rsidRPr="00D1174B" w14:paraId="7CCCAAA1" w14:textId="77777777">
        <w:trPr>
          <w:tblCellSpacing w:w="15" w:type="dxa"/>
        </w:trPr>
        <w:tc>
          <w:tcPr>
            <w:tcW w:w="1150" w:type="pct"/>
            <w:tcBorders>
              <w:top w:val="nil"/>
              <w:left w:val="nil"/>
              <w:bottom w:val="nil"/>
              <w:right w:val="nil"/>
            </w:tcBorders>
          </w:tcPr>
          <w:p w14:paraId="39765817" w14:textId="77777777" w:rsidR="00BB11C7" w:rsidRPr="00D1174B" w:rsidRDefault="00BB11C7" w:rsidP="00892CC1">
            <w:pPr>
              <w:pStyle w:val="Normal4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C1E2DB8" w14:textId="77777777" w:rsidR="00BB11C7" w:rsidRPr="00D1174B" w:rsidRDefault="0033364D" w:rsidP="00892CC1">
            <w:pPr>
              <w:pStyle w:val="Normal45"/>
              <w:widowControl/>
              <w:rPr>
                <w:rFonts w:ascii="Arial" w:hAnsi="Arial" w:cs="Arial"/>
                <w:sz w:val="20"/>
                <w:szCs w:val="20"/>
              </w:rPr>
            </w:pPr>
            <w:r>
              <w:rPr>
                <w:rFonts w:ascii="Arial" w:hAnsi="Arial" w:cs="Arial"/>
                <w:noProof/>
                <w:sz w:val="20"/>
                <w:szCs w:val="20"/>
                <w:lang w:val="en-AU" w:eastAsia="en-AU"/>
              </w:rPr>
              <w:t>Reporting</w:t>
            </w:r>
            <w:r>
              <w:rPr>
                <w:rFonts w:ascii="Arial" w:hAnsi="Arial" w:cs="Arial"/>
                <w:sz w:val="20"/>
                <w:szCs w:val="20"/>
              </w:rPr>
              <w:t xml:space="preserve"> Year and Period Code</w:t>
            </w:r>
          </w:p>
        </w:tc>
      </w:tr>
      <w:tr w:rsidR="00BB11C7" w:rsidRPr="00D1174B" w14:paraId="3D4096B1" w14:textId="77777777">
        <w:trPr>
          <w:tblCellSpacing w:w="15" w:type="dxa"/>
        </w:trPr>
        <w:tc>
          <w:tcPr>
            <w:tcW w:w="1150" w:type="pct"/>
            <w:tcBorders>
              <w:top w:val="nil"/>
              <w:left w:val="nil"/>
              <w:bottom w:val="nil"/>
              <w:right w:val="nil"/>
            </w:tcBorders>
          </w:tcPr>
          <w:p w14:paraId="52BAEAEF" w14:textId="77777777" w:rsidR="00BB11C7" w:rsidRPr="00D1174B" w:rsidRDefault="00BB11C7" w:rsidP="00BB11C7">
            <w:pPr>
              <w:pStyle w:val="Normal4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7D3A3D2" w14:textId="77777777" w:rsidR="00BB11C7" w:rsidRPr="00D1174B" w:rsidRDefault="0033364D" w:rsidP="00BB11C7">
            <w:pPr>
              <w:pStyle w:val="Normal45"/>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reporting year and period to which the individual data record relates</w:t>
            </w:r>
          </w:p>
        </w:tc>
      </w:tr>
    </w:tbl>
    <w:p w14:paraId="71E1D140" w14:textId="77777777" w:rsidR="00BB11C7" w:rsidRPr="00D1174B" w:rsidRDefault="00BB11C7">
      <w:pPr>
        <w:pStyle w:val="Normal45"/>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91A2647" w14:textId="77777777">
        <w:trPr>
          <w:tblCellSpacing w:w="15" w:type="dxa"/>
        </w:trPr>
        <w:tc>
          <w:tcPr>
            <w:tcW w:w="1149" w:type="pct"/>
            <w:tcBorders>
              <w:top w:val="nil"/>
              <w:left w:val="nil"/>
              <w:bottom w:val="nil"/>
              <w:right w:val="nil"/>
            </w:tcBorders>
          </w:tcPr>
          <w:p w14:paraId="7F2572FE" w14:textId="77777777" w:rsidR="00892CC1" w:rsidRPr="00D1174B" w:rsidRDefault="00892CC1" w:rsidP="00892CC1">
            <w:pPr>
              <w:pStyle w:val="Normal4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AB96618" w14:textId="77777777" w:rsidR="00892CC1" w:rsidRPr="00D1174B" w:rsidRDefault="00892CC1" w:rsidP="00892CC1">
            <w:pPr>
              <w:pStyle w:val="Normal4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58E8F3F" w14:textId="77777777" w:rsidR="00892CC1" w:rsidRPr="00D1174B" w:rsidRDefault="0033364D" w:rsidP="00892CC1">
            <w:pPr>
              <w:pStyle w:val="Normal4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72F370E" w14:textId="77777777">
        <w:trPr>
          <w:tblCellSpacing w:w="15" w:type="dxa"/>
        </w:trPr>
        <w:tc>
          <w:tcPr>
            <w:tcW w:w="1149" w:type="pct"/>
            <w:tcBorders>
              <w:top w:val="nil"/>
              <w:left w:val="nil"/>
              <w:bottom w:val="nil"/>
              <w:right w:val="nil"/>
            </w:tcBorders>
            <w:vAlign w:val="center"/>
          </w:tcPr>
          <w:p w14:paraId="1B3B22B9" w14:textId="77777777" w:rsidR="00892CC1" w:rsidRPr="00D1174B" w:rsidRDefault="00892CC1" w:rsidP="00892CC1">
            <w:pPr>
              <w:pStyle w:val="Normal45"/>
              <w:widowControl/>
              <w:rPr>
                <w:rFonts w:ascii="Arial" w:hAnsi="Arial" w:cs="Arial"/>
                <w:sz w:val="20"/>
                <w:szCs w:val="20"/>
              </w:rPr>
            </w:pPr>
          </w:p>
        </w:tc>
        <w:tc>
          <w:tcPr>
            <w:tcW w:w="818" w:type="pct"/>
            <w:tcBorders>
              <w:top w:val="nil"/>
              <w:left w:val="nil"/>
              <w:bottom w:val="nil"/>
              <w:right w:val="nil"/>
            </w:tcBorders>
          </w:tcPr>
          <w:p w14:paraId="46AFDE23" w14:textId="77777777" w:rsidR="00892CC1" w:rsidRPr="00D1174B" w:rsidRDefault="00892CC1" w:rsidP="00892CC1">
            <w:pPr>
              <w:pStyle w:val="Normal4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3E9B0C4" w14:textId="77777777" w:rsidR="00892CC1" w:rsidRPr="00D1174B" w:rsidRDefault="0033364D" w:rsidP="00892CC1">
            <w:pPr>
              <w:pStyle w:val="Normal45"/>
              <w:widowControl/>
              <w:rPr>
                <w:rFonts w:ascii="Arial" w:hAnsi="Arial" w:cs="Arial"/>
                <w:sz w:val="20"/>
                <w:szCs w:val="20"/>
              </w:rPr>
            </w:pPr>
            <w:r>
              <w:rPr>
                <w:rFonts w:ascii="Arial" w:hAnsi="Arial" w:cs="Arial"/>
                <w:noProof/>
                <w:sz w:val="20"/>
                <w:szCs w:val="20"/>
                <w:lang w:val="en-AU" w:eastAsia="en-AU"/>
              </w:rPr>
              <w:t>YYYYp</w:t>
            </w:r>
          </w:p>
        </w:tc>
      </w:tr>
      <w:tr w:rsidR="00892CC1" w:rsidRPr="00D1174B" w14:paraId="0DB58FAF" w14:textId="77777777">
        <w:trPr>
          <w:tblCellSpacing w:w="15" w:type="dxa"/>
        </w:trPr>
        <w:tc>
          <w:tcPr>
            <w:tcW w:w="1149" w:type="pct"/>
            <w:tcBorders>
              <w:top w:val="nil"/>
              <w:left w:val="nil"/>
              <w:bottom w:val="nil"/>
              <w:right w:val="nil"/>
            </w:tcBorders>
            <w:vAlign w:val="center"/>
          </w:tcPr>
          <w:p w14:paraId="095FE47D" w14:textId="77777777" w:rsidR="00892CC1" w:rsidRPr="00D1174B" w:rsidRDefault="00892CC1" w:rsidP="00892CC1">
            <w:pPr>
              <w:pStyle w:val="Normal45"/>
              <w:widowControl/>
              <w:rPr>
                <w:rFonts w:ascii="Arial" w:hAnsi="Arial" w:cs="Arial"/>
                <w:sz w:val="20"/>
                <w:szCs w:val="20"/>
              </w:rPr>
            </w:pPr>
          </w:p>
        </w:tc>
        <w:tc>
          <w:tcPr>
            <w:tcW w:w="818" w:type="pct"/>
            <w:tcBorders>
              <w:top w:val="nil"/>
              <w:left w:val="nil"/>
              <w:bottom w:val="nil"/>
              <w:right w:val="nil"/>
            </w:tcBorders>
            <w:vAlign w:val="center"/>
          </w:tcPr>
          <w:p w14:paraId="3ECD3F11" w14:textId="77777777" w:rsidR="00892CC1" w:rsidRPr="00D1174B" w:rsidRDefault="00892CC1" w:rsidP="00892CC1">
            <w:pPr>
              <w:pStyle w:val="Normal4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2F936BB" w14:textId="77777777" w:rsidR="00892CC1" w:rsidRPr="00D1174B" w:rsidRDefault="00942AA5" w:rsidP="00892CC1">
            <w:pPr>
              <w:pStyle w:val="Normal45"/>
              <w:widowControl/>
              <w:rPr>
                <w:rFonts w:ascii="Arial" w:hAnsi="Arial" w:cs="Arial"/>
                <w:sz w:val="20"/>
                <w:szCs w:val="20"/>
              </w:rPr>
            </w:pPr>
            <w:r>
              <w:rPr>
                <w:rFonts w:ascii="Arial" w:hAnsi="Arial" w:cs="Arial"/>
                <w:noProof/>
                <w:sz w:val="20"/>
                <w:szCs w:val="20"/>
                <w:lang w:val="en-AU" w:eastAsia="en-AU"/>
              </w:rPr>
              <w:t>5</w:t>
            </w:r>
          </w:p>
        </w:tc>
      </w:tr>
    </w:tbl>
    <w:p w14:paraId="0955E7B2" w14:textId="77777777" w:rsidR="00BB11C7" w:rsidRDefault="00BB11C7" w:rsidP="0035759C">
      <w:pPr>
        <w:pStyle w:val="Normal4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57C7F79" w14:textId="77777777">
        <w:trPr>
          <w:tblCellSpacing w:w="15" w:type="dxa"/>
        </w:trPr>
        <w:tc>
          <w:tcPr>
            <w:tcW w:w="1150" w:type="pct"/>
            <w:tcBorders>
              <w:top w:val="nil"/>
              <w:left w:val="nil"/>
              <w:bottom w:val="nil"/>
              <w:right w:val="nil"/>
            </w:tcBorders>
          </w:tcPr>
          <w:p w14:paraId="3FA65734" w14:textId="77777777" w:rsidR="0035759C" w:rsidRPr="0035759C" w:rsidRDefault="0035759C" w:rsidP="006A11D5">
            <w:pPr>
              <w:pStyle w:val="Normal4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62" w:type="pct"/>
              <w:tblCellSpacing w:w="15" w:type="dxa"/>
              <w:tblCellMar>
                <w:left w:w="0" w:type="dxa"/>
                <w:right w:w="0" w:type="dxa"/>
              </w:tblCellMar>
              <w:tblLook w:val="0000" w:firstRow="0" w:lastRow="0" w:firstColumn="0" w:lastColumn="0" w:noHBand="0" w:noVBand="0"/>
            </w:tblPr>
            <w:tblGrid>
              <w:gridCol w:w="1569"/>
              <w:gridCol w:w="5778"/>
            </w:tblGrid>
            <w:tr w:rsidR="006A2C0A" w14:paraId="30CB441A" w14:textId="77777777">
              <w:trPr>
                <w:tblCellSpacing w:w="15" w:type="dxa"/>
              </w:trPr>
              <w:tc>
                <w:tcPr>
                  <w:tcW w:w="792" w:type="pct"/>
                  <w:tcMar>
                    <w:top w:w="15" w:type="dxa"/>
                    <w:left w:w="15" w:type="dxa"/>
                    <w:bottom w:w="15" w:type="dxa"/>
                    <w:right w:w="15" w:type="dxa"/>
                  </w:tcMar>
                </w:tcPr>
                <w:p w14:paraId="6B6C40ED" w14:textId="77777777" w:rsidR="006A2C0A" w:rsidRDefault="006A2C0A">
                  <w:pPr>
                    <w:pStyle w:val="Normal45"/>
                    <w:widowControl/>
                    <w:rPr>
                      <w:rFonts w:ascii="Arial" w:hAnsi="Arial" w:cs="Arial"/>
                      <w:noProof/>
                      <w:sz w:val="20"/>
                      <w:lang w:val="en-AU" w:eastAsia="en-AU"/>
                    </w:rPr>
                  </w:pPr>
                  <w:r>
                    <w:rPr>
                      <w:rFonts w:ascii="Arial" w:hAnsi="Arial" w:cs="Arial"/>
                      <w:b/>
                      <w:noProof/>
                      <w:sz w:val="20"/>
                      <w:lang w:val="en-AU" w:eastAsia="en-AU"/>
                    </w:rPr>
                    <w:t>CODE</w:t>
                  </w:r>
                </w:p>
              </w:tc>
              <w:tc>
                <w:tcPr>
                  <w:tcW w:w="2981" w:type="pct"/>
                  <w:tcMar>
                    <w:top w:w="15" w:type="dxa"/>
                    <w:left w:w="15" w:type="dxa"/>
                    <w:bottom w:w="15" w:type="dxa"/>
                    <w:right w:w="15" w:type="dxa"/>
                  </w:tcMar>
                </w:tcPr>
                <w:p w14:paraId="3303B88A" w14:textId="77777777" w:rsidR="006A2C0A" w:rsidRDefault="006A2C0A">
                  <w:pPr>
                    <w:pStyle w:val="Normal4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877180A" w14:textId="77777777">
              <w:trPr>
                <w:tblCellSpacing w:w="15" w:type="dxa"/>
              </w:trPr>
              <w:tc>
                <w:tcPr>
                  <w:tcW w:w="792" w:type="pct"/>
                  <w:tcMar>
                    <w:top w:w="15" w:type="dxa"/>
                    <w:left w:w="15" w:type="dxa"/>
                    <w:bottom w:w="15" w:type="dxa"/>
                    <w:right w:w="15" w:type="dxa"/>
                  </w:tcMar>
                </w:tcPr>
                <w:p w14:paraId="0100553E" w14:textId="77777777" w:rsidR="006A2C0A" w:rsidRDefault="006A2C0A">
                  <w:pPr>
                    <w:pStyle w:val="Normal45"/>
                    <w:widowControl/>
                    <w:rPr>
                      <w:rFonts w:ascii="Arial" w:hAnsi="Arial" w:cs="Arial"/>
                      <w:noProof/>
                      <w:sz w:val="20"/>
                      <w:lang w:val="en-AU" w:eastAsia="en-AU"/>
                    </w:rPr>
                  </w:pPr>
                  <w:r>
                    <w:rPr>
                      <w:rFonts w:ascii="Arial" w:hAnsi="Arial" w:cs="Arial"/>
                      <w:noProof/>
                      <w:sz w:val="20"/>
                      <w:lang w:val="en-AU" w:eastAsia="en-AU"/>
                    </w:rPr>
                    <w:t>19891 to 99992</w:t>
                  </w:r>
                </w:p>
              </w:tc>
              <w:tc>
                <w:tcPr>
                  <w:tcW w:w="2981" w:type="pct"/>
                  <w:tcMar>
                    <w:top w:w="15" w:type="dxa"/>
                    <w:left w:w="15" w:type="dxa"/>
                    <w:bottom w:w="15" w:type="dxa"/>
                    <w:right w:w="15" w:type="dxa"/>
                  </w:tcMar>
                </w:tcPr>
                <w:p w14:paraId="04D2DD0E" w14:textId="77777777" w:rsidR="006A2C0A" w:rsidRDefault="006A2C0A">
                  <w:pPr>
                    <w:pStyle w:val="Normal45"/>
                    <w:widowControl/>
                    <w:rPr>
                      <w:rFonts w:ascii="Arial" w:hAnsi="Arial" w:cs="Arial"/>
                      <w:noProof/>
                      <w:sz w:val="20"/>
                      <w:lang w:val="en-AU" w:eastAsia="en-AU"/>
                    </w:rPr>
                  </w:pPr>
                  <w:r>
                    <w:rPr>
                      <w:rFonts w:ascii="Arial" w:hAnsi="Arial" w:cs="Arial"/>
                      <w:noProof/>
                      <w:sz w:val="20"/>
                      <w:lang w:val="en-AU" w:eastAsia="en-AU"/>
                    </w:rPr>
                    <w:t xml:space="preserve">Reporting year in ‘YYYY’ format, then Reporting period  in ‘p’ format </w:t>
                  </w:r>
                </w:p>
              </w:tc>
            </w:tr>
          </w:tbl>
          <w:p w14:paraId="7BE1EE36" w14:textId="77777777" w:rsidR="0035759C" w:rsidRPr="0035759C" w:rsidRDefault="0035759C">
            <w:pPr>
              <w:pStyle w:val="Normal45"/>
              <w:widowControl/>
              <w:spacing w:after="280" w:afterAutospacing="1"/>
              <w:rPr>
                <w:rFonts w:ascii="Arial" w:hAnsi="Arial" w:cs="Arial"/>
                <w:sz w:val="20"/>
              </w:rPr>
            </w:pPr>
          </w:p>
        </w:tc>
      </w:tr>
    </w:tbl>
    <w:p w14:paraId="34330BC4" w14:textId="77777777" w:rsidR="0035759C" w:rsidRPr="00D1174B" w:rsidRDefault="0035759C" w:rsidP="0035759C">
      <w:pPr>
        <w:pStyle w:val="Normal45"/>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71FBF7B" w14:textId="77777777">
        <w:trPr>
          <w:tblCellSpacing w:w="15" w:type="dxa"/>
        </w:trPr>
        <w:tc>
          <w:tcPr>
            <w:tcW w:w="1150" w:type="pct"/>
            <w:tcBorders>
              <w:top w:val="nil"/>
              <w:left w:val="nil"/>
              <w:bottom w:val="nil"/>
              <w:right w:val="nil"/>
            </w:tcBorders>
          </w:tcPr>
          <w:p w14:paraId="25572AA2" w14:textId="77777777" w:rsidR="00892CC1" w:rsidRPr="00D1174B" w:rsidRDefault="00892CC1" w:rsidP="00892CC1">
            <w:pPr>
              <w:pStyle w:val="Normal4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62" w:type="pct"/>
              <w:tblCellSpacing w:w="15" w:type="dxa"/>
              <w:tblCellMar>
                <w:left w:w="0" w:type="dxa"/>
                <w:right w:w="0" w:type="dxa"/>
              </w:tblCellMar>
              <w:tblLook w:val="0000" w:firstRow="0" w:lastRow="0" w:firstColumn="0" w:lastColumn="0" w:noHBand="0" w:noVBand="0"/>
            </w:tblPr>
            <w:tblGrid>
              <w:gridCol w:w="1569"/>
              <w:gridCol w:w="5778"/>
            </w:tblGrid>
            <w:tr w:rsidR="006A2C0A" w14:paraId="4C704399" w14:textId="77777777">
              <w:trPr>
                <w:tblCellSpacing w:w="15" w:type="dxa"/>
              </w:trPr>
              <w:tc>
                <w:tcPr>
                  <w:tcW w:w="792" w:type="pct"/>
                  <w:tcMar>
                    <w:top w:w="15" w:type="dxa"/>
                    <w:left w:w="15" w:type="dxa"/>
                    <w:bottom w:w="15" w:type="dxa"/>
                    <w:right w:w="15" w:type="dxa"/>
                  </w:tcMar>
                </w:tcPr>
                <w:p w14:paraId="1C0B46D2" w14:textId="77777777" w:rsidR="006A2C0A" w:rsidRDefault="006A2C0A">
                  <w:pPr>
                    <w:pStyle w:val="Normal45"/>
                    <w:widowControl/>
                    <w:rPr>
                      <w:rFonts w:ascii="Arial" w:hAnsi="Arial" w:cs="Arial"/>
                      <w:noProof/>
                      <w:sz w:val="20"/>
                      <w:szCs w:val="20"/>
                      <w:lang w:val="en-AU" w:eastAsia="en-AU"/>
                    </w:rPr>
                  </w:pPr>
                  <w:r>
                    <w:rPr>
                      <w:rFonts w:ascii="Arial" w:hAnsi="Arial" w:cs="Arial"/>
                      <w:noProof/>
                      <w:sz w:val="20"/>
                      <w:szCs w:val="20"/>
                      <w:lang w:val="en-AU" w:eastAsia="en-AU"/>
                    </w:rPr>
                    <w:t xml:space="preserve">YYYYp format: </w:t>
                  </w:r>
                </w:p>
              </w:tc>
              <w:tc>
                <w:tcPr>
                  <w:tcW w:w="2981" w:type="pct"/>
                  <w:tcMar>
                    <w:top w:w="15" w:type="dxa"/>
                    <w:left w:w="15" w:type="dxa"/>
                    <w:bottom w:w="15" w:type="dxa"/>
                    <w:right w:w="15" w:type="dxa"/>
                  </w:tcMar>
                  <w:vAlign w:val="center"/>
                </w:tcPr>
                <w:p w14:paraId="77A8A214" w14:textId="77777777" w:rsidR="006A2C0A" w:rsidRDefault="006A2C0A">
                  <w:pPr>
                    <w:pStyle w:val="Normal45"/>
                    <w:widowControl/>
                    <w:rPr>
                      <w:rFonts w:ascii="Arial" w:hAnsi="Arial" w:cs="Arial"/>
                      <w:noProof/>
                      <w:sz w:val="20"/>
                      <w:szCs w:val="20"/>
                      <w:lang w:val="en-AU" w:eastAsia="en-AU"/>
                    </w:rPr>
                  </w:pPr>
                  <w:r>
                    <w:rPr>
                      <w:rFonts w:ascii="Arial" w:hAnsi="Arial" w:cs="Arial"/>
                      <w:noProof/>
                      <w:sz w:val="20"/>
                      <w:szCs w:val="20"/>
                      <w:lang w:val="en-AU" w:eastAsia="en-AU"/>
                    </w:rPr>
                    <w:t>This element describes the Reporting Year and Reporting period to which this record relates.</w:t>
                  </w:r>
                </w:p>
                <w:p w14:paraId="1B5ED786" w14:textId="77777777" w:rsidR="006A2C0A" w:rsidRDefault="006A2C0A">
                  <w:pPr>
                    <w:pStyle w:val="Normal45"/>
                    <w:widowControl/>
                    <w:rPr>
                      <w:rFonts w:ascii="Arial" w:hAnsi="Arial" w:cs="Arial"/>
                      <w:noProof/>
                      <w:sz w:val="20"/>
                      <w:szCs w:val="20"/>
                      <w:lang w:val="en-AU" w:eastAsia="en-AU"/>
                    </w:rPr>
                  </w:pPr>
                  <w:r>
                    <w:rPr>
                      <w:rFonts w:ascii="Arial" w:hAnsi="Arial" w:cs="Arial"/>
                      <w:noProof/>
                      <w:sz w:val="20"/>
                      <w:szCs w:val="20"/>
                      <w:lang w:val="en-AU" w:eastAsia="en-AU"/>
                    </w:rPr>
                    <w:t> </w:t>
                  </w:r>
                </w:p>
                <w:p w14:paraId="207EE5B5" w14:textId="77777777" w:rsidR="006A2C0A" w:rsidRDefault="006A2C0A">
                  <w:pPr>
                    <w:pStyle w:val="Normal45"/>
                    <w:widowControl/>
                    <w:rPr>
                      <w:rFonts w:ascii="Arial" w:hAnsi="Arial" w:cs="Arial"/>
                      <w:noProof/>
                      <w:sz w:val="20"/>
                      <w:szCs w:val="20"/>
                      <w:lang w:val="en-AU" w:eastAsia="en-AU"/>
                    </w:rPr>
                  </w:pPr>
                  <w:r>
                    <w:rPr>
                      <w:rFonts w:ascii="Arial" w:hAnsi="Arial" w:cs="Arial"/>
                      <w:noProof/>
                      <w:sz w:val="20"/>
                      <w:szCs w:val="20"/>
                      <w:lang w:val="en-AU" w:eastAsia="en-AU"/>
                    </w:rPr>
                    <w:t>1st 4 digits (YYYY) = Reporting Year (e.g. 1989)</w:t>
                  </w:r>
                  <w:r>
                    <w:rPr>
                      <w:rFonts w:ascii="Arial" w:hAnsi="Arial" w:cs="Arial"/>
                      <w:noProof/>
                      <w:sz w:val="20"/>
                      <w:szCs w:val="20"/>
                      <w:lang w:val="en-AU" w:eastAsia="en-AU"/>
                    </w:rPr>
                    <w:br/>
                    <w:t>5th digit (p) = Reporting Period coded as “1” or “2”*</w:t>
                  </w:r>
                </w:p>
                <w:p w14:paraId="3F3F02CE" w14:textId="77777777" w:rsidR="006A2C0A" w:rsidRDefault="006A2C0A">
                  <w:pPr>
                    <w:pStyle w:val="Normal45"/>
                    <w:widowControl/>
                    <w:rPr>
                      <w:rFonts w:ascii="Arial" w:hAnsi="Arial" w:cs="Arial"/>
                      <w:noProof/>
                      <w:sz w:val="20"/>
                      <w:szCs w:val="20"/>
                      <w:lang w:val="en-AU" w:eastAsia="en-AU"/>
                    </w:rPr>
                  </w:pPr>
                  <w:r>
                    <w:rPr>
                      <w:rFonts w:ascii="Arial" w:hAnsi="Arial" w:cs="Arial"/>
                      <w:noProof/>
                      <w:sz w:val="20"/>
                      <w:szCs w:val="20"/>
                      <w:lang w:val="en-AU" w:eastAsia="en-AU"/>
                    </w:rPr>
                    <w:t> </w:t>
                  </w:r>
                </w:p>
                <w:p w14:paraId="6F5B7F8F" w14:textId="77777777" w:rsidR="006A2C0A" w:rsidRDefault="006A2C0A">
                  <w:pPr>
                    <w:pStyle w:val="Normal45"/>
                    <w:widowControl/>
                    <w:rPr>
                      <w:rFonts w:ascii="Arial" w:hAnsi="Arial" w:cs="Arial"/>
                      <w:noProof/>
                      <w:sz w:val="20"/>
                      <w:szCs w:val="20"/>
                      <w:lang w:val="en-AU" w:eastAsia="en-AU"/>
                    </w:rPr>
                  </w:pPr>
                  <w:r>
                    <w:rPr>
                      <w:rFonts w:ascii="Arial" w:hAnsi="Arial" w:cs="Arial"/>
                      <w:noProof/>
                      <w:sz w:val="20"/>
                      <w:szCs w:val="20"/>
                      <w:lang w:val="en-AU" w:eastAsia="en-AU"/>
                    </w:rPr>
                    <w:t>* Reporting period is defined as a ‘1’ if record relates to date between 1 Jan – 30 Jun, and ’2’ if date between 1 Jul- 31 Dec.</w:t>
                  </w:r>
                </w:p>
                <w:p w14:paraId="24399247" w14:textId="77777777" w:rsidR="006A2C0A" w:rsidRDefault="006A2C0A">
                  <w:pPr>
                    <w:pStyle w:val="Normal45"/>
                    <w:widowControl/>
                    <w:rPr>
                      <w:rFonts w:ascii="Arial" w:hAnsi="Arial" w:cs="Arial"/>
                      <w:noProof/>
                      <w:sz w:val="20"/>
                      <w:szCs w:val="20"/>
                      <w:lang w:val="en-AU" w:eastAsia="en-AU"/>
                    </w:rPr>
                  </w:pPr>
                  <w:r>
                    <w:rPr>
                      <w:rFonts w:ascii="Arial" w:hAnsi="Arial" w:cs="Arial"/>
                      <w:noProof/>
                      <w:sz w:val="20"/>
                      <w:szCs w:val="20"/>
                      <w:lang w:val="en-AU" w:eastAsia="en-AU"/>
                    </w:rPr>
                    <w:t> </w:t>
                  </w:r>
                </w:p>
                <w:p w14:paraId="4FAD750D" w14:textId="77777777" w:rsidR="006A2C0A" w:rsidRDefault="006A2C0A">
                  <w:pPr>
                    <w:pStyle w:val="Normal45"/>
                    <w:widowControl/>
                    <w:rPr>
                      <w:rFonts w:ascii="Arial" w:hAnsi="Arial" w:cs="Arial"/>
                      <w:noProof/>
                      <w:sz w:val="20"/>
                      <w:szCs w:val="20"/>
                      <w:lang w:val="en-AU" w:eastAsia="en-AU"/>
                    </w:rPr>
                  </w:pPr>
                  <w:r>
                    <w:rPr>
                      <w:rFonts w:ascii="Arial" w:hAnsi="Arial" w:cs="Arial"/>
                      <w:noProof/>
                      <w:sz w:val="20"/>
                      <w:szCs w:val="20"/>
                      <w:lang w:val="en-AU" w:eastAsia="en-AU"/>
                    </w:rPr>
                    <w:t>The reporting period for the year is to be coded as “1” for  </w:t>
                  </w:r>
                  <w:r>
                    <w:rPr>
                      <w:rFonts w:ascii="Arial" w:hAnsi="Arial" w:cs="Arial"/>
                      <w:b/>
                      <w:noProof/>
                      <w:sz w:val="20"/>
                      <w:szCs w:val="20"/>
                      <w:lang w:val="en-AU" w:eastAsia="en-AU"/>
                    </w:rPr>
                    <w:t xml:space="preserve">Course of Study, Past Course Completions, Full-Time and Fractional Full time, Actual Casual and Estimated Casual and VET Course Completions </w:t>
                  </w:r>
                  <w:r>
                    <w:rPr>
                      <w:rFonts w:ascii="Arial" w:hAnsi="Arial" w:cs="Arial"/>
                      <w:b/>
                      <w:noProof/>
                      <w:sz w:val="20"/>
                      <w:szCs w:val="20"/>
                      <w:lang w:val="en-AU" w:eastAsia="en-AU"/>
                    </w:rPr>
                    <w:br/>
                  </w:r>
                  <w:r>
                    <w:rPr>
                      <w:rFonts w:ascii="Arial" w:hAnsi="Arial" w:cs="Arial"/>
                      <w:noProof/>
                      <w:sz w:val="20"/>
                      <w:szCs w:val="20"/>
                      <w:lang w:val="en-AU" w:eastAsia="en-AU"/>
                    </w:rPr>
                    <w:t>(e.g 1989/1)</w:t>
                  </w:r>
                </w:p>
              </w:tc>
            </w:tr>
          </w:tbl>
          <w:p w14:paraId="09DE1030" w14:textId="77777777" w:rsidR="00920113" w:rsidRPr="00D1174B" w:rsidRDefault="00920113">
            <w:pPr>
              <w:pStyle w:val="Normal45"/>
              <w:widowControl/>
              <w:spacing w:after="280" w:afterAutospacing="1"/>
              <w:rPr>
                <w:rFonts w:ascii="Arial" w:hAnsi="Arial" w:cs="Arial"/>
                <w:sz w:val="20"/>
                <w:szCs w:val="20"/>
              </w:rPr>
            </w:pPr>
          </w:p>
        </w:tc>
      </w:tr>
    </w:tbl>
    <w:p w14:paraId="08019473" w14:textId="77777777" w:rsidR="0049713A" w:rsidRDefault="0049713A">
      <w:pPr>
        <w:pStyle w:val="Normal45"/>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50129EB" w14:textId="77777777">
        <w:trPr>
          <w:trHeight w:val="1286"/>
          <w:tblCellSpacing w:w="15" w:type="dxa"/>
        </w:trPr>
        <w:tc>
          <w:tcPr>
            <w:tcW w:w="1151" w:type="pct"/>
            <w:tcBorders>
              <w:top w:val="nil"/>
              <w:left w:val="nil"/>
              <w:bottom w:val="nil"/>
              <w:right w:val="nil"/>
            </w:tcBorders>
          </w:tcPr>
          <w:p w14:paraId="3FA8AD2F" w14:textId="77777777" w:rsidR="00E023CC" w:rsidRPr="00D1174B" w:rsidRDefault="00E023CC" w:rsidP="009D52D3">
            <w:pPr>
              <w:pStyle w:val="Normal4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E6BF6F9" w14:textId="77777777">
              <w:trPr>
                <w:trHeight w:val="1025"/>
                <w:tblCellSpacing w:w="28" w:type="dxa"/>
              </w:trPr>
              <w:tc>
                <w:tcPr>
                  <w:tcW w:w="1618" w:type="pct"/>
                </w:tcPr>
                <w:p w14:paraId="4508C0C3" w14:textId="77777777" w:rsidR="00E23490" w:rsidRPr="00D1174B" w:rsidRDefault="00E023CC" w:rsidP="009D52D3">
                  <w:pPr>
                    <w:pStyle w:val="NormalWeb4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BD7C6C3" w14:textId="77777777" w:rsidR="00E023CC" w:rsidRPr="00D1174B" w:rsidRDefault="00E023CC" w:rsidP="009D52D3">
                  <w:pPr>
                    <w:pStyle w:val="NormalWeb45"/>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 </w:t>
                  </w:r>
                </w:p>
                <w:p w14:paraId="1FF12373" w14:textId="77777777" w:rsidR="00E023CC" w:rsidRDefault="00E023CC" w:rsidP="009D52D3">
                  <w:pPr>
                    <w:pStyle w:val="NormalWeb45"/>
                    <w:widowControl/>
                    <w:spacing w:before="0" w:beforeAutospacing="0" w:after="0" w:afterAutospacing="0"/>
                    <w:rPr>
                      <w:rFonts w:ascii="Arial" w:hAnsi="Arial" w:cs="Arial"/>
                      <w:sz w:val="20"/>
                      <w:szCs w:val="20"/>
                    </w:rPr>
                  </w:pPr>
                  <w:r>
                    <w:rPr>
                      <w:rFonts w:ascii="Arial" w:hAnsi="Arial" w:cs="Arial"/>
                      <w:sz w:val="20"/>
                      <w:szCs w:val="20"/>
                    </w:rPr>
                    <w:t>Enrolment (EN)</w:t>
                  </w:r>
                </w:p>
                <w:p w14:paraId="00E9A8F4" w14:textId="77777777" w:rsidR="00E023CC" w:rsidRDefault="00E023CC" w:rsidP="009D52D3">
                  <w:pPr>
                    <w:pStyle w:val="NormalWeb45"/>
                    <w:widowControl/>
                    <w:spacing w:before="0" w:beforeAutospacing="0" w:after="0" w:afterAutospacing="0"/>
                    <w:rPr>
                      <w:rFonts w:ascii="Arial" w:hAnsi="Arial" w:cs="Arial"/>
                      <w:sz w:val="20"/>
                      <w:szCs w:val="20"/>
                    </w:rPr>
                  </w:pPr>
                  <w:r>
                    <w:rPr>
                      <w:rFonts w:ascii="Arial" w:hAnsi="Arial" w:cs="Arial"/>
                      <w:sz w:val="20"/>
                      <w:szCs w:val="20"/>
                    </w:rPr>
                    <w:t>Course of Study (CO)</w:t>
                  </w:r>
                </w:p>
                <w:p w14:paraId="1F0358A2" w14:textId="77777777" w:rsidR="00E023CC" w:rsidRPr="00D1174B" w:rsidRDefault="00E023CC" w:rsidP="009D52D3">
                  <w:pPr>
                    <w:pStyle w:val="NormalWeb45"/>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3374FFCB" w14:textId="77777777">
              <w:trPr>
                <w:trHeight w:val="1025"/>
                <w:tblCellSpacing w:w="28" w:type="dxa"/>
              </w:trPr>
              <w:tc>
                <w:tcPr>
                  <w:tcW w:w="1618" w:type="pct"/>
                </w:tcPr>
                <w:p w14:paraId="6EEE95AB" w14:textId="77777777" w:rsidR="00E23490" w:rsidRPr="00D1174B" w:rsidRDefault="00E023CC" w:rsidP="009D52D3">
                  <w:pPr>
                    <w:pStyle w:val="NormalWeb4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51F0B629" w14:textId="77777777" w:rsidR="00E023CC" w:rsidRPr="00D1174B" w:rsidRDefault="00E023CC" w:rsidP="009D52D3">
                  <w:pPr>
                    <w:pStyle w:val="NormalWeb45"/>
                    <w:widowControl/>
                    <w:spacing w:before="0" w:beforeAutospacing="0" w:after="0" w:afterAutospacing="0"/>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Casual (CA)</w:t>
                  </w:r>
                </w:p>
                <w:p w14:paraId="1A89123F" w14:textId="77777777" w:rsidR="00E023CC" w:rsidRDefault="00E023CC" w:rsidP="009D52D3">
                  <w:pPr>
                    <w:pStyle w:val="NormalWeb45"/>
                    <w:widowControl/>
                    <w:spacing w:before="0" w:beforeAutospacing="0" w:after="0" w:afterAutospacing="0"/>
                    <w:rPr>
                      <w:rFonts w:ascii="Arial" w:hAnsi="Arial" w:cs="Arial"/>
                      <w:sz w:val="20"/>
                      <w:szCs w:val="20"/>
                    </w:rPr>
                  </w:pPr>
                  <w:r>
                    <w:rPr>
                      <w:rFonts w:ascii="Arial" w:hAnsi="Arial" w:cs="Arial"/>
                      <w:sz w:val="20"/>
                      <w:szCs w:val="20"/>
                    </w:rPr>
                    <w:t>Estimated Casual (EC)</w:t>
                  </w:r>
                </w:p>
                <w:p w14:paraId="178DBC14" w14:textId="77777777" w:rsidR="00E023CC" w:rsidRPr="00D1174B" w:rsidRDefault="00E023CC" w:rsidP="009D52D3">
                  <w:pPr>
                    <w:pStyle w:val="NormalWeb45"/>
                    <w:widowControl/>
                    <w:spacing w:before="0" w:beforeAutospacing="0" w:after="0" w:afterAutospacing="0"/>
                    <w:rPr>
                      <w:rFonts w:ascii="Arial" w:hAnsi="Arial" w:cs="Arial"/>
                      <w:sz w:val="20"/>
                      <w:szCs w:val="20"/>
                    </w:rPr>
                  </w:pPr>
                  <w:r>
                    <w:rPr>
                      <w:rFonts w:ascii="Arial" w:hAnsi="Arial" w:cs="Arial"/>
                      <w:sz w:val="20"/>
                      <w:szCs w:val="20"/>
                    </w:rPr>
                    <w:t>Full-Time and FFT (FT)</w:t>
                  </w:r>
                </w:p>
              </w:tc>
            </w:tr>
            <w:tr w:rsidR="00E023CC" w:rsidRPr="00D1174B" w14:paraId="447AFB98" w14:textId="77777777">
              <w:trPr>
                <w:trHeight w:val="1025"/>
                <w:tblCellSpacing w:w="28" w:type="dxa"/>
              </w:trPr>
              <w:tc>
                <w:tcPr>
                  <w:tcW w:w="1618" w:type="pct"/>
                </w:tcPr>
                <w:p w14:paraId="2A85CEE3" w14:textId="77777777" w:rsidR="00E23490" w:rsidRPr="00D1174B" w:rsidRDefault="00E023CC" w:rsidP="009D52D3">
                  <w:pPr>
                    <w:pStyle w:val="NormalWeb45"/>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6A5EA085" w14:textId="77777777" w:rsidR="00E023CC" w:rsidRPr="00D1174B" w:rsidRDefault="00E023CC" w:rsidP="009D52D3">
                  <w:pPr>
                    <w:pStyle w:val="NormalWeb45"/>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Completions (VCC)</w:t>
                  </w:r>
                </w:p>
                <w:p w14:paraId="4B410826" w14:textId="77777777" w:rsidR="00E023CC" w:rsidRDefault="00E023CC" w:rsidP="009D52D3">
                  <w:pPr>
                    <w:pStyle w:val="NormalWeb45"/>
                    <w:widowControl/>
                    <w:spacing w:before="0" w:beforeAutospacing="0" w:after="0" w:afterAutospacing="0"/>
                    <w:rPr>
                      <w:rFonts w:ascii="Arial" w:hAnsi="Arial" w:cs="Arial"/>
                      <w:sz w:val="20"/>
                      <w:szCs w:val="20"/>
                    </w:rPr>
                  </w:pPr>
                  <w:r>
                    <w:rPr>
                      <w:rFonts w:ascii="Arial" w:hAnsi="Arial" w:cs="Arial"/>
                      <w:sz w:val="20"/>
                      <w:szCs w:val="20"/>
                    </w:rPr>
                    <w:t>VET Enrolment (VEN)</w:t>
                  </w:r>
                </w:p>
                <w:p w14:paraId="18E280FC" w14:textId="77777777" w:rsidR="00E023CC" w:rsidRPr="00D1174B" w:rsidRDefault="00E023CC" w:rsidP="009D52D3">
                  <w:pPr>
                    <w:pStyle w:val="NormalWeb45"/>
                    <w:widowControl/>
                    <w:spacing w:before="0" w:beforeAutospacing="0" w:after="0" w:afterAutospacing="0"/>
                    <w:rPr>
                      <w:rFonts w:ascii="Arial" w:hAnsi="Arial" w:cs="Arial"/>
                      <w:sz w:val="20"/>
                      <w:szCs w:val="20"/>
                    </w:rPr>
                  </w:pPr>
                  <w:r>
                    <w:rPr>
                      <w:rFonts w:ascii="Arial" w:hAnsi="Arial" w:cs="Arial"/>
                      <w:sz w:val="20"/>
                      <w:szCs w:val="20"/>
                    </w:rPr>
                    <w:t>VET Course of Study (VCO)</w:t>
                  </w:r>
                </w:p>
              </w:tc>
            </w:tr>
          </w:tbl>
          <w:p w14:paraId="3D12CAF7" w14:textId="77777777" w:rsidR="00E023CC" w:rsidRPr="00D1174B" w:rsidRDefault="00E023CC" w:rsidP="009D52D3">
            <w:pPr>
              <w:pStyle w:val="NormalWeb45"/>
              <w:widowControl/>
              <w:spacing w:before="0" w:beforeAutospacing="0" w:after="0" w:afterAutospacing="0"/>
              <w:rPr>
                <w:rFonts w:ascii="Arial" w:hAnsi="Arial" w:cs="Arial"/>
                <w:sz w:val="20"/>
                <w:szCs w:val="20"/>
              </w:rPr>
            </w:pPr>
          </w:p>
        </w:tc>
      </w:tr>
    </w:tbl>
    <w:p w14:paraId="68B1DB15" w14:textId="77777777" w:rsidR="00E023CC" w:rsidRDefault="00E023CC">
      <w:pPr>
        <w:pStyle w:val="Normal45"/>
        <w:widowControl/>
        <w:rPr>
          <w:rFonts w:ascii="Arial" w:hAnsi="Arial" w:cs="Arial"/>
        </w:rPr>
      </w:pPr>
    </w:p>
    <w:p w14:paraId="0A2EB61C" w14:textId="77777777" w:rsidR="00E023CC" w:rsidRPr="00D1174B" w:rsidRDefault="00E023CC">
      <w:pPr>
        <w:pStyle w:val="Normal45"/>
        <w:widowControl/>
        <w:rPr>
          <w:rFonts w:ascii="Arial" w:hAnsi="Arial" w:cs="Arial"/>
        </w:rPr>
      </w:pPr>
    </w:p>
    <w:p w14:paraId="3D0CFEDA" w14:textId="77777777" w:rsidR="000472C3" w:rsidRDefault="000472C3" w:rsidP="0035759C">
      <w:pPr>
        <w:pStyle w:val="Normal45"/>
        <w:widowControl/>
        <w:rPr>
          <w:rFonts w:ascii="Arial" w:hAnsi="Arial" w:cs="Arial"/>
          <w:b/>
        </w:rPr>
      </w:pPr>
    </w:p>
    <w:p w14:paraId="3699D141" w14:textId="77777777" w:rsidR="000472C3" w:rsidRDefault="0035759C" w:rsidP="0035759C">
      <w:pPr>
        <w:pStyle w:val="Normal45"/>
        <w:widowControl/>
        <w:rPr>
          <w:rFonts w:ascii="Arial" w:hAnsi="Arial" w:cs="Arial"/>
          <w:b/>
        </w:rPr>
      </w:pPr>
      <w:r w:rsidRPr="0035759C">
        <w:rPr>
          <w:rFonts w:ascii="Arial" w:hAnsi="Arial" w:cs="Arial"/>
          <w:b/>
        </w:rPr>
        <w:t>CHANGE HISTORY</w:t>
      </w:r>
    </w:p>
    <w:p w14:paraId="45FD7F35" w14:textId="77777777" w:rsidR="000472C3" w:rsidRDefault="000472C3" w:rsidP="0035759C">
      <w:pPr>
        <w:pStyle w:val="Normal45"/>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D1D3993" w14:textId="77777777">
        <w:trPr>
          <w:tblCellSpacing w:w="15" w:type="dxa"/>
        </w:trPr>
        <w:tc>
          <w:tcPr>
            <w:tcW w:w="900" w:type="pct"/>
            <w:tcBorders>
              <w:top w:val="nil"/>
              <w:left w:val="nil"/>
              <w:bottom w:val="nil"/>
              <w:right w:val="nil"/>
            </w:tcBorders>
          </w:tcPr>
          <w:p w14:paraId="2905F0DE" w14:textId="77777777" w:rsidR="0035759C" w:rsidRPr="0035759C" w:rsidRDefault="0035759C" w:rsidP="006A11D5">
            <w:pPr>
              <w:pStyle w:val="Normal4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3F63B9B" w14:textId="77777777" w:rsidR="0035759C" w:rsidRPr="0035759C" w:rsidRDefault="009B66CC" w:rsidP="006A11D5">
            <w:pPr>
              <w:pStyle w:val="Normal4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85983AB" w14:textId="77777777" w:rsidR="0035759C" w:rsidRPr="0035759C" w:rsidRDefault="0035759C" w:rsidP="006A11D5">
            <w:pPr>
              <w:pStyle w:val="Normal45"/>
              <w:widowControl/>
              <w:rPr>
                <w:rFonts w:ascii="Arial" w:hAnsi="Arial" w:cs="Arial"/>
                <w:b/>
                <w:sz w:val="20"/>
              </w:rPr>
            </w:pPr>
            <w:r w:rsidRPr="0035759C">
              <w:rPr>
                <w:rFonts w:ascii="Arial" w:hAnsi="Arial" w:cs="Arial"/>
                <w:b/>
                <w:sz w:val="20"/>
              </w:rPr>
              <w:t>REPORTING YEAR</w:t>
            </w:r>
          </w:p>
        </w:tc>
      </w:tr>
      <w:tr w:rsidR="0035759C" w:rsidRPr="0035759C" w14:paraId="4C766BBB" w14:textId="77777777">
        <w:trPr>
          <w:tblCellSpacing w:w="15" w:type="dxa"/>
        </w:trPr>
        <w:tc>
          <w:tcPr>
            <w:tcW w:w="900" w:type="pct"/>
            <w:tcBorders>
              <w:top w:val="nil"/>
              <w:left w:val="nil"/>
              <w:bottom w:val="nil"/>
              <w:right w:val="nil"/>
            </w:tcBorders>
          </w:tcPr>
          <w:p w14:paraId="05367906" w14:textId="77777777" w:rsidR="0035759C" w:rsidRPr="0035759C" w:rsidRDefault="002C2691" w:rsidP="000472C3">
            <w:pPr>
              <w:pStyle w:val="Normal4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5CD8CA3" w14:textId="77777777" w:rsidR="0035759C" w:rsidRPr="0035759C" w:rsidRDefault="002C2691" w:rsidP="006A11D5">
            <w:pPr>
              <w:pStyle w:val="Normal45"/>
              <w:widowControl/>
              <w:rPr>
                <w:rFonts w:ascii="Arial" w:hAnsi="Arial" w:cs="Arial"/>
                <w:sz w:val="20"/>
              </w:rPr>
            </w:pPr>
            <w:r>
              <w:rPr>
                <w:rFonts w:ascii="Arial" w:hAnsi="Arial" w:cs="Arial"/>
                <w:noProof/>
                <w:sz w:val="20"/>
                <w:lang w:val="en-AU" w:eastAsia="en-AU"/>
              </w:rPr>
              <w:t>19</w:t>
            </w:r>
            <w:r>
              <w:rPr>
                <w:rFonts w:ascii="Arial" w:hAnsi="Arial" w:cs="Arial"/>
                <w:sz w:val="20"/>
              </w:rPr>
              <w:t>/06/2001</w:t>
            </w:r>
          </w:p>
        </w:tc>
        <w:tc>
          <w:tcPr>
            <w:tcW w:w="1617" w:type="pct"/>
            <w:tcBorders>
              <w:top w:val="nil"/>
              <w:left w:val="nil"/>
              <w:bottom w:val="nil"/>
              <w:right w:val="nil"/>
            </w:tcBorders>
          </w:tcPr>
          <w:p w14:paraId="0998F833" w14:textId="77777777" w:rsidR="0035759C" w:rsidRPr="0035759C" w:rsidRDefault="002C2691" w:rsidP="000472C3">
            <w:pPr>
              <w:pStyle w:val="Normal45"/>
              <w:widowControl/>
              <w:rPr>
                <w:rFonts w:ascii="Arial" w:hAnsi="Arial" w:cs="Arial"/>
                <w:sz w:val="20"/>
              </w:rPr>
            </w:pPr>
            <w:r>
              <w:rPr>
                <w:rFonts w:ascii="Arial" w:hAnsi="Arial" w:cs="Arial"/>
                <w:noProof/>
                <w:sz w:val="20"/>
                <w:lang w:val="en-AU" w:eastAsia="en-AU"/>
              </w:rPr>
              <w:t>2002</w:t>
            </w:r>
          </w:p>
        </w:tc>
      </w:tr>
      <w:tr w:rsidR="0035759C" w:rsidRPr="0035759C" w14:paraId="52E6327B" w14:textId="77777777">
        <w:trPr>
          <w:tblCellSpacing w:w="15" w:type="dxa"/>
        </w:trPr>
        <w:tc>
          <w:tcPr>
            <w:tcW w:w="900" w:type="pct"/>
            <w:tcBorders>
              <w:top w:val="nil"/>
              <w:left w:val="nil"/>
              <w:bottom w:val="nil"/>
              <w:right w:val="nil"/>
            </w:tcBorders>
          </w:tcPr>
          <w:p w14:paraId="760FCF67" w14:textId="77777777" w:rsidR="0035759C" w:rsidRPr="0035759C" w:rsidRDefault="002C2691" w:rsidP="000472C3">
            <w:pPr>
              <w:pStyle w:val="Normal4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5794A6E4" w14:textId="77777777" w:rsidR="0035759C" w:rsidRPr="0035759C" w:rsidRDefault="002C2691" w:rsidP="006A11D5">
            <w:pPr>
              <w:pStyle w:val="Normal45"/>
              <w:widowControl/>
              <w:rPr>
                <w:rFonts w:ascii="Arial" w:hAnsi="Arial" w:cs="Arial"/>
                <w:sz w:val="20"/>
              </w:rPr>
            </w:pPr>
            <w:r>
              <w:rPr>
                <w:rFonts w:ascii="Arial" w:hAnsi="Arial" w:cs="Arial"/>
                <w:noProof/>
                <w:sz w:val="20"/>
                <w:lang w:val="en-AU" w:eastAsia="en-AU"/>
              </w:rPr>
              <w:t>11</w:t>
            </w:r>
            <w:r>
              <w:rPr>
                <w:rFonts w:ascii="Arial" w:hAnsi="Arial" w:cs="Arial"/>
                <w:sz w:val="20"/>
              </w:rPr>
              <w:t>/09/2007</w:t>
            </w:r>
          </w:p>
        </w:tc>
        <w:tc>
          <w:tcPr>
            <w:tcW w:w="1617" w:type="pct"/>
            <w:tcBorders>
              <w:top w:val="nil"/>
              <w:left w:val="nil"/>
              <w:bottom w:val="nil"/>
              <w:right w:val="nil"/>
            </w:tcBorders>
          </w:tcPr>
          <w:p w14:paraId="7CD3580F" w14:textId="77777777" w:rsidR="0035759C" w:rsidRPr="0035759C" w:rsidRDefault="002C2691" w:rsidP="000472C3">
            <w:pPr>
              <w:pStyle w:val="Normal45"/>
              <w:widowControl/>
              <w:rPr>
                <w:rFonts w:ascii="Arial" w:hAnsi="Arial" w:cs="Arial"/>
                <w:sz w:val="20"/>
              </w:rPr>
            </w:pPr>
            <w:r>
              <w:rPr>
                <w:rFonts w:ascii="Arial" w:hAnsi="Arial" w:cs="Arial"/>
                <w:noProof/>
                <w:sz w:val="20"/>
                <w:lang w:val="en-AU" w:eastAsia="en-AU"/>
              </w:rPr>
              <w:t>2008</w:t>
            </w:r>
          </w:p>
        </w:tc>
      </w:tr>
      <w:tr w:rsidR="0035759C" w:rsidRPr="0035759C" w14:paraId="1C4A830F" w14:textId="77777777">
        <w:trPr>
          <w:tblCellSpacing w:w="15" w:type="dxa"/>
        </w:trPr>
        <w:tc>
          <w:tcPr>
            <w:tcW w:w="900" w:type="pct"/>
            <w:tcBorders>
              <w:top w:val="nil"/>
              <w:left w:val="nil"/>
              <w:bottom w:val="nil"/>
              <w:right w:val="nil"/>
            </w:tcBorders>
          </w:tcPr>
          <w:p w14:paraId="642B7C69" w14:textId="77777777" w:rsidR="0035759C" w:rsidRPr="0035759C" w:rsidRDefault="002C2691" w:rsidP="000472C3">
            <w:pPr>
              <w:pStyle w:val="Normal45"/>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7350BF47" w14:textId="77777777" w:rsidR="0035759C" w:rsidRPr="0035759C" w:rsidRDefault="002C2691" w:rsidP="006A11D5">
            <w:pPr>
              <w:pStyle w:val="Normal45"/>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7BC6FFA6" w14:textId="77777777" w:rsidR="0035759C" w:rsidRPr="0035759C" w:rsidRDefault="002C2691" w:rsidP="000472C3">
            <w:pPr>
              <w:pStyle w:val="Normal45"/>
              <w:widowControl/>
              <w:rPr>
                <w:rFonts w:ascii="Arial" w:hAnsi="Arial" w:cs="Arial"/>
                <w:sz w:val="20"/>
              </w:rPr>
            </w:pPr>
            <w:r>
              <w:rPr>
                <w:rFonts w:ascii="Arial" w:hAnsi="Arial" w:cs="Arial"/>
                <w:noProof/>
                <w:sz w:val="20"/>
                <w:lang w:val="en-AU" w:eastAsia="en-AU"/>
              </w:rPr>
              <w:t>2009</w:t>
            </w:r>
          </w:p>
        </w:tc>
      </w:tr>
      <w:tr w:rsidR="0035759C" w:rsidRPr="0035759C" w14:paraId="70DA3DD1" w14:textId="77777777">
        <w:trPr>
          <w:tblCellSpacing w:w="15" w:type="dxa"/>
        </w:trPr>
        <w:tc>
          <w:tcPr>
            <w:tcW w:w="900" w:type="pct"/>
            <w:tcBorders>
              <w:top w:val="nil"/>
              <w:left w:val="nil"/>
              <w:bottom w:val="nil"/>
              <w:right w:val="nil"/>
            </w:tcBorders>
          </w:tcPr>
          <w:p w14:paraId="7192A4BF" w14:textId="77777777" w:rsidR="0035759C" w:rsidRPr="0035759C" w:rsidRDefault="002C2691" w:rsidP="000472C3">
            <w:pPr>
              <w:pStyle w:val="Normal45"/>
              <w:widowControl/>
              <w:rPr>
                <w:rFonts w:ascii="Arial" w:hAnsi="Arial" w:cs="Arial"/>
                <w:bCs/>
                <w:sz w:val="20"/>
              </w:rPr>
            </w:pPr>
            <w:r>
              <w:rPr>
                <w:rFonts w:ascii="Arial" w:hAnsi="Arial" w:cs="Arial"/>
                <w:bCs/>
                <w:noProof/>
                <w:sz w:val="20"/>
                <w:lang w:val="en-AU" w:eastAsia="en-AU"/>
              </w:rPr>
              <w:lastRenderedPageBreak/>
              <w:t>1.3</w:t>
            </w:r>
          </w:p>
        </w:tc>
        <w:tc>
          <w:tcPr>
            <w:tcW w:w="2382" w:type="pct"/>
            <w:tcBorders>
              <w:top w:val="nil"/>
              <w:left w:val="nil"/>
              <w:bottom w:val="nil"/>
              <w:right w:val="nil"/>
            </w:tcBorders>
          </w:tcPr>
          <w:p w14:paraId="21C72C79" w14:textId="77777777" w:rsidR="0035759C" w:rsidRPr="0035759C" w:rsidRDefault="002C2691" w:rsidP="006A11D5">
            <w:pPr>
              <w:pStyle w:val="Normal4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101E5D0" w14:textId="77777777" w:rsidR="0035759C" w:rsidRPr="0035759C" w:rsidRDefault="002C2691" w:rsidP="000472C3">
            <w:pPr>
              <w:pStyle w:val="Normal45"/>
              <w:widowControl/>
              <w:rPr>
                <w:rFonts w:ascii="Arial" w:hAnsi="Arial" w:cs="Arial"/>
                <w:sz w:val="20"/>
              </w:rPr>
            </w:pPr>
            <w:r>
              <w:rPr>
                <w:rFonts w:ascii="Arial" w:hAnsi="Arial" w:cs="Arial"/>
                <w:noProof/>
                <w:sz w:val="20"/>
                <w:lang w:val="en-AU" w:eastAsia="en-AU"/>
              </w:rPr>
              <w:t>2009</w:t>
            </w:r>
          </w:p>
        </w:tc>
      </w:tr>
      <w:tr w:rsidR="0035759C" w:rsidRPr="0035759C" w14:paraId="3BD35D7C" w14:textId="77777777">
        <w:trPr>
          <w:tblCellSpacing w:w="15" w:type="dxa"/>
        </w:trPr>
        <w:tc>
          <w:tcPr>
            <w:tcW w:w="900" w:type="pct"/>
            <w:tcBorders>
              <w:top w:val="nil"/>
              <w:left w:val="nil"/>
              <w:bottom w:val="nil"/>
              <w:right w:val="nil"/>
            </w:tcBorders>
          </w:tcPr>
          <w:p w14:paraId="7F82726F" w14:textId="77777777" w:rsidR="0035759C" w:rsidRPr="0035759C" w:rsidRDefault="002C2691" w:rsidP="000472C3">
            <w:pPr>
              <w:pStyle w:val="Normal45"/>
              <w:widowControl/>
              <w:rPr>
                <w:rFonts w:ascii="Arial" w:hAnsi="Arial" w:cs="Arial"/>
                <w:bCs/>
                <w:sz w:val="20"/>
              </w:rPr>
            </w:pPr>
            <w:r>
              <w:rPr>
                <w:rFonts w:ascii="Arial" w:hAnsi="Arial" w:cs="Arial"/>
                <w:bCs/>
                <w:noProof/>
                <w:sz w:val="20"/>
                <w:lang w:val="en-AU" w:eastAsia="en-AU"/>
              </w:rPr>
              <w:t>1.4</w:t>
            </w:r>
          </w:p>
        </w:tc>
        <w:tc>
          <w:tcPr>
            <w:tcW w:w="2382" w:type="pct"/>
            <w:tcBorders>
              <w:top w:val="nil"/>
              <w:left w:val="nil"/>
              <w:bottom w:val="nil"/>
              <w:right w:val="nil"/>
            </w:tcBorders>
          </w:tcPr>
          <w:p w14:paraId="4A6D01BD" w14:textId="77777777" w:rsidR="0035759C" w:rsidRPr="0035759C" w:rsidRDefault="002C2691" w:rsidP="006A11D5">
            <w:pPr>
              <w:pStyle w:val="Normal45"/>
              <w:widowControl/>
              <w:rPr>
                <w:rFonts w:ascii="Arial" w:hAnsi="Arial" w:cs="Arial"/>
                <w:sz w:val="20"/>
              </w:rPr>
            </w:pPr>
            <w:r>
              <w:rPr>
                <w:rFonts w:ascii="Arial" w:hAnsi="Arial" w:cs="Arial"/>
                <w:noProof/>
                <w:sz w:val="20"/>
                <w:lang w:val="en-AU" w:eastAsia="en-AU"/>
              </w:rPr>
              <w:t>26</w:t>
            </w:r>
            <w:r>
              <w:rPr>
                <w:rFonts w:ascii="Arial" w:hAnsi="Arial" w:cs="Arial"/>
                <w:sz w:val="20"/>
              </w:rPr>
              <w:t>/11/2009</w:t>
            </w:r>
          </w:p>
        </w:tc>
        <w:tc>
          <w:tcPr>
            <w:tcW w:w="1617" w:type="pct"/>
            <w:tcBorders>
              <w:top w:val="nil"/>
              <w:left w:val="nil"/>
              <w:bottom w:val="nil"/>
              <w:right w:val="nil"/>
            </w:tcBorders>
          </w:tcPr>
          <w:p w14:paraId="52E87B69" w14:textId="77777777" w:rsidR="0035759C" w:rsidRPr="0035759C" w:rsidRDefault="002C2691" w:rsidP="000472C3">
            <w:pPr>
              <w:pStyle w:val="Normal45"/>
              <w:widowControl/>
              <w:rPr>
                <w:rFonts w:ascii="Arial" w:hAnsi="Arial" w:cs="Arial"/>
                <w:sz w:val="20"/>
              </w:rPr>
            </w:pPr>
            <w:r>
              <w:rPr>
                <w:rFonts w:ascii="Arial" w:hAnsi="Arial" w:cs="Arial"/>
                <w:noProof/>
                <w:sz w:val="20"/>
                <w:lang w:val="en-AU" w:eastAsia="en-AU"/>
              </w:rPr>
              <w:t>2010</w:t>
            </w:r>
          </w:p>
        </w:tc>
      </w:tr>
      <w:tr w:rsidR="0035759C" w:rsidRPr="0035759C" w14:paraId="2D841E18" w14:textId="77777777">
        <w:trPr>
          <w:tblCellSpacing w:w="15" w:type="dxa"/>
        </w:trPr>
        <w:tc>
          <w:tcPr>
            <w:tcW w:w="900" w:type="pct"/>
            <w:tcBorders>
              <w:top w:val="nil"/>
              <w:left w:val="nil"/>
              <w:bottom w:val="nil"/>
              <w:right w:val="nil"/>
            </w:tcBorders>
          </w:tcPr>
          <w:p w14:paraId="36B63EEE" w14:textId="77777777" w:rsidR="0035759C" w:rsidRPr="0035759C" w:rsidRDefault="002C2691" w:rsidP="000472C3">
            <w:pPr>
              <w:pStyle w:val="Normal45"/>
              <w:widowControl/>
              <w:rPr>
                <w:rFonts w:ascii="Arial" w:hAnsi="Arial" w:cs="Arial"/>
                <w:bCs/>
                <w:sz w:val="20"/>
              </w:rPr>
            </w:pPr>
            <w:r>
              <w:rPr>
                <w:rFonts w:ascii="Arial" w:hAnsi="Arial" w:cs="Arial"/>
                <w:bCs/>
                <w:noProof/>
                <w:sz w:val="20"/>
                <w:lang w:val="en-AU" w:eastAsia="en-AU"/>
              </w:rPr>
              <w:t>1.5</w:t>
            </w:r>
          </w:p>
        </w:tc>
        <w:tc>
          <w:tcPr>
            <w:tcW w:w="2382" w:type="pct"/>
            <w:tcBorders>
              <w:top w:val="nil"/>
              <w:left w:val="nil"/>
              <w:bottom w:val="nil"/>
              <w:right w:val="nil"/>
            </w:tcBorders>
          </w:tcPr>
          <w:p w14:paraId="089904FC" w14:textId="77777777" w:rsidR="0035759C" w:rsidRPr="0035759C" w:rsidRDefault="002C2691" w:rsidP="006A11D5">
            <w:pPr>
              <w:pStyle w:val="Normal45"/>
              <w:widowControl/>
              <w:rPr>
                <w:rFonts w:ascii="Arial" w:hAnsi="Arial" w:cs="Arial"/>
                <w:sz w:val="20"/>
              </w:rPr>
            </w:pPr>
            <w:r>
              <w:rPr>
                <w:rFonts w:ascii="Arial" w:hAnsi="Arial" w:cs="Arial"/>
                <w:noProof/>
                <w:sz w:val="20"/>
                <w:lang w:val="en-AU" w:eastAsia="en-AU"/>
              </w:rPr>
              <w:t>03</w:t>
            </w:r>
            <w:r>
              <w:rPr>
                <w:rFonts w:ascii="Arial" w:hAnsi="Arial" w:cs="Arial"/>
                <w:sz w:val="20"/>
              </w:rPr>
              <w:t>/09/2010</w:t>
            </w:r>
          </w:p>
        </w:tc>
        <w:tc>
          <w:tcPr>
            <w:tcW w:w="1617" w:type="pct"/>
            <w:tcBorders>
              <w:top w:val="nil"/>
              <w:left w:val="nil"/>
              <w:bottom w:val="nil"/>
              <w:right w:val="nil"/>
            </w:tcBorders>
          </w:tcPr>
          <w:p w14:paraId="7160E6D3" w14:textId="77777777" w:rsidR="0035759C" w:rsidRPr="0035759C" w:rsidRDefault="002C2691" w:rsidP="000472C3">
            <w:pPr>
              <w:pStyle w:val="Normal45"/>
              <w:widowControl/>
              <w:rPr>
                <w:rFonts w:ascii="Arial" w:hAnsi="Arial" w:cs="Arial"/>
                <w:sz w:val="20"/>
              </w:rPr>
            </w:pPr>
            <w:r>
              <w:rPr>
                <w:rFonts w:ascii="Arial" w:hAnsi="Arial" w:cs="Arial"/>
                <w:noProof/>
                <w:sz w:val="20"/>
                <w:lang w:val="en-AU" w:eastAsia="en-AU"/>
              </w:rPr>
              <w:t>2011</w:t>
            </w:r>
          </w:p>
        </w:tc>
      </w:tr>
      <w:tr w:rsidR="0035759C" w:rsidRPr="0035759C" w14:paraId="74FBEF34" w14:textId="77777777">
        <w:trPr>
          <w:tblCellSpacing w:w="15" w:type="dxa"/>
        </w:trPr>
        <w:tc>
          <w:tcPr>
            <w:tcW w:w="900" w:type="pct"/>
            <w:tcBorders>
              <w:top w:val="nil"/>
              <w:left w:val="nil"/>
              <w:bottom w:val="nil"/>
              <w:right w:val="nil"/>
            </w:tcBorders>
          </w:tcPr>
          <w:p w14:paraId="408358DC" w14:textId="77777777" w:rsidR="0035759C" w:rsidRPr="0035759C" w:rsidRDefault="002C2691" w:rsidP="000472C3">
            <w:pPr>
              <w:pStyle w:val="Normal4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9F4B71B" w14:textId="77777777" w:rsidR="0035759C" w:rsidRPr="0035759C" w:rsidRDefault="002C2691" w:rsidP="006A11D5">
            <w:pPr>
              <w:pStyle w:val="Normal4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C214FB8" w14:textId="77777777" w:rsidR="0035759C" w:rsidRPr="0035759C" w:rsidRDefault="002C2691" w:rsidP="000472C3">
            <w:pPr>
              <w:pStyle w:val="Normal45"/>
              <w:widowControl/>
              <w:rPr>
                <w:rFonts w:ascii="Arial" w:hAnsi="Arial" w:cs="Arial"/>
                <w:sz w:val="20"/>
              </w:rPr>
            </w:pPr>
            <w:r>
              <w:rPr>
                <w:rFonts w:ascii="Arial" w:hAnsi="Arial" w:cs="Arial"/>
                <w:noProof/>
                <w:sz w:val="20"/>
                <w:lang w:val="en-AU" w:eastAsia="en-AU"/>
              </w:rPr>
              <w:t>2012</w:t>
            </w:r>
          </w:p>
        </w:tc>
      </w:tr>
    </w:tbl>
    <w:p w14:paraId="001481ED" w14:textId="77777777" w:rsidR="0035759C" w:rsidRDefault="0035759C" w:rsidP="002C2691">
      <w:pPr>
        <w:pStyle w:val="NormalIndent45"/>
        <w:widowControl/>
        <w:ind w:left="0"/>
        <w:sectPr w:rsidR="0035759C">
          <w:footerReference w:type="default" r:id="rId63"/>
          <w:pgSz w:w="11906" w:h="16838"/>
          <w:pgMar w:top="737" w:right="1077" w:bottom="737" w:left="1077" w:header="709" w:footer="131" w:gutter="0"/>
          <w:cols w:space="708"/>
          <w:noEndnote/>
          <w:docGrid w:linePitch="360"/>
        </w:sectPr>
      </w:pPr>
    </w:p>
    <w:p w14:paraId="2DC90118" w14:textId="77777777" w:rsidR="00892CC1" w:rsidRDefault="00892CC1" w:rsidP="00892CC1">
      <w:pPr>
        <w:pStyle w:val="Heading446"/>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416</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4E02E37" w14:textId="77777777">
        <w:trPr>
          <w:tblCellSpacing w:w="15" w:type="dxa"/>
        </w:trPr>
        <w:tc>
          <w:tcPr>
            <w:tcW w:w="1150" w:type="pct"/>
            <w:tcBorders>
              <w:top w:val="nil"/>
              <w:left w:val="nil"/>
              <w:bottom w:val="nil"/>
              <w:right w:val="nil"/>
            </w:tcBorders>
          </w:tcPr>
          <w:p w14:paraId="133BBEB4" w14:textId="77777777" w:rsidR="0035759C" w:rsidRPr="00D1174B" w:rsidRDefault="0035759C" w:rsidP="00892CC1">
            <w:pPr>
              <w:pStyle w:val="Normal4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60FBD5A" w14:textId="77777777" w:rsidR="0035759C" w:rsidRDefault="0033364D" w:rsidP="00892CC1">
            <w:pPr>
              <w:pStyle w:val="Normal46"/>
              <w:widowControl/>
              <w:rPr>
                <w:rFonts w:ascii="Arial" w:hAnsi="Arial" w:cs="Arial"/>
                <w:sz w:val="20"/>
                <w:szCs w:val="20"/>
              </w:rPr>
            </w:pPr>
            <w:r>
              <w:rPr>
                <w:rFonts w:ascii="Arial" w:hAnsi="Arial" w:cs="Arial"/>
                <w:noProof/>
                <w:sz w:val="20"/>
                <w:szCs w:val="20"/>
                <w:lang w:val="en-AU" w:eastAsia="en-AU"/>
              </w:rPr>
              <w:t>3.0</w:t>
            </w:r>
          </w:p>
        </w:tc>
      </w:tr>
      <w:tr w:rsidR="00892CC1" w:rsidRPr="00D1174B" w14:paraId="6B5F4361" w14:textId="77777777">
        <w:trPr>
          <w:tblCellSpacing w:w="15" w:type="dxa"/>
        </w:trPr>
        <w:tc>
          <w:tcPr>
            <w:tcW w:w="1150" w:type="pct"/>
            <w:tcBorders>
              <w:top w:val="nil"/>
              <w:left w:val="nil"/>
              <w:bottom w:val="nil"/>
              <w:right w:val="nil"/>
            </w:tcBorders>
          </w:tcPr>
          <w:p w14:paraId="3759CC06" w14:textId="77777777" w:rsidR="00892CC1" w:rsidRPr="00D1174B" w:rsidRDefault="00892CC1" w:rsidP="00892CC1">
            <w:pPr>
              <w:pStyle w:val="Normal4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AF4C611" w14:textId="77777777" w:rsidR="00892CC1" w:rsidRPr="00D1174B" w:rsidRDefault="0033364D" w:rsidP="00892CC1">
            <w:pPr>
              <w:pStyle w:val="Normal4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BCB72A9" w14:textId="77777777">
        <w:trPr>
          <w:tblCellSpacing w:w="15" w:type="dxa"/>
        </w:trPr>
        <w:tc>
          <w:tcPr>
            <w:tcW w:w="1150" w:type="pct"/>
            <w:tcBorders>
              <w:top w:val="nil"/>
              <w:left w:val="nil"/>
              <w:bottom w:val="nil"/>
              <w:right w:val="nil"/>
            </w:tcBorders>
          </w:tcPr>
          <w:p w14:paraId="40A8CBD6" w14:textId="77777777" w:rsidR="00BB11C7" w:rsidRPr="00D1174B" w:rsidRDefault="00BB11C7" w:rsidP="00892CC1">
            <w:pPr>
              <w:pStyle w:val="Normal4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6A0A44A" w14:textId="77777777" w:rsidR="00BB11C7" w:rsidRPr="00D1174B" w:rsidRDefault="00BB11C7" w:rsidP="00892CC1">
            <w:pPr>
              <w:pStyle w:val="Normal46"/>
              <w:widowControl/>
              <w:rPr>
                <w:rFonts w:ascii="Arial" w:hAnsi="Arial" w:cs="Arial"/>
                <w:sz w:val="20"/>
                <w:szCs w:val="20"/>
              </w:rPr>
            </w:pPr>
          </w:p>
        </w:tc>
      </w:tr>
      <w:tr w:rsidR="00BB11C7" w:rsidRPr="00D1174B" w14:paraId="367DBA38" w14:textId="77777777">
        <w:trPr>
          <w:tblCellSpacing w:w="15" w:type="dxa"/>
        </w:trPr>
        <w:tc>
          <w:tcPr>
            <w:tcW w:w="1150" w:type="pct"/>
            <w:tcBorders>
              <w:top w:val="nil"/>
              <w:left w:val="nil"/>
              <w:bottom w:val="nil"/>
              <w:right w:val="nil"/>
            </w:tcBorders>
          </w:tcPr>
          <w:p w14:paraId="46FABE0C" w14:textId="77777777" w:rsidR="00BB11C7" w:rsidRPr="00D1174B" w:rsidRDefault="00BB11C7" w:rsidP="00892CC1">
            <w:pPr>
              <w:pStyle w:val="Normal4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C59A78E" w14:textId="77777777" w:rsidR="00BB11C7" w:rsidRPr="00D1174B" w:rsidRDefault="0033364D" w:rsidP="00892CC1">
            <w:pPr>
              <w:pStyle w:val="Normal46"/>
              <w:widowControl/>
              <w:rPr>
                <w:rFonts w:ascii="Arial" w:hAnsi="Arial" w:cs="Arial"/>
                <w:sz w:val="20"/>
                <w:szCs w:val="20"/>
              </w:rPr>
            </w:pPr>
            <w:r>
              <w:rPr>
                <w:rFonts w:ascii="Arial" w:hAnsi="Arial" w:cs="Arial"/>
                <w:noProof/>
                <w:sz w:val="20"/>
                <w:szCs w:val="20"/>
                <w:lang w:val="en-AU" w:eastAsia="en-AU"/>
              </w:rPr>
              <w:t>TF-NUMBER</w:t>
            </w:r>
          </w:p>
        </w:tc>
      </w:tr>
      <w:tr w:rsidR="00BB11C7" w:rsidRPr="00D1174B" w14:paraId="26BE4075" w14:textId="77777777">
        <w:trPr>
          <w:tblCellSpacing w:w="15" w:type="dxa"/>
        </w:trPr>
        <w:tc>
          <w:tcPr>
            <w:tcW w:w="1150" w:type="pct"/>
            <w:tcBorders>
              <w:top w:val="nil"/>
              <w:left w:val="nil"/>
              <w:bottom w:val="nil"/>
              <w:right w:val="nil"/>
            </w:tcBorders>
          </w:tcPr>
          <w:p w14:paraId="105DC2B3" w14:textId="77777777" w:rsidR="00BB11C7" w:rsidRPr="00D1174B" w:rsidRDefault="00BB11C7" w:rsidP="00892CC1">
            <w:pPr>
              <w:pStyle w:val="Normal4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8030406" w14:textId="77777777" w:rsidR="00BB11C7" w:rsidRPr="00D1174B" w:rsidRDefault="0033364D" w:rsidP="00892CC1">
            <w:pPr>
              <w:pStyle w:val="Normal46"/>
              <w:widowControl/>
              <w:rPr>
                <w:rFonts w:ascii="Arial" w:hAnsi="Arial" w:cs="Arial"/>
                <w:sz w:val="20"/>
                <w:szCs w:val="20"/>
              </w:rPr>
            </w:pPr>
            <w:r>
              <w:rPr>
                <w:rFonts w:ascii="Arial" w:hAnsi="Arial" w:cs="Arial"/>
                <w:noProof/>
                <w:sz w:val="20"/>
                <w:szCs w:val="20"/>
                <w:lang w:val="en-AU" w:eastAsia="en-AU"/>
              </w:rPr>
              <w:t>Tax</w:t>
            </w:r>
            <w:r>
              <w:rPr>
                <w:rFonts w:ascii="Arial" w:hAnsi="Arial" w:cs="Arial"/>
                <w:sz w:val="20"/>
                <w:szCs w:val="20"/>
              </w:rPr>
              <w:t xml:space="preserve"> file number</w:t>
            </w:r>
          </w:p>
        </w:tc>
      </w:tr>
      <w:tr w:rsidR="00BB11C7" w:rsidRPr="00D1174B" w14:paraId="5E69933F" w14:textId="77777777">
        <w:trPr>
          <w:tblCellSpacing w:w="15" w:type="dxa"/>
        </w:trPr>
        <w:tc>
          <w:tcPr>
            <w:tcW w:w="1150" w:type="pct"/>
            <w:tcBorders>
              <w:top w:val="nil"/>
              <w:left w:val="nil"/>
              <w:bottom w:val="nil"/>
              <w:right w:val="nil"/>
            </w:tcBorders>
          </w:tcPr>
          <w:p w14:paraId="6BBBA018" w14:textId="77777777" w:rsidR="00BB11C7" w:rsidRPr="00D1174B" w:rsidRDefault="00BB11C7" w:rsidP="00BB11C7">
            <w:pPr>
              <w:pStyle w:val="Normal4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7F99F86" w14:textId="77777777" w:rsidR="00BB11C7" w:rsidRPr="00D1174B" w:rsidRDefault="0033364D" w:rsidP="00BB11C7">
            <w:pPr>
              <w:pStyle w:val="Normal46"/>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tax file number for a student</w:t>
            </w:r>
          </w:p>
        </w:tc>
      </w:tr>
    </w:tbl>
    <w:p w14:paraId="1342C13D" w14:textId="77777777" w:rsidR="00BB11C7" w:rsidRPr="00D1174B" w:rsidRDefault="00BB11C7">
      <w:pPr>
        <w:pStyle w:val="Normal46"/>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F9779F0" w14:textId="77777777">
        <w:trPr>
          <w:tblCellSpacing w:w="15" w:type="dxa"/>
        </w:trPr>
        <w:tc>
          <w:tcPr>
            <w:tcW w:w="1149" w:type="pct"/>
            <w:tcBorders>
              <w:top w:val="nil"/>
              <w:left w:val="nil"/>
              <w:bottom w:val="nil"/>
              <w:right w:val="nil"/>
            </w:tcBorders>
          </w:tcPr>
          <w:p w14:paraId="02FC037A" w14:textId="77777777" w:rsidR="00892CC1" w:rsidRPr="00D1174B" w:rsidRDefault="00892CC1" w:rsidP="00892CC1">
            <w:pPr>
              <w:pStyle w:val="Normal4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91E0948" w14:textId="77777777" w:rsidR="00892CC1" w:rsidRPr="00D1174B" w:rsidRDefault="00892CC1" w:rsidP="00892CC1">
            <w:pPr>
              <w:pStyle w:val="Normal4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056DE36" w14:textId="77777777" w:rsidR="00892CC1" w:rsidRPr="00D1174B" w:rsidRDefault="0033364D" w:rsidP="00892CC1">
            <w:pPr>
              <w:pStyle w:val="Normal4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69B90D5" w14:textId="77777777">
        <w:trPr>
          <w:tblCellSpacing w:w="15" w:type="dxa"/>
        </w:trPr>
        <w:tc>
          <w:tcPr>
            <w:tcW w:w="1149" w:type="pct"/>
            <w:tcBorders>
              <w:top w:val="nil"/>
              <w:left w:val="nil"/>
              <w:bottom w:val="nil"/>
              <w:right w:val="nil"/>
            </w:tcBorders>
            <w:vAlign w:val="center"/>
          </w:tcPr>
          <w:p w14:paraId="412DA821" w14:textId="77777777" w:rsidR="00892CC1" w:rsidRPr="00D1174B" w:rsidRDefault="00892CC1" w:rsidP="00892CC1">
            <w:pPr>
              <w:pStyle w:val="Normal46"/>
              <w:widowControl/>
              <w:rPr>
                <w:rFonts w:ascii="Arial" w:hAnsi="Arial" w:cs="Arial"/>
                <w:sz w:val="20"/>
                <w:szCs w:val="20"/>
              </w:rPr>
            </w:pPr>
          </w:p>
        </w:tc>
        <w:tc>
          <w:tcPr>
            <w:tcW w:w="818" w:type="pct"/>
            <w:tcBorders>
              <w:top w:val="nil"/>
              <w:left w:val="nil"/>
              <w:bottom w:val="nil"/>
              <w:right w:val="nil"/>
            </w:tcBorders>
          </w:tcPr>
          <w:p w14:paraId="0F97DFD2" w14:textId="77777777" w:rsidR="00892CC1" w:rsidRPr="00D1174B" w:rsidRDefault="00892CC1" w:rsidP="00892CC1">
            <w:pPr>
              <w:pStyle w:val="Normal4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07228FF" w14:textId="77777777" w:rsidR="00892CC1" w:rsidRPr="00D1174B" w:rsidRDefault="0033364D" w:rsidP="00892CC1">
            <w:pPr>
              <w:pStyle w:val="Normal46"/>
              <w:widowControl/>
              <w:rPr>
                <w:rFonts w:ascii="Arial" w:hAnsi="Arial" w:cs="Arial"/>
                <w:sz w:val="20"/>
                <w:szCs w:val="20"/>
              </w:rPr>
            </w:pPr>
            <w:r>
              <w:rPr>
                <w:rFonts w:ascii="Arial" w:hAnsi="Arial" w:cs="Arial"/>
                <w:noProof/>
                <w:sz w:val="20"/>
                <w:szCs w:val="20"/>
                <w:lang w:val="en-AU" w:eastAsia="en-AU"/>
              </w:rPr>
              <w:t>Integer,</w:t>
            </w:r>
            <w:r>
              <w:rPr>
                <w:rFonts w:ascii="Arial" w:hAnsi="Arial" w:cs="Arial"/>
                <w:sz w:val="20"/>
                <w:szCs w:val="20"/>
              </w:rPr>
              <w:t xml:space="preserve"> right justified with leading zeros if required</w:t>
            </w:r>
          </w:p>
        </w:tc>
      </w:tr>
      <w:tr w:rsidR="00892CC1" w:rsidRPr="00D1174B" w14:paraId="77DF10A9" w14:textId="77777777">
        <w:trPr>
          <w:tblCellSpacing w:w="15" w:type="dxa"/>
        </w:trPr>
        <w:tc>
          <w:tcPr>
            <w:tcW w:w="1149" w:type="pct"/>
            <w:tcBorders>
              <w:top w:val="nil"/>
              <w:left w:val="nil"/>
              <w:bottom w:val="nil"/>
              <w:right w:val="nil"/>
            </w:tcBorders>
            <w:vAlign w:val="center"/>
          </w:tcPr>
          <w:p w14:paraId="59101F2F" w14:textId="77777777" w:rsidR="00892CC1" w:rsidRPr="00D1174B" w:rsidRDefault="00892CC1" w:rsidP="00892CC1">
            <w:pPr>
              <w:pStyle w:val="Normal46"/>
              <w:widowControl/>
              <w:rPr>
                <w:rFonts w:ascii="Arial" w:hAnsi="Arial" w:cs="Arial"/>
                <w:sz w:val="20"/>
                <w:szCs w:val="20"/>
              </w:rPr>
            </w:pPr>
          </w:p>
        </w:tc>
        <w:tc>
          <w:tcPr>
            <w:tcW w:w="818" w:type="pct"/>
            <w:tcBorders>
              <w:top w:val="nil"/>
              <w:left w:val="nil"/>
              <w:bottom w:val="nil"/>
              <w:right w:val="nil"/>
            </w:tcBorders>
            <w:vAlign w:val="center"/>
          </w:tcPr>
          <w:p w14:paraId="5A8925D0" w14:textId="77777777" w:rsidR="00892CC1" w:rsidRPr="00D1174B" w:rsidRDefault="00892CC1" w:rsidP="00892CC1">
            <w:pPr>
              <w:pStyle w:val="Normal4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A7C914D" w14:textId="77777777" w:rsidR="00892CC1" w:rsidRPr="00D1174B" w:rsidRDefault="00942AA5" w:rsidP="00892CC1">
            <w:pPr>
              <w:pStyle w:val="Normal46"/>
              <w:widowControl/>
              <w:rPr>
                <w:rFonts w:ascii="Arial" w:hAnsi="Arial" w:cs="Arial"/>
                <w:sz w:val="20"/>
                <w:szCs w:val="20"/>
              </w:rPr>
            </w:pPr>
            <w:r>
              <w:rPr>
                <w:rFonts w:ascii="Arial" w:hAnsi="Arial" w:cs="Arial"/>
                <w:noProof/>
                <w:sz w:val="20"/>
                <w:szCs w:val="20"/>
                <w:lang w:val="en-AU" w:eastAsia="en-AU"/>
              </w:rPr>
              <w:t>11</w:t>
            </w:r>
          </w:p>
        </w:tc>
      </w:tr>
    </w:tbl>
    <w:p w14:paraId="438F0D7E" w14:textId="77777777" w:rsidR="00BB11C7" w:rsidRDefault="00BB11C7" w:rsidP="0035759C">
      <w:pPr>
        <w:pStyle w:val="Normal4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7CF8E0A" w14:textId="77777777">
        <w:trPr>
          <w:tblCellSpacing w:w="15" w:type="dxa"/>
        </w:trPr>
        <w:tc>
          <w:tcPr>
            <w:tcW w:w="1150" w:type="pct"/>
            <w:tcBorders>
              <w:top w:val="nil"/>
              <w:left w:val="nil"/>
              <w:bottom w:val="nil"/>
              <w:right w:val="nil"/>
            </w:tcBorders>
          </w:tcPr>
          <w:p w14:paraId="62057C67" w14:textId="77777777" w:rsidR="0035759C" w:rsidRPr="0035759C" w:rsidRDefault="0035759C" w:rsidP="006A11D5">
            <w:pPr>
              <w:pStyle w:val="Normal4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765"/>
              <w:gridCol w:w="5601"/>
            </w:tblGrid>
            <w:tr w:rsidR="006A2C0A" w14:paraId="53CABFC1" w14:textId="77777777">
              <w:trPr>
                <w:tblCellSpacing w:w="15" w:type="dxa"/>
              </w:trPr>
              <w:tc>
                <w:tcPr>
                  <w:tcW w:w="894" w:type="pct"/>
                  <w:tcMar>
                    <w:top w:w="15" w:type="dxa"/>
                    <w:left w:w="15" w:type="dxa"/>
                    <w:bottom w:w="15" w:type="dxa"/>
                    <w:right w:w="15" w:type="dxa"/>
                  </w:tcMar>
                </w:tcPr>
                <w:p w14:paraId="07826F43" w14:textId="77777777" w:rsidR="006A2C0A" w:rsidRDefault="006A2C0A">
                  <w:pPr>
                    <w:pStyle w:val="Normal46"/>
                    <w:widowControl/>
                    <w:rPr>
                      <w:rFonts w:ascii="Arial" w:hAnsi="Arial" w:cs="Arial"/>
                      <w:noProof/>
                      <w:sz w:val="20"/>
                      <w:lang w:val="en-AU" w:eastAsia="en-AU"/>
                    </w:rPr>
                  </w:pPr>
                  <w:r>
                    <w:rPr>
                      <w:rFonts w:ascii="Arial" w:hAnsi="Arial" w:cs="Arial"/>
                      <w:b/>
                      <w:noProof/>
                      <w:sz w:val="20"/>
                      <w:lang w:val="en-AU" w:eastAsia="en-AU"/>
                    </w:rPr>
                    <w:t>CODE</w:t>
                  </w:r>
                </w:p>
              </w:tc>
              <w:tc>
                <w:tcPr>
                  <w:tcW w:w="2888" w:type="pct"/>
                  <w:tcMar>
                    <w:top w:w="15" w:type="dxa"/>
                    <w:left w:w="15" w:type="dxa"/>
                    <w:bottom w:w="15" w:type="dxa"/>
                    <w:right w:w="15" w:type="dxa"/>
                  </w:tcMar>
                </w:tcPr>
                <w:p w14:paraId="31F309C6" w14:textId="77777777" w:rsidR="006A2C0A" w:rsidRDefault="006A2C0A">
                  <w:pPr>
                    <w:pStyle w:val="Normal4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F1A0BA4" w14:textId="77777777">
              <w:trPr>
                <w:trHeight w:val="330"/>
                <w:tblCellSpacing w:w="15" w:type="dxa"/>
              </w:trPr>
              <w:tc>
                <w:tcPr>
                  <w:tcW w:w="894" w:type="pct"/>
                  <w:tcMar>
                    <w:top w:w="15" w:type="dxa"/>
                    <w:left w:w="15" w:type="dxa"/>
                    <w:bottom w:w="15" w:type="dxa"/>
                    <w:right w:w="15" w:type="dxa"/>
                  </w:tcMar>
                </w:tcPr>
                <w:p w14:paraId="242B2C40" w14:textId="77777777" w:rsidR="006A2C0A" w:rsidRDefault="006A2C0A">
                  <w:pPr>
                    <w:pStyle w:val="Normal46"/>
                    <w:widowControl/>
                    <w:rPr>
                      <w:rFonts w:ascii="Arial" w:hAnsi="Arial" w:cs="Arial"/>
                      <w:noProof/>
                      <w:sz w:val="20"/>
                      <w:lang w:val="en-AU" w:eastAsia="en-AU"/>
                    </w:rPr>
                  </w:pPr>
                  <w:r>
                    <w:rPr>
                      <w:rFonts w:ascii="Arial" w:hAnsi="Arial" w:cs="Arial"/>
                      <w:noProof/>
                      <w:sz w:val="20"/>
                      <w:lang w:val="en-AU" w:eastAsia="en-AU"/>
                    </w:rPr>
                    <w:t>00NNNNNNNNN</w:t>
                  </w:r>
                </w:p>
              </w:tc>
              <w:tc>
                <w:tcPr>
                  <w:tcW w:w="2888" w:type="pct"/>
                  <w:tcMar>
                    <w:top w:w="15" w:type="dxa"/>
                    <w:left w:w="15" w:type="dxa"/>
                    <w:bottom w:w="15" w:type="dxa"/>
                    <w:right w:w="15" w:type="dxa"/>
                  </w:tcMar>
                </w:tcPr>
                <w:p w14:paraId="274D64A0" w14:textId="77777777" w:rsidR="006A2C0A" w:rsidRDefault="006A2C0A">
                  <w:pPr>
                    <w:pStyle w:val="Normal46"/>
                    <w:widowControl/>
                    <w:rPr>
                      <w:rFonts w:ascii="Arial" w:hAnsi="Arial" w:cs="Arial"/>
                      <w:noProof/>
                      <w:sz w:val="20"/>
                      <w:lang w:val="en-AU" w:eastAsia="en-AU"/>
                    </w:rPr>
                  </w:pPr>
                  <w:r>
                    <w:rPr>
                      <w:rFonts w:ascii="Arial" w:hAnsi="Arial" w:cs="Arial"/>
                      <w:noProof/>
                      <w:sz w:val="20"/>
                      <w:lang w:val="en-AU" w:eastAsia="en-AU"/>
                    </w:rPr>
                    <w:t xml:space="preserve">Tax File Number, with the number 00NNNNNNNNN being a number that satisfies the ATO’s Tax File Number checking algorithm </w:t>
                  </w:r>
                </w:p>
              </w:tc>
            </w:tr>
            <w:tr w:rsidR="006A2C0A" w14:paraId="46CF8EC7" w14:textId="77777777">
              <w:trPr>
                <w:tblCellSpacing w:w="15" w:type="dxa"/>
              </w:trPr>
              <w:tc>
                <w:tcPr>
                  <w:tcW w:w="894" w:type="pct"/>
                  <w:tcMar>
                    <w:top w:w="15" w:type="dxa"/>
                    <w:left w:w="15" w:type="dxa"/>
                    <w:bottom w:w="15" w:type="dxa"/>
                    <w:right w:w="15" w:type="dxa"/>
                  </w:tcMar>
                </w:tcPr>
                <w:p w14:paraId="053D714B" w14:textId="77777777" w:rsidR="006A2C0A" w:rsidRDefault="006A2C0A">
                  <w:pPr>
                    <w:pStyle w:val="Normal46"/>
                    <w:widowControl/>
                    <w:rPr>
                      <w:rFonts w:ascii="Arial" w:hAnsi="Arial" w:cs="Arial"/>
                      <w:noProof/>
                      <w:sz w:val="20"/>
                      <w:lang w:val="en-AU" w:eastAsia="en-AU"/>
                    </w:rPr>
                  </w:pPr>
                  <w:r>
                    <w:rPr>
                      <w:rFonts w:ascii="Arial" w:hAnsi="Arial" w:cs="Arial"/>
                      <w:noProof/>
                      <w:sz w:val="20"/>
                      <w:lang w:val="en-AU" w:eastAsia="en-AU"/>
                    </w:rPr>
                    <w:t>00</w:t>
                  </w:r>
                  <w:r>
                    <w:rPr>
                      <w:rFonts w:ascii="Arial" w:hAnsi="Arial" w:cs="Arial"/>
                      <w:strike/>
                      <w:noProof/>
                      <w:sz w:val="20"/>
                      <w:lang w:val="en-AU" w:eastAsia="en-AU"/>
                    </w:rPr>
                    <w:t>bbbbbbbbb</w:t>
                  </w:r>
                </w:p>
              </w:tc>
              <w:tc>
                <w:tcPr>
                  <w:tcW w:w="2888" w:type="pct"/>
                  <w:tcMar>
                    <w:top w:w="15" w:type="dxa"/>
                    <w:left w:w="15" w:type="dxa"/>
                    <w:bottom w:w="15" w:type="dxa"/>
                    <w:right w:w="15" w:type="dxa"/>
                  </w:tcMar>
                </w:tcPr>
                <w:p w14:paraId="212FEE24" w14:textId="77777777" w:rsidR="006A2C0A" w:rsidRDefault="006A2C0A">
                  <w:pPr>
                    <w:pStyle w:val="Normal46"/>
                    <w:widowControl/>
                    <w:rPr>
                      <w:rFonts w:ascii="Arial" w:hAnsi="Arial" w:cs="Arial"/>
                      <w:noProof/>
                      <w:sz w:val="20"/>
                      <w:lang w:val="en-AU" w:eastAsia="en-AU"/>
                    </w:rPr>
                  </w:pPr>
                  <w:r>
                    <w:rPr>
                      <w:rFonts w:ascii="Arial" w:hAnsi="Arial" w:cs="Arial"/>
                      <w:noProof/>
                      <w:sz w:val="20"/>
                      <w:lang w:val="en-AU" w:eastAsia="en-AU"/>
                    </w:rPr>
                    <w:t>A value to be used when there is no requirement to provide a TFN</w:t>
                  </w:r>
                </w:p>
              </w:tc>
            </w:tr>
          </w:tbl>
          <w:p w14:paraId="23A54EDF" w14:textId="77777777" w:rsidR="0035759C" w:rsidRPr="0035759C" w:rsidRDefault="0035759C">
            <w:pPr>
              <w:pStyle w:val="Normal46"/>
              <w:widowControl/>
              <w:spacing w:after="280" w:afterAutospacing="1"/>
              <w:rPr>
                <w:rFonts w:ascii="Arial" w:hAnsi="Arial" w:cs="Arial"/>
                <w:sz w:val="20"/>
              </w:rPr>
            </w:pPr>
          </w:p>
        </w:tc>
      </w:tr>
    </w:tbl>
    <w:p w14:paraId="1088E4FC" w14:textId="77777777" w:rsidR="0035759C" w:rsidRPr="00D1174B" w:rsidRDefault="0035759C" w:rsidP="0035759C">
      <w:pPr>
        <w:pStyle w:val="Normal46"/>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EA06F78" w14:textId="77777777">
        <w:trPr>
          <w:tblCellSpacing w:w="15" w:type="dxa"/>
        </w:trPr>
        <w:tc>
          <w:tcPr>
            <w:tcW w:w="1150" w:type="pct"/>
            <w:tcBorders>
              <w:top w:val="nil"/>
              <w:left w:val="nil"/>
              <w:bottom w:val="nil"/>
              <w:right w:val="nil"/>
            </w:tcBorders>
          </w:tcPr>
          <w:p w14:paraId="6EC558BB" w14:textId="77777777" w:rsidR="00892CC1" w:rsidRPr="00D1174B" w:rsidRDefault="00892CC1" w:rsidP="00892CC1">
            <w:pPr>
              <w:pStyle w:val="Normal4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3E9FF30" w14:textId="77777777" w:rsidR="00920113" w:rsidRPr="00D1174B" w:rsidRDefault="006A2C0A">
            <w:pPr>
              <w:pStyle w:val="Normal46"/>
              <w:widowControl/>
              <w:spacing w:after="280" w:afterAutospacing="1"/>
              <w:rPr>
                <w:rFonts w:ascii="Arial" w:hAnsi="Arial" w:cs="Arial"/>
                <w:sz w:val="20"/>
                <w:szCs w:val="20"/>
              </w:rPr>
            </w:pPr>
            <w:r>
              <w:rPr>
                <w:rFonts w:ascii="Arial" w:hAnsi="Arial" w:cs="Arial"/>
                <w:noProof/>
                <w:sz w:val="20"/>
                <w:szCs w:val="20"/>
                <w:lang w:val="en-AU" w:eastAsia="en-AU"/>
              </w:rPr>
              <w:t>From 1 January 2005, the Tax File Number coding 00999999999 is no longer valid, the Australian Taxation Office will no longer accept certificate TFNs in any files from 2005.</w:t>
            </w:r>
          </w:p>
          <w:p w14:paraId="62EF94A6" w14:textId="77777777" w:rsidR="006A2C0A" w:rsidRDefault="006A2C0A">
            <w:pPr>
              <w:pStyle w:val="Normal4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A TFN must be provided for every student with a HELP debt. In circumstances where a student has no HELP debt for </w:t>
            </w:r>
            <w:r>
              <w:rPr>
                <w:rFonts w:ascii="Arial" w:hAnsi="Arial" w:cs="Arial"/>
                <w:noProof/>
                <w:sz w:val="20"/>
                <w:szCs w:val="20"/>
                <w:u w:val="single"/>
                <w:lang w:val="en-AU" w:eastAsia="en-AU"/>
              </w:rPr>
              <w:t>any</w:t>
            </w:r>
            <w:r>
              <w:rPr>
                <w:rFonts w:ascii="Arial" w:hAnsi="Arial" w:cs="Arial"/>
                <w:noProof/>
                <w:sz w:val="20"/>
                <w:szCs w:val="20"/>
                <w:lang w:val="en-AU" w:eastAsia="en-AU"/>
              </w:rPr>
              <w:t xml:space="preserve"> unit of study in the reporting period and is therefore not required to provide a TFN, a value of 00</w:t>
            </w:r>
            <w:r>
              <w:rPr>
                <w:rFonts w:ascii="Arial" w:hAnsi="Arial" w:cs="Arial"/>
                <w:strike/>
                <w:noProof/>
                <w:sz w:val="20"/>
                <w:szCs w:val="20"/>
                <w:lang w:val="en-AU" w:eastAsia="en-AU"/>
              </w:rPr>
              <w:t>bbbbbbbbb</w:t>
            </w:r>
            <w:r>
              <w:rPr>
                <w:rFonts w:ascii="Arial" w:hAnsi="Arial" w:cs="Arial"/>
                <w:noProof/>
                <w:sz w:val="20"/>
                <w:szCs w:val="20"/>
                <w:lang w:val="en-AU" w:eastAsia="en-AU"/>
              </w:rPr>
              <w:t xml:space="preserve"> may be used if the student has not provided their TFN.  If the student has provided their TFN the actual number is to be reported. </w:t>
            </w:r>
          </w:p>
          <w:p w14:paraId="1C2697B2" w14:textId="77777777" w:rsidR="006A2C0A" w:rsidRDefault="006A2C0A">
            <w:pPr>
              <w:pStyle w:val="Normal4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0F965704" w14:textId="77777777" w:rsidR="006A2C0A" w:rsidRDefault="006A2C0A">
            <w:pPr>
              <w:pStyle w:val="Normal4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ECAF (PO and VPO) only</w:t>
            </w:r>
          </w:p>
          <w:p w14:paraId="1594F5A5" w14:textId="77777777" w:rsidR="006A2C0A" w:rsidRDefault="006A2C0A">
            <w:pPr>
              <w:pStyle w:val="Normal4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Only valid Tax File Numbers are reported on the ECAF.  00</w:t>
            </w:r>
            <w:r>
              <w:rPr>
                <w:rFonts w:ascii="Arial" w:hAnsi="Arial" w:cs="Arial"/>
                <w:strike/>
                <w:noProof/>
                <w:sz w:val="20"/>
                <w:szCs w:val="20"/>
                <w:lang w:val="en-AU" w:eastAsia="en-AU"/>
              </w:rPr>
              <w:t>bbbbbbbbb</w:t>
            </w:r>
            <w:r>
              <w:rPr>
                <w:rFonts w:ascii="Arial" w:hAnsi="Arial" w:cs="Arial"/>
                <w:noProof/>
                <w:sz w:val="20"/>
                <w:szCs w:val="20"/>
                <w:lang w:val="en-AU" w:eastAsia="en-AU"/>
              </w:rPr>
              <w:t xml:space="preserve"> will not be accepted.</w:t>
            </w:r>
          </w:p>
        </w:tc>
      </w:tr>
    </w:tbl>
    <w:p w14:paraId="3BE10EBC" w14:textId="77777777" w:rsidR="0049713A" w:rsidRDefault="0049713A">
      <w:pPr>
        <w:pStyle w:val="Normal46"/>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34600BE" w14:textId="77777777">
        <w:trPr>
          <w:trHeight w:val="1286"/>
          <w:tblCellSpacing w:w="15" w:type="dxa"/>
        </w:trPr>
        <w:tc>
          <w:tcPr>
            <w:tcW w:w="1151" w:type="pct"/>
            <w:tcBorders>
              <w:top w:val="nil"/>
              <w:left w:val="nil"/>
              <w:bottom w:val="nil"/>
              <w:right w:val="nil"/>
            </w:tcBorders>
          </w:tcPr>
          <w:p w14:paraId="43FF085B" w14:textId="77777777" w:rsidR="00E023CC" w:rsidRPr="00D1174B" w:rsidRDefault="00E023CC" w:rsidP="009D52D3">
            <w:pPr>
              <w:pStyle w:val="Normal4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FEE42DB" w14:textId="77777777">
              <w:trPr>
                <w:trHeight w:val="1025"/>
                <w:tblCellSpacing w:w="28" w:type="dxa"/>
              </w:trPr>
              <w:tc>
                <w:tcPr>
                  <w:tcW w:w="1618" w:type="pct"/>
                </w:tcPr>
                <w:p w14:paraId="29F05E88" w14:textId="77777777" w:rsidR="00E23490" w:rsidRPr="00D1174B" w:rsidRDefault="00E023CC" w:rsidP="009D52D3">
                  <w:pPr>
                    <w:pStyle w:val="NormalWeb4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5674839" w14:textId="77777777" w:rsidR="00E023CC" w:rsidRPr="00D1174B" w:rsidRDefault="00E023CC" w:rsidP="009D52D3">
                  <w:pPr>
                    <w:pStyle w:val="NormalWeb46"/>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664A6AC0" w14:textId="77777777" w:rsidR="00E023CC" w:rsidRPr="00D1174B" w:rsidRDefault="00E023CC" w:rsidP="009D52D3">
                  <w:pPr>
                    <w:pStyle w:val="NormalWeb46"/>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56971AD0" w14:textId="77777777">
              <w:trPr>
                <w:trHeight w:val="1025"/>
                <w:tblCellSpacing w:w="28" w:type="dxa"/>
              </w:trPr>
              <w:tc>
                <w:tcPr>
                  <w:tcW w:w="1618" w:type="pct"/>
                </w:tcPr>
                <w:p w14:paraId="0287B61C" w14:textId="77777777" w:rsidR="00E23490" w:rsidRPr="00D1174B" w:rsidRDefault="00E023CC" w:rsidP="009D52D3">
                  <w:pPr>
                    <w:pStyle w:val="NormalWeb46"/>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B620EE3" w14:textId="77777777" w:rsidR="00E023CC" w:rsidRPr="00D1174B" w:rsidRDefault="00E023CC" w:rsidP="009D52D3">
                  <w:pPr>
                    <w:pStyle w:val="NormalWeb46"/>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6BE1F594" w14:textId="77777777" w:rsidR="00E023CC" w:rsidRPr="00D1174B" w:rsidRDefault="00E023CC" w:rsidP="009D52D3">
                  <w:pPr>
                    <w:pStyle w:val="NormalWeb46"/>
                    <w:widowControl/>
                    <w:spacing w:before="0" w:beforeAutospacing="0" w:after="0" w:afterAutospacing="0"/>
                    <w:rPr>
                      <w:rFonts w:ascii="Arial" w:hAnsi="Arial" w:cs="Arial"/>
                      <w:sz w:val="20"/>
                      <w:szCs w:val="20"/>
                    </w:rPr>
                  </w:pPr>
                  <w:r>
                    <w:rPr>
                      <w:rFonts w:ascii="Arial" w:hAnsi="Arial" w:cs="Arial"/>
                      <w:sz w:val="20"/>
                      <w:szCs w:val="20"/>
                    </w:rPr>
                    <w:t>VET Electronic Commonwealth Assistance Form (VPO)</w:t>
                  </w:r>
                </w:p>
              </w:tc>
            </w:tr>
          </w:tbl>
          <w:p w14:paraId="7DEC74B3" w14:textId="77777777" w:rsidR="00E023CC" w:rsidRPr="00D1174B" w:rsidRDefault="00E023CC" w:rsidP="009D52D3">
            <w:pPr>
              <w:pStyle w:val="NormalWeb46"/>
              <w:widowControl/>
              <w:spacing w:before="0" w:beforeAutospacing="0" w:after="0" w:afterAutospacing="0"/>
              <w:rPr>
                <w:rFonts w:ascii="Arial" w:hAnsi="Arial" w:cs="Arial"/>
                <w:sz w:val="20"/>
                <w:szCs w:val="20"/>
              </w:rPr>
            </w:pPr>
          </w:p>
        </w:tc>
      </w:tr>
    </w:tbl>
    <w:p w14:paraId="5F9773D4" w14:textId="77777777" w:rsidR="00E023CC" w:rsidRDefault="00E023CC">
      <w:pPr>
        <w:pStyle w:val="Normal46"/>
        <w:widowControl/>
        <w:rPr>
          <w:rFonts w:ascii="Arial" w:hAnsi="Arial" w:cs="Arial"/>
        </w:rPr>
      </w:pPr>
    </w:p>
    <w:p w14:paraId="50438121" w14:textId="77777777" w:rsidR="00E023CC" w:rsidRPr="00D1174B" w:rsidRDefault="00E023CC">
      <w:pPr>
        <w:pStyle w:val="Normal46"/>
        <w:widowControl/>
        <w:rPr>
          <w:rFonts w:ascii="Arial" w:hAnsi="Arial" w:cs="Arial"/>
        </w:rPr>
      </w:pPr>
    </w:p>
    <w:p w14:paraId="48BDA528" w14:textId="77777777" w:rsidR="000472C3" w:rsidRDefault="000472C3" w:rsidP="0035759C">
      <w:pPr>
        <w:pStyle w:val="Normal46"/>
        <w:widowControl/>
        <w:rPr>
          <w:rFonts w:ascii="Arial" w:hAnsi="Arial" w:cs="Arial"/>
          <w:b/>
        </w:rPr>
      </w:pPr>
    </w:p>
    <w:p w14:paraId="2E75C507" w14:textId="77777777" w:rsidR="000472C3" w:rsidRDefault="0035759C" w:rsidP="0035759C">
      <w:pPr>
        <w:pStyle w:val="Normal46"/>
        <w:widowControl/>
        <w:rPr>
          <w:rFonts w:ascii="Arial" w:hAnsi="Arial" w:cs="Arial"/>
          <w:b/>
        </w:rPr>
      </w:pPr>
      <w:r w:rsidRPr="0035759C">
        <w:rPr>
          <w:rFonts w:ascii="Arial" w:hAnsi="Arial" w:cs="Arial"/>
          <w:b/>
        </w:rPr>
        <w:t>CHANGE HISTORY</w:t>
      </w:r>
    </w:p>
    <w:p w14:paraId="77145AAE" w14:textId="77777777" w:rsidR="000472C3" w:rsidRDefault="000472C3" w:rsidP="0035759C">
      <w:pPr>
        <w:pStyle w:val="Normal46"/>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4F6676B" w14:textId="77777777">
        <w:trPr>
          <w:tblCellSpacing w:w="15" w:type="dxa"/>
        </w:trPr>
        <w:tc>
          <w:tcPr>
            <w:tcW w:w="900" w:type="pct"/>
            <w:tcBorders>
              <w:top w:val="nil"/>
              <w:left w:val="nil"/>
              <w:bottom w:val="nil"/>
              <w:right w:val="nil"/>
            </w:tcBorders>
          </w:tcPr>
          <w:p w14:paraId="62E7CDCE" w14:textId="77777777" w:rsidR="0035759C" w:rsidRPr="0035759C" w:rsidRDefault="0035759C" w:rsidP="006A11D5">
            <w:pPr>
              <w:pStyle w:val="Normal4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1CF36C4" w14:textId="77777777" w:rsidR="0035759C" w:rsidRPr="0035759C" w:rsidRDefault="009B66CC" w:rsidP="006A11D5">
            <w:pPr>
              <w:pStyle w:val="Normal4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57502BA" w14:textId="77777777" w:rsidR="0035759C" w:rsidRPr="0035759C" w:rsidRDefault="0035759C" w:rsidP="006A11D5">
            <w:pPr>
              <w:pStyle w:val="Normal46"/>
              <w:widowControl/>
              <w:rPr>
                <w:rFonts w:ascii="Arial" w:hAnsi="Arial" w:cs="Arial"/>
                <w:b/>
                <w:sz w:val="20"/>
              </w:rPr>
            </w:pPr>
            <w:r w:rsidRPr="0035759C">
              <w:rPr>
                <w:rFonts w:ascii="Arial" w:hAnsi="Arial" w:cs="Arial"/>
                <w:b/>
                <w:sz w:val="20"/>
              </w:rPr>
              <w:t>REPORTING YEAR</w:t>
            </w:r>
          </w:p>
        </w:tc>
      </w:tr>
      <w:tr w:rsidR="0035759C" w:rsidRPr="0035759C" w14:paraId="0B112B62" w14:textId="77777777">
        <w:trPr>
          <w:tblCellSpacing w:w="15" w:type="dxa"/>
        </w:trPr>
        <w:tc>
          <w:tcPr>
            <w:tcW w:w="900" w:type="pct"/>
            <w:tcBorders>
              <w:top w:val="nil"/>
              <w:left w:val="nil"/>
              <w:bottom w:val="nil"/>
              <w:right w:val="nil"/>
            </w:tcBorders>
          </w:tcPr>
          <w:p w14:paraId="5BEA6982" w14:textId="77777777" w:rsidR="0035759C" w:rsidRPr="0035759C" w:rsidRDefault="002C2691" w:rsidP="000472C3">
            <w:pPr>
              <w:pStyle w:val="Normal4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ADE80CF" w14:textId="77777777" w:rsidR="0035759C" w:rsidRPr="0035759C" w:rsidRDefault="002C2691" w:rsidP="006A11D5">
            <w:pPr>
              <w:pStyle w:val="Normal46"/>
              <w:widowControl/>
              <w:rPr>
                <w:rFonts w:ascii="Arial" w:hAnsi="Arial" w:cs="Arial"/>
                <w:sz w:val="20"/>
              </w:rPr>
            </w:pPr>
            <w:r>
              <w:rPr>
                <w:rFonts w:ascii="Arial" w:hAnsi="Arial" w:cs="Arial"/>
                <w:noProof/>
                <w:sz w:val="20"/>
                <w:lang w:val="en-AU" w:eastAsia="en-AU"/>
              </w:rPr>
              <w:t>20</w:t>
            </w:r>
            <w:r>
              <w:rPr>
                <w:rFonts w:ascii="Arial" w:hAnsi="Arial" w:cs="Arial"/>
                <w:sz w:val="20"/>
              </w:rPr>
              <w:t>/04/2005</w:t>
            </w:r>
          </w:p>
        </w:tc>
        <w:tc>
          <w:tcPr>
            <w:tcW w:w="1617" w:type="pct"/>
            <w:tcBorders>
              <w:top w:val="nil"/>
              <w:left w:val="nil"/>
              <w:bottom w:val="nil"/>
              <w:right w:val="nil"/>
            </w:tcBorders>
          </w:tcPr>
          <w:p w14:paraId="55006435" w14:textId="77777777" w:rsidR="0035759C" w:rsidRPr="0035759C" w:rsidRDefault="002C2691" w:rsidP="000472C3">
            <w:pPr>
              <w:pStyle w:val="Normal46"/>
              <w:widowControl/>
              <w:rPr>
                <w:rFonts w:ascii="Arial" w:hAnsi="Arial" w:cs="Arial"/>
                <w:sz w:val="20"/>
              </w:rPr>
            </w:pPr>
            <w:r>
              <w:rPr>
                <w:rFonts w:ascii="Arial" w:hAnsi="Arial" w:cs="Arial"/>
                <w:noProof/>
                <w:sz w:val="20"/>
                <w:lang w:val="en-AU" w:eastAsia="en-AU"/>
              </w:rPr>
              <w:t>2006</w:t>
            </w:r>
          </w:p>
        </w:tc>
      </w:tr>
      <w:tr w:rsidR="0035759C" w:rsidRPr="0035759C" w14:paraId="7ADB51CE" w14:textId="77777777">
        <w:trPr>
          <w:tblCellSpacing w:w="15" w:type="dxa"/>
        </w:trPr>
        <w:tc>
          <w:tcPr>
            <w:tcW w:w="900" w:type="pct"/>
            <w:tcBorders>
              <w:top w:val="nil"/>
              <w:left w:val="nil"/>
              <w:bottom w:val="nil"/>
              <w:right w:val="nil"/>
            </w:tcBorders>
          </w:tcPr>
          <w:p w14:paraId="2CBA182F" w14:textId="77777777" w:rsidR="0035759C" w:rsidRPr="0035759C" w:rsidRDefault="002C2691" w:rsidP="000472C3">
            <w:pPr>
              <w:pStyle w:val="Normal4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A3E84C8" w14:textId="77777777" w:rsidR="0035759C" w:rsidRPr="0035759C" w:rsidRDefault="002C2691" w:rsidP="006A11D5">
            <w:pPr>
              <w:pStyle w:val="Normal46"/>
              <w:widowControl/>
              <w:rPr>
                <w:rFonts w:ascii="Arial" w:hAnsi="Arial" w:cs="Arial"/>
                <w:sz w:val="20"/>
              </w:rPr>
            </w:pPr>
            <w:r>
              <w:rPr>
                <w:rFonts w:ascii="Arial" w:hAnsi="Arial" w:cs="Arial"/>
                <w:noProof/>
                <w:sz w:val="20"/>
                <w:lang w:val="en-AU" w:eastAsia="en-AU"/>
              </w:rPr>
              <w:t>01</w:t>
            </w:r>
            <w:r>
              <w:rPr>
                <w:rFonts w:ascii="Arial" w:hAnsi="Arial" w:cs="Arial"/>
                <w:sz w:val="20"/>
              </w:rPr>
              <w:t>/03/2007</w:t>
            </w:r>
          </w:p>
        </w:tc>
        <w:tc>
          <w:tcPr>
            <w:tcW w:w="1617" w:type="pct"/>
            <w:tcBorders>
              <w:top w:val="nil"/>
              <w:left w:val="nil"/>
              <w:bottom w:val="nil"/>
              <w:right w:val="nil"/>
            </w:tcBorders>
          </w:tcPr>
          <w:p w14:paraId="4B78F852" w14:textId="77777777" w:rsidR="0035759C" w:rsidRPr="0035759C" w:rsidRDefault="002C2691" w:rsidP="000472C3">
            <w:pPr>
              <w:pStyle w:val="Normal46"/>
              <w:widowControl/>
              <w:rPr>
                <w:rFonts w:ascii="Arial" w:hAnsi="Arial" w:cs="Arial"/>
                <w:sz w:val="20"/>
              </w:rPr>
            </w:pPr>
            <w:r>
              <w:rPr>
                <w:rFonts w:ascii="Arial" w:hAnsi="Arial" w:cs="Arial"/>
                <w:noProof/>
                <w:sz w:val="20"/>
                <w:lang w:val="en-AU" w:eastAsia="en-AU"/>
              </w:rPr>
              <w:t>2008</w:t>
            </w:r>
          </w:p>
        </w:tc>
      </w:tr>
      <w:tr w:rsidR="0035759C" w:rsidRPr="0035759C" w14:paraId="05739D26" w14:textId="77777777">
        <w:trPr>
          <w:tblCellSpacing w:w="15" w:type="dxa"/>
        </w:trPr>
        <w:tc>
          <w:tcPr>
            <w:tcW w:w="900" w:type="pct"/>
            <w:tcBorders>
              <w:top w:val="nil"/>
              <w:left w:val="nil"/>
              <w:bottom w:val="nil"/>
              <w:right w:val="nil"/>
            </w:tcBorders>
          </w:tcPr>
          <w:p w14:paraId="4ADE3AE1" w14:textId="77777777" w:rsidR="0035759C" w:rsidRPr="0035759C" w:rsidRDefault="002C2691" w:rsidP="000472C3">
            <w:pPr>
              <w:pStyle w:val="Normal46"/>
              <w:widowControl/>
              <w:rPr>
                <w:rFonts w:ascii="Arial" w:hAnsi="Arial" w:cs="Arial"/>
                <w:bCs/>
                <w:sz w:val="20"/>
              </w:rPr>
            </w:pPr>
            <w:r>
              <w:rPr>
                <w:rFonts w:ascii="Arial" w:hAnsi="Arial" w:cs="Arial"/>
                <w:bCs/>
                <w:noProof/>
                <w:sz w:val="20"/>
                <w:lang w:val="en-AU" w:eastAsia="en-AU"/>
              </w:rPr>
              <w:lastRenderedPageBreak/>
              <w:t>1.2</w:t>
            </w:r>
          </w:p>
        </w:tc>
        <w:tc>
          <w:tcPr>
            <w:tcW w:w="2382" w:type="pct"/>
            <w:tcBorders>
              <w:top w:val="nil"/>
              <w:left w:val="nil"/>
              <w:bottom w:val="nil"/>
              <w:right w:val="nil"/>
            </w:tcBorders>
          </w:tcPr>
          <w:p w14:paraId="4A85AB12" w14:textId="77777777" w:rsidR="0035759C" w:rsidRPr="0035759C" w:rsidRDefault="002C2691" w:rsidP="006A11D5">
            <w:pPr>
              <w:pStyle w:val="Normal4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500A982" w14:textId="77777777" w:rsidR="0035759C" w:rsidRPr="0035759C" w:rsidRDefault="002C2691" w:rsidP="000472C3">
            <w:pPr>
              <w:pStyle w:val="Normal46"/>
              <w:widowControl/>
              <w:rPr>
                <w:rFonts w:ascii="Arial" w:hAnsi="Arial" w:cs="Arial"/>
                <w:sz w:val="20"/>
              </w:rPr>
            </w:pPr>
            <w:r>
              <w:rPr>
                <w:rFonts w:ascii="Arial" w:hAnsi="Arial" w:cs="Arial"/>
                <w:noProof/>
                <w:sz w:val="20"/>
                <w:lang w:val="en-AU" w:eastAsia="en-AU"/>
              </w:rPr>
              <w:t>2010</w:t>
            </w:r>
          </w:p>
        </w:tc>
      </w:tr>
      <w:tr w:rsidR="0035759C" w:rsidRPr="0035759C" w14:paraId="07C7514C" w14:textId="77777777">
        <w:trPr>
          <w:tblCellSpacing w:w="15" w:type="dxa"/>
        </w:trPr>
        <w:tc>
          <w:tcPr>
            <w:tcW w:w="900" w:type="pct"/>
            <w:tcBorders>
              <w:top w:val="nil"/>
              <w:left w:val="nil"/>
              <w:bottom w:val="nil"/>
              <w:right w:val="nil"/>
            </w:tcBorders>
          </w:tcPr>
          <w:p w14:paraId="3F6061C5" w14:textId="77777777" w:rsidR="0035759C" w:rsidRPr="0035759C" w:rsidRDefault="002C2691" w:rsidP="000472C3">
            <w:pPr>
              <w:pStyle w:val="Normal46"/>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6F93876C" w14:textId="77777777" w:rsidR="0035759C" w:rsidRPr="0035759C" w:rsidRDefault="002C2691" w:rsidP="006A11D5">
            <w:pPr>
              <w:pStyle w:val="Normal46"/>
              <w:widowControl/>
              <w:rPr>
                <w:rFonts w:ascii="Arial" w:hAnsi="Arial" w:cs="Arial"/>
                <w:sz w:val="20"/>
              </w:rPr>
            </w:pPr>
            <w:r>
              <w:rPr>
                <w:rFonts w:ascii="Arial" w:hAnsi="Arial" w:cs="Arial"/>
                <w:noProof/>
                <w:sz w:val="20"/>
                <w:lang w:val="en-AU" w:eastAsia="en-AU"/>
              </w:rPr>
              <w:t>26</w:t>
            </w:r>
            <w:r>
              <w:rPr>
                <w:rFonts w:ascii="Arial" w:hAnsi="Arial" w:cs="Arial"/>
                <w:sz w:val="20"/>
              </w:rPr>
              <w:t>/11/2009</w:t>
            </w:r>
          </w:p>
        </w:tc>
        <w:tc>
          <w:tcPr>
            <w:tcW w:w="1617" w:type="pct"/>
            <w:tcBorders>
              <w:top w:val="nil"/>
              <w:left w:val="nil"/>
              <w:bottom w:val="nil"/>
              <w:right w:val="nil"/>
            </w:tcBorders>
          </w:tcPr>
          <w:p w14:paraId="09BF37AB" w14:textId="77777777" w:rsidR="0035759C" w:rsidRPr="0035759C" w:rsidRDefault="002C2691" w:rsidP="000472C3">
            <w:pPr>
              <w:pStyle w:val="Normal46"/>
              <w:widowControl/>
              <w:rPr>
                <w:rFonts w:ascii="Arial" w:hAnsi="Arial" w:cs="Arial"/>
                <w:sz w:val="20"/>
              </w:rPr>
            </w:pPr>
            <w:r>
              <w:rPr>
                <w:rFonts w:ascii="Arial" w:hAnsi="Arial" w:cs="Arial"/>
                <w:noProof/>
                <w:sz w:val="20"/>
                <w:lang w:val="en-AU" w:eastAsia="en-AU"/>
              </w:rPr>
              <w:t>2010</w:t>
            </w:r>
          </w:p>
        </w:tc>
      </w:tr>
      <w:tr w:rsidR="0035759C" w:rsidRPr="0035759C" w14:paraId="10E951E5" w14:textId="77777777">
        <w:trPr>
          <w:tblCellSpacing w:w="15" w:type="dxa"/>
        </w:trPr>
        <w:tc>
          <w:tcPr>
            <w:tcW w:w="900" w:type="pct"/>
            <w:tcBorders>
              <w:top w:val="nil"/>
              <w:left w:val="nil"/>
              <w:bottom w:val="nil"/>
              <w:right w:val="nil"/>
            </w:tcBorders>
          </w:tcPr>
          <w:p w14:paraId="0486909A" w14:textId="77777777" w:rsidR="0035759C" w:rsidRPr="0035759C" w:rsidRDefault="002C2691" w:rsidP="000472C3">
            <w:pPr>
              <w:pStyle w:val="Normal4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9661C11" w14:textId="77777777" w:rsidR="0035759C" w:rsidRPr="0035759C" w:rsidRDefault="002C2691" w:rsidP="006A11D5">
            <w:pPr>
              <w:pStyle w:val="Normal4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D4F93E4" w14:textId="77777777" w:rsidR="0035759C" w:rsidRPr="0035759C" w:rsidRDefault="002C2691" w:rsidP="000472C3">
            <w:pPr>
              <w:pStyle w:val="Normal46"/>
              <w:widowControl/>
              <w:rPr>
                <w:rFonts w:ascii="Arial" w:hAnsi="Arial" w:cs="Arial"/>
                <w:sz w:val="20"/>
              </w:rPr>
            </w:pPr>
            <w:r>
              <w:rPr>
                <w:rFonts w:ascii="Arial" w:hAnsi="Arial" w:cs="Arial"/>
                <w:noProof/>
                <w:sz w:val="20"/>
                <w:lang w:val="en-AU" w:eastAsia="en-AU"/>
              </w:rPr>
              <w:t>2012</w:t>
            </w:r>
          </w:p>
        </w:tc>
      </w:tr>
    </w:tbl>
    <w:p w14:paraId="61F77D47" w14:textId="77777777" w:rsidR="0035759C" w:rsidRDefault="0035759C" w:rsidP="002C2691">
      <w:pPr>
        <w:pStyle w:val="NormalIndent46"/>
        <w:widowControl/>
        <w:ind w:left="0"/>
        <w:sectPr w:rsidR="0035759C">
          <w:footerReference w:type="default" r:id="rId64"/>
          <w:pgSz w:w="11906" w:h="16838"/>
          <w:pgMar w:top="737" w:right="1077" w:bottom="737" w:left="1077" w:header="709" w:footer="131" w:gutter="0"/>
          <w:cols w:space="708"/>
          <w:noEndnote/>
          <w:docGrid w:linePitch="360"/>
        </w:sectPr>
      </w:pPr>
    </w:p>
    <w:p w14:paraId="6E8E0ABF" w14:textId="77777777" w:rsidR="00892CC1" w:rsidRDefault="00892CC1" w:rsidP="00892CC1">
      <w:pPr>
        <w:pStyle w:val="Heading447"/>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423</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0564E7F" w14:textId="77777777">
        <w:trPr>
          <w:tblCellSpacing w:w="15" w:type="dxa"/>
        </w:trPr>
        <w:tc>
          <w:tcPr>
            <w:tcW w:w="1150" w:type="pct"/>
            <w:tcBorders>
              <w:top w:val="nil"/>
              <w:left w:val="nil"/>
              <w:bottom w:val="nil"/>
              <w:right w:val="nil"/>
            </w:tcBorders>
          </w:tcPr>
          <w:p w14:paraId="5A3F2830" w14:textId="77777777" w:rsidR="0035759C" w:rsidRPr="00D1174B" w:rsidRDefault="0035759C" w:rsidP="00892CC1">
            <w:pPr>
              <w:pStyle w:val="Normal4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3F59B5E" w14:textId="77777777" w:rsidR="0035759C" w:rsidRDefault="0033364D" w:rsidP="00892CC1">
            <w:pPr>
              <w:pStyle w:val="Normal47"/>
              <w:widowControl/>
              <w:rPr>
                <w:rFonts w:ascii="Arial" w:hAnsi="Arial" w:cs="Arial"/>
                <w:sz w:val="20"/>
                <w:szCs w:val="20"/>
              </w:rPr>
            </w:pPr>
            <w:r>
              <w:rPr>
                <w:rFonts w:ascii="Arial" w:hAnsi="Arial" w:cs="Arial"/>
                <w:noProof/>
                <w:sz w:val="20"/>
                <w:szCs w:val="20"/>
                <w:lang w:val="en-AU" w:eastAsia="en-AU"/>
              </w:rPr>
              <w:t>3.0</w:t>
            </w:r>
          </w:p>
        </w:tc>
      </w:tr>
      <w:tr w:rsidR="00892CC1" w:rsidRPr="00D1174B" w14:paraId="6A4DF883" w14:textId="77777777">
        <w:trPr>
          <w:tblCellSpacing w:w="15" w:type="dxa"/>
        </w:trPr>
        <w:tc>
          <w:tcPr>
            <w:tcW w:w="1150" w:type="pct"/>
            <w:tcBorders>
              <w:top w:val="nil"/>
              <w:left w:val="nil"/>
              <w:bottom w:val="nil"/>
              <w:right w:val="nil"/>
            </w:tcBorders>
          </w:tcPr>
          <w:p w14:paraId="4A0E46D0" w14:textId="77777777" w:rsidR="00892CC1" w:rsidRPr="00D1174B" w:rsidRDefault="00892CC1" w:rsidP="00892CC1">
            <w:pPr>
              <w:pStyle w:val="Normal4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0BF69E3" w14:textId="77777777" w:rsidR="00892CC1" w:rsidRPr="00D1174B" w:rsidRDefault="0033364D" w:rsidP="00892CC1">
            <w:pPr>
              <w:pStyle w:val="Normal4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2A51EEC" w14:textId="77777777">
        <w:trPr>
          <w:tblCellSpacing w:w="15" w:type="dxa"/>
        </w:trPr>
        <w:tc>
          <w:tcPr>
            <w:tcW w:w="1150" w:type="pct"/>
            <w:tcBorders>
              <w:top w:val="nil"/>
              <w:left w:val="nil"/>
              <w:bottom w:val="nil"/>
              <w:right w:val="nil"/>
            </w:tcBorders>
          </w:tcPr>
          <w:p w14:paraId="4C43ABA1" w14:textId="77777777" w:rsidR="00BB11C7" w:rsidRPr="00D1174B" w:rsidRDefault="00BB11C7" w:rsidP="00892CC1">
            <w:pPr>
              <w:pStyle w:val="Normal4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B1C2ADC" w14:textId="77777777" w:rsidR="00BB11C7" w:rsidRPr="00D1174B" w:rsidRDefault="00BB11C7" w:rsidP="00892CC1">
            <w:pPr>
              <w:pStyle w:val="Normal47"/>
              <w:widowControl/>
              <w:rPr>
                <w:rFonts w:ascii="Arial" w:hAnsi="Arial" w:cs="Arial"/>
                <w:sz w:val="20"/>
                <w:szCs w:val="20"/>
              </w:rPr>
            </w:pPr>
          </w:p>
        </w:tc>
      </w:tr>
      <w:tr w:rsidR="00BB11C7" w:rsidRPr="00D1174B" w14:paraId="13FAA4C6" w14:textId="77777777">
        <w:trPr>
          <w:tblCellSpacing w:w="15" w:type="dxa"/>
        </w:trPr>
        <w:tc>
          <w:tcPr>
            <w:tcW w:w="1150" w:type="pct"/>
            <w:tcBorders>
              <w:top w:val="nil"/>
              <w:left w:val="nil"/>
              <w:bottom w:val="nil"/>
              <w:right w:val="nil"/>
            </w:tcBorders>
          </w:tcPr>
          <w:p w14:paraId="73A03E3D" w14:textId="77777777" w:rsidR="00BB11C7" w:rsidRPr="00D1174B" w:rsidRDefault="00BB11C7" w:rsidP="00892CC1">
            <w:pPr>
              <w:pStyle w:val="Normal4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580A9B0" w14:textId="77777777" w:rsidR="00BB11C7" w:rsidRPr="00D1174B" w:rsidRDefault="0033364D" w:rsidP="00892CC1">
            <w:pPr>
              <w:pStyle w:val="Normal47"/>
              <w:widowControl/>
              <w:rPr>
                <w:rFonts w:ascii="Arial" w:hAnsi="Arial" w:cs="Arial"/>
                <w:sz w:val="20"/>
                <w:szCs w:val="20"/>
              </w:rPr>
            </w:pPr>
            <w:r>
              <w:rPr>
                <w:rFonts w:ascii="Arial" w:hAnsi="Arial" w:cs="Arial"/>
                <w:noProof/>
                <w:sz w:val="20"/>
                <w:szCs w:val="20"/>
                <w:lang w:val="en-AU" w:eastAsia="en-AU"/>
              </w:rPr>
              <w:t>CURRENT-SALARY</w:t>
            </w:r>
          </w:p>
        </w:tc>
      </w:tr>
      <w:tr w:rsidR="00BB11C7" w:rsidRPr="00D1174B" w14:paraId="3FFBDDB5" w14:textId="77777777">
        <w:trPr>
          <w:tblCellSpacing w:w="15" w:type="dxa"/>
        </w:trPr>
        <w:tc>
          <w:tcPr>
            <w:tcW w:w="1150" w:type="pct"/>
            <w:tcBorders>
              <w:top w:val="nil"/>
              <w:left w:val="nil"/>
              <w:bottom w:val="nil"/>
              <w:right w:val="nil"/>
            </w:tcBorders>
          </w:tcPr>
          <w:p w14:paraId="118FFF9F" w14:textId="77777777" w:rsidR="00BB11C7" w:rsidRPr="00D1174B" w:rsidRDefault="00BB11C7" w:rsidP="00892CC1">
            <w:pPr>
              <w:pStyle w:val="Normal4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C4E395F" w14:textId="77777777" w:rsidR="00BB11C7" w:rsidRPr="00D1174B" w:rsidRDefault="0033364D" w:rsidP="00892CC1">
            <w:pPr>
              <w:pStyle w:val="Normal47"/>
              <w:widowControl/>
              <w:rPr>
                <w:rFonts w:ascii="Arial" w:hAnsi="Arial" w:cs="Arial"/>
                <w:sz w:val="20"/>
                <w:szCs w:val="20"/>
              </w:rPr>
            </w:pPr>
            <w:r>
              <w:rPr>
                <w:rFonts w:ascii="Arial" w:hAnsi="Arial" w:cs="Arial"/>
                <w:noProof/>
                <w:sz w:val="20"/>
                <w:szCs w:val="20"/>
                <w:lang w:val="en-AU" w:eastAsia="en-AU"/>
              </w:rPr>
              <w:t>Equivalent</w:t>
            </w:r>
            <w:r>
              <w:rPr>
                <w:rFonts w:ascii="Arial" w:hAnsi="Arial" w:cs="Arial"/>
                <w:sz w:val="20"/>
                <w:szCs w:val="20"/>
              </w:rPr>
              <w:t xml:space="preserve"> full-time annual salary – current duties</w:t>
            </w:r>
          </w:p>
        </w:tc>
      </w:tr>
      <w:tr w:rsidR="00BB11C7" w:rsidRPr="00D1174B" w14:paraId="482D4609" w14:textId="77777777">
        <w:trPr>
          <w:tblCellSpacing w:w="15" w:type="dxa"/>
        </w:trPr>
        <w:tc>
          <w:tcPr>
            <w:tcW w:w="1150" w:type="pct"/>
            <w:tcBorders>
              <w:top w:val="nil"/>
              <w:left w:val="nil"/>
              <w:bottom w:val="nil"/>
              <w:right w:val="nil"/>
            </w:tcBorders>
          </w:tcPr>
          <w:p w14:paraId="3C754DAF" w14:textId="77777777" w:rsidR="00BB11C7" w:rsidRPr="00D1174B" w:rsidRDefault="00BB11C7" w:rsidP="00BB11C7">
            <w:pPr>
              <w:pStyle w:val="Normal4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B31FFBF" w14:textId="77777777" w:rsidR="00BB11C7" w:rsidRPr="00D1174B" w:rsidRDefault="0033364D" w:rsidP="00BB11C7">
            <w:pPr>
              <w:pStyle w:val="Normal47"/>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salary level of a member of staff at the reference date, expressed in terms of the annual amount which would be paid to a person performing on a full-time basis the same type of duties as the member of staff and in respect of their current duties</w:t>
            </w:r>
          </w:p>
        </w:tc>
      </w:tr>
    </w:tbl>
    <w:p w14:paraId="0BE4A6A8" w14:textId="77777777" w:rsidR="00BB11C7" w:rsidRPr="00D1174B" w:rsidRDefault="00BB11C7">
      <w:pPr>
        <w:pStyle w:val="Normal47"/>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ECC5BDE" w14:textId="77777777">
        <w:trPr>
          <w:tblCellSpacing w:w="15" w:type="dxa"/>
        </w:trPr>
        <w:tc>
          <w:tcPr>
            <w:tcW w:w="1149" w:type="pct"/>
            <w:tcBorders>
              <w:top w:val="nil"/>
              <w:left w:val="nil"/>
              <w:bottom w:val="nil"/>
              <w:right w:val="nil"/>
            </w:tcBorders>
          </w:tcPr>
          <w:p w14:paraId="5DDA3746" w14:textId="77777777" w:rsidR="00892CC1" w:rsidRPr="00D1174B" w:rsidRDefault="00892CC1" w:rsidP="00892CC1">
            <w:pPr>
              <w:pStyle w:val="Normal4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78753C5" w14:textId="77777777" w:rsidR="00892CC1" w:rsidRPr="00D1174B" w:rsidRDefault="00892CC1" w:rsidP="00892CC1">
            <w:pPr>
              <w:pStyle w:val="Normal4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DA57027" w14:textId="77777777" w:rsidR="00892CC1" w:rsidRPr="00D1174B" w:rsidRDefault="0033364D" w:rsidP="00892CC1">
            <w:pPr>
              <w:pStyle w:val="Normal4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25A2413" w14:textId="77777777">
        <w:trPr>
          <w:tblCellSpacing w:w="15" w:type="dxa"/>
        </w:trPr>
        <w:tc>
          <w:tcPr>
            <w:tcW w:w="1149" w:type="pct"/>
            <w:tcBorders>
              <w:top w:val="nil"/>
              <w:left w:val="nil"/>
              <w:bottom w:val="nil"/>
              <w:right w:val="nil"/>
            </w:tcBorders>
            <w:vAlign w:val="center"/>
          </w:tcPr>
          <w:p w14:paraId="50ED0301" w14:textId="77777777" w:rsidR="00892CC1" w:rsidRPr="00D1174B" w:rsidRDefault="00892CC1" w:rsidP="00892CC1">
            <w:pPr>
              <w:pStyle w:val="Normal47"/>
              <w:widowControl/>
              <w:rPr>
                <w:rFonts w:ascii="Arial" w:hAnsi="Arial" w:cs="Arial"/>
                <w:sz w:val="20"/>
                <w:szCs w:val="20"/>
              </w:rPr>
            </w:pPr>
          </w:p>
        </w:tc>
        <w:tc>
          <w:tcPr>
            <w:tcW w:w="818" w:type="pct"/>
            <w:tcBorders>
              <w:top w:val="nil"/>
              <w:left w:val="nil"/>
              <w:bottom w:val="nil"/>
              <w:right w:val="nil"/>
            </w:tcBorders>
          </w:tcPr>
          <w:p w14:paraId="2F990F69" w14:textId="77777777" w:rsidR="00892CC1" w:rsidRPr="00D1174B" w:rsidRDefault="00892CC1" w:rsidP="00892CC1">
            <w:pPr>
              <w:pStyle w:val="Normal4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DF10504" w14:textId="77777777" w:rsidR="00892CC1" w:rsidRPr="00D1174B" w:rsidRDefault="0033364D" w:rsidP="00892CC1">
            <w:pPr>
              <w:pStyle w:val="Normal4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w:t>
            </w:r>
          </w:p>
        </w:tc>
      </w:tr>
      <w:tr w:rsidR="00892CC1" w:rsidRPr="00D1174B" w14:paraId="32367C43" w14:textId="77777777">
        <w:trPr>
          <w:tblCellSpacing w:w="15" w:type="dxa"/>
        </w:trPr>
        <w:tc>
          <w:tcPr>
            <w:tcW w:w="1149" w:type="pct"/>
            <w:tcBorders>
              <w:top w:val="nil"/>
              <w:left w:val="nil"/>
              <w:bottom w:val="nil"/>
              <w:right w:val="nil"/>
            </w:tcBorders>
            <w:vAlign w:val="center"/>
          </w:tcPr>
          <w:p w14:paraId="1726BA88" w14:textId="77777777" w:rsidR="00892CC1" w:rsidRPr="00D1174B" w:rsidRDefault="00892CC1" w:rsidP="00892CC1">
            <w:pPr>
              <w:pStyle w:val="Normal47"/>
              <w:widowControl/>
              <w:rPr>
                <w:rFonts w:ascii="Arial" w:hAnsi="Arial" w:cs="Arial"/>
                <w:sz w:val="20"/>
                <w:szCs w:val="20"/>
              </w:rPr>
            </w:pPr>
          </w:p>
        </w:tc>
        <w:tc>
          <w:tcPr>
            <w:tcW w:w="818" w:type="pct"/>
            <w:tcBorders>
              <w:top w:val="nil"/>
              <w:left w:val="nil"/>
              <w:bottom w:val="nil"/>
              <w:right w:val="nil"/>
            </w:tcBorders>
            <w:vAlign w:val="center"/>
          </w:tcPr>
          <w:p w14:paraId="43CEADC7" w14:textId="77777777" w:rsidR="00892CC1" w:rsidRPr="00D1174B" w:rsidRDefault="00892CC1" w:rsidP="00892CC1">
            <w:pPr>
              <w:pStyle w:val="Normal4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AED71E0" w14:textId="77777777" w:rsidR="00892CC1" w:rsidRPr="00D1174B" w:rsidRDefault="00942AA5" w:rsidP="00892CC1">
            <w:pPr>
              <w:pStyle w:val="Normal47"/>
              <w:widowControl/>
              <w:rPr>
                <w:rFonts w:ascii="Arial" w:hAnsi="Arial" w:cs="Arial"/>
                <w:sz w:val="20"/>
                <w:szCs w:val="20"/>
              </w:rPr>
            </w:pPr>
            <w:r>
              <w:rPr>
                <w:rFonts w:ascii="Arial" w:hAnsi="Arial" w:cs="Arial"/>
                <w:noProof/>
                <w:sz w:val="20"/>
                <w:szCs w:val="20"/>
                <w:lang w:val="en-AU" w:eastAsia="en-AU"/>
              </w:rPr>
              <w:t>6</w:t>
            </w:r>
          </w:p>
        </w:tc>
      </w:tr>
    </w:tbl>
    <w:p w14:paraId="6F49E0BE" w14:textId="77777777" w:rsidR="00BB11C7" w:rsidRDefault="00BB11C7" w:rsidP="0035759C">
      <w:pPr>
        <w:pStyle w:val="Normal4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BD61892" w14:textId="77777777">
        <w:trPr>
          <w:tblCellSpacing w:w="15" w:type="dxa"/>
        </w:trPr>
        <w:tc>
          <w:tcPr>
            <w:tcW w:w="1150" w:type="pct"/>
            <w:tcBorders>
              <w:top w:val="nil"/>
              <w:left w:val="nil"/>
              <w:bottom w:val="nil"/>
              <w:right w:val="nil"/>
            </w:tcBorders>
          </w:tcPr>
          <w:p w14:paraId="003FC107" w14:textId="77777777" w:rsidR="0035759C" w:rsidRPr="0035759C" w:rsidRDefault="0035759C" w:rsidP="006A11D5">
            <w:pPr>
              <w:pStyle w:val="Normal4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52A6A6A0" w14:textId="77777777">
              <w:trPr>
                <w:trHeight w:val="194"/>
                <w:tblCellSpacing w:w="15" w:type="dxa"/>
              </w:trPr>
              <w:tc>
                <w:tcPr>
                  <w:tcW w:w="797" w:type="pct"/>
                  <w:tcMar>
                    <w:top w:w="15" w:type="dxa"/>
                    <w:left w:w="15" w:type="dxa"/>
                    <w:bottom w:w="15" w:type="dxa"/>
                    <w:right w:w="15" w:type="dxa"/>
                  </w:tcMar>
                  <w:vAlign w:val="center"/>
                </w:tcPr>
                <w:p w14:paraId="28DCE184" w14:textId="77777777" w:rsidR="006A2C0A" w:rsidRDefault="006A2C0A">
                  <w:pPr>
                    <w:pStyle w:val="Normal47"/>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3CC452BB" w14:textId="77777777" w:rsidR="006A2C0A" w:rsidRDefault="006A2C0A">
                  <w:pPr>
                    <w:pStyle w:val="Normal4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0218F3E" w14:textId="77777777">
              <w:trPr>
                <w:trHeight w:val="194"/>
                <w:tblCellSpacing w:w="15" w:type="dxa"/>
              </w:trPr>
              <w:tc>
                <w:tcPr>
                  <w:tcW w:w="797" w:type="pct"/>
                  <w:tcMar>
                    <w:top w:w="15" w:type="dxa"/>
                    <w:left w:w="15" w:type="dxa"/>
                    <w:bottom w:w="15" w:type="dxa"/>
                    <w:right w:w="15" w:type="dxa"/>
                  </w:tcMar>
                </w:tcPr>
                <w:p w14:paraId="5E532808" w14:textId="77777777" w:rsidR="006A2C0A" w:rsidRDefault="006A2C0A">
                  <w:pPr>
                    <w:pStyle w:val="Normal47"/>
                    <w:widowControl/>
                    <w:rPr>
                      <w:rFonts w:ascii="Arial" w:hAnsi="Arial" w:cs="Arial"/>
                      <w:noProof/>
                      <w:sz w:val="20"/>
                      <w:lang w:val="en-AU" w:eastAsia="en-AU"/>
                    </w:rPr>
                  </w:pPr>
                  <w:r>
                    <w:rPr>
                      <w:rFonts w:ascii="Arial" w:hAnsi="Arial" w:cs="Arial"/>
                      <w:noProof/>
                      <w:sz w:val="20"/>
                      <w:lang w:val="en-AU" w:eastAsia="en-AU"/>
                    </w:rPr>
                    <w:t>000000</w:t>
                  </w:r>
                </w:p>
              </w:tc>
              <w:tc>
                <w:tcPr>
                  <w:tcW w:w="3020" w:type="pct"/>
                  <w:tcMar>
                    <w:top w:w="15" w:type="dxa"/>
                    <w:left w:w="15" w:type="dxa"/>
                    <w:bottom w:w="15" w:type="dxa"/>
                    <w:right w:w="15" w:type="dxa"/>
                  </w:tcMar>
                </w:tcPr>
                <w:p w14:paraId="3733A7EE" w14:textId="77777777" w:rsidR="006A2C0A" w:rsidRDefault="006A2C0A">
                  <w:pPr>
                    <w:pStyle w:val="Normal47"/>
                    <w:widowControl/>
                    <w:rPr>
                      <w:rFonts w:ascii="Arial" w:hAnsi="Arial" w:cs="Arial"/>
                      <w:noProof/>
                      <w:sz w:val="20"/>
                      <w:lang w:val="en-AU" w:eastAsia="en-AU"/>
                    </w:rPr>
                  </w:pPr>
                  <w:r>
                    <w:rPr>
                      <w:rFonts w:ascii="Arial" w:hAnsi="Arial" w:cs="Arial"/>
                      <w:noProof/>
                      <w:sz w:val="20"/>
                      <w:lang w:val="en-AU" w:eastAsia="en-AU"/>
                    </w:rPr>
                    <w:t>Salary data not provided because:</w:t>
                  </w:r>
                </w:p>
                <w:p w14:paraId="53BE13F3" w14:textId="77777777" w:rsidR="006A2C0A" w:rsidRDefault="006A2C0A">
                  <w:pPr>
                    <w:pStyle w:val="Normal47"/>
                    <w:widowControl/>
                    <w:numPr>
                      <w:ilvl w:val="0"/>
                      <w:numId w:val="17"/>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Member of staff’s current duties classification type and level is in an academic classification; or </w:t>
                  </w:r>
                </w:p>
                <w:p w14:paraId="3E103DD9" w14:textId="77777777" w:rsidR="006A2C0A" w:rsidRDefault="006A2C0A">
                  <w:pPr>
                    <w:pStyle w:val="Normal47"/>
                    <w:widowControl/>
                    <w:numPr>
                      <w:ilvl w:val="0"/>
                      <w:numId w:val="17"/>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Member of staff’s current duties classification type and level is in a non-academic classification but they are not paid a salary </w:t>
                  </w:r>
                </w:p>
              </w:tc>
            </w:tr>
            <w:tr w:rsidR="006A2C0A" w14:paraId="08B2E698" w14:textId="77777777">
              <w:trPr>
                <w:trHeight w:val="194"/>
                <w:tblCellSpacing w:w="15" w:type="dxa"/>
              </w:trPr>
              <w:tc>
                <w:tcPr>
                  <w:tcW w:w="797" w:type="pct"/>
                  <w:tcMar>
                    <w:top w:w="15" w:type="dxa"/>
                    <w:left w:w="15" w:type="dxa"/>
                    <w:bottom w:w="15" w:type="dxa"/>
                    <w:right w:w="15" w:type="dxa"/>
                  </w:tcMar>
                </w:tcPr>
                <w:p w14:paraId="7280F617" w14:textId="77777777" w:rsidR="006A2C0A" w:rsidRDefault="006A2C0A">
                  <w:pPr>
                    <w:pStyle w:val="Normal47"/>
                    <w:widowControl/>
                    <w:rPr>
                      <w:rFonts w:ascii="Arial" w:hAnsi="Arial" w:cs="Arial"/>
                      <w:noProof/>
                      <w:sz w:val="20"/>
                      <w:lang w:val="en-AU" w:eastAsia="en-AU"/>
                    </w:rPr>
                  </w:pPr>
                  <w:r>
                    <w:rPr>
                      <w:rFonts w:ascii="Arial" w:hAnsi="Arial" w:cs="Arial"/>
                      <w:noProof/>
                      <w:sz w:val="20"/>
                      <w:lang w:val="en-AU" w:eastAsia="en-AU"/>
                    </w:rPr>
                    <w:t>000001 to 800000</w:t>
                  </w:r>
                </w:p>
              </w:tc>
              <w:tc>
                <w:tcPr>
                  <w:tcW w:w="3020" w:type="pct"/>
                  <w:tcMar>
                    <w:top w:w="15" w:type="dxa"/>
                    <w:left w:w="15" w:type="dxa"/>
                    <w:bottom w:w="15" w:type="dxa"/>
                    <w:right w:w="15" w:type="dxa"/>
                  </w:tcMar>
                </w:tcPr>
                <w:p w14:paraId="586DD5E0" w14:textId="77777777" w:rsidR="006A2C0A" w:rsidRDefault="006A2C0A">
                  <w:pPr>
                    <w:pStyle w:val="Normal47"/>
                    <w:widowControl/>
                    <w:rPr>
                      <w:rFonts w:ascii="Arial" w:hAnsi="Arial" w:cs="Arial"/>
                      <w:noProof/>
                      <w:sz w:val="20"/>
                      <w:lang w:val="en-AU" w:eastAsia="en-AU"/>
                    </w:rPr>
                  </w:pPr>
                  <w:r>
                    <w:rPr>
                      <w:rFonts w:ascii="Arial" w:hAnsi="Arial" w:cs="Arial"/>
                      <w:noProof/>
                      <w:sz w:val="20"/>
                      <w:lang w:val="en-AU" w:eastAsia="en-AU"/>
                    </w:rPr>
                    <w:t>Equivalent full-time annual salary at the reference date for members of staff whose current duties classification type and level is in a non-academic classification, reported in dollars</w:t>
                  </w:r>
                </w:p>
              </w:tc>
            </w:tr>
          </w:tbl>
          <w:p w14:paraId="5244FE21" w14:textId="77777777" w:rsidR="0035759C" w:rsidRPr="0035759C" w:rsidRDefault="0035759C">
            <w:pPr>
              <w:pStyle w:val="Normal47"/>
              <w:widowControl/>
              <w:spacing w:after="280" w:afterAutospacing="1"/>
              <w:rPr>
                <w:rFonts w:ascii="Arial" w:hAnsi="Arial" w:cs="Arial"/>
                <w:sz w:val="20"/>
              </w:rPr>
            </w:pPr>
          </w:p>
        </w:tc>
      </w:tr>
    </w:tbl>
    <w:p w14:paraId="1F79780D" w14:textId="77777777" w:rsidR="0035759C" w:rsidRPr="00D1174B" w:rsidRDefault="0035759C" w:rsidP="0035759C">
      <w:pPr>
        <w:pStyle w:val="Normal47"/>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14C6EBA6" w14:textId="77777777">
        <w:trPr>
          <w:tblCellSpacing w:w="15" w:type="dxa"/>
        </w:trPr>
        <w:tc>
          <w:tcPr>
            <w:tcW w:w="1150" w:type="pct"/>
            <w:tcBorders>
              <w:top w:val="nil"/>
              <w:left w:val="nil"/>
              <w:bottom w:val="nil"/>
              <w:right w:val="nil"/>
            </w:tcBorders>
          </w:tcPr>
          <w:p w14:paraId="11FF4A7D" w14:textId="77777777" w:rsidR="00892CC1" w:rsidRPr="00D1174B" w:rsidRDefault="00892CC1" w:rsidP="00892CC1">
            <w:pPr>
              <w:pStyle w:val="Normal4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74"/>
              <w:gridCol w:w="5944"/>
            </w:tblGrid>
            <w:tr w:rsidR="00B81C33" w14:paraId="5DADABD9" w14:textId="77777777" w:rsidTr="00B81C33">
              <w:trPr>
                <w:tblCellSpacing w:w="15" w:type="dxa"/>
              </w:trPr>
              <w:tc>
                <w:tcPr>
                  <w:tcW w:w="3849" w:type="pct"/>
                  <w:gridSpan w:val="2"/>
                  <w:tcMar>
                    <w:top w:w="15" w:type="dxa"/>
                    <w:left w:w="15" w:type="dxa"/>
                    <w:bottom w:w="15" w:type="dxa"/>
                    <w:right w:w="15" w:type="dxa"/>
                  </w:tcMar>
                </w:tcPr>
                <w:p w14:paraId="09D966FE" w14:textId="77777777" w:rsidR="006A2C0A" w:rsidRDefault="006A2C0A">
                  <w:pPr>
                    <w:pStyle w:val="Normal47"/>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r>
            <w:tr w:rsidR="006A2C0A" w14:paraId="1E13A48F" w14:textId="77777777">
              <w:trPr>
                <w:tblCellSpacing w:w="15" w:type="dxa"/>
              </w:trPr>
              <w:tc>
                <w:tcPr>
                  <w:tcW w:w="792" w:type="pct"/>
                  <w:tcMar>
                    <w:top w:w="15" w:type="dxa"/>
                    <w:left w:w="15" w:type="dxa"/>
                    <w:bottom w:w="15" w:type="dxa"/>
                    <w:right w:w="15" w:type="dxa"/>
                  </w:tcMar>
                </w:tcPr>
                <w:p w14:paraId="6AA693D9" w14:textId="77777777" w:rsidR="006A2C0A" w:rsidRDefault="006A2C0A">
                  <w:pPr>
                    <w:pStyle w:val="Normal47"/>
                    <w:widowControl/>
                    <w:rPr>
                      <w:rFonts w:ascii="Arial" w:hAnsi="Arial" w:cs="Arial"/>
                      <w:noProof/>
                      <w:sz w:val="20"/>
                      <w:szCs w:val="20"/>
                      <w:lang w:val="en-AU" w:eastAsia="en-AU"/>
                    </w:rPr>
                  </w:pPr>
                  <w:r>
                    <w:rPr>
                      <w:rFonts w:ascii="Arial" w:hAnsi="Arial" w:cs="Arial"/>
                      <w:b/>
                      <w:noProof/>
                      <w:sz w:val="20"/>
                      <w:szCs w:val="20"/>
                      <w:lang w:val="en-AU" w:eastAsia="en-AU"/>
                    </w:rPr>
                    <w:t>CODE</w:t>
                  </w:r>
                </w:p>
              </w:tc>
              <w:tc>
                <w:tcPr>
                  <w:tcW w:w="3041" w:type="pct"/>
                  <w:tcMar>
                    <w:top w:w="15" w:type="dxa"/>
                    <w:left w:w="15" w:type="dxa"/>
                    <w:bottom w:w="15" w:type="dxa"/>
                    <w:right w:w="15" w:type="dxa"/>
                  </w:tcMar>
                  <w:vAlign w:val="center"/>
                </w:tcPr>
                <w:p w14:paraId="1382DAE1" w14:textId="77777777" w:rsidR="006A2C0A" w:rsidRDefault="006A2C0A">
                  <w:pPr>
                    <w:pStyle w:val="Normal47"/>
                    <w:widowControl/>
                    <w:rPr>
                      <w:rFonts w:ascii="Arial" w:hAnsi="Arial" w:cs="Arial"/>
                      <w:noProof/>
                      <w:sz w:val="20"/>
                      <w:szCs w:val="20"/>
                      <w:lang w:val="en-AU" w:eastAsia="en-AU"/>
                    </w:rPr>
                  </w:pPr>
                  <w:r>
                    <w:rPr>
                      <w:rFonts w:ascii="Arial" w:hAnsi="Arial" w:cs="Arial"/>
                      <w:b/>
                      <w:noProof/>
                      <w:sz w:val="20"/>
                      <w:szCs w:val="20"/>
                      <w:lang w:val="en-AU" w:eastAsia="en-AU"/>
                    </w:rPr>
                    <w:t>MEANING</w:t>
                  </w:r>
                </w:p>
              </w:tc>
            </w:tr>
            <w:tr w:rsidR="006A2C0A" w14:paraId="2AEDF99F" w14:textId="77777777">
              <w:trPr>
                <w:tblCellSpacing w:w="15" w:type="dxa"/>
              </w:trPr>
              <w:tc>
                <w:tcPr>
                  <w:tcW w:w="792" w:type="pct"/>
                  <w:tcMar>
                    <w:top w:w="15" w:type="dxa"/>
                    <w:left w:w="15" w:type="dxa"/>
                    <w:bottom w:w="15" w:type="dxa"/>
                    <w:right w:w="15" w:type="dxa"/>
                  </w:tcMar>
                </w:tcPr>
                <w:p w14:paraId="729CCBFA" w14:textId="77777777" w:rsidR="006A2C0A" w:rsidRDefault="006A2C0A">
                  <w:pPr>
                    <w:pStyle w:val="Normal47"/>
                    <w:widowControl/>
                    <w:rPr>
                      <w:rFonts w:ascii="Arial" w:hAnsi="Arial" w:cs="Arial"/>
                      <w:noProof/>
                      <w:sz w:val="20"/>
                      <w:szCs w:val="20"/>
                      <w:lang w:val="en-AU" w:eastAsia="en-AU"/>
                    </w:rPr>
                  </w:pPr>
                  <w:r>
                    <w:rPr>
                      <w:rFonts w:ascii="Arial" w:hAnsi="Arial" w:cs="Arial"/>
                      <w:noProof/>
                      <w:sz w:val="20"/>
                      <w:szCs w:val="20"/>
                      <w:lang w:val="en-AU" w:eastAsia="en-AU"/>
                    </w:rPr>
                    <w:t>999999</w:t>
                  </w:r>
                </w:p>
              </w:tc>
              <w:tc>
                <w:tcPr>
                  <w:tcW w:w="3041" w:type="pct"/>
                  <w:tcMar>
                    <w:top w:w="15" w:type="dxa"/>
                    <w:left w:w="15" w:type="dxa"/>
                    <w:bottom w:w="15" w:type="dxa"/>
                    <w:right w:w="15" w:type="dxa"/>
                  </w:tcMar>
                  <w:vAlign w:val="center"/>
                </w:tcPr>
                <w:p w14:paraId="044A2159" w14:textId="77777777" w:rsidR="006A2C0A" w:rsidRDefault="006A2C0A">
                  <w:pPr>
                    <w:pStyle w:val="Normal47"/>
                    <w:widowControl/>
                    <w:rPr>
                      <w:rFonts w:ascii="Arial" w:hAnsi="Arial" w:cs="Arial"/>
                      <w:noProof/>
                      <w:sz w:val="20"/>
                      <w:szCs w:val="20"/>
                      <w:lang w:val="en-AU" w:eastAsia="en-AU"/>
                    </w:rPr>
                  </w:pPr>
                  <w:r>
                    <w:rPr>
                      <w:rFonts w:ascii="Arial" w:hAnsi="Arial" w:cs="Arial"/>
                      <w:noProof/>
                      <w:sz w:val="20"/>
                      <w:szCs w:val="20"/>
                      <w:lang w:val="en-AU" w:eastAsia="en-AU"/>
                    </w:rPr>
                    <w:t>No Information</w:t>
                  </w:r>
                </w:p>
              </w:tc>
            </w:tr>
          </w:tbl>
          <w:p w14:paraId="068E1BA3" w14:textId="77777777" w:rsidR="00920113" w:rsidRPr="00D1174B" w:rsidRDefault="00920113">
            <w:pPr>
              <w:pStyle w:val="Normal47"/>
              <w:widowControl/>
              <w:spacing w:after="280" w:afterAutospacing="1"/>
              <w:rPr>
                <w:rFonts w:ascii="Arial" w:hAnsi="Arial" w:cs="Arial"/>
                <w:sz w:val="20"/>
                <w:szCs w:val="20"/>
              </w:rPr>
            </w:pPr>
          </w:p>
        </w:tc>
      </w:tr>
    </w:tbl>
    <w:p w14:paraId="2E4AF1F5" w14:textId="77777777" w:rsidR="0049713A" w:rsidRDefault="0049713A">
      <w:pPr>
        <w:pStyle w:val="Normal47"/>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E6AFC14" w14:textId="77777777">
        <w:trPr>
          <w:trHeight w:val="1286"/>
          <w:tblCellSpacing w:w="15" w:type="dxa"/>
        </w:trPr>
        <w:tc>
          <w:tcPr>
            <w:tcW w:w="1151" w:type="pct"/>
            <w:tcBorders>
              <w:top w:val="nil"/>
              <w:left w:val="nil"/>
              <w:bottom w:val="nil"/>
              <w:right w:val="nil"/>
            </w:tcBorders>
          </w:tcPr>
          <w:p w14:paraId="0C3115C1" w14:textId="77777777" w:rsidR="00E023CC" w:rsidRPr="00D1174B" w:rsidRDefault="00E023CC" w:rsidP="009D52D3">
            <w:pPr>
              <w:pStyle w:val="Normal4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749BAEC" w14:textId="77777777">
              <w:trPr>
                <w:trHeight w:val="1025"/>
                <w:tblCellSpacing w:w="28" w:type="dxa"/>
              </w:trPr>
              <w:tc>
                <w:tcPr>
                  <w:tcW w:w="1618" w:type="pct"/>
                </w:tcPr>
                <w:p w14:paraId="521C471B" w14:textId="77777777" w:rsidR="00E23490" w:rsidRPr="00D1174B" w:rsidRDefault="00E023CC" w:rsidP="009D52D3">
                  <w:pPr>
                    <w:pStyle w:val="NormalWeb4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21E0C747" w14:textId="77777777" w:rsidR="00E023CC" w:rsidRPr="00D1174B" w:rsidRDefault="00E023CC" w:rsidP="009D52D3">
                  <w:pPr>
                    <w:pStyle w:val="NormalWeb47"/>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7294B830" w14:textId="77777777" w:rsidR="00E023CC" w:rsidRPr="00D1174B" w:rsidRDefault="00E023CC" w:rsidP="009D52D3">
            <w:pPr>
              <w:pStyle w:val="NormalWeb47"/>
              <w:widowControl/>
              <w:spacing w:before="0" w:beforeAutospacing="0" w:after="0" w:afterAutospacing="0"/>
              <w:rPr>
                <w:rFonts w:ascii="Arial" w:hAnsi="Arial" w:cs="Arial"/>
                <w:sz w:val="20"/>
                <w:szCs w:val="20"/>
              </w:rPr>
            </w:pPr>
          </w:p>
        </w:tc>
      </w:tr>
    </w:tbl>
    <w:p w14:paraId="795561CE" w14:textId="77777777" w:rsidR="00E023CC" w:rsidRDefault="00E023CC">
      <w:pPr>
        <w:pStyle w:val="Normal47"/>
        <w:widowControl/>
        <w:rPr>
          <w:rFonts w:ascii="Arial" w:hAnsi="Arial" w:cs="Arial"/>
        </w:rPr>
      </w:pPr>
    </w:p>
    <w:p w14:paraId="5B96142B" w14:textId="77777777" w:rsidR="00E023CC" w:rsidRPr="00D1174B" w:rsidRDefault="00E023CC">
      <w:pPr>
        <w:pStyle w:val="Normal47"/>
        <w:widowControl/>
        <w:rPr>
          <w:rFonts w:ascii="Arial" w:hAnsi="Arial" w:cs="Arial"/>
        </w:rPr>
      </w:pPr>
    </w:p>
    <w:p w14:paraId="2790AB09" w14:textId="77777777" w:rsidR="000472C3" w:rsidRDefault="000472C3" w:rsidP="0035759C">
      <w:pPr>
        <w:pStyle w:val="Normal47"/>
        <w:widowControl/>
        <w:rPr>
          <w:rFonts w:ascii="Arial" w:hAnsi="Arial" w:cs="Arial"/>
          <w:b/>
        </w:rPr>
      </w:pPr>
    </w:p>
    <w:p w14:paraId="73FE43F2" w14:textId="77777777" w:rsidR="000472C3" w:rsidRDefault="0035759C" w:rsidP="0035759C">
      <w:pPr>
        <w:pStyle w:val="Normal47"/>
        <w:widowControl/>
        <w:rPr>
          <w:rFonts w:ascii="Arial" w:hAnsi="Arial" w:cs="Arial"/>
          <w:b/>
        </w:rPr>
      </w:pPr>
      <w:r w:rsidRPr="0035759C">
        <w:rPr>
          <w:rFonts w:ascii="Arial" w:hAnsi="Arial" w:cs="Arial"/>
          <w:b/>
        </w:rPr>
        <w:t>CHANGE HISTORY</w:t>
      </w:r>
    </w:p>
    <w:p w14:paraId="7C818648" w14:textId="77777777" w:rsidR="000472C3" w:rsidRDefault="000472C3" w:rsidP="0035759C">
      <w:pPr>
        <w:pStyle w:val="Normal47"/>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D35DDB3" w14:textId="77777777">
        <w:trPr>
          <w:tblCellSpacing w:w="15" w:type="dxa"/>
        </w:trPr>
        <w:tc>
          <w:tcPr>
            <w:tcW w:w="900" w:type="pct"/>
            <w:tcBorders>
              <w:top w:val="nil"/>
              <w:left w:val="nil"/>
              <w:bottom w:val="nil"/>
              <w:right w:val="nil"/>
            </w:tcBorders>
          </w:tcPr>
          <w:p w14:paraId="1009839A" w14:textId="77777777" w:rsidR="0035759C" w:rsidRPr="0035759C" w:rsidRDefault="0035759C" w:rsidP="006A11D5">
            <w:pPr>
              <w:pStyle w:val="Normal4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80A5FC5" w14:textId="77777777" w:rsidR="0035759C" w:rsidRPr="0035759C" w:rsidRDefault="009B66CC" w:rsidP="006A11D5">
            <w:pPr>
              <w:pStyle w:val="Normal4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108E495" w14:textId="77777777" w:rsidR="0035759C" w:rsidRPr="0035759C" w:rsidRDefault="0035759C" w:rsidP="006A11D5">
            <w:pPr>
              <w:pStyle w:val="Normal47"/>
              <w:widowControl/>
              <w:rPr>
                <w:rFonts w:ascii="Arial" w:hAnsi="Arial" w:cs="Arial"/>
                <w:b/>
                <w:sz w:val="20"/>
              </w:rPr>
            </w:pPr>
            <w:r w:rsidRPr="0035759C">
              <w:rPr>
                <w:rFonts w:ascii="Arial" w:hAnsi="Arial" w:cs="Arial"/>
                <w:b/>
                <w:sz w:val="20"/>
              </w:rPr>
              <w:t>REPORTING YEAR</w:t>
            </w:r>
          </w:p>
        </w:tc>
      </w:tr>
      <w:tr w:rsidR="0035759C" w:rsidRPr="0035759C" w14:paraId="53AC575A" w14:textId="77777777">
        <w:trPr>
          <w:tblCellSpacing w:w="15" w:type="dxa"/>
        </w:trPr>
        <w:tc>
          <w:tcPr>
            <w:tcW w:w="900" w:type="pct"/>
            <w:tcBorders>
              <w:top w:val="nil"/>
              <w:left w:val="nil"/>
              <w:bottom w:val="nil"/>
              <w:right w:val="nil"/>
            </w:tcBorders>
          </w:tcPr>
          <w:p w14:paraId="4687175C" w14:textId="77777777" w:rsidR="0035759C" w:rsidRPr="0035759C" w:rsidRDefault="002C2691" w:rsidP="000472C3">
            <w:pPr>
              <w:pStyle w:val="Normal4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797FDA9" w14:textId="77777777" w:rsidR="0035759C" w:rsidRPr="0035759C" w:rsidRDefault="002C2691" w:rsidP="006A11D5">
            <w:pPr>
              <w:pStyle w:val="Normal47"/>
              <w:widowControl/>
              <w:rPr>
                <w:rFonts w:ascii="Arial" w:hAnsi="Arial" w:cs="Arial"/>
                <w:sz w:val="20"/>
              </w:rPr>
            </w:pPr>
            <w:r>
              <w:rPr>
                <w:rFonts w:ascii="Arial" w:hAnsi="Arial" w:cs="Arial"/>
                <w:noProof/>
                <w:sz w:val="20"/>
                <w:lang w:val="en-AU" w:eastAsia="en-AU"/>
              </w:rPr>
              <w:t>31</w:t>
            </w:r>
            <w:r>
              <w:rPr>
                <w:rFonts w:ascii="Arial" w:hAnsi="Arial" w:cs="Arial"/>
                <w:sz w:val="20"/>
              </w:rPr>
              <w:t>/07/1987</w:t>
            </w:r>
          </w:p>
        </w:tc>
        <w:tc>
          <w:tcPr>
            <w:tcW w:w="1617" w:type="pct"/>
            <w:tcBorders>
              <w:top w:val="nil"/>
              <w:left w:val="nil"/>
              <w:bottom w:val="nil"/>
              <w:right w:val="nil"/>
            </w:tcBorders>
          </w:tcPr>
          <w:p w14:paraId="2CEB230C" w14:textId="77777777" w:rsidR="0035759C" w:rsidRPr="0035759C" w:rsidRDefault="002C2691" w:rsidP="000472C3">
            <w:pPr>
              <w:pStyle w:val="Normal47"/>
              <w:widowControl/>
              <w:rPr>
                <w:rFonts w:ascii="Arial" w:hAnsi="Arial" w:cs="Arial"/>
                <w:sz w:val="20"/>
              </w:rPr>
            </w:pPr>
            <w:r>
              <w:rPr>
                <w:rFonts w:ascii="Arial" w:hAnsi="Arial" w:cs="Arial"/>
                <w:noProof/>
                <w:sz w:val="20"/>
                <w:lang w:val="en-AU" w:eastAsia="en-AU"/>
              </w:rPr>
              <w:t>1988</w:t>
            </w:r>
          </w:p>
        </w:tc>
      </w:tr>
      <w:tr w:rsidR="0035759C" w:rsidRPr="0035759C" w14:paraId="4C6A4B8D" w14:textId="77777777">
        <w:trPr>
          <w:tblCellSpacing w:w="15" w:type="dxa"/>
        </w:trPr>
        <w:tc>
          <w:tcPr>
            <w:tcW w:w="900" w:type="pct"/>
            <w:tcBorders>
              <w:top w:val="nil"/>
              <w:left w:val="nil"/>
              <w:bottom w:val="nil"/>
              <w:right w:val="nil"/>
            </w:tcBorders>
          </w:tcPr>
          <w:p w14:paraId="15A0094A" w14:textId="77777777" w:rsidR="0035759C" w:rsidRPr="0035759C" w:rsidRDefault="002C2691" w:rsidP="000472C3">
            <w:pPr>
              <w:pStyle w:val="Normal4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7911D72" w14:textId="77777777" w:rsidR="0035759C" w:rsidRPr="0035759C" w:rsidRDefault="002C2691" w:rsidP="006A11D5">
            <w:pPr>
              <w:pStyle w:val="Normal47"/>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552375C8" w14:textId="77777777" w:rsidR="0035759C" w:rsidRPr="0035759C" w:rsidRDefault="002C2691" w:rsidP="000472C3">
            <w:pPr>
              <w:pStyle w:val="Normal47"/>
              <w:widowControl/>
              <w:rPr>
                <w:rFonts w:ascii="Arial" w:hAnsi="Arial" w:cs="Arial"/>
                <w:sz w:val="20"/>
              </w:rPr>
            </w:pPr>
            <w:r>
              <w:rPr>
                <w:rFonts w:ascii="Arial" w:hAnsi="Arial" w:cs="Arial"/>
                <w:noProof/>
                <w:sz w:val="20"/>
                <w:lang w:val="en-AU" w:eastAsia="en-AU"/>
              </w:rPr>
              <w:t>2010</w:t>
            </w:r>
          </w:p>
        </w:tc>
      </w:tr>
      <w:tr w:rsidR="0035759C" w:rsidRPr="0035759C" w14:paraId="2381656B" w14:textId="77777777">
        <w:trPr>
          <w:tblCellSpacing w:w="15" w:type="dxa"/>
        </w:trPr>
        <w:tc>
          <w:tcPr>
            <w:tcW w:w="900" w:type="pct"/>
            <w:tcBorders>
              <w:top w:val="nil"/>
              <w:left w:val="nil"/>
              <w:bottom w:val="nil"/>
              <w:right w:val="nil"/>
            </w:tcBorders>
          </w:tcPr>
          <w:p w14:paraId="24E14E85" w14:textId="77777777" w:rsidR="0035759C" w:rsidRPr="0035759C" w:rsidRDefault="002C2691" w:rsidP="000472C3">
            <w:pPr>
              <w:pStyle w:val="Normal4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28E062D" w14:textId="77777777" w:rsidR="0035759C" w:rsidRPr="0035759C" w:rsidRDefault="002C2691" w:rsidP="006A11D5">
            <w:pPr>
              <w:pStyle w:val="Normal4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D8FDF96" w14:textId="77777777" w:rsidR="0035759C" w:rsidRPr="0035759C" w:rsidRDefault="002C2691" w:rsidP="000472C3">
            <w:pPr>
              <w:pStyle w:val="Normal47"/>
              <w:widowControl/>
              <w:rPr>
                <w:rFonts w:ascii="Arial" w:hAnsi="Arial" w:cs="Arial"/>
                <w:sz w:val="20"/>
              </w:rPr>
            </w:pPr>
            <w:r>
              <w:rPr>
                <w:rFonts w:ascii="Arial" w:hAnsi="Arial" w:cs="Arial"/>
                <w:noProof/>
                <w:sz w:val="20"/>
                <w:lang w:val="en-AU" w:eastAsia="en-AU"/>
              </w:rPr>
              <w:t>2012</w:t>
            </w:r>
          </w:p>
        </w:tc>
      </w:tr>
    </w:tbl>
    <w:p w14:paraId="361C913D" w14:textId="77777777" w:rsidR="0035759C" w:rsidRDefault="0035759C" w:rsidP="002C2691">
      <w:pPr>
        <w:pStyle w:val="NormalIndent47"/>
        <w:widowControl/>
        <w:ind w:left="0"/>
        <w:sectPr w:rsidR="0035759C">
          <w:footerReference w:type="default" r:id="rId65"/>
          <w:pgSz w:w="11906" w:h="16838"/>
          <w:pgMar w:top="737" w:right="1077" w:bottom="737" w:left="1077" w:header="709" w:footer="131" w:gutter="0"/>
          <w:cols w:space="708"/>
          <w:noEndnote/>
          <w:docGrid w:linePitch="360"/>
        </w:sectPr>
      </w:pPr>
    </w:p>
    <w:p w14:paraId="00FCA310" w14:textId="77777777" w:rsidR="00892CC1" w:rsidRDefault="00892CC1" w:rsidP="00892CC1">
      <w:pPr>
        <w:pStyle w:val="Heading448"/>
        <w:widowControl/>
        <w:rPr>
          <w:rFonts w:ascii="Arial" w:hAnsi="Arial" w:cs="Arial"/>
        </w:rPr>
      </w:pPr>
      <w:r w:rsidRPr="00D1174B">
        <w:rPr>
          <w:rFonts w:ascii="Arial" w:hAnsi="Arial" w:cs="Arial"/>
        </w:rPr>
        <w:lastRenderedPageBreak/>
        <w:t xml:space="preserve">ELEMENT NO. </w:t>
      </w:r>
      <w:r w:rsidR="0033364D">
        <w:rPr>
          <w:rFonts w:ascii="Arial" w:hAnsi="Arial" w:cs="Arial"/>
          <w:noProof/>
          <w:lang w:val="en-AU" w:eastAsia="en-AU"/>
        </w:rPr>
        <w:t>446</w:t>
      </w: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41B68B8" w14:textId="77777777">
        <w:trPr>
          <w:tblCellSpacing w:w="15" w:type="dxa"/>
        </w:trPr>
        <w:tc>
          <w:tcPr>
            <w:tcW w:w="1150" w:type="pct"/>
            <w:tcBorders>
              <w:top w:val="nil"/>
              <w:left w:val="nil"/>
              <w:bottom w:val="nil"/>
              <w:right w:val="nil"/>
            </w:tcBorders>
          </w:tcPr>
          <w:p w14:paraId="77083E61" w14:textId="77777777" w:rsidR="0035759C" w:rsidRPr="00D1174B" w:rsidRDefault="0035759C" w:rsidP="00892CC1">
            <w:pPr>
              <w:pStyle w:val="Normal4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24DF778" w14:textId="77777777" w:rsidR="0035759C" w:rsidRDefault="0033364D" w:rsidP="00892CC1">
            <w:pPr>
              <w:pStyle w:val="Normal48"/>
              <w:widowControl/>
              <w:rPr>
                <w:rFonts w:ascii="Arial" w:hAnsi="Arial" w:cs="Arial"/>
                <w:sz w:val="20"/>
                <w:szCs w:val="20"/>
              </w:rPr>
            </w:pPr>
            <w:r>
              <w:rPr>
                <w:rFonts w:ascii="Arial" w:hAnsi="Arial" w:cs="Arial"/>
                <w:noProof/>
                <w:sz w:val="20"/>
                <w:szCs w:val="20"/>
                <w:lang w:val="en-AU" w:eastAsia="en-AU"/>
              </w:rPr>
              <w:t>3.1</w:t>
            </w:r>
          </w:p>
        </w:tc>
      </w:tr>
      <w:tr w:rsidR="00892CC1" w:rsidRPr="00D1174B" w14:paraId="6F0CBA4D" w14:textId="77777777">
        <w:trPr>
          <w:tblCellSpacing w:w="15" w:type="dxa"/>
        </w:trPr>
        <w:tc>
          <w:tcPr>
            <w:tcW w:w="1150" w:type="pct"/>
            <w:tcBorders>
              <w:top w:val="nil"/>
              <w:left w:val="nil"/>
              <w:bottom w:val="nil"/>
              <w:right w:val="nil"/>
            </w:tcBorders>
          </w:tcPr>
          <w:p w14:paraId="3A8D488A" w14:textId="77777777" w:rsidR="00892CC1" w:rsidRPr="00D1174B" w:rsidRDefault="00892CC1" w:rsidP="00892CC1">
            <w:pPr>
              <w:pStyle w:val="Normal4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924ACF9" w14:textId="77777777" w:rsidR="00892CC1" w:rsidRPr="00D1174B" w:rsidRDefault="0033364D" w:rsidP="00892CC1">
            <w:pPr>
              <w:pStyle w:val="Normal4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4966117" w14:textId="77777777">
        <w:trPr>
          <w:tblCellSpacing w:w="15" w:type="dxa"/>
        </w:trPr>
        <w:tc>
          <w:tcPr>
            <w:tcW w:w="1150" w:type="pct"/>
            <w:tcBorders>
              <w:top w:val="nil"/>
              <w:left w:val="nil"/>
              <w:bottom w:val="nil"/>
              <w:right w:val="nil"/>
            </w:tcBorders>
          </w:tcPr>
          <w:p w14:paraId="565400C0" w14:textId="77777777" w:rsidR="00BB11C7" w:rsidRPr="00D1174B" w:rsidRDefault="00BB11C7" w:rsidP="00892CC1">
            <w:pPr>
              <w:pStyle w:val="Normal4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FADAB6D" w14:textId="77777777" w:rsidR="00BB11C7" w:rsidRPr="00D1174B" w:rsidRDefault="00BB11C7" w:rsidP="00892CC1">
            <w:pPr>
              <w:pStyle w:val="Normal48"/>
              <w:widowControl/>
              <w:rPr>
                <w:rFonts w:ascii="Arial" w:hAnsi="Arial" w:cs="Arial"/>
                <w:sz w:val="20"/>
                <w:szCs w:val="20"/>
              </w:rPr>
            </w:pPr>
          </w:p>
        </w:tc>
      </w:tr>
      <w:tr w:rsidR="00BB11C7" w:rsidRPr="00D1174B" w14:paraId="25F12626" w14:textId="77777777">
        <w:trPr>
          <w:tblCellSpacing w:w="15" w:type="dxa"/>
        </w:trPr>
        <w:tc>
          <w:tcPr>
            <w:tcW w:w="1150" w:type="pct"/>
            <w:tcBorders>
              <w:top w:val="nil"/>
              <w:left w:val="nil"/>
              <w:bottom w:val="nil"/>
              <w:right w:val="nil"/>
            </w:tcBorders>
          </w:tcPr>
          <w:p w14:paraId="4817B028" w14:textId="77777777" w:rsidR="00BB11C7" w:rsidRPr="00D1174B" w:rsidRDefault="00BB11C7" w:rsidP="00892CC1">
            <w:pPr>
              <w:pStyle w:val="Normal4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FCDD1A9" w14:textId="77777777" w:rsidR="00BB11C7" w:rsidRPr="00D1174B" w:rsidRDefault="0033364D" w:rsidP="00892CC1">
            <w:pPr>
              <w:pStyle w:val="Normal48"/>
              <w:widowControl/>
              <w:rPr>
                <w:rFonts w:ascii="Arial" w:hAnsi="Arial" w:cs="Arial"/>
                <w:sz w:val="20"/>
                <w:szCs w:val="20"/>
              </w:rPr>
            </w:pPr>
            <w:r>
              <w:rPr>
                <w:rFonts w:ascii="Arial" w:hAnsi="Arial" w:cs="Arial"/>
                <w:noProof/>
                <w:sz w:val="20"/>
                <w:szCs w:val="20"/>
                <w:lang w:val="en-AU" w:eastAsia="en-AU"/>
              </w:rPr>
              <w:t>VAR-REASON-CODE</w:t>
            </w:r>
          </w:p>
        </w:tc>
      </w:tr>
      <w:tr w:rsidR="00BB11C7" w:rsidRPr="00D1174B" w14:paraId="6C3B6F02" w14:textId="77777777">
        <w:trPr>
          <w:tblCellSpacing w:w="15" w:type="dxa"/>
        </w:trPr>
        <w:tc>
          <w:tcPr>
            <w:tcW w:w="1150" w:type="pct"/>
            <w:tcBorders>
              <w:top w:val="nil"/>
              <w:left w:val="nil"/>
              <w:bottom w:val="nil"/>
              <w:right w:val="nil"/>
            </w:tcBorders>
          </w:tcPr>
          <w:p w14:paraId="2F514CE8" w14:textId="77777777" w:rsidR="00BB11C7" w:rsidRPr="00D1174B" w:rsidRDefault="00BB11C7" w:rsidP="00892CC1">
            <w:pPr>
              <w:pStyle w:val="Normal4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D003699" w14:textId="77777777" w:rsidR="00BB11C7" w:rsidRPr="00D1174B" w:rsidRDefault="0033364D" w:rsidP="00892CC1">
            <w:pPr>
              <w:pStyle w:val="Normal48"/>
              <w:widowControl/>
              <w:rPr>
                <w:rFonts w:ascii="Arial" w:hAnsi="Arial" w:cs="Arial"/>
                <w:sz w:val="20"/>
                <w:szCs w:val="20"/>
              </w:rPr>
            </w:pPr>
            <w:r>
              <w:rPr>
                <w:rFonts w:ascii="Arial" w:hAnsi="Arial" w:cs="Arial"/>
                <w:noProof/>
                <w:sz w:val="20"/>
                <w:szCs w:val="20"/>
                <w:lang w:val="en-AU" w:eastAsia="en-AU"/>
              </w:rPr>
              <w:t>Variation</w:t>
            </w:r>
            <w:r>
              <w:rPr>
                <w:rFonts w:ascii="Arial" w:hAnsi="Arial" w:cs="Arial"/>
                <w:sz w:val="20"/>
                <w:szCs w:val="20"/>
              </w:rPr>
              <w:t xml:space="preserve"> reason code</w:t>
            </w:r>
          </w:p>
        </w:tc>
      </w:tr>
      <w:tr w:rsidR="00BB11C7" w:rsidRPr="00D1174B" w14:paraId="28C47068" w14:textId="77777777">
        <w:trPr>
          <w:tblCellSpacing w:w="15" w:type="dxa"/>
        </w:trPr>
        <w:tc>
          <w:tcPr>
            <w:tcW w:w="1150" w:type="pct"/>
            <w:tcBorders>
              <w:top w:val="nil"/>
              <w:left w:val="nil"/>
              <w:bottom w:val="nil"/>
              <w:right w:val="nil"/>
            </w:tcBorders>
          </w:tcPr>
          <w:p w14:paraId="3F1EA15A" w14:textId="77777777" w:rsidR="00BB11C7" w:rsidRPr="00D1174B" w:rsidRDefault="00BB11C7" w:rsidP="00BB11C7">
            <w:pPr>
              <w:pStyle w:val="Normal4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520DCD4" w14:textId="77777777" w:rsidR="00BB11C7" w:rsidRPr="00D1174B" w:rsidRDefault="0033364D" w:rsidP="00BB11C7">
            <w:pPr>
              <w:pStyle w:val="Normal4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numeric code which identifies the reason for a variation</w:t>
            </w:r>
          </w:p>
        </w:tc>
      </w:tr>
    </w:tbl>
    <w:p w14:paraId="131912E3" w14:textId="77777777" w:rsidR="00BB11C7" w:rsidRPr="00D1174B" w:rsidRDefault="00BB11C7">
      <w:pPr>
        <w:pStyle w:val="Normal48"/>
        <w:widowControl/>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82113C8" w14:textId="77777777">
        <w:trPr>
          <w:tblCellSpacing w:w="15" w:type="dxa"/>
        </w:trPr>
        <w:tc>
          <w:tcPr>
            <w:tcW w:w="1149" w:type="pct"/>
            <w:tcBorders>
              <w:top w:val="nil"/>
              <w:left w:val="nil"/>
              <w:bottom w:val="nil"/>
              <w:right w:val="nil"/>
            </w:tcBorders>
          </w:tcPr>
          <w:p w14:paraId="43F63E6B" w14:textId="77777777" w:rsidR="00892CC1" w:rsidRPr="00D1174B" w:rsidRDefault="00892CC1" w:rsidP="00892CC1">
            <w:pPr>
              <w:pStyle w:val="Normal4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8C5724D" w14:textId="77777777" w:rsidR="00892CC1" w:rsidRPr="00D1174B" w:rsidRDefault="00892CC1" w:rsidP="00892CC1">
            <w:pPr>
              <w:pStyle w:val="Normal4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9BECF3D" w14:textId="77777777" w:rsidR="00892CC1" w:rsidRPr="00D1174B" w:rsidRDefault="0033364D" w:rsidP="00892CC1">
            <w:pPr>
              <w:pStyle w:val="Normal4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51C35CA" w14:textId="77777777">
        <w:trPr>
          <w:tblCellSpacing w:w="15" w:type="dxa"/>
        </w:trPr>
        <w:tc>
          <w:tcPr>
            <w:tcW w:w="1149" w:type="pct"/>
            <w:tcBorders>
              <w:top w:val="nil"/>
              <w:left w:val="nil"/>
              <w:bottom w:val="nil"/>
              <w:right w:val="nil"/>
            </w:tcBorders>
            <w:vAlign w:val="center"/>
          </w:tcPr>
          <w:p w14:paraId="4800911C" w14:textId="77777777" w:rsidR="00892CC1" w:rsidRPr="00D1174B" w:rsidRDefault="00892CC1" w:rsidP="00892CC1">
            <w:pPr>
              <w:pStyle w:val="Normal48"/>
              <w:widowControl/>
              <w:rPr>
                <w:rFonts w:ascii="Arial" w:hAnsi="Arial" w:cs="Arial"/>
                <w:sz w:val="20"/>
                <w:szCs w:val="20"/>
              </w:rPr>
            </w:pPr>
          </w:p>
        </w:tc>
        <w:tc>
          <w:tcPr>
            <w:tcW w:w="818" w:type="pct"/>
            <w:tcBorders>
              <w:top w:val="nil"/>
              <w:left w:val="nil"/>
              <w:bottom w:val="nil"/>
              <w:right w:val="nil"/>
            </w:tcBorders>
          </w:tcPr>
          <w:p w14:paraId="58CBB484" w14:textId="77777777" w:rsidR="00892CC1" w:rsidRPr="00D1174B" w:rsidRDefault="00892CC1" w:rsidP="00892CC1">
            <w:pPr>
              <w:pStyle w:val="Normal4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9D90186" w14:textId="77777777" w:rsidR="00892CC1" w:rsidRPr="00D1174B" w:rsidRDefault="0033364D" w:rsidP="00892CC1">
            <w:pPr>
              <w:pStyle w:val="Normal4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7BC806D" w14:textId="77777777">
        <w:trPr>
          <w:tblCellSpacing w:w="15" w:type="dxa"/>
        </w:trPr>
        <w:tc>
          <w:tcPr>
            <w:tcW w:w="1149" w:type="pct"/>
            <w:tcBorders>
              <w:top w:val="nil"/>
              <w:left w:val="nil"/>
              <w:bottom w:val="nil"/>
              <w:right w:val="nil"/>
            </w:tcBorders>
            <w:vAlign w:val="center"/>
          </w:tcPr>
          <w:p w14:paraId="1648647F" w14:textId="77777777" w:rsidR="00892CC1" w:rsidRPr="00D1174B" w:rsidRDefault="00892CC1" w:rsidP="00892CC1">
            <w:pPr>
              <w:pStyle w:val="Normal48"/>
              <w:widowControl/>
              <w:rPr>
                <w:rFonts w:ascii="Arial" w:hAnsi="Arial" w:cs="Arial"/>
                <w:sz w:val="20"/>
                <w:szCs w:val="20"/>
              </w:rPr>
            </w:pPr>
          </w:p>
        </w:tc>
        <w:tc>
          <w:tcPr>
            <w:tcW w:w="818" w:type="pct"/>
            <w:tcBorders>
              <w:top w:val="nil"/>
              <w:left w:val="nil"/>
              <w:bottom w:val="nil"/>
              <w:right w:val="nil"/>
            </w:tcBorders>
            <w:vAlign w:val="center"/>
          </w:tcPr>
          <w:p w14:paraId="72441501" w14:textId="77777777" w:rsidR="00892CC1" w:rsidRPr="00D1174B" w:rsidRDefault="00892CC1" w:rsidP="00892CC1">
            <w:pPr>
              <w:pStyle w:val="Normal4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8E6C265" w14:textId="77777777" w:rsidR="00892CC1" w:rsidRPr="00D1174B" w:rsidRDefault="00942AA5" w:rsidP="00892CC1">
            <w:pPr>
              <w:pStyle w:val="Normal48"/>
              <w:widowControl/>
              <w:rPr>
                <w:rFonts w:ascii="Arial" w:hAnsi="Arial" w:cs="Arial"/>
                <w:sz w:val="20"/>
                <w:szCs w:val="20"/>
              </w:rPr>
            </w:pPr>
            <w:r>
              <w:rPr>
                <w:rFonts w:ascii="Arial" w:hAnsi="Arial" w:cs="Arial"/>
                <w:noProof/>
                <w:sz w:val="20"/>
                <w:szCs w:val="20"/>
                <w:lang w:val="en-AU" w:eastAsia="en-AU"/>
              </w:rPr>
              <w:t>1</w:t>
            </w:r>
          </w:p>
        </w:tc>
      </w:tr>
    </w:tbl>
    <w:p w14:paraId="65978001" w14:textId="77777777" w:rsidR="00BB11C7" w:rsidRDefault="00BB11C7" w:rsidP="0035759C">
      <w:pPr>
        <w:pStyle w:val="Normal4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591C85A" w14:textId="77777777">
        <w:trPr>
          <w:tblCellSpacing w:w="15" w:type="dxa"/>
        </w:trPr>
        <w:tc>
          <w:tcPr>
            <w:tcW w:w="1150" w:type="pct"/>
            <w:tcBorders>
              <w:top w:val="nil"/>
              <w:left w:val="nil"/>
              <w:bottom w:val="nil"/>
              <w:right w:val="nil"/>
            </w:tcBorders>
          </w:tcPr>
          <w:p w14:paraId="00169F3A" w14:textId="77777777" w:rsidR="0035759C" w:rsidRPr="0035759C" w:rsidRDefault="0035759C" w:rsidP="006A11D5">
            <w:pPr>
              <w:pStyle w:val="Normal4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735"/>
              <w:gridCol w:w="6631"/>
            </w:tblGrid>
            <w:tr w:rsidR="006A2C0A" w14:paraId="5B0C1E46" w14:textId="77777777">
              <w:trPr>
                <w:tblCellSpacing w:w="15" w:type="dxa"/>
              </w:trPr>
              <w:tc>
                <w:tcPr>
                  <w:tcW w:w="360" w:type="pct"/>
                  <w:tcMar>
                    <w:top w:w="15" w:type="dxa"/>
                    <w:left w:w="15" w:type="dxa"/>
                    <w:bottom w:w="15" w:type="dxa"/>
                    <w:right w:w="15" w:type="dxa"/>
                  </w:tcMar>
                </w:tcPr>
                <w:p w14:paraId="7EE72705" w14:textId="77777777" w:rsidR="006A2C0A" w:rsidRDefault="006A2C0A">
                  <w:pPr>
                    <w:pStyle w:val="Normal48"/>
                    <w:widowControl/>
                    <w:rPr>
                      <w:rFonts w:ascii="Arial" w:hAnsi="Arial" w:cs="Arial"/>
                      <w:noProof/>
                      <w:sz w:val="20"/>
                      <w:lang w:val="en-AU" w:eastAsia="en-AU"/>
                    </w:rPr>
                  </w:pPr>
                  <w:r>
                    <w:rPr>
                      <w:rFonts w:ascii="Arial" w:hAnsi="Arial" w:cs="Arial"/>
                      <w:b/>
                      <w:noProof/>
                      <w:sz w:val="20"/>
                      <w:lang w:val="en-AU" w:eastAsia="en-AU"/>
                    </w:rPr>
                    <w:t>CODE</w:t>
                  </w:r>
                </w:p>
              </w:tc>
              <w:tc>
                <w:tcPr>
                  <w:tcW w:w="3435" w:type="pct"/>
                  <w:tcMar>
                    <w:top w:w="15" w:type="dxa"/>
                    <w:left w:w="15" w:type="dxa"/>
                    <w:bottom w:w="15" w:type="dxa"/>
                    <w:right w:w="15" w:type="dxa"/>
                  </w:tcMar>
                </w:tcPr>
                <w:p w14:paraId="04D0D871" w14:textId="77777777" w:rsidR="006A2C0A" w:rsidRDefault="006A2C0A">
                  <w:pPr>
                    <w:pStyle w:val="Normal4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84FE273" w14:textId="77777777">
              <w:trPr>
                <w:tblCellSpacing w:w="15" w:type="dxa"/>
              </w:trPr>
              <w:tc>
                <w:tcPr>
                  <w:tcW w:w="360" w:type="pct"/>
                  <w:tcMar>
                    <w:top w:w="15" w:type="dxa"/>
                    <w:left w:w="15" w:type="dxa"/>
                    <w:bottom w:w="15" w:type="dxa"/>
                    <w:right w:w="15" w:type="dxa"/>
                  </w:tcMar>
                </w:tcPr>
                <w:p w14:paraId="7AF2383F" w14:textId="77777777" w:rsidR="006A2C0A" w:rsidRDefault="006A2C0A">
                  <w:pPr>
                    <w:pStyle w:val="Normal48"/>
                    <w:widowControl/>
                    <w:rPr>
                      <w:rFonts w:ascii="Arial" w:hAnsi="Arial" w:cs="Arial"/>
                      <w:noProof/>
                      <w:sz w:val="20"/>
                      <w:lang w:val="en-AU" w:eastAsia="en-AU"/>
                    </w:rPr>
                  </w:pPr>
                  <w:r>
                    <w:rPr>
                      <w:rFonts w:ascii="Arial" w:hAnsi="Arial" w:cs="Arial"/>
                      <w:noProof/>
                      <w:sz w:val="20"/>
                      <w:lang w:val="en-AU" w:eastAsia="en-AU"/>
                    </w:rPr>
                    <w:t>1</w:t>
                  </w:r>
                </w:p>
              </w:tc>
              <w:tc>
                <w:tcPr>
                  <w:tcW w:w="3435" w:type="pct"/>
                  <w:tcMar>
                    <w:top w:w="15" w:type="dxa"/>
                    <w:left w:w="15" w:type="dxa"/>
                    <w:bottom w:w="15" w:type="dxa"/>
                    <w:right w:w="15" w:type="dxa"/>
                  </w:tcMar>
                </w:tcPr>
                <w:p w14:paraId="3964BA67" w14:textId="77777777" w:rsidR="006A2C0A" w:rsidRDefault="006A2C0A">
                  <w:pPr>
                    <w:pStyle w:val="Normal48"/>
                    <w:widowControl/>
                    <w:rPr>
                      <w:rFonts w:ascii="Arial" w:hAnsi="Arial" w:cs="Arial"/>
                      <w:noProof/>
                      <w:sz w:val="20"/>
                      <w:lang w:val="en-AU" w:eastAsia="en-AU"/>
                    </w:rPr>
                  </w:pPr>
                  <w:r>
                    <w:rPr>
                      <w:rFonts w:ascii="Arial" w:hAnsi="Arial" w:cs="Arial"/>
                      <w:noProof/>
                      <w:sz w:val="20"/>
                      <w:lang w:val="en-AU" w:eastAsia="en-AU"/>
                    </w:rPr>
                    <w:t>Remission due to special circumstances</w:t>
                  </w:r>
                </w:p>
              </w:tc>
            </w:tr>
            <w:tr w:rsidR="006A2C0A" w14:paraId="4F0C275B" w14:textId="77777777">
              <w:trPr>
                <w:tblCellSpacing w:w="15" w:type="dxa"/>
              </w:trPr>
              <w:tc>
                <w:tcPr>
                  <w:tcW w:w="360" w:type="pct"/>
                  <w:tcMar>
                    <w:top w:w="15" w:type="dxa"/>
                    <w:left w:w="15" w:type="dxa"/>
                    <w:bottom w:w="15" w:type="dxa"/>
                    <w:right w:w="15" w:type="dxa"/>
                  </w:tcMar>
                </w:tcPr>
                <w:p w14:paraId="5BAF383B" w14:textId="77777777" w:rsidR="006A2C0A" w:rsidRDefault="006A2C0A">
                  <w:pPr>
                    <w:pStyle w:val="Normal48"/>
                    <w:widowControl/>
                    <w:rPr>
                      <w:rFonts w:ascii="Arial" w:hAnsi="Arial" w:cs="Arial"/>
                      <w:noProof/>
                      <w:sz w:val="20"/>
                      <w:lang w:val="en-AU" w:eastAsia="en-AU"/>
                    </w:rPr>
                  </w:pPr>
                  <w:r>
                    <w:rPr>
                      <w:rFonts w:ascii="Arial" w:hAnsi="Arial" w:cs="Arial"/>
                      <w:noProof/>
                      <w:sz w:val="20"/>
                      <w:lang w:val="en-AU" w:eastAsia="en-AU"/>
                    </w:rPr>
                    <w:t>2</w:t>
                  </w:r>
                </w:p>
              </w:tc>
              <w:tc>
                <w:tcPr>
                  <w:tcW w:w="3435" w:type="pct"/>
                  <w:tcMar>
                    <w:top w:w="15" w:type="dxa"/>
                    <w:left w:w="15" w:type="dxa"/>
                    <w:bottom w:w="15" w:type="dxa"/>
                    <w:right w:w="15" w:type="dxa"/>
                  </w:tcMar>
                </w:tcPr>
                <w:p w14:paraId="6C0D2332" w14:textId="77777777" w:rsidR="006A2C0A" w:rsidRDefault="006A2C0A">
                  <w:pPr>
                    <w:pStyle w:val="Normal48"/>
                    <w:widowControl/>
                    <w:rPr>
                      <w:rFonts w:ascii="Arial" w:hAnsi="Arial" w:cs="Arial"/>
                      <w:noProof/>
                      <w:sz w:val="20"/>
                      <w:lang w:val="en-AU" w:eastAsia="en-AU"/>
                    </w:rPr>
                  </w:pPr>
                  <w:r>
                    <w:rPr>
                      <w:rFonts w:ascii="Arial" w:hAnsi="Arial" w:cs="Arial"/>
                      <w:noProof/>
                      <w:sz w:val="20"/>
                      <w:lang w:val="en-AU" w:eastAsia="en-AU"/>
                    </w:rPr>
                    <w:t xml:space="preserve">Revised record due to administrative error </w:t>
                  </w:r>
                </w:p>
              </w:tc>
            </w:tr>
            <w:tr w:rsidR="006A2C0A" w14:paraId="66D72084" w14:textId="77777777">
              <w:trPr>
                <w:tblCellSpacing w:w="15" w:type="dxa"/>
              </w:trPr>
              <w:tc>
                <w:tcPr>
                  <w:tcW w:w="360" w:type="pct"/>
                  <w:tcMar>
                    <w:top w:w="15" w:type="dxa"/>
                    <w:left w:w="15" w:type="dxa"/>
                    <w:bottom w:w="15" w:type="dxa"/>
                    <w:right w:w="15" w:type="dxa"/>
                  </w:tcMar>
                </w:tcPr>
                <w:p w14:paraId="204EA102" w14:textId="77777777" w:rsidR="006A2C0A" w:rsidRDefault="006A2C0A">
                  <w:pPr>
                    <w:pStyle w:val="Normal48"/>
                    <w:widowControl/>
                    <w:rPr>
                      <w:rFonts w:ascii="Arial" w:hAnsi="Arial" w:cs="Arial"/>
                      <w:noProof/>
                      <w:sz w:val="20"/>
                      <w:lang w:val="en-AU" w:eastAsia="en-AU"/>
                    </w:rPr>
                  </w:pPr>
                  <w:r>
                    <w:rPr>
                      <w:rFonts w:ascii="Arial" w:hAnsi="Arial" w:cs="Arial"/>
                      <w:noProof/>
                      <w:sz w:val="20"/>
                      <w:lang w:val="en-AU" w:eastAsia="en-AU"/>
                    </w:rPr>
                    <w:t>4</w:t>
                  </w:r>
                </w:p>
              </w:tc>
              <w:tc>
                <w:tcPr>
                  <w:tcW w:w="3435" w:type="pct"/>
                  <w:tcMar>
                    <w:top w:w="15" w:type="dxa"/>
                    <w:left w:w="15" w:type="dxa"/>
                    <w:bottom w:w="15" w:type="dxa"/>
                    <w:right w:w="15" w:type="dxa"/>
                  </w:tcMar>
                </w:tcPr>
                <w:p w14:paraId="03838021" w14:textId="77777777" w:rsidR="006A2C0A" w:rsidRDefault="006A2C0A">
                  <w:pPr>
                    <w:pStyle w:val="Normal48"/>
                    <w:widowControl/>
                    <w:rPr>
                      <w:rFonts w:ascii="Arial" w:hAnsi="Arial" w:cs="Arial"/>
                      <w:noProof/>
                      <w:sz w:val="20"/>
                      <w:lang w:val="en-AU" w:eastAsia="en-AU"/>
                    </w:rPr>
                  </w:pPr>
                  <w:r>
                    <w:rPr>
                      <w:rFonts w:ascii="Arial" w:hAnsi="Arial" w:cs="Arial"/>
                      <w:noProof/>
                      <w:sz w:val="20"/>
                      <w:lang w:val="en-AU" w:eastAsia="en-AU"/>
                    </w:rPr>
                    <w:t>Deletions due to Administrative error</w:t>
                  </w:r>
                </w:p>
              </w:tc>
            </w:tr>
            <w:tr w:rsidR="006A2C0A" w14:paraId="090E418C" w14:textId="77777777">
              <w:trPr>
                <w:tblCellSpacing w:w="15" w:type="dxa"/>
              </w:trPr>
              <w:tc>
                <w:tcPr>
                  <w:tcW w:w="360" w:type="pct"/>
                  <w:tcMar>
                    <w:top w:w="15" w:type="dxa"/>
                    <w:left w:w="15" w:type="dxa"/>
                    <w:bottom w:w="15" w:type="dxa"/>
                    <w:right w:w="15" w:type="dxa"/>
                  </w:tcMar>
                </w:tcPr>
                <w:p w14:paraId="66076070" w14:textId="77777777" w:rsidR="006A2C0A" w:rsidRDefault="006A2C0A">
                  <w:pPr>
                    <w:pStyle w:val="Normal48"/>
                    <w:widowControl/>
                    <w:rPr>
                      <w:rFonts w:ascii="Arial" w:hAnsi="Arial" w:cs="Arial"/>
                      <w:noProof/>
                      <w:sz w:val="20"/>
                      <w:lang w:val="en-AU" w:eastAsia="en-AU"/>
                    </w:rPr>
                  </w:pPr>
                  <w:r>
                    <w:rPr>
                      <w:rFonts w:ascii="Arial" w:hAnsi="Arial" w:cs="Arial"/>
                      <w:noProof/>
                      <w:sz w:val="20"/>
                      <w:lang w:val="en-AU" w:eastAsia="en-AU"/>
                    </w:rPr>
                    <w:t>5</w:t>
                  </w:r>
                </w:p>
              </w:tc>
              <w:tc>
                <w:tcPr>
                  <w:tcW w:w="3435" w:type="pct"/>
                  <w:tcMar>
                    <w:top w:w="15" w:type="dxa"/>
                    <w:left w:w="15" w:type="dxa"/>
                    <w:bottom w:w="15" w:type="dxa"/>
                    <w:right w:w="15" w:type="dxa"/>
                  </w:tcMar>
                </w:tcPr>
                <w:p w14:paraId="440B8586" w14:textId="77777777" w:rsidR="006A2C0A" w:rsidRDefault="006A2C0A">
                  <w:pPr>
                    <w:pStyle w:val="Normal48"/>
                    <w:widowControl/>
                    <w:rPr>
                      <w:rFonts w:ascii="Arial" w:hAnsi="Arial" w:cs="Arial"/>
                      <w:noProof/>
                      <w:sz w:val="20"/>
                      <w:lang w:val="en-AU" w:eastAsia="en-AU"/>
                    </w:rPr>
                  </w:pPr>
                  <w:r>
                    <w:rPr>
                      <w:rFonts w:ascii="Arial" w:hAnsi="Arial" w:cs="Arial"/>
                      <w:noProof/>
                      <w:sz w:val="20"/>
                      <w:lang w:val="en-AU" w:eastAsia="en-AU"/>
                    </w:rPr>
                    <w:t xml:space="preserve">Additional record or new record reported for the first time. </w:t>
                  </w:r>
                </w:p>
              </w:tc>
            </w:tr>
          </w:tbl>
          <w:p w14:paraId="02F53F80" w14:textId="77777777" w:rsidR="0035759C" w:rsidRPr="0035759C" w:rsidRDefault="0035759C">
            <w:pPr>
              <w:pStyle w:val="Normal48"/>
              <w:widowControl/>
              <w:spacing w:after="280" w:afterAutospacing="1"/>
              <w:rPr>
                <w:rFonts w:ascii="Arial" w:hAnsi="Arial" w:cs="Arial"/>
                <w:sz w:val="20"/>
              </w:rPr>
            </w:pPr>
          </w:p>
        </w:tc>
      </w:tr>
    </w:tbl>
    <w:p w14:paraId="14BFD6AE" w14:textId="77777777" w:rsidR="0035759C" w:rsidRPr="00D1174B" w:rsidRDefault="0035759C" w:rsidP="0035759C">
      <w:pPr>
        <w:pStyle w:val="Normal48"/>
        <w:widowControl/>
        <w:ind w:firstLine="720"/>
        <w:rPr>
          <w:rFonts w:ascii="Arial" w:hAnsi="Arial" w:cs="Arial"/>
        </w:rPr>
      </w:pPr>
    </w:p>
    <w:tbl>
      <w:tblPr>
        <w:tblW w:w="5065" w:type="pct"/>
        <w:tblCellSpacing w:w="1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16EECE3" w14:textId="77777777">
        <w:trPr>
          <w:tblCellSpacing w:w="15" w:type="dxa"/>
        </w:trPr>
        <w:tc>
          <w:tcPr>
            <w:tcW w:w="1150" w:type="pct"/>
            <w:tcBorders>
              <w:top w:val="nil"/>
              <w:left w:val="nil"/>
              <w:bottom w:val="nil"/>
              <w:right w:val="nil"/>
            </w:tcBorders>
          </w:tcPr>
          <w:p w14:paraId="1E9B7B40" w14:textId="77777777" w:rsidR="00892CC1" w:rsidRPr="00D1174B" w:rsidRDefault="00892CC1" w:rsidP="00892CC1">
            <w:pPr>
              <w:pStyle w:val="Normal4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DD3F5E7" w14:textId="77777777" w:rsidR="00920113" w:rsidRPr="00D1174B" w:rsidRDefault="006A2C0A">
            <w:pPr>
              <w:pStyle w:val="Normal48"/>
              <w:widowControl/>
              <w:rPr>
                <w:rFonts w:ascii="Arial" w:hAnsi="Arial" w:cs="Arial"/>
                <w:sz w:val="20"/>
                <w:szCs w:val="20"/>
              </w:rPr>
            </w:pPr>
            <w:r>
              <w:rPr>
                <w:rFonts w:ascii="Arial" w:hAnsi="Arial" w:cs="Arial"/>
                <w:noProof/>
                <w:sz w:val="20"/>
                <w:szCs w:val="20"/>
                <w:lang w:val="en-AU" w:eastAsia="en-AU"/>
              </w:rPr>
              <w:t>For information about revisions, see the Revision menu item on HEIMSHELP.</w:t>
            </w:r>
          </w:p>
          <w:p w14:paraId="578D8CD6"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tbl>
            <w:tblPr>
              <w:tblW w:w="4874" w:type="pct"/>
              <w:tblCellSpacing w:w="30" w:type="dxa"/>
              <w:tblCellMar>
                <w:left w:w="0" w:type="dxa"/>
                <w:right w:w="0" w:type="dxa"/>
              </w:tblCellMar>
              <w:tblLook w:val="0000" w:firstRow="0" w:lastRow="0" w:firstColumn="0" w:lastColumn="0" w:noHBand="0" w:noVBand="0"/>
            </w:tblPr>
            <w:tblGrid>
              <w:gridCol w:w="1700"/>
              <w:gridCol w:w="5666"/>
            </w:tblGrid>
            <w:tr w:rsidR="006A2C0A" w14:paraId="29D82DF8" w14:textId="77777777">
              <w:trPr>
                <w:tblCellSpacing w:w="30" w:type="dxa"/>
              </w:trPr>
              <w:tc>
                <w:tcPr>
                  <w:tcW w:w="1100" w:type="pct"/>
                  <w:tcMar>
                    <w:top w:w="15" w:type="dxa"/>
                    <w:left w:w="15" w:type="dxa"/>
                    <w:bottom w:w="15" w:type="dxa"/>
                    <w:right w:w="15" w:type="dxa"/>
                  </w:tcMar>
                </w:tcPr>
                <w:p w14:paraId="6C60D97D" w14:textId="77777777" w:rsidR="006A2C0A" w:rsidRDefault="006A2C0A">
                  <w:pPr>
                    <w:pStyle w:val="Normal48"/>
                    <w:widowControl/>
                    <w:rPr>
                      <w:rFonts w:ascii="Arial" w:hAnsi="Arial" w:cs="Arial"/>
                      <w:noProof/>
                      <w:sz w:val="20"/>
                      <w:szCs w:val="20"/>
                      <w:lang w:val="en-AU" w:eastAsia="en-AU"/>
                    </w:rPr>
                  </w:pPr>
                  <w:r>
                    <w:rPr>
                      <w:rFonts w:ascii="Arial" w:hAnsi="Arial" w:cs="Arial"/>
                      <w:b/>
                      <w:noProof/>
                      <w:sz w:val="20"/>
                      <w:szCs w:val="20"/>
                      <w:lang w:val="en-AU" w:eastAsia="en-AU"/>
                    </w:rPr>
                    <w:t>Higher Education:</w:t>
                  </w:r>
                </w:p>
                <w:p w14:paraId="5A8471E4"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p w14:paraId="26121DCF"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p w14:paraId="200E49D8"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p w14:paraId="5F33AD6C" w14:textId="77777777" w:rsidR="006A2C0A" w:rsidRDefault="006A2C0A">
                  <w:pPr>
                    <w:pStyle w:val="Normal48"/>
                    <w:widowControl/>
                    <w:rPr>
                      <w:rFonts w:ascii="Arial" w:hAnsi="Arial" w:cs="Arial"/>
                      <w:noProof/>
                      <w:sz w:val="20"/>
                      <w:szCs w:val="20"/>
                      <w:lang w:val="en-AU" w:eastAsia="en-AU"/>
                    </w:rPr>
                  </w:pPr>
                  <w:r>
                    <w:rPr>
                      <w:rFonts w:ascii="Arial" w:hAnsi="Arial" w:cs="Arial"/>
                      <w:b/>
                      <w:noProof/>
                      <w:sz w:val="20"/>
                      <w:szCs w:val="20"/>
                      <w:lang w:val="en-AU" w:eastAsia="en-AU"/>
                    </w:rPr>
                    <w:t>VET</w:t>
                  </w:r>
                </w:p>
                <w:p w14:paraId="5C90ECC9"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p w14:paraId="3ED8D215"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tc>
              <w:tc>
                <w:tcPr>
                  <w:tcW w:w="3810" w:type="pct"/>
                  <w:tcMar>
                    <w:top w:w="15" w:type="dxa"/>
                    <w:left w:w="15" w:type="dxa"/>
                    <w:bottom w:w="15" w:type="dxa"/>
                    <w:right w:w="15" w:type="dxa"/>
                  </w:tcMar>
                  <w:vAlign w:val="center"/>
                </w:tcPr>
                <w:p w14:paraId="1F003B29"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xml:space="preserve">Variation reason code ‘1’ is only applicable for the Student Revisions (SR) submission.  Code '1'  is </w:t>
                  </w:r>
                  <w:r>
                    <w:rPr>
                      <w:rFonts w:ascii="Arial" w:hAnsi="Arial" w:cs="Arial"/>
                      <w:noProof/>
                      <w:sz w:val="20"/>
                      <w:szCs w:val="20"/>
                      <w:u w:val="single"/>
                      <w:lang w:val="en-AU" w:eastAsia="en-AU"/>
                    </w:rPr>
                    <w:t>not</w:t>
                  </w:r>
                  <w:r>
                    <w:rPr>
                      <w:rFonts w:ascii="Arial" w:hAnsi="Arial" w:cs="Arial"/>
                      <w:noProof/>
                      <w:sz w:val="20"/>
                      <w:szCs w:val="20"/>
                      <w:lang w:val="en-AU" w:eastAsia="en-AU"/>
                    </w:rPr>
                    <w:t xml:space="preserve"> to be used on Past Course Completions (PS), OS-Help Revisions (OR) and  SA-Help (SA) submissions.</w:t>
                  </w:r>
                </w:p>
                <w:p w14:paraId="66EA4AF7"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p w14:paraId="454AD2FA" w14:textId="77777777" w:rsidR="006A2C0A" w:rsidRDefault="006A2C0A">
                  <w:pPr>
                    <w:pStyle w:val="Normal48"/>
                    <w:widowControl/>
                    <w:rPr>
                      <w:rFonts w:ascii="Arial" w:hAnsi="Arial" w:cs="Arial"/>
                      <w:noProof/>
                      <w:sz w:val="20"/>
                      <w:szCs w:val="20"/>
                      <w:lang w:val="en-AU" w:eastAsia="en-AU"/>
                    </w:rPr>
                  </w:pPr>
                  <w:r>
                    <w:rPr>
                      <w:rFonts w:ascii="Arial" w:hAnsi="Arial" w:cs="Arial"/>
                      <w:b/>
                      <w:noProof/>
                      <w:sz w:val="20"/>
                      <w:szCs w:val="20"/>
                      <w:lang w:val="en-AU" w:eastAsia="en-AU"/>
                    </w:rPr>
                    <w:t>VET Course Completions (VCC)</w:t>
                  </w:r>
                </w:p>
                <w:p w14:paraId="628C9437"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Variation reason codes ‘1’ and ‘2’ are not applicable for this submission.</w:t>
                  </w:r>
                </w:p>
                <w:p w14:paraId="461EE230"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tc>
            </w:tr>
          </w:tbl>
          <w:p w14:paraId="65685776" w14:textId="77777777" w:rsidR="006A2C0A" w:rsidRDefault="006A2C0A">
            <w:pPr>
              <w:pStyle w:val="Normal48"/>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6EF037EF" w14:textId="77777777" w:rsidR="006A2C0A" w:rsidRDefault="006A2C0A">
            <w:pPr>
              <w:pStyle w:val="Normal48"/>
              <w:widowControl/>
              <w:rPr>
                <w:rFonts w:ascii="Arial" w:hAnsi="Arial" w:cs="Arial"/>
                <w:noProof/>
                <w:sz w:val="20"/>
                <w:szCs w:val="20"/>
                <w:lang w:val="en-AU" w:eastAsia="en-AU"/>
              </w:rPr>
            </w:pPr>
            <w:r>
              <w:rPr>
                <w:rFonts w:ascii="Arial" w:hAnsi="Arial" w:cs="Arial"/>
                <w:noProof/>
                <w:sz w:val="20"/>
                <w:szCs w:val="20"/>
                <w:lang w:val="en-AU" w:eastAsia="en-AU"/>
              </w:rPr>
              <w:t> </w:t>
            </w:r>
          </w:p>
          <w:p w14:paraId="109EC583" w14:textId="77777777" w:rsidR="006A2C0A" w:rsidRDefault="006A2C0A">
            <w:pPr>
              <w:pStyle w:val="Normal48"/>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360BE578" w14:textId="77777777" w:rsidR="006A2C0A" w:rsidRDefault="006A2C0A">
            <w:pPr>
              <w:pStyle w:val="Normal48"/>
              <w:widowControl/>
              <w:spacing w:after="280" w:afterAutospacing="1"/>
              <w:rPr>
                <w:rFonts w:ascii="Arial" w:hAnsi="Arial" w:cs="Arial"/>
                <w:noProof/>
                <w:sz w:val="20"/>
                <w:szCs w:val="20"/>
                <w:lang w:val="en-AU" w:eastAsia="en-AU"/>
              </w:rPr>
            </w:pPr>
          </w:p>
        </w:tc>
      </w:tr>
    </w:tbl>
    <w:p w14:paraId="17826E19" w14:textId="77777777" w:rsidR="0049713A" w:rsidRDefault="0049713A">
      <w:pPr>
        <w:pStyle w:val="Normal48"/>
        <w:widowControl/>
        <w:rPr>
          <w:rFonts w:ascii="Arial" w:hAnsi="Arial" w:cs="Arial"/>
        </w:rPr>
      </w:pPr>
    </w:p>
    <w:tbl>
      <w:tblPr>
        <w:tblW w:w="5065"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CD2C282" w14:textId="77777777">
        <w:trPr>
          <w:trHeight w:val="1286"/>
          <w:tblCellSpacing w:w="15" w:type="dxa"/>
        </w:trPr>
        <w:tc>
          <w:tcPr>
            <w:tcW w:w="1151" w:type="pct"/>
            <w:tcBorders>
              <w:top w:val="nil"/>
              <w:left w:val="nil"/>
              <w:bottom w:val="nil"/>
              <w:right w:val="nil"/>
            </w:tcBorders>
          </w:tcPr>
          <w:p w14:paraId="01C68051" w14:textId="77777777" w:rsidR="00E023CC" w:rsidRPr="00D1174B" w:rsidRDefault="00E023CC" w:rsidP="009D52D3">
            <w:pPr>
              <w:pStyle w:val="Normal4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8538375" w14:textId="77777777">
              <w:trPr>
                <w:trHeight w:val="1025"/>
                <w:tblCellSpacing w:w="28" w:type="dxa"/>
              </w:trPr>
              <w:tc>
                <w:tcPr>
                  <w:tcW w:w="1618" w:type="pct"/>
                </w:tcPr>
                <w:p w14:paraId="37354A21" w14:textId="77777777" w:rsidR="00E23490" w:rsidRPr="00D1174B" w:rsidRDefault="00E023CC" w:rsidP="009D52D3">
                  <w:pPr>
                    <w:pStyle w:val="NormalWeb4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26993A5" w14:textId="77777777" w:rsidR="00E023CC" w:rsidRPr="00D1174B" w:rsidRDefault="00E023CC" w:rsidP="009D52D3">
                  <w:pPr>
                    <w:pStyle w:val="NormalWeb48"/>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Revisions (SR)</w:t>
                  </w:r>
                </w:p>
                <w:p w14:paraId="7751E3D9" w14:textId="77777777" w:rsidR="00E023CC" w:rsidRDefault="00E023CC" w:rsidP="009D52D3">
                  <w:pPr>
                    <w:pStyle w:val="NormalWeb48"/>
                    <w:widowControl/>
                    <w:spacing w:before="0" w:beforeAutospacing="0" w:after="0" w:afterAutospacing="0"/>
                    <w:rPr>
                      <w:rFonts w:ascii="Arial" w:hAnsi="Arial" w:cs="Arial"/>
                      <w:sz w:val="20"/>
                      <w:szCs w:val="20"/>
                    </w:rPr>
                  </w:pPr>
                  <w:r>
                    <w:rPr>
                      <w:rFonts w:ascii="Arial" w:hAnsi="Arial" w:cs="Arial"/>
                      <w:sz w:val="20"/>
                      <w:szCs w:val="20"/>
                    </w:rPr>
                    <w:t>OS-HELP Revision (OR)</w:t>
                  </w:r>
                </w:p>
                <w:p w14:paraId="1B9F03E8" w14:textId="77777777" w:rsidR="00E023CC" w:rsidRDefault="00E023CC" w:rsidP="009D52D3">
                  <w:pPr>
                    <w:pStyle w:val="NormalWeb48"/>
                    <w:widowControl/>
                    <w:spacing w:before="0" w:beforeAutospacing="0" w:after="0" w:afterAutospacing="0"/>
                    <w:rPr>
                      <w:rFonts w:ascii="Arial" w:hAnsi="Arial" w:cs="Arial"/>
                      <w:sz w:val="20"/>
                      <w:szCs w:val="20"/>
                    </w:rPr>
                  </w:pPr>
                  <w:r>
                    <w:rPr>
                      <w:rFonts w:ascii="Arial" w:hAnsi="Arial" w:cs="Arial"/>
                      <w:sz w:val="20"/>
                      <w:szCs w:val="20"/>
                    </w:rPr>
                    <w:t>SA-HELP (SA)</w:t>
                  </w:r>
                </w:p>
                <w:p w14:paraId="3E65895D" w14:textId="77777777" w:rsidR="00E023CC" w:rsidRPr="00D1174B" w:rsidRDefault="00E023CC" w:rsidP="009D52D3">
                  <w:pPr>
                    <w:pStyle w:val="NormalWeb48"/>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2350C558" w14:textId="77777777">
              <w:trPr>
                <w:trHeight w:val="1025"/>
                <w:tblCellSpacing w:w="28" w:type="dxa"/>
              </w:trPr>
              <w:tc>
                <w:tcPr>
                  <w:tcW w:w="1618" w:type="pct"/>
                </w:tcPr>
                <w:p w14:paraId="16E71512" w14:textId="77777777" w:rsidR="00E23490" w:rsidRPr="00D1174B" w:rsidRDefault="00E023CC" w:rsidP="009D52D3">
                  <w:pPr>
                    <w:pStyle w:val="NormalWeb4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3A2006CA" w14:textId="77777777" w:rsidR="00E023CC" w:rsidRPr="00D1174B" w:rsidRDefault="00E023CC" w:rsidP="009D52D3">
                  <w:pPr>
                    <w:pStyle w:val="NormalWeb48"/>
                    <w:widowControl/>
                    <w:spacing w:before="0" w:beforeAutospacing="0" w:after="0" w:afterAutospacing="0"/>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Casual (CA)</w:t>
                  </w:r>
                </w:p>
                <w:p w14:paraId="79B15682" w14:textId="77777777" w:rsidR="00E023CC" w:rsidRPr="00D1174B" w:rsidRDefault="00E023CC" w:rsidP="009D52D3">
                  <w:pPr>
                    <w:pStyle w:val="NormalWeb48"/>
                    <w:widowControl/>
                    <w:spacing w:before="0" w:beforeAutospacing="0" w:after="0" w:afterAutospacing="0"/>
                    <w:rPr>
                      <w:rFonts w:ascii="Arial" w:hAnsi="Arial" w:cs="Arial"/>
                      <w:sz w:val="20"/>
                      <w:szCs w:val="20"/>
                    </w:rPr>
                  </w:pPr>
                  <w:r>
                    <w:rPr>
                      <w:rFonts w:ascii="Arial" w:hAnsi="Arial" w:cs="Arial"/>
                      <w:sz w:val="20"/>
                      <w:szCs w:val="20"/>
                    </w:rPr>
                    <w:t>Full-Time and FFT (FT)</w:t>
                  </w:r>
                </w:p>
              </w:tc>
            </w:tr>
            <w:tr w:rsidR="00E023CC" w:rsidRPr="00D1174B" w14:paraId="491B1752" w14:textId="77777777">
              <w:trPr>
                <w:trHeight w:val="1025"/>
                <w:tblCellSpacing w:w="28" w:type="dxa"/>
              </w:trPr>
              <w:tc>
                <w:tcPr>
                  <w:tcW w:w="1618" w:type="pct"/>
                </w:tcPr>
                <w:p w14:paraId="6CAF8E38" w14:textId="77777777" w:rsidR="00E23490" w:rsidRPr="00D1174B" w:rsidRDefault="00E023CC" w:rsidP="009D52D3">
                  <w:pPr>
                    <w:pStyle w:val="NormalWeb48"/>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5EFDE9A" w14:textId="77777777" w:rsidR="00E023CC" w:rsidRPr="00D1174B" w:rsidRDefault="00E023CC" w:rsidP="009D52D3">
                  <w:pPr>
                    <w:pStyle w:val="NormalWeb48"/>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Completions (VCC)</w:t>
                  </w:r>
                </w:p>
                <w:p w14:paraId="7E3B6EEB" w14:textId="77777777" w:rsidR="00E023CC" w:rsidRPr="00D1174B" w:rsidRDefault="00E023CC" w:rsidP="009D52D3">
                  <w:pPr>
                    <w:pStyle w:val="NormalWeb48"/>
                    <w:widowControl/>
                    <w:spacing w:before="0" w:beforeAutospacing="0" w:after="0" w:afterAutospacing="0"/>
                    <w:rPr>
                      <w:rFonts w:ascii="Arial" w:hAnsi="Arial" w:cs="Arial"/>
                      <w:sz w:val="20"/>
                      <w:szCs w:val="20"/>
                    </w:rPr>
                  </w:pPr>
                  <w:r>
                    <w:rPr>
                      <w:rFonts w:ascii="Arial" w:hAnsi="Arial" w:cs="Arial"/>
                      <w:sz w:val="20"/>
                      <w:szCs w:val="20"/>
                    </w:rPr>
                    <w:t>VET Student Revisions (VSR)</w:t>
                  </w:r>
                </w:p>
              </w:tc>
            </w:tr>
          </w:tbl>
          <w:p w14:paraId="2F5A78A3" w14:textId="77777777" w:rsidR="00E023CC" w:rsidRPr="00D1174B" w:rsidRDefault="00E023CC" w:rsidP="009D52D3">
            <w:pPr>
              <w:pStyle w:val="NormalWeb48"/>
              <w:widowControl/>
              <w:spacing w:before="0" w:beforeAutospacing="0" w:after="0" w:afterAutospacing="0"/>
              <w:rPr>
                <w:rFonts w:ascii="Arial" w:hAnsi="Arial" w:cs="Arial"/>
                <w:sz w:val="20"/>
                <w:szCs w:val="20"/>
              </w:rPr>
            </w:pPr>
          </w:p>
        </w:tc>
      </w:tr>
    </w:tbl>
    <w:p w14:paraId="7C7CBF07" w14:textId="77777777" w:rsidR="00E023CC" w:rsidRDefault="00E023CC">
      <w:pPr>
        <w:pStyle w:val="Normal48"/>
        <w:widowControl/>
        <w:rPr>
          <w:rFonts w:ascii="Arial" w:hAnsi="Arial" w:cs="Arial"/>
        </w:rPr>
      </w:pPr>
    </w:p>
    <w:p w14:paraId="58B96C86" w14:textId="77777777" w:rsidR="00E023CC" w:rsidRPr="00D1174B" w:rsidRDefault="00E023CC">
      <w:pPr>
        <w:pStyle w:val="Normal48"/>
        <w:widowControl/>
        <w:rPr>
          <w:rFonts w:ascii="Arial" w:hAnsi="Arial" w:cs="Arial"/>
        </w:rPr>
      </w:pPr>
    </w:p>
    <w:p w14:paraId="5C85299E" w14:textId="77777777" w:rsidR="000472C3" w:rsidRDefault="000472C3" w:rsidP="0035759C">
      <w:pPr>
        <w:pStyle w:val="Normal48"/>
        <w:widowControl/>
        <w:rPr>
          <w:rFonts w:ascii="Arial" w:hAnsi="Arial" w:cs="Arial"/>
          <w:b/>
        </w:rPr>
      </w:pPr>
    </w:p>
    <w:p w14:paraId="7B9A8389" w14:textId="77777777" w:rsidR="000472C3" w:rsidRDefault="0035759C" w:rsidP="0035759C">
      <w:pPr>
        <w:pStyle w:val="Normal48"/>
        <w:widowControl/>
        <w:rPr>
          <w:rFonts w:ascii="Arial" w:hAnsi="Arial" w:cs="Arial"/>
          <w:b/>
        </w:rPr>
      </w:pPr>
      <w:r w:rsidRPr="0035759C">
        <w:rPr>
          <w:rFonts w:ascii="Arial" w:hAnsi="Arial" w:cs="Arial"/>
          <w:b/>
        </w:rPr>
        <w:t>CHANGE HISTORY</w:t>
      </w:r>
    </w:p>
    <w:p w14:paraId="71B5299C" w14:textId="77777777" w:rsidR="000472C3" w:rsidRDefault="000472C3" w:rsidP="0035759C">
      <w:pPr>
        <w:pStyle w:val="Normal48"/>
        <w:widowControl/>
        <w:rPr>
          <w:rFonts w:ascii="Arial" w:hAnsi="Arial" w:cs="Arial"/>
          <w:b/>
        </w:rPr>
      </w:pPr>
    </w:p>
    <w:tbl>
      <w:tblPr>
        <w:tblW w:w="3041"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712F77A" w14:textId="77777777">
        <w:trPr>
          <w:tblCellSpacing w:w="15" w:type="dxa"/>
        </w:trPr>
        <w:tc>
          <w:tcPr>
            <w:tcW w:w="900" w:type="pct"/>
            <w:tcBorders>
              <w:top w:val="nil"/>
              <w:left w:val="nil"/>
              <w:bottom w:val="nil"/>
              <w:right w:val="nil"/>
            </w:tcBorders>
          </w:tcPr>
          <w:p w14:paraId="4E0A35D7" w14:textId="77777777" w:rsidR="0035759C" w:rsidRPr="0035759C" w:rsidRDefault="0035759C" w:rsidP="006A11D5">
            <w:pPr>
              <w:pStyle w:val="Normal4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8C04FCB" w14:textId="77777777" w:rsidR="0035759C" w:rsidRPr="0035759C" w:rsidRDefault="009B66CC" w:rsidP="006A11D5">
            <w:pPr>
              <w:pStyle w:val="Normal4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4C22506" w14:textId="77777777" w:rsidR="0035759C" w:rsidRPr="0035759C" w:rsidRDefault="0035759C" w:rsidP="006A11D5">
            <w:pPr>
              <w:pStyle w:val="Normal48"/>
              <w:widowControl/>
              <w:rPr>
                <w:rFonts w:ascii="Arial" w:hAnsi="Arial" w:cs="Arial"/>
                <w:b/>
                <w:sz w:val="20"/>
              </w:rPr>
            </w:pPr>
            <w:r w:rsidRPr="0035759C">
              <w:rPr>
                <w:rFonts w:ascii="Arial" w:hAnsi="Arial" w:cs="Arial"/>
                <w:b/>
                <w:sz w:val="20"/>
              </w:rPr>
              <w:t>REPORTING YEAR</w:t>
            </w:r>
          </w:p>
        </w:tc>
      </w:tr>
      <w:tr w:rsidR="0035759C" w:rsidRPr="0035759C" w14:paraId="78523B63" w14:textId="77777777">
        <w:trPr>
          <w:tblCellSpacing w:w="15" w:type="dxa"/>
        </w:trPr>
        <w:tc>
          <w:tcPr>
            <w:tcW w:w="900" w:type="pct"/>
            <w:tcBorders>
              <w:top w:val="nil"/>
              <w:left w:val="nil"/>
              <w:bottom w:val="nil"/>
              <w:right w:val="nil"/>
            </w:tcBorders>
          </w:tcPr>
          <w:p w14:paraId="1DACC1D0" w14:textId="77777777" w:rsidR="0035759C" w:rsidRPr="0035759C" w:rsidRDefault="002C2691" w:rsidP="000472C3">
            <w:pPr>
              <w:pStyle w:val="Normal4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7940EC6" w14:textId="77777777" w:rsidR="0035759C" w:rsidRPr="0035759C" w:rsidRDefault="002C2691" w:rsidP="006A11D5">
            <w:pPr>
              <w:pStyle w:val="Normal48"/>
              <w:widowControl/>
              <w:rPr>
                <w:rFonts w:ascii="Arial" w:hAnsi="Arial" w:cs="Arial"/>
                <w:sz w:val="20"/>
              </w:rPr>
            </w:pPr>
            <w:r>
              <w:rPr>
                <w:rFonts w:ascii="Arial" w:hAnsi="Arial" w:cs="Arial"/>
                <w:noProof/>
                <w:sz w:val="20"/>
                <w:lang w:val="en-AU" w:eastAsia="en-AU"/>
              </w:rPr>
              <w:t>15</w:t>
            </w:r>
            <w:r>
              <w:rPr>
                <w:rFonts w:ascii="Arial" w:hAnsi="Arial" w:cs="Arial"/>
                <w:sz w:val="20"/>
              </w:rPr>
              <w:t>/02/2005</w:t>
            </w:r>
          </w:p>
        </w:tc>
        <w:tc>
          <w:tcPr>
            <w:tcW w:w="1617" w:type="pct"/>
            <w:tcBorders>
              <w:top w:val="nil"/>
              <w:left w:val="nil"/>
              <w:bottom w:val="nil"/>
              <w:right w:val="nil"/>
            </w:tcBorders>
          </w:tcPr>
          <w:p w14:paraId="56077CF9" w14:textId="77777777" w:rsidR="0035759C" w:rsidRPr="0035759C" w:rsidRDefault="002C2691" w:rsidP="000472C3">
            <w:pPr>
              <w:pStyle w:val="Normal48"/>
              <w:widowControl/>
              <w:rPr>
                <w:rFonts w:ascii="Arial" w:hAnsi="Arial" w:cs="Arial"/>
                <w:sz w:val="20"/>
              </w:rPr>
            </w:pPr>
            <w:r>
              <w:rPr>
                <w:rFonts w:ascii="Arial" w:hAnsi="Arial" w:cs="Arial"/>
                <w:noProof/>
                <w:sz w:val="20"/>
                <w:lang w:val="en-AU" w:eastAsia="en-AU"/>
              </w:rPr>
              <w:t>2006</w:t>
            </w:r>
          </w:p>
        </w:tc>
      </w:tr>
      <w:tr w:rsidR="0035759C" w:rsidRPr="0035759C" w14:paraId="1E113F9F" w14:textId="77777777">
        <w:trPr>
          <w:tblCellSpacing w:w="15" w:type="dxa"/>
        </w:trPr>
        <w:tc>
          <w:tcPr>
            <w:tcW w:w="900" w:type="pct"/>
            <w:tcBorders>
              <w:top w:val="nil"/>
              <w:left w:val="nil"/>
              <w:bottom w:val="nil"/>
              <w:right w:val="nil"/>
            </w:tcBorders>
          </w:tcPr>
          <w:p w14:paraId="05BD4A7E" w14:textId="77777777" w:rsidR="0035759C" w:rsidRPr="0035759C" w:rsidRDefault="002C2691" w:rsidP="000472C3">
            <w:pPr>
              <w:pStyle w:val="Normal4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9DF6B43" w14:textId="77777777" w:rsidR="0035759C" w:rsidRPr="0035759C" w:rsidRDefault="002C2691" w:rsidP="006A11D5">
            <w:pPr>
              <w:pStyle w:val="Normal48"/>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1B22B89E" w14:textId="77777777" w:rsidR="0035759C" w:rsidRPr="0035759C" w:rsidRDefault="002C2691" w:rsidP="000472C3">
            <w:pPr>
              <w:pStyle w:val="Normal48"/>
              <w:widowControl/>
              <w:rPr>
                <w:rFonts w:ascii="Arial" w:hAnsi="Arial" w:cs="Arial"/>
                <w:sz w:val="20"/>
              </w:rPr>
            </w:pPr>
            <w:r>
              <w:rPr>
                <w:rFonts w:ascii="Arial" w:hAnsi="Arial" w:cs="Arial"/>
                <w:noProof/>
                <w:sz w:val="20"/>
                <w:lang w:val="en-AU" w:eastAsia="en-AU"/>
              </w:rPr>
              <w:t>2008</w:t>
            </w:r>
          </w:p>
        </w:tc>
      </w:tr>
      <w:tr w:rsidR="0035759C" w:rsidRPr="0035759C" w14:paraId="7AD194C7" w14:textId="77777777">
        <w:trPr>
          <w:tblCellSpacing w:w="15" w:type="dxa"/>
        </w:trPr>
        <w:tc>
          <w:tcPr>
            <w:tcW w:w="900" w:type="pct"/>
            <w:tcBorders>
              <w:top w:val="nil"/>
              <w:left w:val="nil"/>
              <w:bottom w:val="nil"/>
              <w:right w:val="nil"/>
            </w:tcBorders>
          </w:tcPr>
          <w:p w14:paraId="16C26F69" w14:textId="77777777" w:rsidR="0035759C" w:rsidRPr="0035759C" w:rsidRDefault="002C2691" w:rsidP="000472C3">
            <w:pPr>
              <w:pStyle w:val="Normal48"/>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3C38CEE9" w14:textId="77777777" w:rsidR="0035759C" w:rsidRPr="0035759C" w:rsidRDefault="002C2691" w:rsidP="006A11D5">
            <w:pPr>
              <w:pStyle w:val="Normal48"/>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6A668A39" w14:textId="77777777" w:rsidR="0035759C" w:rsidRPr="0035759C" w:rsidRDefault="002C2691" w:rsidP="000472C3">
            <w:pPr>
              <w:pStyle w:val="Normal48"/>
              <w:widowControl/>
              <w:rPr>
                <w:rFonts w:ascii="Arial" w:hAnsi="Arial" w:cs="Arial"/>
                <w:sz w:val="20"/>
              </w:rPr>
            </w:pPr>
            <w:r>
              <w:rPr>
                <w:rFonts w:ascii="Arial" w:hAnsi="Arial" w:cs="Arial"/>
                <w:noProof/>
                <w:sz w:val="20"/>
                <w:lang w:val="en-AU" w:eastAsia="en-AU"/>
              </w:rPr>
              <w:t>2009</w:t>
            </w:r>
          </w:p>
        </w:tc>
      </w:tr>
      <w:tr w:rsidR="0035759C" w:rsidRPr="0035759C" w14:paraId="55655341" w14:textId="77777777">
        <w:trPr>
          <w:tblCellSpacing w:w="15" w:type="dxa"/>
        </w:trPr>
        <w:tc>
          <w:tcPr>
            <w:tcW w:w="900" w:type="pct"/>
            <w:tcBorders>
              <w:top w:val="nil"/>
              <w:left w:val="nil"/>
              <w:bottom w:val="nil"/>
              <w:right w:val="nil"/>
            </w:tcBorders>
          </w:tcPr>
          <w:p w14:paraId="5545A1F5" w14:textId="77777777" w:rsidR="0035759C" w:rsidRPr="0035759C" w:rsidRDefault="002C2691" w:rsidP="000472C3">
            <w:pPr>
              <w:pStyle w:val="Normal48"/>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6B632405" w14:textId="77777777" w:rsidR="0035759C" w:rsidRPr="0035759C" w:rsidRDefault="002C2691" w:rsidP="006A11D5">
            <w:pPr>
              <w:pStyle w:val="Normal4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569C2DC" w14:textId="77777777" w:rsidR="0035759C" w:rsidRPr="0035759C" w:rsidRDefault="002C2691" w:rsidP="000472C3">
            <w:pPr>
              <w:pStyle w:val="Normal48"/>
              <w:widowControl/>
              <w:rPr>
                <w:rFonts w:ascii="Arial" w:hAnsi="Arial" w:cs="Arial"/>
                <w:sz w:val="20"/>
              </w:rPr>
            </w:pPr>
            <w:r>
              <w:rPr>
                <w:rFonts w:ascii="Arial" w:hAnsi="Arial" w:cs="Arial"/>
                <w:noProof/>
                <w:sz w:val="20"/>
                <w:lang w:val="en-AU" w:eastAsia="en-AU"/>
              </w:rPr>
              <w:t>2009</w:t>
            </w:r>
          </w:p>
        </w:tc>
      </w:tr>
      <w:tr w:rsidR="0035759C" w:rsidRPr="0035759C" w14:paraId="5236BECC" w14:textId="77777777">
        <w:trPr>
          <w:tblCellSpacing w:w="15" w:type="dxa"/>
        </w:trPr>
        <w:tc>
          <w:tcPr>
            <w:tcW w:w="900" w:type="pct"/>
            <w:tcBorders>
              <w:top w:val="nil"/>
              <w:left w:val="nil"/>
              <w:bottom w:val="nil"/>
              <w:right w:val="nil"/>
            </w:tcBorders>
          </w:tcPr>
          <w:p w14:paraId="2B37BC95" w14:textId="77777777" w:rsidR="0035759C" w:rsidRPr="0035759C" w:rsidRDefault="002C2691" w:rsidP="000472C3">
            <w:pPr>
              <w:pStyle w:val="Normal48"/>
              <w:widowControl/>
              <w:rPr>
                <w:rFonts w:ascii="Arial" w:hAnsi="Arial" w:cs="Arial"/>
                <w:bCs/>
                <w:sz w:val="20"/>
              </w:rPr>
            </w:pPr>
            <w:r>
              <w:rPr>
                <w:rFonts w:ascii="Arial" w:hAnsi="Arial" w:cs="Arial"/>
                <w:bCs/>
                <w:noProof/>
                <w:sz w:val="20"/>
                <w:lang w:val="en-AU" w:eastAsia="en-AU"/>
              </w:rPr>
              <w:t>1.4</w:t>
            </w:r>
          </w:p>
        </w:tc>
        <w:tc>
          <w:tcPr>
            <w:tcW w:w="2382" w:type="pct"/>
            <w:tcBorders>
              <w:top w:val="nil"/>
              <w:left w:val="nil"/>
              <w:bottom w:val="nil"/>
              <w:right w:val="nil"/>
            </w:tcBorders>
          </w:tcPr>
          <w:p w14:paraId="144A5D0C" w14:textId="77777777" w:rsidR="0035759C" w:rsidRPr="0035759C" w:rsidRDefault="002C2691" w:rsidP="006A11D5">
            <w:pPr>
              <w:pStyle w:val="Normal48"/>
              <w:widowControl/>
              <w:rPr>
                <w:rFonts w:ascii="Arial" w:hAnsi="Arial" w:cs="Arial"/>
                <w:sz w:val="20"/>
              </w:rPr>
            </w:pPr>
            <w:r>
              <w:rPr>
                <w:rFonts w:ascii="Arial" w:hAnsi="Arial" w:cs="Arial"/>
                <w:noProof/>
                <w:sz w:val="20"/>
                <w:lang w:val="en-AU" w:eastAsia="en-AU"/>
              </w:rPr>
              <w:t>26</w:t>
            </w:r>
            <w:r>
              <w:rPr>
                <w:rFonts w:ascii="Arial" w:hAnsi="Arial" w:cs="Arial"/>
                <w:sz w:val="20"/>
              </w:rPr>
              <w:t>/11/2009</w:t>
            </w:r>
          </w:p>
        </w:tc>
        <w:tc>
          <w:tcPr>
            <w:tcW w:w="1617" w:type="pct"/>
            <w:tcBorders>
              <w:top w:val="nil"/>
              <w:left w:val="nil"/>
              <w:bottom w:val="nil"/>
              <w:right w:val="nil"/>
            </w:tcBorders>
          </w:tcPr>
          <w:p w14:paraId="03E062B0" w14:textId="77777777" w:rsidR="0035759C" w:rsidRPr="0035759C" w:rsidRDefault="002C2691" w:rsidP="000472C3">
            <w:pPr>
              <w:pStyle w:val="Normal48"/>
              <w:widowControl/>
              <w:rPr>
                <w:rFonts w:ascii="Arial" w:hAnsi="Arial" w:cs="Arial"/>
                <w:sz w:val="20"/>
              </w:rPr>
            </w:pPr>
            <w:r>
              <w:rPr>
                <w:rFonts w:ascii="Arial" w:hAnsi="Arial" w:cs="Arial"/>
                <w:noProof/>
                <w:sz w:val="20"/>
                <w:lang w:val="en-AU" w:eastAsia="en-AU"/>
              </w:rPr>
              <w:t>2010</w:t>
            </w:r>
          </w:p>
        </w:tc>
      </w:tr>
      <w:tr w:rsidR="0035759C" w:rsidRPr="0035759C" w14:paraId="12C0B5D9" w14:textId="77777777">
        <w:trPr>
          <w:tblCellSpacing w:w="15" w:type="dxa"/>
        </w:trPr>
        <w:tc>
          <w:tcPr>
            <w:tcW w:w="900" w:type="pct"/>
            <w:tcBorders>
              <w:top w:val="nil"/>
              <w:left w:val="nil"/>
              <w:bottom w:val="nil"/>
              <w:right w:val="nil"/>
            </w:tcBorders>
          </w:tcPr>
          <w:p w14:paraId="19426F2E" w14:textId="77777777" w:rsidR="0035759C" w:rsidRPr="0035759C" w:rsidRDefault="002C2691" w:rsidP="000472C3">
            <w:pPr>
              <w:pStyle w:val="Normal4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4AFEDBC" w14:textId="77777777" w:rsidR="0035759C" w:rsidRPr="0035759C" w:rsidRDefault="002C2691" w:rsidP="006A11D5">
            <w:pPr>
              <w:pStyle w:val="Normal4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C401DB7" w14:textId="77777777" w:rsidR="0035759C" w:rsidRPr="0035759C" w:rsidRDefault="002C2691" w:rsidP="000472C3">
            <w:pPr>
              <w:pStyle w:val="Normal48"/>
              <w:widowControl/>
              <w:rPr>
                <w:rFonts w:ascii="Arial" w:hAnsi="Arial" w:cs="Arial"/>
                <w:sz w:val="20"/>
              </w:rPr>
            </w:pPr>
            <w:r>
              <w:rPr>
                <w:rFonts w:ascii="Arial" w:hAnsi="Arial" w:cs="Arial"/>
                <w:noProof/>
                <w:sz w:val="20"/>
                <w:lang w:val="en-AU" w:eastAsia="en-AU"/>
              </w:rPr>
              <w:t>2012</w:t>
            </w:r>
          </w:p>
        </w:tc>
      </w:tr>
      <w:tr w:rsidR="0035759C" w:rsidRPr="0035759C" w14:paraId="78C9852E" w14:textId="77777777">
        <w:trPr>
          <w:tblCellSpacing w:w="15" w:type="dxa"/>
        </w:trPr>
        <w:tc>
          <w:tcPr>
            <w:tcW w:w="900" w:type="pct"/>
            <w:tcBorders>
              <w:top w:val="nil"/>
              <w:left w:val="nil"/>
              <w:bottom w:val="nil"/>
              <w:right w:val="nil"/>
            </w:tcBorders>
          </w:tcPr>
          <w:p w14:paraId="060CFA70" w14:textId="77777777" w:rsidR="0035759C" w:rsidRPr="0035759C" w:rsidRDefault="002C2691" w:rsidP="000472C3">
            <w:pPr>
              <w:pStyle w:val="Normal48"/>
              <w:widowControl/>
              <w:rPr>
                <w:rFonts w:ascii="Arial" w:hAnsi="Arial" w:cs="Arial"/>
                <w:bCs/>
                <w:sz w:val="20"/>
              </w:rPr>
            </w:pPr>
            <w:r>
              <w:rPr>
                <w:rFonts w:ascii="Arial" w:hAnsi="Arial" w:cs="Arial"/>
                <w:bCs/>
                <w:noProof/>
                <w:sz w:val="20"/>
                <w:lang w:val="en-AU" w:eastAsia="en-AU"/>
              </w:rPr>
              <w:t>3.1</w:t>
            </w:r>
          </w:p>
        </w:tc>
        <w:tc>
          <w:tcPr>
            <w:tcW w:w="2382" w:type="pct"/>
            <w:tcBorders>
              <w:top w:val="nil"/>
              <w:left w:val="nil"/>
              <w:bottom w:val="nil"/>
              <w:right w:val="nil"/>
            </w:tcBorders>
          </w:tcPr>
          <w:p w14:paraId="3AF03B6F" w14:textId="77777777" w:rsidR="0035759C" w:rsidRPr="0035759C" w:rsidRDefault="002C2691" w:rsidP="006A11D5">
            <w:pPr>
              <w:pStyle w:val="Normal48"/>
              <w:widowControl/>
              <w:rPr>
                <w:rFonts w:ascii="Arial" w:hAnsi="Arial" w:cs="Arial"/>
                <w:sz w:val="20"/>
              </w:rPr>
            </w:pPr>
            <w:r>
              <w:rPr>
                <w:rFonts w:ascii="Arial" w:hAnsi="Arial" w:cs="Arial"/>
                <w:noProof/>
                <w:sz w:val="20"/>
                <w:lang w:val="en-AU" w:eastAsia="en-AU"/>
              </w:rPr>
              <w:t>07</w:t>
            </w:r>
            <w:r>
              <w:rPr>
                <w:rFonts w:ascii="Arial" w:hAnsi="Arial" w:cs="Arial"/>
                <w:sz w:val="20"/>
              </w:rPr>
              <w:t>/12/2011</w:t>
            </w:r>
          </w:p>
        </w:tc>
        <w:tc>
          <w:tcPr>
            <w:tcW w:w="1617" w:type="pct"/>
            <w:tcBorders>
              <w:top w:val="nil"/>
              <w:left w:val="nil"/>
              <w:bottom w:val="nil"/>
              <w:right w:val="nil"/>
            </w:tcBorders>
          </w:tcPr>
          <w:p w14:paraId="2D24D343" w14:textId="77777777" w:rsidR="0035759C" w:rsidRPr="0035759C" w:rsidRDefault="002C2691" w:rsidP="000472C3">
            <w:pPr>
              <w:pStyle w:val="Normal48"/>
              <w:widowControl/>
              <w:rPr>
                <w:rFonts w:ascii="Arial" w:hAnsi="Arial" w:cs="Arial"/>
                <w:sz w:val="20"/>
              </w:rPr>
            </w:pPr>
            <w:r>
              <w:rPr>
                <w:rFonts w:ascii="Arial" w:hAnsi="Arial" w:cs="Arial"/>
                <w:noProof/>
                <w:sz w:val="20"/>
                <w:lang w:val="en-AU" w:eastAsia="en-AU"/>
              </w:rPr>
              <w:t>2012</w:t>
            </w:r>
          </w:p>
        </w:tc>
      </w:tr>
    </w:tbl>
    <w:p w14:paraId="66073FBA" w14:textId="77777777" w:rsidR="0035759C" w:rsidRDefault="0035759C" w:rsidP="002C2691">
      <w:pPr>
        <w:pStyle w:val="NormalIndent48"/>
        <w:widowControl/>
        <w:ind w:left="0"/>
        <w:sectPr w:rsidR="0035759C">
          <w:footerReference w:type="default" r:id="rId66"/>
          <w:pgSz w:w="11906" w:h="16838"/>
          <w:pgMar w:top="737" w:right="1077" w:bottom="737" w:left="1077" w:header="709" w:footer="131" w:gutter="0"/>
          <w:cols w:space="708"/>
          <w:noEndnote/>
          <w:docGrid w:linePitch="360"/>
        </w:sectPr>
      </w:pPr>
    </w:p>
    <w:p w14:paraId="3F24B2E3" w14:textId="77777777" w:rsidR="00892CC1" w:rsidRDefault="00892CC1" w:rsidP="00892CC1">
      <w:pPr>
        <w:pStyle w:val="Heading44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455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00F4E8E" w14:textId="77777777">
        <w:trPr>
          <w:tblCellSpacing w:w="15" w:type="dxa"/>
        </w:trPr>
        <w:tc>
          <w:tcPr>
            <w:tcW w:w="1150" w:type="pct"/>
            <w:tcBorders>
              <w:top w:val="nil"/>
              <w:left w:val="nil"/>
              <w:bottom w:val="nil"/>
              <w:right w:val="nil"/>
            </w:tcBorders>
          </w:tcPr>
          <w:p w14:paraId="7DEF9304" w14:textId="77777777" w:rsidR="0035759C" w:rsidRPr="00D1174B" w:rsidRDefault="0035759C" w:rsidP="00892CC1">
            <w:pPr>
              <w:pStyle w:val="Normal4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AE7F783" w14:textId="77777777" w:rsidR="0035759C" w:rsidRDefault="0033364D" w:rsidP="00892CC1">
            <w:pPr>
              <w:pStyle w:val="Normal49"/>
              <w:widowControl/>
              <w:rPr>
                <w:rFonts w:ascii="Arial" w:hAnsi="Arial" w:cs="Arial"/>
                <w:sz w:val="20"/>
                <w:szCs w:val="20"/>
              </w:rPr>
            </w:pPr>
            <w:r>
              <w:rPr>
                <w:rFonts w:ascii="Arial" w:hAnsi="Arial" w:cs="Arial"/>
                <w:noProof/>
                <w:sz w:val="20"/>
                <w:szCs w:val="20"/>
                <w:lang w:val="en-AU" w:eastAsia="en-AU"/>
              </w:rPr>
              <w:t>3.0</w:t>
            </w:r>
          </w:p>
        </w:tc>
      </w:tr>
      <w:tr w:rsidR="00892CC1" w:rsidRPr="00D1174B" w14:paraId="31EC86EE" w14:textId="77777777">
        <w:trPr>
          <w:tblCellSpacing w:w="15" w:type="dxa"/>
        </w:trPr>
        <w:tc>
          <w:tcPr>
            <w:tcW w:w="1150" w:type="pct"/>
            <w:tcBorders>
              <w:top w:val="nil"/>
              <w:left w:val="nil"/>
              <w:bottom w:val="nil"/>
              <w:right w:val="nil"/>
            </w:tcBorders>
          </w:tcPr>
          <w:p w14:paraId="46458211" w14:textId="77777777" w:rsidR="00892CC1" w:rsidRPr="00D1174B" w:rsidRDefault="00892CC1" w:rsidP="00892CC1">
            <w:pPr>
              <w:pStyle w:val="Normal4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39B8FE7" w14:textId="77777777" w:rsidR="00892CC1" w:rsidRPr="00D1174B" w:rsidRDefault="0033364D" w:rsidP="00892CC1">
            <w:pPr>
              <w:pStyle w:val="Normal4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F751785" w14:textId="77777777">
        <w:trPr>
          <w:tblCellSpacing w:w="15" w:type="dxa"/>
        </w:trPr>
        <w:tc>
          <w:tcPr>
            <w:tcW w:w="1150" w:type="pct"/>
            <w:tcBorders>
              <w:top w:val="nil"/>
              <w:left w:val="nil"/>
              <w:bottom w:val="nil"/>
              <w:right w:val="nil"/>
            </w:tcBorders>
          </w:tcPr>
          <w:p w14:paraId="5A013598" w14:textId="77777777" w:rsidR="00BB11C7" w:rsidRPr="00D1174B" w:rsidRDefault="00BB11C7" w:rsidP="00892CC1">
            <w:pPr>
              <w:pStyle w:val="Normal4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B71FFF3" w14:textId="77777777" w:rsidR="00BB11C7" w:rsidRPr="00D1174B" w:rsidRDefault="00BB11C7" w:rsidP="00892CC1">
            <w:pPr>
              <w:pStyle w:val="Normal49"/>
              <w:widowControl/>
              <w:rPr>
                <w:rFonts w:ascii="Arial" w:hAnsi="Arial" w:cs="Arial"/>
                <w:sz w:val="20"/>
                <w:szCs w:val="20"/>
              </w:rPr>
            </w:pPr>
          </w:p>
        </w:tc>
      </w:tr>
      <w:tr w:rsidR="00BB11C7" w:rsidRPr="00D1174B" w14:paraId="2E97FC11" w14:textId="77777777">
        <w:trPr>
          <w:tblCellSpacing w:w="15" w:type="dxa"/>
        </w:trPr>
        <w:tc>
          <w:tcPr>
            <w:tcW w:w="1150" w:type="pct"/>
            <w:tcBorders>
              <w:top w:val="nil"/>
              <w:left w:val="nil"/>
              <w:bottom w:val="nil"/>
              <w:right w:val="nil"/>
            </w:tcBorders>
          </w:tcPr>
          <w:p w14:paraId="2A14281A" w14:textId="77777777" w:rsidR="00BB11C7" w:rsidRPr="00D1174B" w:rsidRDefault="00BB11C7" w:rsidP="00892CC1">
            <w:pPr>
              <w:pStyle w:val="Normal4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2533EAA" w14:textId="77777777" w:rsidR="00BB11C7" w:rsidRPr="00D1174B" w:rsidRDefault="0033364D" w:rsidP="00892CC1">
            <w:pPr>
              <w:pStyle w:val="Normal49"/>
              <w:widowControl/>
              <w:rPr>
                <w:rFonts w:ascii="Arial" w:hAnsi="Arial" w:cs="Arial"/>
                <w:sz w:val="20"/>
                <w:szCs w:val="20"/>
              </w:rPr>
            </w:pPr>
            <w:r>
              <w:rPr>
                <w:rFonts w:ascii="Arial" w:hAnsi="Arial" w:cs="Arial"/>
                <w:noProof/>
                <w:sz w:val="20"/>
                <w:szCs w:val="20"/>
                <w:lang w:val="en-AU" w:eastAsia="en-AU"/>
              </w:rPr>
              <w:t>COMBINED-CRS</w:t>
            </w:r>
          </w:p>
        </w:tc>
      </w:tr>
      <w:tr w:rsidR="00BB11C7" w:rsidRPr="00D1174B" w14:paraId="535F20DC" w14:textId="77777777">
        <w:trPr>
          <w:tblCellSpacing w:w="15" w:type="dxa"/>
        </w:trPr>
        <w:tc>
          <w:tcPr>
            <w:tcW w:w="1150" w:type="pct"/>
            <w:tcBorders>
              <w:top w:val="nil"/>
              <w:left w:val="nil"/>
              <w:bottom w:val="nil"/>
              <w:right w:val="nil"/>
            </w:tcBorders>
          </w:tcPr>
          <w:p w14:paraId="17ADD8C4" w14:textId="77777777" w:rsidR="00BB11C7" w:rsidRPr="00D1174B" w:rsidRDefault="00BB11C7" w:rsidP="00892CC1">
            <w:pPr>
              <w:pStyle w:val="Normal4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361A0B6" w14:textId="77777777" w:rsidR="00BB11C7" w:rsidRPr="00D1174B" w:rsidRDefault="0033364D" w:rsidP="00892CC1">
            <w:pPr>
              <w:pStyle w:val="Normal49"/>
              <w:widowControl/>
              <w:rPr>
                <w:rFonts w:ascii="Arial" w:hAnsi="Arial" w:cs="Arial"/>
                <w:sz w:val="20"/>
                <w:szCs w:val="20"/>
              </w:rPr>
            </w:pPr>
            <w:r>
              <w:rPr>
                <w:rFonts w:ascii="Arial" w:hAnsi="Arial" w:cs="Arial"/>
                <w:noProof/>
                <w:sz w:val="20"/>
                <w:szCs w:val="20"/>
                <w:lang w:val="en-AU" w:eastAsia="en-AU"/>
              </w:rPr>
              <w:t>Combined</w:t>
            </w:r>
            <w:r>
              <w:rPr>
                <w:rFonts w:ascii="Arial" w:hAnsi="Arial" w:cs="Arial"/>
                <w:sz w:val="20"/>
                <w:szCs w:val="20"/>
              </w:rPr>
              <w:t xml:space="preserve"> course of study indicator</w:t>
            </w:r>
          </w:p>
        </w:tc>
      </w:tr>
      <w:tr w:rsidR="00BB11C7" w:rsidRPr="00D1174B" w14:paraId="3B39DF3D" w14:textId="77777777">
        <w:trPr>
          <w:tblCellSpacing w:w="15" w:type="dxa"/>
        </w:trPr>
        <w:tc>
          <w:tcPr>
            <w:tcW w:w="1150" w:type="pct"/>
            <w:tcBorders>
              <w:top w:val="nil"/>
              <w:left w:val="nil"/>
              <w:bottom w:val="nil"/>
              <w:right w:val="nil"/>
            </w:tcBorders>
          </w:tcPr>
          <w:p w14:paraId="037C815A" w14:textId="77777777" w:rsidR="00BB11C7" w:rsidRPr="00D1174B" w:rsidRDefault="00BB11C7" w:rsidP="00BB11C7">
            <w:pPr>
              <w:pStyle w:val="Normal4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A7AFC9C" w14:textId="77777777" w:rsidR="00BB11C7" w:rsidRPr="00D1174B" w:rsidRDefault="0033364D" w:rsidP="00BB11C7">
            <w:pPr>
              <w:pStyle w:val="Normal4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if a course of study is a combined course of study</w:t>
            </w:r>
          </w:p>
        </w:tc>
      </w:tr>
    </w:tbl>
    <w:p w14:paraId="3635F696" w14:textId="77777777" w:rsidR="00BB11C7" w:rsidRPr="00D1174B" w:rsidRDefault="00BB11C7">
      <w:pPr>
        <w:pStyle w:val="Normal4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37D2F69" w14:textId="77777777">
        <w:trPr>
          <w:tblCellSpacing w:w="15" w:type="dxa"/>
        </w:trPr>
        <w:tc>
          <w:tcPr>
            <w:tcW w:w="1149" w:type="pct"/>
            <w:tcBorders>
              <w:top w:val="nil"/>
              <w:left w:val="nil"/>
              <w:bottom w:val="nil"/>
              <w:right w:val="nil"/>
            </w:tcBorders>
          </w:tcPr>
          <w:p w14:paraId="4F41A0A6" w14:textId="77777777" w:rsidR="00892CC1" w:rsidRPr="00D1174B" w:rsidRDefault="00892CC1" w:rsidP="00892CC1">
            <w:pPr>
              <w:pStyle w:val="Normal4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3BCD713" w14:textId="77777777" w:rsidR="00892CC1" w:rsidRPr="00D1174B" w:rsidRDefault="00892CC1" w:rsidP="00892CC1">
            <w:pPr>
              <w:pStyle w:val="Normal4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E93B46B" w14:textId="77777777" w:rsidR="00892CC1" w:rsidRPr="00D1174B" w:rsidRDefault="0033364D" w:rsidP="00892CC1">
            <w:pPr>
              <w:pStyle w:val="Normal4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5689F87" w14:textId="77777777">
        <w:trPr>
          <w:tblCellSpacing w:w="15" w:type="dxa"/>
        </w:trPr>
        <w:tc>
          <w:tcPr>
            <w:tcW w:w="1149" w:type="pct"/>
            <w:tcBorders>
              <w:top w:val="nil"/>
              <w:left w:val="nil"/>
              <w:bottom w:val="nil"/>
              <w:right w:val="nil"/>
            </w:tcBorders>
            <w:vAlign w:val="center"/>
          </w:tcPr>
          <w:p w14:paraId="14908E03" w14:textId="77777777" w:rsidR="00892CC1" w:rsidRPr="00D1174B" w:rsidRDefault="00892CC1" w:rsidP="00892CC1">
            <w:pPr>
              <w:pStyle w:val="Normal49"/>
              <w:widowControl/>
              <w:rPr>
                <w:rFonts w:ascii="Arial" w:hAnsi="Arial" w:cs="Arial"/>
                <w:sz w:val="20"/>
                <w:szCs w:val="20"/>
              </w:rPr>
            </w:pPr>
          </w:p>
        </w:tc>
        <w:tc>
          <w:tcPr>
            <w:tcW w:w="818" w:type="pct"/>
            <w:tcBorders>
              <w:top w:val="nil"/>
              <w:left w:val="nil"/>
              <w:bottom w:val="nil"/>
              <w:right w:val="nil"/>
            </w:tcBorders>
          </w:tcPr>
          <w:p w14:paraId="08A4CBC8" w14:textId="77777777" w:rsidR="00892CC1" w:rsidRPr="00D1174B" w:rsidRDefault="00892CC1" w:rsidP="00892CC1">
            <w:pPr>
              <w:pStyle w:val="Normal4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52A5E18" w14:textId="77777777" w:rsidR="00892CC1" w:rsidRPr="00D1174B" w:rsidRDefault="0033364D" w:rsidP="00892CC1">
            <w:pPr>
              <w:pStyle w:val="Normal4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79E8A1C2" w14:textId="77777777">
        <w:trPr>
          <w:tblCellSpacing w:w="15" w:type="dxa"/>
        </w:trPr>
        <w:tc>
          <w:tcPr>
            <w:tcW w:w="1149" w:type="pct"/>
            <w:tcBorders>
              <w:top w:val="nil"/>
              <w:left w:val="nil"/>
              <w:bottom w:val="nil"/>
              <w:right w:val="nil"/>
            </w:tcBorders>
            <w:vAlign w:val="center"/>
          </w:tcPr>
          <w:p w14:paraId="09BCCB99" w14:textId="77777777" w:rsidR="00892CC1" w:rsidRPr="00D1174B" w:rsidRDefault="00892CC1" w:rsidP="00892CC1">
            <w:pPr>
              <w:pStyle w:val="Normal49"/>
              <w:widowControl/>
              <w:rPr>
                <w:rFonts w:ascii="Arial" w:hAnsi="Arial" w:cs="Arial"/>
                <w:sz w:val="20"/>
                <w:szCs w:val="20"/>
              </w:rPr>
            </w:pPr>
          </w:p>
        </w:tc>
        <w:tc>
          <w:tcPr>
            <w:tcW w:w="818" w:type="pct"/>
            <w:tcBorders>
              <w:top w:val="nil"/>
              <w:left w:val="nil"/>
              <w:bottom w:val="nil"/>
              <w:right w:val="nil"/>
            </w:tcBorders>
            <w:vAlign w:val="center"/>
          </w:tcPr>
          <w:p w14:paraId="2ADB5FFC" w14:textId="77777777" w:rsidR="00892CC1" w:rsidRPr="00D1174B" w:rsidRDefault="00892CC1" w:rsidP="00892CC1">
            <w:pPr>
              <w:pStyle w:val="Normal4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CFE1140" w14:textId="77777777" w:rsidR="00892CC1" w:rsidRPr="00D1174B" w:rsidRDefault="00942AA5" w:rsidP="00892CC1">
            <w:pPr>
              <w:pStyle w:val="Normal49"/>
              <w:widowControl/>
              <w:rPr>
                <w:rFonts w:ascii="Arial" w:hAnsi="Arial" w:cs="Arial"/>
                <w:sz w:val="20"/>
                <w:szCs w:val="20"/>
              </w:rPr>
            </w:pPr>
            <w:r>
              <w:rPr>
                <w:rFonts w:ascii="Arial" w:hAnsi="Arial" w:cs="Arial"/>
                <w:noProof/>
                <w:sz w:val="20"/>
                <w:szCs w:val="20"/>
                <w:lang w:val="en-AU" w:eastAsia="en-AU"/>
              </w:rPr>
              <w:t>1</w:t>
            </w:r>
          </w:p>
        </w:tc>
      </w:tr>
    </w:tbl>
    <w:p w14:paraId="6C9283B0" w14:textId="77777777" w:rsidR="00BB11C7" w:rsidRDefault="00BB11C7" w:rsidP="0035759C">
      <w:pPr>
        <w:pStyle w:val="Normal4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8375765" w14:textId="77777777">
        <w:trPr>
          <w:tblCellSpacing w:w="15" w:type="dxa"/>
        </w:trPr>
        <w:tc>
          <w:tcPr>
            <w:tcW w:w="1150" w:type="pct"/>
            <w:tcBorders>
              <w:top w:val="nil"/>
              <w:left w:val="nil"/>
              <w:bottom w:val="nil"/>
              <w:right w:val="nil"/>
            </w:tcBorders>
          </w:tcPr>
          <w:p w14:paraId="4BD2ECA6" w14:textId="77777777" w:rsidR="0035759C" w:rsidRPr="0035759C" w:rsidRDefault="0035759C" w:rsidP="006A11D5">
            <w:pPr>
              <w:pStyle w:val="Normal4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809"/>
              <w:gridCol w:w="6557"/>
            </w:tblGrid>
            <w:tr w:rsidR="006A2C0A" w14:paraId="2596BCF5" w14:textId="77777777">
              <w:trPr>
                <w:trHeight w:val="345"/>
                <w:tblCellSpacing w:w="15" w:type="dxa"/>
              </w:trPr>
              <w:tc>
                <w:tcPr>
                  <w:tcW w:w="398" w:type="pct"/>
                  <w:tcMar>
                    <w:top w:w="15" w:type="dxa"/>
                    <w:left w:w="15" w:type="dxa"/>
                    <w:bottom w:w="15" w:type="dxa"/>
                    <w:right w:w="15" w:type="dxa"/>
                  </w:tcMar>
                </w:tcPr>
                <w:p w14:paraId="75CD83ED" w14:textId="77777777" w:rsidR="006A2C0A" w:rsidRDefault="006A2C0A">
                  <w:pPr>
                    <w:pStyle w:val="Normal49"/>
                    <w:widowControl/>
                    <w:rPr>
                      <w:rFonts w:ascii="Arial" w:hAnsi="Arial" w:cs="Arial"/>
                      <w:noProof/>
                      <w:sz w:val="20"/>
                      <w:lang w:val="en-AU" w:eastAsia="en-AU"/>
                    </w:rPr>
                  </w:pPr>
                  <w:r>
                    <w:rPr>
                      <w:rFonts w:ascii="Arial" w:hAnsi="Arial" w:cs="Arial"/>
                      <w:b/>
                      <w:noProof/>
                      <w:sz w:val="20"/>
                      <w:lang w:val="en-AU" w:eastAsia="en-AU"/>
                    </w:rPr>
                    <w:t>CODE</w:t>
                  </w:r>
                </w:p>
              </w:tc>
              <w:tc>
                <w:tcPr>
                  <w:tcW w:w="3394" w:type="pct"/>
                  <w:tcMar>
                    <w:top w:w="15" w:type="dxa"/>
                    <w:left w:w="15" w:type="dxa"/>
                    <w:bottom w:w="15" w:type="dxa"/>
                    <w:right w:w="15" w:type="dxa"/>
                  </w:tcMar>
                </w:tcPr>
                <w:p w14:paraId="684B2351" w14:textId="77777777" w:rsidR="006A2C0A" w:rsidRDefault="006A2C0A">
                  <w:pPr>
                    <w:pStyle w:val="Normal4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1943874" w14:textId="77777777">
              <w:trPr>
                <w:tblCellSpacing w:w="15" w:type="dxa"/>
              </w:trPr>
              <w:tc>
                <w:tcPr>
                  <w:tcW w:w="398" w:type="pct"/>
                  <w:tcMar>
                    <w:top w:w="15" w:type="dxa"/>
                    <w:left w:w="15" w:type="dxa"/>
                    <w:bottom w:w="15" w:type="dxa"/>
                    <w:right w:w="15" w:type="dxa"/>
                  </w:tcMar>
                </w:tcPr>
                <w:p w14:paraId="22DBD760" w14:textId="77777777" w:rsidR="006A2C0A" w:rsidRDefault="006A2C0A">
                  <w:pPr>
                    <w:pStyle w:val="Normal49"/>
                    <w:widowControl/>
                    <w:spacing w:before="80"/>
                    <w:rPr>
                      <w:rFonts w:ascii="Arial" w:hAnsi="Arial" w:cs="Arial"/>
                      <w:noProof/>
                      <w:sz w:val="20"/>
                      <w:lang w:val="en-AU" w:eastAsia="en-AU"/>
                    </w:rPr>
                  </w:pPr>
                  <w:r>
                    <w:rPr>
                      <w:rFonts w:ascii="Arial" w:hAnsi="Arial" w:cs="Arial"/>
                      <w:noProof/>
                      <w:sz w:val="20"/>
                      <w:lang w:val="en-AU" w:eastAsia="en-AU"/>
                    </w:rPr>
                    <w:t>0</w:t>
                  </w:r>
                </w:p>
              </w:tc>
              <w:tc>
                <w:tcPr>
                  <w:tcW w:w="3394" w:type="pct"/>
                  <w:tcMar>
                    <w:top w:w="15" w:type="dxa"/>
                    <w:left w:w="15" w:type="dxa"/>
                    <w:bottom w:w="15" w:type="dxa"/>
                    <w:right w:w="15" w:type="dxa"/>
                  </w:tcMar>
                </w:tcPr>
                <w:p w14:paraId="66E24594" w14:textId="77777777" w:rsidR="006A2C0A" w:rsidRDefault="006A2C0A">
                  <w:pPr>
                    <w:pStyle w:val="Normal49"/>
                    <w:widowControl/>
                    <w:spacing w:before="80"/>
                    <w:rPr>
                      <w:rFonts w:ascii="Arial" w:hAnsi="Arial" w:cs="Arial"/>
                      <w:noProof/>
                      <w:sz w:val="20"/>
                      <w:lang w:val="en-AU" w:eastAsia="en-AU"/>
                    </w:rPr>
                  </w:pPr>
                  <w:r>
                    <w:rPr>
                      <w:rFonts w:ascii="Arial" w:hAnsi="Arial" w:cs="Arial"/>
                      <w:b/>
                      <w:noProof/>
                      <w:sz w:val="20"/>
                      <w:lang w:val="en-AU" w:eastAsia="en-AU"/>
                    </w:rPr>
                    <w:t>Course</w:t>
                  </w:r>
                  <w:r>
                    <w:rPr>
                      <w:rFonts w:ascii="Arial" w:hAnsi="Arial" w:cs="Arial"/>
                      <w:noProof/>
                      <w:sz w:val="20"/>
                      <w:lang w:val="en-AU" w:eastAsia="en-AU"/>
                    </w:rPr>
                    <w:t xml:space="preserve"> is not a </w:t>
                  </w:r>
                  <w:r>
                    <w:rPr>
                      <w:rFonts w:ascii="Arial" w:hAnsi="Arial" w:cs="Arial"/>
                      <w:b/>
                      <w:noProof/>
                      <w:sz w:val="20"/>
                      <w:lang w:val="en-AU" w:eastAsia="en-AU"/>
                    </w:rPr>
                    <w:t>combined course of study</w:t>
                  </w:r>
                </w:p>
              </w:tc>
            </w:tr>
            <w:tr w:rsidR="006A2C0A" w14:paraId="66BCF4F3" w14:textId="77777777">
              <w:trPr>
                <w:tblCellSpacing w:w="15" w:type="dxa"/>
              </w:trPr>
              <w:tc>
                <w:tcPr>
                  <w:tcW w:w="398" w:type="pct"/>
                  <w:tcMar>
                    <w:top w:w="15" w:type="dxa"/>
                    <w:left w:w="15" w:type="dxa"/>
                    <w:bottom w:w="15" w:type="dxa"/>
                    <w:right w:w="15" w:type="dxa"/>
                  </w:tcMar>
                </w:tcPr>
                <w:p w14:paraId="7E466D03" w14:textId="77777777" w:rsidR="006A2C0A" w:rsidRDefault="006A2C0A">
                  <w:pPr>
                    <w:pStyle w:val="Normal49"/>
                    <w:widowControl/>
                    <w:spacing w:before="80"/>
                    <w:rPr>
                      <w:rFonts w:ascii="Arial" w:hAnsi="Arial" w:cs="Arial"/>
                      <w:noProof/>
                      <w:sz w:val="20"/>
                      <w:lang w:val="en-AU" w:eastAsia="en-AU"/>
                    </w:rPr>
                  </w:pPr>
                  <w:r>
                    <w:rPr>
                      <w:rFonts w:ascii="Arial" w:hAnsi="Arial" w:cs="Arial"/>
                      <w:noProof/>
                      <w:sz w:val="20"/>
                      <w:lang w:val="en-AU" w:eastAsia="en-AU"/>
                    </w:rPr>
                    <w:t>1</w:t>
                  </w:r>
                </w:p>
              </w:tc>
              <w:tc>
                <w:tcPr>
                  <w:tcW w:w="3394" w:type="pct"/>
                  <w:tcMar>
                    <w:top w:w="15" w:type="dxa"/>
                    <w:left w:w="15" w:type="dxa"/>
                    <w:bottom w:w="15" w:type="dxa"/>
                    <w:right w:w="15" w:type="dxa"/>
                  </w:tcMar>
                </w:tcPr>
                <w:p w14:paraId="6ED1191A" w14:textId="77777777" w:rsidR="006A2C0A" w:rsidRDefault="006A2C0A">
                  <w:pPr>
                    <w:pStyle w:val="Normal49"/>
                    <w:widowControl/>
                    <w:spacing w:before="80"/>
                    <w:rPr>
                      <w:rFonts w:ascii="Arial" w:hAnsi="Arial" w:cs="Arial"/>
                      <w:noProof/>
                      <w:sz w:val="20"/>
                      <w:lang w:val="en-AU" w:eastAsia="en-AU"/>
                    </w:rPr>
                  </w:pPr>
                  <w:r>
                    <w:rPr>
                      <w:rFonts w:ascii="Arial" w:hAnsi="Arial" w:cs="Arial"/>
                      <w:b/>
                      <w:noProof/>
                      <w:sz w:val="20"/>
                      <w:lang w:val="en-AU" w:eastAsia="en-AU"/>
                    </w:rPr>
                    <w:t>Course</w:t>
                  </w:r>
                  <w:r>
                    <w:rPr>
                      <w:rFonts w:ascii="Arial" w:hAnsi="Arial" w:cs="Arial"/>
                      <w:noProof/>
                      <w:sz w:val="20"/>
                      <w:lang w:val="en-AU" w:eastAsia="en-AU"/>
                    </w:rPr>
                    <w:t xml:space="preserve"> is a </w:t>
                  </w:r>
                  <w:r>
                    <w:rPr>
                      <w:rFonts w:ascii="Arial" w:hAnsi="Arial" w:cs="Arial"/>
                      <w:b/>
                      <w:noProof/>
                      <w:sz w:val="20"/>
                      <w:lang w:val="en-AU" w:eastAsia="en-AU"/>
                    </w:rPr>
                    <w:t>combined course of study</w:t>
                  </w:r>
                </w:p>
              </w:tc>
            </w:tr>
          </w:tbl>
          <w:p w14:paraId="7A0E0DE1" w14:textId="77777777" w:rsidR="0035759C" w:rsidRPr="0035759C" w:rsidRDefault="0035759C">
            <w:pPr>
              <w:pStyle w:val="Normal49"/>
              <w:widowControl/>
              <w:spacing w:after="280" w:afterAutospacing="1"/>
              <w:rPr>
                <w:rFonts w:ascii="Arial" w:hAnsi="Arial" w:cs="Arial"/>
                <w:sz w:val="20"/>
              </w:rPr>
            </w:pPr>
          </w:p>
        </w:tc>
      </w:tr>
    </w:tbl>
    <w:p w14:paraId="4E206B79" w14:textId="77777777" w:rsidR="0035759C" w:rsidRPr="00D1174B" w:rsidRDefault="0035759C" w:rsidP="0035759C">
      <w:pPr>
        <w:pStyle w:val="Normal4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05023A09" w14:textId="77777777">
        <w:trPr>
          <w:tblCellSpacing w:w="15" w:type="dxa"/>
        </w:trPr>
        <w:tc>
          <w:tcPr>
            <w:tcW w:w="1150" w:type="pct"/>
            <w:tcBorders>
              <w:top w:val="nil"/>
              <w:left w:val="nil"/>
              <w:bottom w:val="nil"/>
              <w:right w:val="nil"/>
            </w:tcBorders>
          </w:tcPr>
          <w:p w14:paraId="4CC7DA1F" w14:textId="77777777" w:rsidR="00892CC1" w:rsidRPr="00D1174B" w:rsidRDefault="00892CC1" w:rsidP="00892CC1">
            <w:pPr>
              <w:pStyle w:val="Normal4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A07B6F2" w14:textId="77777777" w:rsidR="00920113" w:rsidRPr="00D1174B" w:rsidRDefault="00920113" w:rsidP="00892CC1">
            <w:pPr>
              <w:pStyle w:val="NormalWeb49"/>
              <w:widowControl/>
              <w:rPr>
                <w:rFonts w:ascii="Arial" w:hAnsi="Arial" w:cs="Arial"/>
                <w:sz w:val="20"/>
                <w:szCs w:val="20"/>
              </w:rPr>
            </w:pPr>
          </w:p>
        </w:tc>
      </w:tr>
    </w:tbl>
    <w:p w14:paraId="41790FC3" w14:textId="77777777" w:rsidR="0049713A" w:rsidRDefault="0049713A">
      <w:pPr>
        <w:pStyle w:val="Normal4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EA9F9E0" w14:textId="77777777">
        <w:trPr>
          <w:trHeight w:val="1286"/>
          <w:tblCellSpacing w:w="15" w:type="dxa"/>
        </w:trPr>
        <w:tc>
          <w:tcPr>
            <w:tcW w:w="1151" w:type="pct"/>
            <w:tcBorders>
              <w:top w:val="nil"/>
              <w:left w:val="nil"/>
              <w:bottom w:val="nil"/>
              <w:right w:val="nil"/>
            </w:tcBorders>
          </w:tcPr>
          <w:p w14:paraId="5C5E70EC" w14:textId="77777777" w:rsidR="00E023CC" w:rsidRPr="00D1174B" w:rsidRDefault="00E023CC" w:rsidP="009D52D3">
            <w:pPr>
              <w:pStyle w:val="Normal4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14CFFD5" w14:textId="77777777">
              <w:trPr>
                <w:trHeight w:val="1025"/>
                <w:tblCellSpacing w:w="28" w:type="dxa"/>
              </w:trPr>
              <w:tc>
                <w:tcPr>
                  <w:tcW w:w="1618" w:type="pct"/>
                </w:tcPr>
                <w:p w14:paraId="2E1EF9B5" w14:textId="77777777" w:rsidR="00E23490" w:rsidRPr="00D1174B" w:rsidRDefault="00E023CC" w:rsidP="009D52D3">
                  <w:pPr>
                    <w:pStyle w:val="NormalWeb4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55E64C6" w14:textId="77777777" w:rsidR="00E023CC" w:rsidRPr="00D1174B" w:rsidRDefault="00E023CC" w:rsidP="009D52D3">
                  <w:pPr>
                    <w:pStyle w:val="NormalWeb49"/>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tc>
            </w:tr>
          </w:tbl>
          <w:p w14:paraId="41FF6A9E" w14:textId="77777777" w:rsidR="00E023CC" w:rsidRPr="00D1174B" w:rsidRDefault="00E023CC" w:rsidP="009D52D3">
            <w:pPr>
              <w:pStyle w:val="NormalWeb49"/>
              <w:widowControl/>
              <w:spacing w:before="0" w:beforeAutospacing="0" w:after="0" w:afterAutospacing="0"/>
              <w:rPr>
                <w:rFonts w:ascii="Arial" w:hAnsi="Arial" w:cs="Arial"/>
                <w:sz w:val="20"/>
                <w:szCs w:val="20"/>
              </w:rPr>
            </w:pPr>
          </w:p>
        </w:tc>
      </w:tr>
    </w:tbl>
    <w:p w14:paraId="59E3F558" w14:textId="77777777" w:rsidR="00E023CC" w:rsidRDefault="00E023CC">
      <w:pPr>
        <w:pStyle w:val="Normal49"/>
        <w:widowControl/>
        <w:rPr>
          <w:rFonts w:ascii="Arial" w:hAnsi="Arial" w:cs="Arial"/>
        </w:rPr>
      </w:pPr>
    </w:p>
    <w:p w14:paraId="19480B43" w14:textId="77777777" w:rsidR="00E023CC" w:rsidRPr="00D1174B" w:rsidRDefault="00E023CC">
      <w:pPr>
        <w:pStyle w:val="Normal49"/>
        <w:widowControl/>
        <w:rPr>
          <w:rFonts w:ascii="Arial" w:hAnsi="Arial" w:cs="Arial"/>
        </w:rPr>
      </w:pPr>
    </w:p>
    <w:p w14:paraId="7BE4B817" w14:textId="77777777" w:rsidR="000472C3" w:rsidRDefault="000472C3" w:rsidP="0035759C">
      <w:pPr>
        <w:pStyle w:val="Normal49"/>
        <w:widowControl/>
        <w:rPr>
          <w:rFonts w:ascii="Arial" w:hAnsi="Arial" w:cs="Arial"/>
          <w:b/>
        </w:rPr>
      </w:pPr>
    </w:p>
    <w:p w14:paraId="107757C0" w14:textId="77777777" w:rsidR="000472C3" w:rsidRDefault="0035759C" w:rsidP="0035759C">
      <w:pPr>
        <w:pStyle w:val="Normal49"/>
        <w:widowControl/>
        <w:rPr>
          <w:rFonts w:ascii="Arial" w:hAnsi="Arial" w:cs="Arial"/>
          <w:b/>
        </w:rPr>
      </w:pPr>
      <w:r w:rsidRPr="0035759C">
        <w:rPr>
          <w:rFonts w:ascii="Arial" w:hAnsi="Arial" w:cs="Arial"/>
          <w:b/>
        </w:rPr>
        <w:t>CHANGE HISTORY</w:t>
      </w:r>
    </w:p>
    <w:p w14:paraId="4D6E0AEF" w14:textId="77777777" w:rsidR="000472C3" w:rsidRDefault="000472C3" w:rsidP="0035759C">
      <w:pPr>
        <w:pStyle w:val="Normal4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FADD64A" w14:textId="77777777">
        <w:trPr>
          <w:tblCellSpacing w:w="15" w:type="dxa"/>
        </w:trPr>
        <w:tc>
          <w:tcPr>
            <w:tcW w:w="900" w:type="pct"/>
            <w:tcBorders>
              <w:top w:val="nil"/>
              <w:left w:val="nil"/>
              <w:bottom w:val="nil"/>
              <w:right w:val="nil"/>
            </w:tcBorders>
          </w:tcPr>
          <w:p w14:paraId="11A656C8" w14:textId="77777777" w:rsidR="0035759C" w:rsidRPr="0035759C" w:rsidRDefault="0035759C" w:rsidP="006A11D5">
            <w:pPr>
              <w:pStyle w:val="Normal4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55BF5F9" w14:textId="77777777" w:rsidR="0035759C" w:rsidRPr="0035759C" w:rsidRDefault="009B66CC" w:rsidP="006A11D5">
            <w:pPr>
              <w:pStyle w:val="Normal4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3F81798" w14:textId="77777777" w:rsidR="0035759C" w:rsidRPr="0035759C" w:rsidRDefault="0035759C" w:rsidP="006A11D5">
            <w:pPr>
              <w:pStyle w:val="Normal49"/>
              <w:widowControl/>
              <w:rPr>
                <w:rFonts w:ascii="Arial" w:hAnsi="Arial" w:cs="Arial"/>
                <w:b/>
                <w:sz w:val="20"/>
              </w:rPr>
            </w:pPr>
            <w:r w:rsidRPr="0035759C">
              <w:rPr>
                <w:rFonts w:ascii="Arial" w:hAnsi="Arial" w:cs="Arial"/>
                <w:b/>
                <w:sz w:val="20"/>
              </w:rPr>
              <w:t>REPORTING YEAR</w:t>
            </w:r>
          </w:p>
        </w:tc>
      </w:tr>
      <w:tr w:rsidR="0035759C" w:rsidRPr="0035759C" w14:paraId="1F0DF1C1" w14:textId="77777777">
        <w:trPr>
          <w:tblCellSpacing w:w="15" w:type="dxa"/>
        </w:trPr>
        <w:tc>
          <w:tcPr>
            <w:tcW w:w="900" w:type="pct"/>
            <w:tcBorders>
              <w:top w:val="nil"/>
              <w:left w:val="nil"/>
              <w:bottom w:val="nil"/>
              <w:right w:val="nil"/>
            </w:tcBorders>
          </w:tcPr>
          <w:p w14:paraId="4B02DE4D" w14:textId="77777777" w:rsidR="0035759C" w:rsidRPr="0035759C" w:rsidRDefault="002C2691" w:rsidP="000472C3">
            <w:pPr>
              <w:pStyle w:val="Normal4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8170EE8" w14:textId="77777777" w:rsidR="0035759C" w:rsidRPr="0035759C" w:rsidRDefault="002C2691" w:rsidP="006A11D5">
            <w:pPr>
              <w:pStyle w:val="Normal49"/>
              <w:widowControl/>
              <w:rPr>
                <w:rFonts w:ascii="Arial" w:hAnsi="Arial" w:cs="Arial"/>
                <w:sz w:val="20"/>
              </w:rPr>
            </w:pPr>
            <w:r>
              <w:rPr>
                <w:rFonts w:ascii="Arial" w:hAnsi="Arial" w:cs="Arial"/>
                <w:noProof/>
                <w:sz w:val="20"/>
                <w:lang w:val="en-AU" w:eastAsia="en-AU"/>
              </w:rPr>
              <w:t>03</w:t>
            </w:r>
            <w:r>
              <w:rPr>
                <w:rFonts w:ascii="Arial" w:hAnsi="Arial" w:cs="Arial"/>
                <w:sz w:val="20"/>
              </w:rPr>
              <w:t>/03/2004</w:t>
            </w:r>
          </w:p>
        </w:tc>
        <w:tc>
          <w:tcPr>
            <w:tcW w:w="1617" w:type="pct"/>
            <w:tcBorders>
              <w:top w:val="nil"/>
              <w:left w:val="nil"/>
              <w:bottom w:val="nil"/>
              <w:right w:val="nil"/>
            </w:tcBorders>
          </w:tcPr>
          <w:p w14:paraId="37A3B971" w14:textId="77777777" w:rsidR="0035759C" w:rsidRPr="0035759C" w:rsidRDefault="002C2691" w:rsidP="000472C3">
            <w:pPr>
              <w:pStyle w:val="Normal49"/>
              <w:widowControl/>
              <w:rPr>
                <w:rFonts w:ascii="Arial" w:hAnsi="Arial" w:cs="Arial"/>
                <w:sz w:val="20"/>
              </w:rPr>
            </w:pPr>
            <w:r>
              <w:rPr>
                <w:rFonts w:ascii="Arial" w:hAnsi="Arial" w:cs="Arial"/>
                <w:noProof/>
                <w:sz w:val="20"/>
                <w:lang w:val="en-AU" w:eastAsia="en-AU"/>
              </w:rPr>
              <w:t>2005</w:t>
            </w:r>
          </w:p>
        </w:tc>
      </w:tr>
      <w:tr w:rsidR="0035759C" w:rsidRPr="0035759C" w14:paraId="78A1E7EE" w14:textId="77777777">
        <w:trPr>
          <w:tblCellSpacing w:w="15" w:type="dxa"/>
        </w:trPr>
        <w:tc>
          <w:tcPr>
            <w:tcW w:w="900" w:type="pct"/>
            <w:tcBorders>
              <w:top w:val="nil"/>
              <w:left w:val="nil"/>
              <w:bottom w:val="nil"/>
              <w:right w:val="nil"/>
            </w:tcBorders>
          </w:tcPr>
          <w:p w14:paraId="75003A73" w14:textId="77777777" w:rsidR="0035759C" w:rsidRPr="0035759C" w:rsidRDefault="002C2691" w:rsidP="000472C3">
            <w:pPr>
              <w:pStyle w:val="Normal4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4CF369B" w14:textId="77777777" w:rsidR="0035759C" w:rsidRPr="0035759C" w:rsidRDefault="002C2691" w:rsidP="006A11D5">
            <w:pPr>
              <w:pStyle w:val="Normal4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C6E9048" w14:textId="77777777" w:rsidR="0035759C" w:rsidRPr="0035759C" w:rsidRDefault="002C2691" w:rsidP="000472C3">
            <w:pPr>
              <w:pStyle w:val="Normal49"/>
              <w:widowControl/>
              <w:rPr>
                <w:rFonts w:ascii="Arial" w:hAnsi="Arial" w:cs="Arial"/>
                <w:sz w:val="20"/>
              </w:rPr>
            </w:pPr>
            <w:r>
              <w:rPr>
                <w:rFonts w:ascii="Arial" w:hAnsi="Arial" w:cs="Arial"/>
                <w:noProof/>
                <w:sz w:val="20"/>
                <w:lang w:val="en-AU" w:eastAsia="en-AU"/>
              </w:rPr>
              <w:t>2012</w:t>
            </w:r>
          </w:p>
        </w:tc>
      </w:tr>
    </w:tbl>
    <w:p w14:paraId="764B8421" w14:textId="77777777" w:rsidR="0035759C" w:rsidRDefault="0035759C" w:rsidP="002C2691">
      <w:pPr>
        <w:pStyle w:val="NormalIndent49"/>
        <w:widowControl/>
        <w:ind w:left="0"/>
        <w:sectPr w:rsidR="0035759C">
          <w:footerReference w:type="default" r:id="rId67"/>
          <w:pgSz w:w="11906" w:h="16838"/>
          <w:pgMar w:top="737" w:right="1077" w:bottom="737" w:left="1077" w:header="709" w:footer="131" w:gutter="0"/>
          <w:cols w:space="708"/>
          <w:noEndnote/>
          <w:docGrid w:linePitch="360"/>
        </w:sectPr>
      </w:pPr>
    </w:p>
    <w:p w14:paraId="4A18CAC4" w14:textId="77777777" w:rsidR="00892CC1" w:rsidRDefault="00892CC1" w:rsidP="00892CC1">
      <w:pPr>
        <w:pStyle w:val="Heading45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A0EC23B" w14:textId="77777777">
        <w:trPr>
          <w:tblCellSpacing w:w="15" w:type="dxa"/>
        </w:trPr>
        <w:tc>
          <w:tcPr>
            <w:tcW w:w="1150" w:type="pct"/>
            <w:tcBorders>
              <w:top w:val="nil"/>
              <w:left w:val="nil"/>
              <w:bottom w:val="nil"/>
              <w:right w:val="nil"/>
            </w:tcBorders>
          </w:tcPr>
          <w:p w14:paraId="3427A6E2" w14:textId="77777777" w:rsidR="0035759C" w:rsidRPr="00D1174B" w:rsidRDefault="0035759C" w:rsidP="00892CC1">
            <w:pPr>
              <w:pStyle w:val="Normal5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039F23B" w14:textId="77777777" w:rsidR="0035759C" w:rsidRDefault="0033364D" w:rsidP="00892CC1">
            <w:pPr>
              <w:pStyle w:val="Normal50"/>
              <w:widowControl/>
              <w:rPr>
                <w:rFonts w:ascii="Arial" w:hAnsi="Arial" w:cs="Arial"/>
                <w:sz w:val="20"/>
                <w:szCs w:val="20"/>
              </w:rPr>
            </w:pPr>
            <w:r>
              <w:rPr>
                <w:rFonts w:ascii="Arial" w:hAnsi="Arial" w:cs="Arial"/>
                <w:noProof/>
                <w:sz w:val="20"/>
                <w:szCs w:val="20"/>
                <w:lang w:val="en-AU" w:eastAsia="en-AU"/>
              </w:rPr>
              <w:t>3.0</w:t>
            </w:r>
          </w:p>
        </w:tc>
      </w:tr>
      <w:tr w:rsidR="00892CC1" w:rsidRPr="00D1174B" w14:paraId="05C3272C" w14:textId="77777777">
        <w:trPr>
          <w:tblCellSpacing w:w="15" w:type="dxa"/>
        </w:trPr>
        <w:tc>
          <w:tcPr>
            <w:tcW w:w="1150" w:type="pct"/>
            <w:tcBorders>
              <w:top w:val="nil"/>
              <w:left w:val="nil"/>
              <w:bottom w:val="nil"/>
              <w:right w:val="nil"/>
            </w:tcBorders>
          </w:tcPr>
          <w:p w14:paraId="233E5AEE" w14:textId="77777777" w:rsidR="00892CC1" w:rsidRPr="00D1174B" w:rsidRDefault="00892CC1" w:rsidP="00892CC1">
            <w:pPr>
              <w:pStyle w:val="Normal5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A331BED" w14:textId="77777777" w:rsidR="00892CC1" w:rsidRPr="00D1174B" w:rsidRDefault="0033364D" w:rsidP="00892CC1">
            <w:pPr>
              <w:pStyle w:val="Normal5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9F47CAD" w14:textId="77777777">
        <w:trPr>
          <w:tblCellSpacing w:w="15" w:type="dxa"/>
        </w:trPr>
        <w:tc>
          <w:tcPr>
            <w:tcW w:w="1150" w:type="pct"/>
            <w:tcBorders>
              <w:top w:val="nil"/>
              <w:left w:val="nil"/>
              <w:bottom w:val="nil"/>
              <w:right w:val="nil"/>
            </w:tcBorders>
          </w:tcPr>
          <w:p w14:paraId="2AC26ED2" w14:textId="77777777" w:rsidR="00BB11C7" w:rsidRPr="00D1174B" w:rsidRDefault="00BB11C7" w:rsidP="00892CC1">
            <w:pPr>
              <w:pStyle w:val="Normal5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0222BBC" w14:textId="77777777" w:rsidR="00BB11C7" w:rsidRPr="00D1174B" w:rsidRDefault="00BB11C7" w:rsidP="00892CC1">
            <w:pPr>
              <w:pStyle w:val="Normal50"/>
              <w:widowControl/>
              <w:rPr>
                <w:rFonts w:ascii="Arial" w:hAnsi="Arial" w:cs="Arial"/>
                <w:sz w:val="20"/>
                <w:szCs w:val="20"/>
              </w:rPr>
            </w:pPr>
          </w:p>
        </w:tc>
      </w:tr>
      <w:tr w:rsidR="00BB11C7" w:rsidRPr="00D1174B" w14:paraId="65FF8708" w14:textId="77777777">
        <w:trPr>
          <w:tblCellSpacing w:w="15" w:type="dxa"/>
        </w:trPr>
        <w:tc>
          <w:tcPr>
            <w:tcW w:w="1150" w:type="pct"/>
            <w:tcBorders>
              <w:top w:val="nil"/>
              <w:left w:val="nil"/>
              <w:bottom w:val="nil"/>
              <w:right w:val="nil"/>
            </w:tcBorders>
          </w:tcPr>
          <w:p w14:paraId="735FC739" w14:textId="77777777" w:rsidR="00BB11C7" w:rsidRPr="00D1174B" w:rsidRDefault="00BB11C7" w:rsidP="00892CC1">
            <w:pPr>
              <w:pStyle w:val="Normal5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C6ABDC8" w14:textId="77777777" w:rsidR="00BB11C7" w:rsidRPr="00D1174B" w:rsidRDefault="0033364D" w:rsidP="00892CC1">
            <w:pPr>
              <w:pStyle w:val="Normal50"/>
              <w:widowControl/>
              <w:rPr>
                <w:rFonts w:ascii="Arial" w:hAnsi="Arial" w:cs="Arial"/>
                <w:sz w:val="20"/>
                <w:szCs w:val="20"/>
              </w:rPr>
            </w:pPr>
            <w:r>
              <w:rPr>
                <w:rFonts w:ascii="Arial" w:hAnsi="Arial" w:cs="Arial"/>
                <w:noProof/>
                <w:sz w:val="20"/>
                <w:szCs w:val="20"/>
                <w:lang w:val="en-AU" w:eastAsia="en-AU"/>
              </w:rPr>
              <w:t>Total</w:t>
            </w:r>
            <w:r>
              <w:rPr>
                <w:rFonts w:ascii="Arial" w:hAnsi="Arial" w:cs="Arial"/>
                <w:sz w:val="20"/>
                <w:szCs w:val="20"/>
              </w:rPr>
              <w:t xml:space="preserve"> previous RTS EFTSL</w:t>
            </w:r>
          </w:p>
        </w:tc>
      </w:tr>
      <w:tr w:rsidR="00BB11C7" w:rsidRPr="00D1174B" w14:paraId="263B1C4F" w14:textId="77777777">
        <w:trPr>
          <w:tblCellSpacing w:w="15" w:type="dxa"/>
        </w:trPr>
        <w:tc>
          <w:tcPr>
            <w:tcW w:w="1150" w:type="pct"/>
            <w:tcBorders>
              <w:top w:val="nil"/>
              <w:left w:val="nil"/>
              <w:bottom w:val="nil"/>
              <w:right w:val="nil"/>
            </w:tcBorders>
          </w:tcPr>
          <w:p w14:paraId="16EC34E5" w14:textId="77777777" w:rsidR="00BB11C7" w:rsidRPr="00D1174B" w:rsidRDefault="00BB11C7" w:rsidP="00892CC1">
            <w:pPr>
              <w:pStyle w:val="Normal5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EB5F9BF" w14:textId="77777777" w:rsidR="00BB11C7" w:rsidRPr="00D1174B" w:rsidRDefault="0033364D" w:rsidP="00892CC1">
            <w:pPr>
              <w:pStyle w:val="Normal50"/>
              <w:widowControl/>
              <w:rPr>
                <w:rFonts w:ascii="Arial" w:hAnsi="Arial" w:cs="Arial"/>
                <w:sz w:val="20"/>
                <w:szCs w:val="20"/>
              </w:rPr>
            </w:pPr>
            <w:r>
              <w:rPr>
                <w:rFonts w:ascii="Arial" w:hAnsi="Arial" w:cs="Arial"/>
                <w:noProof/>
                <w:sz w:val="20"/>
                <w:szCs w:val="20"/>
                <w:lang w:val="en-AU" w:eastAsia="en-AU"/>
              </w:rPr>
              <w:t>Previous</w:t>
            </w:r>
            <w:r>
              <w:rPr>
                <w:rFonts w:ascii="Arial" w:hAnsi="Arial" w:cs="Arial"/>
                <w:sz w:val="20"/>
                <w:szCs w:val="20"/>
              </w:rPr>
              <w:t xml:space="preserve"> RTS EFTSL</w:t>
            </w:r>
          </w:p>
        </w:tc>
      </w:tr>
      <w:tr w:rsidR="00BB11C7" w:rsidRPr="00D1174B" w14:paraId="7A20B336" w14:textId="77777777">
        <w:trPr>
          <w:tblCellSpacing w:w="15" w:type="dxa"/>
        </w:trPr>
        <w:tc>
          <w:tcPr>
            <w:tcW w:w="1150" w:type="pct"/>
            <w:tcBorders>
              <w:top w:val="nil"/>
              <w:left w:val="nil"/>
              <w:bottom w:val="nil"/>
              <w:right w:val="nil"/>
            </w:tcBorders>
          </w:tcPr>
          <w:p w14:paraId="44B9C95B" w14:textId="77777777" w:rsidR="00BB11C7" w:rsidRPr="00D1174B" w:rsidRDefault="00BB11C7" w:rsidP="00BB11C7">
            <w:pPr>
              <w:pStyle w:val="Normal5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66E8CEA" w14:textId="77777777" w:rsidR="00BB11C7" w:rsidRPr="00D1174B" w:rsidRDefault="0033364D" w:rsidP="00BB11C7">
            <w:pPr>
              <w:pStyle w:val="Normal50"/>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total EFTSL value that has been consumed at previous Higher Education Provider by a student who was enrolled in those Higher Education Provider under the Research Training Scheme (RTS) and who is enrolled at the current university under the same scheme.</w:t>
            </w:r>
          </w:p>
        </w:tc>
      </w:tr>
    </w:tbl>
    <w:p w14:paraId="53882663" w14:textId="77777777" w:rsidR="00BB11C7" w:rsidRPr="00D1174B" w:rsidRDefault="00BB11C7">
      <w:pPr>
        <w:pStyle w:val="Normal5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790EE6A" w14:textId="77777777">
        <w:trPr>
          <w:tblCellSpacing w:w="15" w:type="dxa"/>
        </w:trPr>
        <w:tc>
          <w:tcPr>
            <w:tcW w:w="1149" w:type="pct"/>
            <w:tcBorders>
              <w:top w:val="nil"/>
              <w:left w:val="nil"/>
              <w:bottom w:val="nil"/>
              <w:right w:val="nil"/>
            </w:tcBorders>
          </w:tcPr>
          <w:p w14:paraId="293582E7" w14:textId="77777777" w:rsidR="00892CC1" w:rsidRPr="00D1174B" w:rsidRDefault="00892CC1" w:rsidP="00892CC1">
            <w:pPr>
              <w:pStyle w:val="Normal5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4EB90B8" w14:textId="77777777" w:rsidR="00892CC1" w:rsidRPr="00D1174B" w:rsidRDefault="00892CC1" w:rsidP="00892CC1">
            <w:pPr>
              <w:pStyle w:val="Normal5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C1B8A2E" w14:textId="77777777" w:rsidR="00892CC1" w:rsidRPr="00D1174B" w:rsidRDefault="0033364D" w:rsidP="00892CC1">
            <w:pPr>
              <w:pStyle w:val="Normal5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255BFD2" w14:textId="77777777">
        <w:trPr>
          <w:tblCellSpacing w:w="15" w:type="dxa"/>
        </w:trPr>
        <w:tc>
          <w:tcPr>
            <w:tcW w:w="1149" w:type="pct"/>
            <w:tcBorders>
              <w:top w:val="nil"/>
              <w:left w:val="nil"/>
              <w:bottom w:val="nil"/>
              <w:right w:val="nil"/>
            </w:tcBorders>
            <w:vAlign w:val="center"/>
          </w:tcPr>
          <w:p w14:paraId="7E171AF7" w14:textId="77777777" w:rsidR="00892CC1" w:rsidRPr="00D1174B" w:rsidRDefault="00892CC1" w:rsidP="00892CC1">
            <w:pPr>
              <w:pStyle w:val="Normal50"/>
              <w:widowControl/>
              <w:rPr>
                <w:rFonts w:ascii="Arial" w:hAnsi="Arial" w:cs="Arial"/>
                <w:sz w:val="20"/>
                <w:szCs w:val="20"/>
              </w:rPr>
            </w:pPr>
          </w:p>
        </w:tc>
        <w:tc>
          <w:tcPr>
            <w:tcW w:w="818" w:type="pct"/>
            <w:tcBorders>
              <w:top w:val="nil"/>
              <w:left w:val="nil"/>
              <w:bottom w:val="nil"/>
              <w:right w:val="nil"/>
            </w:tcBorders>
          </w:tcPr>
          <w:p w14:paraId="57727A5A" w14:textId="77777777" w:rsidR="00892CC1" w:rsidRPr="00D1174B" w:rsidRDefault="00892CC1" w:rsidP="00892CC1">
            <w:pPr>
              <w:pStyle w:val="Normal5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DCCBC04" w14:textId="77777777" w:rsidR="00892CC1" w:rsidRPr="00D1174B" w:rsidRDefault="0033364D" w:rsidP="00892CC1">
            <w:pPr>
              <w:pStyle w:val="Normal50"/>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zeros if needed</w:t>
            </w:r>
          </w:p>
        </w:tc>
      </w:tr>
      <w:tr w:rsidR="00892CC1" w:rsidRPr="00D1174B" w14:paraId="5D928B83" w14:textId="77777777">
        <w:trPr>
          <w:tblCellSpacing w:w="15" w:type="dxa"/>
        </w:trPr>
        <w:tc>
          <w:tcPr>
            <w:tcW w:w="1149" w:type="pct"/>
            <w:tcBorders>
              <w:top w:val="nil"/>
              <w:left w:val="nil"/>
              <w:bottom w:val="nil"/>
              <w:right w:val="nil"/>
            </w:tcBorders>
            <w:vAlign w:val="center"/>
          </w:tcPr>
          <w:p w14:paraId="7EAC9102" w14:textId="77777777" w:rsidR="00892CC1" w:rsidRPr="00D1174B" w:rsidRDefault="00892CC1" w:rsidP="00892CC1">
            <w:pPr>
              <w:pStyle w:val="Normal50"/>
              <w:widowControl/>
              <w:rPr>
                <w:rFonts w:ascii="Arial" w:hAnsi="Arial" w:cs="Arial"/>
                <w:sz w:val="20"/>
                <w:szCs w:val="20"/>
              </w:rPr>
            </w:pPr>
          </w:p>
        </w:tc>
        <w:tc>
          <w:tcPr>
            <w:tcW w:w="818" w:type="pct"/>
            <w:tcBorders>
              <w:top w:val="nil"/>
              <w:left w:val="nil"/>
              <w:bottom w:val="nil"/>
              <w:right w:val="nil"/>
            </w:tcBorders>
            <w:vAlign w:val="center"/>
          </w:tcPr>
          <w:p w14:paraId="3D4402FF" w14:textId="77777777" w:rsidR="00892CC1" w:rsidRPr="00D1174B" w:rsidRDefault="00892CC1" w:rsidP="00892CC1">
            <w:pPr>
              <w:pStyle w:val="Normal5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533C17B" w14:textId="77777777" w:rsidR="00892CC1" w:rsidRPr="00D1174B" w:rsidRDefault="00942AA5" w:rsidP="00892CC1">
            <w:pPr>
              <w:pStyle w:val="Normal50"/>
              <w:widowControl/>
              <w:rPr>
                <w:rFonts w:ascii="Arial" w:hAnsi="Arial" w:cs="Arial"/>
                <w:sz w:val="20"/>
                <w:szCs w:val="20"/>
              </w:rPr>
            </w:pPr>
            <w:r>
              <w:rPr>
                <w:rFonts w:ascii="Arial" w:hAnsi="Arial" w:cs="Arial"/>
                <w:noProof/>
                <w:sz w:val="20"/>
                <w:szCs w:val="20"/>
                <w:lang w:val="en-AU" w:eastAsia="en-AU"/>
              </w:rPr>
              <w:t>4</w:t>
            </w:r>
          </w:p>
        </w:tc>
      </w:tr>
    </w:tbl>
    <w:p w14:paraId="59FEF5EF" w14:textId="77777777" w:rsidR="00BB11C7" w:rsidRDefault="00BB11C7" w:rsidP="0035759C">
      <w:pPr>
        <w:pStyle w:val="Normal5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69EA045" w14:textId="77777777">
        <w:trPr>
          <w:tblCellSpacing w:w="15" w:type="dxa"/>
        </w:trPr>
        <w:tc>
          <w:tcPr>
            <w:tcW w:w="1150" w:type="pct"/>
            <w:tcBorders>
              <w:top w:val="nil"/>
              <w:left w:val="nil"/>
              <w:bottom w:val="nil"/>
              <w:right w:val="nil"/>
            </w:tcBorders>
          </w:tcPr>
          <w:p w14:paraId="252DA765" w14:textId="77777777" w:rsidR="0035759C" w:rsidRPr="0035759C" w:rsidRDefault="0035759C" w:rsidP="006A11D5">
            <w:pPr>
              <w:pStyle w:val="Normal5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774E8A5C" w14:textId="77777777">
              <w:trPr>
                <w:tblCellSpacing w:w="15" w:type="dxa"/>
              </w:trPr>
              <w:tc>
                <w:tcPr>
                  <w:tcW w:w="811" w:type="pct"/>
                  <w:tcMar>
                    <w:top w:w="15" w:type="dxa"/>
                    <w:left w:w="15" w:type="dxa"/>
                    <w:bottom w:w="15" w:type="dxa"/>
                    <w:right w:w="15" w:type="dxa"/>
                  </w:tcMar>
                </w:tcPr>
                <w:p w14:paraId="637B91CD" w14:textId="77777777" w:rsidR="006A2C0A" w:rsidRDefault="006A2C0A">
                  <w:pPr>
                    <w:pStyle w:val="Normal50"/>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16954396" w14:textId="77777777" w:rsidR="006A2C0A" w:rsidRDefault="006A2C0A">
                  <w:pPr>
                    <w:pStyle w:val="Normal5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87BE2C9" w14:textId="77777777">
              <w:trPr>
                <w:tblCellSpacing w:w="15" w:type="dxa"/>
              </w:trPr>
              <w:tc>
                <w:tcPr>
                  <w:tcW w:w="811" w:type="pct"/>
                  <w:tcMar>
                    <w:top w:w="15" w:type="dxa"/>
                    <w:left w:w="15" w:type="dxa"/>
                    <w:bottom w:w="15" w:type="dxa"/>
                    <w:right w:w="15" w:type="dxa"/>
                  </w:tcMar>
                </w:tcPr>
                <w:p w14:paraId="1B1EE675" w14:textId="77777777" w:rsidR="006A2C0A" w:rsidRDefault="006A2C0A">
                  <w:pPr>
                    <w:pStyle w:val="Normal50"/>
                    <w:widowControl/>
                    <w:rPr>
                      <w:rFonts w:ascii="Arial" w:hAnsi="Arial" w:cs="Arial"/>
                      <w:noProof/>
                      <w:sz w:val="20"/>
                      <w:lang w:val="en-AU" w:eastAsia="en-AU"/>
                    </w:rPr>
                  </w:pPr>
                  <w:r>
                    <w:rPr>
                      <w:rFonts w:ascii="Arial" w:hAnsi="Arial" w:cs="Arial"/>
                      <w:noProof/>
                      <w:sz w:val="20"/>
                      <w:lang w:val="en-AU" w:eastAsia="en-AU"/>
                    </w:rPr>
                    <w:t>0000 to 9999</w:t>
                  </w:r>
                </w:p>
              </w:tc>
              <w:tc>
                <w:tcPr>
                  <w:tcW w:w="2979" w:type="pct"/>
                  <w:tcMar>
                    <w:top w:w="15" w:type="dxa"/>
                    <w:left w:w="15" w:type="dxa"/>
                    <w:bottom w:w="15" w:type="dxa"/>
                    <w:right w:w="15" w:type="dxa"/>
                  </w:tcMar>
                </w:tcPr>
                <w:p w14:paraId="0B7BD3E0" w14:textId="77777777" w:rsidR="006A2C0A" w:rsidRDefault="006A2C0A">
                  <w:pPr>
                    <w:pStyle w:val="Normal50"/>
                    <w:widowControl/>
                    <w:rPr>
                      <w:rFonts w:ascii="Arial" w:hAnsi="Arial" w:cs="Arial"/>
                      <w:noProof/>
                      <w:sz w:val="20"/>
                      <w:lang w:val="en-AU" w:eastAsia="en-AU"/>
                    </w:rPr>
                  </w:pPr>
                  <w:r>
                    <w:rPr>
                      <w:rFonts w:ascii="Arial" w:hAnsi="Arial" w:cs="Arial"/>
                      <w:b/>
                      <w:noProof/>
                      <w:sz w:val="20"/>
                      <w:lang w:val="en-AU" w:eastAsia="en-AU"/>
                    </w:rPr>
                    <w:t>EFTSL</w:t>
                  </w:r>
                  <w:r>
                    <w:rPr>
                      <w:rFonts w:ascii="Arial" w:hAnsi="Arial" w:cs="Arial"/>
                      <w:noProof/>
                      <w:sz w:val="20"/>
                      <w:lang w:val="en-AU" w:eastAsia="en-AU"/>
                    </w:rPr>
                    <w:t xml:space="preserve"> value expressed in thousandths (e.g. 0.125 is coded 0125)</w:t>
                  </w:r>
                </w:p>
              </w:tc>
            </w:tr>
          </w:tbl>
          <w:p w14:paraId="33B80B84" w14:textId="77777777" w:rsidR="0035759C" w:rsidRPr="0035759C" w:rsidRDefault="0035759C">
            <w:pPr>
              <w:pStyle w:val="Normal50"/>
              <w:widowControl/>
              <w:spacing w:after="280" w:afterAutospacing="1"/>
              <w:rPr>
                <w:rFonts w:ascii="Arial" w:hAnsi="Arial" w:cs="Arial"/>
                <w:sz w:val="20"/>
              </w:rPr>
            </w:pPr>
          </w:p>
        </w:tc>
      </w:tr>
    </w:tbl>
    <w:p w14:paraId="7E773E52" w14:textId="77777777" w:rsidR="0035759C" w:rsidRPr="00D1174B" w:rsidRDefault="0035759C" w:rsidP="0035759C">
      <w:pPr>
        <w:pStyle w:val="Normal5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82B48C7" w14:textId="77777777">
        <w:trPr>
          <w:tblCellSpacing w:w="15" w:type="dxa"/>
        </w:trPr>
        <w:tc>
          <w:tcPr>
            <w:tcW w:w="1150" w:type="pct"/>
            <w:tcBorders>
              <w:top w:val="nil"/>
              <w:left w:val="nil"/>
              <w:bottom w:val="nil"/>
              <w:right w:val="nil"/>
            </w:tcBorders>
          </w:tcPr>
          <w:p w14:paraId="3F9EC607" w14:textId="77777777" w:rsidR="00892CC1" w:rsidRPr="00D1174B" w:rsidRDefault="00892CC1" w:rsidP="00892CC1">
            <w:pPr>
              <w:pStyle w:val="Normal5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91FC64C" w14:textId="77777777" w:rsidR="00920113" w:rsidRPr="00D1174B" w:rsidRDefault="006A2C0A">
            <w:pPr>
              <w:pStyle w:val="Normal50"/>
              <w:widowControl/>
              <w:spacing w:after="280" w:afterAutospacing="1"/>
              <w:rPr>
                <w:rFonts w:ascii="Arial" w:hAnsi="Arial" w:cs="Arial"/>
                <w:sz w:val="20"/>
                <w:szCs w:val="20"/>
              </w:rPr>
            </w:pPr>
            <w:r>
              <w:rPr>
                <w:rFonts w:ascii="Arial" w:hAnsi="Arial" w:cs="Arial"/>
                <w:noProof/>
                <w:sz w:val="20"/>
                <w:szCs w:val="20"/>
                <w:lang w:val="en-AU" w:eastAsia="en-AU"/>
              </w:rPr>
              <w:t xml:space="preserve">The amount of EFTSL shown is to reflect all EFTSL generated and reported to DEEWR whilst the student was enrolled under the Research Training Scheme (RTS) in any previous course at the same level at another university(s). </w:t>
            </w:r>
          </w:p>
          <w:p w14:paraId="63071D96" w14:textId="77777777" w:rsidR="006A2C0A" w:rsidRDefault="006A2C0A">
            <w:pPr>
              <w:pStyle w:val="Normal5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This should only relate to students who are coded 320 or 330 at Element 490 on the Load/Liability File.</w:t>
            </w:r>
          </w:p>
          <w:p w14:paraId="2306E460" w14:textId="77777777" w:rsidR="006A2C0A" w:rsidRDefault="006A2C0A">
            <w:pPr>
              <w:pStyle w:val="Normal5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These data are only required for initial enrolment. Data within this element can be retained “as entered” for first enrolment or entered as “0000” for all future submissions of the Student Enrolment file.</w:t>
            </w:r>
          </w:p>
          <w:p w14:paraId="5A740B65" w14:textId="77777777" w:rsidR="006A2C0A" w:rsidRDefault="006A2C0A">
            <w:pPr>
              <w:pStyle w:val="Normal5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total amount of previous RTS EFTSL is to be reported for all students who are enrolled as RTS students unless there has been a gap of three years or more between the date on which the student ceased to be enrolled as an RTS student in his/her previous course and the date on which he/she commenced as an RTS student in the current course.</w:t>
            </w:r>
          </w:p>
          <w:p w14:paraId="30E5F756" w14:textId="77777777" w:rsidR="006A2C0A" w:rsidRDefault="006A2C0A">
            <w:pPr>
              <w:pStyle w:val="Normal5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If a student has had several previous enrolments as an RTS student then only some of this EFTSL may need to be reported. If there has been a continuous period of 3 or more years where the student has not been enrolled as an RTS student then only those RTS EFTSL which were consumed subsequent to the most recent such gap are to be reported.</w:t>
            </w:r>
          </w:p>
          <w:p w14:paraId="014E6953" w14:textId="77777777" w:rsidR="006A2C0A" w:rsidRDefault="006A2C0A">
            <w:pPr>
              <w:pStyle w:val="Normal5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 gap in enrolment as an RTS student is measured from the date of officially ceasing to be an RTS student in one course to the date a subsequent enrolment as an RTS student commenced.</w:t>
            </w:r>
          </w:p>
        </w:tc>
      </w:tr>
    </w:tbl>
    <w:p w14:paraId="6F93D9E6" w14:textId="77777777" w:rsidR="0049713A" w:rsidRDefault="0049713A">
      <w:pPr>
        <w:pStyle w:val="Normal5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5A42825" w14:textId="77777777">
        <w:trPr>
          <w:trHeight w:val="1286"/>
          <w:tblCellSpacing w:w="15" w:type="dxa"/>
        </w:trPr>
        <w:tc>
          <w:tcPr>
            <w:tcW w:w="1151" w:type="pct"/>
            <w:tcBorders>
              <w:top w:val="nil"/>
              <w:left w:val="nil"/>
              <w:bottom w:val="nil"/>
              <w:right w:val="nil"/>
            </w:tcBorders>
          </w:tcPr>
          <w:p w14:paraId="161B4F88" w14:textId="77777777" w:rsidR="00E023CC" w:rsidRPr="00D1174B" w:rsidRDefault="00E023CC" w:rsidP="009D52D3">
            <w:pPr>
              <w:pStyle w:val="Normal5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E9AE2E4" w14:textId="77777777">
              <w:trPr>
                <w:trHeight w:val="1025"/>
                <w:tblCellSpacing w:w="28" w:type="dxa"/>
              </w:trPr>
              <w:tc>
                <w:tcPr>
                  <w:tcW w:w="1618" w:type="pct"/>
                </w:tcPr>
                <w:p w14:paraId="30C6DB5D" w14:textId="77777777" w:rsidR="00E23490" w:rsidRPr="00D1174B" w:rsidRDefault="00E023CC" w:rsidP="009D52D3">
                  <w:pPr>
                    <w:pStyle w:val="NormalWeb5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7DA5926" w14:textId="77777777" w:rsidR="00E023CC" w:rsidRPr="00D1174B" w:rsidRDefault="00E023CC" w:rsidP="009D52D3">
                  <w:pPr>
                    <w:pStyle w:val="NormalWeb50"/>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bl>
          <w:p w14:paraId="46FF27BC" w14:textId="77777777" w:rsidR="00E023CC" w:rsidRPr="00D1174B" w:rsidRDefault="00E023CC" w:rsidP="009D52D3">
            <w:pPr>
              <w:pStyle w:val="NormalWeb50"/>
              <w:widowControl/>
              <w:spacing w:before="0" w:beforeAutospacing="0" w:after="0" w:afterAutospacing="0"/>
              <w:rPr>
                <w:rFonts w:ascii="Arial" w:hAnsi="Arial" w:cs="Arial"/>
                <w:sz w:val="20"/>
                <w:szCs w:val="20"/>
              </w:rPr>
            </w:pPr>
          </w:p>
        </w:tc>
      </w:tr>
    </w:tbl>
    <w:p w14:paraId="45A4ECE8" w14:textId="77777777" w:rsidR="00E023CC" w:rsidRDefault="00E023CC">
      <w:pPr>
        <w:pStyle w:val="Normal50"/>
        <w:widowControl/>
        <w:rPr>
          <w:rFonts w:ascii="Arial" w:hAnsi="Arial" w:cs="Arial"/>
        </w:rPr>
      </w:pPr>
    </w:p>
    <w:p w14:paraId="63215579" w14:textId="77777777" w:rsidR="00E023CC" w:rsidRPr="00D1174B" w:rsidRDefault="00E023CC">
      <w:pPr>
        <w:pStyle w:val="Normal50"/>
        <w:widowControl/>
        <w:rPr>
          <w:rFonts w:ascii="Arial" w:hAnsi="Arial" w:cs="Arial"/>
        </w:rPr>
      </w:pPr>
    </w:p>
    <w:p w14:paraId="10D8F0F4" w14:textId="77777777" w:rsidR="000472C3" w:rsidRDefault="000472C3" w:rsidP="0035759C">
      <w:pPr>
        <w:pStyle w:val="Normal50"/>
        <w:widowControl/>
        <w:rPr>
          <w:rFonts w:ascii="Arial" w:hAnsi="Arial" w:cs="Arial"/>
          <w:b/>
        </w:rPr>
      </w:pPr>
    </w:p>
    <w:p w14:paraId="6DA08CFD" w14:textId="77777777" w:rsidR="000472C3" w:rsidRDefault="0035759C" w:rsidP="0035759C">
      <w:pPr>
        <w:pStyle w:val="Normal50"/>
        <w:widowControl/>
        <w:rPr>
          <w:rFonts w:ascii="Arial" w:hAnsi="Arial" w:cs="Arial"/>
          <w:b/>
        </w:rPr>
      </w:pPr>
      <w:r w:rsidRPr="0035759C">
        <w:rPr>
          <w:rFonts w:ascii="Arial" w:hAnsi="Arial" w:cs="Arial"/>
          <w:b/>
        </w:rPr>
        <w:t>CHANGE HISTORY</w:t>
      </w:r>
    </w:p>
    <w:p w14:paraId="434DC9A2" w14:textId="77777777" w:rsidR="000472C3" w:rsidRDefault="000472C3" w:rsidP="0035759C">
      <w:pPr>
        <w:pStyle w:val="Normal5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5C8E220" w14:textId="77777777">
        <w:trPr>
          <w:tblCellSpacing w:w="15" w:type="dxa"/>
        </w:trPr>
        <w:tc>
          <w:tcPr>
            <w:tcW w:w="900" w:type="pct"/>
            <w:tcBorders>
              <w:top w:val="nil"/>
              <w:left w:val="nil"/>
              <w:bottom w:val="nil"/>
              <w:right w:val="nil"/>
            </w:tcBorders>
          </w:tcPr>
          <w:p w14:paraId="1A3D3248" w14:textId="77777777" w:rsidR="0035759C" w:rsidRPr="0035759C" w:rsidRDefault="0035759C" w:rsidP="006A11D5">
            <w:pPr>
              <w:pStyle w:val="Normal5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8BEB33F" w14:textId="77777777" w:rsidR="0035759C" w:rsidRPr="0035759C" w:rsidRDefault="009B66CC" w:rsidP="006A11D5">
            <w:pPr>
              <w:pStyle w:val="Normal5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6EF4F7B" w14:textId="77777777" w:rsidR="0035759C" w:rsidRPr="0035759C" w:rsidRDefault="0035759C" w:rsidP="006A11D5">
            <w:pPr>
              <w:pStyle w:val="Normal50"/>
              <w:widowControl/>
              <w:rPr>
                <w:rFonts w:ascii="Arial" w:hAnsi="Arial" w:cs="Arial"/>
                <w:b/>
                <w:sz w:val="20"/>
              </w:rPr>
            </w:pPr>
            <w:r w:rsidRPr="0035759C">
              <w:rPr>
                <w:rFonts w:ascii="Arial" w:hAnsi="Arial" w:cs="Arial"/>
                <w:b/>
                <w:sz w:val="20"/>
              </w:rPr>
              <w:t>REPORTING YEAR</w:t>
            </w:r>
          </w:p>
        </w:tc>
      </w:tr>
      <w:tr w:rsidR="0035759C" w:rsidRPr="0035759C" w14:paraId="535F5F02" w14:textId="77777777">
        <w:trPr>
          <w:tblCellSpacing w:w="15" w:type="dxa"/>
        </w:trPr>
        <w:tc>
          <w:tcPr>
            <w:tcW w:w="900" w:type="pct"/>
            <w:tcBorders>
              <w:top w:val="nil"/>
              <w:left w:val="nil"/>
              <w:bottom w:val="nil"/>
              <w:right w:val="nil"/>
            </w:tcBorders>
          </w:tcPr>
          <w:p w14:paraId="2697A132" w14:textId="77777777" w:rsidR="0035759C" w:rsidRPr="0035759C" w:rsidRDefault="002C2691" w:rsidP="000472C3">
            <w:pPr>
              <w:pStyle w:val="Normal5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20FBE27" w14:textId="77777777" w:rsidR="0035759C" w:rsidRPr="0035759C" w:rsidRDefault="002C2691" w:rsidP="006A11D5">
            <w:pPr>
              <w:pStyle w:val="Normal50"/>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50FEA07B" w14:textId="77777777" w:rsidR="0035759C" w:rsidRPr="0035759C" w:rsidRDefault="002C2691" w:rsidP="000472C3">
            <w:pPr>
              <w:pStyle w:val="Normal50"/>
              <w:widowControl/>
              <w:rPr>
                <w:rFonts w:ascii="Arial" w:hAnsi="Arial" w:cs="Arial"/>
                <w:sz w:val="20"/>
              </w:rPr>
            </w:pPr>
            <w:r>
              <w:rPr>
                <w:rFonts w:ascii="Arial" w:hAnsi="Arial" w:cs="Arial"/>
                <w:noProof/>
                <w:sz w:val="20"/>
                <w:lang w:val="en-AU" w:eastAsia="en-AU"/>
              </w:rPr>
              <w:t>2005</w:t>
            </w:r>
          </w:p>
        </w:tc>
      </w:tr>
      <w:tr w:rsidR="0035759C" w:rsidRPr="0035759C" w14:paraId="2E3BB63C" w14:textId="77777777">
        <w:trPr>
          <w:tblCellSpacing w:w="15" w:type="dxa"/>
        </w:trPr>
        <w:tc>
          <w:tcPr>
            <w:tcW w:w="900" w:type="pct"/>
            <w:tcBorders>
              <w:top w:val="nil"/>
              <w:left w:val="nil"/>
              <w:bottom w:val="nil"/>
              <w:right w:val="nil"/>
            </w:tcBorders>
          </w:tcPr>
          <w:p w14:paraId="0CCC9EC8" w14:textId="77777777" w:rsidR="0035759C" w:rsidRPr="0035759C" w:rsidRDefault="002C2691" w:rsidP="000472C3">
            <w:pPr>
              <w:pStyle w:val="Normal5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0F403F9" w14:textId="77777777" w:rsidR="0035759C" w:rsidRPr="0035759C" w:rsidRDefault="002C2691" w:rsidP="006A11D5">
            <w:pPr>
              <w:pStyle w:val="Normal5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C492C77" w14:textId="77777777" w:rsidR="0035759C" w:rsidRPr="0035759C" w:rsidRDefault="002C2691" w:rsidP="000472C3">
            <w:pPr>
              <w:pStyle w:val="Normal50"/>
              <w:widowControl/>
              <w:rPr>
                <w:rFonts w:ascii="Arial" w:hAnsi="Arial" w:cs="Arial"/>
                <w:sz w:val="20"/>
              </w:rPr>
            </w:pPr>
            <w:r>
              <w:rPr>
                <w:rFonts w:ascii="Arial" w:hAnsi="Arial" w:cs="Arial"/>
                <w:noProof/>
                <w:sz w:val="20"/>
                <w:lang w:val="en-AU" w:eastAsia="en-AU"/>
              </w:rPr>
              <w:t>2012</w:t>
            </w:r>
          </w:p>
        </w:tc>
      </w:tr>
    </w:tbl>
    <w:p w14:paraId="43CAEFF1" w14:textId="77777777" w:rsidR="0035759C" w:rsidRDefault="0035759C" w:rsidP="002C2691">
      <w:pPr>
        <w:pStyle w:val="NormalIndent50"/>
        <w:widowControl/>
        <w:ind w:left="0"/>
        <w:sectPr w:rsidR="0035759C">
          <w:footerReference w:type="default" r:id="rId68"/>
          <w:pgSz w:w="11906" w:h="16838"/>
          <w:pgMar w:top="737" w:right="1077" w:bottom="737" w:left="1077" w:header="709" w:footer="131" w:gutter="0"/>
          <w:cols w:space="708"/>
          <w:noEndnote/>
          <w:docGrid w:linePitch="360"/>
        </w:sectPr>
      </w:pPr>
    </w:p>
    <w:p w14:paraId="5B63C9B7" w14:textId="77777777" w:rsidR="00892CC1" w:rsidRDefault="00892CC1" w:rsidP="00892CC1">
      <w:pPr>
        <w:pStyle w:val="Heading45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7FB7DBA" w14:textId="77777777">
        <w:trPr>
          <w:tblCellSpacing w:w="15" w:type="dxa"/>
        </w:trPr>
        <w:tc>
          <w:tcPr>
            <w:tcW w:w="1150" w:type="pct"/>
            <w:tcBorders>
              <w:top w:val="nil"/>
              <w:left w:val="nil"/>
              <w:bottom w:val="nil"/>
              <w:right w:val="nil"/>
            </w:tcBorders>
          </w:tcPr>
          <w:p w14:paraId="1E3E512B" w14:textId="77777777" w:rsidR="0035759C" w:rsidRPr="00D1174B" w:rsidRDefault="0035759C" w:rsidP="00892CC1">
            <w:pPr>
              <w:pStyle w:val="Normal5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7BC905F" w14:textId="77777777" w:rsidR="0035759C" w:rsidRDefault="0033364D" w:rsidP="00892CC1">
            <w:pPr>
              <w:pStyle w:val="Normal51"/>
              <w:widowControl/>
              <w:rPr>
                <w:rFonts w:ascii="Arial" w:hAnsi="Arial" w:cs="Arial"/>
                <w:sz w:val="20"/>
                <w:szCs w:val="20"/>
              </w:rPr>
            </w:pPr>
            <w:r>
              <w:rPr>
                <w:rFonts w:ascii="Arial" w:hAnsi="Arial" w:cs="Arial"/>
                <w:noProof/>
                <w:sz w:val="20"/>
                <w:szCs w:val="20"/>
                <w:lang w:val="en-AU" w:eastAsia="en-AU"/>
              </w:rPr>
              <w:t>4.0</w:t>
            </w:r>
          </w:p>
        </w:tc>
      </w:tr>
      <w:tr w:rsidR="00892CC1" w:rsidRPr="00D1174B" w14:paraId="2F420A5D" w14:textId="77777777">
        <w:trPr>
          <w:tblCellSpacing w:w="15" w:type="dxa"/>
        </w:trPr>
        <w:tc>
          <w:tcPr>
            <w:tcW w:w="1150" w:type="pct"/>
            <w:tcBorders>
              <w:top w:val="nil"/>
              <w:left w:val="nil"/>
              <w:bottom w:val="nil"/>
              <w:right w:val="nil"/>
            </w:tcBorders>
          </w:tcPr>
          <w:p w14:paraId="06133405" w14:textId="77777777" w:rsidR="00892CC1" w:rsidRPr="00D1174B" w:rsidRDefault="00892CC1" w:rsidP="00892CC1">
            <w:pPr>
              <w:pStyle w:val="Normal5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9BF6994" w14:textId="77777777" w:rsidR="00892CC1" w:rsidRPr="00D1174B" w:rsidRDefault="0033364D" w:rsidP="00892CC1">
            <w:pPr>
              <w:pStyle w:val="Normal51"/>
              <w:widowControl/>
              <w:rPr>
                <w:rFonts w:ascii="Arial" w:hAnsi="Arial" w:cs="Arial"/>
                <w:sz w:val="20"/>
                <w:szCs w:val="20"/>
              </w:rPr>
            </w:pPr>
            <w:r>
              <w:rPr>
                <w:rFonts w:ascii="Arial" w:hAnsi="Arial" w:cs="Arial"/>
                <w:noProof/>
                <w:sz w:val="20"/>
                <w:szCs w:val="20"/>
                <w:lang w:val="en-AU" w:eastAsia="en-AU"/>
              </w:rPr>
              <w:t>2013</w:t>
            </w:r>
          </w:p>
        </w:tc>
      </w:tr>
      <w:tr w:rsidR="00BB11C7" w:rsidRPr="00D1174B" w14:paraId="19D705F7" w14:textId="77777777">
        <w:trPr>
          <w:tblCellSpacing w:w="15" w:type="dxa"/>
        </w:trPr>
        <w:tc>
          <w:tcPr>
            <w:tcW w:w="1150" w:type="pct"/>
            <w:tcBorders>
              <w:top w:val="nil"/>
              <w:left w:val="nil"/>
              <w:bottom w:val="nil"/>
              <w:right w:val="nil"/>
            </w:tcBorders>
          </w:tcPr>
          <w:p w14:paraId="13946316" w14:textId="77777777" w:rsidR="00BB11C7" w:rsidRPr="00D1174B" w:rsidRDefault="00BB11C7" w:rsidP="00892CC1">
            <w:pPr>
              <w:pStyle w:val="Normal5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EA9F98A" w14:textId="77777777" w:rsidR="00BB11C7" w:rsidRPr="00D1174B" w:rsidRDefault="00BB11C7" w:rsidP="00892CC1">
            <w:pPr>
              <w:pStyle w:val="Normal51"/>
              <w:widowControl/>
              <w:rPr>
                <w:rFonts w:ascii="Arial" w:hAnsi="Arial" w:cs="Arial"/>
                <w:sz w:val="20"/>
                <w:szCs w:val="20"/>
              </w:rPr>
            </w:pPr>
          </w:p>
        </w:tc>
      </w:tr>
      <w:tr w:rsidR="00BB11C7" w:rsidRPr="00D1174B" w14:paraId="06034CCD" w14:textId="77777777">
        <w:trPr>
          <w:tblCellSpacing w:w="15" w:type="dxa"/>
        </w:trPr>
        <w:tc>
          <w:tcPr>
            <w:tcW w:w="1150" w:type="pct"/>
            <w:tcBorders>
              <w:top w:val="nil"/>
              <w:left w:val="nil"/>
              <w:bottom w:val="nil"/>
              <w:right w:val="nil"/>
            </w:tcBorders>
          </w:tcPr>
          <w:p w14:paraId="690C9E9C" w14:textId="77777777" w:rsidR="00BB11C7" w:rsidRPr="00D1174B" w:rsidRDefault="00BB11C7" w:rsidP="00892CC1">
            <w:pPr>
              <w:pStyle w:val="Normal5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42DA442" w14:textId="77777777" w:rsidR="00BB11C7" w:rsidRPr="00D1174B" w:rsidRDefault="0033364D" w:rsidP="00892CC1">
            <w:pPr>
              <w:pStyle w:val="Normal51"/>
              <w:widowControl/>
              <w:rPr>
                <w:rFonts w:ascii="Arial" w:hAnsi="Arial" w:cs="Arial"/>
                <w:sz w:val="20"/>
                <w:szCs w:val="20"/>
              </w:rPr>
            </w:pPr>
            <w:r>
              <w:rPr>
                <w:rFonts w:ascii="Arial" w:hAnsi="Arial" w:cs="Arial"/>
                <w:noProof/>
                <w:sz w:val="20"/>
                <w:szCs w:val="20"/>
                <w:lang w:val="en-AU" w:eastAsia="en-AU"/>
              </w:rPr>
              <w:t>FOE</w:t>
            </w:r>
          </w:p>
        </w:tc>
      </w:tr>
      <w:tr w:rsidR="00BB11C7" w:rsidRPr="00D1174B" w14:paraId="6A731F18" w14:textId="77777777">
        <w:trPr>
          <w:tblCellSpacing w:w="15" w:type="dxa"/>
        </w:trPr>
        <w:tc>
          <w:tcPr>
            <w:tcW w:w="1150" w:type="pct"/>
            <w:tcBorders>
              <w:top w:val="nil"/>
              <w:left w:val="nil"/>
              <w:bottom w:val="nil"/>
              <w:right w:val="nil"/>
            </w:tcBorders>
          </w:tcPr>
          <w:p w14:paraId="47A5F943" w14:textId="77777777" w:rsidR="00BB11C7" w:rsidRPr="00D1174B" w:rsidRDefault="00BB11C7" w:rsidP="00892CC1">
            <w:pPr>
              <w:pStyle w:val="Normal5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558604C" w14:textId="77777777" w:rsidR="00BB11C7" w:rsidRPr="00D1174B" w:rsidRDefault="0033364D" w:rsidP="00892CC1">
            <w:pPr>
              <w:pStyle w:val="Normal51"/>
              <w:widowControl/>
              <w:rPr>
                <w:rFonts w:ascii="Arial" w:hAnsi="Arial" w:cs="Arial"/>
                <w:sz w:val="20"/>
                <w:szCs w:val="20"/>
              </w:rPr>
            </w:pPr>
            <w:r>
              <w:rPr>
                <w:rFonts w:ascii="Arial" w:hAnsi="Arial" w:cs="Arial"/>
                <w:noProof/>
                <w:sz w:val="20"/>
                <w:szCs w:val="20"/>
                <w:lang w:val="en-AU" w:eastAsia="en-AU"/>
              </w:rPr>
              <w:t>Field</w:t>
            </w:r>
            <w:r>
              <w:rPr>
                <w:rFonts w:ascii="Arial" w:hAnsi="Arial" w:cs="Arial"/>
                <w:sz w:val="20"/>
                <w:szCs w:val="20"/>
              </w:rPr>
              <w:t xml:space="preserve"> of education code</w:t>
            </w:r>
          </w:p>
        </w:tc>
      </w:tr>
      <w:tr w:rsidR="00BB11C7" w:rsidRPr="00D1174B" w14:paraId="4BC68B4F" w14:textId="77777777">
        <w:trPr>
          <w:tblCellSpacing w:w="15" w:type="dxa"/>
        </w:trPr>
        <w:tc>
          <w:tcPr>
            <w:tcW w:w="1150" w:type="pct"/>
            <w:tcBorders>
              <w:top w:val="nil"/>
              <w:left w:val="nil"/>
              <w:bottom w:val="nil"/>
              <w:right w:val="nil"/>
            </w:tcBorders>
          </w:tcPr>
          <w:p w14:paraId="5D7CD39A" w14:textId="77777777" w:rsidR="00BB11C7" w:rsidRPr="00D1174B" w:rsidRDefault="00BB11C7" w:rsidP="00BB11C7">
            <w:pPr>
              <w:pStyle w:val="Normal5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8CEACC4" w14:textId="77777777" w:rsidR="00BB11C7" w:rsidRPr="00D1174B" w:rsidRDefault="0033364D" w:rsidP="00BB11C7">
            <w:pPr>
              <w:pStyle w:val="Normal51"/>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field of education to which the course is classified</w:t>
            </w:r>
          </w:p>
        </w:tc>
      </w:tr>
    </w:tbl>
    <w:p w14:paraId="1ADB20B4" w14:textId="77777777" w:rsidR="00BB11C7" w:rsidRPr="00D1174B" w:rsidRDefault="00BB11C7">
      <w:pPr>
        <w:pStyle w:val="Normal5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340114D" w14:textId="77777777">
        <w:trPr>
          <w:tblCellSpacing w:w="15" w:type="dxa"/>
        </w:trPr>
        <w:tc>
          <w:tcPr>
            <w:tcW w:w="1149" w:type="pct"/>
            <w:tcBorders>
              <w:top w:val="nil"/>
              <w:left w:val="nil"/>
              <w:bottom w:val="nil"/>
              <w:right w:val="nil"/>
            </w:tcBorders>
          </w:tcPr>
          <w:p w14:paraId="63826C69" w14:textId="77777777" w:rsidR="00892CC1" w:rsidRPr="00D1174B" w:rsidRDefault="00892CC1" w:rsidP="00892CC1">
            <w:pPr>
              <w:pStyle w:val="Normal5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D85DBE0" w14:textId="77777777" w:rsidR="00892CC1" w:rsidRPr="00D1174B" w:rsidRDefault="00892CC1" w:rsidP="00892CC1">
            <w:pPr>
              <w:pStyle w:val="Normal5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350F126" w14:textId="77777777" w:rsidR="00892CC1" w:rsidRPr="00D1174B" w:rsidRDefault="0033364D" w:rsidP="00892CC1">
            <w:pPr>
              <w:pStyle w:val="Normal51"/>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7205E3F" w14:textId="77777777">
        <w:trPr>
          <w:tblCellSpacing w:w="15" w:type="dxa"/>
        </w:trPr>
        <w:tc>
          <w:tcPr>
            <w:tcW w:w="1149" w:type="pct"/>
            <w:tcBorders>
              <w:top w:val="nil"/>
              <w:left w:val="nil"/>
              <w:bottom w:val="nil"/>
              <w:right w:val="nil"/>
            </w:tcBorders>
            <w:vAlign w:val="center"/>
          </w:tcPr>
          <w:p w14:paraId="0BE4904A" w14:textId="77777777" w:rsidR="00892CC1" w:rsidRPr="00D1174B" w:rsidRDefault="00892CC1" w:rsidP="00892CC1">
            <w:pPr>
              <w:pStyle w:val="Normal51"/>
              <w:widowControl/>
              <w:rPr>
                <w:rFonts w:ascii="Arial" w:hAnsi="Arial" w:cs="Arial"/>
                <w:sz w:val="20"/>
                <w:szCs w:val="20"/>
              </w:rPr>
            </w:pPr>
          </w:p>
        </w:tc>
        <w:tc>
          <w:tcPr>
            <w:tcW w:w="818" w:type="pct"/>
            <w:tcBorders>
              <w:top w:val="nil"/>
              <w:left w:val="nil"/>
              <w:bottom w:val="nil"/>
              <w:right w:val="nil"/>
            </w:tcBorders>
          </w:tcPr>
          <w:p w14:paraId="5A802E23" w14:textId="77777777" w:rsidR="00892CC1" w:rsidRPr="00D1174B" w:rsidRDefault="00892CC1" w:rsidP="00892CC1">
            <w:pPr>
              <w:pStyle w:val="Normal5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276EAF5" w14:textId="77777777" w:rsidR="00892CC1" w:rsidRPr="00D1174B" w:rsidRDefault="0033364D" w:rsidP="00892CC1">
            <w:pPr>
              <w:pStyle w:val="Normal51"/>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trailing zeros if needed</w:t>
            </w:r>
          </w:p>
        </w:tc>
      </w:tr>
      <w:tr w:rsidR="00892CC1" w:rsidRPr="00D1174B" w14:paraId="45638084" w14:textId="77777777">
        <w:trPr>
          <w:tblCellSpacing w:w="15" w:type="dxa"/>
        </w:trPr>
        <w:tc>
          <w:tcPr>
            <w:tcW w:w="1149" w:type="pct"/>
            <w:tcBorders>
              <w:top w:val="nil"/>
              <w:left w:val="nil"/>
              <w:bottom w:val="nil"/>
              <w:right w:val="nil"/>
            </w:tcBorders>
            <w:vAlign w:val="center"/>
          </w:tcPr>
          <w:p w14:paraId="1FCC54EF" w14:textId="77777777" w:rsidR="00892CC1" w:rsidRPr="00D1174B" w:rsidRDefault="00892CC1" w:rsidP="00892CC1">
            <w:pPr>
              <w:pStyle w:val="Normal51"/>
              <w:widowControl/>
              <w:rPr>
                <w:rFonts w:ascii="Arial" w:hAnsi="Arial" w:cs="Arial"/>
                <w:sz w:val="20"/>
                <w:szCs w:val="20"/>
              </w:rPr>
            </w:pPr>
          </w:p>
        </w:tc>
        <w:tc>
          <w:tcPr>
            <w:tcW w:w="818" w:type="pct"/>
            <w:tcBorders>
              <w:top w:val="nil"/>
              <w:left w:val="nil"/>
              <w:bottom w:val="nil"/>
              <w:right w:val="nil"/>
            </w:tcBorders>
            <w:vAlign w:val="center"/>
          </w:tcPr>
          <w:p w14:paraId="7CE30839" w14:textId="77777777" w:rsidR="00892CC1" w:rsidRPr="00D1174B" w:rsidRDefault="00892CC1" w:rsidP="00892CC1">
            <w:pPr>
              <w:pStyle w:val="Normal5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CBF63C6" w14:textId="77777777" w:rsidR="00892CC1" w:rsidRPr="00D1174B" w:rsidRDefault="00942AA5" w:rsidP="00892CC1">
            <w:pPr>
              <w:pStyle w:val="Normal51"/>
              <w:widowControl/>
              <w:rPr>
                <w:rFonts w:ascii="Arial" w:hAnsi="Arial" w:cs="Arial"/>
                <w:sz w:val="20"/>
                <w:szCs w:val="20"/>
              </w:rPr>
            </w:pPr>
            <w:r>
              <w:rPr>
                <w:rFonts w:ascii="Arial" w:hAnsi="Arial" w:cs="Arial"/>
                <w:noProof/>
                <w:sz w:val="20"/>
                <w:szCs w:val="20"/>
                <w:lang w:val="en-AU" w:eastAsia="en-AU"/>
              </w:rPr>
              <w:t>6</w:t>
            </w:r>
          </w:p>
        </w:tc>
      </w:tr>
    </w:tbl>
    <w:p w14:paraId="15461CC6" w14:textId="77777777" w:rsidR="00BB11C7" w:rsidRDefault="00BB11C7" w:rsidP="0035759C">
      <w:pPr>
        <w:pStyle w:val="Normal5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1D4AEB2" w14:textId="77777777">
        <w:trPr>
          <w:tblCellSpacing w:w="15" w:type="dxa"/>
        </w:trPr>
        <w:tc>
          <w:tcPr>
            <w:tcW w:w="1150" w:type="pct"/>
            <w:tcBorders>
              <w:top w:val="nil"/>
              <w:left w:val="nil"/>
              <w:bottom w:val="nil"/>
              <w:right w:val="nil"/>
            </w:tcBorders>
          </w:tcPr>
          <w:p w14:paraId="3DCAA315" w14:textId="77777777" w:rsidR="0035759C" w:rsidRPr="0035759C" w:rsidRDefault="0035759C" w:rsidP="006A11D5">
            <w:pPr>
              <w:pStyle w:val="Normal5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20F634B5" w14:textId="77777777">
              <w:trPr>
                <w:tblCellSpacing w:w="15" w:type="dxa"/>
              </w:trPr>
              <w:tc>
                <w:tcPr>
                  <w:tcW w:w="811" w:type="pct"/>
                  <w:tcMar>
                    <w:top w:w="15" w:type="dxa"/>
                    <w:left w:w="15" w:type="dxa"/>
                    <w:bottom w:w="15" w:type="dxa"/>
                    <w:right w:w="15" w:type="dxa"/>
                  </w:tcMar>
                  <w:vAlign w:val="center"/>
                </w:tcPr>
                <w:p w14:paraId="21DF3D97" w14:textId="77777777" w:rsidR="006A2C0A" w:rsidRDefault="006A2C0A">
                  <w:pPr>
                    <w:pStyle w:val="Normal51"/>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0C4A7EFC" w14:textId="77777777" w:rsidR="006A2C0A" w:rsidRDefault="006A2C0A">
                  <w:pPr>
                    <w:pStyle w:val="Normal5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0845637" w14:textId="77777777">
              <w:trPr>
                <w:tblCellSpacing w:w="15" w:type="dxa"/>
              </w:trPr>
              <w:tc>
                <w:tcPr>
                  <w:tcW w:w="811" w:type="pct"/>
                  <w:tcMar>
                    <w:top w:w="15" w:type="dxa"/>
                    <w:left w:w="15" w:type="dxa"/>
                    <w:bottom w:w="15" w:type="dxa"/>
                    <w:right w:w="15" w:type="dxa"/>
                  </w:tcMar>
                </w:tcPr>
                <w:p w14:paraId="2050CF35" w14:textId="77777777" w:rsidR="006A2C0A" w:rsidRDefault="006A2C0A">
                  <w:pPr>
                    <w:pStyle w:val="Normal51"/>
                    <w:widowControl/>
                    <w:rPr>
                      <w:rFonts w:ascii="Arial" w:hAnsi="Arial" w:cs="Arial"/>
                      <w:noProof/>
                      <w:sz w:val="20"/>
                      <w:lang w:val="en-AU" w:eastAsia="en-AU"/>
                    </w:rPr>
                  </w:pPr>
                  <w:r>
                    <w:rPr>
                      <w:rFonts w:ascii="Arial" w:hAnsi="Arial" w:cs="Arial"/>
                      <w:noProof/>
                      <w:sz w:val="20"/>
                      <w:lang w:val="en-AU" w:eastAsia="en-AU"/>
                    </w:rPr>
                    <w:t>000000</w:t>
                  </w:r>
                </w:p>
              </w:tc>
              <w:tc>
                <w:tcPr>
                  <w:tcW w:w="2979" w:type="pct"/>
                  <w:tcMar>
                    <w:top w:w="15" w:type="dxa"/>
                    <w:left w:w="15" w:type="dxa"/>
                    <w:bottom w:w="15" w:type="dxa"/>
                    <w:right w:w="15" w:type="dxa"/>
                  </w:tcMar>
                </w:tcPr>
                <w:p w14:paraId="5729FAB8" w14:textId="77777777" w:rsidR="006A2C0A" w:rsidRDefault="006A2C0A">
                  <w:pPr>
                    <w:pStyle w:val="Normal51"/>
                    <w:widowControl/>
                    <w:rPr>
                      <w:rFonts w:ascii="Arial" w:hAnsi="Arial" w:cs="Arial"/>
                      <w:noProof/>
                      <w:sz w:val="20"/>
                      <w:lang w:val="en-AU" w:eastAsia="en-AU"/>
                    </w:rPr>
                  </w:pPr>
                  <w:r>
                    <w:rPr>
                      <w:rFonts w:ascii="Arial" w:hAnsi="Arial" w:cs="Arial"/>
                      <w:noProof/>
                      <w:sz w:val="20"/>
                      <w:lang w:val="en-AU" w:eastAsia="en-AU"/>
                    </w:rPr>
                    <w:t>Non-award course , BOTP, or OUA unit</w:t>
                  </w:r>
                </w:p>
              </w:tc>
            </w:tr>
            <w:tr w:rsidR="006A2C0A" w14:paraId="1392984E" w14:textId="77777777">
              <w:trPr>
                <w:tblCellSpacing w:w="15" w:type="dxa"/>
              </w:trPr>
              <w:tc>
                <w:tcPr>
                  <w:tcW w:w="811" w:type="pct"/>
                  <w:tcMar>
                    <w:top w:w="15" w:type="dxa"/>
                    <w:left w:w="15" w:type="dxa"/>
                    <w:bottom w:w="15" w:type="dxa"/>
                    <w:right w:w="15" w:type="dxa"/>
                  </w:tcMar>
                </w:tcPr>
                <w:p w14:paraId="6FEC28A3" w14:textId="77777777" w:rsidR="006A2C0A" w:rsidRDefault="006A2C0A">
                  <w:pPr>
                    <w:pStyle w:val="Normal51"/>
                    <w:widowControl/>
                    <w:rPr>
                      <w:rFonts w:ascii="Arial" w:hAnsi="Arial" w:cs="Arial"/>
                      <w:noProof/>
                      <w:sz w:val="20"/>
                      <w:lang w:val="en-AU" w:eastAsia="en-AU"/>
                    </w:rPr>
                  </w:pPr>
                  <w:r>
                    <w:rPr>
                      <w:rFonts w:ascii="Arial" w:hAnsi="Arial" w:cs="Arial"/>
                      <w:noProof/>
                      <w:sz w:val="20"/>
                      <w:lang w:val="en-AU" w:eastAsia="en-AU"/>
                    </w:rPr>
                    <w:t>010000 to 129999</w:t>
                  </w:r>
                </w:p>
              </w:tc>
              <w:tc>
                <w:tcPr>
                  <w:tcW w:w="2979" w:type="pct"/>
                  <w:tcMar>
                    <w:top w:w="15" w:type="dxa"/>
                    <w:left w:w="15" w:type="dxa"/>
                    <w:bottom w:w="15" w:type="dxa"/>
                    <w:right w:w="15" w:type="dxa"/>
                  </w:tcMar>
                </w:tcPr>
                <w:p w14:paraId="51DFD8F2" w14:textId="77777777" w:rsidR="006A2C0A" w:rsidRDefault="006A2C0A">
                  <w:pPr>
                    <w:pStyle w:val="Normal51"/>
                    <w:widowControl/>
                    <w:rPr>
                      <w:rFonts w:ascii="Arial" w:hAnsi="Arial" w:cs="Arial"/>
                      <w:noProof/>
                      <w:sz w:val="20"/>
                      <w:lang w:val="en-AU" w:eastAsia="en-AU"/>
                    </w:rPr>
                  </w:pPr>
                  <w:r>
                    <w:rPr>
                      <w:rFonts w:ascii="Arial" w:hAnsi="Arial" w:cs="Arial"/>
                      <w:noProof/>
                      <w:sz w:val="20"/>
                      <w:lang w:val="en-AU" w:eastAsia="en-AU"/>
                    </w:rPr>
                    <w:t>Field of education code</w:t>
                  </w:r>
                </w:p>
              </w:tc>
            </w:tr>
          </w:tbl>
          <w:p w14:paraId="79E99A63" w14:textId="77777777" w:rsidR="0035759C" w:rsidRPr="0035759C" w:rsidRDefault="0035759C">
            <w:pPr>
              <w:pStyle w:val="Normal51"/>
              <w:widowControl/>
              <w:spacing w:after="280" w:afterAutospacing="1"/>
              <w:rPr>
                <w:rFonts w:ascii="Arial" w:hAnsi="Arial" w:cs="Arial"/>
                <w:sz w:val="20"/>
              </w:rPr>
            </w:pPr>
          </w:p>
        </w:tc>
      </w:tr>
    </w:tbl>
    <w:p w14:paraId="273E9757" w14:textId="77777777" w:rsidR="0035759C" w:rsidRPr="00D1174B" w:rsidRDefault="0035759C" w:rsidP="0035759C">
      <w:pPr>
        <w:pStyle w:val="Normal5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962D3FD" w14:textId="77777777">
        <w:trPr>
          <w:tblCellSpacing w:w="15" w:type="dxa"/>
        </w:trPr>
        <w:tc>
          <w:tcPr>
            <w:tcW w:w="1150" w:type="pct"/>
            <w:tcBorders>
              <w:top w:val="nil"/>
              <w:left w:val="nil"/>
              <w:bottom w:val="nil"/>
              <w:right w:val="nil"/>
            </w:tcBorders>
          </w:tcPr>
          <w:p w14:paraId="2740B2AF" w14:textId="77777777" w:rsidR="00892CC1" w:rsidRPr="00D1174B" w:rsidRDefault="00892CC1" w:rsidP="00892CC1">
            <w:pPr>
              <w:pStyle w:val="Normal5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813A163" w14:textId="77777777" w:rsidR="00920113" w:rsidRPr="00D1174B" w:rsidRDefault="006A2C0A">
            <w:pPr>
              <w:pStyle w:val="Normal51"/>
              <w:widowControl/>
              <w:rPr>
                <w:rFonts w:ascii="Arial" w:hAnsi="Arial" w:cs="Arial"/>
                <w:sz w:val="20"/>
                <w:szCs w:val="20"/>
              </w:rPr>
            </w:pPr>
            <w:r>
              <w:rPr>
                <w:rFonts w:ascii="Arial" w:hAnsi="Arial" w:cs="Arial"/>
                <w:noProof/>
                <w:sz w:val="20"/>
                <w:szCs w:val="20"/>
                <w:lang w:val="en-AU" w:eastAsia="en-AU"/>
              </w:rPr>
              <w:t xml:space="preserve">Refer to: </w:t>
            </w:r>
            <w:hyperlink r:id="rId69" w:anchor="AppendixE" w:history="1">
              <w:r>
                <w:rPr>
                  <w:rFonts w:ascii="Arial" w:hAnsi="Arial" w:cs="Arial"/>
                  <w:noProof/>
                  <w:color w:val="0000FF"/>
                  <w:sz w:val="20"/>
                  <w:szCs w:val="20"/>
                  <w:u w:val="single"/>
                  <w:lang w:val="en-AU" w:eastAsia="en-AU"/>
                </w:rPr>
                <w:t>Appendix E – Field of Education Classification</w:t>
              </w:r>
            </w:hyperlink>
          </w:p>
          <w:p w14:paraId="24234D8D" w14:textId="77777777" w:rsidR="006A2C0A" w:rsidRDefault="006A2C0A">
            <w:pPr>
              <w:pStyle w:val="Normal51"/>
              <w:widowControl/>
              <w:spacing w:after="280" w:afterAutospacing="1"/>
              <w:rPr>
                <w:rFonts w:ascii="Arial" w:hAnsi="Arial" w:cs="Arial"/>
                <w:noProof/>
                <w:sz w:val="18"/>
                <w:szCs w:val="20"/>
                <w:lang w:val="en-AU" w:eastAsia="en-AU"/>
              </w:rPr>
            </w:pPr>
            <w:r>
              <w:rPr>
                <w:rFonts w:ascii="Arial" w:hAnsi="Arial" w:cs="Arial"/>
                <w:noProof/>
                <w:sz w:val="18"/>
                <w:szCs w:val="20"/>
                <w:lang w:val="en-AU" w:eastAsia="en-AU"/>
              </w:rPr>
              <w:br/>
            </w:r>
            <w:r>
              <w:rPr>
                <w:rFonts w:ascii="Arial" w:hAnsi="Arial" w:cs="Arial"/>
                <w:b/>
                <w:noProof/>
                <w:sz w:val="18"/>
                <w:szCs w:val="20"/>
                <w:lang w:val="en-AU" w:eastAsia="en-AU"/>
              </w:rPr>
              <w:t>Application and Offers Data Collection only</w:t>
            </w:r>
            <w:r>
              <w:rPr>
                <w:rFonts w:ascii="Arial" w:hAnsi="Arial" w:cs="Arial"/>
                <w:b/>
                <w:noProof/>
                <w:sz w:val="18"/>
                <w:szCs w:val="20"/>
                <w:lang w:val="en-AU" w:eastAsia="en-AU"/>
              </w:rPr>
              <w:br/>
            </w:r>
            <w:r>
              <w:rPr>
                <w:rFonts w:ascii="Arial" w:hAnsi="Arial" w:cs="Arial"/>
                <w:noProof/>
                <w:sz w:val="18"/>
                <w:szCs w:val="20"/>
                <w:lang w:val="en-AU" w:eastAsia="en-AU"/>
              </w:rPr>
              <w:br/>
            </w:r>
            <w:r>
              <w:rPr>
                <w:rFonts w:ascii="Arial" w:hAnsi="Arial" w:cs="Arial"/>
                <w:b/>
                <w:noProof/>
                <w:sz w:val="18"/>
                <w:szCs w:val="20"/>
                <w:lang w:val="en-AU" w:eastAsia="en-AU"/>
              </w:rPr>
              <w:t xml:space="preserve">Offer Details (OD) </w:t>
            </w:r>
            <w:r>
              <w:rPr>
                <w:rFonts w:ascii="Arial" w:hAnsi="Arial" w:cs="Arial"/>
                <w:b/>
                <w:noProof/>
                <w:sz w:val="18"/>
                <w:szCs w:val="20"/>
                <w:lang w:val="en-AU" w:eastAsia="en-AU"/>
              </w:rPr>
              <w:br/>
            </w:r>
            <w:r>
              <w:rPr>
                <w:rFonts w:ascii="Arial" w:hAnsi="Arial" w:cs="Arial"/>
                <w:noProof/>
                <w:sz w:val="18"/>
                <w:szCs w:val="20"/>
                <w:lang w:val="en-AU" w:eastAsia="en-AU"/>
              </w:rPr>
              <w:t xml:space="preserve">HEPs - Provision of data is required in both submissions (TACs - data is required in both preliminary and detailed submissions) . </w:t>
            </w:r>
            <w:r>
              <w:rPr>
                <w:rFonts w:ascii="Arial" w:hAnsi="Arial" w:cs="Arial"/>
                <w:noProof/>
                <w:sz w:val="18"/>
                <w:szCs w:val="20"/>
                <w:lang w:val="en-AU" w:eastAsia="en-AU"/>
              </w:rPr>
              <w:br/>
            </w:r>
            <w:r>
              <w:rPr>
                <w:rFonts w:ascii="Arial" w:hAnsi="Arial" w:cs="Arial"/>
                <w:noProof/>
                <w:sz w:val="18"/>
                <w:szCs w:val="20"/>
                <w:lang w:val="en-AU" w:eastAsia="en-AU"/>
              </w:rPr>
              <w:br/>
            </w:r>
            <w:r>
              <w:rPr>
                <w:rFonts w:ascii="Arial" w:hAnsi="Arial" w:cs="Arial"/>
                <w:b/>
                <w:noProof/>
                <w:sz w:val="18"/>
                <w:szCs w:val="20"/>
                <w:lang w:val="en-AU" w:eastAsia="en-AU"/>
              </w:rPr>
              <w:t>Preference Details (PD) </w:t>
            </w:r>
            <w:r>
              <w:rPr>
                <w:rFonts w:ascii="Arial" w:hAnsi="Arial" w:cs="Arial"/>
                <w:b/>
                <w:noProof/>
                <w:sz w:val="18"/>
                <w:szCs w:val="20"/>
                <w:lang w:val="en-AU" w:eastAsia="en-AU"/>
              </w:rPr>
              <w:br/>
            </w:r>
            <w:r>
              <w:rPr>
                <w:rFonts w:ascii="Arial" w:hAnsi="Arial" w:cs="Arial"/>
                <w:noProof/>
                <w:sz w:val="18"/>
                <w:szCs w:val="20"/>
                <w:lang w:val="en-AU" w:eastAsia="en-AU"/>
              </w:rPr>
              <w:t>HEPs - Provision of data is required in both submissions (TACs - Provision of data is required in detailed submissions but discretionary in the preliminary submission). </w:t>
            </w:r>
            <w:r>
              <w:rPr>
                <w:rFonts w:ascii="Arial" w:hAnsi="Arial" w:cs="Arial"/>
                <w:noProof/>
                <w:sz w:val="18"/>
                <w:szCs w:val="20"/>
                <w:lang w:val="en-AU" w:eastAsia="en-AU"/>
              </w:rPr>
              <w:br/>
            </w:r>
            <w:r>
              <w:rPr>
                <w:rFonts w:ascii="Arial" w:hAnsi="Arial" w:cs="Arial"/>
                <w:noProof/>
                <w:sz w:val="22"/>
                <w:szCs w:val="20"/>
                <w:lang w:val="en-AU" w:eastAsia="en-AU"/>
              </w:rPr>
              <w:br/>
              <w:t> </w:t>
            </w:r>
          </w:p>
        </w:tc>
      </w:tr>
    </w:tbl>
    <w:p w14:paraId="5F6B92D6" w14:textId="77777777" w:rsidR="0049713A" w:rsidRDefault="0049713A">
      <w:pPr>
        <w:pStyle w:val="Normal5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B52FE04" w14:textId="77777777">
        <w:trPr>
          <w:trHeight w:val="1286"/>
          <w:tblCellSpacing w:w="15" w:type="dxa"/>
        </w:trPr>
        <w:tc>
          <w:tcPr>
            <w:tcW w:w="1151" w:type="pct"/>
            <w:tcBorders>
              <w:top w:val="nil"/>
              <w:left w:val="nil"/>
              <w:bottom w:val="nil"/>
              <w:right w:val="nil"/>
            </w:tcBorders>
          </w:tcPr>
          <w:p w14:paraId="3CECF462" w14:textId="77777777" w:rsidR="00E023CC" w:rsidRPr="00D1174B" w:rsidRDefault="00E023CC" w:rsidP="009D52D3">
            <w:pPr>
              <w:pStyle w:val="Normal5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7B46C44" w14:textId="77777777">
              <w:trPr>
                <w:trHeight w:val="1025"/>
                <w:tblCellSpacing w:w="28" w:type="dxa"/>
              </w:trPr>
              <w:tc>
                <w:tcPr>
                  <w:tcW w:w="1618" w:type="pct"/>
                </w:tcPr>
                <w:p w14:paraId="696828DE" w14:textId="77777777" w:rsidR="00E23490" w:rsidRPr="00D1174B" w:rsidRDefault="00E023CC" w:rsidP="009D52D3">
                  <w:pPr>
                    <w:pStyle w:val="NormalWeb5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BF4C19C" w14:textId="77777777" w:rsidR="00E023CC" w:rsidRPr="00D1174B" w:rsidRDefault="00E023CC" w:rsidP="009D52D3">
                  <w:pPr>
                    <w:pStyle w:val="NormalWeb5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tc>
            </w:tr>
            <w:tr w:rsidR="00E023CC" w:rsidRPr="00D1174B" w14:paraId="6FAE7EDC" w14:textId="77777777">
              <w:trPr>
                <w:trHeight w:val="1025"/>
                <w:tblCellSpacing w:w="28" w:type="dxa"/>
              </w:trPr>
              <w:tc>
                <w:tcPr>
                  <w:tcW w:w="1618" w:type="pct"/>
                </w:tcPr>
                <w:p w14:paraId="3FAA4A70" w14:textId="77777777" w:rsidR="00E23490" w:rsidRPr="00D1174B" w:rsidRDefault="00E023CC" w:rsidP="009D52D3">
                  <w:pPr>
                    <w:pStyle w:val="NormalWeb5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02F68D72" w14:textId="77777777" w:rsidR="00E023CC" w:rsidRPr="00D1174B" w:rsidRDefault="00E023CC" w:rsidP="009D52D3">
                  <w:pPr>
                    <w:pStyle w:val="NormalWeb51"/>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479D1153" w14:textId="77777777" w:rsidR="00E023CC" w:rsidRPr="00D1174B" w:rsidRDefault="00E023CC" w:rsidP="009D52D3">
                  <w:pPr>
                    <w:pStyle w:val="NormalWeb51"/>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r w:rsidR="00E023CC" w:rsidRPr="00D1174B" w14:paraId="65A9A006" w14:textId="77777777">
              <w:trPr>
                <w:trHeight w:val="1025"/>
                <w:tblCellSpacing w:w="28" w:type="dxa"/>
              </w:trPr>
              <w:tc>
                <w:tcPr>
                  <w:tcW w:w="1618" w:type="pct"/>
                </w:tcPr>
                <w:p w14:paraId="1445A95F" w14:textId="77777777" w:rsidR="00E23490" w:rsidRPr="00D1174B" w:rsidRDefault="00E023CC" w:rsidP="009D52D3">
                  <w:pPr>
                    <w:pStyle w:val="NormalWeb51"/>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F7F6745" w14:textId="77777777" w:rsidR="00E023CC" w:rsidRPr="00D1174B" w:rsidRDefault="00E023CC" w:rsidP="009D52D3">
                  <w:pPr>
                    <w:pStyle w:val="NormalWeb51"/>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of Study (VCO)</w:t>
                  </w:r>
                </w:p>
              </w:tc>
            </w:tr>
          </w:tbl>
          <w:p w14:paraId="376CFDD7" w14:textId="77777777" w:rsidR="00E023CC" w:rsidRPr="00D1174B" w:rsidRDefault="00E023CC" w:rsidP="009D52D3">
            <w:pPr>
              <w:pStyle w:val="NormalWeb51"/>
              <w:widowControl/>
              <w:spacing w:before="0" w:beforeAutospacing="0" w:after="0" w:afterAutospacing="0"/>
              <w:rPr>
                <w:rFonts w:ascii="Arial" w:hAnsi="Arial" w:cs="Arial"/>
                <w:sz w:val="20"/>
                <w:szCs w:val="20"/>
              </w:rPr>
            </w:pPr>
          </w:p>
        </w:tc>
      </w:tr>
    </w:tbl>
    <w:p w14:paraId="69E7C248" w14:textId="77777777" w:rsidR="00E023CC" w:rsidRDefault="00E023CC">
      <w:pPr>
        <w:pStyle w:val="Normal51"/>
        <w:widowControl/>
        <w:rPr>
          <w:rFonts w:ascii="Arial" w:hAnsi="Arial" w:cs="Arial"/>
        </w:rPr>
      </w:pPr>
    </w:p>
    <w:p w14:paraId="7B153478" w14:textId="77777777" w:rsidR="00E023CC" w:rsidRPr="00D1174B" w:rsidRDefault="00E023CC">
      <w:pPr>
        <w:pStyle w:val="Normal51"/>
        <w:widowControl/>
        <w:rPr>
          <w:rFonts w:ascii="Arial" w:hAnsi="Arial" w:cs="Arial"/>
        </w:rPr>
      </w:pPr>
    </w:p>
    <w:p w14:paraId="778AEA82" w14:textId="77777777" w:rsidR="000472C3" w:rsidRDefault="000472C3" w:rsidP="0035759C">
      <w:pPr>
        <w:pStyle w:val="Normal51"/>
        <w:widowControl/>
        <w:rPr>
          <w:rFonts w:ascii="Arial" w:hAnsi="Arial" w:cs="Arial"/>
          <w:b/>
        </w:rPr>
      </w:pPr>
    </w:p>
    <w:p w14:paraId="27537470" w14:textId="77777777" w:rsidR="000472C3" w:rsidRDefault="0035759C" w:rsidP="0035759C">
      <w:pPr>
        <w:pStyle w:val="Normal51"/>
        <w:widowControl/>
        <w:rPr>
          <w:rFonts w:ascii="Arial" w:hAnsi="Arial" w:cs="Arial"/>
          <w:b/>
        </w:rPr>
      </w:pPr>
      <w:r w:rsidRPr="0035759C">
        <w:rPr>
          <w:rFonts w:ascii="Arial" w:hAnsi="Arial" w:cs="Arial"/>
          <w:b/>
        </w:rPr>
        <w:t>CHANGE HISTORY</w:t>
      </w:r>
    </w:p>
    <w:p w14:paraId="47A6C63A" w14:textId="77777777" w:rsidR="000472C3" w:rsidRDefault="000472C3" w:rsidP="0035759C">
      <w:pPr>
        <w:pStyle w:val="Normal5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B39566F" w14:textId="77777777">
        <w:trPr>
          <w:tblCellSpacing w:w="15" w:type="dxa"/>
        </w:trPr>
        <w:tc>
          <w:tcPr>
            <w:tcW w:w="900" w:type="pct"/>
            <w:tcBorders>
              <w:top w:val="nil"/>
              <w:left w:val="nil"/>
              <w:bottom w:val="nil"/>
              <w:right w:val="nil"/>
            </w:tcBorders>
          </w:tcPr>
          <w:p w14:paraId="640F7B3B" w14:textId="77777777" w:rsidR="0035759C" w:rsidRPr="0035759C" w:rsidRDefault="0035759C" w:rsidP="006A11D5">
            <w:pPr>
              <w:pStyle w:val="Normal5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0F7704F" w14:textId="77777777" w:rsidR="0035759C" w:rsidRPr="0035759C" w:rsidRDefault="009B66CC" w:rsidP="006A11D5">
            <w:pPr>
              <w:pStyle w:val="Normal5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F9C536C" w14:textId="77777777" w:rsidR="0035759C" w:rsidRPr="0035759C" w:rsidRDefault="0035759C" w:rsidP="006A11D5">
            <w:pPr>
              <w:pStyle w:val="Normal51"/>
              <w:widowControl/>
              <w:rPr>
                <w:rFonts w:ascii="Arial" w:hAnsi="Arial" w:cs="Arial"/>
                <w:b/>
                <w:sz w:val="20"/>
              </w:rPr>
            </w:pPr>
            <w:r w:rsidRPr="0035759C">
              <w:rPr>
                <w:rFonts w:ascii="Arial" w:hAnsi="Arial" w:cs="Arial"/>
                <w:b/>
                <w:sz w:val="20"/>
              </w:rPr>
              <w:t>REPORTING YEAR</w:t>
            </w:r>
          </w:p>
        </w:tc>
      </w:tr>
      <w:tr w:rsidR="0035759C" w:rsidRPr="0035759C" w14:paraId="3537406A" w14:textId="77777777">
        <w:trPr>
          <w:tblCellSpacing w:w="15" w:type="dxa"/>
        </w:trPr>
        <w:tc>
          <w:tcPr>
            <w:tcW w:w="900" w:type="pct"/>
            <w:tcBorders>
              <w:top w:val="nil"/>
              <w:left w:val="nil"/>
              <w:bottom w:val="nil"/>
              <w:right w:val="nil"/>
            </w:tcBorders>
          </w:tcPr>
          <w:p w14:paraId="41B5D86F" w14:textId="77777777" w:rsidR="0035759C" w:rsidRPr="0035759C" w:rsidRDefault="002C2691" w:rsidP="000472C3">
            <w:pPr>
              <w:pStyle w:val="Normal5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83CFAAE" w14:textId="77777777" w:rsidR="0035759C" w:rsidRPr="0035759C" w:rsidRDefault="002C2691" w:rsidP="006A11D5">
            <w:pPr>
              <w:pStyle w:val="Normal51"/>
              <w:widowControl/>
              <w:rPr>
                <w:rFonts w:ascii="Arial" w:hAnsi="Arial" w:cs="Arial"/>
                <w:sz w:val="20"/>
              </w:rPr>
            </w:pPr>
            <w:r>
              <w:rPr>
                <w:rFonts w:ascii="Arial" w:hAnsi="Arial" w:cs="Arial"/>
                <w:noProof/>
                <w:sz w:val="20"/>
                <w:lang w:val="en-AU" w:eastAsia="en-AU"/>
              </w:rPr>
              <w:t>07</w:t>
            </w:r>
            <w:r>
              <w:rPr>
                <w:rFonts w:ascii="Arial" w:hAnsi="Arial" w:cs="Arial"/>
                <w:sz w:val="20"/>
              </w:rPr>
              <w:t>/07/2000</w:t>
            </w:r>
          </w:p>
        </w:tc>
        <w:tc>
          <w:tcPr>
            <w:tcW w:w="1617" w:type="pct"/>
            <w:tcBorders>
              <w:top w:val="nil"/>
              <w:left w:val="nil"/>
              <w:bottom w:val="nil"/>
              <w:right w:val="nil"/>
            </w:tcBorders>
          </w:tcPr>
          <w:p w14:paraId="5669D5AD" w14:textId="77777777" w:rsidR="0035759C" w:rsidRPr="0035759C" w:rsidRDefault="002C2691" w:rsidP="000472C3">
            <w:pPr>
              <w:pStyle w:val="Normal51"/>
              <w:widowControl/>
              <w:rPr>
                <w:rFonts w:ascii="Arial" w:hAnsi="Arial" w:cs="Arial"/>
                <w:sz w:val="20"/>
              </w:rPr>
            </w:pPr>
            <w:r>
              <w:rPr>
                <w:rFonts w:ascii="Arial" w:hAnsi="Arial" w:cs="Arial"/>
                <w:noProof/>
                <w:sz w:val="20"/>
                <w:lang w:val="en-AU" w:eastAsia="en-AU"/>
              </w:rPr>
              <w:t>2001</w:t>
            </w:r>
          </w:p>
        </w:tc>
      </w:tr>
      <w:tr w:rsidR="0035759C" w:rsidRPr="0035759C" w14:paraId="1CA92528" w14:textId="77777777">
        <w:trPr>
          <w:tblCellSpacing w:w="15" w:type="dxa"/>
        </w:trPr>
        <w:tc>
          <w:tcPr>
            <w:tcW w:w="900" w:type="pct"/>
            <w:tcBorders>
              <w:top w:val="nil"/>
              <w:left w:val="nil"/>
              <w:bottom w:val="nil"/>
              <w:right w:val="nil"/>
            </w:tcBorders>
          </w:tcPr>
          <w:p w14:paraId="23AEF1EF" w14:textId="77777777" w:rsidR="0035759C" w:rsidRPr="0035759C" w:rsidRDefault="002C2691" w:rsidP="000472C3">
            <w:pPr>
              <w:pStyle w:val="Normal5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98425FC" w14:textId="77777777" w:rsidR="0035759C" w:rsidRPr="0035759C" w:rsidRDefault="002C2691" w:rsidP="006A11D5">
            <w:pPr>
              <w:pStyle w:val="Normal5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DB1E4F4" w14:textId="77777777" w:rsidR="0035759C" w:rsidRPr="0035759C" w:rsidRDefault="002C2691" w:rsidP="000472C3">
            <w:pPr>
              <w:pStyle w:val="Normal51"/>
              <w:widowControl/>
              <w:rPr>
                <w:rFonts w:ascii="Arial" w:hAnsi="Arial" w:cs="Arial"/>
                <w:sz w:val="20"/>
              </w:rPr>
            </w:pPr>
            <w:r>
              <w:rPr>
                <w:rFonts w:ascii="Arial" w:hAnsi="Arial" w:cs="Arial"/>
                <w:noProof/>
                <w:sz w:val="20"/>
                <w:lang w:val="en-AU" w:eastAsia="en-AU"/>
              </w:rPr>
              <w:t>2009</w:t>
            </w:r>
          </w:p>
        </w:tc>
      </w:tr>
      <w:tr w:rsidR="0035759C" w:rsidRPr="0035759C" w14:paraId="73277364" w14:textId="77777777">
        <w:trPr>
          <w:tblCellSpacing w:w="15" w:type="dxa"/>
        </w:trPr>
        <w:tc>
          <w:tcPr>
            <w:tcW w:w="900" w:type="pct"/>
            <w:tcBorders>
              <w:top w:val="nil"/>
              <w:left w:val="nil"/>
              <w:bottom w:val="nil"/>
              <w:right w:val="nil"/>
            </w:tcBorders>
          </w:tcPr>
          <w:p w14:paraId="20033212" w14:textId="77777777" w:rsidR="0035759C" w:rsidRPr="0035759C" w:rsidRDefault="002C2691" w:rsidP="000472C3">
            <w:pPr>
              <w:pStyle w:val="Normal5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5A49B68" w14:textId="77777777" w:rsidR="0035759C" w:rsidRPr="0035759C" w:rsidRDefault="002C2691" w:rsidP="006A11D5">
            <w:pPr>
              <w:pStyle w:val="Normal5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6EAA779" w14:textId="77777777" w:rsidR="0035759C" w:rsidRPr="0035759C" w:rsidRDefault="002C2691" w:rsidP="000472C3">
            <w:pPr>
              <w:pStyle w:val="Normal51"/>
              <w:widowControl/>
              <w:rPr>
                <w:rFonts w:ascii="Arial" w:hAnsi="Arial" w:cs="Arial"/>
                <w:sz w:val="20"/>
              </w:rPr>
            </w:pPr>
            <w:r>
              <w:rPr>
                <w:rFonts w:ascii="Arial" w:hAnsi="Arial" w:cs="Arial"/>
                <w:noProof/>
                <w:sz w:val="20"/>
                <w:lang w:val="en-AU" w:eastAsia="en-AU"/>
              </w:rPr>
              <w:t>2012</w:t>
            </w:r>
          </w:p>
        </w:tc>
      </w:tr>
      <w:tr w:rsidR="0035759C" w:rsidRPr="0035759C" w14:paraId="344E7044" w14:textId="77777777">
        <w:trPr>
          <w:tblCellSpacing w:w="15" w:type="dxa"/>
        </w:trPr>
        <w:tc>
          <w:tcPr>
            <w:tcW w:w="900" w:type="pct"/>
            <w:tcBorders>
              <w:top w:val="nil"/>
              <w:left w:val="nil"/>
              <w:bottom w:val="nil"/>
              <w:right w:val="nil"/>
            </w:tcBorders>
          </w:tcPr>
          <w:p w14:paraId="4B82CA80" w14:textId="77777777" w:rsidR="0035759C" w:rsidRPr="0035759C" w:rsidRDefault="002C2691" w:rsidP="000472C3">
            <w:pPr>
              <w:pStyle w:val="Normal51"/>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739F5E0C" w14:textId="77777777" w:rsidR="0035759C" w:rsidRPr="0035759C" w:rsidRDefault="002C2691" w:rsidP="006A11D5">
            <w:pPr>
              <w:pStyle w:val="Normal51"/>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3E7F27D" w14:textId="77777777" w:rsidR="0035759C" w:rsidRPr="0035759C" w:rsidRDefault="002C2691" w:rsidP="000472C3">
            <w:pPr>
              <w:pStyle w:val="Normal51"/>
              <w:widowControl/>
              <w:rPr>
                <w:rFonts w:ascii="Arial" w:hAnsi="Arial" w:cs="Arial"/>
                <w:sz w:val="20"/>
              </w:rPr>
            </w:pPr>
            <w:r>
              <w:rPr>
                <w:rFonts w:ascii="Arial" w:hAnsi="Arial" w:cs="Arial"/>
                <w:noProof/>
                <w:sz w:val="20"/>
                <w:lang w:val="en-AU" w:eastAsia="en-AU"/>
              </w:rPr>
              <w:t>2013</w:t>
            </w:r>
          </w:p>
        </w:tc>
      </w:tr>
    </w:tbl>
    <w:p w14:paraId="4035A5CA" w14:textId="77777777" w:rsidR="0035759C" w:rsidRDefault="0035759C" w:rsidP="002C2691">
      <w:pPr>
        <w:pStyle w:val="NormalIndent51"/>
        <w:widowControl/>
        <w:ind w:left="0"/>
        <w:sectPr w:rsidR="0035759C">
          <w:footerReference w:type="default" r:id="rId70"/>
          <w:pgSz w:w="11906" w:h="16838"/>
          <w:pgMar w:top="737" w:right="1077" w:bottom="737" w:left="1077" w:header="709" w:footer="131" w:gutter="0"/>
          <w:cols w:space="708"/>
          <w:noEndnote/>
          <w:docGrid w:linePitch="360"/>
        </w:sectPr>
      </w:pPr>
    </w:p>
    <w:p w14:paraId="6525FBFD" w14:textId="77777777" w:rsidR="00892CC1" w:rsidRDefault="00892CC1" w:rsidP="00892CC1">
      <w:pPr>
        <w:pStyle w:val="Heading45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462</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D167E0B" w14:textId="77777777">
        <w:trPr>
          <w:tblCellSpacing w:w="15" w:type="dxa"/>
        </w:trPr>
        <w:tc>
          <w:tcPr>
            <w:tcW w:w="1150" w:type="pct"/>
            <w:tcBorders>
              <w:top w:val="nil"/>
              <w:left w:val="nil"/>
              <w:bottom w:val="nil"/>
              <w:right w:val="nil"/>
            </w:tcBorders>
          </w:tcPr>
          <w:p w14:paraId="7D410F4B" w14:textId="77777777" w:rsidR="0035759C" w:rsidRPr="00D1174B" w:rsidRDefault="0035759C" w:rsidP="00892CC1">
            <w:pPr>
              <w:pStyle w:val="Normal5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3F4B026" w14:textId="77777777" w:rsidR="0035759C" w:rsidRDefault="0033364D" w:rsidP="00892CC1">
            <w:pPr>
              <w:pStyle w:val="Normal52"/>
              <w:widowControl/>
              <w:rPr>
                <w:rFonts w:ascii="Arial" w:hAnsi="Arial" w:cs="Arial"/>
                <w:sz w:val="20"/>
                <w:szCs w:val="20"/>
              </w:rPr>
            </w:pPr>
            <w:r>
              <w:rPr>
                <w:rFonts w:ascii="Arial" w:hAnsi="Arial" w:cs="Arial"/>
                <w:noProof/>
                <w:sz w:val="20"/>
                <w:szCs w:val="20"/>
                <w:lang w:val="en-AU" w:eastAsia="en-AU"/>
              </w:rPr>
              <w:t>4.0</w:t>
            </w:r>
          </w:p>
        </w:tc>
      </w:tr>
      <w:tr w:rsidR="00892CC1" w:rsidRPr="00D1174B" w14:paraId="06BF9451" w14:textId="77777777">
        <w:trPr>
          <w:tblCellSpacing w:w="15" w:type="dxa"/>
        </w:trPr>
        <w:tc>
          <w:tcPr>
            <w:tcW w:w="1150" w:type="pct"/>
            <w:tcBorders>
              <w:top w:val="nil"/>
              <w:left w:val="nil"/>
              <w:bottom w:val="nil"/>
              <w:right w:val="nil"/>
            </w:tcBorders>
          </w:tcPr>
          <w:p w14:paraId="02EE367B" w14:textId="77777777" w:rsidR="00892CC1" w:rsidRPr="00D1174B" w:rsidRDefault="00892CC1" w:rsidP="00892CC1">
            <w:pPr>
              <w:pStyle w:val="Normal5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7ACAEEE" w14:textId="77777777" w:rsidR="00892CC1" w:rsidRPr="00D1174B" w:rsidRDefault="0033364D" w:rsidP="00892CC1">
            <w:pPr>
              <w:pStyle w:val="Normal52"/>
              <w:widowControl/>
              <w:rPr>
                <w:rFonts w:ascii="Arial" w:hAnsi="Arial" w:cs="Arial"/>
                <w:sz w:val="20"/>
                <w:szCs w:val="20"/>
              </w:rPr>
            </w:pPr>
            <w:r>
              <w:rPr>
                <w:rFonts w:ascii="Arial" w:hAnsi="Arial" w:cs="Arial"/>
                <w:noProof/>
                <w:sz w:val="20"/>
                <w:szCs w:val="20"/>
                <w:lang w:val="en-AU" w:eastAsia="en-AU"/>
              </w:rPr>
              <w:t>2013</w:t>
            </w:r>
          </w:p>
        </w:tc>
      </w:tr>
      <w:tr w:rsidR="00BB11C7" w:rsidRPr="00D1174B" w14:paraId="13745F83" w14:textId="77777777">
        <w:trPr>
          <w:tblCellSpacing w:w="15" w:type="dxa"/>
        </w:trPr>
        <w:tc>
          <w:tcPr>
            <w:tcW w:w="1150" w:type="pct"/>
            <w:tcBorders>
              <w:top w:val="nil"/>
              <w:left w:val="nil"/>
              <w:bottom w:val="nil"/>
              <w:right w:val="nil"/>
            </w:tcBorders>
          </w:tcPr>
          <w:p w14:paraId="7EA9A634" w14:textId="77777777" w:rsidR="00BB11C7" w:rsidRPr="00D1174B" w:rsidRDefault="00BB11C7" w:rsidP="00892CC1">
            <w:pPr>
              <w:pStyle w:val="Normal5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D5A1214" w14:textId="77777777" w:rsidR="00BB11C7" w:rsidRPr="00D1174B" w:rsidRDefault="00BB11C7" w:rsidP="00892CC1">
            <w:pPr>
              <w:pStyle w:val="Normal52"/>
              <w:widowControl/>
              <w:rPr>
                <w:rFonts w:ascii="Arial" w:hAnsi="Arial" w:cs="Arial"/>
                <w:sz w:val="20"/>
                <w:szCs w:val="20"/>
              </w:rPr>
            </w:pPr>
          </w:p>
        </w:tc>
      </w:tr>
      <w:tr w:rsidR="00BB11C7" w:rsidRPr="00D1174B" w14:paraId="79D23977" w14:textId="77777777">
        <w:trPr>
          <w:tblCellSpacing w:w="15" w:type="dxa"/>
        </w:trPr>
        <w:tc>
          <w:tcPr>
            <w:tcW w:w="1150" w:type="pct"/>
            <w:tcBorders>
              <w:top w:val="nil"/>
              <w:left w:val="nil"/>
              <w:bottom w:val="nil"/>
              <w:right w:val="nil"/>
            </w:tcBorders>
          </w:tcPr>
          <w:p w14:paraId="7280DAAF" w14:textId="77777777" w:rsidR="00BB11C7" w:rsidRPr="00D1174B" w:rsidRDefault="00BB11C7" w:rsidP="00892CC1">
            <w:pPr>
              <w:pStyle w:val="Normal5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4527152" w14:textId="77777777" w:rsidR="00BB11C7" w:rsidRPr="00D1174B" w:rsidRDefault="0033364D" w:rsidP="00892CC1">
            <w:pPr>
              <w:pStyle w:val="Normal52"/>
              <w:widowControl/>
              <w:rPr>
                <w:rFonts w:ascii="Arial" w:hAnsi="Arial" w:cs="Arial"/>
                <w:sz w:val="20"/>
                <w:szCs w:val="20"/>
              </w:rPr>
            </w:pPr>
            <w:r>
              <w:rPr>
                <w:rFonts w:ascii="Arial" w:hAnsi="Arial" w:cs="Arial"/>
                <w:noProof/>
                <w:sz w:val="20"/>
                <w:szCs w:val="20"/>
                <w:lang w:val="en-AU" w:eastAsia="en-AU"/>
              </w:rPr>
              <w:t>FOE-SUPP</w:t>
            </w:r>
          </w:p>
        </w:tc>
      </w:tr>
      <w:tr w:rsidR="00BB11C7" w:rsidRPr="00D1174B" w14:paraId="1325EEAD" w14:textId="77777777">
        <w:trPr>
          <w:tblCellSpacing w:w="15" w:type="dxa"/>
        </w:trPr>
        <w:tc>
          <w:tcPr>
            <w:tcW w:w="1150" w:type="pct"/>
            <w:tcBorders>
              <w:top w:val="nil"/>
              <w:left w:val="nil"/>
              <w:bottom w:val="nil"/>
              <w:right w:val="nil"/>
            </w:tcBorders>
          </w:tcPr>
          <w:p w14:paraId="10F392E7" w14:textId="77777777" w:rsidR="00BB11C7" w:rsidRPr="00D1174B" w:rsidRDefault="00BB11C7" w:rsidP="00892CC1">
            <w:pPr>
              <w:pStyle w:val="Normal5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B576761" w14:textId="77777777" w:rsidR="00BB11C7" w:rsidRPr="00D1174B" w:rsidRDefault="0033364D" w:rsidP="00892CC1">
            <w:pPr>
              <w:pStyle w:val="Normal52"/>
              <w:widowControl/>
              <w:rPr>
                <w:rFonts w:ascii="Arial" w:hAnsi="Arial" w:cs="Arial"/>
                <w:sz w:val="20"/>
                <w:szCs w:val="20"/>
              </w:rPr>
            </w:pPr>
            <w:r>
              <w:rPr>
                <w:rFonts w:ascii="Arial" w:hAnsi="Arial" w:cs="Arial"/>
                <w:noProof/>
                <w:sz w:val="20"/>
                <w:szCs w:val="20"/>
                <w:lang w:val="en-AU" w:eastAsia="en-AU"/>
              </w:rPr>
              <w:t>Field</w:t>
            </w:r>
            <w:r>
              <w:rPr>
                <w:rFonts w:ascii="Arial" w:hAnsi="Arial" w:cs="Arial"/>
                <w:sz w:val="20"/>
                <w:szCs w:val="20"/>
              </w:rPr>
              <w:t xml:space="preserve"> of education supplementary code</w:t>
            </w:r>
          </w:p>
        </w:tc>
      </w:tr>
      <w:tr w:rsidR="00BB11C7" w:rsidRPr="00D1174B" w14:paraId="009EFDFB" w14:textId="77777777">
        <w:trPr>
          <w:tblCellSpacing w:w="15" w:type="dxa"/>
        </w:trPr>
        <w:tc>
          <w:tcPr>
            <w:tcW w:w="1150" w:type="pct"/>
            <w:tcBorders>
              <w:top w:val="nil"/>
              <w:left w:val="nil"/>
              <w:bottom w:val="nil"/>
              <w:right w:val="nil"/>
            </w:tcBorders>
          </w:tcPr>
          <w:p w14:paraId="31420ED5" w14:textId="77777777" w:rsidR="00BB11C7" w:rsidRPr="00D1174B" w:rsidRDefault="00BB11C7" w:rsidP="00BB11C7">
            <w:pPr>
              <w:pStyle w:val="Normal5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E3FCCC2" w14:textId="77777777" w:rsidR="00BB11C7" w:rsidRPr="00D1174B" w:rsidRDefault="0033364D" w:rsidP="00BB11C7">
            <w:pPr>
              <w:pStyle w:val="Normal5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supplementary field of education to which a Combined Course is classified</w:t>
            </w:r>
          </w:p>
        </w:tc>
      </w:tr>
    </w:tbl>
    <w:p w14:paraId="6E822EF1" w14:textId="77777777" w:rsidR="00BB11C7" w:rsidRPr="00D1174B" w:rsidRDefault="00BB11C7">
      <w:pPr>
        <w:pStyle w:val="Normal5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0422FF5" w14:textId="77777777">
        <w:trPr>
          <w:tblCellSpacing w:w="15" w:type="dxa"/>
        </w:trPr>
        <w:tc>
          <w:tcPr>
            <w:tcW w:w="1149" w:type="pct"/>
            <w:tcBorders>
              <w:top w:val="nil"/>
              <w:left w:val="nil"/>
              <w:bottom w:val="nil"/>
              <w:right w:val="nil"/>
            </w:tcBorders>
          </w:tcPr>
          <w:p w14:paraId="134FCC90" w14:textId="77777777" w:rsidR="00892CC1" w:rsidRPr="00D1174B" w:rsidRDefault="00892CC1" w:rsidP="00892CC1">
            <w:pPr>
              <w:pStyle w:val="Normal5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7677CD0" w14:textId="77777777" w:rsidR="00892CC1" w:rsidRPr="00D1174B" w:rsidRDefault="00892CC1" w:rsidP="00892CC1">
            <w:pPr>
              <w:pStyle w:val="Normal5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82C22DC" w14:textId="77777777" w:rsidR="00892CC1" w:rsidRPr="00D1174B" w:rsidRDefault="0033364D" w:rsidP="00892CC1">
            <w:pPr>
              <w:pStyle w:val="Normal52"/>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3B077A6F" w14:textId="77777777">
        <w:trPr>
          <w:tblCellSpacing w:w="15" w:type="dxa"/>
        </w:trPr>
        <w:tc>
          <w:tcPr>
            <w:tcW w:w="1149" w:type="pct"/>
            <w:tcBorders>
              <w:top w:val="nil"/>
              <w:left w:val="nil"/>
              <w:bottom w:val="nil"/>
              <w:right w:val="nil"/>
            </w:tcBorders>
            <w:vAlign w:val="center"/>
          </w:tcPr>
          <w:p w14:paraId="7636A244" w14:textId="77777777" w:rsidR="00892CC1" w:rsidRPr="00D1174B" w:rsidRDefault="00892CC1" w:rsidP="00892CC1">
            <w:pPr>
              <w:pStyle w:val="Normal52"/>
              <w:widowControl/>
              <w:rPr>
                <w:rFonts w:ascii="Arial" w:hAnsi="Arial" w:cs="Arial"/>
                <w:sz w:val="20"/>
                <w:szCs w:val="20"/>
              </w:rPr>
            </w:pPr>
          </w:p>
        </w:tc>
        <w:tc>
          <w:tcPr>
            <w:tcW w:w="818" w:type="pct"/>
            <w:tcBorders>
              <w:top w:val="nil"/>
              <w:left w:val="nil"/>
              <w:bottom w:val="nil"/>
              <w:right w:val="nil"/>
            </w:tcBorders>
          </w:tcPr>
          <w:p w14:paraId="28FC09DC" w14:textId="77777777" w:rsidR="00892CC1" w:rsidRPr="00D1174B" w:rsidRDefault="00892CC1" w:rsidP="00892CC1">
            <w:pPr>
              <w:pStyle w:val="Normal5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812F9D6" w14:textId="77777777" w:rsidR="00892CC1" w:rsidRPr="00D1174B" w:rsidRDefault="0033364D" w:rsidP="00892CC1">
            <w:pPr>
              <w:pStyle w:val="Normal5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trailing zeros if needed</w:t>
            </w:r>
          </w:p>
        </w:tc>
      </w:tr>
      <w:tr w:rsidR="00892CC1" w:rsidRPr="00D1174B" w14:paraId="0D1859A6" w14:textId="77777777">
        <w:trPr>
          <w:tblCellSpacing w:w="15" w:type="dxa"/>
        </w:trPr>
        <w:tc>
          <w:tcPr>
            <w:tcW w:w="1149" w:type="pct"/>
            <w:tcBorders>
              <w:top w:val="nil"/>
              <w:left w:val="nil"/>
              <w:bottom w:val="nil"/>
              <w:right w:val="nil"/>
            </w:tcBorders>
            <w:vAlign w:val="center"/>
          </w:tcPr>
          <w:p w14:paraId="28F0B92F" w14:textId="77777777" w:rsidR="00892CC1" w:rsidRPr="00D1174B" w:rsidRDefault="00892CC1" w:rsidP="00892CC1">
            <w:pPr>
              <w:pStyle w:val="Normal52"/>
              <w:widowControl/>
              <w:rPr>
                <w:rFonts w:ascii="Arial" w:hAnsi="Arial" w:cs="Arial"/>
                <w:sz w:val="20"/>
                <w:szCs w:val="20"/>
              </w:rPr>
            </w:pPr>
          </w:p>
        </w:tc>
        <w:tc>
          <w:tcPr>
            <w:tcW w:w="818" w:type="pct"/>
            <w:tcBorders>
              <w:top w:val="nil"/>
              <w:left w:val="nil"/>
              <w:bottom w:val="nil"/>
              <w:right w:val="nil"/>
            </w:tcBorders>
            <w:vAlign w:val="center"/>
          </w:tcPr>
          <w:p w14:paraId="35FD1724" w14:textId="77777777" w:rsidR="00892CC1" w:rsidRPr="00D1174B" w:rsidRDefault="00892CC1" w:rsidP="00892CC1">
            <w:pPr>
              <w:pStyle w:val="Normal5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96D9C77" w14:textId="77777777" w:rsidR="00892CC1" w:rsidRPr="00D1174B" w:rsidRDefault="00942AA5" w:rsidP="00892CC1">
            <w:pPr>
              <w:pStyle w:val="Normal52"/>
              <w:widowControl/>
              <w:rPr>
                <w:rFonts w:ascii="Arial" w:hAnsi="Arial" w:cs="Arial"/>
                <w:sz w:val="20"/>
                <w:szCs w:val="20"/>
              </w:rPr>
            </w:pPr>
            <w:r>
              <w:rPr>
                <w:rFonts w:ascii="Arial" w:hAnsi="Arial" w:cs="Arial"/>
                <w:noProof/>
                <w:sz w:val="20"/>
                <w:szCs w:val="20"/>
                <w:lang w:val="en-AU" w:eastAsia="en-AU"/>
              </w:rPr>
              <w:t>6</w:t>
            </w:r>
          </w:p>
        </w:tc>
      </w:tr>
    </w:tbl>
    <w:p w14:paraId="7A33F5AA" w14:textId="77777777" w:rsidR="00BB11C7" w:rsidRDefault="00BB11C7" w:rsidP="0035759C">
      <w:pPr>
        <w:pStyle w:val="Normal5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BE2909F" w14:textId="77777777">
        <w:trPr>
          <w:tblCellSpacing w:w="15" w:type="dxa"/>
        </w:trPr>
        <w:tc>
          <w:tcPr>
            <w:tcW w:w="1150" w:type="pct"/>
            <w:tcBorders>
              <w:top w:val="nil"/>
              <w:left w:val="nil"/>
              <w:bottom w:val="nil"/>
              <w:right w:val="nil"/>
            </w:tcBorders>
          </w:tcPr>
          <w:p w14:paraId="36647C16" w14:textId="77777777" w:rsidR="0035759C" w:rsidRPr="0035759C" w:rsidRDefault="0035759C" w:rsidP="006A11D5">
            <w:pPr>
              <w:pStyle w:val="Normal5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54FB593A" w14:textId="77777777">
              <w:trPr>
                <w:tblCellSpacing w:w="15" w:type="dxa"/>
              </w:trPr>
              <w:tc>
                <w:tcPr>
                  <w:tcW w:w="811" w:type="pct"/>
                  <w:tcMar>
                    <w:top w:w="15" w:type="dxa"/>
                    <w:left w:w="15" w:type="dxa"/>
                    <w:bottom w:w="15" w:type="dxa"/>
                    <w:right w:w="15" w:type="dxa"/>
                  </w:tcMar>
                </w:tcPr>
                <w:p w14:paraId="47F91F40" w14:textId="77777777" w:rsidR="006A2C0A" w:rsidRDefault="006A2C0A">
                  <w:pPr>
                    <w:pStyle w:val="Normal52"/>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3B30AA20" w14:textId="77777777" w:rsidR="006A2C0A" w:rsidRDefault="006A2C0A">
                  <w:pPr>
                    <w:pStyle w:val="Normal5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05CB266" w14:textId="77777777">
              <w:trPr>
                <w:tblCellSpacing w:w="15" w:type="dxa"/>
              </w:trPr>
              <w:tc>
                <w:tcPr>
                  <w:tcW w:w="811" w:type="pct"/>
                  <w:tcMar>
                    <w:top w:w="15" w:type="dxa"/>
                    <w:left w:w="15" w:type="dxa"/>
                    <w:bottom w:w="15" w:type="dxa"/>
                    <w:right w:w="15" w:type="dxa"/>
                  </w:tcMar>
                </w:tcPr>
                <w:p w14:paraId="499AEA79" w14:textId="77777777" w:rsidR="006A2C0A" w:rsidRDefault="006A2C0A">
                  <w:pPr>
                    <w:pStyle w:val="Normal52"/>
                    <w:widowControl/>
                    <w:rPr>
                      <w:rFonts w:ascii="Arial" w:hAnsi="Arial" w:cs="Arial"/>
                      <w:noProof/>
                      <w:sz w:val="20"/>
                      <w:lang w:val="en-AU" w:eastAsia="en-AU"/>
                    </w:rPr>
                  </w:pPr>
                  <w:r>
                    <w:rPr>
                      <w:rFonts w:ascii="Arial" w:hAnsi="Arial" w:cs="Arial"/>
                      <w:noProof/>
                      <w:sz w:val="20"/>
                      <w:lang w:val="en-AU" w:eastAsia="en-AU"/>
                    </w:rPr>
                    <w:t xml:space="preserve">000000 </w:t>
                  </w:r>
                </w:p>
              </w:tc>
              <w:tc>
                <w:tcPr>
                  <w:tcW w:w="2979" w:type="pct"/>
                  <w:tcMar>
                    <w:top w:w="15" w:type="dxa"/>
                    <w:left w:w="15" w:type="dxa"/>
                    <w:bottom w:w="15" w:type="dxa"/>
                    <w:right w:w="15" w:type="dxa"/>
                  </w:tcMar>
                </w:tcPr>
                <w:p w14:paraId="57220D15" w14:textId="77777777" w:rsidR="006A2C0A" w:rsidRDefault="006A2C0A">
                  <w:pPr>
                    <w:pStyle w:val="Normal52"/>
                    <w:widowControl/>
                    <w:rPr>
                      <w:rFonts w:ascii="Arial" w:hAnsi="Arial" w:cs="Arial"/>
                      <w:noProof/>
                      <w:sz w:val="20"/>
                      <w:lang w:val="en-AU" w:eastAsia="en-AU"/>
                    </w:rPr>
                  </w:pPr>
                  <w:r>
                    <w:rPr>
                      <w:rFonts w:ascii="Arial" w:hAnsi="Arial" w:cs="Arial"/>
                      <w:noProof/>
                      <w:sz w:val="20"/>
                      <w:lang w:val="en-AU" w:eastAsia="en-AU"/>
                    </w:rPr>
                    <w:t xml:space="preserve">Course is not a </w:t>
                  </w:r>
                  <w:r>
                    <w:rPr>
                      <w:rFonts w:ascii="Arial" w:hAnsi="Arial" w:cs="Arial"/>
                      <w:b/>
                      <w:noProof/>
                      <w:sz w:val="20"/>
                      <w:lang w:val="en-AU" w:eastAsia="en-AU"/>
                    </w:rPr>
                    <w:t>combined course</w:t>
                  </w:r>
                  <w:r>
                    <w:rPr>
                      <w:rFonts w:ascii="Arial" w:hAnsi="Arial" w:cs="Arial"/>
                      <w:noProof/>
                      <w:sz w:val="20"/>
                      <w:lang w:val="en-AU" w:eastAsia="en-AU"/>
                    </w:rPr>
                    <w:t xml:space="preserve">, or is an OUA unit </w:t>
                  </w:r>
                </w:p>
              </w:tc>
            </w:tr>
            <w:tr w:rsidR="006A2C0A" w14:paraId="77DD3584" w14:textId="77777777">
              <w:trPr>
                <w:tblCellSpacing w:w="15" w:type="dxa"/>
              </w:trPr>
              <w:tc>
                <w:tcPr>
                  <w:tcW w:w="811" w:type="pct"/>
                  <w:tcMar>
                    <w:top w:w="15" w:type="dxa"/>
                    <w:left w:w="15" w:type="dxa"/>
                    <w:bottom w:w="15" w:type="dxa"/>
                    <w:right w:w="15" w:type="dxa"/>
                  </w:tcMar>
                </w:tcPr>
                <w:p w14:paraId="0F34CFBF" w14:textId="77777777" w:rsidR="006A2C0A" w:rsidRDefault="006A2C0A">
                  <w:pPr>
                    <w:pStyle w:val="Normal52"/>
                    <w:widowControl/>
                    <w:rPr>
                      <w:rFonts w:ascii="Arial" w:hAnsi="Arial" w:cs="Arial"/>
                      <w:noProof/>
                      <w:sz w:val="20"/>
                      <w:lang w:val="en-AU" w:eastAsia="en-AU"/>
                    </w:rPr>
                  </w:pPr>
                  <w:r>
                    <w:rPr>
                      <w:rFonts w:ascii="Arial" w:hAnsi="Arial" w:cs="Arial"/>
                      <w:noProof/>
                      <w:sz w:val="20"/>
                      <w:lang w:val="en-AU" w:eastAsia="en-AU"/>
                    </w:rPr>
                    <w:t>010000 to 129999</w:t>
                  </w:r>
                </w:p>
              </w:tc>
              <w:tc>
                <w:tcPr>
                  <w:tcW w:w="2979" w:type="pct"/>
                  <w:tcMar>
                    <w:top w:w="15" w:type="dxa"/>
                    <w:left w:w="15" w:type="dxa"/>
                    <w:bottom w:w="15" w:type="dxa"/>
                    <w:right w:w="15" w:type="dxa"/>
                  </w:tcMar>
                </w:tcPr>
                <w:p w14:paraId="781279F2" w14:textId="77777777" w:rsidR="006A2C0A" w:rsidRDefault="006A2C0A">
                  <w:pPr>
                    <w:pStyle w:val="Normal52"/>
                    <w:widowControl/>
                    <w:rPr>
                      <w:rFonts w:ascii="Arial" w:hAnsi="Arial" w:cs="Arial"/>
                      <w:noProof/>
                      <w:sz w:val="20"/>
                      <w:lang w:val="en-AU" w:eastAsia="en-AU"/>
                    </w:rPr>
                  </w:pPr>
                  <w:r>
                    <w:rPr>
                      <w:rFonts w:ascii="Arial" w:hAnsi="Arial" w:cs="Arial"/>
                      <w:b/>
                      <w:noProof/>
                      <w:sz w:val="20"/>
                      <w:lang w:val="en-AU" w:eastAsia="en-AU"/>
                    </w:rPr>
                    <w:t>Field of education</w:t>
                  </w:r>
                  <w:r>
                    <w:rPr>
                      <w:rFonts w:ascii="Arial" w:hAnsi="Arial" w:cs="Arial"/>
                      <w:noProof/>
                      <w:sz w:val="20"/>
                      <w:lang w:val="en-AU" w:eastAsia="en-AU"/>
                    </w:rPr>
                    <w:t xml:space="preserve"> code</w:t>
                  </w:r>
                </w:p>
              </w:tc>
            </w:tr>
          </w:tbl>
          <w:p w14:paraId="7C5B0BD9" w14:textId="77777777" w:rsidR="0035759C" w:rsidRPr="0035759C" w:rsidRDefault="0035759C">
            <w:pPr>
              <w:pStyle w:val="Normal52"/>
              <w:widowControl/>
              <w:spacing w:after="280" w:afterAutospacing="1"/>
              <w:rPr>
                <w:rFonts w:ascii="Arial" w:hAnsi="Arial" w:cs="Arial"/>
                <w:sz w:val="20"/>
              </w:rPr>
            </w:pPr>
          </w:p>
        </w:tc>
      </w:tr>
    </w:tbl>
    <w:p w14:paraId="4DD3094A" w14:textId="77777777" w:rsidR="0035759C" w:rsidRPr="00D1174B" w:rsidRDefault="0035759C" w:rsidP="0035759C">
      <w:pPr>
        <w:pStyle w:val="Normal5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B554B14" w14:textId="77777777">
        <w:trPr>
          <w:tblCellSpacing w:w="15" w:type="dxa"/>
        </w:trPr>
        <w:tc>
          <w:tcPr>
            <w:tcW w:w="1150" w:type="pct"/>
            <w:tcBorders>
              <w:top w:val="nil"/>
              <w:left w:val="nil"/>
              <w:bottom w:val="nil"/>
              <w:right w:val="nil"/>
            </w:tcBorders>
          </w:tcPr>
          <w:p w14:paraId="34183A72" w14:textId="77777777" w:rsidR="00892CC1" w:rsidRPr="00D1174B" w:rsidRDefault="00892CC1" w:rsidP="00892CC1">
            <w:pPr>
              <w:pStyle w:val="Normal5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086E3BC" w14:textId="77777777" w:rsidR="00920113" w:rsidRPr="00D1174B" w:rsidRDefault="006A2C0A">
            <w:pPr>
              <w:pStyle w:val="Normal52"/>
              <w:widowControl/>
              <w:rPr>
                <w:rFonts w:ascii="Arial" w:hAnsi="Arial" w:cs="Arial"/>
                <w:sz w:val="20"/>
                <w:szCs w:val="20"/>
              </w:rPr>
            </w:pPr>
            <w:r>
              <w:rPr>
                <w:rFonts w:ascii="&amp;quot" w:hAnsi="&amp;quot" w:cs="&amp;quot"/>
                <w:b/>
                <w:noProof/>
                <w:sz w:val="22"/>
                <w:szCs w:val="20"/>
                <w:lang w:val="en-AU" w:eastAsia="en-AU"/>
              </w:rPr>
              <w:t>All Collections</w:t>
            </w:r>
            <w:r>
              <w:rPr>
                <w:rFonts w:ascii="&amp;quot" w:hAnsi="&amp;quot" w:cs="&amp;quot"/>
                <w:b/>
                <w:noProof/>
                <w:sz w:val="22"/>
                <w:szCs w:val="20"/>
                <w:lang w:val="en-AU" w:eastAsia="en-AU"/>
              </w:rPr>
              <w:br/>
            </w:r>
            <w:r>
              <w:rPr>
                <w:rFonts w:ascii="&amp;quot" w:hAnsi="&amp;quot" w:cs="&amp;quot"/>
                <w:noProof/>
                <w:sz w:val="22"/>
                <w:szCs w:val="20"/>
                <w:lang w:val="en-AU" w:eastAsia="en-AU"/>
              </w:rPr>
              <w:br/>
              <w:t>R</w:t>
            </w:r>
            <w:r>
              <w:rPr>
                <w:rFonts w:ascii="&amp;quot" w:hAnsi="&amp;quot" w:cs="&amp;quot"/>
                <w:noProof/>
                <w:sz w:val="20"/>
                <w:szCs w:val="20"/>
                <w:lang w:val="en-AU" w:eastAsia="en-AU"/>
              </w:rPr>
              <w:t>efer to Appendix E – Field of Education Classification.</w:t>
            </w:r>
          </w:p>
          <w:p w14:paraId="71DB5F3D" w14:textId="77777777" w:rsidR="006A2C0A" w:rsidRDefault="006A2C0A">
            <w:pPr>
              <w:pStyle w:val="Normal52"/>
              <w:widowControl/>
              <w:rPr>
                <w:rFonts w:ascii="Arial" w:hAnsi="Arial" w:cs="Arial"/>
                <w:noProof/>
                <w:sz w:val="20"/>
                <w:szCs w:val="20"/>
                <w:lang w:val="en-AU" w:eastAsia="en-AU"/>
              </w:rPr>
            </w:pPr>
            <w:r>
              <w:rPr>
                <w:rFonts w:ascii="&amp;quot" w:hAnsi="&amp;quot" w:cs="&amp;quot"/>
                <w:b/>
                <w:noProof/>
                <w:sz w:val="20"/>
                <w:szCs w:val="20"/>
                <w:lang w:val="en-AU" w:eastAsia="en-AU"/>
              </w:rPr>
              <w:t>Combined courses</w:t>
            </w:r>
            <w:r>
              <w:rPr>
                <w:rFonts w:ascii="&amp;quot" w:hAnsi="&amp;quot" w:cs="&amp;quot"/>
                <w:noProof/>
                <w:sz w:val="20"/>
                <w:szCs w:val="20"/>
                <w:lang w:val="en-AU" w:eastAsia="en-AU"/>
              </w:rPr>
              <w:t xml:space="preserve"> must be assigned a substantive </w:t>
            </w:r>
            <w:r>
              <w:rPr>
                <w:rFonts w:ascii="&amp;quot" w:hAnsi="&amp;quot" w:cs="&amp;quot"/>
                <w:b/>
                <w:noProof/>
                <w:sz w:val="20"/>
                <w:szCs w:val="20"/>
                <w:lang w:val="en-AU" w:eastAsia="en-AU"/>
              </w:rPr>
              <w:t>field of education</w:t>
            </w:r>
            <w:r>
              <w:rPr>
                <w:rFonts w:ascii="&amp;quot" w:hAnsi="&amp;quot" w:cs="&amp;quot"/>
                <w:noProof/>
                <w:sz w:val="20"/>
                <w:szCs w:val="20"/>
                <w:lang w:val="en-AU" w:eastAsia="en-AU"/>
              </w:rPr>
              <w:t xml:space="preserve"> (i.e. spaces or all zeros are not valid). </w:t>
            </w:r>
          </w:p>
          <w:p w14:paraId="07E18CFE" w14:textId="77777777" w:rsidR="006A2C0A" w:rsidRDefault="006A2C0A">
            <w:pPr>
              <w:pStyle w:val="Normal52"/>
              <w:widowControl/>
              <w:rPr>
                <w:rFonts w:ascii="Arial" w:hAnsi="Arial" w:cs="Arial"/>
                <w:noProof/>
                <w:sz w:val="20"/>
                <w:szCs w:val="20"/>
                <w:lang w:val="en-AU" w:eastAsia="en-AU"/>
              </w:rPr>
            </w:pPr>
            <w:r>
              <w:rPr>
                <w:rFonts w:ascii="&amp;quot" w:hAnsi="&amp;quot" w:cs="&amp;quot"/>
                <w:noProof/>
                <w:sz w:val="20"/>
                <w:szCs w:val="20"/>
                <w:lang w:val="en-AU" w:eastAsia="en-AU"/>
              </w:rPr>
              <w:t xml:space="preserve">Field to be filled with zeroes for </w:t>
            </w:r>
            <w:r>
              <w:rPr>
                <w:rFonts w:ascii="&amp;quot" w:hAnsi="&amp;quot" w:cs="&amp;quot"/>
                <w:b/>
                <w:noProof/>
                <w:sz w:val="20"/>
                <w:szCs w:val="20"/>
                <w:lang w:val="en-AU" w:eastAsia="en-AU"/>
              </w:rPr>
              <w:t>courses</w:t>
            </w:r>
            <w:r>
              <w:rPr>
                <w:rFonts w:ascii="&amp;quot" w:hAnsi="&amp;quot" w:cs="&amp;quot"/>
                <w:noProof/>
                <w:sz w:val="20"/>
                <w:szCs w:val="20"/>
                <w:lang w:val="en-AU" w:eastAsia="en-AU"/>
              </w:rPr>
              <w:t xml:space="preserve"> other than </w:t>
            </w:r>
            <w:r>
              <w:rPr>
                <w:rFonts w:ascii="&amp;quot" w:hAnsi="&amp;quot" w:cs="&amp;quot"/>
                <w:b/>
                <w:noProof/>
                <w:sz w:val="20"/>
                <w:szCs w:val="20"/>
                <w:lang w:val="en-AU" w:eastAsia="en-AU"/>
              </w:rPr>
              <w:t>combined courses</w:t>
            </w:r>
            <w:r>
              <w:rPr>
                <w:rFonts w:ascii="&amp;quot" w:hAnsi="&amp;quot" w:cs="&amp;quot"/>
                <w:noProof/>
                <w:sz w:val="20"/>
                <w:szCs w:val="20"/>
                <w:lang w:val="en-AU" w:eastAsia="en-AU"/>
              </w:rPr>
              <w:t xml:space="preserve">, even though some single-award courses may have dual strands. </w:t>
            </w:r>
          </w:p>
          <w:p w14:paraId="72EA9A0D" w14:textId="77777777" w:rsidR="006A2C0A" w:rsidRDefault="006A2C0A">
            <w:pPr>
              <w:pStyle w:val="Normal52"/>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 xml:space="preserve">Element 461 (Field of education code) is to be used to indicate the primary </w:t>
            </w:r>
            <w:r>
              <w:rPr>
                <w:rFonts w:ascii="&amp;quot" w:hAnsi="&amp;quot" w:cs="&amp;quot"/>
                <w:b/>
                <w:noProof/>
                <w:sz w:val="20"/>
                <w:szCs w:val="20"/>
                <w:lang w:val="en-AU" w:eastAsia="en-AU"/>
              </w:rPr>
              <w:t>field of education</w:t>
            </w:r>
            <w:r>
              <w:rPr>
                <w:rFonts w:ascii="&amp;quot" w:hAnsi="&amp;quot" w:cs="&amp;quot"/>
                <w:noProof/>
                <w:sz w:val="20"/>
                <w:szCs w:val="20"/>
                <w:lang w:val="en-AU" w:eastAsia="en-AU"/>
              </w:rPr>
              <w:t xml:space="preserve"> for the </w:t>
            </w:r>
            <w:r>
              <w:rPr>
                <w:rFonts w:ascii="&amp;quot" w:hAnsi="&amp;quot" w:cs="&amp;quot"/>
                <w:b/>
                <w:noProof/>
                <w:sz w:val="20"/>
                <w:szCs w:val="20"/>
                <w:lang w:val="en-AU" w:eastAsia="en-AU"/>
              </w:rPr>
              <w:t>course</w:t>
            </w:r>
            <w:r>
              <w:rPr>
                <w:rFonts w:ascii="&amp;quot" w:hAnsi="&amp;quot" w:cs="&amp;quot"/>
                <w:noProof/>
                <w:sz w:val="20"/>
                <w:szCs w:val="20"/>
                <w:lang w:val="en-AU" w:eastAsia="en-AU"/>
              </w:rPr>
              <w:t xml:space="preserve"> and will be the element used in tables where continuity of statistical reporting is essential.</w:t>
            </w:r>
            <w:r>
              <w:rPr>
                <w:rFonts w:ascii="&amp;quot" w:hAnsi="&amp;quot" w:cs="&amp;quot"/>
                <w:noProof/>
                <w:sz w:val="20"/>
                <w:szCs w:val="20"/>
                <w:lang w:val="en-AU" w:eastAsia="en-AU"/>
              </w:rPr>
              <w:br/>
              <w:t> </w:t>
            </w:r>
            <w:r>
              <w:rPr>
                <w:rFonts w:ascii="&amp;quot" w:hAnsi="&amp;quot" w:cs="&amp;quot"/>
                <w:noProof/>
                <w:sz w:val="20"/>
                <w:szCs w:val="20"/>
                <w:lang w:val="en-AU" w:eastAsia="en-AU"/>
              </w:rPr>
              <w:br/>
            </w:r>
            <w:r>
              <w:rPr>
                <w:rFonts w:ascii="&amp;quot" w:hAnsi="&amp;quot" w:cs="&amp;quot"/>
                <w:b/>
                <w:noProof/>
                <w:sz w:val="20"/>
                <w:szCs w:val="20"/>
                <w:lang w:val="en-AU" w:eastAsia="en-AU"/>
              </w:rPr>
              <w:t>Applications and Offers Data Collection only</w:t>
            </w:r>
            <w:r>
              <w:rPr>
                <w:rFonts w:ascii="&amp;quot" w:hAnsi="&amp;quot" w:cs="&amp;quot"/>
                <w:b/>
                <w:noProof/>
                <w:sz w:val="20"/>
                <w:szCs w:val="20"/>
                <w:lang w:val="en-AU" w:eastAsia="en-AU"/>
              </w:rPr>
              <w:br/>
            </w:r>
            <w:r>
              <w:rPr>
                <w:rFonts w:ascii="&amp;quot" w:hAnsi="&amp;quot" w:cs="&amp;quot"/>
                <w:b/>
                <w:noProof/>
                <w:sz w:val="20"/>
                <w:szCs w:val="20"/>
                <w:lang w:val="en-AU" w:eastAsia="en-AU"/>
              </w:rPr>
              <w:br/>
            </w:r>
            <w:r>
              <w:rPr>
                <w:rFonts w:ascii="&amp;quot" w:hAnsi="&amp;quot" w:cs="&amp;quot"/>
                <w:noProof/>
                <w:sz w:val="20"/>
                <w:szCs w:val="20"/>
                <w:lang w:val="en-AU" w:eastAsia="en-AU"/>
              </w:rPr>
              <w:t>The substantive field assigned by HEPs is to be provided to TACs.</w:t>
            </w:r>
            <w:r>
              <w:rPr>
                <w:rFonts w:ascii="&amp;quot" w:hAnsi="&amp;quot" w:cs="&amp;quot"/>
                <w:noProof/>
                <w:sz w:val="20"/>
                <w:szCs w:val="20"/>
                <w:lang w:val="en-AU" w:eastAsia="en-AU"/>
              </w:rPr>
              <w:br/>
            </w:r>
            <w:r>
              <w:rPr>
                <w:rFonts w:ascii="&amp;quot" w:hAnsi="&amp;quot" w:cs="&amp;quot"/>
                <w:noProof/>
                <w:sz w:val="20"/>
                <w:szCs w:val="20"/>
                <w:lang w:val="en-AU" w:eastAsia="en-AU"/>
              </w:rPr>
              <w:br/>
              <w:t xml:space="preserve">Offer Details (OD) </w:t>
            </w:r>
            <w:r>
              <w:rPr>
                <w:rFonts w:ascii="&amp;quot" w:hAnsi="&amp;quot" w:cs="&amp;quot"/>
                <w:noProof/>
                <w:sz w:val="20"/>
                <w:szCs w:val="20"/>
                <w:lang w:val="en-AU" w:eastAsia="en-AU"/>
              </w:rPr>
              <w:br/>
              <w:t xml:space="preserve">HEPs - Provision of data is required in both submissions (TACs - data is required in both preliminary and detailed submissions) . </w:t>
            </w:r>
            <w:r>
              <w:rPr>
                <w:rFonts w:ascii="&amp;quot" w:hAnsi="&amp;quot" w:cs="&amp;quot"/>
                <w:noProof/>
                <w:sz w:val="20"/>
                <w:szCs w:val="20"/>
                <w:lang w:val="en-AU" w:eastAsia="en-AU"/>
              </w:rPr>
              <w:br/>
            </w:r>
            <w:r>
              <w:rPr>
                <w:rFonts w:ascii="&amp;quot" w:hAnsi="&amp;quot" w:cs="&amp;quot"/>
                <w:noProof/>
                <w:sz w:val="20"/>
                <w:szCs w:val="20"/>
                <w:lang w:val="en-AU" w:eastAsia="en-AU"/>
              </w:rPr>
              <w:br/>
              <w:t>Preference Details (PD) </w:t>
            </w:r>
            <w:r>
              <w:rPr>
                <w:rFonts w:ascii="&amp;quot" w:hAnsi="&amp;quot" w:cs="&amp;quot"/>
                <w:noProof/>
                <w:sz w:val="20"/>
                <w:szCs w:val="20"/>
                <w:lang w:val="en-AU" w:eastAsia="en-AU"/>
              </w:rPr>
              <w:br/>
              <w:t xml:space="preserve">HEPs - Provision of data is required in both submissions (TACs - Provision of data is required in detailed submissions but discretionary in the preliminary submission). </w:t>
            </w:r>
            <w:r>
              <w:rPr>
                <w:rFonts w:ascii="&amp;quot" w:hAnsi="&amp;quot" w:cs="&amp;quot"/>
                <w:noProof/>
                <w:sz w:val="20"/>
                <w:szCs w:val="20"/>
                <w:lang w:val="en-AU" w:eastAsia="en-AU"/>
              </w:rPr>
              <w:br/>
            </w:r>
            <w:r>
              <w:rPr>
                <w:rFonts w:ascii="&amp;quot" w:hAnsi="&amp;quot" w:cs="&amp;quot"/>
                <w:noProof/>
                <w:sz w:val="20"/>
                <w:szCs w:val="20"/>
                <w:lang w:val="en-AU" w:eastAsia="en-AU"/>
              </w:rPr>
              <w:br/>
            </w:r>
          </w:p>
          <w:p w14:paraId="2D24E441" w14:textId="77777777" w:rsidR="006A2C0A" w:rsidRDefault="006A2C0A">
            <w:pPr>
              <w:pStyle w:val="Normal52"/>
              <w:widowControl/>
              <w:spacing w:after="280" w:afterAutospacing="1"/>
              <w:rPr>
                <w:rFonts w:ascii="Arial" w:hAnsi="Arial" w:cs="Arial"/>
                <w:noProof/>
                <w:sz w:val="20"/>
                <w:szCs w:val="20"/>
                <w:lang w:val="en-AU" w:eastAsia="en-AU"/>
              </w:rPr>
            </w:pPr>
          </w:p>
        </w:tc>
      </w:tr>
    </w:tbl>
    <w:p w14:paraId="122E4AAF" w14:textId="77777777" w:rsidR="0049713A" w:rsidRDefault="0049713A">
      <w:pPr>
        <w:pStyle w:val="Normal5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3901702" w14:textId="77777777">
        <w:trPr>
          <w:trHeight w:val="1286"/>
          <w:tblCellSpacing w:w="15" w:type="dxa"/>
        </w:trPr>
        <w:tc>
          <w:tcPr>
            <w:tcW w:w="1151" w:type="pct"/>
            <w:tcBorders>
              <w:top w:val="nil"/>
              <w:left w:val="nil"/>
              <w:bottom w:val="nil"/>
              <w:right w:val="nil"/>
            </w:tcBorders>
          </w:tcPr>
          <w:p w14:paraId="14F3DE57" w14:textId="77777777" w:rsidR="00E023CC" w:rsidRPr="00D1174B" w:rsidRDefault="00E023CC" w:rsidP="009D52D3">
            <w:pPr>
              <w:pStyle w:val="Normal5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D395839" w14:textId="77777777">
              <w:trPr>
                <w:trHeight w:val="1025"/>
                <w:tblCellSpacing w:w="28" w:type="dxa"/>
              </w:trPr>
              <w:tc>
                <w:tcPr>
                  <w:tcW w:w="1618" w:type="pct"/>
                </w:tcPr>
                <w:p w14:paraId="6AA55D02" w14:textId="77777777" w:rsidR="00E23490" w:rsidRPr="00D1174B" w:rsidRDefault="00E023CC" w:rsidP="009D52D3">
                  <w:pPr>
                    <w:pStyle w:val="NormalWeb5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4EE18C6" w14:textId="77777777" w:rsidR="00E023CC" w:rsidRPr="00D1174B" w:rsidRDefault="00E023CC" w:rsidP="009D52D3">
                  <w:pPr>
                    <w:pStyle w:val="NormalWeb52"/>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tc>
            </w:tr>
            <w:tr w:rsidR="00E023CC" w:rsidRPr="00D1174B" w14:paraId="3AD2F8C9" w14:textId="77777777">
              <w:trPr>
                <w:trHeight w:val="1025"/>
                <w:tblCellSpacing w:w="28" w:type="dxa"/>
              </w:trPr>
              <w:tc>
                <w:tcPr>
                  <w:tcW w:w="1618" w:type="pct"/>
                </w:tcPr>
                <w:p w14:paraId="3BFA3296" w14:textId="77777777" w:rsidR="00E23490" w:rsidRPr="00D1174B" w:rsidRDefault="00E023CC" w:rsidP="009D52D3">
                  <w:pPr>
                    <w:pStyle w:val="NormalWeb5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087380F5" w14:textId="77777777" w:rsidR="00E023CC" w:rsidRPr="00D1174B" w:rsidRDefault="00E023CC" w:rsidP="009D52D3">
                  <w:pPr>
                    <w:pStyle w:val="NormalWeb52"/>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5226F006" w14:textId="77777777" w:rsidR="00E023CC" w:rsidRPr="00D1174B" w:rsidRDefault="00E023CC" w:rsidP="009D52D3">
                  <w:pPr>
                    <w:pStyle w:val="NormalWeb52"/>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bl>
          <w:p w14:paraId="4A9F125B" w14:textId="77777777" w:rsidR="00E023CC" w:rsidRPr="00D1174B" w:rsidRDefault="00E023CC" w:rsidP="009D52D3">
            <w:pPr>
              <w:pStyle w:val="NormalWeb52"/>
              <w:widowControl/>
              <w:spacing w:before="0" w:beforeAutospacing="0" w:after="0" w:afterAutospacing="0"/>
              <w:rPr>
                <w:rFonts w:ascii="Arial" w:hAnsi="Arial" w:cs="Arial"/>
                <w:sz w:val="20"/>
                <w:szCs w:val="20"/>
              </w:rPr>
            </w:pPr>
          </w:p>
        </w:tc>
      </w:tr>
    </w:tbl>
    <w:p w14:paraId="59CF7B6C" w14:textId="77777777" w:rsidR="00E023CC" w:rsidRDefault="00E023CC">
      <w:pPr>
        <w:pStyle w:val="Normal52"/>
        <w:widowControl/>
        <w:rPr>
          <w:rFonts w:ascii="Arial" w:hAnsi="Arial" w:cs="Arial"/>
        </w:rPr>
      </w:pPr>
    </w:p>
    <w:p w14:paraId="07BEB3F5" w14:textId="77777777" w:rsidR="00E023CC" w:rsidRPr="00D1174B" w:rsidRDefault="00E023CC">
      <w:pPr>
        <w:pStyle w:val="Normal52"/>
        <w:widowControl/>
        <w:rPr>
          <w:rFonts w:ascii="Arial" w:hAnsi="Arial" w:cs="Arial"/>
        </w:rPr>
      </w:pPr>
    </w:p>
    <w:p w14:paraId="3A0A69B0" w14:textId="77777777" w:rsidR="000472C3" w:rsidRDefault="000472C3" w:rsidP="0035759C">
      <w:pPr>
        <w:pStyle w:val="Normal52"/>
        <w:widowControl/>
        <w:rPr>
          <w:rFonts w:ascii="Arial" w:hAnsi="Arial" w:cs="Arial"/>
          <w:b/>
        </w:rPr>
      </w:pPr>
    </w:p>
    <w:p w14:paraId="3C855ACE" w14:textId="77777777" w:rsidR="000472C3" w:rsidRDefault="0035759C" w:rsidP="0035759C">
      <w:pPr>
        <w:pStyle w:val="Normal52"/>
        <w:widowControl/>
        <w:rPr>
          <w:rFonts w:ascii="Arial" w:hAnsi="Arial" w:cs="Arial"/>
          <w:b/>
        </w:rPr>
      </w:pPr>
      <w:r w:rsidRPr="0035759C">
        <w:rPr>
          <w:rFonts w:ascii="Arial" w:hAnsi="Arial" w:cs="Arial"/>
          <w:b/>
        </w:rPr>
        <w:t>CHANGE HISTORY</w:t>
      </w:r>
    </w:p>
    <w:p w14:paraId="62F970D1" w14:textId="77777777" w:rsidR="000472C3" w:rsidRDefault="000472C3" w:rsidP="0035759C">
      <w:pPr>
        <w:pStyle w:val="Normal5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B84FD58" w14:textId="77777777">
        <w:trPr>
          <w:tblCellSpacing w:w="15" w:type="dxa"/>
        </w:trPr>
        <w:tc>
          <w:tcPr>
            <w:tcW w:w="900" w:type="pct"/>
            <w:tcBorders>
              <w:top w:val="nil"/>
              <w:left w:val="nil"/>
              <w:bottom w:val="nil"/>
              <w:right w:val="nil"/>
            </w:tcBorders>
          </w:tcPr>
          <w:p w14:paraId="1669F5EB" w14:textId="77777777" w:rsidR="0035759C" w:rsidRPr="0035759C" w:rsidRDefault="0035759C" w:rsidP="006A11D5">
            <w:pPr>
              <w:pStyle w:val="Normal5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A0BF2BD" w14:textId="77777777" w:rsidR="0035759C" w:rsidRPr="0035759C" w:rsidRDefault="009B66CC" w:rsidP="006A11D5">
            <w:pPr>
              <w:pStyle w:val="Normal5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76C299B" w14:textId="77777777" w:rsidR="0035759C" w:rsidRPr="0035759C" w:rsidRDefault="0035759C" w:rsidP="006A11D5">
            <w:pPr>
              <w:pStyle w:val="Normal52"/>
              <w:widowControl/>
              <w:rPr>
                <w:rFonts w:ascii="Arial" w:hAnsi="Arial" w:cs="Arial"/>
                <w:b/>
                <w:sz w:val="20"/>
              </w:rPr>
            </w:pPr>
            <w:r w:rsidRPr="0035759C">
              <w:rPr>
                <w:rFonts w:ascii="Arial" w:hAnsi="Arial" w:cs="Arial"/>
                <w:b/>
                <w:sz w:val="20"/>
              </w:rPr>
              <w:t>REPORTING YEAR</w:t>
            </w:r>
          </w:p>
        </w:tc>
      </w:tr>
      <w:tr w:rsidR="0035759C" w:rsidRPr="0035759C" w14:paraId="03111D64" w14:textId="77777777">
        <w:trPr>
          <w:tblCellSpacing w:w="15" w:type="dxa"/>
        </w:trPr>
        <w:tc>
          <w:tcPr>
            <w:tcW w:w="900" w:type="pct"/>
            <w:tcBorders>
              <w:top w:val="nil"/>
              <w:left w:val="nil"/>
              <w:bottom w:val="nil"/>
              <w:right w:val="nil"/>
            </w:tcBorders>
          </w:tcPr>
          <w:p w14:paraId="47F7F13C" w14:textId="77777777" w:rsidR="0035759C" w:rsidRPr="0035759C" w:rsidRDefault="002C2691" w:rsidP="000472C3">
            <w:pPr>
              <w:pStyle w:val="Normal5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DEE6397" w14:textId="77777777" w:rsidR="0035759C" w:rsidRPr="0035759C" w:rsidRDefault="002C2691" w:rsidP="006A11D5">
            <w:pPr>
              <w:pStyle w:val="Normal52"/>
              <w:widowControl/>
              <w:rPr>
                <w:rFonts w:ascii="Arial" w:hAnsi="Arial" w:cs="Arial"/>
                <w:sz w:val="20"/>
              </w:rPr>
            </w:pPr>
            <w:r>
              <w:rPr>
                <w:rFonts w:ascii="Arial" w:hAnsi="Arial" w:cs="Arial"/>
                <w:noProof/>
                <w:sz w:val="20"/>
                <w:lang w:val="en-AU" w:eastAsia="en-AU"/>
              </w:rPr>
              <w:t>07</w:t>
            </w:r>
            <w:r>
              <w:rPr>
                <w:rFonts w:ascii="Arial" w:hAnsi="Arial" w:cs="Arial"/>
                <w:sz w:val="20"/>
              </w:rPr>
              <w:t>/07/2000</w:t>
            </w:r>
          </w:p>
        </w:tc>
        <w:tc>
          <w:tcPr>
            <w:tcW w:w="1617" w:type="pct"/>
            <w:tcBorders>
              <w:top w:val="nil"/>
              <w:left w:val="nil"/>
              <w:bottom w:val="nil"/>
              <w:right w:val="nil"/>
            </w:tcBorders>
          </w:tcPr>
          <w:p w14:paraId="0D6F54B3" w14:textId="77777777" w:rsidR="0035759C" w:rsidRPr="0035759C" w:rsidRDefault="002C2691" w:rsidP="000472C3">
            <w:pPr>
              <w:pStyle w:val="Normal52"/>
              <w:widowControl/>
              <w:rPr>
                <w:rFonts w:ascii="Arial" w:hAnsi="Arial" w:cs="Arial"/>
                <w:sz w:val="20"/>
              </w:rPr>
            </w:pPr>
            <w:r>
              <w:rPr>
                <w:rFonts w:ascii="Arial" w:hAnsi="Arial" w:cs="Arial"/>
                <w:noProof/>
                <w:sz w:val="20"/>
                <w:lang w:val="en-AU" w:eastAsia="en-AU"/>
              </w:rPr>
              <w:t>2001</w:t>
            </w:r>
          </w:p>
        </w:tc>
      </w:tr>
      <w:tr w:rsidR="0035759C" w:rsidRPr="0035759C" w14:paraId="2EDE424D" w14:textId="77777777">
        <w:trPr>
          <w:tblCellSpacing w:w="15" w:type="dxa"/>
        </w:trPr>
        <w:tc>
          <w:tcPr>
            <w:tcW w:w="900" w:type="pct"/>
            <w:tcBorders>
              <w:top w:val="nil"/>
              <w:left w:val="nil"/>
              <w:bottom w:val="nil"/>
              <w:right w:val="nil"/>
            </w:tcBorders>
          </w:tcPr>
          <w:p w14:paraId="42A127F2" w14:textId="77777777" w:rsidR="0035759C" w:rsidRPr="0035759C" w:rsidRDefault="002C2691" w:rsidP="000472C3">
            <w:pPr>
              <w:pStyle w:val="Normal5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B86459C" w14:textId="77777777" w:rsidR="0035759C" w:rsidRPr="0035759C" w:rsidRDefault="002C2691" w:rsidP="006A11D5">
            <w:pPr>
              <w:pStyle w:val="Normal5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9294239" w14:textId="77777777" w:rsidR="0035759C" w:rsidRPr="0035759C" w:rsidRDefault="002C2691" w:rsidP="000472C3">
            <w:pPr>
              <w:pStyle w:val="Normal52"/>
              <w:widowControl/>
              <w:rPr>
                <w:rFonts w:ascii="Arial" w:hAnsi="Arial" w:cs="Arial"/>
                <w:sz w:val="20"/>
              </w:rPr>
            </w:pPr>
            <w:r>
              <w:rPr>
                <w:rFonts w:ascii="Arial" w:hAnsi="Arial" w:cs="Arial"/>
                <w:noProof/>
                <w:sz w:val="20"/>
                <w:lang w:val="en-AU" w:eastAsia="en-AU"/>
              </w:rPr>
              <w:t>2009</w:t>
            </w:r>
          </w:p>
        </w:tc>
      </w:tr>
      <w:tr w:rsidR="0035759C" w:rsidRPr="0035759C" w14:paraId="508CA8E2" w14:textId="77777777">
        <w:trPr>
          <w:tblCellSpacing w:w="15" w:type="dxa"/>
        </w:trPr>
        <w:tc>
          <w:tcPr>
            <w:tcW w:w="900" w:type="pct"/>
            <w:tcBorders>
              <w:top w:val="nil"/>
              <w:left w:val="nil"/>
              <w:bottom w:val="nil"/>
              <w:right w:val="nil"/>
            </w:tcBorders>
          </w:tcPr>
          <w:p w14:paraId="1FA2434A" w14:textId="77777777" w:rsidR="0035759C" w:rsidRPr="0035759C" w:rsidRDefault="002C2691" w:rsidP="000472C3">
            <w:pPr>
              <w:pStyle w:val="Normal5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EFC3404" w14:textId="77777777" w:rsidR="0035759C" w:rsidRPr="0035759C" w:rsidRDefault="002C2691" w:rsidP="006A11D5">
            <w:pPr>
              <w:pStyle w:val="Normal5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C6457E5" w14:textId="77777777" w:rsidR="0035759C" w:rsidRPr="0035759C" w:rsidRDefault="002C2691" w:rsidP="000472C3">
            <w:pPr>
              <w:pStyle w:val="Normal52"/>
              <w:widowControl/>
              <w:rPr>
                <w:rFonts w:ascii="Arial" w:hAnsi="Arial" w:cs="Arial"/>
                <w:sz w:val="20"/>
              </w:rPr>
            </w:pPr>
            <w:r>
              <w:rPr>
                <w:rFonts w:ascii="Arial" w:hAnsi="Arial" w:cs="Arial"/>
                <w:noProof/>
                <w:sz w:val="20"/>
                <w:lang w:val="en-AU" w:eastAsia="en-AU"/>
              </w:rPr>
              <w:t>2012</w:t>
            </w:r>
          </w:p>
        </w:tc>
      </w:tr>
      <w:tr w:rsidR="0035759C" w:rsidRPr="0035759C" w14:paraId="7987F0B0" w14:textId="77777777">
        <w:trPr>
          <w:tblCellSpacing w:w="15" w:type="dxa"/>
        </w:trPr>
        <w:tc>
          <w:tcPr>
            <w:tcW w:w="900" w:type="pct"/>
            <w:tcBorders>
              <w:top w:val="nil"/>
              <w:left w:val="nil"/>
              <w:bottom w:val="nil"/>
              <w:right w:val="nil"/>
            </w:tcBorders>
          </w:tcPr>
          <w:p w14:paraId="3F37C4E3" w14:textId="77777777" w:rsidR="0035759C" w:rsidRPr="0035759C" w:rsidRDefault="002C2691" w:rsidP="000472C3">
            <w:pPr>
              <w:pStyle w:val="Normal52"/>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598909B0" w14:textId="77777777" w:rsidR="0035759C" w:rsidRPr="0035759C" w:rsidRDefault="002C2691" w:rsidP="006A11D5">
            <w:pPr>
              <w:pStyle w:val="Normal52"/>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79457AE1" w14:textId="77777777" w:rsidR="0035759C" w:rsidRPr="0035759C" w:rsidRDefault="002C2691" w:rsidP="000472C3">
            <w:pPr>
              <w:pStyle w:val="Normal52"/>
              <w:widowControl/>
              <w:rPr>
                <w:rFonts w:ascii="Arial" w:hAnsi="Arial" w:cs="Arial"/>
                <w:sz w:val="20"/>
              </w:rPr>
            </w:pPr>
            <w:r>
              <w:rPr>
                <w:rFonts w:ascii="Arial" w:hAnsi="Arial" w:cs="Arial"/>
                <w:noProof/>
                <w:sz w:val="20"/>
                <w:lang w:val="en-AU" w:eastAsia="en-AU"/>
              </w:rPr>
              <w:t>2013</w:t>
            </w:r>
          </w:p>
        </w:tc>
      </w:tr>
    </w:tbl>
    <w:p w14:paraId="6F297FF4" w14:textId="77777777" w:rsidR="0035759C" w:rsidRDefault="0035759C" w:rsidP="002C2691">
      <w:pPr>
        <w:pStyle w:val="NormalIndent52"/>
        <w:widowControl/>
        <w:ind w:left="0"/>
        <w:sectPr w:rsidR="0035759C">
          <w:footerReference w:type="default" r:id="rId71"/>
          <w:pgSz w:w="11906" w:h="16838"/>
          <w:pgMar w:top="737" w:right="1077" w:bottom="737" w:left="1077" w:header="709" w:footer="131" w:gutter="0"/>
          <w:cols w:space="708"/>
          <w:noEndnote/>
          <w:docGrid w:linePitch="360"/>
        </w:sectPr>
      </w:pPr>
    </w:p>
    <w:p w14:paraId="261EA2C3" w14:textId="77777777" w:rsidR="00892CC1" w:rsidRDefault="00892CC1" w:rsidP="00892CC1">
      <w:pPr>
        <w:pStyle w:val="Heading45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A9E7A7A" w14:textId="77777777">
        <w:trPr>
          <w:tblCellSpacing w:w="15" w:type="dxa"/>
        </w:trPr>
        <w:tc>
          <w:tcPr>
            <w:tcW w:w="1150" w:type="pct"/>
            <w:tcBorders>
              <w:top w:val="nil"/>
              <w:left w:val="nil"/>
              <w:bottom w:val="nil"/>
              <w:right w:val="nil"/>
            </w:tcBorders>
          </w:tcPr>
          <w:p w14:paraId="0056D4B5" w14:textId="77777777" w:rsidR="0035759C" w:rsidRPr="00D1174B" w:rsidRDefault="0035759C" w:rsidP="00892CC1">
            <w:pPr>
              <w:pStyle w:val="Normal5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E2ACA45" w14:textId="77777777" w:rsidR="0035759C" w:rsidRDefault="0033364D" w:rsidP="00892CC1">
            <w:pPr>
              <w:pStyle w:val="Normal53"/>
              <w:widowControl/>
              <w:rPr>
                <w:rFonts w:ascii="Arial" w:hAnsi="Arial" w:cs="Arial"/>
                <w:sz w:val="20"/>
                <w:szCs w:val="20"/>
              </w:rPr>
            </w:pPr>
            <w:r>
              <w:rPr>
                <w:rFonts w:ascii="Arial" w:hAnsi="Arial" w:cs="Arial"/>
                <w:noProof/>
                <w:sz w:val="20"/>
                <w:szCs w:val="20"/>
                <w:lang w:val="en-AU" w:eastAsia="en-AU"/>
              </w:rPr>
              <w:t>3.0</w:t>
            </w:r>
          </w:p>
        </w:tc>
      </w:tr>
      <w:tr w:rsidR="00892CC1" w:rsidRPr="00D1174B" w14:paraId="44E4A309" w14:textId="77777777">
        <w:trPr>
          <w:tblCellSpacing w:w="15" w:type="dxa"/>
        </w:trPr>
        <w:tc>
          <w:tcPr>
            <w:tcW w:w="1150" w:type="pct"/>
            <w:tcBorders>
              <w:top w:val="nil"/>
              <w:left w:val="nil"/>
              <w:bottom w:val="nil"/>
              <w:right w:val="nil"/>
            </w:tcBorders>
          </w:tcPr>
          <w:p w14:paraId="5CCD9880" w14:textId="77777777" w:rsidR="00892CC1" w:rsidRPr="00D1174B" w:rsidRDefault="00892CC1" w:rsidP="00892CC1">
            <w:pPr>
              <w:pStyle w:val="Normal5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6603BD8" w14:textId="77777777" w:rsidR="00892CC1" w:rsidRPr="00D1174B" w:rsidRDefault="0033364D" w:rsidP="00892CC1">
            <w:pPr>
              <w:pStyle w:val="Normal5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F795C96" w14:textId="77777777">
        <w:trPr>
          <w:tblCellSpacing w:w="15" w:type="dxa"/>
        </w:trPr>
        <w:tc>
          <w:tcPr>
            <w:tcW w:w="1150" w:type="pct"/>
            <w:tcBorders>
              <w:top w:val="nil"/>
              <w:left w:val="nil"/>
              <w:bottom w:val="nil"/>
              <w:right w:val="nil"/>
            </w:tcBorders>
          </w:tcPr>
          <w:p w14:paraId="124F7ABF" w14:textId="77777777" w:rsidR="00BB11C7" w:rsidRPr="00D1174B" w:rsidRDefault="00BB11C7" w:rsidP="00892CC1">
            <w:pPr>
              <w:pStyle w:val="Normal5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E24A923" w14:textId="77777777" w:rsidR="00BB11C7" w:rsidRPr="00D1174B" w:rsidRDefault="00BB11C7" w:rsidP="00892CC1">
            <w:pPr>
              <w:pStyle w:val="Normal53"/>
              <w:widowControl/>
              <w:rPr>
                <w:rFonts w:ascii="Arial" w:hAnsi="Arial" w:cs="Arial"/>
                <w:sz w:val="20"/>
                <w:szCs w:val="20"/>
              </w:rPr>
            </w:pPr>
          </w:p>
        </w:tc>
      </w:tr>
      <w:tr w:rsidR="00BB11C7" w:rsidRPr="00D1174B" w14:paraId="2683C629" w14:textId="77777777">
        <w:trPr>
          <w:tblCellSpacing w:w="15" w:type="dxa"/>
        </w:trPr>
        <w:tc>
          <w:tcPr>
            <w:tcW w:w="1150" w:type="pct"/>
            <w:tcBorders>
              <w:top w:val="nil"/>
              <w:left w:val="nil"/>
              <w:bottom w:val="nil"/>
              <w:right w:val="nil"/>
            </w:tcBorders>
          </w:tcPr>
          <w:p w14:paraId="5DE1BB29" w14:textId="77777777" w:rsidR="00BB11C7" w:rsidRPr="00D1174B" w:rsidRDefault="00BB11C7" w:rsidP="00892CC1">
            <w:pPr>
              <w:pStyle w:val="Normal5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7D5F77A" w14:textId="77777777" w:rsidR="00BB11C7" w:rsidRPr="00D1174B" w:rsidRDefault="0033364D" w:rsidP="00892CC1">
            <w:pPr>
              <w:pStyle w:val="Normal53"/>
              <w:widowControl/>
              <w:rPr>
                <w:rFonts w:ascii="Arial" w:hAnsi="Arial" w:cs="Arial"/>
                <w:sz w:val="20"/>
                <w:szCs w:val="20"/>
              </w:rPr>
            </w:pPr>
            <w:r>
              <w:rPr>
                <w:rFonts w:ascii="Arial" w:hAnsi="Arial" w:cs="Arial"/>
                <w:noProof/>
                <w:sz w:val="20"/>
                <w:szCs w:val="20"/>
                <w:lang w:val="en-AU" w:eastAsia="en-AU"/>
              </w:rPr>
              <w:t>SPECIALISATION</w:t>
            </w:r>
          </w:p>
        </w:tc>
      </w:tr>
      <w:tr w:rsidR="00BB11C7" w:rsidRPr="00D1174B" w14:paraId="5BCF6726" w14:textId="77777777">
        <w:trPr>
          <w:tblCellSpacing w:w="15" w:type="dxa"/>
        </w:trPr>
        <w:tc>
          <w:tcPr>
            <w:tcW w:w="1150" w:type="pct"/>
            <w:tcBorders>
              <w:top w:val="nil"/>
              <w:left w:val="nil"/>
              <w:bottom w:val="nil"/>
              <w:right w:val="nil"/>
            </w:tcBorders>
          </w:tcPr>
          <w:p w14:paraId="2855C745" w14:textId="77777777" w:rsidR="00BB11C7" w:rsidRPr="00D1174B" w:rsidRDefault="00BB11C7" w:rsidP="00892CC1">
            <w:pPr>
              <w:pStyle w:val="Normal5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DCA7AA1" w14:textId="77777777" w:rsidR="00BB11C7" w:rsidRPr="00D1174B" w:rsidRDefault="0033364D" w:rsidP="00892CC1">
            <w:pPr>
              <w:pStyle w:val="Normal53"/>
              <w:widowControl/>
              <w:rPr>
                <w:rFonts w:ascii="Arial" w:hAnsi="Arial" w:cs="Arial"/>
                <w:sz w:val="20"/>
                <w:szCs w:val="20"/>
              </w:rPr>
            </w:pPr>
            <w:r>
              <w:rPr>
                <w:rFonts w:ascii="Arial" w:hAnsi="Arial" w:cs="Arial"/>
                <w:noProof/>
                <w:sz w:val="20"/>
                <w:szCs w:val="20"/>
                <w:lang w:val="en-AU" w:eastAsia="en-AU"/>
              </w:rPr>
              <w:t>Specialisation</w:t>
            </w:r>
            <w:r>
              <w:rPr>
                <w:rFonts w:ascii="Arial" w:hAnsi="Arial" w:cs="Arial"/>
                <w:sz w:val="20"/>
                <w:szCs w:val="20"/>
              </w:rPr>
              <w:t xml:space="preserve"> code</w:t>
            </w:r>
          </w:p>
        </w:tc>
      </w:tr>
      <w:tr w:rsidR="00BB11C7" w:rsidRPr="00D1174B" w14:paraId="7915EBB8" w14:textId="77777777">
        <w:trPr>
          <w:tblCellSpacing w:w="15" w:type="dxa"/>
        </w:trPr>
        <w:tc>
          <w:tcPr>
            <w:tcW w:w="1150" w:type="pct"/>
            <w:tcBorders>
              <w:top w:val="nil"/>
              <w:left w:val="nil"/>
              <w:bottom w:val="nil"/>
              <w:right w:val="nil"/>
            </w:tcBorders>
          </w:tcPr>
          <w:p w14:paraId="3EB515F7" w14:textId="77777777" w:rsidR="00BB11C7" w:rsidRPr="00D1174B" w:rsidRDefault="00BB11C7" w:rsidP="00BB11C7">
            <w:pPr>
              <w:pStyle w:val="Normal5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418738E" w14:textId="77777777" w:rsidR="00BB11C7" w:rsidRPr="00D1174B" w:rsidRDefault="0033364D" w:rsidP="00BB11C7">
            <w:pPr>
              <w:pStyle w:val="Normal5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a specialisation within a course for which the academic requirements have or will be completed by a student or a group of students</w:t>
            </w:r>
          </w:p>
        </w:tc>
      </w:tr>
    </w:tbl>
    <w:p w14:paraId="5900E994" w14:textId="77777777" w:rsidR="00BB11C7" w:rsidRPr="00D1174B" w:rsidRDefault="00BB11C7">
      <w:pPr>
        <w:pStyle w:val="Normal5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C964E35" w14:textId="77777777">
        <w:trPr>
          <w:tblCellSpacing w:w="15" w:type="dxa"/>
        </w:trPr>
        <w:tc>
          <w:tcPr>
            <w:tcW w:w="1149" w:type="pct"/>
            <w:tcBorders>
              <w:top w:val="nil"/>
              <w:left w:val="nil"/>
              <w:bottom w:val="nil"/>
              <w:right w:val="nil"/>
            </w:tcBorders>
          </w:tcPr>
          <w:p w14:paraId="130DB6CC" w14:textId="77777777" w:rsidR="00892CC1" w:rsidRPr="00D1174B" w:rsidRDefault="00892CC1" w:rsidP="00892CC1">
            <w:pPr>
              <w:pStyle w:val="Normal5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02A7665" w14:textId="77777777" w:rsidR="00892CC1" w:rsidRPr="00D1174B" w:rsidRDefault="00892CC1" w:rsidP="00892CC1">
            <w:pPr>
              <w:pStyle w:val="Normal5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80CC2B4" w14:textId="77777777" w:rsidR="00892CC1" w:rsidRPr="00D1174B" w:rsidRDefault="0033364D" w:rsidP="00892CC1">
            <w:pPr>
              <w:pStyle w:val="Normal5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32708AA" w14:textId="77777777">
        <w:trPr>
          <w:tblCellSpacing w:w="15" w:type="dxa"/>
        </w:trPr>
        <w:tc>
          <w:tcPr>
            <w:tcW w:w="1149" w:type="pct"/>
            <w:tcBorders>
              <w:top w:val="nil"/>
              <w:left w:val="nil"/>
              <w:bottom w:val="nil"/>
              <w:right w:val="nil"/>
            </w:tcBorders>
            <w:vAlign w:val="center"/>
          </w:tcPr>
          <w:p w14:paraId="1D43006D" w14:textId="77777777" w:rsidR="00892CC1" w:rsidRPr="00D1174B" w:rsidRDefault="00892CC1" w:rsidP="00892CC1">
            <w:pPr>
              <w:pStyle w:val="Normal53"/>
              <w:widowControl/>
              <w:rPr>
                <w:rFonts w:ascii="Arial" w:hAnsi="Arial" w:cs="Arial"/>
                <w:sz w:val="20"/>
                <w:szCs w:val="20"/>
              </w:rPr>
            </w:pPr>
          </w:p>
        </w:tc>
        <w:tc>
          <w:tcPr>
            <w:tcW w:w="818" w:type="pct"/>
            <w:tcBorders>
              <w:top w:val="nil"/>
              <w:left w:val="nil"/>
              <w:bottom w:val="nil"/>
              <w:right w:val="nil"/>
            </w:tcBorders>
          </w:tcPr>
          <w:p w14:paraId="2E741FC7" w14:textId="77777777" w:rsidR="00892CC1" w:rsidRPr="00D1174B" w:rsidRDefault="00892CC1" w:rsidP="00892CC1">
            <w:pPr>
              <w:pStyle w:val="Normal5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7F3E864" w14:textId="77777777" w:rsidR="00892CC1" w:rsidRPr="00D1174B" w:rsidRDefault="0033364D" w:rsidP="00892CC1">
            <w:pPr>
              <w:pStyle w:val="Normal5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trailing zeros if needed</w:t>
            </w:r>
          </w:p>
        </w:tc>
      </w:tr>
      <w:tr w:rsidR="00892CC1" w:rsidRPr="00D1174B" w14:paraId="04F5C9E8" w14:textId="77777777">
        <w:trPr>
          <w:tblCellSpacing w:w="15" w:type="dxa"/>
        </w:trPr>
        <w:tc>
          <w:tcPr>
            <w:tcW w:w="1149" w:type="pct"/>
            <w:tcBorders>
              <w:top w:val="nil"/>
              <w:left w:val="nil"/>
              <w:bottom w:val="nil"/>
              <w:right w:val="nil"/>
            </w:tcBorders>
            <w:vAlign w:val="center"/>
          </w:tcPr>
          <w:p w14:paraId="2B842E69" w14:textId="77777777" w:rsidR="00892CC1" w:rsidRPr="00D1174B" w:rsidRDefault="00892CC1" w:rsidP="00892CC1">
            <w:pPr>
              <w:pStyle w:val="Normal53"/>
              <w:widowControl/>
              <w:rPr>
                <w:rFonts w:ascii="Arial" w:hAnsi="Arial" w:cs="Arial"/>
                <w:sz w:val="20"/>
                <w:szCs w:val="20"/>
              </w:rPr>
            </w:pPr>
          </w:p>
        </w:tc>
        <w:tc>
          <w:tcPr>
            <w:tcW w:w="818" w:type="pct"/>
            <w:tcBorders>
              <w:top w:val="nil"/>
              <w:left w:val="nil"/>
              <w:bottom w:val="nil"/>
              <w:right w:val="nil"/>
            </w:tcBorders>
            <w:vAlign w:val="center"/>
          </w:tcPr>
          <w:p w14:paraId="08F54505" w14:textId="77777777" w:rsidR="00892CC1" w:rsidRPr="00D1174B" w:rsidRDefault="00892CC1" w:rsidP="00892CC1">
            <w:pPr>
              <w:pStyle w:val="Normal5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465803F" w14:textId="77777777" w:rsidR="00892CC1" w:rsidRPr="00D1174B" w:rsidRDefault="00942AA5" w:rsidP="00892CC1">
            <w:pPr>
              <w:pStyle w:val="Normal53"/>
              <w:widowControl/>
              <w:rPr>
                <w:rFonts w:ascii="Arial" w:hAnsi="Arial" w:cs="Arial"/>
                <w:sz w:val="20"/>
                <w:szCs w:val="20"/>
              </w:rPr>
            </w:pPr>
            <w:r>
              <w:rPr>
                <w:rFonts w:ascii="Arial" w:hAnsi="Arial" w:cs="Arial"/>
                <w:noProof/>
                <w:sz w:val="20"/>
                <w:szCs w:val="20"/>
                <w:lang w:val="en-AU" w:eastAsia="en-AU"/>
              </w:rPr>
              <w:t>6</w:t>
            </w:r>
          </w:p>
        </w:tc>
      </w:tr>
    </w:tbl>
    <w:p w14:paraId="644F74AA" w14:textId="77777777" w:rsidR="00BB11C7" w:rsidRDefault="00BB11C7" w:rsidP="0035759C">
      <w:pPr>
        <w:pStyle w:val="Normal5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0BE036D" w14:textId="77777777">
        <w:trPr>
          <w:tblCellSpacing w:w="15" w:type="dxa"/>
        </w:trPr>
        <w:tc>
          <w:tcPr>
            <w:tcW w:w="1150" w:type="pct"/>
            <w:tcBorders>
              <w:top w:val="nil"/>
              <w:left w:val="nil"/>
              <w:bottom w:val="nil"/>
              <w:right w:val="nil"/>
            </w:tcBorders>
          </w:tcPr>
          <w:p w14:paraId="573B7E1D" w14:textId="77777777" w:rsidR="0035759C" w:rsidRPr="0035759C" w:rsidRDefault="0035759C" w:rsidP="006A11D5">
            <w:pPr>
              <w:pStyle w:val="Normal5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5DD05B3A" w14:textId="77777777">
              <w:trPr>
                <w:tblCellSpacing w:w="15" w:type="dxa"/>
              </w:trPr>
              <w:tc>
                <w:tcPr>
                  <w:tcW w:w="811" w:type="pct"/>
                  <w:tcMar>
                    <w:top w:w="15" w:type="dxa"/>
                    <w:left w:w="15" w:type="dxa"/>
                    <w:bottom w:w="15" w:type="dxa"/>
                    <w:right w:w="15" w:type="dxa"/>
                  </w:tcMar>
                  <w:vAlign w:val="center"/>
                </w:tcPr>
                <w:p w14:paraId="20620F01" w14:textId="77777777" w:rsidR="006A2C0A" w:rsidRDefault="006A2C0A">
                  <w:pPr>
                    <w:pStyle w:val="Normal53"/>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6CE6657D" w14:textId="77777777" w:rsidR="006A2C0A" w:rsidRDefault="006A2C0A">
                  <w:pPr>
                    <w:pStyle w:val="Normal5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29EBD84" w14:textId="77777777">
              <w:trPr>
                <w:tblCellSpacing w:w="15" w:type="dxa"/>
              </w:trPr>
              <w:tc>
                <w:tcPr>
                  <w:tcW w:w="811" w:type="pct"/>
                  <w:tcMar>
                    <w:top w:w="15" w:type="dxa"/>
                    <w:left w:w="15" w:type="dxa"/>
                    <w:bottom w:w="15" w:type="dxa"/>
                    <w:right w:w="15" w:type="dxa"/>
                  </w:tcMar>
                </w:tcPr>
                <w:p w14:paraId="1D48B2CA" w14:textId="77777777" w:rsidR="006A2C0A" w:rsidRDefault="006A2C0A">
                  <w:pPr>
                    <w:pStyle w:val="Normal53"/>
                    <w:widowControl/>
                    <w:rPr>
                      <w:rFonts w:ascii="Arial" w:hAnsi="Arial" w:cs="Arial"/>
                      <w:noProof/>
                      <w:sz w:val="20"/>
                      <w:lang w:val="en-AU" w:eastAsia="en-AU"/>
                    </w:rPr>
                  </w:pPr>
                  <w:r>
                    <w:rPr>
                      <w:rFonts w:ascii="Arial" w:hAnsi="Arial" w:cs="Arial"/>
                      <w:noProof/>
                      <w:sz w:val="20"/>
                      <w:lang w:val="en-AU" w:eastAsia="en-AU"/>
                    </w:rPr>
                    <w:t>010000 to 129999</w:t>
                  </w:r>
                </w:p>
              </w:tc>
              <w:tc>
                <w:tcPr>
                  <w:tcW w:w="2979" w:type="pct"/>
                  <w:tcMar>
                    <w:top w:w="15" w:type="dxa"/>
                    <w:left w:w="15" w:type="dxa"/>
                    <w:bottom w:w="15" w:type="dxa"/>
                    <w:right w:w="15" w:type="dxa"/>
                  </w:tcMar>
                </w:tcPr>
                <w:p w14:paraId="08FFA662" w14:textId="77777777" w:rsidR="006A2C0A" w:rsidRDefault="006A2C0A">
                  <w:pPr>
                    <w:pStyle w:val="Normal53"/>
                    <w:widowControl/>
                    <w:rPr>
                      <w:rFonts w:ascii="Arial" w:hAnsi="Arial" w:cs="Arial"/>
                      <w:noProof/>
                      <w:sz w:val="20"/>
                      <w:lang w:val="en-AU" w:eastAsia="en-AU"/>
                    </w:rPr>
                  </w:pPr>
                  <w:r>
                    <w:rPr>
                      <w:rFonts w:ascii="Arial" w:hAnsi="Arial" w:cs="Arial"/>
                      <w:noProof/>
                      <w:sz w:val="20"/>
                      <w:lang w:val="en-AU" w:eastAsia="en-AU"/>
                    </w:rPr>
                    <w:t>Specialisation code</w:t>
                  </w:r>
                </w:p>
              </w:tc>
            </w:tr>
          </w:tbl>
          <w:p w14:paraId="2ED94879" w14:textId="77777777" w:rsidR="0035759C" w:rsidRPr="0035759C" w:rsidRDefault="0035759C">
            <w:pPr>
              <w:pStyle w:val="Normal53"/>
              <w:widowControl/>
              <w:spacing w:after="280" w:afterAutospacing="1"/>
              <w:rPr>
                <w:rFonts w:ascii="Arial" w:hAnsi="Arial" w:cs="Arial"/>
                <w:sz w:val="20"/>
              </w:rPr>
            </w:pPr>
          </w:p>
        </w:tc>
      </w:tr>
    </w:tbl>
    <w:p w14:paraId="749652A6" w14:textId="77777777" w:rsidR="0035759C" w:rsidRPr="00D1174B" w:rsidRDefault="0035759C" w:rsidP="0035759C">
      <w:pPr>
        <w:pStyle w:val="Normal5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6C0E0CB5" w14:textId="77777777">
        <w:trPr>
          <w:tblCellSpacing w:w="15" w:type="dxa"/>
        </w:trPr>
        <w:tc>
          <w:tcPr>
            <w:tcW w:w="1150" w:type="pct"/>
            <w:tcBorders>
              <w:top w:val="nil"/>
              <w:left w:val="nil"/>
              <w:bottom w:val="nil"/>
              <w:right w:val="nil"/>
            </w:tcBorders>
          </w:tcPr>
          <w:p w14:paraId="45ED9347" w14:textId="77777777" w:rsidR="00892CC1" w:rsidRPr="00D1174B" w:rsidRDefault="00892CC1" w:rsidP="00892CC1">
            <w:pPr>
              <w:pStyle w:val="Normal5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637F710" w14:textId="77777777" w:rsidR="00920113" w:rsidRPr="00D1174B" w:rsidRDefault="006A2C0A" w:rsidP="00892CC1">
            <w:pPr>
              <w:pStyle w:val="NormalWeb53"/>
              <w:widowControl/>
              <w:rPr>
                <w:rFonts w:ascii="Arial" w:hAnsi="Arial" w:cs="Arial"/>
                <w:sz w:val="20"/>
                <w:szCs w:val="20"/>
              </w:rPr>
            </w:pPr>
            <w:r>
              <w:rPr>
                <w:rFonts w:ascii="Arial" w:hAnsi="Arial" w:cs="Arial"/>
                <w:noProof/>
                <w:sz w:val="20"/>
                <w:szCs w:val="20"/>
                <w:lang w:val="en-AU" w:eastAsia="en-AU"/>
              </w:rPr>
              <w:t xml:space="preserve">The code to be assigned to a </w:t>
            </w:r>
            <w:r>
              <w:rPr>
                <w:rFonts w:ascii="Arial" w:hAnsi="Arial" w:cs="Arial"/>
                <w:b/>
                <w:noProof/>
                <w:sz w:val="20"/>
                <w:szCs w:val="20"/>
                <w:lang w:val="en-AU" w:eastAsia="en-AU"/>
              </w:rPr>
              <w:t>specialisation</w:t>
            </w:r>
            <w:r>
              <w:rPr>
                <w:rFonts w:ascii="Arial" w:hAnsi="Arial" w:cs="Arial"/>
                <w:noProof/>
                <w:sz w:val="20"/>
                <w:szCs w:val="20"/>
                <w:lang w:val="en-AU" w:eastAsia="en-AU"/>
              </w:rPr>
              <w:t xml:space="preserve"> is to be selected from the </w:t>
            </w:r>
            <w:hyperlink r:id="rId72" w:tgtFrame="_self" w:history="1">
              <w:r>
                <w:rPr>
                  <w:noProof/>
                  <w:color w:val="0000FF"/>
                  <w:sz w:val="20"/>
                  <w:szCs w:val="20"/>
                  <w:u w:val="single"/>
                  <w:lang w:val="en-AU" w:eastAsia="en-AU"/>
                </w:rPr>
                <w:t> </w:t>
              </w:r>
            </w:hyperlink>
            <w:r>
              <w:rPr>
                <w:rFonts w:ascii="Arial" w:hAnsi="Arial" w:cs="Arial"/>
                <w:noProof/>
                <w:sz w:val="20"/>
                <w:szCs w:val="20"/>
                <w:lang w:val="en-AU" w:eastAsia="en-AU"/>
              </w:rPr>
              <w:t>field of education classification.</w:t>
            </w:r>
            <w:r>
              <w:rPr>
                <w:rFonts w:ascii="Arial" w:hAnsi="Arial" w:cs="Arial"/>
                <w:noProof/>
                <w:sz w:val="20"/>
                <w:szCs w:val="20"/>
                <w:lang w:val="en-AU" w:eastAsia="en-AU"/>
              </w:rPr>
              <w:br/>
            </w:r>
            <w:r>
              <w:rPr>
                <w:rFonts w:ascii="Arial" w:hAnsi="Arial" w:cs="Arial"/>
                <w:noProof/>
                <w:sz w:val="20"/>
                <w:szCs w:val="20"/>
                <w:lang w:val="en-AU" w:eastAsia="en-AU"/>
              </w:rPr>
              <w:br/>
              <w:t>Refer to Appendix E – Field of Education Classification.</w:t>
            </w:r>
            <w:r>
              <w:rPr>
                <w:rFonts w:ascii="Arial" w:hAnsi="Arial" w:cs="Arial"/>
                <w:noProof/>
                <w:sz w:val="20"/>
                <w:szCs w:val="20"/>
                <w:lang w:val="en-AU" w:eastAsia="en-AU"/>
              </w:rPr>
              <w:br/>
            </w:r>
            <w:r>
              <w:rPr>
                <w:rFonts w:ascii="Arial" w:hAnsi="Arial" w:cs="Arial"/>
                <w:noProof/>
                <w:sz w:val="20"/>
                <w:szCs w:val="20"/>
                <w:lang w:val="en-AU" w:eastAsia="en-AU"/>
              </w:rPr>
              <w:br/>
              <w:t xml:space="preserve">The </w:t>
            </w:r>
            <w:r>
              <w:rPr>
                <w:rFonts w:ascii="Arial" w:hAnsi="Arial" w:cs="Arial"/>
                <w:b/>
                <w:noProof/>
                <w:sz w:val="20"/>
                <w:szCs w:val="20"/>
                <w:lang w:val="en-AU" w:eastAsia="en-AU"/>
              </w:rPr>
              <w:t>specialisation</w:t>
            </w:r>
            <w:r>
              <w:rPr>
                <w:rFonts w:ascii="Arial" w:hAnsi="Arial" w:cs="Arial"/>
                <w:noProof/>
                <w:sz w:val="20"/>
                <w:szCs w:val="20"/>
                <w:lang w:val="en-AU" w:eastAsia="en-AU"/>
              </w:rPr>
              <w:t xml:space="preserve"> code would normally be different to the code assigned to indicate the </w:t>
            </w:r>
            <w:r>
              <w:rPr>
                <w:rFonts w:ascii="Arial" w:hAnsi="Arial" w:cs="Arial"/>
                <w:b/>
                <w:noProof/>
                <w:sz w:val="20"/>
                <w:szCs w:val="20"/>
                <w:lang w:val="en-AU" w:eastAsia="en-AU"/>
              </w:rPr>
              <w:t>field of education</w:t>
            </w:r>
            <w:r>
              <w:rPr>
                <w:rFonts w:ascii="Arial" w:hAnsi="Arial" w:cs="Arial"/>
                <w:noProof/>
                <w:sz w:val="20"/>
                <w:szCs w:val="20"/>
                <w:lang w:val="en-AU" w:eastAsia="en-AU"/>
              </w:rPr>
              <w:t xml:space="preserve"> for a </w:t>
            </w:r>
            <w:r>
              <w:rPr>
                <w:rFonts w:ascii="Arial" w:hAnsi="Arial" w:cs="Arial"/>
                <w:b/>
                <w:noProof/>
                <w:sz w:val="20"/>
                <w:szCs w:val="20"/>
                <w:lang w:val="en-AU" w:eastAsia="en-AU"/>
              </w:rPr>
              <w:t>course</w:t>
            </w:r>
            <w:r>
              <w:rPr>
                <w:rFonts w:ascii="Arial" w:hAnsi="Arial" w:cs="Arial"/>
                <w:noProof/>
                <w:sz w:val="20"/>
                <w:szCs w:val="20"/>
                <w:lang w:val="en-AU" w:eastAsia="en-AU"/>
              </w:rPr>
              <w:t xml:space="preserve">, because the </w:t>
            </w:r>
            <w:r>
              <w:rPr>
                <w:rFonts w:ascii="Arial" w:hAnsi="Arial" w:cs="Arial"/>
                <w:b/>
                <w:noProof/>
                <w:sz w:val="20"/>
                <w:szCs w:val="20"/>
                <w:lang w:val="en-AU" w:eastAsia="en-AU"/>
              </w:rPr>
              <w:t>specialisation</w:t>
            </w:r>
            <w:r>
              <w:rPr>
                <w:rFonts w:ascii="Arial" w:hAnsi="Arial" w:cs="Arial"/>
                <w:noProof/>
                <w:sz w:val="20"/>
                <w:szCs w:val="20"/>
                <w:lang w:val="en-AU" w:eastAsia="en-AU"/>
              </w:rPr>
              <w:t xml:space="preserve"> code will reflect the majors undertaken by a </w:t>
            </w:r>
            <w:r>
              <w:rPr>
                <w:rFonts w:ascii="Arial" w:hAnsi="Arial" w:cs="Arial"/>
                <w:b/>
                <w:noProof/>
                <w:sz w:val="20"/>
                <w:szCs w:val="20"/>
                <w:lang w:val="en-AU" w:eastAsia="en-AU"/>
              </w:rPr>
              <w:t>student</w:t>
            </w:r>
            <w:r>
              <w:rPr>
                <w:rFonts w:ascii="Arial" w:hAnsi="Arial" w:cs="Arial"/>
                <w:noProof/>
                <w:sz w:val="20"/>
                <w:szCs w:val="20"/>
                <w:lang w:val="en-AU" w:eastAsia="en-AU"/>
              </w:rPr>
              <w:t>.</w:t>
            </w:r>
          </w:p>
        </w:tc>
      </w:tr>
    </w:tbl>
    <w:p w14:paraId="720A6B2B" w14:textId="77777777" w:rsidR="0049713A" w:rsidRDefault="0049713A">
      <w:pPr>
        <w:pStyle w:val="Normal5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2BB0AB9" w14:textId="77777777">
        <w:trPr>
          <w:trHeight w:val="1286"/>
          <w:tblCellSpacing w:w="15" w:type="dxa"/>
        </w:trPr>
        <w:tc>
          <w:tcPr>
            <w:tcW w:w="1151" w:type="pct"/>
            <w:tcBorders>
              <w:top w:val="nil"/>
              <w:left w:val="nil"/>
              <w:bottom w:val="nil"/>
              <w:right w:val="nil"/>
            </w:tcBorders>
          </w:tcPr>
          <w:p w14:paraId="14BE54B9" w14:textId="77777777" w:rsidR="00E023CC" w:rsidRPr="00D1174B" w:rsidRDefault="00E023CC" w:rsidP="009D52D3">
            <w:pPr>
              <w:pStyle w:val="Normal5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8B95C29" w14:textId="77777777">
              <w:trPr>
                <w:trHeight w:val="1025"/>
                <w:tblCellSpacing w:w="28" w:type="dxa"/>
              </w:trPr>
              <w:tc>
                <w:tcPr>
                  <w:tcW w:w="1618" w:type="pct"/>
                </w:tcPr>
                <w:p w14:paraId="64C4F9AC" w14:textId="77777777" w:rsidR="00E23490" w:rsidRPr="00D1174B" w:rsidRDefault="00E023CC" w:rsidP="009D52D3">
                  <w:pPr>
                    <w:pStyle w:val="NormalWeb5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3AB2BB9" w14:textId="77777777" w:rsidR="00E023CC" w:rsidRPr="00D1174B" w:rsidRDefault="00E023CC" w:rsidP="009D52D3">
                  <w:pPr>
                    <w:pStyle w:val="NormalWeb53"/>
                    <w:widowControl/>
                    <w:spacing w:before="0" w:beforeAutospacing="0" w:after="0" w:afterAutospacing="0"/>
                    <w:rPr>
                      <w:rFonts w:ascii="Arial" w:hAnsi="Arial" w:cs="Arial"/>
                      <w:sz w:val="20"/>
                      <w:szCs w:val="20"/>
                    </w:rPr>
                  </w:pPr>
                  <w:r>
                    <w:rPr>
                      <w:rFonts w:ascii="Arial" w:hAnsi="Arial" w:cs="Arial"/>
                      <w:noProof/>
                      <w:sz w:val="20"/>
                      <w:szCs w:val="20"/>
                      <w:lang w:val="en-AU" w:eastAsia="en-AU"/>
                    </w:rPr>
                    <w:t>Past</w:t>
                  </w:r>
                  <w:r>
                    <w:rPr>
                      <w:rFonts w:ascii="Arial" w:hAnsi="Arial" w:cs="Arial"/>
                      <w:sz w:val="20"/>
                      <w:szCs w:val="20"/>
                    </w:rPr>
                    <w:t xml:space="preserve"> Course Completions (PS)</w:t>
                  </w:r>
                </w:p>
              </w:tc>
            </w:tr>
          </w:tbl>
          <w:p w14:paraId="4A113F6D" w14:textId="77777777" w:rsidR="00E023CC" w:rsidRPr="00D1174B" w:rsidRDefault="00E023CC" w:rsidP="009D52D3">
            <w:pPr>
              <w:pStyle w:val="NormalWeb53"/>
              <w:widowControl/>
              <w:spacing w:before="0" w:beforeAutospacing="0" w:after="0" w:afterAutospacing="0"/>
              <w:rPr>
                <w:rFonts w:ascii="Arial" w:hAnsi="Arial" w:cs="Arial"/>
                <w:sz w:val="20"/>
                <w:szCs w:val="20"/>
              </w:rPr>
            </w:pPr>
          </w:p>
        </w:tc>
      </w:tr>
    </w:tbl>
    <w:p w14:paraId="2C9711AE" w14:textId="77777777" w:rsidR="00E023CC" w:rsidRDefault="00E023CC">
      <w:pPr>
        <w:pStyle w:val="Normal53"/>
        <w:widowControl/>
        <w:rPr>
          <w:rFonts w:ascii="Arial" w:hAnsi="Arial" w:cs="Arial"/>
        </w:rPr>
      </w:pPr>
    </w:p>
    <w:p w14:paraId="3A8E1C13" w14:textId="77777777" w:rsidR="00E023CC" w:rsidRPr="00D1174B" w:rsidRDefault="00E023CC">
      <w:pPr>
        <w:pStyle w:val="Normal53"/>
        <w:widowControl/>
        <w:rPr>
          <w:rFonts w:ascii="Arial" w:hAnsi="Arial" w:cs="Arial"/>
        </w:rPr>
      </w:pPr>
    </w:p>
    <w:p w14:paraId="78D7D2E6" w14:textId="77777777" w:rsidR="000472C3" w:rsidRDefault="000472C3" w:rsidP="0035759C">
      <w:pPr>
        <w:pStyle w:val="Normal53"/>
        <w:widowControl/>
        <w:rPr>
          <w:rFonts w:ascii="Arial" w:hAnsi="Arial" w:cs="Arial"/>
          <w:b/>
        </w:rPr>
      </w:pPr>
    </w:p>
    <w:p w14:paraId="0AC2C522" w14:textId="77777777" w:rsidR="000472C3" w:rsidRDefault="0035759C" w:rsidP="0035759C">
      <w:pPr>
        <w:pStyle w:val="Normal53"/>
        <w:widowControl/>
        <w:rPr>
          <w:rFonts w:ascii="Arial" w:hAnsi="Arial" w:cs="Arial"/>
          <w:b/>
        </w:rPr>
      </w:pPr>
      <w:r w:rsidRPr="0035759C">
        <w:rPr>
          <w:rFonts w:ascii="Arial" w:hAnsi="Arial" w:cs="Arial"/>
          <w:b/>
        </w:rPr>
        <w:t>CHANGE HISTORY</w:t>
      </w:r>
    </w:p>
    <w:p w14:paraId="6D115B54" w14:textId="77777777" w:rsidR="000472C3" w:rsidRDefault="000472C3" w:rsidP="0035759C">
      <w:pPr>
        <w:pStyle w:val="Normal5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456642D" w14:textId="77777777">
        <w:trPr>
          <w:tblCellSpacing w:w="15" w:type="dxa"/>
        </w:trPr>
        <w:tc>
          <w:tcPr>
            <w:tcW w:w="900" w:type="pct"/>
            <w:tcBorders>
              <w:top w:val="nil"/>
              <w:left w:val="nil"/>
              <w:bottom w:val="nil"/>
              <w:right w:val="nil"/>
            </w:tcBorders>
          </w:tcPr>
          <w:p w14:paraId="4DE98546" w14:textId="77777777" w:rsidR="0035759C" w:rsidRPr="0035759C" w:rsidRDefault="0035759C" w:rsidP="006A11D5">
            <w:pPr>
              <w:pStyle w:val="Normal5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2AAADAB" w14:textId="77777777" w:rsidR="0035759C" w:rsidRPr="0035759C" w:rsidRDefault="009B66CC" w:rsidP="006A11D5">
            <w:pPr>
              <w:pStyle w:val="Normal5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8D5276D" w14:textId="77777777" w:rsidR="0035759C" w:rsidRPr="0035759C" w:rsidRDefault="0035759C" w:rsidP="006A11D5">
            <w:pPr>
              <w:pStyle w:val="Normal53"/>
              <w:widowControl/>
              <w:rPr>
                <w:rFonts w:ascii="Arial" w:hAnsi="Arial" w:cs="Arial"/>
                <w:b/>
                <w:sz w:val="20"/>
              </w:rPr>
            </w:pPr>
            <w:r w:rsidRPr="0035759C">
              <w:rPr>
                <w:rFonts w:ascii="Arial" w:hAnsi="Arial" w:cs="Arial"/>
                <w:b/>
                <w:sz w:val="20"/>
              </w:rPr>
              <w:t>REPORTING YEAR</w:t>
            </w:r>
          </w:p>
        </w:tc>
      </w:tr>
      <w:tr w:rsidR="0035759C" w:rsidRPr="0035759C" w14:paraId="2CE4921B" w14:textId="77777777">
        <w:trPr>
          <w:tblCellSpacing w:w="15" w:type="dxa"/>
        </w:trPr>
        <w:tc>
          <w:tcPr>
            <w:tcW w:w="900" w:type="pct"/>
            <w:tcBorders>
              <w:top w:val="nil"/>
              <w:left w:val="nil"/>
              <w:bottom w:val="nil"/>
              <w:right w:val="nil"/>
            </w:tcBorders>
          </w:tcPr>
          <w:p w14:paraId="614DFB8C" w14:textId="77777777" w:rsidR="0035759C" w:rsidRPr="0035759C" w:rsidRDefault="002C2691" w:rsidP="000472C3">
            <w:pPr>
              <w:pStyle w:val="Normal5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7B8049A" w14:textId="77777777" w:rsidR="0035759C" w:rsidRPr="0035759C" w:rsidRDefault="002C2691" w:rsidP="006A11D5">
            <w:pPr>
              <w:pStyle w:val="Normal53"/>
              <w:widowControl/>
              <w:rPr>
                <w:rFonts w:ascii="Arial" w:hAnsi="Arial" w:cs="Arial"/>
                <w:sz w:val="20"/>
              </w:rPr>
            </w:pPr>
            <w:r>
              <w:rPr>
                <w:rFonts w:ascii="Arial" w:hAnsi="Arial" w:cs="Arial"/>
                <w:noProof/>
                <w:sz w:val="20"/>
                <w:lang w:val="en-AU" w:eastAsia="en-AU"/>
              </w:rPr>
              <w:t>10</w:t>
            </w:r>
            <w:r>
              <w:rPr>
                <w:rFonts w:ascii="Arial" w:hAnsi="Arial" w:cs="Arial"/>
                <w:sz w:val="20"/>
              </w:rPr>
              <w:t>/08/2000</w:t>
            </w:r>
          </w:p>
        </w:tc>
        <w:tc>
          <w:tcPr>
            <w:tcW w:w="1617" w:type="pct"/>
            <w:tcBorders>
              <w:top w:val="nil"/>
              <w:left w:val="nil"/>
              <w:bottom w:val="nil"/>
              <w:right w:val="nil"/>
            </w:tcBorders>
          </w:tcPr>
          <w:p w14:paraId="39953A26" w14:textId="77777777" w:rsidR="0035759C" w:rsidRPr="0035759C" w:rsidRDefault="002C2691" w:rsidP="000472C3">
            <w:pPr>
              <w:pStyle w:val="Normal53"/>
              <w:widowControl/>
              <w:rPr>
                <w:rFonts w:ascii="Arial" w:hAnsi="Arial" w:cs="Arial"/>
                <w:sz w:val="20"/>
              </w:rPr>
            </w:pPr>
            <w:r>
              <w:rPr>
                <w:rFonts w:ascii="Arial" w:hAnsi="Arial" w:cs="Arial"/>
                <w:noProof/>
                <w:sz w:val="20"/>
                <w:lang w:val="en-AU" w:eastAsia="en-AU"/>
              </w:rPr>
              <w:t>2002</w:t>
            </w:r>
          </w:p>
        </w:tc>
      </w:tr>
      <w:tr w:rsidR="0035759C" w:rsidRPr="0035759C" w14:paraId="44C4D694" w14:textId="77777777">
        <w:trPr>
          <w:tblCellSpacing w:w="15" w:type="dxa"/>
        </w:trPr>
        <w:tc>
          <w:tcPr>
            <w:tcW w:w="900" w:type="pct"/>
            <w:tcBorders>
              <w:top w:val="nil"/>
              <w:left w:val="nil"/>
              <w:bottom w:val="nil"/>
              <w:right w:val="nil"/>
            </w:tcBorders>
          </w:tcPr>
          <w:p w14:paraId="57C5E887" w14:textId="77777777" w:rsidR="0035759C" w:rsidRPr="0035759C" w:rsidRDefault="002C2691" w:rsidP="000472C3">
            <w:pPr>
              <w:pStyle w:val="Normal5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E767143" w14:textId="77777777" w:rsidR="0035759C" w:rsidRPr="0035759C" w:rsidRDefault="002C2691" w:rsidP="006A11D5">
            <w:pPr>
              <w:pStyle w:val="Normal5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0E3F89A" w14:textId="77777777" w:rsidR="0035759C" w:rsidRPr="0035759C" w:rsidRDefault="002C2691" w:rsidP="000472C3">
            <w:pPr>
              <w:pStyle w:val="Normal53"/>
              <w:widowControl/>
              <w:rPr>
                <w:rFonts w:ascii="Arial" w:hAnsi="Arial" w:cs="Arial"/>
                <w:sz w:val="20"/>
              </w:rPr>
            </w:pPr>
            <w:r>
              <w:rPr>
                <w:rFonts w:ascii="Arial" w:hAnsi="Arial" w:cs="Arial"/>
                <w:noProof/>
                <w:sz w:val="20"/>
                <w:lang w:val="en-AU" w:eastAsia="en-AU"/>
              </w:rPr>
              <w:t>2012</w:t>
            </w:r>
          </w:p>
        </w:tc>
      </w:tr>
    </w:tbl>
    <w:p w14:paraId="4E68D32B" w14:textId="77777777" w:rsidR="0035759C" w:rsidRDefault="0035759C" w:rsidP="002C2691">
      <w:pPr>
        <w:pStyle w:val="NormalIndent53"/>
        <w:widowControl/>
        <w:ind w:left="0"/>
        <w:sectPr w:rsidR="0035759C">
          <w:footerReference w:type="default" r:id="rId73"/>
          <w:pgSz w:w="11906" w:h="16838"/>
          <w:pgMar w:top="737" w:right="1077" w:bottom="737" w:left="1077" w:header="709" w:footer="131" w:gutter="0"/>
          <w:cols w:space="708"/>
          <w:noEndnote/>
          <w:docGrid w:linePitch="360"/>
        </w:sectPr>
      </w:pPr>
    </w:p>
    <w:p w14:paraId="2679F10A" w14:textId="77777777" w:rsidR="00892CC1" w:rsidRDefault="00892CC1" w:rsidP="00892CC1">
      <w:pPr>
        <w:pStyle w:val="Heading45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C93340D" w14:textId="77777777">
        <w:trPr>
          <w:tblCellSpacing w:w="15" w:type="dxa"/>
        </w:trPr>
        <w:tc>
          <w:tcPr>
            <w:tcW w:w="1150" w:type="pct"/>
            <w:tcBorders>
              <w:top w:val="nil"/>
              <w:left w:val="nil"/>
              <w:bottom w:val="nil"/>
              <w:right w:val="nil"/>
            </w:tcBorders>
          </w:tcPr>
          <w:p w14:paraId="2F20CCFF" w14:textId="77777777" w:rsidR="0035759C" w:rsidRPr="00D1174B" w:rsidRDefault="0035759C" w:rsidP="00892CC1">
            <w:pPr>
              <w:pStyle w:val="Normal5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8652D9A" w14:textId="77777777" w:rsidR="0035759C" w:rsidRDefault="0033364D" w:rsidP="00892CC1">
            <w:pPr>
              <w:pStyle w:val="Normal54"/>
              <w:widowControl/>
              <w:rPr>
                <w:rFonts w:ascii="Arial" w:hAnsi="Arial" w:cs="Arial"/>
                <w:sz w:val="20"/>
                <w:szCs w:val="20"/>
              </w:rPr>
            </w:pPr>
            <w:r>
              <w:rPr>
                <w:rFonts w:ascii="Arial" w:hAnsi="Arial" w:cs="Arial"/>
                <w:noProof/>
                <w:sz w:val="20"/>
                <w:szCs w:val="20"/>
                <w:lang w:val="en-AU" w:eastAsia="en-AU"/>
              </w:rPr>
              <w:t>3.0</w:t>
            </w:r>
          </w:p>
        </w:tc>
      </w:tr>
      <w:tr w:rsidR="00892CC1" w:rsidRPr="00D1174B" w14:paraId="5F7F52D5" w14:textId="77777777">
        <w:trPr>
          <w:tblCellSpacing w:w="15" w:type="dxa"/>
        </w:trPr>
        <w:tc>
          <w:tcPr>
            <w:tcW w:w="1150" w:type="pct"/>
            <w:tcBorders>
              <w:top w:val="nil"/>
              <w:left w:val="nil"/>
              <w:bottom w:val="nil"/>
              <w:right w:val="nil"/>
            </w:tcBorders>
          </w:tcPr>
          <w:p w14:paraId="3640BF06" w14:textId="77777777" w:rsidR="00892CC1" w:rsidRPr="00D1174B" w:rsidRDefault="00892CC1" w:rsidP="00892CC1">
            <w:pPr>
              <w:pStyle w:val="Normal5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CED1D06" w14:textId="77777777" w:rsidR="00892CC1" w:rsidRPr="00D1174B" w:rsidRDefault="0033364D" w:rsidP="00892CC1">
            <w:pPr>
              <w:pStyle w:val="Normal5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C6E6F0B" w14:textId="77777777">
        <w:trPr>
          <w:tblCellSpacing w:w="15" w:type="dxa"/>
        </w:trPr>
        <w:tc>
          <w:tcPr>
            <w:tcW w:w="1150" w:type="pct"/>
            <w:tcBorders>
              <w:top w:val="nil"/>
              <w:left w:val="nil"/>
              <w:bottom w:val="nil"/>
              <w:right w:val="nil"/>
            </w:tcBorders>
          </w:tcPr>
          <w:p w14:paraId="3299A5B3" w14:textId="77777777" w:rsidR="00BB11C7" w:rsidRPr="00D1174B" w:rsidRDefault="00BB11C7" w:rsidP="00892CC1">
            <w:pPr>
              <w:pStyle w:val="Normal5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B768238" w14:textId="77777777" w:rsidR="00BB11C7" w:rsidRPr="00D1174B" w:rsidRDefault="00BB11C7" w:rsidP="00892CC1">
            <w:pPr>
              <w:pStyle w:val="Normal54"/>
              <w:widowControl/>
              <w:rPr>
                <w:rFonts w:ascii="Arial" w:hAnsi="Arial" w:cs="Arial"/>
                <w:sz w:val="20"/>
                <w:szCs w:val="20"/>
              </w:rPr>
            </w:pPr>
          </w:p>
        </w:tc>
      </w:tr>
      <w:tr w:rsidR="00BB11C7" w:rsidRPr="00D1174B" w14:paraId="629913C7" w14:textId="77777777">
        <w:trPr>
          <w:tblCellSpacing w:w="15" w:type="dxa"/>
        </w:trPr>
        <w:tc>
          <w:tcPr>
            <w:tcW w:w="1150" w:type="pct"/>
            <w:tcBorders>
              <w:top w:val="nil"/>
              <w:left w:val="nil"/>
              <w:bottom w:val="nil"/>
              <w:right w:val="nil"/>
            </w:tcBorders>
          </w:tcPr>
          <w:p w14:paraId="53A6C486" w14:textId="77777777" w:rsidR="00BB11C7" w:rsidRPr="00D1174B" w:rsidRDefault="00BB11C7" w:rsidP="00892CC1">
            <w:pPr>
              <w:pStyle w:val="Normal5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FCE261E" w14:textId="77777777" w:rsidR="00BB11C7" w:rsidRPr="00D1174B" w:rsidRDefault="0033364D" w:rsidP="00892CC1">
            <w:pPr>
              <w:pStyle w:val="Normal54"/>
              <w:widowControl/>
              <w:rPr>
                <w:rFonts w:ascii="Arial" w:hAnsi="Arial" w:cs="Arial"/>
                <w:sz w:val="20"/>
                <w:szCs w:val="20"/>
              </w:rPr>
            </w:pPr>
            <w:r>
              <w:rPr>
                <w:rFonts w:ascii="Arial" w:hAnsi="Arial" w:cs="Arial"/>
                <w:noProof/>
                <w:sz w:val="20"/>
                <w:szCs w:val="20"/>
                <w:lang w:val="en-AU" w:eastAsia="en-AU"/>
              </w:rPr>
              <w:t>DISCIPLINE-CODE</w:t>
            </w:r>
          </w:p>
        </w:tc>
      </w:tr>
      <w:tr w:rsidR="00BB11C7" w:rsidRPr="00D1174B" w14:paraId="70CA61FD" w14:textId="77777777">
        <w:trPr>
          <w:tblCellSpacing w:w="15" w:type="dxa"/>
        </w:trPr>
        <w:tc>
          <w:tcPr>
            <w:tcW w:w="1150" w:type="pct"/>
            <w:tcBorders>
              <w:top w:val="nil"/>
              <w:left w:val="nil"/>
              <w:bottom w:val="nil"/>
              <w:right w:val="nil"/>
            </w:tcBorders>
          </w:tcPr>
          <w:p w14:paraId="2598B30E" w14:textId="77777777" w:rsidR="00BB11C7" w:rsidRPr="00D1174B" w:rsidRDefault="00BB11C7" w:rsidP="00892CC1">
            <w:pPr>
              <w:pStyle w:val="Normal5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E19D9EE" w14:textId="77777777" w:rsidR="00BB11C7" w:rsidRPr="00D1174B" w:rsidRDefault="0033364D" w:rsidP="00892CC1">
            <w:pPr>
              <w:pStyle w:val="Normal54"/>
              <w:widowControl/>
              <w:rPr>
                <w:rFonts w:ascii="Arial" w:hAnsi="Arial" w:cs="Arial"/>
                <w:sz w:val="20"/>
                <w:szCs w:val="20"/>
              </w:rPr>
            </w:pPr>
            <w:r>
              <w:rPr>
                <w:rFonts w:ascii="Arial" w:hAnsi="Arial" w:cs="Arial"/>
                <w:noProof/>
                <w:sz w:val="20"/>
                <w:szCs w:val="20"/>
                <w:lang w:val="en-AU" w:eastAsia="en-AU"/>
              </w:rPr>
              <w:t>Discipline</w:t>
            </w:r>
            <w:r>
              <w:rPr>
                <w:rFonts w:ascii="Arial" w:hAnsi="Arial" w:cs="Arial"/>
                <w:sz w:val="20"/>
                <w:szCs w:val="20"/>
              </w:rPr>
              <w:t xml:space="preserve"> code</w:t>
            </w:r>
          </w:p>
        </w:tc>
      </w:tr>
      <w:tr w:rsidR="00BB11C7" w:rsidRPr="00D1174B" w14:paraId="4339C363" w14:textId="77777777">
        <w:trPr>
          <w:tblCellSpacing w:w="15" w:type="dxa"/>
        </w:trPr>
        <w:tc>
          <w:tcPr>
            <w:tcW w:w="1150" w:type="pct"/>
            <w:tcBorders>
              <w:top w:val="nil"/>
              <w:left w:val="nil"/>
              <w:bottom w:val="nil"/>
              <w:right w:val="nil"/>
            </w:tcBorders>
          </w:tcPr>
          <w:p w14:paraId="1F1E21B8" w14:textId="77777777" w:rsidR="00BB11C7" w:rsidRPr="00D1174B" w:rsidRDefault="00BB11C7" w:rsidP="00BB11C7">
            <w:pPr>
              <w:pStyle w:val="Normal5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2005E97" w14:textId="77777777" w:rsidR="00BB11C7" w:rsidRPr="00D1174B" w:rsidRDefault="0033364D" w:rsidP="00BB11C7">
            <w:pPr>
              <w:pStyle w:val="Normal5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the discipline to which a unit of study is classified by the Higher Education Provider/VET provider</w:t>
            </w:r>
          </w:p>
        </w:tc>
      </w:tr>
    </w:tbl>
    <w:p w14:paraId="1A098276" w14:textId="77777777" w:rsidR="00BB11C7" w:rsidRPr="00D1174B" w:rsidRDefault="00BB11C7">
      <w:pPr>
        <w:pStyle w:val="Normal5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7AA536C" w14:textId="77777777">
        <w:trPr>
          <w:tblCellSpacing w:w="15" w:type="dxa"/>
        </w:trPr>
        <w:tc>
          <w:tcPr>
            <w:tcW w:w="1149" w:type="pct"/>
            <w:tcBorders>
              <w:top w:val="nil"/>
              <w:left w:val="nil"/>
              <w:bottom w:val="nil"/>
              <w:right w:val="nil"/>
            </w:tcBorders>
          </w:tcPr>
          <w:p w14:paraId="79DEA601" w14:textId="77777777" w:rsidR="00892CC1" w:rsidRPr="00D1174B" w:rsidRDefault="00892CC1" w:rsidP="00892CC1">
            <w:pPr>
              <w:pStyle w:val="Normal5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D937CF5" w14:textId="77777777" w:rsidR="00892CC1" w:rsidRPr="00D1174B" w:rsidRDefault="00892CC1" w:rsidP="00892CC1">
            <w:pPr>
              <w:pStyle w:val="Normal5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E2DA1F0" w14:textId="77777777" w:rsidR="00892CC1" w:rsidRPr="00D1174B" w:rsidRDefault="0033364D" w:rsidP="00892CC1">
            <w:pPr>
              <w:pStyle w:val="Normal5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16245D9" w14:textId="77777777">
        <w:trPr>
          <w:tblCellSpacing w:w="15" w:type="dxa"/>
        </w:trPr>
        <w:tc>
          <w:tcPr>
            <w:tcW w:w="1149" w:type="pct"/>
            <w:tcBorders>
              <w:top w:val="nil"/>
              <w:left w:val="nil"/>
              <w:bottom w:val="nil"/>
              <w:right w:val="nil"/>
            </w:tcBorders>
            <w:vAlign w:val="center"/>
          </w:tcPr>
          <w:p w14:paraId="6C4F2AE7" w14:textId="77777777" w:rsidR="00892CC1" w:rsidRPr="00D1174B" w:rsidRDefault="00892CC1" w:rsidP="00892CC1">
            <w:pPr>
              <w:pStyle w:val="Normal54"/>
              <w:widowControl/>
              <w:rPr>
                <w:rFonts w:ascii="Arial" w:hAnsi="Arial" w:cs="Arial"/>
                <w:sz w:val="20"/>
                <w:szCs w:val="20"/>
              </w:rPr>
            </w:pPr>
          </w:p>
        </w:tc>
        <w:tc>
          <w:tcPr>
            <w:tcW w:w="818" w:type="pct"/>
            <w:tcBorders>
              <w:top w:val="nil"/>
              <w:left w:val="nil"/>
              <w:bottom w:val="nil"/>
              <w:right w:val="nil"/>
            </w:tcBorders>
          </w:tcPr>
          <w:p w14:paraId="342DC380" w14:textId="77777777" w:rsidR="00892CC1" w:rsidRPr="00D1174B" w:rsidRDefault="00892CC1" w:rsidP="00892CC1">
            <w:pPr>
              <w:pStyle w:val="Normal5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AB1C869" w14:textId="77777777" w:rsidR="00892CC1" w:rsidRPr="00D1174B" w:rsidRDefault="0033364D" w:rsidP="00892CC1">
            <w:pPr>
              <w:pStyle w:val="Normal5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trailing zeros if needed</w:t>
            </w:r>
          </w:p>
        </w:tc>
      </w:tr>
      <w:tr w:rsidR="00892CC1" w:rsidRPr="00D1174B" w14:paraId="3C380D11" w14:textId="77777777">
        <w:trPr>
          <w:tblCellSpacing w:w="15" w:type="dxa"/>
        </w:trPr>
        <w:tc>
          <w:tcPr>
            <w:tcW w:w="1149" w:type="pct"/>
            <w:tcBorders>
              <w:top w:val="nil"/>
              <w:left w:val="nil"/>
              <w:bottom w:val="nil"/>
              <w:right w:val="nil"/>
            </w:tcBorders>
            <w:vAlign w:val="center"/>
          </w:tcPr>
          <w:p w14:paraId="621E90A3" w14:textId="77777777" w:rsidR="00892CC1" w:rsidRPr="00D1174B" w:rsidRDefault="00892CC1" w:rsidP="00892CC1">
            <w:pPr>
              <w:pStyle w:val="Normal54"/>
              <w:widowControl/>
              <w:rPr>
                <w:rFonts w:ascii="Arial" w:hAnsi="Arial" w:cs="Arial"/>
                <w:sz w:val="20"/>
                <w:szCs w:val="20"/>
              </w:rPr>
            </w:pPr>
          </w:p>
        </w:tc>
        <w:tc>
          <w:tcPr>
            <w:tcW w:w="818" w:type="pct"/>
            <w:tcBorders>
              <w:top w:val="nil"/>
              <w:left w:val="nil"/>
              <w:bottom w:val="nil"/>
              <w:right w:val="nil"/>
            </w:tcBorders>
            <w:vAlign w:val="center"/>
          </w:tcPr>
          <w:p w14:paraId="499FB254" w14:textId="77777777" w:rsidR="00892CC1" w:rsidRPr="00D1174B" w:rsidRDefault="00892CC1" w:rsidP="00892CC1">
            <w:pPr>
              <w:pStyle w:val="Normal5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E8916B0" w14:textId="77777777" w:rsidR="00892CC1" w:rsidRPr="00D1174B" w:rsidRDefault="00942AA5" w:rsidP="00892CC1">
            <w:pPr>
              <w:pStyle w:val="Normal54"/>
              <w:widowControl/>
              <w:rPr>
                <w:rFonts w:ascii="Arial" w:hAnsi="Arial" w:cs="Arial"/>
                <w:sz w:val="20"/>
                <w:szCs w:val="20"/>
              </w:rPr>
            </w:pPr>
            <w:r>
              <w:rPr>
                <w:rFonts w:ascii="Arial" w:hAnsi="Arial" w:cs="Arial"/>
                <w:noProof/>
                <w:sz w:val="20"/>
                <w:szCs w:val="20"/>
                <w:lang w:val="en-AU" w:eastAsia="en-AU"/>
              </w:rPr>
              <w:t>6</w:t>
            </w:r>
          </w:p>
        </w:tc>
      </w:tr>
    </w:tbl>
    <w:p w14:paraId="4D5A28AE" w14:textId="77777777" w:rsidR="00BB11C7" w:rsidRDefault="00BB11C7" w:rsidP="0035759C">
      <w:pPr>
        <w:pStyle w:val="Normal5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377E2F6" w14:textId="77777777">
        <w:trPr>
          <w:tblCellSpacing w:w="15" w:type="dxa"/>
        </w:trPr>
        <w:tc>
          <w:tcPr>
            <w:tcW w:w="1150" w:type="pct"/>
            <w:tcBorders>
              <w:top w:val="nil"/>
              <w:left w:val="nil"/>
              <w:bottom w:val="nil"/>
              <w:right w:val="nil"/>
            </w:tcBorders>
          </w:tcPr>
          <w:p w14:paraId="16D77D72" w14:textId="77777777" w:rsidR="0035759C" w:rsidRPr="0035759C" w:rsidRDefault="0035759C" w:rsidP="006A11D5">
            <w:pPr>
              <w:pStyle w:val="Normal5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0"/>
              <w:gridCol w:w="5974"/>
            </w:tblGrid>
            <w:tr w:rsidR="006A2C0A" w14:paraId="22EEC391" w14:textId="77777777">
              <w:trPr>
                <w:tblCellSpacing w:w="15" w:type="dxa"/>
              </w:trPr>
              <w:tc>
                <w:tcPr>
                  <w:tcW w:w="819" w:type="pct"/>
                  <w:tcMar>
                    <w:top w:w="15" w:type="dxa"/>
                    <w:left w:w="15" w:type="dxa"/>
                    <w:bottom w:w="15" w:type="dxa"/>
                    <w:right w:w="15" w:type="dxa"/>
                  </w:tcMar>
                  <w:vAlign w:val="center"/>
                </w:tcPr>
                <w:p w14:paraId="63F436E8" w14:textId="77777777" w:rsidR="006A2C0A" w:rsidRDefault="006A2C0A">
                  <w:pPr>
                    <w:pStyle w:val="Normal54"/>
                    <w:widowControl/>
                    <w:rPr>
                      <w:rFonts w:ascii="Arial" w:hAnsi="Arial" w:cs="Arial"/>
                      <w:noProof/>
                      <w:sz w:val="20"/>
                      <w:lang w:val="en-AU" w:eastAsia="en-AU"/>
                    </w:rPr>
                  </w:pPr>
                  <w:r>
                    <w:rPr>
                      <w:rFonts w:ascii="Arial" w:hAnsi="Arial" w:cs="Arial"/>
                      <w:b/>
                      <w:noProof/>
                      <w:sz w:val="20"/>
                      <w:lang w:val="en-AU" w:eastAsia="en-AU"/>
                    </w:rPr>
                    <w:t>CODE</w:t>
                  </w:r>
                </w:p>
              </w:tc>
              <w:tc>
                <w:tcPr>
                  <w:tcW w:w="2970" w:type="pct"/>
                  <w:tcMar>
                    <w:top w:w="15" w:type="dxa"/>
                    <w:left w:w="15" w:type="dxa"/>
                    <w:bottom w:w="15" w:type="dxa"/>
                    <w:right w:w="15" w:type="dxa"/>
                  </w:tcMar>
                </w:tcPr>
                <w:p w14:paraId="2AEB60D6" w14:textId="77777777" w:rsidR="006A2C0A" w:rsidRDefault="006A2C0A">
                  <w:pPr>
                    <w:pStyle w:val="Normal5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ACD17D0" w14:textId="77777777">
              <w:trPr>
                <w:tblCellSpacing w:w="15" w:type="dxa"/>
              </w:trPr>
              <w:tc>
                <w:tcPr>
                  <w:tcW w:w="819" w:type="pct"/>
                  <w:tcMar>
                    <w:top w:w="15" w:type="dxa"/>
                    <w:left w:w="15" w:type="dxa"/>
                    <w:bottom w:w="15" w:type="dxa"/>
                    <w:right w:w="15" w:type="dxa"/>
                  </w:tcMar>
                </w:tcPr>
                <w:p w14:paraId="3CD152A4" w14:textId="77777777" w:rsidR="006A2C0A" w:rsidRDefault="006A2C0A">
                  <w:pPr>
                    <w:pStyle w:val="Normal54"/>
                    <w:widowControl/>
                    <w:rPr>
                      <w:rFonts w:ascii="Arial" w:hAnsi="Arial" w:cs="Arial"/>
                      <w:noProof/>
                      <w:sz w:val="20"/>
                      <w:lang w:val="en-AU" w:eastAsia="en-AU"/>
                    </w:rPr>
                  </w:pPr>
                  <w:r>
                    <w:rPr>
                      <w:rFonts w:ascii="Arial" w:hAnsi="Arial" w:cs="Arial"/>
                      <w:noProof/>
                      <w:sz w:val="20"/>
                      <w:lang w:val="en-AU" w:eastAsia="en-AU"/>
                    </w:rPr>
                    <w:t>010000 to 129999</w:t>
                  </w:r>
                </w:p>
              </w:tc>
              <w:tc>
                <w:tcPr>
                  <w:tcW w:w="2970" w:type="pct"/>
                  <w:tcMar>
                    <w:top w:w="15" w:type="dxa"/>
                    <w:left w:w="15" w:type="dxa"/>
                    <w:bottom w:w="15" w:type="dxa"/>
                    <w:right w:w="15" w:type="dxa"/>
                  </w:tcMar>
                </w:tcPr>
                <w:p w14:paraId="455C2390" w14:textId="77777777" w:rsidR="006A2C0A" w:rsidRDefault="006A2C0A">
                  <w:pPr>
                    <w:pStyle w:val="Normal54"/>
                    <w:widowControl/>
                    <w:spacing w:before="40"/>
                    <w:rPr>
                      <w:rFonts w:ascii="Arial" w:hAnsi="Arial" w:cs="Arial"/>
                      <w:noProof/>
                      <w:sz w:val="20"/>
                      <w:lang w:val="en-AU" w:eastAsia="en-AU"/>
                    </w:rPr>
                  </w:pPr>
                  <w:r>
                    <w:rPr>
                      <w:rFonts w:ascii="Arial" w:hAnsi="Arial" w:cs="Arial"/>
                      <w:noProof/>
                      <w:sz w:val="20"/>
                      <w:lang w:val="en-AU" w:eastAsia="en-AU"/>
                    </w:rPr>
                    <w:t>Discipline code</w:t>
                  </w:r>
                </w:p>
              </w:tc>
            </w:tr>
          </w:tbl>
          <w:p w14:paraId="291771DD" w14:textId="77777777" w:rsidR="0035759C" w:rsidRPr="0035759C" w:rsidRDefault="0035759C">
            <w:pPr>
              <w:pStyle w:val="Normal54"/>
              <w:widowControl/>
              <w:spacing w:after="280" w:afterAutospacing="1"/>
              <w:rPr>
                <w:rFonts w:ascii="Arial" w:hAnsi="Arial" w:cs="Arial"/>
                <w:sz w:val="20"/>
              </w:rPr>
            </w:pPr>
          </w:p>
        </w:tc>
      </w:tr>
    </w:tbl>
    <w:p w14:paraId="294AA945" w14:textId="77777777" w:rsidR="0035759C" w:rsidRPr="00D1174B" w:rsidRDefault="0035759C" w:rsidP="0035759C">
      <w:pPr>
        <w:pStyle w:val="Normal5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4E0BD90" w14:textId="77777777">
        <w:trPr>
          <w:tblCellSpacing w:w="15" w:type="dxa"/>
        </w:trPr>
        <w:tc>
          <w:tcPr>
            <w:tcW w:w="1150" w:type="pct"/>
            <w:tcBorders>
              <w:top w:val="nil"/>
              <w:left w:val="nil"/>
              <w:bottom w:val="nil"/>
              <w:right w:val="nil"/>
            </w:tcBorders>
          </w:tcPr>
          <w:p w14:paraId="304C94DC" w14:textId="77777777" w:rsidR="00892CC1" w:rsidRPr="00D1174B" w:rsidRDefault="00892CC1" w:rsidP="00892CC1">
            <w:pPr>
              <w:pStyle w:val="Normal5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04F778C5" w14:textId="77777777" w:rsidR="00920113" w:rsidRPr="00D1174B" w:rsidRDefault="006A2C0A" w:rsidP="00892CC1">
            <w:pPr>
              <w:pStyle w:val="NormalWeb54"/>
              <w:widowControl/>
              <w:rPr>
                <w:rFonts w:ascii="Arial" w:hAnsi="Arial" w:cs="Arial"/>
                <w:sz w:val="20"/>
                <w:szCs w:val="20"/>
              </w:rPr>
            </w:pPr>
            <w:r>
              <w:rPr>
                <w:rFonts w:ascii="Arial" w:hAnsi="Arial" w:cs="Arial"/>
                <w:noProof/>
                <w:sz w:val="20"/>
                <w:szCs w:val="20"/>
                <w:lang w:val="en-AU" w:eastAsia="en-AU"/>
              </w:rPr>
              <w:t>Refer to Appendix E – Field of Education Classification</w:t>
            </w:r>
          </w:p>
        </w:tc>
      </w:tr>
    </w:tbl>
    <w:p w14:paraId="5CD5064B" w14:textId="77777777" w:rsidR="0049713A" w:rsidRDefault="0049713A">
      <w:pPr>
        <w:pStyle w:val="Normal5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1F463F5" w14:textId="77777777">
        <w:trPr>
          <w:trHeight w:val="1286"/>
          <w:tblCellSpacing w:w="15" w:type="dxa"/>
        </w:trPr>
        <w:tc>
          <w:tcPr>
            <w:tcW w:w="1151" w:type="pct"/>
            <w:tcBorders>
              <w:top w:val="nil"/>
              <w:left w:val="nil"/>
              <w:bottom w:val="nil"/>
              <w:right w:val="nil"/>
            </w:tcBorders>
          </w:tcPr>
          <w:p w14:paraId="735F41EF" w14:textId="77777777" w:rsidR="00E023CC" w:rsidRPr="00D1174B" w:rsidRDefault="00E023CC" w:rsidP="009D52D3">
            <w:pPr>
              <w:pStyle w:val="Normal5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39F9C83" w14:textId="77777777">
              <w:trPr>
                <w:trHeight w:val="1025"/>
                <w:tblCellSpacing w:w="28" w:type="dxa"/>
              </w:trPr>
              <w:tc>
                <w:tcPr>
                  <w:tcW w:w="1618" w:type="pct"/>
                </w:tcPr>
                <w:p w14:paraId="28717419" w14:textId="77777777" w:rsidR="00E23490" w:rsidRPr="00D1174B" w:rsidRDefault="00E023CC" w:rsidP="009D52D3">
                  <w:pPr>
                    <w:pStyle w:val="NormalWeb5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37FA9BE" w14:textId="77777777" w:rsidR="00E023CC" w:rsidRPr="00D1174B" w:rsidRDefault="00E023CC" w:rsidP="009D52D3">
                  <w:pPr>
                    <w:pStyle w:val="NormalWeb54"/>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tc>
            </w:tr>
            <w:tr w:rsidR="00E023CC" w:rsidRPr="00D1174B" w14:paraId="134C00C8" w14:textId="77777777">
              <w:trPr>
                <w:trHeight w:val="1025"/>
                <w:tblCellSpacing w:w="28" w:type="dxa"/>
              </w:trPr>
              <w:tc>
                <w:tcPr>
                  <w:tcW w:w="1618" w:type="pct"/>
                </w:tcPr>
                <w:p w14:paraId="4D443A29" w14:textId="77777777" w:rsidR="00E23490" w:rsidRPr="00D1174B" w:rsidRDefault="00E023CC" w:rsidP="009D52D3">
                  <w:pPr>
                    <w:pStyle w:val="NormalWeb54"/>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D781860" w14:textId="77777777" w:rsidR="00E023CC" w:rsidRPr="00D1174B" w:rsidRDefault="00E023CC" w:rsidP="009D52D3">
                  <w:pPr>
                    <w:pStyle w:val="NormalWeb54"/>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65C6AD54" w14:textId="77777777" w:rsidR="00E023CC" w:rsidRPr="00D1174B" w:rsidRDefault="00E023CC" w:rsidP="009D52D3">
            <w:pPr>
              <w:pStyle w:val="NormalWeb54"/>
              <w:widowControl/>
              <w:spacing w:before="0" w:beforeAutospacing="0" w:after="0" w:afterAutospacing="0"/>
              <w:rPr>
                <w:rFonts w:ascii="Arial" w:hAnsi="Arial" w:cs="Arial"/>
                <w:sz w:val="20"/>
                <w:szCs w:val="20"/>
              </w:rPr>
            </w:pPr>
          </w:p>
        </w:tc>
      </w:tr>
    </w:tbl>
    <w:p w14:paraId="67AB6BD1" w14:textId="77777777" w:rsidR="00E023CC" w:rsidRDefault="00E023CC">
      <w:pPr>
        <w:pStyle w:val="Normal54"/>
        <w:widowControl/>
        <w:rPr>
          <w:rFonts w:ascii="Arial" w:hAnsi="Arial" w:cs="Arial"/>
        </w:rPr>
      </w:pPr>
    </w:p>
    <w:p w14:paraId="36542B82" w14:textId="77777777" w:rsidR="00E023CC" w:rsidRPr="00D1174B" w:rsidRDefault="00E023CC">
      <w:pPr>
        <w:pStyle w:val="Normal54"/>
        <w:widowControl/>
        <w:rPr>
          <w:rFonts w:ascii="Arial" w:hAnsi="Arial" w:cs="Arial"/>
        </w:rPr>
      </w:pPr>
    </w:p>
    <w:p w14:paraId="5615FA5C" w14:textId="77777777" w:rsidR="000472C3" w:rsidRDefault="000472C3" w:rsidP="0035759C">
      <w:pPr>
        <w:pStyle w:val="Normal54"/>
        <w:widowControl/>
        <w:rPr>
          <w:rFonts w:ascii="Arial" w:hAnsi="Arial" w:cs="Arial"/>
          <w:b/>
        </w:rPr>
      </w:pPr>
    </w:p>
    <w:p w14:paraId="243276FC" w14:textId="77777777" w:rsidR="000472C3" w:rsidRDefault="0035759C" w:rsidP="0035759C">
      <w:pPr>
        <w:pStyle w:val="Normal54"/>
        <w:widowControl/>
        <w:rPr>
          <w:rFonts w:ascii="Arial" w:hAnsi="Arial" w:cs="Arial"/>
          <w:b/>
        </w:rPr>
      </w:pPr>
      <w:r w:rsidRPr="0035759C">
        <w:rPr>
          <w:rFonts w:ascii="Arial" w:hAnsi="Arial" w:cs="Arial"/>
          <w:b/>
        </w:rPr>
        <w:t>CHANGE HISTORY</w:t>
      </w:r>
    </w:p>
    <w:p w14:paraId="3F0B7A0A" w14:textId="77777777" w:rsidR="000472C3" w:rsidRDefault="000472C3" w:rsidP="0035759C">
      <w:pPr>
        <w:pStyle w:val="Normal5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5E9BAE2" w14:textId="77777777">
        <w:trPr>
          <w:tblCellSpacing w:w="15" w:type="dxa"/>
        </w:trPr>
        <w:tc>
          <w:tcPr>
            <w:tcW w:w="900" w:type="pct"/>
            <w:tcBorders>
              <w:top w:val="nil"/>
              <w:left w:val="nil"/>
              <w:bottom w:val="nil"/>
              <w:right w:val="nil"/>
            </w:tcBorders>
          </w:tcPr>
          <w:p w14:paraId="365598F7" w14:textId="77777777" w:rsidR="0035759C" w:rsidRPr="0035759C" w:rsidRDefault="0035759C" w:rsidP="006A11D5">
            <w:pPr>
              <w:pStyle w:val="Normal5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CDA1293" w14:textId="77777777" w:rsidR="0035759C" w:rsidRPr="0035759C" w:rsidRDefault="009B66CC" w:rsidP="006A11D5">
            <w:pPr>
              <w:pStyle w:val="Normal5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50758E3" w14:textId="77777777" w:rsidR="0035759C" w:rsidRPr="0035759C" w:rsidRDefault="0035759C" w:rsidP="006A11D5">
            <w:pPr>
              <w:pStyle w:val="Normal54"/>
              <w:widowControl/>
              <w:rPr>
                <w:rFonts w:ascii="Arial" w:hAnsi="Arial" w:cs="Arial"/>
                <w:b/>
                <w:sz w:val="20"/>
              </w:rPr>
            </w:pPr>
            <w:r w:rsidRPr="0035759C">
              <w:rPr>
                <w:rFonts w:ascii="Arial" w:hAnsi="Arial" w:cs="Arial"/>
                <w:b/>
                <w:sz w:val="20"/>
              </w:rPr>
              <w:t>REPORTING YEAR</w:t>
            </w:r>
          </w:p>
        </w:tc>
      </w:tr>
      <w:tr w:rsidR="0035759C" w:rsidRPr="0035759C" w14:paraId="7041BD79" w14:textId="77777777">
        <w:trPr>
          <w:tblCellSpacing w:w="15" w:type="dxa"/>
        </w:trPr>
        <w:tc>
          <w:tcPr>
            <w:tcW w:w="900" w:type="pct"/>
            <w:tcBorders>
              <w:top w:val="nil"/>
              <w:left w:val="nil"/>
              <w:bottom w:val="nil"/>
              <w:right w:val="nil"/>
            </w:tcBorders>
          </w:tcPr>
          <w:p w14:paraId="12B32F58" w14:textId="77777777" w:rsidR="0035759C" w:rsidRPr="0035759C" w:rsidRDefault="002C2691" w:rsidP="000472C3">
            <w:pPr>
              <w:pStyle w:val="Normal5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F2C0221" w14:textId="77777777" w:rsidR="0035759C" w:rsidRPr="0035759C" w:rsidRDefault="002C2691" w:rsidP="006A11D5">
            <w:pPr>
              <w:pStyle w:val="Normal54"/>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565AB0E9" w14:textId="77777777" w:rsidR="0035759C" w:rsidRPr="0035759C" w:rsidRDefault="002C2691" w:rsidP="000472C3">
            <w:pPr>
              <w:pStyle w:val="Normal54"/>
              <w:widowControl/>
              <w:rPr>
                <w:rFonts w:ascii="Arial" w:hAnsi="Arial" w:cs="Arial"/>
                <w:sz w:val="20"/>
              </w:rPr>
            </w:pPr>
            <w:r>
              <w:rPr>
                <w:rFonts w:ascii="Arial" w:hAnsi="Arial" w:cs="Arial"/>
                <w:noProof/>
                <w:sz w:val="20"/>
                <w:lang w:val="en-AU" w:eastAsia="en-AU"/>
              </w:rPr>
              <w:t>2005</w:t>
            </w:r>
          </w:p>
        </w:tc>
      </w:tr>
      <w:tr w:rsidR="0035759C" w:rsidRPr="0035759C" w14:paraId="1B0853FF" w14:textId="77777777">
        <w:trPr>
          <w:tblCellSpacing w:w="15" w:type="dxa"/>
        </w:trPr>
        <w:tc>
          <w:tcPr>
            <w:tcW w:w="900" w:type="pct"/>
            <w:tcBorders>
              <w:top w:val="nil"/>
              <w:left w:val="nil"/>
              <w:bottom w:val="nil"/>
              <w:right w:val="nil"/>
            </w:tcBorders>
          </w:tcPr>
          <w:p w14:paraId="250EBB34" w14:textId="77777777" w:rsidR="0035759C" w:rsidRPr="0035759C" w:rsidRDefault="002C2691" w:rsidP="000472C3">
            <w:pPr>
              <w:pStyle w:val="Normal5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1307143" w14:textId="77777777" w:rsidR="0035759C" w:rsidRPr="0035759C" w:rsidRDefault="002C2691" w:rsidP="006A11D5">
            <w:pPr>
              <w:pStyle w:val="Normal5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A75FA18" w14:textId="77777777" w:rsidR="0035759C" w:rsidRPr="0035759C" w:rsidRDefault="002C2691" w:rsidP="000472C3">
            <w:pPr>
              <w:pStyle w:val="Normal54"/>
              <w:widowControl/>
              <w:rPr>
                <w:rFonts w:ascii="Arial" w:hAnsi="Arial" w:cs="Arial"/>
                <w:sz w:val="20"/>
              </w:rPr>
            </w:pPr>
            <w:r>
              <w:rPr>
                <w:rFonts w:ascii="Arial" w:hAnsi="Arial" w:cs="Arial"/>
                <w:noProof/>
                <w:sz w:val="20"/>
                <w:lang w:val="en-AU" w:eastAsia="en-AU"/>
              </w:rPr>
              <w:t>2009</w:t>
            </w:r>
          </w:p>
        </w:tc>
      </w:tr>
      <w:tr w:rsidR="0035759C" w:rsidRPr="0035759C" w14:paraId="1FC36EA9" w14:textId="77777777">
        <w:trPr>
          <w:tblCellSpacing w:w="15" w:type="dxa"/>
        </w:trPr>
        <w:tc>
          <w:tcPr>
            <w:tcW w:w="900" w:type="pct"/>
            <w:tcBorders>
              <w:top w:val="nil"/>
              <w:left w:val="nil"/>
              <w:bottom w:val="nil"/>
              <w:right w:val="nil"/>
            </w:tcBorders>
          </w:tcPr>
          <w:p w14:paraId="298B190E" w14:textId="77777777" w:rsidR="0035759C" w:rsidRPr="0035759C" w:rsidRDefault="002C2691" w:rsidP="000472C3">
            <w:pPr>
              <w:pStyle w:val="Normal5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84D097F" w14:textId="77777777" w:rsidR="0035759C" w:rsidRPr="0035759C" w:rsidRDefault="002C2691" w:rsidP="006A11D5">
            <w:pPr>
              <w:pStyle w:val="Normal5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E723E0E" w14:textId="77777777" w:rsidR="0035759C" w:rsidRPr="0035759C" w:rsidRDefault="002C2691" w:rsidP="000472C3">
            <w:pPr>
              <w:pStyle w:val="Normal54"/>
              <w:widowControl/>
              <w:rPr>
                <w:rFonts w:ascii="Arial" w:hAnsi="Arial" w:cs="Arial"/>
                <w:sz w:val="20"/>
              </w:rPr>
            </w:pPr>
            <w:r>
              <w:rPr>
                <w:rFonts w:ascii="Arial" w:hAnsi="Arial" w:cs="Arial"/>
                <w:noProof/>
                <w:sz w:val="20"/>
                <w:lang w:val="en-AU" w:eastAsia="en-AU"/>
              </w:rPr>
              <w:t>2012</w:t>
            </w:r>
          </w:p>
        </w:tc>
      </w:tr>
    </w:tbl>
    <w:p w14:paraId="27791F7D" w14:textId="77777777" w:rsidR="0035759C" w:rsidRDefault="0035759C" w:rsidP="002C2691">
      <w:pPr>
        <w:pStyle w:val="NormalIndent54"/>
        <w:widowControl/>
        <w:ind w:left="0"/>
        <w:sectPr w:rsidR="0035759C">
          <w:footerReference w:type="default" r:id="rId74"/>
          <w:pgSz w:w="11906" w:h="16838"/>
          <w:pgMar w:top="737" w:right="1077" w:bottom="737" w:left="1077" w:header="709" w:footer="131" w:gutter="0"/>
          <w:cols w:space="708"/>
          <w:noEndnote/>
          <w:docGrid w:linePitch="360"/>
        </w:sectPr>
      </w:pPr>
    </w:p>
    <w:p w14:paraId="6CB9CCEF" w14:textId="77777777" w:rsidR="00892CC1" w:rsidRDefault="00892CC1" w:rsidP="00892CC1">
      <w:pPr>
        <w:pStyle w:val="Heading45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180061A" w14:textId="77777777">
        <w:trPr>
          <w:tblCellSpacing w:w="15" w:type="dxa"/>
        </w:trPr>
        <w:tc>
          <w:tcPr>
            <w:tcW w:w="1150" w:type="pct"/>
            <w:tcBorders>
              <w:top w:val="nil"/>
              <w:left w:val="nil"/>
              <w:bottom w:val="nil"/>
              <w:right w:val="nil"/>
            </w:tcBorders>
          </w:tcPr>
          <w:p w14:paraId="2EF7D474" w14:textId="77777777" w:rsidR="0035759C" w:rsidRPr="00D1174B" w:rsidRDefault="0035759C" w:rsidP="00892CC1">
            <w:pPr>
              <w:pStyle w:val="Normal5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49E21B5" w14:textId="77777777" w:rsidR="0035759C" w:rsidRDefault="0033364D" w:rsidP="00892CC1">
            <w:pPr>
              <w:pStyle w:val="Normal55"/>
              <w:widowControl/>
              <w:rPr>
                <w:rFonts w:ascii="Arial" w:hAnsi="Arial" w:cs="Arial"/>
                <w:sz w:val="20"/>
                <w:szCs w:val="20"/>
              </w:rPr>
            </w:pPr>
            <w:r>
              <w:rPr>
                <w:rFonts w:ascii="Arial" w:hAnsi="Arial" w:cs="Arial"/>
                <w:noProof/>
                <w:sz w:val="20"/>
                <w:szCs w:val="20"/>
                <w:lang w:val="en-AU" w:eastAsia="en-AU"/>
              </w:rPr>
              <w:t>3.0</w:t>
            </w:r>
          </w:p>
        </w:tc>
      </w:tr>
      <w:tr w:rsidR="00892CC1" w:rsidRPr="00D1174B" w14:paraId="6CE05A31" w14:textId="77777777">
        <w:trPr>
          <w:tblCellSpacing w:w="15" w:type="dxa"/>
        </w:trPr>
        <w:tc>
          <w:tcPr>
            <w:tcW w:w="1150" w:type="pct"/>
            <w:tcBorders>
              <w:top w:val="nil"/>
              <w:left w:val="nil"/>
              <w:bottom w:val="nil"/>
              <w:right w:val="nil"/>
            </w:tcBorders>
          </w:tcPr>
          <w:p w14:paraId="5776FC45" w14:textId="77777777" w:rsidR="00892CC1" w:rsidRPr="00D1174B" w:rsidRDefault="00892CC1" w:rsidP="00892CC1">
            <w:pPr>
              <w:pStyle w:val="Normal5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AB8C168" w14:textId="77777777" w:rsidR="00892CC1" w:rsidRPr="00D1174B" w:rsidRDefault="0033364D" w:rsidP="00892CC1">
            <w:pPr>
              <w:pStyle w:val="Normal5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3DD3A31" w14:textId="77777777">
        <w:trPr>
          <w:tblCellSpacing w:w="15" w:type="dxa"/>
        </w:trPr>
        <w:tc>
          <w:tcPr>
            <w:tcW w:w="1150" w:type="pct"/>
            <w:tcBorders>
              <w:top w:val="nil"/>
              <w:left w:val="nil"/>
              <w:bottom w:val="nil"/>
              <w:right w:val="nil"/>
            </w:tcBorders>
          </w:tcPr>
          <w:p w14:paraId="75F0F878" w14:textId="77777777" w:rsidR="00BB11C7" w:rsidRPr="00D1174B" w:rsidRDefault="00BB11C7" w:rsidP="00892CC1">
            <w:pPr>
              <w:pStyle w:val="Normal5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878F860" w14:textId="77777777" w:rsidR="00BB11C7" w:rsidRPr="00D1174B" w:rsidRDefault="00BB11C7" w:rsidP="00892CC1">
            <w:pPr>
              <w:pStyle w:val="Normal55"/>
              <w:widowControl/>
              <w:rPr>
                <w:rFonts w:ascii="Arial" w:hAnsi="Arial" w:cs="Arial"/>
                <w:sz w:val="20"/>
                <w:szCs w:val="20"/>
              </w:rPr>
            </w:pPr>
          </w:p>
        </w:tc>
      </w:tr>
      <w:tr w:rsidR="00BB11C7" w:rsidRPr="00D1174B" w14:paraId="7AFCF364" w14:textId="77777777">
        <w:trPr>
          <w:tblCellSpacing w:w="15" w:type="dxa"/>
        </w:trPr>
        <w:tc>
          <w:tcPr>
            <w:tcW w:w="1150" w:type="pct"/>
            <w:tcBorders>
              <w:top w:val="nil"/>
              <w:left w:val="nil"/>
              <w:bottom w:val="nil"/>
              <w:right w:val="nil"/>
            </w:tcBorders>
          </w:tcPr>
          <w:p w14:paraId="290E2FEF" w14:textId="77777777" w:rsidR="00BB11C7" w:rsidRPr="00D1174B" w:rsidRDefault="00BB11C7" w:rsidP="00892CC1">
            <w:pPr>
              <w:pStyle w:val="Normal5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051BE44" w14:textId="77777777" w:rsidR="00BB11C7" w:rsidRPr="00D1174B" w:rsidRDefault="0033364D" w:rsidP="00892CC1">
            <w:pPr>
              <w:pStyle w:val="Normal55"/>
              <w:widowControl/>
              <w:rPr>
                <w:rFonts w:ascii="Arial" w:hAnsi="Arial" w:cs="Arial"/>
                <w:sz w:val="20"/>
                <w:szCs w:val="20"/>
              </w:rPr>
            </w:pPr>
            <w:r>
              <w:rPr>
                <w:rFonts w:ascii="Arial" w:hAnsi="Arial" w:cs="Arial"/>
                <w:noProof/>
                <w:sz w:val="20"/>
                <w:szCs w:val="20"/>
                <w:lang w:val="en-AU" w:eastAsia="en-AU"/>
              </w:rPr>
              <w:t>Separation</w:t>
            </w:r>
            <w:r>
              <w:rPr>
                <w:rFonts w:ascii="Arial" w:hAnsi="Arial" w:cs="Arial"/>
                <w:sz w:val="20"/>
                <w:szCs w:val="20"/>
              </w:rPr>
              <w:t xml:space="preserve"> Status Code</w:t>
            </w:r>
          </w:p>
        </w:tc>
      </w:tr>
      <w:tr w:rsidR="00BB11C7" w:rsidRPr="00D1174B" w14:paraId="15A92750" w14:textId="77777777">
        <w:trPr>
          <w:tblCellSpacing w:w="15" w:type="dxa"/>
        </w:trPr>
        <w:tc>
          <w:tcPr>
            <w:tcW w:w="1150" w:type="pct"/>
            <w:tcBorders>
              <w:top w:val="nil"/>
              <w:left w:val="nil"/>
              <w:bottom w:val="nil"/>
              <w:right w:val="nil"/>
            </w:tcBorders>
          </w:tcPr>
          <w:p w14:paraId="5512487A" w14:textId="77777777" w:rsidR="00BB11C7" w:rsidRPr="00D1174B" w:rsidRDefault="00BB11C7" w:rsidP="00892CC1">
            <w:pPr>
              <w:pStyle w:val="Normal5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973419E" w14:textId="77777777" w:rsidR="00BB11C7" w:rsidRPr="00D1174B" w:rsidRDefault="0033364D" w:rsidP="00892CC1">
            <w:pPr>
              <w:pStyle w:val="Normal55"/>
              <w:widowControl/>
              <w:rPr>
                <w:rFonts w:ascii="Arial" w:hAnsi="Arial" w:cs="Arial"/>
                <w:sz w:val="20"/>
                <w:szCs w:val="20"/>
              </w:rPr>
            </w:pPr>
            <w:r>
              <w:rPr>
                <w:rFonts w:ascii="Arial" w:hAnsi="Arial" w:cs="Arial"/>
                <w:noProof/>
                <w:sz w:val="20"/>
                <w:szCs w:val="20"/>
                <w:lang w:val="en-AU" w:eastAsia="en-AU"/>
              </w:rPr>
              <w:t>Separation</w:t>
            </w:r>
            <w:r>
              <w:rPr>
                <w:rFonts w:ascii="Arial" w:hAnsi="Arial" w:cs="Arial"/>
                <w:sz w:val="20"/>
                <w:szCs w:val="20"/>
              </w:rPr>
              <w:t xml:space="preserve"> status of Higher Degree Research students</w:t>
            </w:r>
          </w:p>
        </w:tc>
      </w:tr>
      <w:tr w:rsidR="00BB11C7" w:rsidRPr="00D1174B" w14:paraId="284A711B" w14:textId="77777777">
        <w:trPr>
          <w:tblCellSpacing w:w="15" w:type="dxa"/>
        </w:trPr>
        <w:tc>
          <w:tcPr>
            <w:tcW w:w="1150" w:type="pct"/>
            <w:tcBorders>
              <w:top w:val="nil"/>
              <w:left w:val="nil"/>
              <w:bottom w:val="nil"/>
              <w:right w:val="nil"/>
            </w:tcBorders>
          </w:tcPr>
          <w:p w14:paraId="1555E488" w14:textId="77777777" w:rsidR="00BB11C7" w:rsidRPr="00D1174B" w:rsidRDefault="00BB11C7" w:rsidP="00BB11C7">
            <w:pPr>
              <w:pStyle w:val="Normal5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B2CFF4A" w14:textId="77777777" w:rsidR="00BB11C7" w:rsidRPr="00D1174B" w:rsidRDefault="0033364D" w:rsidP="00BB11C7">
            <w:pPr>
              <w:pStyle w:val="Normal55"/>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Separation status of a student enrolled in a Higher Degree Research course.</w:t>
            </w:r>
          </w:p>
        </w:tc>
      </w:tr>
    </w:tbl>
    <w:p w14:paraId="4AE1EDA1" w14:textId="77777777" w:rsidR="00BB11C7" w:rsidRPr="00D1174B" w:rsidRDefault="00BB11C7">
      <w:pPr>
        <w:pStyle w:val="Normal5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713D480" w14:textId="77777777">
        <w:trPr>
          <w:tblCellSpacing w:w="15" w:type="dxa"/>
        </w:trPr>
        <w:tc>
          <w:tcPr>
            <w:tcW w:w="1149" w:type="pct"/>
            <w:tcBorders>
              <w:top w:val="nil"/>
              <w:left w:val="nil"/>
              <w:bottom w:val="nil"/>
              <w:right w:val="nil"/>
            </w:tcBorders>
          </w:tcPr>
          <w:p w14:paraId="586604A4" w14:textId="77777777" w:rsidR="00892CC1" w:rsidRPr="00D1174B" w:rsidRDefault="00892CC1" w:rsidP="00892CC1">
            <w:pPr>
              <w:pStyle w:val="Normal5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CCCE889" w14:textId="77777777" w:rsidR="00892CC1" w:rsidRPr="00D1174B" w:rsidRDefault="00892CC1" w:rsidP="00892CC1">
            <w:pPr>
              <w:pStyle w:val="Normal5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C01AB42" w14:textId="77777777" w:rsidR="00892CC1" w:rsidRPr="00D1174B" w:rsidRDefault="0033364D" w:rsidP="00892CC1">
            <w:pPr>
              <w:pStyle w:val="Normal5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0464A5E" w14:textId="77777777">
        <w:trPr>
          <w:tblCellSpacing w:w="15" w:type="dxa"/>
        </w:trPr>
        <w:tc>
          <w:tcPr>
            <w:tcW w:w="1149" w:type="pct"/>
            <w:tcBorders>
              <w:top w:val="nil"/>
              <w:left w:val="nil"/>
              <w:bottom w:val="nil"/>
              <w:right w:val="nil"/>
            </w:tcBorders>
            <w:vAlign w:val="center"/>
          </w:tcPr>
          <w:p w14:paraId="3ECBFDF4" w14:textId="77777777" w:rsidR="00892CC1" w:rsidRPr="00D1174B" w:rsidRDefault="00892CC1" w:rsidP="00892CC1">
            <w:pPr>
              <w:pStyle w:val="Normal55"/>
              <w:widowControl/>
              <w:rPr>
                <w:rFonts w:ascii="Arial" w:hAnsi="Arial" w:cs="Arial"/>
                <w:sz w:val="20"/>
                <w:szCs w:val="20"/>
              </w:rPr>
            </w:pPr>
          </w:p>
        </w:tc>
        <w:tc>
          <w:tcPr>
            <w:tcW w:w="818" w:type="pct"/>
            <w:tcBorders>
              <w:top w:val="nil"/>
              <w:left w:val="nil"/>
              <w:bottom w:val="nil"/>
              <w:right w:val="nil"/>
            </w:tcBorders>
          </w:tcPr>
          <w:p w14:paraId="32DA501C" w14:textId="77777777" w:rsidR="00892CC1" w:rsidRPr="00D1174B" w:rsidRDefault="00892CC1" w:rsidP="00892CC1">
            <w:pPr>
              <w:pStyle w:val="Normal5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C400D2C" w14:textId="77777777" w:rsidR="00892CC1" w:rsidRPr="00D1174B" w:rsidRDefault="0033364D" w:rsidP="00892CC1">
            <w:pPr>
              <w:pStyle w:val="Normal5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73A584E" w14:textId="77777777">
        <w:trPr>
          <w:tblCellSpacing w:w="15" w:type="dxa"/>
        </w:trPr>
        <w:tc>
          <w:tcPr>
            <w:tcW w:w="1149" w:type="pct"/>
            <w:tcBorders>
              <w:top w:val="nil"/>
              <w:left w:val="nil"/>
              <w:bottom w:val="nil"/>
              <w:right w:val="nil"/>
            </w:tcBorders>
            <w:vAlign w:val="center"/>
          </w:tcPr>
          <w:p w14:paraId="639FDBE0" w14:textId="77777777" w:rsidR="00892CC1" w:rsidRPr="00D1174B" w:rsidRDefault="00892CC1" w:rsidP="00892CC1">
            <w:pPr>
              <w:pStyle w:val="Normal55"/>
              <w:widowControl/>
              <w:rPr>
                <w:rFonts w:ascii="Arial" w:hAnsi="Arial" w:cs="Arial"/>
                <w:sz w:val="20"/>
                <w:szCs w:val="20"/>
              </w:rPr>
            </w:pPr>
          </w:p>
        </w:tc>
        <w:tc>
          <w:tcPr>
            <w:tcW w:w="818" w:type="pct"/>
            <w:tcBorders>
              <w:top w:val="nil"/>
              <w:left w:val="nil"/>
              <w:bottom w:val="nil"/>
              <w:right w:val="nil"/>
            </w:tcBorders>
            <w:vAlign w:val="center"/>
          </w:tcPr>
          <w:p w14:paraId="06C31784" w14:textId="77777777" w:rsidR="00892CC1" w:rsidRPr="00D1174B" w:rsidRDefault="00892CC1" w:rsidP="00892CC1">
            <w:pPr>
              <w:pStyle w:val="Normal5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569CF17" w14:textId="77777777" w:rsidR="00892CC1" w:rsidRPr="00D1174B" w:rsidRDefault="00942AA5" w:rsidP="00892CC1">
            <w:pPr>
              <w:pStyle w:val="Normal55"/>
              <w:widowControl/>
              <w:rPr>
                <w:rFonts w:ascii="Arial" w:hAnsi="Arial" w:cs="Arial"/>
                <w:sz w:val="20"/>
                <w:szCs w:val="20"/>
              </w:rPr>
            </w:pPr>
            <w:r>
              <w:rPr>
                <w:rFonts w:ascii="Arial" w:hAnsi="Arial" w:cs="Arial"/>
                <w:noProof/>
                <w:sz w:val="20"/>
                <w:szCs w:val="20"/>
                <w:lang w:val="en-AU" w:eastAsia="en-AU"/>
              </w:rPr>
              <w:t>1</w:t>
            </w:r>
          </w:p>
        </w:tc>
      </w:tr>
    </w:tbl>
    <w:p w14:paraId="245A95F5" w14:textId="77777777" w:rsidR="00BB11C7" w:rsidRDefault="00BB11C7" w:rsidP="0035759C">
      <w:pPr>
        <w:pStyle w:val="Normal5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6CAB421" w14:textId="77777777">
        <w:trPr>
          <w:tblCellSpacing w:w="15" w:type="dxa"/>
        </w:trPr>
        <w:tc>
          <w:tcPr>
            <w:tcW w:w="1150" w:type="pct"/>
            <w:tcBorders>
              <w:top w:val="nil"/>
              <w:left w:val="nil"/>
              <w:bottom w:val="nil"/>
              <w:right w:val="nil"/>
            </w:tcBorders>
          </w:tcPr>
          <w:p w14:paraId="4237A7E1" w14:textId="77777777" w:rsidR="0035759C" w:rsidRPr="0035759C" w:rsidRDefault="0035759C" w:rsidP="006A11D5">
            <w:pPr>
              <w:pStyle w:val="Normal5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2296C9DA" w14:textId="77777777">
              <w:trPr>
                <w:tblCellSpacing w:w="15" w:type="dxa"/>
              </w:trPr>
              <w:tc>
                <w:tcPr>
                  <w:tcW w:w="811" w:type="pct"/>
                  <w:tcMar>
                    <w:top w:w="15" w:type="dxa"/>
                    <w:left w:w="15" w:type="dxa"/>
                    <w:bottom w:w="15" w:type="dxa"/>
                    <w:right w:w="15" w:type="dxa"/>
                  </w:tcMar>
                </w:tcPr>
                <w:p w14:paraId="6C302E57" w14:textId="77777777" w:rsidR="006A2C0A" w:rsidRDefault="006A2C0A">
                  <w:pPr>
                    <w:pStyle w:val="Normal55"/>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0F6EA403" w14:textId="77777777" w:rsidR="006A2C0A" w:rsidRDefault="006A2C0A">
                  <w:pPr>
                    <w:pStyle w:val="Normal5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73311CB" w14:textId="77777777">
              <w:trPr>
                <w:tblCellSpacing w:w="15" w:type="dxa"/>
              </w:trPr>
              <w:tc>
                <w:tcPr>
                  <w:tcW w:w="811" w:type="pct"/>
                  <w:tcMar>
                    <w:top w:w="15" w:type="dxa"/>
                    <w:left w:w="15" w:type="dxa"/>
                    <w:bottom w:w="15" w:type="dxa"/>
                    <w:right w:w="15" w:type="dxa"/>
                  </w:tcMar>
                </w:tcPr>
                <w:p w14:paraId="0DCA83F8" w14:textId="77777777" w:rsidR="006A2C0A" w:rsidRDefault="006A2C0A">
                  <w:pPr>
                    <w:pStyle w:val="Normal55"/>
                    <w:widowControl/>
                    <w:jc w:val="center"/>
                    <w:rPr>
                      <w:rFonts w:ascii="Arial" w:hAnsi="Arial" w:cs="Arial"/>
                      <w:noProof/>
                      <w:sz w:val="20"/>
                      <w:lang w:val="en-AU" w:eastAsia="en-AU"/>
                    </w:rPr>
                  </w:pPr>
                  <w:r>
                    <w:rPr>
                      <w:rFonts w:ascii="Arial" w:hAnsi="Arial" w:cs="Arial"/>
                      <w:noProof/>
                      <w:sz w:val="20"/>
                      <w:lang w:val="en-AU" w:eastAsia="en-AU"/>
                    </w:rPr>
                    <w:t>1</w:t>
                  </w:r>
                </w:p>
              </w:tc>
              <w:tc>
                <w:tcPr>
                  <w:tcW w:w="2979" w:type="pct"/>
                  <w:tcMar>
                    <w:top w:w="15" w:type="dxa"/>
                    <w:left w:w="15" w:type="dxa"/>
                    <w:bottom w:w="15" w:type="dxa"/>
                    <w:right w:w="15" w:type="dxa"/>
                  </w:tcMar>
                </w:tcPr>
                <w:p w14:paraId="2D35776B" w14:textId="77777777" w:rsidR="006A2C0A" w:rsidRDefault="006A2C0A">
                  <w:pPr>
                    <w:pStyle w:val="Normal55"/>
                    <w:widowControl/>
                    <w:rPr>
                      <w:rFonts w:ascii="Arial" w:hAnsi="Arial" w:cs="Arial"/>
                      <w:noProof/>
                      <w:sz w:val="20"/>
                      <w:lang w:val="en-AU" w:eastAsia="en-AU"/>
                    </w:rPr>
                  </w:pPr>
                  <w:r>
                    <w:rPr>
                      <w:rFonts w:ascii="Arial" w:hAnsi="Arial" w:cs="Arial"/>
                      <w:noProof/>
                      <w:sz w:val="20"/>
                      <w:lang w:val="en-AU" w:eastAsia="en-AU"/>
                    </w:rPr>
                    <w:t xml:space="preserve">Student </w:t>
                  </w:r>
                  <w:r>
                    <w:rPr>
                      <w:rFonts w:ascii="Arial" w:hAnsi="Arial" w:cs="Arial"/>
                      <w:b/>
                      <w:noProof/>
                      <w:sz w:val="20"/>
                      <w:lang w:val="en-AU" w:eastAsia="en-AU"/>
                    </w:rPr>
                    <w:t xml:space="preserve">is commencing a Higher Degree Research course and </w:t>
                  </w:r>
                  <w:r>
                    <w:rPr>
                      <w:rFonts w:ascii="Arial" w:hAnsi="Arial" w:cs="Arial"/>
                      <w:noProof/>
                      <w:sz w:val="20"/>
                      <w:lang w:val="en-AU" w:eastAsia="en-AU"/>
                    </w:rPr>
                    <w:t>is transferring from one Higher Degree Research course to another Higher Degree Research course at the same level at the same Higher Education Provider</w:t>
                  </w:r>
                </w:p>
              </w:tc>
            </w:tr>
            <w:tr w:rsidR="006A2C0A" w14:paraId="12020FDD" w14:textId="77777777">
              <w:trPr>
                <w:tblCellSpacing w:w="15" w:type="dxa"/>
              </w:trPr>
              <w:tc>
                <w:tcPr>
                  <w:tcW w:w="811" w:type="pct"/>
                  <w:tcMar>
                    <w:top w:w="15" w:type="dxa"/>
                    <w:left w:w="15" w:type="dxa"/>
                    <w:bottom w:w="15" w:type="dxa"/>
                    <w:right w:w="15" w:type="dxa"/>
                  </w:tcMar>
                </w:tcPr>
                <w:p w14:paraId="7D3E9559" w14:textId="77777777" w:rsidR="006A2C0A" w:rsidRDefault="006A2C0A">
                  <w:pPr>
                    <w:pStyle w:val="Normal55"/>
                    <w:widowControl/>
                    <w:jc w:val="center"/>
                    <w:rPr>
                      <w:rFonts w:ascii="Arial" w:hAnsi="Arial" w:cs="Arial"/>
                      <w:noProof/>
                      <w:sz w:val="20"/>
                      <w:lang w:val="en-AU" w:eastAsia="en-AU"/>
                    </w:rPr>
                  </w:pPr>
                  <w:r>
                    <w:rPr>
                      <w:rFonts w:ascii="Arial" w:hAnsi="Arial" w:cs="Arial"/>
                      <w:noProof/>
                      <w:sz w:val="20"/>
                      <w:lang w:val="en-AU" w:eastAsia="en-AU"/>
                    </w:rPr>
                    <w:t>2</w:t>
                  </w:r>
                </w:p>
              </w:tc>
              <w:tc>
                <w:tcPr>
                  <w:tcW w:w="2979" w:type="pct"/>
                  <w:tcMar>
                    <w:top w:w="15" w:type="dxa"/>
                    <w:left w:w="15" w:type="dxa"/>
                    <w:bottom w:w="15" w:type="dxa"/>
                    <w:right w:w="15" w:type="dxa"/>
                  </w:tcMar>
                </w:tcPr>
                <w:p w14:paraId="64F47A3B" w14:textId="77777777" w:rsidR="006A2C0A" w:rsidRDefault="006A2C0A">
                  <w:pPr>
                    <w:pStyle w:val="Normal55"/>
                    <w:widowControl/>
                    <w:rPr>
                      <w:rFonts w:ascii="Arial" w:hAnsi="Arial" w:cs="Arial"/>
                      <w:noProof/>
                      <w:sz w:val="20"/>
                      <w:lang w:val="en-AU" w:eastAsia="en-AU"/>
                    </w:rPr>
                  </w:pPr>
                  <w:r>
                    <w:rPr>
                      <w:rFonts w:ascii="Arial" w:hAnsi="Arial" w:cs="Arial"/>
                      <w:noProof/>
                      <w:sz w:val="20"/>
                      <w:lang w:val="en-AU" w:eastAsia="en-AU"/>
                    </w:rPr>
                    <w:t>Student is commencing a Higher Degree Research course and is upgrading from a Masters by Research course to a Doctorate by Research course at the same Higher Education Provider, without having successfully completed the initial degree.</w:t>
                  </w:r>
                </w:p>
              </w:tc>
            </w:tr>
            <w:tr w:rsidR="006A2C0A" w14:paraId="678C9E1B" w14:textId="77777777">
              <w:trPr>
                <w:tblCellSpacing w:w="15" w:type="dxa"/>
              </w:trPr>
              <w:tc>
                <w:tcPr>
                  <w:tcW w:w="811" w:type="pct"/>
                  <w:tcMar>
                    <w:top w:w="15" w:type="dxa"/>
                    <w:left w:w="15" w:type="dxa"/>
                    <w:bottom w:w="15" w:type="dxa"/>
                    <w:right w:w="15" w:type="dxa"/>
                  </w:tcMar>
                </w:tcPr>
                <w:p w14:paraId="7427505F" w14:textId="77777777" w:rsidR="006A2C0A" w:rsidRDefault="006A2C0A">
                  <w:pPr>
                    <w:pStyle w:val="Normal55"/>
                    <w:widowControl/>
                    <w:jc w:val="center"/>
                    <w:rPr>
                      <w:rFonts w:ascii="Arial" w:hAnsi="Arial" w:cs="Arial"/>
                      <w:noProof/>
                      <w:sz w:val="20"/>
                      <w:lang w:val="en-AU" w:eastAsia="en-AU"/>
                    </w:rPr>
                  </w:pPr>
                  <w:r>
                    <w:rPr>
                      <w:rFonts w:ascii="Arial" w:hAnsi="Arial" w:cs="Arial"/>
                      <w:noProof/>
                      <w:sz w:val="20"/>
                      <w:lang w:val="en-AU" w:eastAsia="en-AU"/>
                    </w:rPr>
                    <w:t>3</w:t>
                  </w:r>
                </w:p>
              </w:tc>
              <w:tc>
                <w:tcPr>
                  <w:tcW w:w="2979" w:type="pct"/>
                  <w:tcMar>
                    <w:top w:w="15" w:type="dxa"/>
                    <w:left w:w="15" w:type="dxa"/>
                    <w:bottom w:w="15" w:type="dxa"/>
                    <w:right w:w="15" w:type="dxa"/>
                  </w:tcMar>
                </w:tcPr>
                <w:p w14:paraId="23434A78" w14:textId="77777777" w:rsidR="006A2C0A" w:rsidRDefault="006A2C0A">
                  <w:pPr>
                    <w:pStyle w:val="Normal55"/>
                    <w:widowControl/>
                    <w:rPr>
                      <w:rFonts w:ascii="Arial" w:hAnsi="Arial" w:cs="Arial"/>
                      <w:noProof/>
                      <w:sz w:val="20"/>
                      <w:lang w:val="en-AU" w:eastAsia="en-AU"/>
                    </w:rPr>
                  </w:pPr>
                  <w:r>
                    <w:rPr>
                      <w:rFonts w:ascii="Arial" w:hAnsi="Arial" w:cs="Arial"/>
                      <w:noProof/>
                      <w:sz w:val="20"/>
                      <w:lang w:val="en-AU" w:eastAsia="en-AU"/>
                    </w:rPr>
                    <w:t>Student is commencing a Higher Degree Research course and is downgrading from a Doctorate by Research course to a Masters by Research course at the same Higher Education Provider, without having successfully completed the initial degree.</w:t>
                  </w:r>
                </w:p>
              </w:tc>
            </w:tr>
            <w:tr w:rsidR="006A2C0A" w14:paraId="54F6A43B" w14:textId="77777777">
              <w:trPr>
                <w:tblCellSpacing w:w="15" w:type="dxa"/>
              </w:trPr>
              <w:tc>
                <w:tcPr>
                  <w:tcW w:w="811" w:type="pct"/>
                  <w:tcMar>
                    <w:top w:w="15" w:type="dxa"/>
                    <w:left w:w="15" w:type="dxa"/>
                    <w:bottom w:w="15" w:type="dxa"/>
                    <w:right w:w="15" w:type="dxa"/>
                  </w:tcMar>
                </w:tcPr>
                <w:p w14:paraId="189A5AB6" w14:textId="77777777" w:rsidR="006A2C0A" w:rsidRDefault="006A2C0A">
                  <w:pPr>
                    <w:pStyle w:val="Normal55"/>
                    <w:widowControl/>
                    <w:jc w:val="center"/>
                    <w:rPr>
                      <w:rFonts w:ascii="Arial" w:hAnsi="Arial" w:cs="Arial"/>
                      <w:noProof/>
                      <w:sz w:val="20"/>
                      <w:lang w:val="en-AU" w:eastAsia="en-AU"/>
                    </w:rPr>
                  </w:pPr>
                  <w:r>
                    <w:rPr>
                      <w:rFonts w:ascii="Arial" w:hAnsi="Arial" w:cs="Arial"/>
                      <w:noProof/>
                      <w:sz w:val="20"/>
                      <w:lang w:val="en-AU" w:eastAsia="en-AU"/>
                    </w:rPr>
                    <w:t>9</w:t>
                  </w:r>
                </w:p>
              </w:tc>
              <w:tc>
                <w:tcPr>
                  <w:tcW w:w="2979" w:type="pct"/>
                  <w:tcMar>
                    <w:top w:w="15" w:type="dxa"/>
                    <w:left w:w="15" w:type="dxa"/>
                    <w:bottom w:w="15" w:type="dxa"/>
                    <w:right w:w="15" w:type="dxa"/>
                  </w:tcMar>
                </w:tcPr>
                <w:p w14:paraId="7496B6FB" w14:textId="77777777" w:rsidR="006A2C0A" w:rsidRDefault="006A2C0A">
                  <w:pPr>
                    <w:pStyle w:val="Normal55"/>
                    <w:widowControl/>
                    <w:rPr>
                      <w:rFonts w:ascii="Arial" w:hAnsi="Arial" w:cs="Arial"/>
                      <w:noProof/>
                      <w:sz w:val="20"/>
                      <w:lang w:val="en-AU" w:eastAsia="en-AU"/>
                    </w:rPr>
                  </w:pPr>
                  <w:r>
                    <w:rPr>
                      <w:rFonts w:ascii="Arial" w:hAnsi="Arial" w:cs="Arial"/>
                      <w:noProof/>
                      <w:sz w:val="20"/>
                      <w:lang w:val="en-AU" w:eastAsia="en-AU"/>
                    </w:rPr>
                    <w:t xml:space="preserve">Other </w:t>
                  </w:r>
                </w:p>
              </w:tc>
            </w:tr>
          </w:tbl>
          <w:p w14:paraId="15075EC0" w14:textId="77777777" w:rsidR="0035759C" w:rsidRPr="0035759C" w:rsidRDefault="0035759C">
            <w:pPr>
              <w:pStyle w:val="Normal55"/>
              <w:widowControl/>
              <w:spacing w:after="280" w:afterAutospacing="1"/>
              <w:rPr>
                <w:rFonts w:ascii="Arial" w:hAnsi="Arial" w:cs="Arial"/>
                <w:sz w:val="20"/>
              </w:rPr>
            </w:pPr>
          </w:p>
        </w:tc>
      </w:tr>
    </w:tbl>
    <w:p w14:paraId="396D41A9" w14:textId="77777777" w:rsidR="0035759C" w:rsidRPr="00D1174B" w:rsidRDefault="0035759C" w:rsidP="0035759C">
      <w:pPr>
        <w:pStyle w:val="Normal5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EBEE098" w14:textId="77777777">
        <w:trPr>
          <w:tblCellSpacing w:w="15" w:type="dxa"/>
        </w:trPr>
        <w:tc>
          <w:tcPr>
            <w:tcW w:w="1150" w:type="pct"/>
            <w:tcBorders>
              <w:top w:val="nil"/>
              <w:left w:val="nil"/>
              <w:bottom w:val="nil"/>
              <w:right w:val="nil"/>
            </w:tcBorders>
          </w:tcPr>
          <w:p w14:paraId="2F7CCAE9" w14:textId="77777777" w:rsidR="00892CC1" w:rsidRPr="00D1174B" w:rsidRDefault="00892CC1" w:rsidP="00892CC1">
            <w:pPr>
              <w:pStyle w:val="Normal5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181104E" w14:textId="77777777" w:rsidR="00920113" w:rsidRPr="00D1174B" w:rsidRDefault="006A2C0A">
            <w:pPr>
              <w:pStyle w:val="Normal55"/>
              <w:widowControl/>
              <w:spacing w:after="280" w:afterAutospacing="1"/>
              <w:rPr>
                <w:rFonts w:ascii="Arial" w:hAnsi="Arial" w:cs="Arial"/>
                <w:sz w:val="20"/>
                <w:szCs w:val="20"/>
              </w:rPr>
            </w:pPr>
            <w:r>
              <w:rPr>
                <w:rFonts w:ascii="Arial" w:hAnsi="Arial" w:cs="Arial"/>
                <w:noProof/>
                <w:sz w:val="20"/>
                <w:szCs w:val="20"/>
                <w:lang w:val="en-AU" w:eastAsia="en-AU"/>
              </w:rPr>
              <w:t>Students who transfer from a Higher Degree Research course in one Higher Education Provider to a Higher Degree Research course at another Higher Education Provider, regardless if there has been a change of level are to be recorded as “9”.</w:t>
            </w:r>
          </w:p>
          <w:p w14:paraId="2F5B5B00" w14:textId="77777777" w:rsidR="006A2C0A" w:rsidRDefault="006A2C0A">
            <w:pPr>
              <w:pStyle w:val="Normal5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Students who are not Higher Degree Research students are to be coded ‘9’.</w:t>
            </w:r>
          </w:p>
        </w:tc>
      </w:tr>
    </w:tbl>
    <w:p w14:paraId="5BBB2000" w14:textId="77777777" w:rsidR="0049713A" w:rsidRDefault="0049713A">
      <w:pPr>
        <w:pStyle w:val="Normal5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3375281" w14:textId="77777777">
        <w:trPr>
          <w:trHeight w:val="1286"/>
          <w:tblCellSpacing w:w="15" w:type="dxa"/>
        </w:trPr>
        <w:tc>
          <w:tcPr>
            <w:tcW w:w="1151" w:type="pct"/>
            <w:tcBorders>
              <w:top w:val="nil"/>
              <w:left w:val="nil"/>
              <w:bottom w:val="nil"/>
              <w:right w:val="nil"/>
            </w:tcBorders>
          </w:tcPr>
          <w:p w14:paraId="34C798B6" w14:textId="77777777" w:rsidR="00E023CC" w:rsidRPr="00D1174B" w:rsidRDefault="00E023CC" w:rsidP="009D52D3">
            <w:pPr>
              <w:pStyle w:val="Normal5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448A858" w14:textId="77777777">
              <w:trPr>
                <w:trHeight w:val="1025"/>
                <w:tblCellSpacing w:w="28" w:type="dxa"/>
              </w:trPr>
              <w:tc>
                <w:tcPr>
                  <w:tcW w:w="1618" w:type="pct"/>
                </w:tcPr>
                <w:p w14:paraId="683A497E" w14:textId="77777777" w:rsidR="00E23490" w:rsidRPr="00D1174B" w:rsidRDefault="00E023CC" w:rsidP="009D52D3">
                  <w:pPr>
                    <w:pStyle w:val="NormalWeb5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F225CA3" w14:textId="77777777" w:rsidR="00E023CC" w:rsidRPr="00D1174B" w:rsidRDefault="00E023CC" w:rsidP="009D52D3">
                  <w:pPr>
                    <w:pStyle w:val="NormalWeb55"/>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bl>
          <w:p w14:paraId="726EE440" w14:textId="77777777" w:rsidR="00E023CC" w:rsidRPr="00D1174B" w:rsidRDefault="00E023CC" w:rsidP="009D52D3">
            <w:pPr>
              <w:pStyle w:val="NormalWeb55"/>
              <w:widowControl/>
              <w:spacing w:before="0" w:beforeAutospacing="0" w:after="0" w:afterAutospacing="0"/>
              <w:rPr>
                <w:rFonts w:ascii="Arial" w:hAnsi="Arial" w:cs="Arial"/>
                <w:sz w:val="20"/>
                <w:szCs w:val="20"/>
              </w:rPr>
            </w:pPr>
          </w:p>
        </w:tc>
      </w:tr>
    </w:tbl>
    <w:p w14:paraId="1C64DE08" w14:textId="77777777" w:rsidR="00E023CC" w:rsidRDefault="00E023CC">
      <w:pPr>
        <w:pStyle w:val="Normal55"/>
        <w:widowControl/>
        <w:rPr>
          <w:rFonts w:ascii="Arial" w:hAnsi="Arial" w:cs="Arial"/>
        </w:rPr>
      </w:pPr>
    </w:p>
    <w:p w14:paraId="64A6911A" w14:textId="77777777" w:rsidR="00E023CC" w:rsidRPr="00D1174B" w:rsidRDefault="00E023CC">
      <w:pPr>
        <w:pStyle w:val="Normal55"/>
        <w:widowControl/>
        <w:rPr>
          <w:rFonts w:ascii="Arial" w:hAnsi="Arial" w:cs="Arial"/>
        </w:rPr>
      </w:pPr>
    </w:p>
    <w:p w14:paraId="65197520" w14:textId="77777777" w:rsidR="000472C3" w:rsidRDefault="000472C3" w:rsidP="0035759C">
      <w:pPr>
        <w:pStyle w:val="Normal55"/>
        <w:widowControl/>
        <w:rPr>
          <w:rFonts w:ascii="Arial" w:hAnsi="Arial" w:cs="Arial"/>
          <w:b/>
        </w:rPr>
      </w:pPr>
    </w:p>
    <w:p w14:paraId="1CAF2EEF" w14:textId="77777777" w:rsidR="000472C3" w:rsidRDefault="0035759C" w:rsidP="0035759C">
      <w:pPr>
        <w:pStyle w:val="Normal55"/>
        <w:widowControl/>
        <w:rPr>
          <w:rFonts w:ascii="Arial" w:hAnsi="Arial" w:cs="Arial"/>
          <w:b/>
        </w:rPr>
      </w:pPr>
      <w:r w:rsidRPr="0035759C">
        <w:rPr>
          <w:rFonts w:ascii="Arial" w:hAnsi="Arial" w:cs="Arial"/>
          <w:b/>
        </w:rPr>
        <w:t>CHANGE HISTORY</w:t>
      </w:r>
    </w:p>
    <w:p w14:paraId="07A8464B" w14:textId="77777777" w:rsidR="000472C3" w:rsidRDefault="000472C3" w:rsidP="0035759C">
      <w:pPr>
        <w:pStyle w:val="Normal5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CC77D99" w14:textId="77777777">
        <w:trPr>
          <w:tblCellSpacing w:w="15" w:type="dxa"/>
        </w:trPr>
        <w:tc>
          <w:tcPr>
            <w:tcW w:w="900" w:type="pct"/>
            <w:tcBorders>
              <w:top w:val="nil"/>
              <w:left w:val="nil"/>
              <w:bottom w:val="nil"/>
              <w:right w:val="nil"/>
            </w:tcBorders>
          </w:tcPr>
          <w:p w14:paraId="5D9D58F3" w14:textId="77777777" w:rsidR="0035759C" w:rsidRPr="0035759C" w:rsidRDefault="0035759C" w:rsidP="006A11D5">
            <w:pPr>
              <w:pStyle w:val="Normal5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86A5AD5" w14:textId="77777777" w:rsidR="0035759C" w:rsidRPr="0035759C" w:rsidRDefault="009B66CC" w:rsidP="006A11D5">
            <w:pPr>
              <w:pStyle w:val="Normal5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32BA78C" w14:textId="77777777" w:rsidR="0035759C" w:rsidRPr="0035759C" w:rsidRDefault="0035759C" w:rsidP="006A11D5">
            <w:pPr>
              <w:pStyle w:val="Normal55"/>
              <w:widowControl/>
              <w:rPr>
                <w:rFonts w:ascii="Arial" w:hAnsi="Arial" w:cs="Arial"/>
                <w:b/>
                <w:sz w:val="20"/>
              </w:rPr>
            </w:pPr>
            <w:r w:rsidRPr="0035759C">
              <w:rPr>
                <w:rFonts w:ascii="Arial" w:hAnsi="Arial" w:cs="Arial"/>
                <w:b/>
                <w:sz w:val="20"/>
              </w:rPr>
              <w:t>REPORTING YEAR</w:t>
            </w:r>
          </w:p>
        </w:tc>
      </w:tr>
      <w:tr w:rsidR="0035759C" w:rsidRPr="0035759C" w14:paraId="01DFE661" w14:textId="77777777">
        <w:trPr>
          <w:tblCellSpacing w:w="15" w:type="dxa"/>
        </w:trPr>
        <w:tc>
          <w:tcPr>
            <w:tcW w:w="900" w:type="pct"/>
            <w:tcBorders>
              <w:top w:val="nil"/>
              <w:left w:val="nil"/>
              <w:bottom w:val="nil"/>
              <w:right w:val="nil"/>
            </w:tcBorders>
          </w:tcPr>
          <w:p w14:paraId="6C2A4B51" w14:textId="77777777" w:rsidR="0035759C" w:rsidRPr="0035759C" w:rsidRDefault="002C2691" w:rsidP="000472C3">
            <w:pPr>
              <w:pStyle w:val="Normal5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D98627B" w14:textId="77777777" w:rsidR="0035759C" w:rsidRPr="0035759C" w:rsidRDefault="002C2691" w:rsidP="006A11D5">
            <w:pPr>
              <w:pStyle w:val="Normal55"/>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4A06CC7E" w14:textId="77777777" w:rsidR="0035759C" w:rsidRPr="0035759C" w:rsidRDefault="002C2691" w:rsidP="000472C3">
            <w:pPr>
              <w:pStyle w:val="Normal55"/>
              <w:widowControl/>
              <w:rPr>
                <w:rFonts w:ascii="Arial" w:hAnsi="Arial" w:cs="Arial"/>
                <w:sz w:val="20"/>
              </w:rPr>
            </w:pPr>
            <w:r>
              <w:rPr>
                <w:rFonts w:ascii="Arial" w:hAnsi="Arial" w:cs="Arial"/>
                <w:noProof/>
                <w:sz w:val="20"/>
                <w:lang w:val="en-AU" w:eastAsia="en-AU"/>
              </w:rPr>
              <w:t>2005</w:t>
            </w:r>
          </w:p>
        </w:tc>
      </w:tr>
      <w:tr w:rsidR="0035759C" w:rsidRPr="0035759C" w14:paraId="4F2B58DA" w14:textId="77777777">
        <w:trPr>
          <w:tblCellSpacing w:w="15" w:type="dxa"/>
        </w:trPr>
        <w:tc>
          <w:tcPr>
            <w:tcW w:w="900" w:type="pct"/>
            <w:tcBorders>
              <w:top w:val="nil"/>
              <w:left w:val="nil"/>
              <w:bottom w:val="nil"/>
              <w:right w:val="nil"/>
            </w:tcBorders>
          </w:tcPr>
          <w:p w14:paraId="0595BA3C" w14:textId="77777777" w:rsidR="0035759C" w:rsidRPr="0035759C" w:rsidRDefault="002C2691" w:rsidP="000472C3">
            <w:pPr>
              <w:pStyle w:val="Normal5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C163C9B" w14:textId="77777777" w:rsidR="0035759C" w:rsidRPr="0035759C" w:rsidRDefault="002C2691" w:rsidP="006A11D5">
            <w:pPr>
              <w:pStyle w:val="Normal5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C1FE89B" w14:textId="77777777" w:rsidR="0035759C" w:rsidRPr="0035759C" w:rsidRDefault="002C2691" w:rsidP="000472C3">
            <w:pPr>
              <w:pStyle w:val="Normal55"/>
              <w:widowControl/>
              <w:rPr>
                <w:rFonts w:ascii="Arial" w:hAnsi="Arial" w:cs="Arial"/>
                <w:sz w:val="20"/>
              </w:rPr>
            </w:pPr>
            <w:r>
              <w:rPr>
                <w:rFonts w:ascii="Arial" w:hAnsi="Arial" w:cs="Arial"/>
                <w:noProof/>
                <w:sz w:val="20"/>
                <w:lang w:val="en-AU" w:eastAsia="en-AU"/>
              </w:rPr>
              <w:t>2012</w:t>
            </w:r>
          </w:p>
        </w:tc>
      </w:tr>
    </w:tbl>
    <w:p w14:paraId="4CFC752B" w14:textId="77777777" w:rsidR="0035759C" w:rsidRDefault="0035759C" w:rsidP="002C2691">
      <w:pPr>
        <w:pStyle w:val="NormalIndent55"/>
        <w:widowControl/>
        <w:ind w:left="0"/>
        <w:sectPr w:rsidR="0035759C">
          <w:footerReference w:type="default" r:id="rId75"/>
          <w:pgSz w:w="11906" w:h="16838"/>
          <w:pgMar w:top="737" w:right="1077" w:bottom="737" w:left="1077" w:header="709" w:footer="131" w:gutter="0"/>
          <w:cols w:space="708"/>
          <w:noEndnote/>
          <w:docGrid w:linePitch="360"/>
        </w:sectPr>
      </w:pPr>
    </w:p>
    <w:p w14:paraId="0C27C186" w14:textId="77777777" w:rsidR="00892CC1" w:rsidRDefault="00892CC1" w:rsidP="00892CC1">
      <w:pPr>
        <w:pStyle w:val="Heading45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66CAC60" w14:textId="77777777">
        <w:trPr>
          <w:tblCellSpacing w:w="15" w:type="dxa"/>
        </w:trPr>
        <w:tc>
          <w:tcPr>
            <w:tcW w:w="1150" w:type="pct"/>
            <w:tcBorders>
              <w:top w:val="nil"/>
              <w:left w:val="nil"/>
              <w:bottom w:val="nil"/>
              <w:right w:val="nil"/>
            </w:tcBorders>
          </w:tcPr>
          <w:p w14:paraId="6C37EF6B" w14:textId="77777777" w:rsidR="0035759C" w:rsidRPr="00D1174B" w:rsidRDefault="0035759C" w:rsidP="00892CC1">
            <w:pPr>
              <w:pStyle w:val="Normal5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8E8CF7C" w14:textId="77777777" w:rsidR="0035759C" w:rsidRDefault="0033364D" w:rsidP="00892CC1">
            <w:pPr>
              <w:pStyle w:val="Normal56"/>
              <w:widowControl/>
              <w:rPr>
                <w:rFonts w:ascii="Arial" w:hAnsi="Arial" w:cs="Arial"/>
                <w:sz w:val="20"/>
                <w:szCs w:val="20"/>
              </w:rPr>
            </w:pPr>
            <w:r>
              <w:rPr>
                <w:rFonts w:ascii="Arial" w:hAnsi="Arial" w:cs="Arial"/>
                <w:noProof/>
                <w:sz w:val="20"/>
                <w:szCs w:val="20"/>
                <w:lang w:val="en-AU" w:eastAsia="en-AU"/>
              </w:rPr>
              <w:t>4.0</w:t>
            </w:r>
          </w:p>
        </w:tc>
      </w:tr>
      <w:tr w:rsidR="00892CC1" w:rsidRPr="00D1174B" w14:paraId="449A996C" w14:textId="77777777">
        <w:trPr>
          <w:tblCellSpacing w:w="15" w:type="dxa"/>
        </w:trPr>
        <w:tc>
          <w:tcPr>
            <w:tcW w:w="1150" w:type="pct"/>
            <w:tcBorders>
              <w:top w:val="nil"/>
              <w:left w:val="nil"/>
              <w:bottom w:val="nil"/>
              <w:right w:val="nil"/>
            </w:tcBorders>
          </w:tcPr>
          <w:p w14:paraId="221DC109" w14:textId="77777777" w:rsidR="00892CC1" w:rsidRPr="00D1174B" w:rsidRDefault="00892CC1" w:rsidP="00892CC1">
            <w:pPr>
              <w:pStyle w:val="Normal5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A8327CB" w14:textId="77777777" w:rsidR="00892CC1" w:rsidRPr="00D1174B" w:rsidRDefault="0033364D" w:rsidP="00892CC1">
            <w:pPr>
              <w:pStyle w:val="Normal56"/>
              <w:widowControl/>
              <w:rPr>
                <w:rFonts w:ascii="Arial" w:hAnsi="Arial" w:cs="Arial"/>
                <w:sz w:val="20"/>
                <w:szCs w:val="20"/>
              </w:rPr>
            </w:pPr>
            <w:r>
              <w:rPr>
                <w:rFonts w:ascii="Arial" w:hAnsi="Arial" w:cs="Arial"/>
                <w:noProof/>
                <w:sz w:val="20"/>
                <w:szCs w:val="20"/>
                <w:lang w:val="en-AU" w:eastAsia="en-AU"/>
              </w:rPr>
              <w:t>2013</w:t>
            </w:r>
          </w:p>
        </w:tc>
      </w:tr>
      <w:tr w:rsidR="00BB11C7" w:rsidRPr="00D1174B" w14:paraId="2E3F5D30" w14:textId="77777777">
        <w:trPr>
          <w:tblCellSpacing w:w="15" w:type="dxa"/>
        </w:trPr>
        <w:tc>
          <w:tcPr>
            <w:tcW w:w="1150" w:type="pct"/>
            <w:tcBorders>
              <w:top w:val="nil"/>
              <w:left w:val="nil"/>
              <w:bottom w:val="nil"/>
              <w:right w:val="nil"/>
            </w:tcBorders>
          </w:tcPr>
          <w:p w14:paraId="79FC95AE" w14:textId="77777777" w:rsidR="00BB11C7" w:rsidRPr="00D1174B" w:rsidRDefault="00BB11C7" w:rsidP="00892CC1">
            <w:pPr>
              <w:pStyle w:val="Normal5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A071F0E" w14:textId="77777777" w:rsidR="00BB11C7" w:rsidRPr="00D1174B" w:rsidRDefault="00BB11C7" w:rsidP="00892CC1">
            <w:pPr>
              <w:pStyle w:val="Normal56"/>
              <w:widowControl/>
              <w:rPr>
                <w:rFonts w:ascii="Arial" w:hAnsi="Arial" w:cs="Arial"/>
                <w:sz w:val="20"/>
                <w:szCs w:val="20"/>
              </w:rPr>
            </w:pPr>
          </w:p>
        </w:tc>
      </w:tr>
      <w:tr w:rsidR="00BB11C7" w:rsidRPr="00D1174B" w14:paraId="6E159B7A" w14:textId="77777777">
        <w:trPr>
          <w:tblCellSpacing w:w="15" w:type="dxa"/>
        </w:trPr>
        <w:tc>
          <w:tcPr>
            <w:tcW w:w="1150" w:type="pct"/>
            <w:tcBorders>
              <w:top w:val="nil"/>
              <w:left w:val="nil"/>
              <w:bottom w:val="nil"/>
              <w:right w:val="nil"/>
            </w:tcBorders>
          </w:tcPr>
          <w:p w14:paraId="4FE6D301" w14:textId="77777777" w:rsidR="00BB11C7" w:rsidRPr="00D1174B" w:rsidRDefault="00BB11C7" w:rsidP="00892CC1">
            <w:pPr>
              <w:pStyle w:val="Normal5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5399BA9" w14:textId="77777777" w:rsidR="00BB11C7" w:rsidRPr="00D1174B" w:rsidRDefault="0033364D" w:rsidP="00892CC1">
            <w:pPr>
              <w:pStyle w:val="Normal56"/>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SUBURB/TOWN</w:t>
            </w:r>
          </w:p>
        </w:tc>
      </w:tr>
      <w:tr w:rsidR="00BB11C7" w:rsidRPr="00D1174B" w14:paraId="5A6D0D32" w14:textId="77777777">
        <w:trPr>
          <w:tblCellSpacing w:w="15" w:type="dxa"/>
        </w:trPr>
        <w:tc>
          <w:tcPr>
            <w:tcW w:w="1150" w:type="pct"/>
            <w:tcBorders>
              <w:top w:val="nil"/>
              <w:left w:val="nil"/>
              <w:bottom w:val="nil"/>
              <w:right w:val="nil"/>
            </w:tcBorders>
          </w:tcPr>
          <w:p w14:paraId="4DFA858A" w14:textId="77777777" w:rsidR="00BB11C7" w:rsidRPr="00D1174B" w:rsidRDefault="00BB11C7" w:rsidP="00892CC1">
            <w:pPr>
              <w:pStyle w:val="Normal5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EE1E078" w14:textId="77777777" w:rsidR="00BB11C7" w:rsidRPr="00D1174B" w:rsidRDefault="0033364D" w:rsidP="00892CC1">
            <w:pPr>
              <w:pStyle w:val="Normal56"/>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suburb/town</w:t>
            </w:r>
          </w:p>
        </w:tc>
      </w:tr>
      <w:tr w:rsidR="00BB11C7" w:rsidRPr="00D1174B" w14:paraId="3F76C1E2" w14:textId="77777777">
        <w:trPr>
          <w:tblCellSpacing w:w="15" w:type="dxa"/>
        </w:trPr>
        <w:tc>
          <w:tcPr>
            <w:tcW w:w="1150" w:type="pct"/>
            <w:tcBorders>
              <w:top w:val="nil"/>
              <w:left w:val="nil"/>
              <w:bottom w:val="nil"/>
              <w:right w:val="nil"/>
            </w:tcBorders>
          </w:tcPr>
          <w:p w14:paraId="24A01A72" w14:textId="77777777" w:rsidR="00BB11C7" w:rsidRPr="00D1174B" w:rsidRDefault="00BB11C7" w:rsidP="00BB11C7">
            <w:pPr>
              <w:pStyle w:val="Normal5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D2354BE" w14:textId="77777777" w:rsidR="00BB11C7" w:rsidRPr="00D1174B" w:rsidRDefault="0033364D" w:rsidP="00BB11C7">
            <w:pPr>
              <w:pStyle w:val="Normal56"/>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Suburb/Town for the student/applicant</w:t>
            </w:r>
          </w:p>
        </w:tc>
      </w:tr>
    </w:tbl>
    <w:p w14:paraId="49F8D22B" w14:textId="77777777" w:rsidR="00BB11C7" w:rsidRPr="00D1174B" w:rsidRDefault="00BB11C7">
      <w:pPr>
        <w:pStyle w:val="Normal5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B87FDCC" w14:textId="77777777">
        <w:trPr>
          <w:tblCellSpacing w:w="15" w:type="dxa"/>
        </w:trPr>
        <w:tc>
          <w:tcPr>
            <w:tcW w:w="1149" w:type="pct"/>
            <w:tcBorders>
              <w:top w:val="nil"/>
              <w:left w:val="nil"/>
              <w:bottom w:val="nil"/>
              <w:right w:val="nil"/>
            </w:tcBorders>
          </w:tcPr>
          <w:p w14:paraId="69A39801" w14:textId="77777777" w:rsidR="00892CC1" w:rsidRPr="00D1174B" w:rsidRDefault="00892CC1" w:rsidP="00892CC1">
            <w:pPr>
              <w:pStyle w:val="Normal5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40B5D24" w14:textId="77777777" w:rsidR="00892CC1" w:rsidRPr="00D1174B" w:rsidRDefault="00892CC1" w:rsidP="00892CC1">
            <w:pPr>
              <w:pStyle w:val="Normal5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30114CF" w14:textId="77777777" w:rsidR="00892CC1" w:rsidRPr="00D1174B" w:rsidRDefault="0033364D" w:rsidP="00892CC1">
            <w:pPr>
              <w:pStyle w:val="Normal56"/>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5700CE0E" w14:textId="77777777">
        <w:trPr>
          <w:tblCellSpacing w:w="15" w:type="dxa"/>
        </w:trPr>
        <w:tc>
          <w:tcPr>
            <w:tcW w:w="1149" w:type="pct"/>
            <w:tcBorders>
              <w:top w:val="nil"/>
              <w:left w:val="nil"/>
              <w:bottom w:val="nil"/>
              <w:right w:val="nil"/>
            </w:tcBorders>
            <w:vAlign w:val="center"/>
          </w:tcPr>
          <w:p w14:paraId="0B206896" w14:textId="77777777" w:rsidR="00892CC1" w:rsidRPr="00D1174B" w:rsidRDefault="00892CC1" w:rsidP="00892CC1">
            <w:pPr>
              <w:pStyle w:val="Normal56"/>
              <w:widowControl/>
              <w:rPr>
                <w:rFonts w:ascii="Arial" w:hAnsi="Arial" w:cs="Arial"/>
                <w:sz w:val="20"/>
                <w:szCs w:val="20"/>
              </w:rPr>
            </w:pPr>
          </w:p>
        </w:tc>
        <w:tc>
          <w:tcPr>
            <w:tcW w:w="818" w:type="pct"/>
            <w:tcBorders>
              <w:top w:val="nil"/>
              <w:left w:val="nil"/>
              <w:bottom w:val="nil"/>
              <w:right w:val="nil"/>
            </w:tcBorders>
          </w:tcPr>
          <w:p w14:paraId="7558F511" w14:textId="77777777" w:rsidR="00892CC1" w:rsidRPr="00D1174B" w:rsidRDefault="00892CC1" w:rsidP="00892CC1">
            <w:pPr>
              <w:pStyle w:val="Normal5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0BE7E51" w14:textId="77777777" w:rsidR="00892CC1" w:rsidRPr="00D1174B" w:rsidRDefault="0033364D" w:rsidP="00892CC1">
            <w:pPr>
              <w:pStyle w:val="Normal56"/>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(alphanumeric), left justified with trailing blanks if needed</w:t>
            </w:r>
          </w:p>
        </w:tc>
      </w:tr>
      <w:tr w:rsidR="00892CC1" w:rsidRPr="00D1174B" w14:paraId="1EC98A8E" w14:textId="77777777">
        <w:trPr>
          <w:tblCellSpacing w:w="15" w:type="dxa"/>
        </w:trPr>
        <w:tc>
          <w:tcPr>
            <w:tcW w:w="1149" w:type="pct"/>
            <w:tcBorders>
              <w:top w:val="nil"/>
              <w:left w:val="nil"/>
              <w:bottom w:val="nil"/>
              <w:right w:val="nil"/>
            </w:tcBorders>
            <w:vAlign w:val="center"/>
          </w:tcPr>
          <w:p w14:paraId="54EDC6D3" w14:textId="77777777" w:rsidR="00892CC1" w:rsidRPr="00D1174B" w:rsidRDefault="00892CC1" w:rsidP="00892CC1">
            <w:pPr>
              <w:pStyle w:val="Normal56"/>
              <w:widowControl/>
              <w:rPr>
                <w:rFonts w:ascii="Arial" w:hAnsi="Arial" w:cs="Arial"/>
                <w:sz w:val="20"/>
                <w:szCs w:val="20"/>
              </w:rPr>
            </w:pPr>
          </w:p>
        </w:tc>
        <w:tc>
          <w:tcPr>
            <w:tcW w:w="818" w:type="pct"/>
            <w:tcBorders>
              <w:top w:val="nil"/>
              <w:left w:val="nil"/>
              <w:bottom w:val="nil"/>
              <w:right w:val="nil"/>
            </w:tcBorders>
            <w:vAlign w:val="center"/>
          </w:tcPr>
          <w:p w14:paraId="40F18164" w14:textId="77777777" w:rsidR="00892CC1" w:rsidRPr="00D1174B" w:rsidRDefault="00892CC1" w:rsidP="00892CC1">
            <w:pPr>
              <w:pStyle w:val="Normal5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BFDB305" w14:textId="77777777" w:rsidR="00892CC1" w:rsidRPr="00D1174B" w:rsidRDefault="00942AA5" w:rsidP="00892CC1">
            <w:pPr>
              <w:pStyle w:val="Normal56"/>
              <w:widowControl/>
              <w:rPr>
                <w:rFonts w:ascii="Arial" w:hAnsi="Arial" w:cs="Arial"/>
                <w:sz w:val="20"/>
                <w:szCs w:val="20"/>
              </w:rPr>
            </w:pPr>
            <w:r>
              <w:rPr>
                <w:rFonts w:ascii="Arial" w:hAnsi="Arial" w:cs="Arial"/>
                <w:noProof/>
                <w:sz w:val="20"/>
                <w:szCs w:val="20"/>
                <w:lang w:val="en-AU" w:eastAsia="en-AU"/>
              </w:rPr>
              <w:t>27</w:t>
            </w:r>
          </w:p>
        </w:tc>
      </w:tr>
    </w:tbl>
    <w:p w14:paraId="34D524DB" w14:textId="77777777" w:rsidR="00BB11C7" w:rsidRDefault="00BB11C7" w:rsidP="0035759C">
      <w:pPr>
        <w:pStyle w:val="Normal5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22B83E1" w14:textId="77777777">
        <w:trPr>
          <w:tblCellSpacing w:w="15" w:type="dxa"/>
        </w:trPr>
        <w:tc>
          <w:tcPr>
            <w:tcW w:w="1150" w:type="pct"/>
            <w:tcBorders>
              <w:top w:val="nil"/>
              <w:left w:val="nil"/>
              <w:bottom w:val="nil"/>
              <w:right w:val="nil"/>
            </w:tcBorders>
          </w:tcPr>
          <w:p w14:paraId="6FF3B308" w14:textId="77777777" w:rsidR="0035759C" w:rsidRPr="0035759C" w:rsidRDefault="0035759C" w:rsidP="006A11D5">
            <w:pPr>
              <w:pStyle w:val="Normal5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5C5CD714" w14:textId="77777777">
              <w:trPr>
                <w:tblCellSpacing w:w="15" w:type="dxa"/>
              </w:trPr>
              <w:tc>
                <w:tcPr>
                  <w:tcW w:w="813" w:type="pct"/>
                  <w:tcMar>
                    <w:top w:w="15" w:type="dxa"/>
                    <w:left w:w="15" w:type="dxa"/>
                    <w:bottom w:w="15" w:type="dxa"/>
                    <w:right w:w="15" w:type="dxa"/>
                  </w:tcMar>
                </w:tcPr>
                <w:p w14:paraId="73283310" w14:textId="77777777" w:rsidR="006A2C0A" w:rsidRDefault="006A2C0A">
                  <w:pPr>
                    <w:pStyle w:val="Normal56"/>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683BE213" w14:textId="77777777" w:rsidR="006A2C0A" w:rsidRDefault="006A2C0A">
                  <w:pPr>
                    <w:pStyle w:val="Normal5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3AEE75F" w14:textId="77777777">
              <w:trPr>
                <w:tblCellSpacing w:w="15" w:type="dxa"/>
              </w:trPr>
              <w:tc>
                <w:tcPr>
                  <w:tcW w:w="813" w:type="pct"/>
                  <w:tcMar>
                    <w:top w:w="15" w:type="dxa"/>
                    <w:left w:w="15" w:type="dxa"/>
                    <w:bottom w:w="15" w:type="dxa"/>
                    <w:right w:w="15" w:type="dxa"/>
                  </w:tcMar>
                </w:tcPr>
                <w:p w14:paraId="70B414D8" w14:textId="77777777" w:rsidR="006A2C0A" w:rsidRDefault="006A2C0A">
                  <w:pPr>
                    <w:pStyle w:val="Normal56"/>
                    <w:widowControl/>
                    <w:rPr>
                      <w:rFonts w:ascii="Arial" w:hAnsi="Arial" w:cs="Arial"/>
                      <w:noProof/>
                      <w:sz w:val="20"/>
                      <w:lang w:val="en-AU" w:eastAsia="en-AU"/>
                    </w:rPr>
                  </w:pPr>
                  <w:r>
                    <w:rPr>
                      <w:rFonts w:ascii="Arial" w:hAnsi="Arial" w:cs="Arial"/>
                      <w:noProof/>
                      <w:sz w:val="20"/>
                      <w:lang w:val="en-AU" w:eastAsia="en-AU"/>
                    </w:rPr>
                    <w:t>Any data</w:t>
                  </w:r>
                </w:p>
              </w:tc>
              <w:tc>
                <w:tcPr>
                  <w:tcW w:w="2980" w:type="pct"/>
                  <w:tcMar>
                    <w:top w:w="15" w:type="dxa"/>
                    <w:left w:w="15" w:type="dxa"/>
                    <w:bottom w:w="15" w:type="dxa"/>
                    <w:right w:w="15" w:type="dxa"/>
                  </w:tcMar>
                </w:tcPr>
                <w:p w14:paraId="4790A8F7" w14:textId="77777777" w:rsidR="006A2C0A" w:rsidRDefault="006A2C0A">
                  <w:pPr>
                    <w:pStyle w:val="Normal56"/>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student/applicant</w:t>
                  </w:r>
                </w:p>
              </w:tc>
            </w:tr>
          </w:tbl>
          <w:p w14:paraId="37EEE09C" w14:textId="77777777" w:rsidR="0035759C" w:rsidRPr="0035759C" w:rsidRDefault="0035759C">
            <w:pPr>
              <w:pStyle w:val="Normal56"/>
              <w:widowControl/>
              <w:spacing w:after="280" w:afterAutospacing="1"/>
              <w:rPr>
                <w:rFonts w:ascii="Arial" w:hAnsi="Arial" w:cs="Arial"/>
                <w:sz w:val="20"/>
              </w:rPr>
            </w:pPr>
          </w:p>
        </w:tc>
      </w:tr>
    </w:tbl>
    <w:p w14:paraId="3A6F4C52" w14:textId="77777777" w:rsidR="0035759C" w:rsidRPr="00D1174B" w:rsidRDefault="0035759C" w:rsidP="0035759C">
      <w:pPr>
        <w:pStyle w:val="Normal5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B5D2E95" w14:textId="77777777">
        <w:trPr>
          <w:tblCellSpacing w:w="15" w:type="dxa"/>
        </w:trPr>
        <w:tc>
          <w:tcPr>
            <w:tcW w:w="1150" w:type="pct"/>
            <w:tcBorders>
              <w:top w:val="nil"/>
              <w:left w:val="nil"/>
              <w:bottom w:val="nil"/>
              <w:right w:val="nil"/>
            </w:tcBorders>
          </w:tcPr>
          <w:p w14:paraId="5ACFA9BF" w14:textId="77777777" w:rsidR="00892CC1" w:rsidRPr="00D1174B" w:rsidRDefault="00892CC1" w:rsidP="00892CC1">
            <w:pPr>
              <w:pStyle w:val="Normal5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BAFFAEC" w14:textId="77777777" w:rsidR="00920113" w:rsidRPr="00D1174B" w:rsidRDefault="006A2C0A">
            <w:pPr>
              <w:pStyle w:val="Normal56"/>
              <w:widowControl/>
              <w:rPr>
                <w:rFonts w:ascii="Arial" w:hAnsi="Arial" w:cs="Arial"/>
                <w:sz w:val="20"/>
                <w:szCs w:val="20"/>
              </w:rPr>
            </w:pPr>
            <w:r>
              <w:rPr>
                <w:rFonts w:ascii="&amp;quot" w:hAnsi="&amp;quot" w:cs="&amp;quot"/>
                <w:b/>
                <w:noProof/>
                <w:sz w:val="20"/>
                <w:szCs w:val="20"/>
                <w:lang w:val="en-AU" w:eastAsia="en-AU"/>
              </w:rPr>
              <w:t>All Collections</w:t>
            </w:r>
            <w:r>
              <w:rPr>
                <w:rFonts w:ascii="&amp;quot" w:hAnsi="&amp;quot" w:cs="&amp;quot"/>
                <w:b/>
                <w:noProof/>
                <w:sz w:val="20"/>
                <w:szCs w:val="20"/>
                <w:lang w:val="en-AU" w:eastAsia="en-AU"/>
              </w:rPr>
              <w:br/>
            </w:r>
            <w:r>
              <w:rPr>
                <w:rFonts w:ascii="&amp;quot" w:hAnsi="&amp;quot" w:cs="&amp;quot"/>
                <w:b/>
                <w:noProof/>
                <w:sz w:val="20"/>
                <w:szCs w:val="20"/>
                <w:lang w:val="en-AU" w:eastAsia="en-AU"/>
              </w:rPr>
              <w:br/>
            </w:r>
            <w:r>
              <w:rPr>
                <w:rFonts w:ascii="&amp;quot" w:hAnsi="&amp;quot" w:cs="&amp;quot"/>
                <w:noProof/>
                <w:sz w:val="20"/>
                <w:szCs w:val="20"/>
                <w:lang w:val="en-AU" w:eastAsia="en-AU"/>
              </w:rPr>
              <w:t xml:space="preserve">If address is in Australia then all characters must be A-Z a-z &amp; ‘ / - ( ) (space) </w:t>
            </w:r>
          </w:p>
          <w:p w14:paraId="593A1736" w14:textId="77777777" w:rsidR="006A2C0A" w:rsidRDefault="006A2C0A">
            <w:pPr>
              <w:pStyle w:val="Normal56"/>
              <w:widowControl/>
              <w:rPr>
                <w:rFonts w:ascii="Arial" w:hAnsi="Arial" w:cs="Arial"/>
                <w:noProof/>
                <w:sz w:val="20"/>
                <w:szCs w:val="20"/>
                <w:lang w:val="en-AU" w:eastAsia="en-AU"/>
              </w:rPr>
            </w:pPr>
            <w:r>
              <w:rPr>
                <w:rFonts w:ascii="&amp;quot" w:hAnsi="&amp;quot" w:cs="&amp;quot"/>
                <w:noProof/>
                <w:sz w:val="20"/>
                <w:szCs w:val="20"/>
                <w:lang w:val="en-AU" w:eastAsia="en-AU"/>
              </w:rPr>
              <w:t>Else if address is not in Australia then all characters must be A-Z a-z 0-9 &amp; ‘ / - ( ) (space)</w:t>
            </w:r>
          </w:p>
          <w:p w14:paraId="2499469D" w14:textId="77777777" w:rsidR="006A2C0A" w:rsidRDefault="006A2C0A">
            <w:pPr>
              <w:pStyle w:val="Normal56"/>
              <w:widowControl/>
              <w:rPr>
                <w:rFonts w:ascii="Arial" w:hAnsi="Arial" w:cs="Arial"/>
                <w:noProof/>
                <w:sz w:val="20"/>
                <w:szCs w:val="20"/>
                <w:lang w:val="en-AU" w:eastAsia="en-AU"/>
              </w:rPr>
            </w:pPr>
            <w:r>
              <w:rPr>
                <w:rFonts w:ascii="&amp;quot" w:hAnsi="&amp;quot" w:cs="&amp;quot"/>
                <w:noProof/>
                <w:sz w:val="20"/>
                <w:szCs w:val="20"/>
                <w:lang w:val="en-AU" w:eastAsia="en-AU"/>
              </w:rPr>
              <w:t>Where a value other than all spaces is entered, the first character MUST NOT be a space</w:t>
            </w:r>
            <w:r>
              <w:rPr>
                <w:rFonts w:ascii="&amp;quot" w:hAnsi="&amp;quot" w:cs="&amp;quot"/>
                <w:noProof/>
                <w:sz w:val="20"/>
                <w:szCs w:val="20"/>
                <w:lang w:val="en-AU" w:eastAsia="en-AU"/>
              </w:rPr>
              <w:br/>
            </w:r>
          </w:p>
          <w:p w14:paraId="2736C044" w14:textId="77777777" w:rsidR="006A2C0A" w:rsidRDefault="006A2C0A">
            <w:pPr>
              <w:pStyle w:val="Normal56"/>
              <w:widowControl/>
              <w:rPr>
                <w:rFonts w:ascii="Arial" w:hAnsi="Arial" w:cs="Arial"/>
                <w:noProof/>
                <w:sz w:val="20"/>
                <w:szCs w:val="20"/>
                <w:lang w:val="en-AU" w:eastAsia="en-AU"/>
              </w:rPr>
            </w:pPr>
            <w:r>
              <w:rPr>
                <w:rFonts w:ascii="&amp;quot" w:hAnsi="&amp;quot" w:cs="&amp;quot"/>
                <w:b/>
                <w:noProof/>
                <w:sz w:val="20"/>
                <w:szCs w:val="20"/>
                <w:lang w:val="en-AU" w:eastAsia="en-AU"/>
              </w:rPr>
              <w:t>Applications and Offers Data Collection only</w:t>
            </w:r>
            <w:r>
              <w:rPr>
                <w:rFonts w:ascii="&amp;quot" w:hAnsi="&amp;quot" w:cs="&amp;quot"/>
                <w:b/>
                <w:noProof/>
                <w:sz w:val="20"/>
                <w:szCs w:val="20"/>
                <w:lang w:val="en-AU" w:eastAsia="en-AU"/>
              </w:rPr>
              <w:br/>
            </w:r>
            <w:r>
              <w:rPr>
                <w:rFonts w:ascii="&amp;quot" w:hAnsi="&amp;quot" w:cs="&amp;quot"/>
                <w:noProof/>
                <w:sz w:val="20"/>
                <w:szCs w:val="20"/>
                <w:lang w:val="en-AU" w:eastAsia="en-AU"/>
              </w:rPr>
              <w:br/>
              <w:t>HEPs - Provision of data is required in both submissions (TACs - data is required in both preliminary and detailed submissions)</w:t>
            </w:r>
          </w:p>
          <w:p w14:paraId="7A7AB243" w14:textId="77777777" w:rsidR="006A2C0A" w:rsidRDefault="006A2C0A">
            <w:pPr>
              <w:pStyle w:val="Normal5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5015B212" w14:textId="77777777" w:rsidR="006A2C0A" w:rsidRDefault="006A2C0A">
            <w:pPr>
              <w:pStyle w:val="Normal56"/>
              <w:widowControl/>
              <w:spacing w:after="280" w:afterAutospacing="1"/>
              <w:rPr>
                <w:rFonts w:ascii="Arial" w:hAnsi="Arial" w:cs="Arial"/>
                <w:noProof/>
                <w:sz w:val="20"/>
                <w:szCs w:val="20"/>
                <w:lang w:val="en-AU" w:eastAsia="en-AU"/>
              </w:rPr>
            </w:pPr>
          </w:p>
        </w:tc>
      </w:tr>
    </w:tbl>
    <w:p w14:paraId="70D1065B" w14:textId="77777777" w:rsidR="0049713A" w:rsidRDefault="0049713A">
      <w:pPr>
        <w:pStyle w:val="Normal5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38887C1" w14:textId="77777777">
        <w:trPr>
          <w:trHeight w:val="1286"/>
          <w:tblCellSpacing w:w="15" w:type="dxa"/>
        </w:trPr>
        <w:tc>
          <w:tcPr>
            <w:tcW w:w="1151" w:type="pct"/>
            <w:tcBorders>
              <w:top w:val="nil"/>
              <w:left w:val="nil"/>
              <w:bottom w:val="nil"/>
              <w:right w:val="nil"/>
            </w:tcBorders>
          </w:tcPr>
          <w:p w14:paraId="1DEDD78F" w14:textId="77777777" w:rsidR="00E023CC" w:rsidRPr="00D1174B" w:rsidRDefault="00E023CC" w:rsidP="009D52D3">
            <w:pPr>
              <w:pStyle w:val="Normal5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0A1169A" w14:textId="77777777">
              <w:trPr>
                <w:trHeight w:val="1025"/>
                <w:tblCellSpacing w:w="28" w:type="dxa"/>
              </w:trPr>
              <w:tc>
                <w:tcPr>
                  <w:tcW w:w="1618" w:type="pct"/>
                </w:tcPr>
                <w:p w14:paraId="48733E39" w14:textId="77777777" w:rsidR="00E23490" w:rsidRPr="00D1174B" w:rsidRDefault="00E023CC" w:rsidP="009D52D3">
                  <w:pPr>
                    <w:pStyle w:val="NormalWeb5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826F02B" w14:textId="77777777" w:rsidR="00E023CC" w:rsidRPr="00D1174B" w:rsidRDefault="00E023CC" w:rsidP="009D52D3">
                  <w:pPr>
                    <w:pStyle w:val="NormalWeb56"/>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58D864D5" w14:textId="77777777" w:rsidR="00E023CC" w:rsidRPr="00D1174B" w:rsidRDefault="00E023CC" w:rsidP="009D52D3">
                  <w:pPr>
                    <w:pStyle w:val="NormalWeb56"/>
                    <w:widowControl/>
                    <w:spacing w:before="0" w:beforeAutospacing="0" w:after="0" w:afterAutospacing="0"/>
                    <w:rPr>
                      <w:rFonts w:ascii="Arial" w:hAnsi="Arial" w:cs="Arial"/>
                      <w:sz w:val="20"/>
                      <w:szCs w:val="20"/>
                    </w:rPr>
                  </w:pPr>
                  <w:r>
                    <w:rPr>
                      <w:rFonts w:ascii="Arial" w:hAnsi="Arial" w:cs="Arial"/>
                      <w:sz w:val="20"/>
                      <w:szCs w:val="20"/>
                    </w:rPr>
                    <w:t>Commonwealth Scholarship (CS)</w:t>
                  </w:r>
                </w:p>
              </w:tc>
            </w:tr>
            <w:tr w:rsidR="00E023CC" w:rsidRPr="00D1174B" w14:paraId="2ABF8E10" w14:textId="77777777">
              <w:trPr>
                <w:trHeight w:val="1025"/>
                <w:tblCellSpacing w:w="28" w:type="dxa"/>
              </w:trPr>
              <w:tc>
                <w:tcPr>
                  <w:tcW w:w="1618" w:type="pct"/>
                </w:tcPr>
                <w:p w14:paraId="3EECAF8B" w14:textId="77777777" w:rsidR="00E23490" w:rsidRPr="00D1174B" w:rsidRDefault="00E023CC" w:rsidP="009D52D3">
                  <w:pPr>
                    <w:pStyle w:val="NormalWeb5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191737AC" w14:textId="77777777" w:rsidR="00E023CC" w:rsidRPr="00D1174B" w:rsidRDefault="00E023CC" w:rsidP="009D52D3">
                  <w:pPr>
                    <w:pStyle w:val="NormalWeb56"/>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64EB9A25" w14:textId="77777777">
              <w:trPr>
                <w:trHeight w:val="1025"/>
                <w:tblCellSpacing w:w="28" w:type="dxa"/>
              </w:trPr>
              <w:tc>
                <w:tcPr>
                  <w:tcW w:w="1618" w:type="pct"/>
                </w:tcPr>
                <w:p w14:paraId="11B9C7B8" w14:textId="77777777" w:rsidR="00E23490" w:rsidRPr="00D1174B" w:rsidRDefault="00E023CC" w:rsidP="009D52D3">
                  <w:pPr>
                    <w:pStyle w:val="NormalWeb56"/>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F2F9166" w14:textId="77777777" w:rsidR="00E023CC" w:rsidRPr="00D1174B" w:rsidRDefault="00E023CC" w:rsidP="009D52D3">
                  <w:pPr>
                    <w:pStyle w:val="NormalWeb56"/>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p w14:paraId="7EE9A854" w14:textId="77777777" w:rsidR="00E023CC" w:rsidRPr="00D1174B" w:rsidRDefault="00E023CC" w:rsidP="009D52D3">
                  <w:pPr>
                    <w:pStyle w:val="NormalWeb56"/>
                    <w:widowControl/>
                    <w:spacing w:before="0" w:beforeAutospacing="0" w:after="0" w:afterAutospacing="0"/>
                    <w:rPr>
                      <w:rFonts w:ascii="Arial" w:hAnsi="Arial" w:cs="Arial"/>
                      <w:sz w:val="20"/>
                      <w:szCs w:val="20"/>
                    </w:rPr>
                  </w:pPr>
                  <w:r>
                    <w:rPr>
                      <w:rFonts w:ascii="Arial" w:hAnsi="Arial" w:cs="Arial"/>
                      <w:sz w:val="20"/>
                      <w:szCs w:val="20"/>
                    </w:rPr>
                    <w:t>VET Commonwealth Higher Education Student Support Number (CHESSN)</w:t>
                  </w:r>
                </w:p>
              </w:tc>
            </w:tr>
          </w:tbl>
          <w:p w14:paraId="3D85728E" w14:textId="77777777" w:rsidR="00E023CC" w:rsidRPr="00D1174B" w:rsidRDefault="00E023CC" w:rsidP="009D52D3">
            <w:pPr>
              <w:pStyle w:val="NormalWeb56"/>
              <w:widowControl/>
              <w:spacing w:before="0" w:beforeAutospacing="0" w:after="0" w:afterAutospacing="0"/>
              <w:rPr>
                <w:rFonts w:ascii="Arial" w:hAnsi="Arial" w:cs="Arial"/>
                <w:sz w:val="20"/>
                <w:szCs w:val="20"/>
              </w:rPr>
            </w:pPr>
          </w:p>
        </w:tc>
      </w:tr>
    </w:tbl>
    <w:p w14:paraId="67CCCC9B" w14:textId="77777777" w:rsidR="00E023CC" w:rsidRDefault="00E023CC">
      <w:pPr>
        <w:pStyle w:val="Normal56"/>
        <w:widowControl/>
        <w:rPr>
          <w:rFonts w:ascii="Arial" w:hAnsi="Arial" w:cs="Arial"/>
        </w:rPr>
      </w:pPr>
    </w:p>
    <w:p w14:paraId="36D239D0" w14:textId="77777777" w:rsidR="00E023CC" w:rsidRPr="00D1174B" w:rsidRDefault="00E023CC">
      <w:pPr>
        <w:pStyle w:val="Normal56"/>
        <w:widowControl/>
        <w:rPr>
          <w:rFonts w:ascii="Arial" w:hAnsi="Arial" w:cs="Arial"/>
        </w:rPr>
      </w:pPr>
    </w:p>
    <w:p w14:paraId="3A00C2CB" w14:textId="77777777" w:rsidR="000472C3" w:rsidRDefault="000472C3" w:rsidP="0035759C">
      <w:pPr>
        <w:pStyle w:val="Normal56"/>
        <w:widowControl/>
        <w:rPr>
          <w:rFonts w:ascii="Arial" w:hAnsi="Arial" w:cs="Arial"/>
          <w:b/>
        </w:rPr>
      </w:pPr>
    </w:p>
    <w:p w14:paraId="4A3DC49B" w14:textId="77777777" w:rsidR="000472C3" w:rsidRDefault="0035759C" w:rsidP="0035759C">
      <w:pPr>
        <w:pStyle w:val="Normal56"/>
        <w:widowControl/>
        <w:rPr>
          <w:rFonts w:ascii="Arial" w:hAnsi="Arial" w:cs="Arial"/>
          <w:b/>
        </w:rPr>
      </w:pPr>
      <w:r w:rsidRPr="0035759C">
        <w:rPr>
          <w:rFonts w:ascii="Arial" w:hAnsi="Arial" w:cs="Arial"/>
          <w:b/>
        </w:rPr>
        <w:t>CHANGE HISTORY</w:t>
      </w:r>
    </w:p>
    <w:p w14:paraId="3EAC4680" w14:textId="77777777" w:rsidR="000472C3" w:rsidRDefault="000472C3" w:rsidP="0035759C">
      <w:pPr>
        <w:pStyle w:val="Normal5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1F2DD7A" w14:textId="77777777">
        <w:trPr>
          <w:tblCellSpacing w:w="15" w:type="dxa"/>
        </w:trPr>
        <w:tc>
          <w:tcPr>
            <w:tcW w:w="900" w:type="pct"/>
            <w:tcBorders>
              <w:top w:val="nil"/>
              <w:left w:val="nil"/>
              <w:bottom w:val="nil"/>
              <w:right w:val="nil"/>
            </w:tcBorders>
          </w:tcPr>
          <w:p w14:paraId="72196E52" w14:textId="77777777" w:rsidR="0035759C" w:rsidRPr="0035759C" w:rsidRDefault="0035759C" w:rsidP="006A11D5">
            <w:pPr>
              <w:pStyle w:val="Normal5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4AA271D" w14:textId="77777777" w:rsidR="0035759C" w:rsidRPr="0035759C" w:rsidRDefault="009B66CC" w:rsidP="006A11D5">
            <w:pPr>
              <w:pStyle w:val="Normal5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EAB6FF5" w14:textId="77777777" w:rsidR="0035759C" w:rsidRPr="0035759C" w:rsidRDefault="0035759C" w:rsidP="006A11D5">
            <w:pPr>
              <w:pStyle w:val="Normal56"/>
              <w:widowControl/>
              <w:rPr>
                <w:rFonts w:ascii="Arial" w:hAnsi="Arial" w:cs="Arial"/>
                <w:b/>
                <w:sz w:val="20"/>
              </w:rPr>
            </w:pPr>
            <w:r w:rsidRPr="0035759C">
              <w:rPr>
                <w:rFonts w:ascii="Arial" w:hAnsi="Arial" w:cs="Arial"/>
                <w:b/>
                <w:sz w:val="20"/>
              </w:rPr>
              <w:t>REPORTING YEAR</w:t>
            </w:r>
          </w:p>
        </w:tc>
      </w:tr>
      <w:tr w:rsidR="0035759C" w:rsidRPr="0035759C" w14:paraId="14E4B7C1" w14:textId="77777777">
        <w:trPr>
          <w:tblCellSpacing w:w="15" w:type="dxa"/>
        </w:trPr>
        <w:tc>
          <w:tcPr>
            <w:tcW w:w="900" w:type="pct"/>
            <w:tcBorders>
              <w:top w:val="nil"/>
              <w:left w:val="nil"/>
              <w:bottom w:val="nil"/>
              <w:right w:val="nil"/>
            </w:tcBorders>
          </w:tcPr>
          <w:p w14:paraId="4D275222" w14:textId="77777777" w:rsidR="0035759C" w:rsidRPr="0035759C" w:rsidRDefault="002C2691" w:rsidP="000472C3">
            <w:pPr>
              <w:pStyle w:val="Normal5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886C0C2" w14:textId="77777777" w:rsidR="0035759C" w:rsidRPr="0035759C" w:rsidRDefault="002C2691" w:rsidP="006A11D5">
            <w:pPr>
              <w:pStyle w:val="Normal56"/>
              <w:widowControl/>
              <w:rPr>
                <w:rFonts w:ascii="Arial" w:hAnsi="Arial" w:cs="Arial"/>
                <w:sz w:val="20"/>
              </w:rPr>
            </w:pPr>
            <w:r>
              <w:rPr>
                <w:rFonts w:ascii="Arial" w:hAnsi="Arial" w:cs="Arial"/>
                <w:noProof/>
                <w:sz w:val="20"/>
                <w:lang w:val="en-AU" w:eastAsia="en-AU"/>
              </w:rPr>
              <w:t>21</w:t>
            </w:r>
            <w:r>
              <w:rPr>
                <w:rFonts w:ascii="Arial" w:hAnsi="Arial" w:cs="Arial"/>
                <w:sz w:val="20"/>
              </w:rPr>
              <w:t>/08/2000</w:t>
            </w:r>
          </w:p>
        </w:tc>
        <w:tc>
          <w:tcPr>
            <w:tcW w:w="1617" w:type="pct"/>
            <w:tcBorders>
              <w:top w:val="nil"/>
              <w:left w:val="nil"/>
              <w:bottom w:val="nil"/>
              <w:right w:val="nil"/>
            </w:tcBorders>
          </w:tcPr>
          <w:p w14:paraId="649DCD95" w14:textId="77777777" w:rsidR="0035759C" w:rsidRPr="0035759C" w:rsidRDefault="002C2691" w:rsidP="000472C3">
            <w:pPr>
              <w:pStyle w:val="Normal56"/>
              <w:widowControl/>
              <w:rPr>
                <w:rFonts w:ascii="Arial" w:hAnsi="Arial" w:cs="Arial"/>
                <w:sz w:val="20"/>
              </w:rPr>
            </w:pPr>
            <w:r>
              <w:rPr>
                <w:rFonts w:ascii="Arial" w:hAnsi="Arial" w:cs="Arial"/>
                <w:noProof/>
                <w:sz w:val="20"/>
                <w:lang w:val="en-AU" w:eastAsia="en-AU"/>
              </w:rPr>
              <w:t>2001</w:t>
            </w:r>
          </w:p>
        </w:tc>
      </w:tr>
      <w:tr w:rsidR="0035759C" w:rsidRPr="0035759C" w14:paraId="15EAD9D3" w14:textId="77777777">
        <w:trPr>
          <w:tblCellSpacing w:w="15" w:type="dxa"/>
        </w:trPr>
        <w:tc>
          <w:tcPr>
            <w:tcW w:w="900" w:type="pct"/>
            <w:tcBorders>
              <w:top w:val="nil"/>
              <w:left w:val="nil"/>
              <w:bottom w:val="nil"/>
              <w:right w:val="nil"/>
            </w:tcBorders>
          </w:tcPr>
          <w:p w14:paraId="256A2CCC" w14:textId="77777777" w:rsidR="0035759C" w:rsidRPr="0035759C" w:rsidRDefault="002C2691" w:rsidP="000472C3">
            <w:pPr>
              <w:pStyle w:val="Normal5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5456519" w14:textId="77777777" w:rsidR="0035759C" w:rsidRPr="0035759C" w:rsidRDefault="002C2691" w:rsidP="006A11D5">
            <w:pPr>
              <w:pStyle w:val="Normal5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2446BDE" w14:textId="77777777" w:rsidR="0035759C" w:rsidRPr="0035759C" w:rsidRDefault="002C2691" w:rsidP="000472C3">
            <w:pPr>
              <w:pStyle w:val="Normal56"/>
              <w:widowControl/>
              <w:rPr>
                <w:rFonts w:ascii="Arial" w:hAnsi="Arial" w:cs="Arial"/>
                <w:sz w:val="20"/>
              </w:rPr>
            </w:pPr>
            <w:r>
              <w:rPr>
                <w:rFonts w:ascii="Arial" w:hAnsi="Arial" w:cs="Arial"/>
                <w:noProof/>
                <w:sz w:val="20"/>
                <w:lang w:val="en-AU" w:eastAsia="en-AU"/>
              </w:rPr>
              <w:t>2009</w:t>
            </w:r>
          </w:p>
        </w:tc>
      </w:tr>
      <w:tr w:rsidR="0035759C" w:rsidRPr="0035759C" w14:paraId="22AB158B" w14:textId="77777777">
        <w:trPr>
          <w:tblCellSpacing w:w="15" w:type="dxa"/>
        </w:trPr>
        <w:tc>
          <w:tcPr>
            <w:tcW w:w="900" w:type="pct"/>
            <w:tcBorders>
              <w:top w:val="nil"/>
              <w:left w:val="nil"/>
              <w:bottom w:val="nil"/>
              <w:right w:val="nil"/>
            </w:tcBorders>
          </w:tcPr>
          <w:p w14:paraId="6DB333A4" w14:textId="77777777" w:rsidR="0035759C" w:rsidRPr="0035759C" w:rsidRDefault="002C2691" w:rsidP="000472C3">
            <w:pPr>
              <w:pStyle w:val="Normal5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ED11012" w14:textId="77777777" w:rsidR="0035759C" w:rsidRPr="0035759C" w:rsidRDefault="002C2691" w:rsidP="006A11D5">
            <w:pPr>
              <w:pStyle w:val="Normal5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5622ED3" w14:textId="77777777" w:rsidR="0035759C" w:rsidRPr="0035759C" w:rsidRDefault="002C2691" w:rsidP="000472C3">
            <w:pPr>
              <w:pStyle w:val="Normal56"/>
              <w:widowControl/>
              <w:rPr>
                <w:rFonts w:ascii="Arial" w:hAnsi="Arial" w:cs="Arial"/>
                <w:sz w:val="20"/>
              </w:rPr>
            </w:pPr>
            <w:r>
              <w:rPr>
                <w:rFonts w:ascii="Arial" w:hAnsi="Arial" w:cs="Arial"/>
                <w:noProof/>
                <w:sz w:val="20"/>
                <w:lang w:val="en-AU" w:eastAsia="en-AU"/>
              </w:rPr>
              <w:t>2012</w:t>
            </w:r>
          </w:p>
        </w:tc>
      </w:tr>
      <w:tr w:rsidR="0035759C" w:rsidRPr="0035759C" w14:paraId="0D51CFB1" w14:textId="77777777">
        <w:trPr>
          <w:tblCellSpacing w:w="15" w:type="dxa"/>
        </w:trPr>
        <w:tc>
          <w:tcPr>
            <w:tcW w:w="900" w:type="pct"/>
            <w:tcBorders>
              <w:top w:val="nil"/>
              <w:left w:val="nil"/>
              <w:bottom w:val="nil"/>
              <w:right w:val="nil"/>
            </w:tcBorders>
          </w:tcPr>
          <w:p w14:paraId="18663483" w14:textId="77777777" w:rsidR="0035759C" w:rsidRPr="0035759C" w:rsidRDefault="002C2691" w:rsidP="000472C3">
            <w:pPr>
              <w:pStyle w:val="Normal56"/>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23F95637" w14:textId="77777777" w:rsidR="0035759C" w:rsidRPr="0035759C" w:rsidRDefault="002C2691" w:rsidP="006A11D5">
            <w:pPr>
              <w:pStyle w:val="Normal56"/>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2F6D408B" w14:textId="77777777" w:rsidR="0035759C" w:rsidRPr="0035759C" w:rsidRDefault="002C2691" w:rsidP="000472C3">
            <w:pPr>
              <w:pStyle w:val="Normal56"/>
              <w:widowControl/>
              <w:rPr>
                <w:rFonts w:ascii="Arial" w:hAnsi="Arial" w:cs="Arial"/>
                <w:sz w:val="20"/>
              </w:rPr>
            </w:pPr>
            <w:r>
              <w:rPr>
                <w:rFonts w:ascii="Arial" w:hAnsi="Arial" w:cs="Arial"/>
                <w:noProof/>
                <w:sz w:val="20"/>
                <w:lang w:val="en-AU" w:eastAsia="en-AU"/>
              </w:rPr>
              <w:t>2013</w:t>
            </w:r>
          </w:p>
        </w:tc>
      </w:tr>
    </w:tbl>
    <w:p w14:paraId="16997FD0" w14:textId="77777777" w:rsidR="0035759C" w:rsidRDefault="0035759C" w:rsidP="002C2691">
      <w:pPr>
        <w:pStyle w:val="NormalIndent56"/>
        <w:widowControl/>
        <w:ind w:left="0"/>
        <w:sectPr w:rsidR="0035759C">
          <w:footerReference w:type="default" r:id="rId76"/>
          <w:pgSz w:w="11906" w:h="16838"/>
          <w:pgMar w:top="737" w:right="1077" w:bottom="737" w:left="1077" w:header="709" w:footer="131" w:gutter="0"/>
          <w:cols w:space="708"/>
          <w:noEndnote/>
          <w:docGrid w:linePitch="360"/>
        </w:sectPr>
      </w:pPr>
    </w:p>
    <w:p w14:paraId="19C8FF1E" w14:textId="77777777" w:rsidR="00892CC1" w:rsidRDefault="00892CC1" w:rsidP="00892CC1">
      <w:pPr>
        <w:pStyle w:val="Heading45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64FDDE4" w14:textId="77777777">
        <w:trPr>
          <w:tblCellSpacing w:w="15" w:type="dxa"/>
        </w:trPr>
        <w:tc>
          <w:tcPr>
            <w:tcW w:w="1150" w:type="pct"/>
            <w:tcBorders>
              <w:top w:val="nil"/>
              <w:left w:val="nil"/>
              <w:bottom w:val="nil"/>
              <w:right w:val="nil"/>
            </w:tcBorders>
          </w:tcPr>
          <w:p w14:paraId="4EEFF059" w14:textId="77777777" w:rsidR="0035759C" w:rsidRPr="00D1174B" w:rsidRDefault="0035759C" w:rsidP="00892CC1">
            <w:pPr>
              <w:pStyle w:val="Normal5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5E466FD" w14:textId="77777777" w:rsidR="0035759C" w:rsidRDefault="0033364D" w:rsidP="00892CC1">
            <w:pPr>
              <w:pStyle w:val="Normal57"/>
              <w:widowControl/>
              <w:rPr>
                <w:rFonts w:ascii="Arial" w:hAnsi="Arial" w:cs="Arial"/>
                <w:sz w:val="20"/>
                <w:szCs w:val="20"/>
              </w:rPr>
            </w:pPr>
            <w:r>
              <w:rPr>
                <w:rFonts w:ascii="Arial" w:hAnsi="Arial" w:cs="Arial"/>
                <w:noProof/>
                <w:sz w:val="20"/>
                <w:szCs w:val="20"/>
                <w:lang w:val="en-AU" w:eastAsia="en-AU"/>
              </w:rPr>
              <w:t>4.0</w:t>
            </w:r>
          </w:p>
        </w:tc>
      </w:tr>
      <w:tr w:rsidR="00892CC1" w:rsidRPr="00D1174B" w14:paraId="49251533" w14:textId="77777777">
        <w:trPr>
          <w:tblCellSpacing w:w="15" w:type="dxa"/>
        </w:trPr>
        <w:tc>
          <w:tcPr>
            <w:tcW w:w="1150" w:type="pct"/>
            <w:tcBorders>
              <w:top w:val="nil"/>
              <w:left w:val="nil"/>
              <w:bottom w:val="nil"/>
              <w:right w:val="nil"/>
            </w:tcBorders>
          </w:tcPr>
          <w:p w14:paraId="41002F79" w14:textId="77777777" w:rsidR="00892CC1" w:rsidRPr="00D1174B" w:rsidRDefault="00892CC1" w:rsidP="00892CC1">
            <w:pPr>
              <w:pStyle w:val="Normal5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F29FEE9" w14:textId="77777777" w:rsidR="00892CC1" w:rsidRPr="00D1174B" w:rsidRDefault="0033364D" w:rsidP="00892CC1">
            <w:pPr>
              <w:pStyle w:val="Normal57"/>
              <w:widowControl/>
              <w:rPr>
                <w:rFonts w:ascii="Arial" w:hAnsi="Arial" w:cs="Arial"/>
                <w:sz w:val="20"/>
                <w:szCs w:val="20"/>
              </w:rPr>
            </w:pPr>
            <w:r>
              <w:rPr>
                <w:rFonts w:ascii="Arial" w:hAnsi="Arial" w:cs="Arial"/>
                <w:noProof/>
                <w:sz w:val="20"/>
                <w:szCs w:val="20"/>
                <w:lang w:val="en-AU" w:eastAsia="en-AU"/>
              </w:rPr>
              <w:t>2013</w:t>
            </w:r>
          </w:p>
        </w:tc>
      </w:tr>
      <w:tr w:rsidR="00BB11C7" w:rsidRPr="00D1174B" w14:paraId="7FEC1D04" w14:textId="77777777">
        <w:trPr>
          <w:tblCellSpacing w:w="15" w:type="dxa"/>
        </w:trPr>
        <w:tc>
          <w:tcPr>
            <w:tcW w:w="1150" w:type="pct"/>
            <w:tcBorders>
              <w:top w:val="nil"/>
              <w:left w:val="nil"/>
              <w:bottom w:val="nil"/>
              <w:right w:val="nil"/>
            </w:tcBorders>
          </w:tcPr>
          <w:p w14:paraId="2EAB163A" w14:textId="77777777" w:rsidR="00BB11C7" w:rsidRPr="00D1174B" w:rsidRDefault="00BB11C7" w:rsidP="00892CC1">
            <w:pPr>
              <w:pStyle w:val="Normal5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4807A98" w14:textId="77777777" w:rsidR="00BB11C7" w:rsidRPr="00D1174B" w:rsidRDefault="00BB11C7" w:rsidP="00892CC1">
            <w:pPr>
              <w:pStyle w:val="Normal57"/>
              <w:widowControl/>
              <w:rPr>
                <w:rFonts w:ascii="Arial" w:hAnsi="Arial" w:cs="Arial"/>
                <w:sz w:val="20"/>
                <w:szCs w:val="20"/>
              </w:rPr>
            </w:pPr>
          </w:p>
        </w:tc>
      </w:tr>
      <w:tr w:rsidR="00BB11C7" w:rsidRPr="00D1174B" w14:paraId="5A426E34" w14:textId="77777777">
        <w:trPr>
          <w:tblCellSpacing w:w="15" w:type="dxa"/>
        </w:trPr>
        <w:tc>
          <w:tcPr>
            <w:tcW w:w="1150" w:type="pct"/>
            <w:tcBorders>
              <w:top w:val="nil"/>
              <w:left w:val="nil"/>
              <w:bottom w:val="nil"/>
              <w:right w:val="nil"/>
            </w:tcBorders>
          </w:tcPr>
          <w:p w14:paraId="20220FC7" w14:textId="77777777" w:rsidR="00BB11C7" w:rsidRPr="00D1174B" w:rsidRDefault="00BB11C7" w:rsidP="00892CC1">
            <w:pPr>
              <w:pStyle w:val="Normal5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5C3F95E" w14:textId="77777777" w:rsidR="00BB11C7" w:rsidRPr="00D1174B" w:rsidRDefault="0033364D" w:rsidP="00892CC1">
            <w:pPr>
              <w:pStyle w:val="Normal57"/>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STATE CODE</w:t>
            </w:r>
          </w:p>
        </w:tc>
      </w:tr>
      <w:tr w:rsidR="00BB11C7" w:rsidRPr="00D1174B" w14:paraId="2690657C" w14:textId="77777777">
        <w:trPr>
          <w:tblCellSpacing w:w="15" w:type="dxa"/>
        </w:trPr>
        <w:tc>
          <w:tcPr>
            <w:tcW w:w="1150" w:type="pct"/>
            <w:tcBorders>
              <w:top w:val="nil"/>
              <w:left w:val="nil"/>
              <w:bottom w:val="nil"/>
              <w:right w:val="nil"/>
            </w:tcBorders>
          </w:tcPr>
          <w:p w14:paraId="418A9FAD" w14:textId="77777777" w:rsidR="00BB11C7" w:rsidRPr="00D1174B" w:rsidRDefault="00BB11C7" w:rsidP="00892CC1">
            <w:pPr>
              <w:pStyle w:val="Normal5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E1C8111" w14:textId="77777777" w:rsidR="00BB11C7" w:rsidRPr="00D1174B" w:rsidRDefault="0033364D" w:rsidP="00892CC1">
            <w:pPr>
              <w:pStyle w:val="Normal57"/>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state code</w:t>
            </w:r>
          </w:p>
        </w:tc>
      </w:tr>
      <w:tr w:rsidR="00BB11C7" w:rsidRPr="00D1174B" w14:paraId="130C31D8" w14:textId="77777777">
        <w:trPr>
          <w:tblCellSpacing w:w="15" w:type="dxa"/>
        </w:trPr>
        <w:tc>
          <w:tcPr>
            <w:tcW w:w="1150" w:type="pct"/>
            <w:tcBorders>
              <w:top w:val="nil"/>
              <w:left w:val="nil"/>
              <w:bottom w:val="nil"/>
              <w:right w:val="nil"/>
            </w:tcBorders>
          </w:tcPr>
          <w:p w14:paraId="0C9206B7" w14:textId="77777777" w:rsidR="00BB11C7" w:rsidRPr="00D1174B" w:rsidRDefault="00BB11C7" w:rsidP="00BB11C7">
            <w:pPr>
              <w:pStyle w:val="Normal5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9184497" w14:textId="77777777" w:rsidR="00BB11C7" w:rsidRPr="00D1174B" w:rsidRDefault="0033364D" w:rsidP="00BB11C7">
            <w:pPr>
              <w:pStyle w:val="Normal5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the State/Territory or other area in which the student/applicant has their postal address</w:t>
            </w:r>
          </w:p>
        </w:tc>
      </w:tr>
    </w:tbl>
    <w:p w14:paraId="55E0EEE7" w14:textId="77777777" w:rsidR="00BB11C7" w:rsidRPr="00D1174B" w:rsidRDefault="00BB11C7">
      <w:pPr>
        <w:pStyle w:val="Normal5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1B0E1DD" w14:textId="77777777">
        <w:trPr>
          <w:tblCellSpacing w:w="15" w:type="dxa"/>
        </w:trPr>
        <w:tc>
          <w:tcPr>
            <w:tcW w:w="1149" w:type="pct"/>
            <w:tcBorders>
              <w:top w:val="nil"/>
              <w:left w:val="nil"/>
              <w:bottom w:val="nil"/>
              <w:right w:val="nil"/>
            </w:tcBorders>
          </w:tcPr>
          <w:p w14:paraId="313A000A" w14:textId="77777777" w:rsidR="00892CC1" w:rsidRPr="00D1174B" w:rsidRDefault="00892CC1" w:rsidP="00892CC1">
            <w:pPr>
              <w:pStyle w:val="Normal5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9205D98" w14:textId="77777777" w:rsidR="00892CC1" w:rsidRPr="00D1174B" w:rsidRDefault="00892CC1" w:rsidP="00892CC1">
            <w:pPr>
              <w:pStyle w:val="Normal5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9B36185" w14:textId="77777777" w:rsidR="00892CC1" w:rsidRPr="00D1174B" w:rsidRDefault="0033364D" w:rsidP="00892CC1">
            <w:pPr>
              <w:pStyle w:val="Normal57"/>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42005D8F" w14:textId="77777777">
        <w:trPr>
          <w:tblCellSpacing w:w="15" w:type="dxa"/>
        </w:trPr>
        <w:tc>
          <w:tcPr>
            <w:tcW w:w="1149" w:type="pct"/>
            <w:tcBorders>
              <w:top w:val="nil"/>
              <w:left w:val="nil"/>
              <w:bottom w:val="nil"/>
              <w:right w:val="nil"/>
            </w:tcBorders>
            <w:vAlign w:val="center"/>
          </w:tcPr>
          <w:p w14:paraId="39D5BE1E" w14:textId="77777777" w:rsidR="00892CC1" w:rsidRPr="00D1174B" w:rsidRDefault="00892CC1" w:rsidP="00892CC1">
            <w:pPr>
              <w:pStyle w:val="Normal57"/>
              <w:widowControl/>
              <w:rPr>
                <w:rFonts w:ascii="Arial" w:hAnsi="Arial" w:cs="Arial"/>
                <w:sz w:val="20"/>
                <w:szCs w:val="20"/>
              </w:rPr>
            </w:pPr>
          </w:p>
        </w:tc>
        <w:tc>
          <w:tcPr>
            <w:tcW w:w="818" w:type="pct"/>
            <w:tcBorders>
              <w:top w:val="nil"/>
              <w:left w:val="nil"/>
              <w:bottom w:val="nil"/>
              <w:right w:val="nil"/>
            </w:tcBorders>
          </w:tcPr>
          <w:p w14:paraId="57EB4EC7" w14:textId="77777777" w:rsidR="00892CC1" w:rsidRPr="00D1174B" w:rsidRDefault="00892CC1" w:rsidP="00892CC1">
            <w:pPr>
              <w:pStyle w:val="Normal5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93A05E0" w14:textId="77777777" w:rsidR="00892CC1" w:rsidRPr="00D1174B" w:rsidRDefault="0033364D" w:rsidP="00892CC1">
            <w:pPr>
              <w:pStyle w:val="Normal5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spaces if needed</w:t>
            </w:r>
          </w:p>
        </w:tc>
      </w:tr>
      <w:tr w:rsidR="00892CC1" w:rsidRPr="00D1174B" w14:paraId="6AB5F7CD" w14:textId="77777777">
        <w:trPr>
          <w:tblCellSpacing w:w="15" w:type="dxa"/>
        </w:trPr>
        <w:tc>
          <w:tcPr>
            <w:tcW w:w="1149" w:type="pct"/>
            <w:tcBorders>
              <w:top w:val="nil"/>
              <w:left w:val="nil"/>
              <w:bottom w:val="nil"/>
              <w:right w:val="nil"/>
            </w:tcBorders>
            <w:vAlign w:val="center"/>
          </w:tcPr>
          <w:p w14:paraId="2312021B" w14:textId="77777777" w:rsidR="00892CC1" w:rsidRPr="00D1174B" w:rsidRDefault="00892CC1" w:rsidP="00892CC1">
            <w:pPr>
              <w:pStyle w:val="Normal57"/>
              <w:widowControl/>
              <w:rPr>
                <w:rFonts w:ascii="Arial" w:hAnsi="Arial" w:cs="Arial"/>
                <w:sz w:val="20"/>
                <w:szCs w:val="20"/>
              </w:rPr>
            </w:pPr>
          </w:p>
        </w:tc>
        <w:tc>
          <w:tcPr>
            <w:tcW w:w="818" w:type="pct"/>
            <w:tcBorders>
              <w:top w:val="nil"/>
              <w:left w:val="nil"/>
              <w:bottom w:val="nil"/>
              <w:right w:val="nil"/>
            </w:tcBorders>
            <w:vAlign w:val="center"/>
          </w:tcPr>
          <w:p w14:paraId="04E78068" w14:textId="77777777" w:rsidR="00892CC1" w:rsidRPr="00D1174B" w:rsidRDefault="00892CC1" w:rsidP="00892CC1">
            <w:pPr>
              <w:pStyle w:val="Normal5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035CAE8" w14:textId="77777777" w:rsidR="00892CC1" w:rsidRPr="00D1174B" w:rsidRDefault="00942AA5" w:rsidP="00892CC1">
            <w:pPr>
              <w:pStyle w:val="Normal57"/>
              <w:widowControl/>
              <w:rPr>
                <w:rFonts w:ascii="Arial" w:hAnsi="Arial" w:cs="Arial"/>
                <w:sz w:val="20"/>
                <w:szCs w:val="20"/>
              </w:rPr>
            </w:pPr>
            <w:r>
              <w:rPr>
                <w:rFonts w:ascii="Arial" w:hAnsi="Arial" w:cs="Arial"/>
                <w:noProof/>
                <w:sz w:val="20"/>
                <w:szCs w:val="20"/>
                <w:lang w:val="en-AU" w:eastAsia="en-AU"/>
              </w:rPr>
              <w:t>3</w:t>
            </w:r>
          </w:p>
        </w:tc>
      </w:tr>
    </w:tbl>
    <w:p w14:paraId="61F06549" w14:textId="77777777" w:rsidR="00BB11C7" w:rsidRDefault="00BB11C7" w:rsidP="0035759C">
      <w:pPr>
        <w:pStyle w:val="Normal5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23F4CBC" w14:textId="77777777">
        <w:trPr>
          <w:tblCellSpacing w:w="15" w:type="dxa"/>
        </w:trPr>
        <w:tc>
          <w:tcPr>
            <w:tcW w:w="1150" w:type="pct"/>
            <w:tcBorders>
              <w:top w:val="nil"/>
              <w:left w:val="nil"/>
              <w:bottom w:val="nil"/>
              <w:right w:val="nil"/>
            </w:tcBorders>
          </w:tcPr>
          <w:p w14:paraId="5E6A9E59" w14:textId="77777777" w:rsidR="0035759C" w:rsidRPr="0035759C" w:rsidRDefault="0035759C" w:rsidP="006A11D5">
            <w:pPr>
              <w:pStyle w:val="Normal5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5FABD316" w14:textId="77777777">
              <w:trPr>
                <w:tblCellSpacing w:w="15" w:type="dxa"/>
              </w:trPr>
              <w:tc>
                <w:tcPr>
                  <w:tcW w:w="811" w:type="pct"/>
                  <w:tcMar>
                    <w:top w:w="15" w:type="dxa"/>
                    <w:left w:w="15" w:type="dxa"/>
                    <w:bottom w:w="15" w:type="dxa"/>
                    <w:right w:w="15" w:type="dxa"/>
                  </w:tcMar>
                  <w:vAlign w:val="center"/>
                </w:tcPr>
                <w:p w14:paraId="3B49ADB3" w14:textId="77777777" w:rsidR="006A2C0A" w:rsidRDefault="006A2C0A">
                  <w:pPr>
                    <w:pStyle w:val="Normal57"/>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14997F0D" w14:textId="77777777" w:rsidR="006A2C0A" w:rsidRDefault="006A2C0A">
                  <w:pPr>
                    <w:pStyle w:val="Normal5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61A5C5C" w14:textId="77777777">
              <w:trPr>
                <w:tblCellSpacing w:w="15" w:type="dxa"/>
              </w:trPr>
              <w:tc>
                <w:tcPr>
                  <w:tcW w:w="811" w:type="pct"/>
                  <w:tcMar>
                    <w:top w:w="15" w:type="dxa"/>
                    <w:left w:w="15" w:type="dxa"/>
                    <w:bottom w:w="15" w:type="dxa"/>
                    <w:right w:w="15" w:type="dxa"/>
                  </w:tcMar>
                </w:tcPr>
                <w:p w14:paraId="5DCDEA20"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NSW</w:t>
                  </w:r>
                </w:p>
              </w:tc>
              <w:tc>
                <w:tcPr>
                  <w:tcW w:w="2979" w:type="pct"/>
                  <w:tcMar>
                    <w:top w:w="15" w:type="dxa"/>
                    <w:left w:w="15" w:type="dxa"/>
                    <w:bottom w:w="15" w:type="dxa"/>
                    <w:right w:w="15" w:type="dxa"/>
                  </w:tcMar>
                </w:tcPr>
                <w:p w14:paraId="3F9BC67C"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New South Wales</w:t>
                  </w:r>
                </w:p>
              </w:tc>
            </w:tr>
            <w:tr w:rsidR="006A2C0A" w14:paraId="3945329D" w14:textId="77777777">
              <w:trPr>
                <w:tblCellSpacing w:w="15" w:type="dxa"/>
              </w:trPr>
              <w:tc>
                <w:tcPr>
                  <w:tcW w:w="811" w:type="pct"/>
                  <w:tcMar>
                    <w:top w:w="15" w:type="dxa"/>
                    <w:left w:w="15" w:type="dxa"/>
                    <w:bottom w:w="15" w:type="dxa"/>
                    <w:right w:w="15" w:type="dxa"/>
                  </w:tcMar>
                </w:tcPr>
                <w:p w14:paraId="4C56230B"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VIC</w:t>
                  </w:r>
                </w:p>
              </w:tc>
              <w:tc>
                <w:tcPr>
                  <w:tcW w:w="2979" w:type="pct"/>
                  <w:tcMar>
                    <w:top w:w="15" w:type="dxa"/>
                    <w:left w:w="15" w:type="dxa"/>
                    <w:bottom w:w="15" w:type="dxa"/>
                    <w:right w:w="15" w:type="dxa"/>
                  </w:tcMar>
                </w:tcPr>
                <w:p w14:paraId="1F8B2CDF"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Victoria</w:t>
                  </w:r>
                </w:p>
              </w:tc>
            </w:tr>
            <w:tr w:rsidR="006A2C0A" w14:paraId="483C4955" w14:textId="77777777">
              <w:trPr>
                <w:tblCellSpacing w:w="15" w:type="dxa"/>
              </w:trPr>
              <w:tc>
                <w:tcPr>
                  <w:tcW w:w="811" w:type="pct"/>
                  <w:tcMar>
                    <w:top w:w="15" w:type="dxa"/>
                    <w:left w:w="15" w:type="dxa"/>
                    <w:bottom w:w="15" w:type="dxa"/>
                    <w:right w:w="15" w:type="dxa"/>
                  </w:tcMar>
                </w:tcPr>
                <w:p w14:paraId="2EB39571"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QLD</w:t>
                  </w:r>
                </w:p>
              </w:tc>
              <w:tc>
                <w:tcPr>
                  <w:tcW w:w="2979" w:type="pct"/>
                  <w:tcMar>
                    <w:top w:w="15" w:type="dxa"/>
                    <w:left w:w="15" w:type="dxa"/>
                    <w:bottom w:w="15" w:type="dxa"/>
                    <w:right w:w="15" w:type="dxa"/>
                  </w:tcMar>
                </w:tcPr>
                <w:p w14:paraId="3A78D2D0"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Queensland</w:t>
                  </w:r>
                </w:p>
              </w:tc>
            </w:tr>
            <w:tr w:rsidR="006A2C0A" w14:paraId="1822E031" w14:textId="77777777">
              <w:trPr>
                <w:tblCellSpacing w:w="15" w:type="dxa"/>
              </w:trPr>
              <w:tc>
                <w:tcPr>
                  <w:tcW w:w="811" w:type="pct"/>
                  <w:tcMar>
                    <w:top w:w="15" w:type="dxa"/>
                    <w:left w:w="15" w:type="dxa"/>
                    <w:bottom w:w="15" w:type="dxa"/>
                    <w:right w:w="15" w:type="dxa"/>
                  </w:tcMar>
                </w:tcPr>
                <w:p w14:paraId="4BD61E91"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WA</w:t>
                  </w:r>
                  <w:r>
                    <w:rPr>
                      <w:rFonts w:ascii="Arial" w:hAnsi="Arial" w:cs="Arial"/>
                      <w:strike/>
                      <w:noProof/>
                      <w:sz w:val="20"/>
                      <w:lang w:val="en-AU" w:eastAsia="en-AU"/>
                    </w:rPr>
                    <w:t>b</w:t>
                  </w:r>
                </w:p>
              </w:tc>
              <w:tc>
                <w:tcPr>
                  <w:tcW w:w="2979" w:type="pct"/>
                  <w:tcMar>
                    <w:top w:w="15" w:type="dxa"/>
                    <w:left w:w="15" w:type="dxa"/>
                    <w:bottom w:w="15" w:type="dxa"/>
                    <w:right w:w="15" w:type="dxa"/>
                  </w:tcMar>
                </w:tcPr>
                <w:p w14:paraId="705F6E99"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Western Australia</w:t>
                  </w:r>
                </w:p>
              </w:tc>
            </w:tr>
            <w:tr w:rsidR="006A2C0A" w14:paraId="0B7316B0" w14:textId="77777777">
              <w:trPr>
                <w:tblCellSpacing w:w="15" w:type="dxa"/>
              </w:trPr>
              <w:tc>
                <w:tcPr>
                  <w:tcW w:w="811" w:type="pct"/>
                  <w:tcMar>
                    <w:top w:w="15" w:type="dxa"/>
                    <w:left w:w="15" w:type="dxa"/>
                    <w:bottom w:w="15" w:type="dxa"/>
                    <w:right w:w="15" w:type="dxa"/>
                  </w:tcMar>
                </w:tcPr>
                <w:p w14:paraId="0CFF6DFA"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Sa</w:t>
                  </w:r>
                  <w:r>
                    <w:rPr>
                      <w:rFonts w:ascii="Arial" w:hAnsi="Arial" w:cs="Arial"/>
                      <w:strike/>
                      <w:noProof/>
                      <w:sz w:val="20"/>
                      <w:lang w:val="en-AU" w:eastAsia="en-AU"/>
                    </w:rPr>
                    <w:t>b</w:t>
                  </w:r>
                </w:p>
              </w:tc>
              <w:tc>
                <w:tcPr>
                  <w:tcW w:w="2979" w:type="pct"/>
                  <w:tcMar>
                    <w:top w:w="15" w:type="dxa"/>
                    <w:left w:w="15" w:type="dxa"/>
                    <w:bottom w:w="15" w:type="dxa"/>
                    <w:right w:w="15" w:type="dxa"/>
                  </w:tcMar>
                </w:tcPr>
                <w:p w14:paraId="3E2ACFCF"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South Australia</w:t>
                  </w:r>
                </w:p>
              </w:tc>
            </w:tr>
            <w:tr w:rsidR="006A2C0A" w14:paraId="183DD25F" w14:textId="77777777">
              <w:trPr>
                <w:tblCellSpacing w:w="15" w:type="dxa"/>
              </w:trPr>
              <w:tc>
                <w:tcPr>
                  <w:tcW w:w="811" w:type="pct"/>
                  <w:tcMar>
                    <w:top w:w="15" w:type="dxa"/>
                    <w:left w:w="15" w:type="dxa"/>
                    <w:bottom w:w="15" w:type="dxa"/>
                    <w:right w:w="15" w:type="dxa"/>
                  </w:tcMar>
                </w:tcPr>
                <w:p w14:paraId="593A1349"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TAS</w:t>
                  </w:r>
                </w:p>
              </w:tc>
              <w:tc>
                <w:tcPr>
                  <w:tcW w:w="2979" w:type="pct"/>
                  <w:tcMar>
                    <w:top w:w="15" w:type="dxa"/>
                    <w:left w:w="15" w:type="dxa"/>
                    <w:bottom w:w="15" w:type="dxa"/>
                    <w:right w:w="15" w:type="dxa"/>
                  </w:tcMar>
                </w:tcPr>
                <w:p w14:paraId="2402BDF3"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Tasmania</w:t>
                  </w:r>
                </w:p>
              </w:tc>
            </w:tr>
            <w:tr w:rsidR="006A2C0A" w14:paraId="6EF074CC" w14:textId="77777777">
              <w:trPr>
                <w:tblCellSpacing w:w="15" w:type="dxa"/>
              </w:trPr>
              <w:tc>
                <w:tcPr>
                  <w:tcW w:w="811" w:type="pct"/>
                  <w:tcMar>
                    <w:top w:w="15" w:type="dxa"/>
                    <w:left w:w="15" w:type="dxa"/>
                    <w:bottom w:w="15" w:type="dxa"/>
                    <w:right w:w="15" w:type="dxa"/>
                  </w:tcMar>
                </w:tcPr>
                <w:p w14:paraId="16BC37BE"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NT</w:t>
                  </w:r>
                  <w:r>
                    <w:rPr>
                      <w:rFonts w:ascii="Arial" w:hAnsi="Arial" w:cs="Arial"/>
                      <w:strike/>
                      <w:noProof/>
                      <w:sz w:val="20"/>
                      <w:lang w:val="en-AU" w:eastAsia="en-AU"/>
                    </w:rPr>
                    <w:t>b</w:t>
                  </w:r>
                </w:p>
              </w:tc>
              <w:tc>
                <w:tcPr>
                  <w:tcW w:w="2979" w:type="pct"/>
                  <w:tcMar>
                    <w:top w:w="15" w:type="dxa"/>
                    <w:left w:w="15" w:type="dxa"/>
                    <w:bottom w:w="15" w:type="dxa"/>
                    <w:right w:w="15" w:type="dxa"/>
                  </w:tcMar>
                </w:tcPr>
                <w:p w14:paraId="4DB33476"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Northern Territory</w:t>
                  </w:r>
                </w:p>
              </w:tc>
            </w:tr>
            <w:tr w:rsidR="006A2C0A" w14:paraId="4F3358C6" w14:textId="77777777">
              <w:trPr>
                <w:tblCellSpacing w:w="15" w:type="dxa"/>
              </w:trPr>
              <w:tc>
                <w:tcPr>
                  <w:tcW w:w="811" w:type="pct"/>
                  <w:tcMar>
                    <w:top w:w="15" w:type="dxa"/>
                    <w:left w:w="15" w:type="dxa"/>
                    <w:bottom w:w="15" w:type="dxa"/>
                    <w:right w:w="15" w:type="dxa"/>
                  </w:tcMar>
                </w:tcPr>
                <w:p w14:paraId="19BD9F76"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ACT</w:t>
                  </w:r>
                </w:p>
              </w:tc>
              <w:tc>
                <w:tcPr>
                  <w:tcW w:w="2979" w:type="pct"/>
                  <w:tcMar>
                    <w:top w:w="15" w:type="dxa"/>
                    <w:left w:w="15" w:type="dxa"/>
                    <w:bottom w:w="15" w:type="dxa"/>
                    <w:right w:w="15" w:type="dxa"/>
                  </w:tcMar>
                </w:tcPr>
                <w:p w14:paraId="1A9B3455"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Australian Capital Territory</w:t>
                  </w:r>
                </w:p>
              </w:tc>
            </w:tr>
            <w:tr w:rsidR="006A2C0A" w14:paraId="09AC7558" w14:textId="77777777">
              <w:trPr>
                <w:tblCellSpacing w:w="15" w:type="dxa"/>
              </w:trPr>
              <w:tc>
                <w:tcPr>
                  <w:tcW w:w="811" w:type="pct"/>
                  <w:tcMar>
                    <w:top w:w="15" w:type="dxa"/>
                    <w:left w:w="15" w:type="dxa"/>
                    <w:bottom w:w="15" w:type="dxa"/>
                    <w:right w:w="15" w:type="dxa"/>
                  </w:tcMar>
                </w:tcPr>
                <w:p w14:paraId="7FE19119"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AAT</w:t>
                  </w:r>
                </w:p>
              </w:tc>
              <w:tc>
                <w:tcPr>
                  <w:tcW w:w="2979" w:type="pct"/>
                  <w:tcMar>
                    <w:top w:w="15" w:type="dxa"/>
                    <w:left w:w="15" w:type="dxa"/>
                    <w:bottom w:w="15" w:type="dxa"/>
                    <w:right w:w="15" w:type="dxa"/>
                  </w:tcMar>
                </w:tcPr>
                <w:p w14:paraId="0B885EE0" w14:textId="77777777" w:rsidR="006A2C0A" w:rsidRDefault="006A2C0A">
                  <w:pPr>
                    <w:pStyle w:val="Normal57"/>
                    <w:widowControl/>
                    <w:rPr>
                      <w:rFonts w:ascii="Arial" w:hAnsi="Arial" w:cs="Arial"/>
                      <w:noProof/>
                      <w:sz w:val="20"/>
                      <w:lang w:val="en-AU" w:eastAsia="en-AU"/>
                    </w:rPr>
                  </w:pPr>
                  <w:r>
                    <w:rPr>
                      <w:rFonts w:ascii="Arial" w:hAnsi="Arial" w:cs="Arial"/>
                      <w:noProof/>
                      <w:sz w:val="20"/>
                      <w:lang w:val="en-AU" w:eastAsia="en-AU"/>
                    </w:rPr>
                    <w:t>Australian Antarctic Territories</w:t>
                  </w:r>
                </w:p>
              </w:tc>
            </w:tr>
          </w:tbl>
          <w:p w14:paraId="381E6CC3" w14:textId="77777777" w:rsidR="0035759C" w:rsidRPr="0035759C" w:rsidRDefault="0035759C">
            <w:pPr>
              <w:pStyle w:val="Normal57"/>
              <w:widowControl/>
              <w:spacing w:after="280" w:afterAutospacing="1"/>
              <w:rPr>
                <w:rFonts w:ascii="Arial" w:hAnsi="Arial" w:cs="Arial"/>
                <w:sz w:val="20"/>
              </w:rPr>
            </w:pPr>
          </w:p>
        </w:tc>
      </w:tr>
    </w:tbl>
    <w:p w14:paraId="516F7E3F" w14:textId="77777777" w:rsidR="0035759C" w:rsidRPr="00D1174B" w:rsidRDefault="0035759C" w:rsidP="0035759C">
      <w:pPr>
        <w:pStyle w:val="Normal5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225ACC9" w14:textId="77777777">
        <w:trPr>
          <w:tblCellSpacing w:w="15" w:type="dxa"/>
        </w:trPr>
        <w:tc>
          <w:tcPr>
            <w:tcW w:w="1150" w:type="pct"/>
            <w:tcBorders>
              <w:top w:val="nil"/>
              <w:left w:val="nil"/>
              <w:bottom w:val="nil"/>
              <w:right w:val="nil"/>
            </w:tcBorders>
          </w:tcPr>
          <w:p w14:paraId="3D4B0856" w14:textId="77777777" w:rsidR="00892CC1" w:rsidRPr="00D1174B" w:rsidRDefault="00892CC1" w:rsidP="00892CC1">
            <w:pPr>
              <w:pStyle w:val="Normal5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028BA6BC" w14:textId="77777777" w:rsidR="00920113" w:rsidRPr="00D1174B" w:rsidRDefault="006A2C0A">
            <w:pPr>
              <w:pStyle w:val="Normal57"/>
              <w:widowControl/>
              <w:rPr>
                <w:rFonts w:ascii="Arial" w:hAnsi="Arial" w:cs="Arial"/>
                <w:sz w:val="20"/>
                <w:szCs w:val="20"/>
              </w:rPr>
            </w:pPr>
            <w:r>
              <w:rPr>
                <w:rFonts w:ascii="&amp;quot" w:hAnsi="&amp;quot" w:cs="&amp;quot"/>
                <w:b/>
                <w:noProof/>
                <w:sz w:val="20"/>
                <w:szCs w:val="20"/>
                <w:lang w:val="en-AU" w:eastAsia="en-AU"/>
              </w:rPr>
              <w:t>All Collections</w:t>
            </w:r>
          </w:p>
          <w:p w14:paraId="42882575" w14:textId="77777777" w:rsidR="006A2C0A" w:rsidRDefault="006A2C0A">
            <w:pPr>
              <w:pStyle w:val="Normal57"/>
              <w:widowControl/>
              <w:rPr>
                <w:rFonts w:ascii="Arial" w:hAnsi="Arial" w:cs="Arial"/>
                <w:noProof/>
                <w:sz w:val="20"/>
                <w:szCs w:val="20"/>
                <w:lang w:val="en-AU" w:eastAsia="en-AU"/>
              </w:rPr>
            </w:pPr>
            <w:r>
              <w:rPr>
                <w:rFonts w:ascii="&amp;quot" w:hAnsi="&amp;quot" w:cs="&amp;quot"/>
                <w:noProof/>
                <w:sz w:val="20"/>
                <w:szCs w:val="20"/>
                <w:lang w:val="en-AU" w:eastAsia="en-AU"/>
              </w:rPr>
              <w:t> </w:t>
            </w:r>
          </w:p>
          <w:p w14:paraId="7C11C4F5" w14:textId="77777777" w:rsidR="006A2C0A" w:rsidRDefault="006A2C0A">
            <w:pPr>
              <w:pStyle w:val="Normal57"/>
              <w:widowControl/>
              <w:rPr>
                <w:rFonts w:ascii="Arial" w:hAnsi="Arial" w:cs="Arial"/>
                <w:noProof/>
                <w:sz w:val="20"/>
                <w:szCs w:val="20"/>
                <w:lang w:val="en-AU" w:eastAsia="en-AU"/>
              </w:rPr>
            </w:pPr>
            <w:r>
              <w:rPr>
                <w:rFonts w:ascii="&amp;quot" w:hAnsi="&amp;quot" w:cs="&amp;quot"/>
                <w:strike/>
                <w:noProof/>
                <w:sz w:val="20"/>
                <w:szCs w:val="20"/>
                <w:lang w:val="en-AU" w:eastAsia="en-AU"/>
              </w:rPr>
              <w:t>b</w:t>
            </w:r>
            <w:r>
              <w:rPr>
                <w:rFonts w:ascii="&amp;quot" w:hAnsi="&amp;quot" w:cs="&amp;quot"/>
                <w:noProof/>
                <w:sz w:val="20"/>
                <w:szCs w:val="20"/>
                <w:lang w:val="en-AU" w:eastAsia="en-AU"/>
              </w:rPr>
              <w:t xml:space="preserve"> = space.</w:t>
            </w:r>
          </w:p>
          <w:p w14:paraId="50BDD879" w14:textId="77777777" w:rsidR="006A2C0A" w:rsidRDefault="006A2C0A">
            <w:pPr>
              <w:pStyle w:val="Normal57"/>
              <w:widowControl/>
              <w:rPr>
                <w:rFonts w:ascii="Arial" w:hAnsi="Arial" w:cs="Arial"/>
                <w:noProof/>
                <w:sz w:val="20"/>
                <w:szCs w:val="20"/>
                <w:lang w:val="en-AU" w:eastAsia="en-AU"/>
              </w:rPr>
            </w:pPr>
            <w:r>
              <w:rPr>
                <w:rFonts w:ascii="&amp;quot" w:hAnsi="&amp;quot" w:cs="&amp;quot"/>
                <w:noProof/>
                <w:sz w:val="20"/>
                <w:szCs w:val="20"/>
                <w:lang w:val="en-AU" w:eastAsia="en-AU"/>
              </w:rPr>
              <w:t xml:space="preserve">If postal address of student/applicant is an overseas country, the field is to be </w:t>
            </w:r>
            <w:r>
              <w:rPr>
                <w:rFonts w:ascii="&amp;quot" w:hAnsi="&amp;quot" w:cs="&amp;quot"/>
                <w:strike/>
                <w:noProof/>
                <w:sz w:val="20"/>
                <w:szCs w:val="20"/>
                <w:lang w:val="en-AU" w:eastAsia="en-AU"/>
              </w:rPr>
              <w:t>bbb</w:t>
            </w:r>
            <w:r>
              <w:rPr>
                <w:rFonts w:ascii="&amp;quot" w:hAnsi="&amp;quot" w:cs="&amp;quot"/>
                <w:noProof/>
                <w:sz w:val="20"/>
                <w:szCs w:val="20"/>
                <w:lang w:val="en-AU" w:eastAsia="en-AU"/>
              </w:rPr>
              <w:t xml:space="preserve"> (3 spaces).</w:t>
            </w:r>
          </w:p>
          <w:p w14:paraId="1E268256" w14:textId="77777777" w:rsidR="006A2C0A" w:rsidRDefault="006A2C0A">
            <w:pPr>
              <w:pStyle w:val="Normal57"/>
              <w:widowControl/>
              <w:rPr>
                <w:rFonts w:ascii="Arial" w:hAnsi="Arial" w:cs="Arial"/>
                <w:noProof/>
                <w:sz w:val="20"/>
                <w:szCs w:val="20"/>
                <w:lang w:val="en-AU" w:eastAsia="en-AU"/>
              </w:rPr>
            </w:pPr>
            <w:r>
              <w:rPr>
                <w:rFonts w:ascii="&amp;quot" w:hAnsi="&amp;quot" w:cs="&amp;quot"/>
                <w:noProof/>
                <w:sz w:val="20"/>
                <w:szCs w:val="20"/>
                <w:lang w:val="en-AU" w:eastAsia="en-AU"/>
              </w:rPr>
              <w:t>Codes need to be entered in UPPER CASE</w:t>
            </w:r>
          </w:p>
          <w:p w14:paraId="4662D1B1" w14:textId="77777777" w:rsidR="006A2C0A" w:rsidRDefault="006A2C0A">
            <w:pPr>
              <w:pStyle w:val="Normal57"/>
              <w:widowControl/>
              <w:rPr>
                <w:rFonts w:ascii="Arial" w:hAnsi="Arial" w:cs="Arial"/>
                <w:noProof/>
                <w:sz w:val="20"/>
                <w:szCs w:val="20"/>
                <w:lang w:val="en-AU" w:eastAsia="en-AU"/>
              </w:rPr>
            </w:pPr>
            <w:r>
              <w:rPr>
                <w:rFonts w:ascii="&amp;quot" w:hAnsi="&amp;quot" w:cs="&amp;quot"/>
                <w:noProof/>
                <w:sz w:val="20"/>
                <w:szCs w:val="20"/>
                <w:lang w:val="en-AU" w:eastAsia="en-AU"/>
              </w:rPr>
              <w:t> </w:t>
            </w:r>
          </w:p>
          <w:p w14:paraId="581352D5" w14:textId="77777777" w:rsidR="006A2C0A" w:rsidRDefault="006A2C0A">
            <w:pPr>
              <w:pStyle w:val="Normal57"/>
              <w:widowControl/>
              <w:spacing w:after="200"/>
              <w:rPr>
                <w:rFonts w:ascii="Arial" w:hAnsi="Arial" w:cs="Arial"/>
                <w:noProof/>
                <w:sz w:val="20"/>
                <w:szCs w:val="20"/>
                <w:lang w:val="en-AU" w:eastAsia="en-AU"/>
              </w:rPr>
            </w:pPr>
            <w:r>
              <w:rPr>
                <w:rFonts w:ascii="&amp;quot" w:hAnsi="&amp;quot" w:cs="&amp;quot"/>
                <w:b/>
                <w:noProof/>
                <w:sz w:val="20"/>
                <w:szCs w:val="20"/>
                <w:lang w:val="en-AU" w:eastAsia="en-AU"/>
              </w:rPr>
              <w:t>Applications and Offers Data Collection only</w:t>
            </w:r>
          </w:p>
          <w:p w14:paraId="785DA5EB" w14:textId="77777777" w:rsidR="006A2C0A" w:rsidRDefault="006A2C0A">
            <w:pPr>
              <w:pStyle w:val="Normal57"/>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Provision of this data is required for applications with an Australian address in all submissions</w:t>
            </w:r>
          </w:p>
          <w:p w14:paraId="3BB321D5" w14:textId="77777777" w:rsidR="006A2C0A" w:rsidRDefault="006A2C0A">
            <w:pPr>
              <w:pStyle w:val="Normal57"/>
              <w:widowControl/>
              <w:spacing w:after="280" w:afterAutospacing="1"/>
              <w:rPr>
                <w:rFonts w:ascii="Arial" w:hAnsi="Arial" w:cs="Arial"/>
                <w:noProof/>
                <w:sz w:val="20"/>
                <w:szCs w:val="20"/>
                <w:lang w:val="en-AU" w:eastAsia="en-AU"/>
              </w:rPr>
            </w:pPr>
          </w:p>
        </w:tc>
      </w:tr>
    </w:tbl>
    <w:p w14:paraId="5A629500" w14:textId="77777777" w:rsidR="0049713A" w:rsidRDefault="0049713A">
      <w:pPr>
        <w:pStyle w:val="Normal5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600BCB2" w14:textId="77777777">
        <w:trPr>
          <w:trHeight w:val="1286"/>
          <w:tblCellSpacing w:w="15" w:type="dxa"/>
        </w:trPr>
        <w:tc>
          <w:tcPr>
            <w:tcW w:w="1151" w:type="pct"/>
            <w:tcBorders>
              <w:top w:val="nil"/>
              <w:left w:val="nil"/>
              <w:bottom w:val="nil"/>
              <w:right w:val="nil"/>
            </w:tcBorders>
          </w:tcPr>
          <w:p w14:paraId="12FB161E" w14:textId="77777777" w:rsidR="00E023CC" w:rsidRPr="00D1174B" w:rsidRDefault="00E023CC" w:rsidP="009D52D3">
            <w:pPr>
              <w:pStyle w:val="Normal5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67533FE" w14:textId="77777777">
              <w:trPr>
                <w:trHeight w:val="1025"/>
                <w:tblCellSpacing w:w="28" w:type="dxa"/>
              </w:trPr>
              <w:tc>
                <w:tcPr>
                  <w:tcW w:w="1618" w:type="pct"/>
                </w:tcPr>
                <w:p w14:paraId="458C2CB4" w14:textId="77777777" w:rsidR="00E23490" w:rsidRPr="00D1174B" w:rsidRDefault="00E023CC" w:rsidP="009D52D3">
                  <w:pPr>
                    <w:pStyle w:val="NormalWeb5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D9BCAE3" w14:textId="77777777" w:rsidR="00E023CC" w:rsidRPr="00D1174B" w:rsidRDefault="00E023CC" w:rsidP="009D52D3">
                  <w:pPr>
                    <w:pStyle w:val="NormalWeb57"/>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4CC3239B" w14:textId="77777777" w:rsidR="00E023CC" w:rsidRDefault="00E023CC" w:rsidP="009D52D3">
                  <w:pPr>
                    <w:pStyle w:val="NormalWeb57"/>
                    <w:widowControl/>
                    <w:spacing w:before="0" w:beforeAutospacing="0" w:after="0" w:afterAutospacing="0"/>
                    <w:rPr>
                      <w:rFonts w:ascii="Arial" w:hAnsi="Arial" w:cs="Arial"/>
                      <w:sz w:val="20"/>
                      <w:szCs w:val="20"/>
                    </w:rPr>
                  </w:pPr>
                  <w:r>
                    <w:rPr>
                      <w:rFonts w:ascii="Arial" w:hAnsi="Arial" w:cs="Arial"/>
                      <w:sz w:val="20"/>
                      <w:szCs w:val="20"/>
                    </w:rPr>
                    <w:t xml:space="preserve">Commonwealth Scholarship (CS) </w:t>
                  </w:r>
                </w:p>
                <w:p w14:paraId="7539D389" w14:textId="77777777" w:rsidR="00E023CC" w:rsidRPr="00D1174B" w:rsidRDefault="00E023CC" w:rsidP="009D52D3">
                  <w:pPr>
                    <w:pStyle w:val="NormalWeb57"/>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5FEA7FD4" w14:textId="77777777">
              <w:trPr>
                <w:trHeight w:val="1025"/>
                <w:tblCellSpacing w:w="28" w:type="dxa"/>
              </w:trPr>
              <w:tc>
                <w:tcPr>
                  <w:tcW w:w="1618" w:type="pct"/>
                </w:tcPr>
                <w:p w14:paraId="19586F9E" w14:textId="77777777" w:rsidR="00E23490" w:rsidRPr="00D1174B" w:rsidRDefault="00E023CC" w:rsidP="009D52D3">
                  <w:pPr>
                    <w:pStyle w:val="NormalWeb5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70BEB9CA" w14:textId="77777777" w:rsidR="00E023CC" w:rsidRPr="00D1174B" w:rsidRDefault="00E023CC" w:rsidP="009D52D3">
                  <w:pPr>
                    <w:pStyle w:val="NormalWeb57"/>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4C4D289D" w14:textId="77777777">
              <w:trPr>
                <w:trHeight w:val="1025"/>
                <w:tblCellSpacing w:w="28" w:type="dxa"/>
              </w:trPr>
              <w:tc>
                <w:tcPr>
                  <w:tcW w:w="1618" w:type="pct"/>
                </w:tcPr>
                <w:p w14:paraId="4236D530" w14:textId="77777777" w:rsidR="00E23490" w:rsidRPr="00D1174B" w:rsidRDefault="00E023CC" w:rsidP="009D52D3">
                  <w:pPr>
                    <w:pStyle w:val="NormalWeb57"/>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C9D5EDD" w14:textId="77777777" w:rsidR="00E023CC" w:rsidRPr="00D1174B" w:rsidRDefault="00E023CC" w:rsidP="009D52D3">
                  <w:pPr>
                    <w:pStyle w:val="NormalWeb57"/>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471BF131" w14:textId="77777777" w:rsidR="00E023CC" w:rsidRPr="00D1174B" w:rsidRDefault="00E023CC" w:rsidP="009D52D3">
            <w:pPr>
              <w:pStyle w:val="NormalWeb57"/>
              <w:widowControl/>
              <w:spacing w:before="0" w:beforeAutospacing="0" w:after="0" w:afterAutospacing="0"/>
              <w:rPr>
                <w:rFonts w:ascii="Arial" w:hAnsi="Arial" w:cs="Arial"/>
                <w:sz w:val="20"/>
                <w:szCs w:val="20"/>
              </w:rPr>
            </w:pPr>
          </w:p>
        </w:tc>
      </w:tr>
    </w:tbl>
    <w:p w14:paraId="3553AE9D" w14:textId="77777777" w:rsidR="00E023CC" w:rsidRDefault="00E023CC">
      <w:pPr>
        <w:pStyle w:val="Normal57"/>
        <w:widowControl/>
        <w:rPr>
          <w:rFonts w:ascii="Arial" w:hAnsi="Arial" w:cs="Arial"/>
        </w:rPr>
      </w:pPr>
    </w:p>
    <w:p w14:paraId="665E8E7B" w14:textId="77777777" w:rsidR="00E023CC" w:rsidRPr="00D1174B" w:rsidRDefault="00E023CC">
      <w:pPr>
        <w:pStyle w:val="Normal57"/>
        <w:widowControl/>
        <w:rPr>
          <w:rFonts w:ascii="Arial" w:hAnsi="Arial" w:cs="Arial"/>
        </w:rPr>
      </w:pPr>
    </w:p>
    <w:p w14:paraId="548CEF88" w14:textId="77777777" w:rsidR="000472C3" w:rsidRDefault="000472C3" w:rsidP="0035759C">
      <w:pPr>
        <w:pStyle w:val="Normal57"/>
        <w:widowControl/>
        <w:rPr>
          <w:rFonts w:ascii="Arial" w:hAnsi="Arial" w:cs="Arial"/>
          <w:b/>
        </w:rPr>
      </w:pPr>
    </w:p>
    <w:p w14:paraId="3DCE0EFF" w14:textId="77777777" w:rsidR="000472C3" w:rsidRDefault="0035759C" w:rsidP="0035759C">
      <w:pPr>
        <w:pStyle w:val="Normal57"/>
        <w:widowControl/>
        <w:rPr>
          <w:rFonts w:ascii="Arial" w:hAnsi="Arial" w:cs="Arial"/>
          <w:b/>
        </w:rPr>
      </w:pPr>
      <w:r w:rsidRPr="0035759C">
        <w:rPr>
          <w:rFonts w:ascii="Arial" w:hAnsi="Arial" w:cs="Arial"/>
          <w:b/>
        </w:rPr>
        <w:t>CHANGE HISTORY</w:t>
      </w:r>
    </w:p>
    <w:p w14:paraId="25221744" w14:textId="77777777" w:rsidR="000472C3" w:rsidRDefault="000472C3" w:rsidP="0035759C">
      <w:pPr>
        <w:pStyle w:val="Normal5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9660664" w14:textId="77777777">
        <w:trPr>
          <w:tblCellSpacing w:w="15" w:type="dxa"/>
        </w:trPr>
        <w:tc>
          <w:tcPr>
            <w:tcW w:w="900" w:type="pct"/>
            <w:tcBorders>
              <w:top w:val="nil"/>
              <w:left w:val="nil"/>
              <w:bottom w:val="nil"/>
              <w:right w:val="nil"/>
            </w:tcBorders>
          </w:tcPr>
          <w:p w14:paraId="27E3623F" w14:textId="77777777" w:rsidR="0035759C" w:rsidRPr="0035759C" w:rsidRDefault="0035759C" w:rsidP="006A11D5">
            <w:pPr>
              <w:pStyle w:val="Normal5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93CDCDB" w14:textId="77777777" w:rsidR="0035759C" w:rsidRPr="0035759C" w:rsidRDefault="009B66CC" w:rsidP="006A11D5">
            <w:pPr>
              <w:pStyle w:val="Normal5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EF1B2D3" w14:textId="77777777" w:rsidR="0035759C" w:rsidRPr="0035759C" w:rsidRDefault="0035759C" w:rsidP="006A11D5">
            <w:pPr>
              <w:pStyle w:val="Normal57"/>
              <w:widowControl/>
              <w:rPr>
                <w:rFonts w:ascii="Arial" w:hAnsi="Arial" w:cs="Arial"/>
                <w:b/>
                <w:sz w:val="20"/>
              </w:rPr>
            </w:pPr>
            <w:r w:rsidRPr="0035759C">
              <w:rPr>
                <w:rFonts w:ascii="Arial" w:hAnsi="Arial" w:cs="Arial"/>
                <w:b/>
                <w:sz w:val="20"/>
              </w:rPr>
              <w:t>REPORTING YEAR</w:t>
            </w:r>
          </w:p>
        </w:tc>
      </w:tr>
      <w:tr w:rsidR="0035759C" w:rsidRPr="0035759C" w14:paraId="6DBBAE30" w14:textId="77777777">
        <w:trPr>
          <w:tblCellSpacing w:w="15" w:type="dxa"/>
        </w:trPr>
        <w:tc>
          <w:tcPr>
            <w:tcW w:w="900" w:type="pct"/>
            <w:tcBorders>
              <w:top w:val="nil"/>
              <w:left w:val="nil"/>
              <w:bottom w:val="nil"/>
              <w:right w:val="nil"/>
            </w:tcBorders>
          </w:tcPr>
          <w:p w14:paraId="0A101DF2" w14:textId="77777777" w:rsidR="0035759C" w:rsidRPr="0035759C" w:rsidRDefault="002C2691" w:rsidP="000472C3">
            <w:pPr>
              <w:pStyle w:val="Normal5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7598ACF" w14:textId="77777777" w:rsidR="0035759C" w:rsidRPr="0035759C" w:rsidRDefault="002C2691" w:rsidP="006A11D5">
            <w:pPr>
              <w:pStyle w:val="Normal57"/>
              <w:widowControl/>
              <w:rPr>
                <w:rFonts w:ascii="Arial" w:hAnsi="Arial" w:cs="Arial"/>
                <w:sz w:val="20"/>
              </w:rPr>
            </w:pPr>
            <w:r>
              <w:rPr>
                <w:rFonts w:ascii="Arial" w:hAnsi="Arial" w:cs="Arial"/>
                <w:noProof/>
                <w:sz w:val="20"/>
                <w:lang w:val="en-AU" w:eastAsia="en-AU"/>
              </w:rPr>
              <w:t>21</w:t>
            </w:r>
            <w:r>
              <w:rPr>
                <w:rFonts w:ascii="Arial" w:hAnsi="Arial" w:cs="Arial"/>
                <w:sz w:val="20"/>
              </w:rPr>
              <w:t>/08/2000</w:t>
            </w:r>
          </w:p>
        </w:tc>
        <w:tc>
          <w:tcPr>
            <w:tcW w:w="1617" w:type="pct"/>
            <w:tcBorders>
              <w:top w:val="nil"/>
              <w:left w:val="nil"/>
              <w:bottom w:val="nil"/>
              <w:right w:val="nil"/>
            </w:tcBorders>
          </w:tcPr>
          <w:p w14:paraId="312EDC06" w14:textId="77777777" w:rsidR="0035759C" w:rsidRPr="0035759C" w:rsidRDefault="002C2691" w:rsidP="000472C3">
            <w:pPr>
              <w:pStyle w:val="Normal57"/>
              <w:widowControl/>
              <w:rPr>
                <w:rFonts w:ascii="Arial" w:hAnsi="Arial" w:cs="Arial"/>
                <w:sz w:val="20"/>
              </w:rPr>
            </w:pPr>
            <w:r>
              <w:rPr>
                <w:rFonts w:ascii="Arial" w:hAnsi="Arial" w:cs="Arial"/>
                <w:noProof/>
                <w:sz w:val="20"/>
                <w:lang w:val="en-AU" w:eastAsia="en-AU"/>
              </w:rPr>
              <w:t>2001</w:t>
            </w:r>
          </w:p>
        </w:tc>
      </w:tr>
      <w:tr w:rsidR="0035759C" w:rsidRPr="0035759C" w14:paraId="62609185" w14:textId="77777777">
        <w:trPr>
          <w:tblCellSpacing w:w="15" w:type="dxa"/>
        </w:trPr>
        <w:tc>
          <w:tcPr>
            <w:tcW w:w="900" w:type="pct"/>
            <w:tcBorders>
              <w:top w:val="nil"/>
              <w:left w:val="nil"/>
              <w:bottom w:val="nil"/>
              <w:right w:val="nil"/>
            </w:tcBorders>
          </w:tcPr>
          <w:p w14:paraId="541669BD" w14:textId="77777777" w:rsidR="0035759C" w:rsidRPr="0035759C" w:rsidRDefault="002C2691" w:rsidP="000472C3">
            <w:pPr>
              <w:pStyle w:val="Normal5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AE34CB3" w14:textId="77777777" w:rsidR="0035759C" w:rsidRPr="0035759C" w:rsidRDefault="002C2691" w:rsidP="006A11D5">
            <w:pPr>
              <w:pStyle w:val="Normal5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D027572" w14:textId="77777777" w:rsidR="0035759C" w:rsidRPr="0035759C" w:rsidRDefault="002C2691" w:rsidP="000472C3">
            <w:pPr>
              <w:pStyle w:val="Normal57"/>
              <w:widowControl/>
              <w:rPr>
                <w:rFonts w:ascii="Arial" w:hAnsi="Arial" w:cs="Arial"/>
                <w:sz w:val="20"/>
              </w:rPr>
            </w:pPr>
            <w:r>
              <w:rPr>
                <w:rFonts w:ascii="Arial" w:hAnsi="Arial" w:cs="Arial"/>
                <w:noProof/>
                <w:sz w:val="20"/>
                <w:lang w:val="en-AU" w:eastAsia="en-AU"/>
              </w:rPr>
              <w:t>2010</w:t>
            </w:r>
          </w:p>
        </w:tc>
      </w:tr>
      <w:tr w:rsidR="0035759C" w:rsidRPr="0035759C" w14:paraId="011BF2CE" w14:textId="77777777">
        <w:trPr>
          <w:tblCellSpacing w:w="15" w:type="dxa"/>
        </w:trPr>
        <w:tc>
          <w:tcPr>
            <w:tcW w:w="900" w:type="pct"/>
            <w:tcBorders>
              <w:top w:val="nil"/>
              <w:left w:val="nil"/>
              <w:bottom w:val="nil"/>
              <w:right w:val="nil"/>
            </w:tcBorders>
          </w:tcPr>
          <w:p w14:paraId="2DBB85F1" w14:textId="77777777" w:rsidR="0035759C" w:rsidRPr="0035759C" w:rsidRDefault="002C2691" w:rsidP="000472C3">
            <w:pPr>
              <w:pStyle w:val="Normal57"/>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0E0E343D" w14:textId="77777777" w:rsidR="0035759C" w:rsidRPr="0035759C" w:rsidRDefault="002C2691" w:rsidP="006A11D5">
            <w:pPr>
              <w:pStyle w:val="Normal57"/>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51F6B8CA" w14:textId="77777777" w:rsidR="0035759C" w:rsidRPr="0035759C" w:rsidRDefault="002C2691" w:rsidP="000472C3">
            <w:pPr>
              <w:pStyle w:val="Normal57"/>
              <w:widowControl/>
              <w:rPr>
                <w:rFonts w:ascii="Arial" w:hAnsi="Arial" w:cs="Arial"/>
                <w:sz w:val="20"/>
              </w:rPr>
            </w:pPr>
            <w:r>
              <w:rPr>
                <w:rFonts w:ascii="Arial" w:hAnsi="Arial" w:cs="Arial"/>
                <w:noProof/>
                <w:sz w:val="20"/>
                <w:lang w:val="en-AU" w:eastAsia="en-AU"/>
              </w:rPr>
              <w:t>2010</w:t>
            </w:r>
          </w:p>
        </w:tc>
      </w:tr>
      <w:tr w:rsidR="0035759C" w:rsidRPr="0035759C" w14:paraId="1EE8AC9D" w14:textId="77777777">
        <w:trPr>
          <w:tblCellSpacing w:w="15" w:type="dxa"/>
        </w:trPr>
        <w:tc>
          <w:tcPr>
            <w:tcW w:w="900" w:type="pct"/>
            <w:tcBorders>
              <w:top w:val="nil"/>
              <w:left w:val="nil"/>
              <w:bottom w:val="nil"/>
              <w:right w:val="nil"/>
            </w:tcBorders>
          </w:tcPr>
          <w:p w14:paraId="283E7F03" w14:textId="77777777" w:rsidR="0035759C" w:rsidRPr="0035759C" w:rsidRDefault="002C2691" w:rsidP="000472C3">
            <w:pPr>
              <w:pStyle w:val="Normal5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09B5615" w14:textId="77777777" w:rsidR="0035759C" w:rsidRPr="0035759C" w:rsidRDefault="002C2691" w:rsidP="006A11D5">
            <w:pPr>
              <w:pStyle w:val="Normal5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2422740" w14:textId="77777777" w:rsidR="0035759C" w:rsidRPr="0035759C" w:rsidRDefault="002C2691" w:rsidP="000472C3">
            <w:pPr>
              <w:pStyle w:val="Normal57"/>
              <w:widowControl/>
              <w:rPr>
                <w:rFonts w:ascii="Arial" w:hAnsi="Arial" w:cs="Arial"/>
                <w:sz w:val="20"/>
              </w:rPr>
            </w:pPr>
            <w:r>
              <w:rPr>
                <w:rFonts w:ascii="Arial" w:hAnsi="Arial" w:cs="Arial"/>
                <w:noProof/>
                <w:sz w:val="20"/>
                <w:lang w:val="en-AU" w:eastAsia="en-AU"/>
              </w:rPr>
              <w:t>2012</w:t>
            </w:r>
          </w:p>
        </w:tc>
      </w:tr>
      <w:tr w:rsidR="0035759C" w:rsidRPr="0035759C" w14:paraId="19349677" w14:textId="77777777">
        <w:trPr>
          <w:tblCellSpacing w:w="15" w:type="dxa"/>
        </w:trPr>
        <w:tc>
          <w:tcPr>
            <w:tcW w:w="900" w:type="pct"/>
            <w:tcBorders>
              <w:top w:val="nil"/>
              <w:left w:val="nil"/>
              <w:bottom w:val="nil"/>
              <w:right w:val="nil"/>
            </w:tcBorders>
          </w:tcPr>
          <w:p w14:paraId="5F32CF03" w14:textId="77777777" w:rsidR="0035759C" w:rsidRPr="0035759C" w:rsidRDefault="002C2691" w:rsidP="000472C3">
            <w:pPr>
              <w:pStyle w:val="Normal57"/>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3B3C86F9" w14:textId="77777777" w:rsidR="0035759C" w:rsidRPr="0035759C" w:rsidRDefault="002C2691" w:rsidP="006A11D5">
            <w:pPr>
              <w:pStyle w:val="Normal57"/>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1C12D2FB" w14:textId="77777777" w:rsidR="0035759C" w:rsidRPr="0035759C" w:rsidRDefault="002C2691" w:rsidP="000472C3">
            <w:pPr>
              <w:pStyle w:val="Normal57"/>
              <w:widowControl/>
              <w:rPr>
                <w:rFonts w:ascii="Arial" w:hAnsi="Arial" w:cs="Arial"/>
                <w:sz w:val="20"/>
              </w:rPr>
            </w:pPr>
            <w:r>
              <w:rPr>
                <w:rFonts w:ascii="Arial" w:hAnsi="Arial" w:cs="Arial"/>
                <w:noProof/>
                <w:sz w:val="20"/>
                <w:lang w:val="en-AU" w:eastAsia="en-AU"/>
              </w:rPr>
              <w:t>2013</w:t>
            </w:r>
          </w:p>
        </w:tc>
      </w:tr>
    </w:tbl>
    <w:p w14:paraId="117D1E50" w14:textId="77777777" w:rsidR="0035759C" w:rsidRDefault="0035759C" w:rsidP="002C2691">
      <w:pPr>
        <w:pStyle w:val="NormalIndent57"/>
        <w:widowControl/>
        <w:ind w:left="0"/>
        <w:sectPr w:rsidR="0035759C">
          <w:footerReference w:type="default" r:id="rId77"/>
          <w:pgSz w:w="11906" w:h="16838"/>
          <w:pgMar w:top="737" w:right="1077" w:bottom="737" w:left="1077" w:header="709" w:footer="131" w:gutter="0"/>
          <w:cols w:space="708"/>
          <w:noEndnote/>
          <w:docGrid w:linePitch="360"/>
        </w:sectPr>
      </w:pPr>
    </w:p>
    <w:p w14:paraId="080096B1" w14:textId="77777777" w:rsidR="00892CC1" w:rsidRDefault="00892CC1" w:rsidP="00892CC1">
      <w:pPr>
        <w:pStyle w:val="Heading45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6229CB4" w14:textId="77777777">
        <w:trPr>
          <w:tblCellSpacing w:w="15" w:type="dxa"/>
        </w:trPr>
        <w:tc>
          <w:tcPr>
            <w:tcW w:w="1150" w:type="pct"/>
            <w:tcBorders>
              <w:top w:val="nil"/>
              <w:left w:val="nil"/>
              <w:bottom w:val="nil"/>
              <w:right w:val="nil"/>
            </w:tcBorders>
          </w:tcPr>
          <w:p w14:paraId="19A1BD8C" w14:textId="77777777" w:rsidR="0035759C" w:rsidRPr="00D1174B" w:rsidRDefault="0035759C" w:rsidP="00892CC1">
            <w:pPr>
              <w:pStyle w:val="Normal5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CF17501" w14:textId="77777777" w:rsidR="0035759C" w:rsidRDefault="0033364D" w:rsidP="00892CC1">
            <w:pPr>
              <w:pStyle w:val="Normal58"/>
              <w:widowControl/>
              <w:rPr>
                <w:rFonts w:ascii="Arial" w:hAnsi="Arial" w:cs="Arial"/>
                <w:sz w:val="20"/>
                <w:szCs w:val="20"/>
              </w:rPr>
            </w:pPr>
            <w:r>
              <w:rPr>
                <w:rFonts w:ascii="Arial" w:hAnsi="Arial" w:cs="Arial"/>
                <w:noProof/>
                <w:sz w:val="20"/>
                <w:szCs w:val="20"/>
                <w:lang w:val="en-AU" w:eastAsia="en-AU"/>
              </w:rPr>
              <w:t>4.0</w:t>
            </w:r>
          </w:p>
        </w:tc>
      </w:tr>
      <w:tr w:rsidR="00892CC1" w:rsidRPr="00D1174B" w14:paraId="6E9A2FF6" w14:textId="77777777">
        <w:trPr>
          <w:tblCellSpacing w:w="15" w:type="dxa"/>
        </w:trPr>
        <w:tc>
          <w:tcPr>
            <w:tcW w:w="1150" w:type="pct"/>
            <w:tcBorders>
              <w:top w:val="nil"/>
              <w:left w:val="nil"/>
              <w:bottom w:val="nil"/>
              <w:right w:val="nil"/>
            </w:tcBorders>
          </w:tcPr>
          <w:p w14:paraId="78E26A3F" w14:textId="77777777" w:rsidR="00892CC1" w:rsidRPr="00D1174B" w:rsidRDefault="00892CC1" w:rsidP="00892CC1">
            <w:pPr>
              <w:pStyle w:val="Normal5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112F052" w14:textId="77777777" w:rsidR="00892CC1" w:rsidRPr="00D1174B" w:rsidRDefault="0033364D" w:rsidP="00892CC1">
            <w:pPr>
              <w:pStyle w:val="Normal58"/>
              <w:widowControl/>
              <w:rPr>
                <w:rFonts w:ascii="Arial" w:hAnsi="Arial" w:cs="Arial"/>
                <w:sz w:val="20"/>
                <w:szCs w:val="20"/>
              </w:rPr>
            </w:pPr>
            <w:r>
              <w:rPr>
                <w:rFonts w:ascii="Arial" w:hAnsi="Arial" w:cs="Arial"/>
                <w:noProof/>
                <w:sz w:val="20"/>
                <w:szCs w:val="20"/>
                <w:lang w:val="en-AU" w:eastAsia="en-AU"/>
              </w:rPr>
              <w:t>2013</w:t>
            </w:r>
          </w:p>
        </w:tc>
      </w:tr>
      <w:tr w:rsidR="00BB11C7" w:rsidRPr="00D1174B" w14:paraId="685A44F8" w14:textId="77777777">
        <w:trPr>
          <w:tblCellSpacing w:w="15" w:type="dxa"/>
        </w:trPr>
        <w:tc>
          <w:tcPr>
            <w:tcW w:w="1150" w:type="pct"/>
            <w:tcBorders>
              <w:top w:val="nil"/>
              <w:left w:val="nil"/>
              <w:bottom w:val="nil"/>
              <w:right w:val="nil"/>
            </w:tcBorders>
          </w:tcPr>
          <w:p w14:paraId="2C2ED6B9" w14:textId="77777777" w:rsidR="00BB11C7" w:rsidRPr="00D1174B" w:rsidRDefault="00BB11C7" w:rsidP="00892CC1">
            <w:pPr>
              <w:pStyle w:val="Normal5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BF02F7B" w14:textId="77777777" w:rsidR="00BB11C7" w:rsidRPr="00D1174B" w:rsidRDefault="00BB11C7" w:rsidP="00892CC1">
            <w:pPr>
              <w:pStyle w:val="Normal58"/>
              <w:widowControl/>
              <w:rPr>
                <w:rFonts w:ascii="Arial" w:hAnsi="Arial" w:cs="Arial"/>
                <w:sz w:val="20"/>
                <w:szCs w:val="20"/>
              </w:rPr>
            </w:pPr>
          </w:p>
        </w:tc>
      </w:tr>
      <w:tr w:rsidR="00BB11C7" w:rsidRPr="00D1174B" w14:paraId="4E29682F" w14:textId="77777777">
        <w:trPr>
          <w:tblCellSpacing w:w="15" w:type="dxa"/>
        </w:trPr>
        <w:tc>
          <w:tcPr>
            <w:tcW w:w="1150" w:type="pct"/>
            <w:tcBorders>
              <w:top w:val="nil"/>
              <w:left w:val="nil"/>
              <w:bottom w:val="nil"/>
              <w:right w:val="nil"/>
            </w:tcBorders>
          </w:tcPr>
          <w:p w14:paraId="6A14BC47" w14:textId="77777777" w:rsidR="00BB11C7" w:rsidRPr="00D1174B" w:rsidRDefault="00BB11C7" w:rsidP="00892CC1">
            <w:pPr>
              <w:pStyle w:val="Normal5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887D5FF" w14:textId="77777777" w:rsidR="00BB11C7" w:rsidRPr="00D1174B" w:rsidRDefault="0033364D" w:rsidP="00892CC1">
            <w:pPr>
              <w:pStyle w:val="Normal58"/>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COUNTRY NAME</w:t>
            </w:r>
          </w:p>
        </w:tc>
      </w:tr>
      <w:tr w:rsidR="00BB11C7" w:rsidRPr="00D1174B" w14:paraId="643AE9D7" w14:textId="77777777">
        <w:trPr>
          <w:tblCellSpacing w:w="15" w:type="dxa"/>
        </w:trPr>
        <w:tc>
          <w:tcPr>
            <w:tcW w:w="1150" w:type="pct"/>
            <w:tcBorders>
              <w:top w:val="nil"/>
              <w:left w:val="nil"/>
              <w:bottom w:val="nil"/>
              <w:right w:val="nil"/>
            </w:tcBorders>
          </w:tcPr>
          <w:p w14:paraId="258EB708" w14:textId="77777777" w:rsidR="00BB11C7" w:rsidRPr="00D1174B" w:rsidRDefault="00BB11C7" w:rsidP="00892CC1">
            <w:pPr>
              <w:pStyle w:val="Normal5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F106D38" w14:textId="77777777" w:rsidR="00BB11C7" w:rsidRPr="00D1174B" w:rsidRDefault="0033364D" w:rsidP="00892CC1">
            <w:pPr>
              <w:pStyle w:val="Normal58"/>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country name</w:t>
            </w:r>
          </w:p>
        </w:tc>
      </w:tr>
      <w:tr w:rsidR="00BB11C7" w:rsidRPr="00D1174B" w14:paraId="08672A03" w14:textId="77777777">
        <w:trPr>
          <w:tblCellSpacing w:w="15" w:type="dxa"/>
        </w:trPr>
        <w:tc>
          <w:tcPr>
            <w:tcW w:w="1150" w:type="pct"/>
            <w:tcBorders>
              <w:top w:val="nil"/>
              <w:left w:val="nil"/>
              <w:bottom w:val="nil"/>
              <w:right w:val="nil"/>
            </w:tcBorders>
          </w:tcPr>
          <w:p w14:paraId="4329B78B" w14:textId="77777777" w:rsidR="00BB11C7" w:rsidRPr="00D1174B" w:rsidRDefault="00BB11C7" w:rsidP="00BB11C7">
            <w:pPr>
              <w:pStyle w:val="Normal5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273328D" w14:textId="77777777" w:rsidR="00BB11C7" w:rsidRPr="00D1174B" w:rsidRDefault="0033364D" w:rsidP="00BB11C7">
            <w:pPr>
              <w:pStyle w:val="Normal5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name representing the country of postal address of a student/applicant</w:t>
            </w:r>
          </w:p>
        </w:tc>
      </w:tr>
    </w:tbl>
    <w:p w14:paraId="78C35FF2" w14:textId="77777777" w:rsidR="00BB11C7" w:rsidRPr="00D1174B" w:rsidRDefault="00BB11C7">
      <w:pPr>
        <w:pStyle w:val="Normal5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D978E67" w14:textId="77777777">
        <w:trPr>
          <w:tblCellSpacing w:w="15" w:type="dxa"/>
        </w:trPr>
        <w:tc>
          <w:tcPr>
            <w:tcW w:w="1149" w:type="pct"/>
            <w:tcBorders>
              <w:top w:val="nil"/>
              <w:left w:val="nil"/>
              <w:bottom w:val="nil"/>
              <w:right w:val="nil"/>
            </w:tcBorders>
          </w:tcPr>
          <w:p w14:paraId="7A44C338" w14:textId="77777777" w:rsidR="00892CC1" w:rsidRPr="00D1174B" w:rsidRDefault="00892CC1" w:rsidP="00892CC1">
            <w:pPr>
              <w:pStyle w:val="Normal5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B02225F" w14:textId="77777777" w:rsidR="00892CC1" w:rsidRPr="00D1174B" w:rsidRDefault="00892CC1" w:rsidP="00892CC1">
            <w:pPr>
              <w:pStyle w:val="Normal5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BED670F" w14:textId="77777777" w:rsidR="00892CC1" w:rsidRPr="00D1174B" w:rsidRDefault="0033364D" w:rsidP="00892CC1">
            <w:pPr>
              <w:pStyle w:val="Normal58"/>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7C52A7EC" w14:textId="77777777">
        <w:trPr>
          <w:tblCellSpacing w:w="15" w:type="dxa"/>
        </w:trPr>
        <w:tc>
          <w:tcPr>
            <w:tcW w:w="1149" w:type="pct"/>
            <w:tcBorders>
              <w:top w:val="nil"/>
              <w:left w:val="nil"/>
              <w:bottom w:val="nil"/>
              <w:right w:val="nil"/>
            </w:tcBorders>
            <w:vAlign w:val="center"/>
          </w:tcPr>
          <w:p w14:paraId="7A3EEB18" w14:textId="77777777" w:rsidR="00892CC1" w:rsidRPr="00D1174B" w:rsidRDefault="00892CC1" w:rsidP="00892CC1">
            <w:pPr>
              <w:pStyle w:val="Normal58"/>
              <w:widowControl/>
              <w:rPr>
                <w:rFonts w:ascii="Arial" w:hAnsi="Arial" w:cs="Arial"/>
                <w:sz w:val="20"/>
                <w:szCs w:val="20"/>
              </w:rPr>
            </w:pPr>
          </w:p>
        </w:tc>
        <w:tc>
          <w:tcPr>
            <w:tcW w:w="818" w:type="pct"/>
            <w:tcBorders>
              <w:top w:val="nil"/>
              <w:left w:val="nil"/>
              <w:bottom w:val="nil"/>
              <w:right w:val="nil"/>
            </w:tcBorders>
          </w:tcPr>
          <w:p w14:paraId="5ACDE437" w14:textId="77777777" w:rsidR="00892CC1" w:rsidRPr="00D1174B" w:rsidRDefault="00892CC1" w:rsidP="00892CC1">
            <w:pPr>
              <w:pStyle w:val="Normal5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7B8EC6C" w14:textId="77777777" w:rsidR="00892CC1" w:rsidRPr="00D1174B" w:rsidRDefault="0033364D" w:rsidP="00892CC1">
            <w:pPr>
              <w:pStyle w:val="Normal5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3CF0FF90" w14:textId="77777777">
        <w:trPr>
          <w:tblCellSpacing w:w="15" w:type="dxa"/>
        </w:trPr>
        <w:tc>
          <w:tcPr>
            <w:tcW w:w="1149" w:type="pct"/>
            <w:tcBorders>
              <w:top w:val="nil"/>
              <w:left w:val="nil"/>
              <w:bottom w:val="nil"/>
              <w:right w:val="nil"/>
            </w:tcBorders>
            <w:vAlign w:val="center"/>
          </w:tcPr>
          <w:p w14:paraId="0A010DE3" w14:textId="77777777" w:rsidR="00892CC1" w:rsidRPr="00D1174B" w:rsidRDefault="00892CC1" w:rsidP="00892CC1">
            <w:pPr>
              <w:pStyle w:val="Normal58"/>
              <w:widowControl/>
              <w:rPr>
                <w:rFonts w:ascii="Arial" w:hAnsi="Arial" w:cs="Arial"/>
                <w:sz w:val="20"/>
                <w:szCs w:val="20"/>
              </w:rPr>
            </w:pPr>
          </w:p>
        </w:tc>
        <w:tc>
          <w:tcPr>
            <w:tcW w:w="818" w:type="pct"/>
            <w:tcBorders>
              <w:top w:val="nil"/>
              <w:left w:val="nil"/>
              <w:bottom w:val="nil"/>
              <w:right w:val="nil"/>
            </w:tcBorders>
            <w:vAlign w:val="center"/>
          </w:tcPr>
          <w:p w14:paraId="657E6866" w14:textId="77777777" w:rsidR="00892CC1" w:rsidRPr="00D1174B" w:rsidRDefault="00892CC1" w:rsidP="00892CC1">
            <w:pPr>
              <w:pStyle w:val="Normal5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D77EDF7" w14:textId="77777777" w:rsidR="00892CC1" w:rsidRPr="00D1174B" w:rsidRDefault="00942AA5" w:rsidP="00892CC1">
            <w:pPr>
              <w:pStyle w:val="Normal58"/>
              <w:widowControl/>
              <w:rPr>
                <w:rFonts w:ascii="Arial" w:hAnsi="Arial" w:cs="Arial"/>
                <w:sz w:val="20"/>
                <w:szCs w:val="20"/>
              </w:rPr>
            </w:pPr>
            <w:r>
              <w:rPr>
                <w:rFonts w:ascii="Arial" w:hAnsi="Arial" w:cs="Arial"/>
                <w:noProof/>
                <w:sz w:val="20"/>
                <w:szCs w:val="20"/>
                <w:lang w:val="en-AU" w:eastAsia="en-AU"/>
              </w:rPr>
              <w:t>20</w:t>
            </w:r>
          </w:p>
        </w:tc>
      </w:tr>
    </w:tbl>
    <w:p w14:paraId="04890132" w14:textId="77777777" w:rsidR="00BB11C7" w:rsidRDefault="00BB11C7" w:rsidP="0035759C">
      <w:pPr>
        <w:pStyle w:val="Normal5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A46BB75" w14:textId="77777777">
        <w:trPr>
          <w:tblCellSpacing w:w="15" w:type="dxa"/>
        </w:trPr>
        <w:tc>
          <w:tcPr>
            <w:tcW w:w="1150" w:type="pct"/>
            <w:tcBorders>
              <w:top w:val="nil"/>
              <w:left w:val="nil"/>
              <w:bottom w:val="nil"/>
              <w:right w:val="nil"/>
            </w:tcBorders>
          </w:tcPr>
          <w:p w14:paraId="16FF9264" w14:textId="77777777" w:rsidR="0035759C" w:rsidRPr="0035759C" w:rsidRDefault="0035759C" w:rsidP="006A11D5">
            <w:pPr>
              <w:pStyle w:val="Normal5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56AECEF1" w14:textId="77777777">
              <w:trPr>
                <w:tblCellSpacing w:w="15" w:type="dxa"/>
              </w:trPr>
              <w:tc>
                <w:tcPr>
                  <w:tcW w:w="811" w:type="pct"/>
                  <w:tcMar>
                    <w:top w:w="15" w:type="dxa"/>
                    <w:left w:w="15" w:type="dxa"/>
                    <w:bottom w:w="15" w:type="dxa"/>
                    <w:right w:w="15" w:type="dxa"/>
                  </w:tcMar>
                  <w:vAlign w:val="center"/>
                </w:tcPr>
                <w:p w14:paraId="659FB4C8" w14:textId="77777777" w:rsidR="006A2C0A" w:rsidRDefault="006A2C0A">
                  <w:pPr>
                    <w:pStyle w:val="Normal58"/>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3AE74E2C" w14:textId="77777777" w:rsidR="006A2C0A" w:rsidRDefault="006A2C0A">
                  <w:pPr>
                    <w:pStyle w:val="Normal5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3EEBDFB" w14:textId="77777777">
              <w:trPr>
                <w:tblCellSpacing w:w="15" w:type="dxa"/>
              </w:trPr>
              <w:tc>
                <w:tcPr>
                  <w:tcW w:w="811" w:type="pct"/>
                  <w:tcMar>
                    <w:top w:w="15" w:type="dxa"/>
                    <w:left w:w="15" w:type="dxa"/>
                    <w:bottom w:w="15" w:type="dxa"/>
                    <w:right w:w="15" w:type="dxa"/>
                  </w:tcMar>
                </w:tcPr>
                <w:p w14:paraId="0B45CF0B" w14:textId="77777777" w:rsidR="006A2C0A" w:rsidRDefault="006A2C0A">
                  <w:pPr>
                    <w:pStyle w:val="Normal58"/>
                    <w:widowControl/>
                    <w:rPr>
                      <w:rFonts w:ascii="Arial" w:hAnsi="Arial" w:cs="Arial"/>
                      <w:noProof/>
                      <w:sz w:val="20"/>
                      <w:lang w:val="en-AU" w:eastAsia="en-AU"/>
                    </w:rPr>
                  </w:pPr>
                  <w:r>
                    <w:rPr>
                      <w:rFonts w:ascii="Arial" w:hAnsi="Arial" w:cs="Arial"/>
                      <w:noProof/>
                      <w:sz w:val="20"/>
                      <w:lang w:val="en-AU" w:eastAsia="en-AU"/>
                    </w:rPr>
                    <w:t>Any</w:t>
                  </w:r>
                </w:p>
              </w:tc>
              <w:tc>
                <w:tcPr>
                  <w:tcW w:w="2979" w:type="pct"/>
                  <w:tcMar>
                    <w:top w:w="15" w:type="dxa"/>
                    <w:left w:w="15" w:type="dxa"/>
                    <w:bottom w:w="15" w:type="dxa"/>
                    <w:right w:w="15" w:type="dxa"/>
                  </w:tcMar>
                </w:tcPr>
                <w:p w14:paraId="10248428" w14:textId="77777777" w:rsidR="006A2C0A" w:rsidRDefault="006A2C0A">
                  <w:pPr>
                    <w:pStyle w:val="Normal58"/>
                    <w:widowControl/>
                    <w:rPr>
                      <w:rFonts w:ascii="Arial" w:hAnsi="Arial" w:cs="Arial"/>
                      <w:noProof/>
                      <w:sz w:val="20"/>
                      <w:lang w:val="en-AU" w:eastAsia="en-AU"/>
                    </w:rPr>
                  </w:pPr>
                  <w:r>
                    <w:rPr>
                      <w:rFonts w:ascii="Arial" w:hAnsi="Arial" w:cs="Arial"/>
                      <w:noProof/>
                      <w:sz w:val="20"/>
                      <w:lang w:val="en-AU" w:eastAsia="en-AU"/>
                    </w:rPr>
                    <w:t>Country of postal address</w:t>
                  </w:r>
                </w:p>
              </w:tc>
            </w:tr>
          </w:tbl>
          <w:p w14:paraId="58FB4303" w14:textId="77777777" w:rsidR="0035759C" w:rsidRPr="0035759C" w:rsidRDefault="0035759C">
            <w:pPr>
              <w:pStyle w:val="Normal58"/>
              <w:widowControl/>
              <w:spacing w:after="280" w:afterAutospacing="1"/>
              <w:rPr>
                <w:rFonts w:ascii="Arial" w:hAnsi="Arial" w:cs="Arial"/>
                <w:sz w:val="20"/>
              </w:rPr>
            </w:pPr>
          </w:p>
        </w:tc>
      </w:tr>
    </w:tbl>
    <w:p w14:paraId="46924A86" w14:textId="77777777" w:rsidR="0035759C" w:rsidRPr="00D1174B" w:rsidRDefault="0035759C" w:rsidP="0035759C">
      <w:pPr>
        <w:pStyle w:val="Normal5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106888F" w14:textId="77777777">
        <w:trPr>
          <w:tblCellSpacing w:w="15" w:type="dxa"/>
        </w:trPr>
        <w:tc>
          <w:tcPr>
            <w:tcW w:w="1150" w:type="pct"/>
            <w:tcBorders>
              <w:top w:val="nil"/>
              <w:left w:val="nil"/>
              <w:bottom w:val="nil"/>
              <w:right w:val="nil"/>
            </w:tcBorders>
          </w:tcPr>
          <w:p w14:paraId="7541DA68" w14:textId="77777777" w:rsidR="00892CC1" w:rsidRPr="00D1174B" w:rsidRDefault="00892CC1" w:rsidP="00892CC1">
            <w:pPr>
              <w:pStyle w:val="Normal5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A64BEEA" w14:textId="77777777" w:rsidR="00920113" w:rsidRPr="00D1174B" w:rsidRDefault="006A2C0A">
            <w:pPr>
              <w:pStyle w:val="Normal58"/>
              <w:widowControl/>
              <w:rPr>
                <w:rFonts w:ascii="Arial" w:hAnsi="Arial" w:cs="Arial"/>
                <w:sz w:val="20"/>
                <w:szCs w:val="20"/>
              </w:rPr>
            </w:pPr>
            <w:r>
              <w:rPr>
                <w:rFonts w:ascii="&amp;quot" w:hAnsi="&amp;quot" w:cs="&amp;quot"/>
                <w:b/>
                <w:noProof/>
                <w:sz w:val="20"/>
                <w:szCs w:val="20"/>
                <w:lang w:val="en-AU" w:eastAsia="en-AU"/>
              </w:rPr>
              <w:t>All Collections</w:t>
            </w:r>
            <w:r>
              <w:rPr>
                <w:rFonts w:ascii="&amp;quot" w:hAnsi="&amp;quot" w:cs="&amp;quot"/>
                <w:b/>
                <w:noProof/>
                <w:sz w:val="20"/>
                <w:szCs w:val="20"/>
                <w:lang w:val="en-AU" w:eastAsia="en-AU"/>
              </w:rPr>
              <w:br/>
            </w:r>
            <w:r>
              <w:rPr>
                <w:rFonts w:ascii="&amp;quot" w:hAnsi="&amp;quot" w:cs="&amp;quot"/>
                <w:noProof/>
                <w:sz w:val="20"/>
                <w:szCs w:val="20"/>
                <w:lang w:val="en-AU" w:eastAsia="en-AU"/>
              </w:rPr>
              <w:br/>
            </w:r>
            <w:r>
              <w:rPr>
                <w:rFonts w:ascii="&amp;quot" w:hAnsi="&amp;quot" w:cs="&amp;quot"/>
                <w:b/>
                <w:noProof/>
                <w:sz w:val="20"/>
                <w:szCs w:val="20"/>
                <w:lang w:val="en-AU" w:eastAsia="en-AU"/>
              </w:rPr>
              <w:t xml:space="preserve">To be completed only for overseas addresses </w:t>
            </w:r>
          </w:p>
          <w:p w14:paraId="05FD1005" w14:textId="77777777" w:rsidR="006A2C0A" w:rsidRDefault="006A2C0A">
            <w:pPr>
              <w:pStyle w:val="Normal58"/>
              <w:widowControl/>
              <w:rPr>
                <w:rFonts w:ascii="Arial" w:hAnsi="Arial" w:cs="Arial"/>
                <w:noProof/>
                <w:sz w:val="20"/>
                <w:szCs w:val="20"/>
                <w:lang w:val="en-AU" w:eastAsia="en-AU"/>
              </w:rPr>
            </w:pPr>
            <w:r>
              <w:rPr>
                <w:rFonts w:ascii="&amp;quot" w:hAnsi="&amp;quot" w:cs="&amp;quot"/>
                <w:b/>
                <w:noProof/>
                <w:sz w:val="20"/>
                <w:szCs w:val="20"/>
                <w:lang w:val="en-AU" w:eastAsia="en-AU"/>
              </w:rPr>
              <w:t xml:space="preserve">All characters must be A-Z a-z 0-9 &amp; ‘ / - ( ) (space) </w:t>
            </w:r>
            <w:r>
              <w:rPr>
                <w:rFonts w:ascii="&amp;quot" w:hAnsi="&amp;quot" w:cs="&amp;quot"/>
                <w:b/>
                <w:noProof/>
                <w:sz w:val="20"/>
                <w:szCs w:val="20"/>
                <w:lang w:val="en-AU" w:eastAsia="en-AU"/>
              </w:rPr>
              <w:br/>
            </w:r>
            <w:r>
              <w:rPr>
                <w:rFonts w:ascii="&amp;quot" w:hAnsi="&amp;quot" w:cs="&amp;quot"/>
                <w:noProof/>
                <w:sz w:val="20"/>
                <w:szCs w:val="20"/>
                <w:lang w:val="en-AU" w:eastAsia="en-AU"/>
              </w:rPr>
              <w:br/>
            </w:r>
            <w:r>
              <w:rPr>
                <w:rFonts w:ascii="&amp;quot" w:hAnsi="&amp;quot" w:cs="&amp;quot"/>
                <w:b/>
                <w:noProof/>
                <w:sz w:val="20"/>
                <w:szCs w:val="20"/>
                <w:lang w:val="en-AU" w:eastAsia="en-AU"/>
              </w:rPr>
              <w:t xml:space="preserve">Where a value other than all spaces is entered, the first character MUST NOT be a space </w:t>
            </w:r>
          </w:p>
          <w:p w14:paraId="585C50C7" w14:textId="77777777" w:rsidR="006A2C0A" w:rsidRDefault="006A2C0A">
            <w:pPr>
              <w:pStyle w:val="Normal58"/>
              <w:widowControl/>
              <w:spacing w:after="200"/>
              <w:rPr>
                <w:rFonts w:ascii="Arial" w:hAnsi="Arial" w:cs="Arial"/>
                <w:noProof/>
                <w:sz w:val="20"/>
                <w:szCs w:val="20"/>
                <w:lang w:val="en-AU" w:eastAsia="en-AU"/>
              </w:rPr>
            </w:pPr>
            <w:r>
              <w:rPr>
                <w:rFonts w:ascii="&amp;quot" w:hAnsi="&amp;quot" w:cs="&amp;quot"/>
                <w:b/>
                <w:noProof/>
                <w:sz w:val="20"/>
                <w:szCs w:val="20"/>
                <w:lang w:val="en-AU" w:eastAsia="en-AU"/>
              </w:rPr>
              <w:br/>
              <w:t>Applications and Offers Data Collection only</w:t>
            </w:r>
            <w:r>
              <w:rPr>
                <w:rFonts w:ascii="&amp;quot" w:hAnsi="&amp;quot" w:cs="&amp;quot"/>
                <w:b/>
                <w:noProof/>
                <w:sz w:val="20"/>
                <w:szCs w:val="20"/>
                <w:lang w:val="en-AU" w:eastAsia="en-AU"/>
              </w:rPr>
              <w:br/>
            </w:r>
            <w:r>
              <w:rPr>
                <w:rFonts w:ascii="&amp;quot" w:hAnsi="&amp;quot" w:cs="&amp;quot"/>
                <w:b/>
                <w:noProof/>
                <w:sz w:val="20"/>
                <w:szCs w:val="20"/>
                <w:lang w:val="en-AU" w:eastAsia="en-AU"/>
              </w:rPr>
              <w:br/>
            </w:r>
            <w:r>
              <w:rPr>
                <w:rFonts w:ascii="&amp;quot" w:hAnsi="&amp;quot" w:cs="&amp;quot"/>
                <w:noProof/>
                <w:sz w:val="20"/>
                <w:szCs w:val="20"/>
                <w:lang w:val="en-AU" w:eastAsia="en-AU"/>
              </w:rPr>
              <w:t>For applications with an overseas address full details for either E468 or E728 is required.</w:t>
            </w:r>
            <w:r>
              <w:rPr>
                <w:rFonts w:ascii="&amp;quot" w:hAnsi="&amp;quot" w:cs="&amp;quot"/>
                <w:noProof/>
                <w:sz w:val="20"/>
                <w:szCs w:val="20"/>
                <w:lang w:val="en-AU" w:eastAsia="en-AU"/>
              </w:rPr>
              <w:br/>
            </w:r>
            <w:r>
              <w:rPr>
                <w:rFonts w:ascii="&amp;quot" w:hAnsi="&amp;quot" w:cs="&amp;quot"/>
                <w:noProof/>
                <w:sz w:val="20"/>
                <w:szCs w:val="20"/>
                <w:lang w:val="en-AU" w:eastAsia="en-AU"/>
              </w:rPr>
              <w:br/>
              <w:t xml:space="preserve">Provision of this data in </w:t>
            </w:r>
            <w:r>
              <w:rPr>
                <w:rFonts w:ascii="&amp;quot" w:hAnsi="&amp;quot" w:cs="&amp;quot"/>
                <w:b/>
                <w:noProof/>
                <w:sz w:val="20"/>
                <w:szCs w:val="20"/>
                <w:lang w:val="en-AU" w:eastAsia="en-AU"/>
              </w:rPr>
              <w:t>Application Details</w:t>
            </w:r>
            <w:r>
              <w:rPr>
                <w:rFonts w:ascii="&amp;quot" w:hAnsi="&amp;quot" w:cs="&amp;quot"/>
                <w:noProof/>
                <w:sz w:val="20"/>
                <w:szCs w:val="20"/>
                <w:lang w:val="en-AU" w:eastAsia="en-AU"/>
              </w:rPr>
              <w:t xml:space="preserve"> (AD) file is required for one of these fields for all applications with an overseas address in the detailed submission.</w:t>
            </w:r>
            <w:r>
              <w:rPr>
                <w:rFonts w:ascii="&amp;quot" w:hAnsi="&amp;quot" w:cs="&amp;quot"/>
                <w:noProof/>
                <w:sz w:val="20"/>
                <w:szCs w:val="20"/>
                <w:lang w:val="en-AU" w:eastAsia="en-AU"/>
              </w:rPr>
              <w:br/>
            </w:r>
          </w:p>
          <w:p w14:paraId="6893CEA3" w14:textId="77777777" w:rsidR="006A2C0A" w:rsidRDefault="006A2C0A">
            <w:pPr>
              <w:pStyle w:val="Normal58"/>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096B3615" w14:textId="77777777" w:rsidR="006A2C0A" w:rsidRDefault="006A2C0A">
            <w:pPr>
              <w:pStyle w:val="Normal58"/>
              <w:widowControl/>
              <w:spacing w:after="280" w:afterAutospacing="1"/>
              <w:rPr>
                <w:rFonts w:ascii="Arial" w:hAnsi="Arial" w:cs="Arial"/>
                <w:noProof/>
                <w:sz w:val="20"/>
                <w:szCs w:val="20"/>
                <w:lang w:val="en-AU" w:eastAsia="en-AU"/>
              </w:rPr>
            </w:pPr>
          </w:p>
        </w:tc>
      </w:tr>
    </w:tbl>
    <w:p w14:paraId="22B1DA5A" w14:textId="77777777" w:rsidR="0049713A" w:rsidRDefault="0049713A">
      <w:pPr>
        <w:pStyle w:val="Normal5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721F3CD" w14:textId="77777777">
        <w:trPr>
          <w:trHeight w:val="1286"/>
          <w:tblCellSpacing w:w="15" w:type="dxa"/>
        </w:trPr>
        <w:tc>
          <w:tcPr>
            <w:tcW w:w="1151" w:type="pct"/>
            <w:tcBorders>
              <w:top w:val="nil"/>
              <w:left w:val="nil"/>
              <w:bottom w:val="nil"/>
              <w:right w:val="nil"/>
            </w:tcBorders>
          </w:tcPr>
          <w:p w14:paraId="1C1260AD" w14:textId="77777777" w:rsidR="00E023CC" w:rsidRPr="00D1174B" w:rsidRDefault="00E023CC" w:rsidP="009D52D3">
            <w:pPr>
              <w:pStyle w:val="Normal5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863EDB0" w14:textId="77777777">
              <w:trPr>
                <w:trHeight w:val="1025"/>
                <w:tblCellSpacing w:w="28" w:type="dxa"/>
              </w:trPr>
              <w:tc>
                <w:tcPr>
                  <w:tcW w:w="1618" w:type="pct"/>
                </w:tcPr>
                <w:p w14:paraId="0813863F" w14:textId="77777777" w:rsidR="00E23490" w:rsidRPr="00D1174B" w:rsidRDefault="00E023CC" w:rsidP="009D52D3">
                  <w:pPr>
                    <w:pStyle w:val="NormalWeb5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011D79B" w14:textId="77777777" w:rsidR="00E023CC" w:rsidRPr="00D1174B" w:rsidRDefault="00E023CC" w:rsidP="009D52D3">
                  <w:pPr>
                    <w:pStyle w:val="NormalWeb58"/>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77894267" w14:textId="77777777" w:rsidR="00E023CC" w:rsidRDefault="00E023CC" w:rsidP="009D52D3">
                  <w:pPr>
                    <w:pStyle w:val="NormalWeb58"/>
                    <w:widowControl/>
                    <w:spacing w:before="0" w:beforeAutospacing="0" w:after="0" w:afterAutospacing="0"/>
                    <w:rPr>
                      <w:rFonts w:ascii="Arial" w:hAnsi="Arial" w:cs="Arial"/>
                      <w:sz w:val="20"/>
                      <w:szCs w:val="20"/>
                    </w:rPr>
                  </w:pPr>
                  <w:r>
                    <w:rPr>
                      <w:rFonts w:ascii="Arial" w:hAnsi="Arial" w:cs="Arial"/>
                      <w:sz w:val="20"/>
                      <w:szCs w:val="20"/>
                    </w:rPr>
                    <w:t xml:space="preserve">Commonwealth Scholarship (CS) </w:t>
                  </w:r>
                </w:p>
                <w:p w14:paraId="67C5553D" w14:textId="77777777" w:rsidR="00E023CC" w:rsidRPr="00D1174B" w:rsidRDefault="00E023CC" w:rsidP="009D52D3">
                  <w:pPr>
                    <w:pStyle w:val="NormalWeb58"/>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r w:rsidR="00E023CC" w:rsidRPr="00D1174B" w14:paraId="29C5FE58" w14:textId="77777777">
              <w:trPr>
                <w:trHeight w:val="1025"/>
                <w:tblCellSpacing w:w="28" w:type="dxa"/>
              </w:trPr>
              <w:tc>
                <w:tcPr>
                  <w:tcW w:w="1618" w:type="pct"/>
                </w:tcPr>
                <w:p w14:paraId="4CA23B53" w14:textId="77777777" w:rsidR="00E23490" w:rsidRPr="00D1174B" w:rsidRDefault="00E023CC" w:rsidP="009D52D3">
                  <w:pPr>
                    <w:pStyle w:val="NormalWeb5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06CAB673" w14:textId="77777777" w:rsidR="00E023CC" w:rsidRPr="00D1174B" w:rsidRDefault="00E023CC" w:rsidP="009D52D3">
                  <w:pPr>
                    <w:pStyle w:val="NormalWeb58"/>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49A6ED85" w14:textId="77777777">
              <w:trPr>
                <w:trHeight w:val="1025"/>
                <w:tblCellSpacing w:w="28" w:type="dxa"/>
              </w:trPr>
              <w:tc>
                <w:tcPr>
                  <w:tcW w:w="1618" w:type="pct"/>
                </w:tcPr>
                <w:p w14:paraId="2BBB4206" w14:textId="77777777" w:rsidR="00E23490" w:rsidRPr="00D1174B" w:rsidRDefault="00E023CC" w:rsidP="009D52D3">
                  <w:pPr>
                    <w:pStyle w:val="NormalWeb58"/>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9E0A1AB" w14:textId="77777777" w:rsidR="00E023CC" w:rsidRPr="00D1174B" w:rsidRDefault="00E023CC" w:rsidP="009D52D3">
                  <w:pPr>
                    <w:pStyle w:val="NormalWeb58"/>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23F2DD56" w14:textId="77777777" w:rsidR="00E023CC" w:rsidRPr="00D1174B" w:rsidRDefault="00E023CC" w:rsidP="009D52D3">
            <w:pPr>
              <w:pStyle w:val="NormalWeb58"/>
              <w:widowControl/>
              <w:spacing w:before="0" w:beforeAutospacing="0" w:after="0" w:afterAutospacing="0"/>
              <w:rPr>
                <w:rFonts w:ascii="Arial" w:hAnsi="Arial" w:cs="Arial"/>
                <w:sz w:val="20"/>
                <w:szCs w:val="20"/>
              </w:rPr>
            </w:pPr>
          </w:p>
        </w:tc>
      </w:tr>
    </w:tbl>
    <w:p w14:paraId="2C92C4DC" w14:textId="77777777" w:rsidR="00E023CC" w:rsidRDefault="00E023CC">
      <w:pPr>
        <w:pStyle w:val="Normal58"/>
        <w:widowControl/>
        <w:rPr>
          <w:rFonts w:ascii="Arial" w:hAnsi="Arial" w:cs="Arial"/>
        </w:rPr>
      </w:pPr>
    </w:p>
    <w:p w14:paraId="1596E70B" w14:textId="77777777" w:rsidR="00E023CC" w:rsidRPr="00D1174B" w:rsidRDefault="00E023CC">
      <w:pPr>
        <w:pStyle w:val="Normal58"/>
        <w:widowControl/>
        <w:rPr>
          <w:rFonts w:ascii="Arial" w:hAnsi="Arial" w:cs="Arial"/>
        </w:rPr>
      </w:pPr>
    </w:p>
    <w:p w14:paraId="592A5089" w14:textId="77777777" w:rsidR="000472C3" w:rsidRDefault="000472C3" w:rsidP="0035759C">
      <w:pPr>
        <w:pStyle w:val="Normal58"/>
        <w:widowControl/>
        <w:rPr>
          <w:rFonts w:ascii="Arial" w:hAnsi="Arial" w:cs="Arial"/>
          <w:b/>
        </w:rPr>
      </w:pPr>
    </w:p>
    <w:p w14:paraId="476072CF" w14:textId="77777777" w:rsidR="000472C3" w:rsidRDefault="0035759C" w:rsidP="0035759C">
      <w:pPr>
        <w:pStyle w:val="Normal58"/>
        <w:widowControl/>
        <w:rPr>
          <w:rFonts w:ascii="Arial" w:hAnsi="Arial" w:cs="Arial"/>
          <w:b/>
        </w:rPr>
      </w:pPr>
      <w:r w:rsidRPr="0035759C">
        <w:rPr>
          <w:rFonts w:ascii="Arial" w:hAnsi="Arial" w:cs="Arial"/>
          <w:b/>
        </w:rPr>
        <w:t>CHANGE HISTORY</w:t>
      </w:r>
    </w:p>
    <w:p w14:paraId="5A213D46" w14:textId="77777777" w:rsidR="000472C3" w:rsidRDefault="000472C3" w:rsidP="0035759C">
      <w:pPr>
        <w:pStyle w:val="Normal5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F7FE0EF" w14:textId="77777777">
        <w:trPr>
          <w:tblCellSpacing w:w="15" w:type="dxa"/>
        </w:trPr>
        <w:tc>
          <w:tcPr>
            <w:tcW w:w="900" w:type="pct"/>
            <w:tcBorders>
              <w:top w:val="nil"/>
              <w:left w:val="nil"/>
              <w:bottom w:val="nil"/>
              <w:right w:val="nil"/>
            </w:tcBorders>
          </w:tcPr>
          <w:p w14:paraId="48388A9C" w14:textId="77777777" w:rsidR="0035759C" w:rsidRPr="0035759C" w:rsidRDefault="0035759C" w:rsidP="006A11D5">
            <w:pPr>
              <w:pStyle w:val="Normal5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C2A56E4" w14:textId="77777777" w:rsidR="0035759C" w:rsidRPr="0035759C" w:rsidRDefault="009B66CC" w:rsidP="006A11D5">
            <w:pPr>
              <w:pStyle w:val="Normal5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F5448F6" w14:textId="77777777" w:rsidR="0035759C" w:rsidRPr="0035759C" w:rsidRDefault="0035759C" w:rsidP="006A11D5">
            <w:pPr>
              <w:pStyle w:val="Normal58"/>
              <w:widowControl/>
              <w:rPr>
                <w:rFonts w:ascii="Arial" w:hAnsi="Arial" w:cs="Arial"/>
                <w:b/>
                <w:sz w:val="20"/>
              </w:rPr>
            </w:pPr>
            <w:r w:rsidRPr="0035759C">
              <w:rPr>
                <w:rFonts w:ascii="Arial" w:hAnsi="Arial" w:cs="Arial"/>
                <w:b/>
                <w:sz w:val="20"/>
              </w:rPr>
              <w:t>REPORTING YEAR</w:t>
            </w:r>
          </w:p>
        </w:tc>
      </w:tr>
      <w:tr w:rsidR="0035759C" w:rsidRPr="0035759C" w14:paraId="5C1B3587" w14:textId="77777777">
        <w:trPr>
          <w:tblCellSpacing w:w="15" w:type="dxa"/>
        </w:trPr>
        <w:tc>
          <w:tcPr>
            <w:tcW w:w="900" w:type="pct"/>
            <w:tcBorders>
              <w:top w:val="nil"/>
              <w:left w:val="nil"/>
              <w:bottom w:val="nil"/>
              <w:right w:val="nil"/>
            </w:tcBorders>
          </w:tcPr>
          <w:p w14:paraId="07E4E2F4" w14:textId="77777777" w:rsidR="0035759C" w:rsidRPr="0035759C" w:rsidRDefault="002C2691" w:rsidP="000472C3">
            <w:pPr>
              <w:pStyle w:val="Normal5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2E371F8" w14:textId="77777777" w:rsidR="0035759C" w:rsidRPr="0035759C" w:rsidRDefault="002C2691" w:rsidP="006A11D5">
            <w:pPr>
              <w:pStyle w:val="Normal58"/>
              <w:widowControl/>
              <w:rPr>
                <w:rFonts w:ascii="Arial" w:hAnsi="Arial" w:cs="Arial"/>
                <w:sz w:val="20"/>
              </w:rPr>
            </w:pPr>
            <w:r>
              <w:rPr>
                <w:rFonts w:ascii="Arial" w:hAnsi="Arial" w:cs="Arial"/>
                <w:noProof/>
                <w:sz w:val="20"/>
                <w:lang w:val="en-AU" w:eastAsia="en-AU"/>
              </w:rPr>
              <w:t>15</w:t>
            </w:r>
            <w:r>
              <w:rPr>
                <w:rFonts w:ascii="Arial" w:hAnsi="Arial" w:cs="Arial"/>
                <w:sz w:val="20"/>
              </w:rPr>
              <w:t>/09/2000</w:t>
            </w:r>
          </w:p>
        </w:tc>
        <w:tc>
          <w:tcPr>
            <w:tcW w:w="1617" w:type="pct"/>
            <w:tcBorders>
              <w:top w:val="nil"/>
              <w:left w:val="nil"/>
              <w:bottom w:val="nil"/>
              <w:right w:val="nil"/>
            </w:tcBorders>
          </w:tcPr>
          <w:p w14:paraId="1A98344D" w14:textId="77777777" w:rsidR="0035759C" w:rsidRPr="0035759C" w:rsidRDefault="002C2691" w:rsidP="000472C3">
            <w:pPr>
              <w:pStyle w:val="Normal58"/>
              <w:widowControl/>
              <w:rPr>
                <w:rFonts w:ascii="Arial" w:hAnsi="Arial" w:cs="Arial"/>
                <w:sz w:val="20"/>
              </w:rPr>
            </w:pPr>
            <w:r>
              <w:rPr>
                <w:rFonts w:ascii="Arial" w:hAnsi="Arial" w:cs="Arial"/>
                <w:noProof/>
                <w:sz w:val="20"/>
                <w:lang w:val="en-AU" w:eastAsia="en-AU"/>
              </w:rPr>
              <w:t>2001</w:t>
            </w:r>
          </w:p>
        </w:tc>
      </w:tr>
      <w:tr w:rsidR="0035759C" w:rsidRPr="0035759C" w14:paraId="5D315979" w14:textId="77777777">
        <w:trPr>
          <w:tblCellSpacing w:w="15" w:type="dxa"/>
        </w:trPr>
        <w:tc>
          <w:tcPr>
            <w:tcW w:w="900" w:type="pct"/>
            <w:tcBorders>
              <w:top w:val="nil"/>
              <w:left w:val="nil"/>
              <w:bottom w:val="nil"/>
              <w:right w:val="nil"/>
            </w:tcBorders>
          </w:tcPr>
          <w:p w14:paraId="1AE167CB" w14:textId="77777777" w:rsidR="0035759C" w:rsidRPr="0035759C" w:rsidRDefault="002C2691" w:rsidP="000472C3">
            <w:pPr>
              <w:pStyle w:val="Normal5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545791DD" w14:textId="77777777" w:rsidR="0035759C" w:rsidRPr="0035759C" w:rsidRDefault="002C2691" w:rsidP="006A11D5">
            <w:pPr>
              <w:pStyle w:val="Normal5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E83B130" w14:textId="77777777" w:rsidR="0035759C" w:rsidRPr="0035759C" w:rsidRDefault="002C2691" w:rsidP="000472C3">
            <w:pPr>
              <w:pStyle w:val="Normal58"/>
              <w:widowControl/>
              <w:rPr>
                <w:rFonts w:ascii="Arial" w:hAnsi="Arial" w:cs="Arial"/>
                <w:sz w:val="20"/>
              </w:rPr>
            </w:pPr>
            <w:r>
              <w:rPr>
                <w:rFonts w:ascii="Arial" w:hAnsi="Arial" w:cs="Arial"/>
                <w:noProof/>
                <w:sz w:val="20"/>
                <w:lang w:val="en-AU" w:eastAsia="en-AU"/>
              </w:rPr>
              <w:t>2010</w:t>
            </w:r>
          </w:p>
        </w:tc>
      </w:tr>
      <w:tr w:rsidR="0035759C" w:rsidRPr="0035759C" w14:paraId="4E8F6791" w14:textId="77777777">
        <w:trPr>
          <w:tblCellSpacing w:w="15" w:type="dxa"/>
        </w:trPr>
        <w:tc>
          <w:tcPr>
            <w:tcW w:w="900" w:type="pct"/>
            <w:tcBorders>
              <w:top w:val="nil"/>
              <w:left w:val="nil"/>
              <w:bottom w:val="nil"/>
              <w:right w:val="nil"/>
            </w:tcBorders>
          </w:tcPr>
          <w:p w14:paraId="49426B65" w14:textId="77777777" w:rsidR="0035759C" w:rsidRPr="0035759C" w:rsidRDefault="002C2691" w:rsidP="000472C3">
            <w:pPr>
              <w:pStyle w:val="Normal5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41EE5E0" w14:textId="77777777" w:rsidR="0035759C" w:rsidRPr="0035759C" w:rsidRDefault="002C2691" w:rsidP="006A11D5">
            <w:pPr>
              <w:pStyle w:val="Normal5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065703C" w14:textId="77777777" w:rsidR="0035759C" w:rsidRPr="0035759C" w:rsidRDefault="002C2691" w:rsidP="000472C3">
            <w:pPr>
              <w:pStyle w:val="Normal58"/>
              <w:widowControl/>
              <w:rPr>
                <w:rFonts w:ascii="Arial" w:hAnsi="Arial" w:cs="Arial"/>
                <w:sz w:val="20"/>
              </w:rPr>
            </w:pPr>
            <w:r>
              <w:rPr>
                <w:rFonts w:ascii="Arial" w:hAnsi="Arial" w:cs="Arial"/>
                <w:noProof/>
                <w:sz w:val="20"/>
                <w:lang w:val="en-AU" w:eastAsia="en-AU"/>
              </w:rPr>
              <w:t>2012</w:t>
            </w:r>
          </w:p>
        </w:tc>
      </w:tr>
      <w:tr w:rsidR="0035759C" w:rsidRPr="0035759C" w14:paraId="30DED8CC" w14:textId="77777777">
        <w:trPr>
          <w:tblCellSpacing w:w="15" w:type="dxa"/>
        </w:trPr>
        <w:tc>
          <w:tcPr>
            <w:tcW w:w="900" w:type="pct"/>
            <w:tcBorders>
              <w:top w:val="nil"/>
              <w:left w:val="nil"/>
              <w:bottom w:val="nil"/>
              <w:right w:val="nil"/>
            </w:tcBorders>
          </w:tcPr>
          <w:p w14:paraId="6E85013D" w14:textId="77777777" w:rsidR="0035759C" w:rsidRPr="0035759C" w:rsidRDefault="002C2691" w:rsidP="000472C3">
            <w:pPr>
              <w:pStyle w:val="Normal58"/>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7F8D6808" w14:textId="77777777" w:rsidR="0035759C" w:rsidRPr="0035759C" w:rsidRDefault="002C2691" w:rsidP="006A11D5">
            <w:pPr>
              <w:pStyle w:val="Normal58"/>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6EDD0A3E" w14:textId="77777777" w:rsidR="0035759C" w:rsidRPr="0035759C" w:rsidRDefault="002C2691" w:rsidP="000472C3">
            <w:pPr>
              <w:pStyle w:val="Normal58"/>
              <w:widowControl/>
              <w:rPr>
                <w:rFonts w:ascii="Arial" w:hAnsi="Arial" w:cs="Arial"/>
                <w:sz w:val="20"/>
              </w:rPr>
            </w:pPr>
            <w:r>
              <w:rPr>
                <w:rFonts w:ascii="Arial" w:hAnsi="Arial" w:cs="Arial"/>
                <w:noProof/>
                <w:sz w:val="20"/>
                <w:lang w:val="en-AU" w:eastAsia="en-AU"/>
              </w:rPr>
              <w:t>2013</w:t>
            </w:r>
          </w:p>
        </w:tc>
      </w:tr>
    </w:tbl>
    <w:p w14:paraId="702FCFB7" w14:textId="77777777" w:rsidR="0035759C" w:rsidRDefault="0035759C" w:rsidP="002C2691">
      <w:pPr>
        <w:pStyle w:val="NormalIndent58"/>
        <w:widowControl/>
        <w:ind w:left="0"/>
        <w:sectPr w:rsidR="0035759C">
          <w:footerReference w:type="default" r:id="rId78"/>
          <w:pgSz w:w="11906" w:h="16838"/>
          <w:pgMar w:top="737" w:right="1077" w:bottom="737" w:left="1077" w:header="709" w:footer="131" w:gutter="0"/>
          <w:cols w:space="708"/>
          <w:noEndnote/>
          <w:docGrid w:linePitch="360"/>
        </w:sectPr>
      </w:pPr>
    </w:p>
    <w:p w14:paraId="754095DD" w14:textId="77777777" w:rsidR="00892CC1" w:rsidRDefault="00892CC1" w:rsidP="00892CC1">
      <w:pPr>
        <w:pStyle w:val="Heading45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469</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E63E754" w14:textId="77777777">
        <w:trPr>
          <w:tblCellSpacing w:w="15" w:type="dxa"/>
        </w:trPr>
        <w:tc>
          <w:tcPr>
            <w:tcW w:w="1150" w:type="pct"/>
            <w:tcBorders>
              <w:top w:val="nil"/>
              <w:left w:val="nil"/>
              <w:bottom w:val="nil"/>
              <w:right w:val="nil"/>
            </w:tcBorders>
          </w:tcPr>
          <w:p w14:paraId="49C23F30" w14:textId="77777777" w:rsidR="0035759C" w:rsidRPr="00D1174B" w:rsidRDefault="0035759C" w:rsidP="00892CC1">
            <w:pPr>
              <w:pStyle w:val="Normal5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BFEF0AD" w14:textId="77777777" w:rsidR="0035759C" w:rsidRDefault="0033364D" w:rsidP="00892CC1">
            <w:pPr>
              <w:pStyle w:val="Normal59"/>
              <w:widowControl/>
              <w:rPr>
                <w:rFonts w:ascii="Arial" w:hAnsi="Arial" w:cs="Arial"/>
                <w:sz w:val="20"/>
                <w:szCs w:val="20"/>
              </w:rPr>
            </w:pPr>
            <w:r>
              <w:rPr>
                <w:rFonts w:ascii="Arial" w:hAnsi="Arial" w:cs="Arial"/>
                <w:noProof/>
                <w:sz w:val="20"/>
                <w:szCs w:val="20"/>
                <w:lang w:val="en-AU" w:eastAsia="en-AU"/>
              </w:rPr>
              <w:t>3.0</w:t>
            </w:r>
          </w:p>
        </w:tc>
      </w:tr>
      <w:tr w:rsidR="00892CC1" w:rsidRPr="00D1174B" w14:paraId="15CE5379" w14:textId="77777777">
        <w:trPr>
          <w:tblCellSpacing w:w="15" w:type="dxa"/>
        </w:trPr>
        <w:tc>
          <w:tcPr>
            <w:tcW w:w="1150" w:type="pct"/>
            <w:tcBorders>
              <w:top w:val="nil"/>
              <w:left w:val="nil"/>
              <w:bottom w:val="nil"/>
              <w:right w:val="nil"/>
            </w:tcBorders>
          </w:tcPr>
          <w:p w14:paraId="19AE4A20" w14:textId="77777777" w:rsidR="00892CC1" w:rsidRPr="00D1174B" w:rsidRDefault="00892CC1" w:rsidP="00892CC1">
            <w:pPr>
              <w:pStyle w:val="Normal5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E5E617A" w14:textId="77777777" w:rsidR="00892CC1" w:rsidRPr="00D1174B" w:rsidRDefault="0033364D" w:rsidP="00892CC1">
            <w:pPr>
              <w:pStyle w:val="Normal5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5D73FC5" w14:textId="77777777">
        <w:trPr>
          <w:tblCellSpacing w:w="15" w:type="dxa"/>
        </w:trPr>
        <w:tc>
          <w:tcPr>
            <w:tcW w:w="1150" w:type="pct"/>
            <w:tcBorders>
              <w:top w:val="nil"/>
              <w:left w:val="nil"/>
              <w:bottom w:val="nil"/>
              <w:right w:val="nil"/>
            </w:tcBorders>
          </w:tcPr>
          <w:p w14:paraId="27650DBE" w14:textId="77777777" w:rsidR="00BB11C7" w:rsidRPr="00D1174B" w:rsidRDefault="00BB11C7" w:rsidP="00892CC1">
            <w:pPr>
              <w:pStyle w:val="Normal5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ACD021F" w14:textId="77777777" w:rsidR="00BB11C7" w:rsidRPr="00D1174B" w:rsidRDefault="00BB11C7" w:rsidP="00892CC1">
            <w:pPr>
              <w:pStyle w:val="Normal59"/>
              <w:widowControl/>
              <w:rPr>
                <w:rFonts w:ascii="Arial" w:hAnsi="Arial" w:cs="Arial"/>
                <w:sz w:val="20"/>
                <w:szCs w:val="20"/>
              </w:rPr>
            </w:pPr>
          </w:p>
        </w:tc>
      </w:tr>
      <w:tr w:rsidR="00BB11C7" w:rsidRPr="00D1174B" w14:paraId="15F38B28" w14:textId="77777777">
        <w:trPr>
          <w:tblCellSpacing w:w="15" w:type="dxa"/>
        </w:trPr>
        <w:tc>
          <w:tcPr>
            <w:tcW w:w="1150" w:type="pct"/>
            <w:tcBorders>
              <w:top w:val="nil"/>
              <w:left w:val="nil"/>
              <w:bottom w:val="nil"/>
              <w:right w:val="nil"/>
            </w:tcBorders>
          </w:tcPr>
          <w:p w14:paraId="3DB6409C" w14:textId="77777777" w:rsidR="00BB11C7" w:rsidRPr="00D1174B" w:rsidRDefault="00BB11C7" w:rsidP="00892CC1">
            <w:pPr>
              <w:pStyle w:val="Normal5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3D9648F" w14:textId="77777777" w:rsidR="00BB11C7" w:rsidRPr="00D1174B" w:rsidRDefault="0033364D" w:rsidP="00892CC1">
            <w:pPr>
              <w:pStyle w:val="Normal59"/>
              <w:widowControl/>
              <w:rPr>
                <w:rFonts w:ascii="Arial" w:hAnsi="Arial" w:cs="Arial"/>
                <w:sz w:val="20"/>
                <w:szCs w:val="20"/>
              </w:rPr>
            </w:pPr>
            <w:r>
              <w:rPr>
                <w:rFonts w:ascii="Arial" w:hAnsi="Arial" w:cs="Arial"/>
                <w:noProof/>
                <w:sz w:val="20"/>
                <w:szCs w:val="20"/>
                <w:lang w:val="en-AU" w:eastAsia="en-AU"/>
              </w:rPr>
              <w:t>RESIDENTIAL</w:t>
            </w:r>
            <w:r>
              <w:rPr>
                <w:rFonts w:ascii="Arial" w:hAnsi="Arial" w:cs="Arial"/>
                <w:sz w:val="20"/>
                <w:szCs w:val="20"/>
              </w:rPr>
              <w:t xml:space="preserve"> ADDRESS SUBURB/TOWN</w:t>
            </w:r>
          </w:p>
        </w:tc>
      </w:tr>
      <w:tr w:rsidR="00BB11C7" w:rsidRPr="00D1174B" w14:paraId="18F58989" w14:textId="77777777">
        <w:trPr>
          <w:tblCellSpacing w:w="15" w:type="dxa"/>
        </w:trPr>
        <w:tc>
          <w:tcPr>
            <w:tcW w:w="1150" w:type="pct"/>
            <w:tcBorders>
              <w:top w:val="nil"/>
              <w:left w:val="nil"/>
              <w:bottom w:val="nil"/>
              <w:right w:val="nil"/>
            </w:tcBorders>
          </w:tcPr>
          <w:p w14:paraId="3B2E42C4" w14:textId="77777777" w:rsidR="00BB11C7" w:rsidRPr="00D1174B" w:rsidRDefault="00BB11C7" w:rsidP="00892CC1">
            <w:pPr>
              <w:pStyle w:val="Normal5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8C42CBF" w14:textId="77777777" w:rsidR="00BB11C7" w:rsidRPr="00D1174B" w:rsidRDefault="0033364D" w:rsidP="00892CC1">
            <w:pPr>
              <w:pStyle w:val="Normal59"/>
              <w:widowControl/>
              <w:rPr>
                <w:rFonts w:ascii="Arial" w:hAnsi="Arial" w:cs="Arial"/>
                <w:sz w:val="20"/>
                <w:szCs w:val="20"/>
              </w:rPr>
            </w:pPr>
            <w:r>
              <w:rPr>
                <w:rFonts w:ascii="Arial" w:hAnsi="Arial" w:cs="Arial"/>
                <w:noProof/>
                <w:sz w:val="20"/>
                <w:szCs w:val="20"/>
                <w:lang w:val="en-AU" w:eastAsia="en-AU"/>
              </w:rPr>
              <w:t>Residential</w:t>
            </w:r>
            <w:r>
              <w:rPr>
                <w:rFonts w:ascii="Arial" w:hAnsi="Arial" w:cs="Arial"/>
                <w:sz w:val="20"/>
                <w:szCs w:val="20"/>
              </w:rPr>
              <w:t xml:space="preserve"> address - suburb/town</w:t>
            </w:r>
          </w:p>
        </w:tc>
      </w:tr>
      <w:tr w:rsidR="00BB11C7" w:rsidRPr="00D1174B" w14:paraId="47B19077" w14:textId="77777777">
        <w:trPr>
          <w:tblCellSpacing w:w="15" w:type="dxa"/>
        </w:trPr>
        <w:tc>
          <w:tcPr>
            <w:tcW w:w="1150" w:type="pct"/>
            <w:tcBorders>
              <w:top w:val="nil"/>
              <w:left w:val="nil"/>
              <w:bottom w:val="nil"/>
              <w:right w:val="nil"/>
            </w:tcBorders>
          </w:tcPr>
          <w:p w14:paraId="1EAA00D9" w14:textId="77777777" w:rsidR="00BB11C7" w:rsidRPr="00D1174B" w:rsidRDefault="00BB11C7" w:rsidP="00BB11C7">
            <w:pPr>
              <w:pStyle w:val="Normal5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AEF4185" w14:textId="77777777" w:rsidR="00BB11C7" w:rsidRPr="00D1174B" w:rsidRDefault="0033364D" w:rsidP="00BB11C7">
            <w:pPr>
              <w:pStyle w:val="Normal59"/>
              <w:widowControl/>
              <w:rPr>
                <w:rFonts w:ascii="Arial" w:hAnsi="Arial" w:cs="Arial"/>
                <w:sz w:val="20"/>
                <w:szCs w:val="20"/>
              </w:rPr>
            </w:pPr>
            <w:r>
              <w:rPr>
                <w:rFonts w:ascii="Arial" w:hAnsi="Arial" w:cs="Arial"/>
                <w:noProof/>
                <w:sz w:val="20"/>
                <w:szCs w:val="20"/>
                <w:lang w:val="en-AU" w:eastAsia="en-AU"/>
              </w:rPr>
              <w:t>Residential</w:t>
            </w:r>
            <w:r>
              <w:rPr>
                <w:rFonts w:ascii="Arial" w:hAnsi="Arial" w:cs="Arial"/>
                <w:sz w:val="20"/>
                <w:szCs w:val="20"/>
              </w:rPr>
              <w:t xml:space="preserve"> Address Suburb/Town for the student</w:t>
            </w:r>
          </w:p>
        </w:tc>
      </w:tr>
    </w:tbl>
    <w:p w14:paraId="01FFF688" w14:textId="77777777" w:rsidR="00BB11C7" w:rsidRPr="00D1174B" w:rsidRDefault="00BB11C7">
      <w:pPr>
        <w:pStyle w:val="Normal5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D065AB2" w14:textId="77777777">
        <w:trPr>
          <w:tblCellSpacing w:w="15" w:type="dxa"/>
        </w:trPr>
        <w:tc>
          <w:tcPr>
            <w:tcW w:w="1149" w:type="pct"/>
            <w:tcBorders>
              <w:top w:val="nil"/>
              <w:left w:val="nil"/>
              <w:bottom w:val="nil"/>
              <w:right w:val="nil"/>
            </w:tcBorders>
          </w:tcPr>
          <w:p w14:paraId="53A175F4" w14:textId="77777777" w:rsidR="00892CC1" w:rsidRPr="00D1174B" w:rsidRDefault="00892CC1" w:rsidP="00892CC1">
            <w:pPr>
              <w:pStyle w:val="Normal5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436F478" w14:textId="77777777" w:rsidR="00892CC1" w:rsidRPr="00D1174B" w:rsidRDefault="00892CC1" w:rsidP="00892CC1">
            <w:pPr>
              <w:pStyle w:val="Normal5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B4DA6D6" w14:textId="77777777" w:rsidR="00892CC1" w:rsidRPr="00D1174B" w:rsidRDefault="0033364D" w:rsidP="00892CC1">
            <w:pPr>
              <w:pStyle w:val="Normal59"/>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7BFAD787" w14:textId="77777777">
        <w:trPr>
          <w:tblCellSpacing w:w="15" w:type="dxa"/>
        </w:trPr>
        <w:tc>
          <w:tcPr>
            <w:tcW w:w="1149" w:type="pct"/>
            <w:tcBorders>
              <w:top w:val="nil"/>
              <w:left w:val="nil"/>
              <w:bottom w:val="nil"/>
              <w:right w:val="nil"/>
            </w:tcBorders>
            <w:vAlign w:val="center"/>
          </w:tcPr>
          <w:p w14:paraId="27D261B7" w14:textId="77777777" w:rsidR="00892CC1" w:rsidRPr="00D1174B" w:rsidRDefault="00892CC1" w:rsidP="00892CC1">
            <w:pPr>
              <w:pStyle w:val="Normal59"/>
              <w:widowControl/>
              <w:rPr>
                <w:rFonts w:ascii="Arial" w:hAnsi="Arial" w:cs="Arial"/>
                <w:sz w:val="20"/>
                <w:szCs w:val="20"/>
              </w:rPr>
            </w:pPr>
          </w:p>
        </w:tc>
        <w:tc>
          <w:tcPr>
            <w:tcW w:w="818" w:type="pct"/>
            <w:tcBorders>
              <w:top w:val="nil"/>
              <w:left w:val="nil"/>
              <w:bottom w:val="nil"/>
              <w:right w:val="nil"/>
            </w:tcBorders>
          </w:tcPr>
          <w:p w14:paraId="4CFB777B" w14:textId="77777777" w:rsidR="00892CC1" w:rsidRPr="00D1174B" w:rsidRDefault="00892CC1" w:rsidP="00892CC1">
            <w:pPr>
              <w:pStyle w:val="Normal5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62386E4" w14:textId="77777777" w:rsidR="00892CC1" w:rsidRPr="00D1174B" w:rsidRDefault="0033364D" w:rsidP="00892CC1">
            <w:pPr>
              <w:pStyle w:val="Normal59"/>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(alphanumeric), left justified with trailing blanks if needed</w:t>
            </w:r>
          </w:p>
        </w:tc>
      </w:tr>
      <w:tr w:rsidR="00892CC1" w:rsidRPr="00D1174B" w14:paraId="026DB6A2" w14:textId="77777777">
        <w:trPr>
          <w:tblCellSpacing w:w="15" w:type="dxa"/>
        </w:trPr>
        <w:tc>
          <w:tcPr>
            <w:tcW w:w="1149" w:type="pct"/>
            <w:tcBorders>
              <w:top w:val="nil"/>
              <w:left w:val="nil"/>
              <w:bottom w:val="nil"/>
              <w:right w:val="nil"/>
            </w:tcBorders>
            <w:vAlign w:val="center"/>
          </w:tcPr>
          <w:p w14:paraId="612B5C2A" w14:textId="77777777" w:rsidR="00892CC1" w:rsidRPr="00D1174B" w:rsidRDefault="00892CC1" w:rsidP="00892CC1">
            <w:pPr>
              <w:pStyle w:val="Normal59"/>
              <w:widowControl/>
              <w:rPr>
                <w:rFonts w:ascii="Arial" w:hAnsi="Arial" w:cs="Arial"/>
                <w:sz w:val="20"/>
                <w:szCs w:val="20"/>
              </w:rPr>
            </w:pPr>
          </w:p>
        </w:tc>
        <w:tc>
          <w:tcPr>
            <w:tcW w:w="818" w:type="pct"/>
            <w:tcBorders>
              <w:top w:val="nil"/>
              <w:left w:val="nil"/>
              <w:bottom w:val="nil"/>
              <w:right w:val="nil"/>
            </w:tcBorders>
            <w:vAlign w:val="center"/>
          </w:tcPr>
          <w:p w14:paraId="577B967E" w14:textId="77777777" w:rsidR="00892CC1" w:rsidRPr="00D1174B" w:rsidRDefault="00892CC1" w:rsidP="00892CC1">
            <w:pPr>
              <w:pStyle w:val="Normal5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B493471" w14:textId="77777777" w:rsidR="00892CC1" w:rsidRPr="00D1174B" w:rsidRDefault="00942AA5" w:rsidP="00892CC1">
            <w:pPr>
              <w:pStyle w:val="Normal59"/>
              <w:widowControl/>
              <w:rPr>
                <w:rFonts w:ascii="Arial" w:hAnsi="Arial" w:cs="Arial"/>
                <w:sz w:val="20"/>
                <w:szCs w:val="20"/>
              </w:rPr>
            </w:pPr>
            <w:r>
              <w:rPr>
                <w:rFonts w:ascii="Arial" w:hAnsi="Arial" w:cs="Arial"/>
                <w:noProof/>
                <w:sz w:val="20"/>
                <w:szCs w:val="20"/>
                <w:lang w:val="en-AU" w:eastAsia="en-AU"/>
              </w:rPr>
              <w:t>27</w:t>
            </w:r>
          </w:p>
        </w:tc>
      </w:tr>
    </w:tbl>
    <w:p w14:paraId="460427B0" w14:textId="77777777" w:rsidR="00BB11C7" w:rsidRDefault="00BB11C7" w:rsidP="0035759C">
      <w:pPr>
        <w:pStyle w:val="Normal5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4447C4D" w14:textId="77777777">
        <w:trPr>
          <w:tblCellSpacing w:w="15" w:type="dxa"/>
        </w:trPr>
        <w:tc>
          <w:tcPr>
            <w:tcW w:w="1150" w:type="pct"/>
            <w:tcBorders>
              <w:top w:val="nil"/>
              <w:left w:val="nil"/>
              <w:bottom w:val="nil"/>
              <w:right w:val="nil"/>
            </w:tcBorders>
          </w:tcPr>
          <w:p w14:paraId="287365AE" w14:textId="77777777" w:rsidR="0035759C" w:rsidRPr="0035759C" w:rsidRDefault="0035759C" w:rsidP="006A11D5">
            <w:pPr>
              <w:pStyle w:val="Normal5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11336A5B" w14:textId="77777777">
              <w:trPr>
                <w:tblCellSpacing w:w="15" w:type="dxa"/>
              </w:trPr>
              <w:tc>
                <w:tcPr>
                  <w:tcW w:w="811" w:type="pct"/>
                  <w:tcMar>
                    <w:top w:w="15" w:type="dxa"/>
                    <w:left w:w="15" w:type="dxa"/>
                    <w:bottom w:w="15" w:type="dxa"/>
                    <w:right w:w="15" w:type="dxa"/>
                  </w:tcMar>
                </w:tcPr>
                <w:p w14:paraId="6E108D6A" w14:textId="77777777" w:rsidR="006A2C0A" w:rsidRDefault="006A2C0A">
                  <w:pPr>
                    <w:pStyle w:val="Normal59"/>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0C0E071C" w14:textId="77777777" w:rsidR="006A2C0A" w:rsidRDefault="006A2C0A">
                  <w:pPr>
                    <w:pStyle w:val="Normal5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7F7CDE2" w14:textId="77777777">
              <w:trPr>
                <w:tblCellSpacing w:w="15" w:type="dxa"/>
              </w:trPr>
              <w:tc>
                <w:tcPr>
                  <w:tcW w:w="811" w:type="pct"/>
                  <w:tcMar>
                    <w:top w:w="15" w:type="dxa"/>
                    <w:left w:w="15" w:type="dxa"/>
                    <w:bottom w:w="15" w:type="dxa"/>
                    <w:right w:w="15" w:type="dxa"/>
                  </w:tcMar>
                </w:tcPr>
                <w:p w14:paraId="7C83ECD6" w14:textId="77777777" w:rsidR="006A2C0A" w:rsidRDefault="006A2C0A">
                  <w:pPr>
                    <w:pStyle w:val="Normal59"/>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6C21CE64" w14:textId="77777777" w:rsidR="006A2C0A" w:rsidRDefault="006A2C0A">
                  <w:pPr>
                    <w:pStyle w:val="Normal59"/>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w:t>
                  </w:r>
                </w:p>
              </w:tc>
            </w:tr>
          </w:tbl>
          <w:p w14:paraId="28A2452C" w14:textId="77777777" w:rsidR="0035759C" w:rsidRPr="0035759C" w:rsidRDefault="0035759C">
            <w:pPr>
              <w:pStyle w:val="Normal59"/>
              <w:widowControl/>
              <w:spacing w:after="280" w:afterAutospacing="1"/>
              <w:rPr>
                <w:rFonts w:ascii="Arial" w:hAnsi="Arial" w:cs="Arial"/>
                <w:sz w:val="20"/>
              </w:rPr>
            </w:pPr>
          </w:p>
        </w:tc>
      </w:tr>
    </w:tbl>
    <w:p w14:paraId="02619594" w14:textId="77777777" w:rsidR="0035759C" w:rsidRPr="00D1174B" w:rsidRDefault="0035759C" w:rsidP="0035759C">
      <w:pPr>
        <w:pStyle w:val="Normal5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2BB92F1C" w14:textId="77777777">
        <w:trPr>
          <w:tblCellSpacing w:w="15" w:type="dxa"/>
        </w:trPr>
        <w:tc>
          <w:tcPr>
            <w:tcW w:w="1150" w:type="pct"/>
            <w:tcBorders>
              <w:top w:val="nil"/>
              <w:left w:val="nil"/>
              <w:bottom w:val="nil"/>
              <w:right w:val="nil"/>
            </w:tcBorders>
          </w:tcPr>
          <w:p w14:paraId="74B40F20" w14:textId="77777777" w:rsidR="00892CC1" w:rsidRPr="00D1174B" w:rsidRDefault="00892CC1" w:rsidP="00892CC1">
            <w:pPr>
              <w:pStyle w:val="Normal5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AB53FF4" w14:textId="77777777" w:rsidR="00920113" w:rsidRPr="00D1174B" w:rsidRDefault="006A2C0A">
            <w:pPr>
              <w:pStyle w:val="Normal59"/>
              <w:widowControl/>
              <w:spacing w:after="280" w:afterAutospacing="1"/>
              <w:rPr>
                <w:rFonts w:ascii="Arial" w:hAnsi="Arial" w:cs="Arial"/>
                <w:sz w:val="20"/>
                <w:szCs w:val="20"/>
              </w:rPr>
            </w:pPr>
            <w:r>
              <w:rPr>
                <w:rFonts w:ascii="Arial" w:hAnsi="Arial" w:cs="Arial"/>
                <w:noProof/>
                <w:sz w:val="20"/>
                <w:szCs w:val="20"/>
                <w:lang w:val="en-AU" w:eastAsia="en-AU"/>
              </w:rPr>
              <w:t xml:space="preserve">If address is in Australia then all characters must be A-Z a-z &amp; ‘ / - ( ) (space) </w:t>
            </w:r>
          </w:p>
          <w:p w14:paraId="566351D3" w14:textId="77777777" w:rsidR="006A2C0A" w:rsidRDefault="006A2C0A">
            <w:pPr>
              <w:pStyle w:val="Normal5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If address is not in Australia then all characters must be A-Z a-z 0-9 &amp; ‘ / - ( ) (space) </w:t>
            </w:r>
          </w:p>
          <w:p w14:paraId="3B46F1DB" w14:textId="77777777" w:rsidR="006A2C0A" w:rsidRDefault="006A2C0A">
            <w:pPr>
              <w:pStyle w:val="Normal5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First character must not be a space. </w:t>
            </w:r>
          </w:p>
        </w:tc>
      </w:tr>
    </w:tbl>
    <w:p w14:paraId="7A5102C2" w14:textId="77777777" w:rsidR="0049713A" w:rsidRDefault="0049713A">
      <w:pPr>
        <w:pStyle w:val="Normal5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AD1F668" w14:textId="77777777">
        <w:trPr>
          <w:trHeight w:val="1286"/>
          <w:tblCellSpacing w:w="15" w:type="dxa"/>
        </w:trPr>
        <w:tc>
          <w:tcPr>
            <w:tcW w:w="1151" w:type="pct"/>
            <w:tcBorders>
              <w:top w:val="nil"/>
              <w:left w:val="nil"/>
              <w:bottom w:val="nil"/>
              <w:right w:val="nil"/>
            </w:tcBorders>
          </w:tcPr>
          <w:p w14:paraId="10E3D885" w14:textId="77777777" w:rsidR="00E023CC" w:rsidRPr="00D1174B" w:rsidRDefault="00E023CC" w:rsidP="009D52D3">
            <w:pPr>
              <w:pStyle w:val="Normal5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55214EC" w14:textId="77777777">
              <w:trPr>
                <w:trHeight w:val="1025"/>
                <w:tblCellSpacing w:w="28" w:type="dxa"/>
              </w:trPr>
              <w:tc>
                <w:tcPr>
                  <w:tcW w:w="1618" w:type="pct"/>
                </w:tcPr>
                <w:p w14:paraId="0FF62C87" w14:textId="77777777" w:rsidR="00E23490" w:rsidRPr="00D1174B" w:rsidRDefault="00E023CC" w:rsidP="009D52D3">
                  <w:pPr>
                    <w:pStyle w:val="NormalWeb5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216F215" w14:textId="77777777" w:rsidR="00E023CC" w:rsidRPr="00D1174B" w:rsidRDefault="00E023CC" w:rsidP="009D52D3">
                  <w:pPr>
                    <w:pStyle w:val="NormalWeb59"/>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tc>
            </w:tr>
            <w:tr w:rsidR="00E023CC" w:rsidRPr="00D1174B" w14:paraId="14438A50" w14:textId="77777777">
              <w:trPr>
                <w:trHeight w:val="1025"/>
                <w:tblCellSpacing w:w="28" w:type="dxa"/>
              </w:trPr>
              <w:tc>
                <w:tcPr>
                  <w:tcW w:w="1618" w:type="pct"/>
                </w:tcPr>
                <w:p w14:paraId="68F9A754" w14:textId="77777777" w:rsidR="00E23490" w:rsidRPr="00D1174B" w:rsidRDefault="00E023CC" w:rsidP="009D52D3">
                  <w:pPr>
                    <w:pStyle w:val="NormalWeb59"/>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C953C9F" w14:textId="77777777" w:rsidR="00E023CC" w:rsidRPr="00D1174B" w:rsidRDefault="00E023CC" w:rsidP="009D52D3">
                  <w:pPr>
                    <w:pStyle w:val="NormalWeb59"/>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7E1DDDC6" w14:textId="77777777" w:rsidR="00E023CC" w:rsidRPr="00D1174B" w:rsidRDefault="00E023CC" w:rsidP="009D52D3">
            <w:pPr>
              <w:pStyle w:val="NormalWeb59"/>
              <w:widowControl/>
              <w:spacing w:before="0" w:beforeAutospacing="0" w:after="0" w:afterAutospacing="0"/>
              <w:rPr>
                <w:rFonts w:ascii="Arial" w:hAnsi="Arial" w:cs="Arial"/>
                <w:sz w:val="20"/>
                <w:szCs w:val="20"/>
              </w:rPr>
            </w:pPr>
          </w:p>
        </w:tc>
      </w:tr>
    </w:tbl>
    <w:p w14:paraId="43E6C8D3" w14:textId="77777777" w:rsidR="00E023CC" w:rsidRDefault="00E023CC">
      <w:pPr>
        <w:pStyle w:val="Normal59"/>
        <w:widowControl/>
        <w:rPr>
          <w:rFonts w:ascii="Arial" w:hAnsi="Arial" w:cs="Arial"/>
        </w:rPr>
      </w:pPr>
    </w:p>
    <w:p w14:paraId="07B326B7" w14:textId="77777777" w:rsidR="00E023CC" w:rsidRPr="00D1174B" w:rsidRDefault="00E023CC">
      <w:pPr>
        <w:pStyle w:val="Normal59"/>
        <w:widowControl/>
        <w:rPr>
          <w:rFonts w:ascii="Arial" w:hAnsi="Arial" w:cs="Arial"/>
        </w:rPr>
      </w:pPr>
    </w:p>
    <w:p w14:paraId="7EE0E8B5" w14:textId="77777777" w:rsidR="000472C3" w:rsidRDefault="000472C3" w:rsidP="0035759C">
      <w:pPr>
        <w:pStyle w:val="Normal59"/>
        <w:widowControl/>
        <w:rPr>
          <w:rFonts w:ascii="Arial" w:hAnsi="Arial" w:cs="Arial"/>
          <w:b/>
        </w:rPr>
      </w:pPr>
    </w:p>
    <w:p w14:paraId="154C6ABB" w14:textId="77777777" w:rsidR="000472C3" w:rsidRDefault="0035759C" w:rsidP="0035759C">
      <w:pPr>
        <w:pStyle w:val="Normal59"/>
        <w:widowControl/>
        <w:rPr>
          <w:rFonts w:ascii="Arial" w:hAnsi="Arial" w:cs="Arial"/>
          <w:b/>
        </w:rPr>
      </w:pPr>
      <w:r w:rsidRPr="0035759C">
        <w:rPr>
          <w:rFonts w:ascii="Arial" w:hAnsi="Arial" w:cs="Arial"/>
          <w:b/>
        </w:rPr>
        <w:t>CHANGE HISTORY</w:t>
      </w:r>
    </w:p>
    <w:p w14:paraId="2FA74EE4" w14:textId="77777777" w:rsidR="000472C3" w:rsidRDefault="000472C3" w:rsidP="0035759C">
      <w:pPr>
        <w:pStyle w:val="Normal5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5BDCA5D" w14:textId="77777777">
        <w:trPr>
          <w:tblCellSpacing w:w="15" w:type="dxa"/>
        </w:trPr>
        <w:tc>
          <w:tcPr>
            <w:tcW w:w="900" w:type="pct"/>
            <w:tcBorders>
              <w:top w:val="nil"/>
              <w:left w:val="nil"/>
              <w:bottom w:val="nil"/>
              <w:right w:val="nil"/>
            </w:tcBorders>
          </w:tcPr>
          <w:p w14:paraId="408A5B31" w14:textId="77777777" w:rsidR="0035759C" w:rsidRPr="0035759C" w:rsidRDefault="0035759C" w:rsidP="006A11D5">
            <w:pPr>
              <w:pStyle w:val="Normal5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6D942E4" w14:textId="77777777" w:rsidR="0035759C" w:rsidRPr="0035759C" w:rsidRDefault="009B66CC" w:rsidP="006A11D5">
            <w:pPr>
              <w:pStyle w:val="Normal5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7E7E15F" w14:textId="77777777" w:rsidR="0035759C" w:rsidRPr="0035759C" w:rsidRDefault="0035759C" w:rsidP="006A11D5">
            <w:pPr>
              <w:pStyle w:val="Normal59"/>
              <w:widowControl/>
              <w:rPr>
                <w:rFonts w:ascii="Arial" w:hAnsi="Arial" w:cs="Arial"/>
                <w:b/>
                <w:sz w:val="20"/>
              </w:rPr>
            </w:pPr>
            <w:r w:rsidRPr="0035759C">
              <w:rPr>
                <w:rFonts w:ascii="Arial" w:hAnsi="Arial" w:cs="Arial"/>
                <w:b/>
                <w:sz w:val="20"/>
              </w:rPr>
              <w:t>REPORTING YEAR</w:t>
            </w:r>
          </w:p>
        </w:tc>
      </w:tr>
      <w:tr w:rsidR="0035759C" w:rsidRPr="0035759C" w14:paraId="1D321CE6" w14:textId="77777777">
        <w:trPr>
          <w:tblCellSpacing w:w="15" w:type="dxa"/>
        </w:trPr>
        <w:tc>
          <w:tcPr>
            <w:tcW w:w="900" w:type="pct"/>
            <w:tcBorders>
              <w:top w:val="nil"/>
              <w:left w:val="nil"/>
              <w:bottom w:val="nil"/>
              <w:right w:val="nil"/>
            </w:tcBorders>
          </w:tcPr>
          <w:p w14:paraId="5D0904E3" w14:textId="77777777" w:rsidR="0035759C" w:rsidRPr="0035759C" w:rsidRDefault="002C2691" w:rsidP="000472C3">
            <w:pPr>
              <w:pStyle w:val="Normal5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E0D4DA9" w14:textId="77777777" w:rsidR="0035759C" w:rsidRPr="0035759C" w:rsidRDefault="002C2691" w:rsidP="006A11D5">
            <w:pPr>
              <w:pStyle w:val="Normal59"/>
              <w:widowControl/>
              <w:rPr>
                <w:rFonts w:ascii="Arial" w:hAnsi="Arial" w:cs="Arial"/>
                <w:sz w:val="20"/>
              </w:rPr>
            </w:pPr>
            <w:r>
              <w:rPr>
                <w:rFonts w:ascii="Arial" w:hAnsi="Arial" w:cs="Arial"/>
                <w:noProof/>
                <w:sz w:val="20"/>
                <w:lang w:val="en-AU" w:eastAsia="en-AU"/>
              </w:rPr>
              <w:t>21</w:t>
            </w:r>
            <w:r>
              <w:rPr>
                <w:rFonts w:ascii="Arial" w:hAnsi="Arial" w:cs="Arial"/>
                <w:sz w:val="20"/>
              </w:rPr>
              <w:t>/08/2000</w:t>
            </w:r>
          </w:p>
        </w:tc>
        <w:tc>
          <w:tcPr>
            <w:tcW w:w="1617" w:type="pct"/>
            <w:tcBorders>
              <w:top w:val="nil"/>
              <w:left w:val="nil"/>
              <w:bottom w:val="nil"/>
              <w:right w:val="nil"/>
            </w:tcBorders>
          </w:tcPr>
          <w:p w14:paraId="1F691407" w14:textId="77777777" w:rsidR="0035759C" w:rsidRPr="0035759C" w:rsidRDefault="002C2691" w:rsidP="000472C3">
            <w:pPr>
              <w:pStyle w:val="Normal59"/>
              <w:widowControl/>
              <w:rPr>
                <w:rFonts w:ascii="Arial" w:hAnsi="Arial" w:cs="Arial"/>
                <w:sz w:val="20"/>
              </w:rPr>
            </w:pPr>
            <w:r>
              <w:rPr>
                <w:rFonts w:ascii="Arial" w:hAnsi="Arial" w:cs="Arial"/>
                <w:noProof/>
                <w:sz w:val="20"/>
                <w:lang w:val="en-AU" w:eastAsia="en-AU"/>
              </w:rPr>
              <w:t>2001</w:t>
            </w:r>
          </w:p>
        </w:tc>
      </w:tr>
      <w:tr w:rsidR="0035759C" w:rsidRPr="0035759C" w14:paraId="297EE84A" w14:textId="77777777">
        <w:trPr>
          <w:tblCellSpacing w:w="15" w:type="dxa"/>
        </w:trPr>
        <w:tc>
          <w:tcPr>
            <w:tcW w:w="900" w:type="pct"/>
            <w:tcBorders>
              <w:top w:val="nil"/>
              <w:left w:val="nil"/>
              <w:bottom w:val="nil"/>
              <w:right w:val="nil"/>
            </w:tcBorders>
          </w:tcPr>
          <w:p w14:paraId="268B5A8E" w14:textId="77777777" w:rsidR="0035759C" w:rsidRPr="0035759C" w:rsidRDefault="002C2691" w:rsidP="000472C3">
            <w:pPr>
              <w:pStyle w:val="Normal59"/>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B1DB980" w14:textId="77777777" w:rsidR="0035759C" w:rsidRPr="0035759C" w:rsidRDefault="002C2691" w:rsidP="006A11D5">
            <w:pPr>
              <w:pStyle w:val="Normal59"/>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E623B04" w14:textId="77777777" w:rsidR="0035759C" w:rsidRPr="0035759C" w:rsidRDefault="002C2691" w:rsidP="000472C3">
            <w:pPr>
              <w:pStyle w:val="Normal59"/>
              <w:widowControl/>
              <w:rPr>
                <w:rFonts w:ascii="Arial" w:hAnsi="Arial" w:cs="Arial"/>
                <w:sz w:val="20"/>
              </w:rPr>
            </w:pPr>
            <w:r>
              <w:rPr>
                <w:rFonts w:ascii="Arial" w:hAnsi="Arial" w:cs="Arial"/>
                <w:noProof/>
                <w:sz w:val="20"/>
                <w:lang w:val="en-AU" w:eastAsia="en-AU"/>
              </w:rPr>
              <w:t>2009</w:t>
            </w:r>
          </w:p>
        </w:tc>
      </w:tr>
      <w:tr w:rsidR="0035759C" w:rsidRPr="0035759C" w14:paraId="171A8873" w14:textId="77777777">
        <w:trPr>
          <w:tblCellSpacing w:w="15" w:type="dxa"/>
        </w:trPr>
        <w:tc>
          <w:tcPr>
            <w:tcW w:w="900" w:type="pct"/>
            <w:tcBorders>
              <w:top w:val="nil"/>
              <w:left w:val="nil"/>
              <w:bottom w:val="nil"/>
              <w:right w:val="nil"/>
            </w:tcBorders>
          </w:tcPr>
          <w:p w14:paraId="04A21E93" w14:textId="77777777" w:rsidR="0035759C" w:rsidRPr="0035759C" w:rsidRDefault="002C2691" w:rsidP="000472C3">
            <w:pPr>
              <w:pStyle w:val="Normal5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A7BB003" w14:textId="77777777" w:rsidR="0035759C" w:rsidRPr="0035759C" w:rsidRDefault="002C2691" w:rsidP="006A11D5">
            <w:pPr>
              <w:pStyle w:val="Normal5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61C4F49" w14:textId="77777777" w:rsidR="0035759C" w:rsidRPr="0035759C" w:rsidRDefault="002C2691" w:rsidP="000472C3">
            <w:pPr>
              <w:pStyle w:val="Normal59"/>
              <w:widowControl/>
              <w:rPr>
                <w:rFonts w:ascii="Arial" w:hAnsi="Arial" w:cs="Arial"/>
                <w:sz w:val="20"/>
              </w:rPr>
            </w:pPr>
            <w:r>
              <w:rPr>
                <w:rFonts w:ascii="Arial" w:hAnsi="Arial" w:cs="Arial"/>
                <w:noProof/>
                <w:sz w:val="20"/>
                <w:lang w:val="en-AU" w:eastAsia="en-AU"/>
              </w:rPr>
              <w:t>2012</w:t>
            </w:r>
          </w:p>
        </w:tc>
      </w:tr>
    </w:tbl>
    <w:p w14:paraId="6FF170F3" w14:textId="77777777" w:rsidR="0035759C" w:rsidRDefault="0035759C" w:rsidP="002C2691">
      <w:pPr>
        <w:pStyle w:val="NormalIndent59"/>
        <w:widowControl/>
        <w:ind w:left="0"/>
        <w:sectPr w:rsidR="0035759C">
          <w:footerReference w:type="default" r:id="rId79"/>
          <w:pgSz w:w="11906" w:h="16838"/>
          <w:pgMar w:top="737" w:right="1077" w:bottom="737" w:left="1077" w:header="709" w:footer="131" w:gutter="0"/>
          <w:cols w:space="708"/>
          <w:noEndnote/>
          <w:docGrid w:linePitch="360"/>
        </w:sectPr>
      </w:pPr>
    </w:p>
    <w:p w14:paraId="1C871DEE" w14:textId="77777777" w:rsidR="00892CC1" w:rsidRDefault="00892CC1" w:rsidP="00892CC1">
      <w:pPr>
        <w:pStyle w:val="Heading46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470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EDEAB39" w14:textId="77777777">
        <w:trPr>
          <w:tblCellSpacing w:w="15" w:type="dxa"/>
        </w:trPr>
        <w:tc>
          <w:tcPr>
            <w:tcW w:w="1150" w:type="pct"/>
            <w:tcBorders>
              <w:top w:val="nil"/>
              <w:left w:val="nil"/>
              <w:bottom w:val="nil"/>
              <w:right w:val="nil"/>
            </w:tcBorders>
          </w:tcPr>
          <w:p w14:paraId="0693EC7C" w14:textId="77777777" w:rsidR="0035759C" w:rsidRPr="00D1174B" w:rsidRDefault="0035759C" w:rsidP="00892CC1">
            <w:pPr>
              <w:pStyle w:val="Normal6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3E40D49" w14:textId="77777777" w:rsidR="0035759C" w:rsidRDefault="0033364D" w:rsidP="00892CC1">
            <w:pPr>
              <w:pStyle w:val="Normal60"/>
              <w:widowControl/>
              <w:rPr>
                <w:rFonts w:ascii="Arial" w:hAnsi="Arial" w:cs="Arial"/>
                <w:sz w:val="20"/>
                <w:szCs w:val="20"/>
              </w:rPr>
            </w:pPr>
            <w:r>
              <w:rPr>
                <w:rFonts w:ascii="Arial" w:hAnsi="Arial" w:cs="Arial"/>
                <w:noProof/>
                <w:sz w:val="20"/>
                <w:szCs w:val="20"/>
                <w:lang w:val="en-AU" w:eastAsia="en-AU"/>
              </w:rPr>
              <w:t>3.0</w:t>
            </w:r>
          </w:p>
        </w:tc>
      </w:tr>
      <w:tr w:rsidR="00892CC1" w:rsidRPr="00D1174B" w14:paraId="54D6C229" w14:textId="77777777">
        <w:trPr>
          <w:tblCellSpacing w:w="15" w:type="dxa"/>
        </w:trPr>
        <w:tc>
          <w:tcPr>
            <w:tcW w:w="1150" w:type="pct"/>
            <w:tcBorders>
              <w:top w:val="nil"/>
              <w:left w:val="nil"/>
              <w:bottom w:val="nil"/>
              <w:right w:val="nil"/>
            </w:tcBorders>
          </w:tcPr>
          <w:p w14:paraId="0F5B6D5F" w14:textId="77777777" w:rsidR="00892CC1" w:rsidRPr="00D1174B" w:rsidRDefault="00892CC1" w:rsidP="00892CC1">
            <w:pPr>
              <w:pStyle w:val="Normal6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17F89D0" w14:textId="77777777" w:rsidR="00892CC1" w:rsidRPr="00D1174B" w:rsidRDefault="0033364D" w:rsidP="00892CC1">
            <w:pPr>
              <w:pStyle w:val="Normal6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089A3150" w14:textId="77777777">
        <w:trPr>
          <w:tblCellSpacing w:w="15" w:type="dxa"/>
        </w:trPr>
        <w:tc>
          <w:tcPr>
            <w:tcW w:w="1150" w:type="pct"/>
            <w:tcBorders>
              <w:top w:val="nil"/>
              <w:left w:val="nil"/>
              <w:bottom w:val="nil"/>
              <w:right w:val="nil"/>
            </w:tcBorders>
          </w:tcPr>
          <w:p w14:paraId="4DE37151" w14:textId="77777777" w:rsidR="00BB11C7" w:rsidRPr="00D1174B" w:rsidRDefault="00BB11C7" w:rsidP="00892CC1">
            <w:pPr>
              <w:pStyle w:val="Normal6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97F02C6" w14:textId="77777777" w:rsidR="00BB11C7" w:rsidRPr="00D1174B" w:rsidRDefault="00BB11C7" w:rsidP="00892CC1">
            <w:pPr>
              <w:pStyle w:val="Normal60"/>
              <w:widowControl/>
              <w:rPr>
                <w:rFonts w:ascii="Arial" w:hAnsi="Arial" w:cs="Arial"/>
                <w:sz w:val="20"/>
                <w:szCs w:val="20"/>
              </w:rPr>
            </w:pPr>
          </w:p>
        </w:tc>
      </w:tr>
      <w:tr w:rsidR="00BB11C7" w:rsidRPr="00D1174B" w14:paraId="51D8EB50" w14:textId="77777777">
        <w:trPr>
          <w:tblCellSpacing w:w="15" w:type="dxa"/>
        </w:trPr>
        <w:tc>
          <w:tcPr>
            <w:tcW w:w="1150" w:type="pct"/>
            <w:tcBorders>
              <w:top w:val="nil"/>
              <w:left w:val="nil"/>
              <w:bottom w:val="nil"/>
              <w:right w:val="nil"/>
            </w:tcBorders>
          </w:tcPr>
          <w:p w14:paraId="1E627333" w14:textId="77777777" w:rsidR="00BB11C7" w:rsidRPr="00D1174B" w:rsidRDefault="00BB11C7" w:rsidP="00892CC1">
            <w:pPr>
              <w:pStyle w:val="Normal6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1EA3AA7" w14:textId="77777777" w:rsidR="00BB11C7" w:rsidRPr="00D1174B" w:rsidRDefault="0033364D" w:rsidP="00892CC1">
            <w:pPr>
              <w:pStyle w:val="Normal60"/>
              <w:widowControl/>
              <w:rPr>
                <w:rFonts w:ascii="Arial" w:hAnsi="Arial" w:cs="Arial"/>
                <w:sz w:val="20"/>
                <w:szCs w:val="20"/>
              </w:rPr>
            </w:pPr>
            <w:r>
              <w:rPr>
                <w:rFonts w:ascii="Arial" w:hAnsi="Arial" w:cs="Arial"/>
                <w:noProof/>
                <w:sz w:val="20"/>
                <w:szCs w:val="20"/>
                <w:lang w:val="en-AU" w:eastAsia="en-AU"/>
              </w:rPr>
              <w:t>RESIDENTIAL</w:t>
            </w:r>
            <w:r>
              <w:rPr>
                <w:rFonts w:ascii="Arial" w:hAnsi="Arial" w:cs="Arial"/>
                <w:sz w:val="20"/>
                <w:szCs w:val="20"/>
              </w:rPr>
              <w:t xml:space="preserve"> ADDRESS STATE CODE</w:t>
            </w:r>
          </w:p>
        </w:tc>
      </w:tr>
      <w:tr w:rsidR="00BB11C7" w:rsidRPr="00D1174B" w14:paraId="296774AD" w14:textId="77777777">
        <w:trPr>
          <w:tblCellSpacing w:w="15" w:type="dxa"/>
        </w:trPr>
        <w:tc>
          <w:tcPr>
            <w:tcW w:w="1150" w:type="pct"/>
            <w:tcBorders>
              <w:top w:val="nil"/>
              <w:left w:val="nil"/>
              <w:bottom w:val="nil"/>
              <w:right w:val="nil"/>
            </w:tcBorders>
          </w:tcPr>
          <w:p w14:paraId="09C84351" w14:textId="77777777" w:rsidR="00BB11C7" w:rsidRPr="00D1174B" w:rsidRDefault="00BB11C7" w:rsidP="00892CC1">
            <w:pPr>
              <w:pStyle w:val="Normal6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2CB3970" w14:textId="77777777" w:rsidR="00BB11C7" w:rsidRPr="00D1174B" w:rsidRDefault="0033364D" w:rsidP="00892CC1">
            <w:pPr>
              <w:pStyle w:val="Normal60"/>
              <w:widowControl/>
              <w:rPr>
                <w:rFonts w:ascii="Arial" w:hAnsi="Arial" w:cs="Arial"/>
                <w:sz w:val="20"/>
                <w:szCs w:val="20"/>
              </w:rPr>
            </w:pPr>
            <w:r>
              <w:rPr>
                <w:rFonts w:ascii="Arial" w:hAnsi="Arial" w:cs="Arial"/>
                <w:noProof/>
                <w:sz w:val="20"/>
                <w:szCs w:val="20"/>
                <w:lang w:val="en-AU" w:eastAsia="en-AU"/>
              </w:rPr>
              <w:t>Residential</w:t>
            </w:r>
            <w:r>
              <w:rPr>
                <w:rFonts w:ascii="Arial" w:hAnsi="Arial" w:cs="Arial"/>
                <w:sz w:val="20"/>
                <w:szCs w:val="20"/>
              </w:rPr>
              <w:t xml:space="preserve"> address - state</w:t>
            </w:r>
          </w:p>
        </w:tc>
      </w:tr>
      <w:tr w:rsidR="00BB11C7" w:rsidRPr="00D1174B" w14:paraId="5CCE481D" w14:textId="77777777">
        <w:trPr>
          <w:tblCellSpacing w:w="15" w:type="dxa"/>
        </w:trPr>
        <w:tc>
          <w:tcPr>
            <w:tcW w:w="1150" w:type="pct"/>
            <w:tcBorders>
              <w:top w:val="nil"/>
              <w:left w:val="nil"/>
              <w:bottom w:val="nil"/>
              <w:right w:val="nil"/>
            </w:tcBorders>
          </w:tcPr>
          <w:p w14:paraId="00F3D569" w14:textId="77777777" w:rsidR="00BB11C7" w:rsidRPr="00D1174B" w:rsidRDefault="00BB11C7" w:rsidP="00BB11C7">
            <w:pPr>
              <w:pStyle w:val="Normal6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54ED857" w14:textId="77777777" w:rsidR="00BB11C7" w:rsidRPr="00D1174B" w:rsidRDefault="0033364D" w:rsidP="00BB11C7">
            <w:pPr>
              <w:pStyle w:val="Normal6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the State/Territory or other area in which the student has their residential address</w:t>
            </w:r>
          </w:p>
        </w:tc>
      </w:tr>
    </w:tbl>
    <w:p w14:paraId="70B162F3" w14:textId="77777777" w:rsidR="00BB11C7" w:rsidRPr="00D1174B" w:rsidRDefault="00BB11C7">
      <w:pPr>
        <w:pStyle w:val="Normal6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A52B682" w14:textId="77777777">
        <w:trPr>
          <w:tblCellSpacing w:w="15" w:type="dxa"/>
        </w:trPr>
        <w:tc>
          <w:tcPr>
            <w:tcW w:w="1149" w:type="pct"/>
            <w:tcBorders>
              <w:top w:val="nil"/>
              <w:left w:val="nil"/>
              <w:bottom w:val="nil"/>
              <w:right w:val="nil"/>
            </w:tcBorders>
          </w:tcPr>
          <w:p w14:paraId="602E07B3" w14:textId="77777777" w:rsidR="00892CC1" w:rsidRPr="00D1174B" w:rsidRDefault="00892CC1" w:rsidP="00892CC1">
            <w:pPr>
              <w:pStyle w:val="Normal6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0EA4EF1" w14:textId="77777777" w:rsidR="00892CC1" w:rsidRPr="00D1174B" w:rsidRDefault="00892CC1" w:rsidP="00892CC1">
            <w:pPr>
              <w:pStyle w:val="Normal6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7E3697E" w14:textId="77777777" w:rsidR="00892CC1" w:rsidRPr="00D1174B" w:rsidRDefault="0033364D" w:rsidP="00892CC1">
            <w:pPr>
              <w:pStyle w:val="Normal60"/>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73640C7F" w14:textId="77777777">
        <w:trPr>
          <w:tblCellSpacing w:w="15" w:type="dxa"/>
        </w:trPr>
        <w:tc>
          <w:tcPr>
            <w:tcW w:w="1149" w:type="pct"/>
            <w:tcBorders>
              <w:top w:val="nil"/>
              <w:left w:val="nil"/>
              <w:bottom w:val="nil"/>
              <w:right w:val="nil"/>
            </w:tcBorders>
            <w:vAlign w:val="center"/>
          </w:tcPr>
          <w:p w14:paraId="22304164" w14:textId="77777777" w:rsidR="00892CC1" w:rsidRPr="00D1174B" w:rsidRDefault="00892CC1" w:rsidP="00892CC1">
            <w:pPr>
              <w:pStyle w:val="Normal60"/>
              <w:widowControl/>
              <w:rPr>
                <w:rFonts w:ascii="Arial" w:hAnsi="Arial" w:cs="Arial"/>
                <w:sz w:val="20"/>
                <w:szCs w:val="20"/>
              </w:rPr>
            </w:pPr>
          </w:p>
        </w:tc>
        <w:tc>
          <w:tcPr>
            <w:tcW w:w="818" w:type="pct"/>
            <w:tcBorders>
              <w:top w:val="nil"/>
              <w:left w:val="nil"/>
              <w:bottom w:val="nil"/>
              <w:right w:val="nil"/>
            </w:tcBorders>
          </w:tcPr>
          <w:p w14:paraId="30495A98" w14:textId="77777777" w:rsidR="00892CC1" w:rsidRPr="00D1174B" w:rsidRDefault="00892CC1" w:rsidP="00892CC1">
            <w:pPr>
              <w:pStyle w:val="Normal6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92534B7" w14:textId="77777777" w:rsidR="00892CC1" w:rsidRPr="00D1174B" w:rsidRDefault="0033364D" w:rsidP="00892CC1">
            <w:pPr>
              <w:pStyle w:val="Normal6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spaces if needed</w:t>
            </w:r>
          </w:p>
        </w:tc>
      </w:tr>
      <w:tr w:rsidR="00892CC1" w:rsidRPr="00D1174B" w14:paraId="775304C8" w14:textId="77777777">
        <w:trPr>
          <w:tblCellSpacing w:w="15" w:type="dxa"/>
        </w:trPr>
        <w:tc>
          <w:tcPr>
            <w:tcW w:w="1149" w:type="pct"/>
            <w:tcBorders>
              <w:top w:val="nil"/>
              <w:left w:val="nil"/>
              <w:bottom w:val="nil"/>
              <w:right w:val="nil"/>
            </w:tcBorders>
            <w:vAlign w:val="center"/>
          </w:tcPr>
          <w:p w14:paraId="604050EE" w14:textId="77777777" w:rsidR="00892CC1" w:rsidRPr="00D1174B" w:rsidRDefault="00892CC1" w:rsidP="00892CC1">
            <w:pPr>
              <w:pStyle w:val="Normal60"/>
              <w:widowControl/>
              <w:rPr>
                <w:rFonts w:ascii="Arial" w:hAnsi="Arial" w:cs="Arial"/>
                <w:sz w:val="20"/>
                <w:szCs w:val="20"/>
              </w:rPr>
            </w:pPr>
          </w:p>
        </w:tc>
        <w:tc>
          <w:tcPr>
            <w:tcW w:w="818" w:type="pct"/>
            <w:tcBorders>
              <w:top w:val="nil"/>
              <w:left w:val="nil"/>
              <w:bottom w:val="nil"/>
              <w:right w:val="nil"/>
            </w:tcBorders>
            <w:vAlign w:val="center"/>
          </w:tcPr>
          <w:p w14:paraId="1E6DB0C6" w14:textId="77777777" w:rsidR="00892CC1" w:rsidRPr="00D1174B" w:rsidRDefault="00892CC1" w:rsidP="00892CC1">
            <w:pPr>
              <w:pStyle w:val="Normal6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1236E7F" w14:textId="77777777" w:rsidR="00892CC1" w:rsidRPr="00D1174B" w:rsidRDefault="00942AA5" w:rsidP="00892CC1">
            <w:pPr>
              <w:pStyle w:val="Normal60"/>
              <w:widowControl/>
              <w:rPr>
                <w:rFonts w:ascii="Arial" w:hAnsi="Arial" w:cs="Arial"/>
                <w:sz w:val="20"/>
                <w:szCs w:val="20"/>
              </w:rPr>
            </w:pPr>
            <w:r>
              <w:rPr>
                <w:rFonts w:ascii="Arial" w:hAnsi="Arial" w:cs="Arial"/>
                <w:noProof/>
                <w:sz w:val="20"/>
                <w:szCs w:val="20"/>
                <w:lang w:val="en-AU" w:eastAsia="en-AU"/>
              </w:rPr>
              <w:t>3</w:t>
            </w:r>
          </w:p>
        </w:tc>
      </w:tr>
    </w:tbl>
    <w:p w14:paraId="46EB563B" w14:textId="77777777" w:rsidR="00BB11C7" w:rsidRDefault="00BB11C7" w:rsidP="0035759C">
      <w:pPr>
        <w:pStyle w:val="Normal6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3831928" w14:textId="77777777">
        <w:trPr>
          <w:tblCellSpacing w:w="15" w:type="dxa"/>
        </w:trPr>
        <w:tc>
          <w:tcPr>
            <w:tcW w:w="1150" w:type="pct"/>
            <w:tcBorders>
              <w:top w:val="nil"/>
              <w:left w:val="nil"/>
              <w:bottom w:val="nil"/>
              <w:right w:val="nil"/>
            </w:tcBorders>
          </w:tcPr>
          <w:p w14:paraId="4D57ECB9" w14:textId="77777777" w:rsidR="0035759C" w:rsidRPr="0035759C" w:rsidRDefault="0035759C" w:rsidP="006A11D5">
            <w:pPr>
              <w:pStyle w:val="Normal6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1A62F113" w14:textId="77777777">
              <w:trPr>
                <w:tblCellSpacing w:w="15" w:type="dxa"/>
              </w:trPr>
              <w:tc>
                <w:tcPr>
                  <w:tcW w:w="811" w:type="pct"/>
                  <w:tcMar>
                    <w:top w:w="15" w:type="dxa"/>
                    <w:left w:w="15" w:type="dxa"/>
                    <w:bottom w:w="15" w:type="dxa"/>
                    <w:right w:w="15" w:type="dxa"/>
                  </w:tcMar>
                  <w:vAlign w:val="center"/>
                </w:tcPr>
                <w:p w14:paraId="41216680" w14:textId="77777777" w:rsidR="006A2C0A" w:rsidRDefault="006A2C0A">
                  <w:pPr>
                    <w:pStyle w:val="Normal60"/>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3966088E" w14:textId="77777777" w:rsidR="006A2C0A" w:rsidRDefault="006A2C0A">
                  <w:pPr>
                    <w:pStyle w:val="Normal6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A6EC0D4" w14:textId="77777777">
              <w:trPr>
                <w:tblCellSpacing w:w="15" w:type="dxa"/>
              </w:trPr>
              <w:tc>
                <w:tcPr>
                  <w:tcW w:w="811" w:type="pct"/>
                  <w:tcMar>
                    <w:top w:w="15" w:type="dxa"/>
                    <w:left w:w="15" w:type="dxa"/>
                    <w:bottom w:w="15" w:type="dxa"/>
                    <w:right w:w="15" w:type="dxa"/>
                  </w:tcMar>
                </w:tcPr>
                <w:p w14:paraId="60C7364C"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NSW</w:t>
                  </w:r>
                </w:p>
              </w:tc>
              <w:tc>
                <w:tcPr>
                  <w:tcW w:w="2979" w:type="pct"/>
                  <w:tcMar>
                    <w:top w:w="15" w:type="dxa"/>
                    <w:left w:w="15" w:type="dxa"/>
                    <w:bottom w:w="15" w:type="dxa"/>
                    <w:right w:w="15" w:type="dxa"/>
                  </w:tcMar>
                </w:tcPr>
                <w:p w14:paraId="557AFDFD"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New South Wales</w:t>
                  </w:r>
                </w:p>
              </w:tc>
            </w:tr>
            <w:tr w:rsidR="006A2C0A" w14:paraId="377091B1" w14:textId="77777777">
              <w:trPr>
                <w:tblCellSpacing w:w="15" w:type="dxa"/>
              </w:trPr>
              <w:tc>
                <w:tcPr>
                  <w:tcW w:w="811" w:type="pct"/>
                  <w:tcMar>
                    <w:top w:w="15" w:type="dxa"/>
                    <w:left w:w="15" w:type="dxa"/>
                    <w:bottom w:w="15" w:type="dxa"/>
                    <w:right w:w="15" w:type="dxa"/>
                  </w:tcMar>
                </w:tcPr>
                <w:p w14:paraId="35E870C3"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VIC</w:t>
                  </w:r>
                </w:p>
              </w:tc>
              <w:tc>
                <w:tcPr>
                  <w:tcW w:w="2979" w:type="pct"/>
                  <w:tcMar>
                    <w:top w:w="15" w:type="dxa"/>
                    <w:left w:w="15" w:type="dxa"/>
                    <w:bottom w:w="15" w:type="dxa"/>
                    <w:right w:w="15" w:type="dxa"/>
                  </w:tcMar>
                </w:tcPr>
                <w:p w14:paraId="313ACA53"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Victoria</w:t>
                  </w:r>
                </w:p>
              </w:tc>
            </w:tr>
            <w:tr w:rsidR="006A2C0A" w14:paraId="1677108B" w14:textId="77777777">
              <w:trPr>
                <w:tblCellSpacing w:w="15" w:type="dxa"/>
              </w:trPr>
              <w:tc>
                <w:tcPr>
                  <w:tcW w:w="811" w:type="pct"/>
                  <w:tcMar>
                    <w:top w:w="15" w:type="dxa"/>
                    <w:left w:w="15" w:type="dxa"/>
                    <w:bottom w:w="15" w:type="dxa"/>
                    <w:right w:w="15" w:type="dxa"/>
                  </w:tcMar>
                </w:tcPr>
                <w:p w14:paraId="74920E56"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QLD</w:t>
                  </w:r>
                </w:p>
              </w:tc>
              <w:tc>
                <w:tcPr>
                  <w:tcW w:w="2979" w:type="pct"/>
                  <w:tcMar>
                    <w:top w:w="15" w:type="dxa"/>
                    <w:left w:w="15" w:type="dxa"/>
                    <w:bottom w:w="15" w:type="dxa"/>
                    <w:right w:w="15" w:type="dxa"/>
                  </w:tcMar>
                </w:tcPr>
                <w:p w14:paraId="223CEDAF"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Queensland</w:t>
                  </w:r>
                </w:p>
              </w:tc>
            </w:tr>
            <w:tr w:rsidR="006A2C0A" w14:paraId="29AD5E51" w14:textId="77777777">
              <w:trPr>
                <w:tblCellSpacing w:w="15" w:type="dxa"/>
              </w:trPr>
              <w:tc>
                <w:tcPr>
                  <w:tcW w:w="811" w:type="pct"/>
                  <w:tcMar>
                    <w:top w:w="15" w:type="dxa"/>
                    <w:left w:w="15" w:type="dxa"/>
                    <w:bottom w:w="15" w:type="dxa"/>
                    <w:right w:w="15" w:type="dxa"/>
                  </w:tcMar>
                </w:tcPr>
                <w:p w14:paraId="70C26049"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WA</w:t>
                  </w:r>
                  <w:r>
                    <w:rPr>
                      <w:rFonts w:ascii="Arial" w:hAnsi="Arial" w:cs="Arial"/>
                      <w:strike/>
                      <w:noProof/>
                      <w:sz w:val="20"/>
                      <w:lang w:val="en-AU" w:eastAsia="en-AU"/>
                    </w:rPr>
                    <w:t>b</w:t>
                  </w:r>
                </w:p>
              </w:tc>
              <w:tc>
                <w:tcPr>
                  <w:tcW w:w="2979" w:type="pct"/>
                  <w:tcMar>
                    <w:top w:w="15" w:type="dxa"/>
                    <w:left w:w="15" w:type="dxa"/>
                    <w:bottom w:w="15" w:type="dxa"/>
                    <w:right w:w="15" w:type="dxa"/>
                  </w:tcMar>
                </w:tcPr>
                <w:p w14:paraId="6BF4CEC5"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Western Australia</w:t>
                  </w:r>
                </w:p>
              </w:tc>
            </w:tr>
            <w:tr w:rsidR="006A2C0A" w14:paraId="5409FF3B" w14:textId="77777777">
              <w:trPr>
                <w:tblCellSpacing w:w="15" w:type="dxa"/>
              </w:trPr>
              <w:tc>
                <w:tcPr>
                  <w:tcW w:w="811" w:type="pct"/>
                  <w:tcMar>
                    <w:top w:w="15" w:type="dxa"/>
                    <w:left w:w="15" w:type="dxa"/>
                    <w:bottom w:w="15" w:type="dxa"/>
                    <w:right w:w="15" w:type="dxa"/>
                  </w:tcMar>
                </w:tcPr>
                <w:p w14:paraId="7B0821EA"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Sa</w:t>
                  </w:r>
                  <w:r>
                    <w:rPr>
                      <w:rFonts w:ascii="Arial" w:hAnsi="Arial" w:cs="Arial"/>
                      <w:strike/>
                      <w:noProof/>
                      <w:sz w:val="20"/>
                      <w:lang w:val="en-AU" w:eastAsia="en-AU"/>
                    </w:rPr>
                    <w:t>b</w:t>
                  </w:r>
                </w:p>
              </w:tc>
              <w:tc>
                <w:tcPr>
                  <w:tcW w:w="2979" w:type="pct"/>
                  <w:tcMar>
                    <w:top w:w="15" w:type="dxa"/>
                    <w:left w:w="15" w:type="dxa"/>
                    <w:bottom w:w="15" w:type="dxa"/>
                    <w:right w:w="15" w:type="dxa"/>
                  </w:tcMar>
                </w:tcPr>
                <w:p w14:paraId="0209FBB5"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South Australia</w:t>
                  </w:r>
                </w:p>
              </w:tc>
            </w:tr>
            <w:tr w:rsidR="006A2C0A" w14:paraId="66444EF0" w14:textId="77777777">
              <w:trPr>
                <w:tblCellSpacing w:w="15" w:type="dxa"/>
              </w:trPr>
              <w:tc>
                <w:tcPr>
                  <w:tcW w:w="811" w:type="pct"/>
                  <w:tcMar>
                    <w:top w:w="15" w:type="dxa"/>
                    <w:left w:w="15" w:type="dxa"/>
                    <w:bottom w:w="15" w:type="dxa"/>
                    <w:right w:w="15" w:type="dxa"/>
                  </w:tcMar>
                </w:tcPr>
                <w:p w14:paraId="1E916848"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TAS</w:t>
                  </w:r>
                </w:p>
              </w:tc>
              <w:tc>
                <w:tcPr>
                  <w:tcW w:w="2979" w:type="pct"/>
                  <w:tcMar>
                    <w:top w:w="15" w:type="dxa"/>
                    <w:left w:w="15" w:type="dxa"/>
                    <w:bottom w:w="15" w:type="dxa"/>
                    <w:right w:w="15" w:type="dxa"/>
                  </w:tcMar>
                </w:tcPr>
                <w:p w14:paraId="4B5A6793"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Tasmania</w:t>
                  </w:r>
                </w:p>
              </w:tc>
            </w:tr>
            <w:tr w:rsidR="006A2C0A" w14:paraId="66E8701C" w14:textId="77777777">
              <w:trPr>
                <w:tblCellSpacing w:w="15" w:type="dxa"/>
              </w:trPr>
              <w:tc>
                <w:tcPr>
                  <w:tcW w:w="811" w:type="pct"/>
                  <w:tcMar>
                    <w:top w:w="15" w:type="dxa"/>
                    <w:left w:w="15" w:type="dxa"/>
                    <w:bottom w:w="15" w:type="dxa"/>
                    <w:right w:w="15" w:type="dxa"/>
                  </w:tcMar>
                </w:tcPr>
                <w:p w14:paraId="6595338A"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NT</w:t>
                  </w:r>
                  <w:r>
                    <w:rPr>
                      <w:rFonts w:ascii="Arial" w:hAnsi="Arial" w:cs="Arial"/>
                      <w:strike/>
                      <w:noProof/>
                      <w:sz w:val="20"/>
                      <w:lang w:val="en-AU" w:eastAsia="en-AU"/>
                    </w:rPr>
                    <w:t>b</w:t>
                  </w:r>
                </w:p>
              </w:tc>
              <w:tc>
                <w:tcPr>
                  <w:tcW w:w="2979" w:type="pct"/>
                  <w:tcMar>
                    <w:top w:w="15" w:type="dxa"/>
                    <w:left w:w="15" w:type="dxa"/>
                    <w:bottom w:w="15" w:type="dxa"/>
                    <w:right w:w="15" w:type="dxa"/>
                  </w:tcMar>
                </w:tcPr>
                <w:p w14:paraId="27E7139F"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Northern Territory</w:t>
                  </w:r>
                </w:p>
              </w:tc>
            </w:tr>
            <w:tr w:rsidR="006A2C0A" w14:paraId="7991E002" w14:textId="77777777">
              <w:trPr>
                <w:tblCellSpacing w:w="15" w:type="dxa"/>
              </w:trPr>
              <w:tc>
                <w:tcPr>
                  <w:tcW w:w="811" w:type="pct"/>
                  <w:tcMar>
                    <w:top w:w="15" w:type="dxa"/>
                    <w:left w:w="15" w:type="dxa"/>
                    <w:bottom w:w="15" w:type="dxa"/>
                    <w:right w:w="15" w:type="dxa"/>
                  </w:tcMar>
                </w:tcPr>
                <w:p w14:paraId="7E21C898"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ACT</w:t>
                  </w:r>
                </w:p>
              </w:tc>
              <w:tc>
                <w:tcPr>
                  <w:tcW w:w="2979" w:type="pct"/>
                  <w:tcMar>
                    <w:top w:w="15" w:type="dxa"/>
                    <w:left w:w="15" w:type="dxa"/>
                    <w:bottom w:w="15" w:type="dxa"/>
                    <w:right w:w="15" w:type="dxa"/>
                  </w:tcMar>
                </w:tcPr>
                <w:p w14:paraId="71197B08"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Australian Capital Territory</w:t>
                  </w:r>
                </w:p>
              </w:tc>
            </w:tr>
            <w:tr w:rsidR="006A2C0A" w14:paraId="6DB10A4E" w14:textId="77777777">
              <w:trPr>
                <w:tblCellSpacing w:w="15" w:type="dxa"/>
              </w:trPr>
              <w:tc>
                <w:tcPr>
                  <w:tcW w:w="811" w:type="pct"/>
                  <w:tcMar>
                    <w:top w:w="15" w:type="dxa"/>
                    <w:left w:w="15" w:type="dxa"/>
                    <w:bottom w:w="15" w:type="dxa"/>
                    <w:right w:w="15" w:type="dxa"/>
                  </w:tcMar>
                </w:tcPr>
                <w:p w14:paraId="6C4BA18A"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AAT</w:t>
                  </w:r>
                </w:p>
              </w:tc>
              <w:tc>
                <w:tcPr>
                  <w:tcW w:w="2979" w:type="pct"/>
                  <w:tcMar>
                    <w:top w:w="15" w:type="dxa"/>
                    <w:left w:w="15" w:type="dxa"/>
                    <w:bottom w:w="15" w:type="dxa"/>
                    <w:right w:w="15" w:type="dxa"/>
                  </w:tcMar>
                </w:tcPr>
                <w:p w14:paraId="2C810BDE" w14:textId="77777777" w:rsidR="006A2C0A" w:rsidRDefault="006A2C0A">
                  <w:pPr>
                    <w:pStyle w:val="Normal60"/>
                    <w:widowControl/>
                    <w:rPr>
                      <w:rFonts w:ascii="Arial" w:hAnsi="Arial" w:cs="Arial"/>
                      <w:noProof/>
                      <w:sz w:val="20"/>
                      <w:lang w:val="en-AU" w:eastAsia="en-AU"/>
                    </w:rPr>
                  </w:pPr>
                  <w:r>
                    <w:rPr>
                      <w:rFonts w:ascii="Arial" w:hAnsi="Arial" w:cs="Arial"/>
                      <w:noProof/>
                      <w:sz w:val="20"/>
                      <w:lang w:val="en-AU" w:eastAsia="en-AU"/>
                    </w:rPr>
                    <w:t>Australian Antarctic Territories</w:t>
                  </w:r>
                </w:p>
              </w:tc>
            </w:tr>
          </w:tbl>
          <w:p w14:paraId="3BE53731" w14:textId="77777777" w:rsidR="0035759C" w:rsidRPr="0035759C" w:rsidRDefault="0035759C">
            <w:pPr>
              <w:pStyle w:val="Normal60"/>
              <w:widowControl/>
              <w:spacing w:after="280" w:afterAutospacing="1"/>
              <w:rPr>
                <w:rFonts w:ascii="Arial" w:hAnsi="Arial" w:cs="Arial"/>
                <w:sz w:val="20"/>
              </w:rPr>
            </w:pPr>
          </w:p>
        </w:tc>
      </w:tr>
    </w:tbl>
    <w:p w14:paraId="376902E0" w14:textId="77777777" w:rsidR="0035759C" w:rsidRPr="00D1174B" w:rsidRDefault="0035759C" w:rsidP="0035759C">
      <w:pPr>
        <w:pStyle w:val="Normal6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3DED421" w14:textId="77777777">
        <w:trPr>
          <w:tblCellSpacing w:w="15" w:type="dxa"/>
        </w:trPr>
        <w:tc>
          <w:tcPr>
            <w:tcW w:w="1150" w:type="pct"/>
            <w:tcBorders>
              <w:top w:val="nil"/>
              <w:left w:val="nil"/>
              <w:bottom w:val="nil"/>
              <w:right w:val="nil"/>
            </w:tcBorders>
          </w:tcPr>
          <w:p w14:paraId="52A02211" w14:textId="77777777" w:rsidR="00892CC1" w:rsidRPr="00D1174B" w:rsidRDefault="00892CC1" w:rsidP="00892CC1">
            <w:pPr>
              <w:pStyle w:val="Normal6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7366"/>
            </w:tblGrid>
            <w:tr w:rsidR="006A2C0A" w14:paraId="308700A7" w14:textId="77777777">
              <w:trPr>
                <w:tblCellSpacing w:w="15" w:type="dxa"/>
              </w:trPr>
              <w:tc>
                <w:tcPr>
                  <w:tcW w:w="3808" w:type="pct"/>
                  <w:tcMar>
                    <w:top w:w="15" w:type="dxa"/>
                    <w:left w:w="15" w:type="dxa"/>
                    <w:bottom w:w="15" w:type="dxa"/>
                    <w:right w:w="15" w:type="dxa"/>
                  </w:tcMar>
                  <w:vAlign w:val="center"/>
                </w:tcPr>
                <w:p w14:paraId="6447C615" w14:textId="77777777" w:rsidR="006A2C0A" w:rsidRDefault="006A2C0A">
                  <w:pPr>
                    <w:pStyle w:val="Normal60"/>
                    <w:widowControl/>
                    <w:rPr>
                      <w:rFonts w:ascii="Arial" w:hAnsi="Arial" w:cs="Arial"/>
                      <w:noProof/>
                      <w:sz w:val="20"/>
                      <w:szCs w:val="20"/>
                      <w:lang w:val="en-AU" w:eastAsia="en-AU"/>
                    </w:rPr>
                  </w:pPr>
                  <w:r>
                    <w:rPr>
                      <w:rFonts w:ascii="Arial" w:hAnsi="Arial" w:cs="Arial"/>
                      <w:strike/>
                      <w:noProof/>
                      <w:sz w:val="20"/>
                      <w:szCs w:val="20"/>
                      <w:lang w:val="en-AU" w:eastAsia="en-AU"/>
                    </w:rPr>
                    <w:t>b</w:t>
                  </w:r>
                  <w:r>
                    <w:rPr>
                      <w:rFonts w:ascii="Arial" w:hAnsi="Arial" w:cs="Arial"/>
                      <w:noProof/>
                      <w:sz w:val="20"/>
                      <w:szCs w:val="20"/>
                      <w:lang w:val="en-AU" w:eastAsia="en-AU"/>
                    </w:rPr>
                    <w:t xml:space="preserve"> = space.</w:t>
                  </w:r>
                </w:p>
              </w:tc>
            </w:tr>
            <w:tr w:rsidR="006A2C0A" w14:paraId="58087C1A" w14:textId="77777777">
              <w:trPr>
                <w:tblCellSpacing w:w="15" w:type="dxa"/>
              </w:trPr>
              <w:tc>
                <w:tcPr>
                  <w:tcW w:w="3808" w:type="pct"/>
                  <w:tcMar>
                    <w:top w:w="15" w:type="dxa"/>
                    <w:left w:w="15" w:type="dxa"/>
                    <w:bottom w:w="15" w:type="dxa"/>
                    <w:right w:w="15" w:type="dxa"/>
                  </w:tcMar>
                  <w:vAlign w:val="center"/>
                </w:tcPr>
                <w:p w14:paraId="4630C528" w14:textId="77777777" w:rsidR="006A2C0A" w:rsidRDefault="006A2C0A">
                  <w:pPr>
                    <w:pStyle w:val="Normal60"/>
                    <w:widowControl/>
                    <w:rPr>
                      <w:rFonts w:ascii="Arial" w:hAnsi="Arial" w:cs="Arial"/>
                      <w:noProof/>
                      <w:sz w:val="20"/>
                      <w:szCs w:val="20"/>
                      <w:lang w:val="en-AU" w:eastAsia="en-AU"/>
                    </w:rPr>
                  </w:pPr>
                  <w:r>
                    <w:rPr>
                      <w:rFonts w:ascii="Arial" w:hAnsi="Arial" w:cs="Arial"/>
                      <w:noProof/>
                      <w:sz w:val="20"/>
                      <w:szCs w:val="20"/>
                      <w:lang w:val="en-AU" w:eastAsia="en-AU"/>
                    </w:rPr>
                    <w:t xml:space="preserve">If postal address of student is an overseas country, the field is to be </w:t>
                  </w:r>
                  <w:r>
                    <w:rPr>
                      <w:rFonts w:ascii="Arial" w:hAnsi="Arial" w:cs="Arial"/>
                      <w:strike/>
                      <w:noProof/>
                      <w:sz w:val="20"/>
                      <w:szCs w:val="20"/>
                      <w:lang w:val="en-AU" w:eastAsia="en-AU"/>
                    </w:rPr>
                    <w:t>bbb</w:t>
                  </w:r>
                  <w:r>
                    <w:rPr>
                      <w:rFonts w:ascii="Arial" w:hAnsi="Arial" w:cs="Arial"/>
                      <w:noProof/>
                      <w:sz w:val="20"/>
                      <w:szCs w:val="20"/>
                      <w:lang w:val="en-AU" w:eastAsia="en-AU"/>
                    </w:rPr>
                    <w:t xml:space="preserve"> (3 spaces).</w:t>
                  </w:r>
                </w:p>
              </w:tc>
            </w:tr>
          </w:tbl>
          <w:p w14:paraId="588DD2DA" w14:textId="77777777" w:rsidR="00920113" w:rsidRPr="00D1174B" w:rsidRDefault="00920113">
            <w:pPr>
              <w:pStyle w:val="Normal60"/>
              <w:widowControl/>
              <w:spacing w:after="280" w:afterAutospacing="1"/>
              <w:rPr>
                <w:rFonts w:ascii="Arial" w:hAnsi="Arial" w:cs="Arial"/>
                <w:sz w:val="20"/>
                <w:szCs w:val="20"/>
              </w:rPr>
            </w:pPr>
          </w:p>
        </w:tc>
      </w:tr>
    </w:tbl>
    <w:p w14:paraId="267CD526" w14:textId="77777777" w:rsidR="0049713A" w:rsidRDefault="0049713A">
      <w:pPr>
        <w:pStyle w:val="Normal6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FEDA7DA" w14:textId="77777777">
        <w:trPr>
          <w:trHeight w:val="1286"/>
          <w:tblCellSpacing w:w="15" w:type="dxa"/>
        </w:trPr>
        <w:tc>
          <w:tcPr>
            <w:tcW w:w="1151" w:type="pct"/>
            <w:tcBorders>
              <w:top w:val="nil"/>
              <w:left w:val="nil"/>
              <w:bottom w:val="nil"/>
              <w:right w:val="nil"/>
            </w:tcBorders>
          </w:tcPr>
          <w:p w14:paraId="1E09E082" w14:textId="77777777" w:rsidR="00E023CC" w:rsidRPr="00D1174B" w:rsidRDefault="00E023CC" w:rsidP="009D52D3">
            <w:pPr>
              <w:pStyle w:val="Normal6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EF4020C" w14:textId="77777777">
              <w:trPr>
                <w:trHeight w:val="1025"/>
                <w:tblCellSpacing w:w="28" w:type="dxa"/>
              </w:trPr>
              <w:tc>
                <w:tcPr>
                  <w:tcW w:w="1618" w:type="pct"/>
                </w:tcPr>
                <w:p w14:paraId="7BF69C90" w14:textId="77777777" w:rsidR="00E23490" w:rsidRPr="00D1174B" w:rsidRDefault="00E023CC" w:rsidP="009D52D3">
                  <w:pPr>
                    <w:pStyle w:val="NormalWeb6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3EE12923" w14:textId="77777777" w:rsidR="00E023CC" w:rsidRPr="00D1174B" w:rsidRDefault="00E023CC" w:rsidP="009D52D3">
                  <w:pPr>
                    <w:pStyle w:val="NormalWeb60"/>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tc>
            </w:tr>
            <w:tr w:rsidR="00E023CC" w:rsidRPr="00D1174B" w14:paraId="38F4EB8A" w14:textId="77777777">
              <w:trPr>
                <w:trHeight w:val="1025"/>
                <w:tblCellSpacing w:w="28" w:type="dxa"/>
              </w:trPr>
              <w:tc>
                <w:tcPr>
                  <w:tcW w:w="1618" w:type="pct"/>
                </w:tcPr>
                <w:p w14:paraId="51FF7A7F" w14:textId="77777777" w:rsidR="00E23490" w:rsidRPr="00D1174B" w:rsidRDefault="00E023CC" w:rsidP="009D52D3">
                  <w:pPr>
                    <w:pStyle w:val="NormalWeb60"/>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510B48CE" w14:textId="77777777" w:rsidR="00E023CC" w:rsidRPr="00D1174B" w:rsidRDefault="00E023CC" w:rsidP="009D52D3">
                  <w:pPr>
                    <w:pStyle w:val="NormalWeb60"/>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26FCEBC5" w14:textId="77777777" w:rsidR="00E023CC" w:rsidRPr="00D1174B" w:rsidRDefault="00E023CC" w:rsidP="009D52D3">
            <w:pPr>
              <w:pStyle w:val="NormalWeb60"/>
              <w:widowControl/>
              <w:spacing w:before="0" w:beforeAutospacing="0" w:after="0" w:afterAutospacing="0"/>
              <w:rPr>
                <w:rFonts w:ascii="Arial" w:hAnsi="Arial" w:cs="Arial"/>
                <w:sz w:val="20"/>
                <w:szCs w:val="20"/>
              </w:rPr>
            </w:pPr>
          </w:p>
        </w:tc>
      </w:tr>
    </w:tbl>
    <w:p w14:paraId="6B4D3461" w14:textId="77777777" w:rsidR="00E023CC" w:rsidRDefault="00E023CC">
      <w:pPr>
        <w:pStyle w:val="Normal60"/>
        <w:widowControl/>
        <w:rPr>
          <w:rFonts w:ascii="Arial" w:hAnsi="Arial" w:cs="Arial"/>
        </w:rPr>
      </w:pPr>
    </w:p>
    <w:p w14:paraId="0BDF5372" w14:textId="77777777" w:rsidR="00E023CC" w:rsidRPr="00D1174B" w:rsidRDefault="00E023CC">
      <w:pPr>
        <w:pStyle w:val="Normal60"/>
        <w:widowControl/>
        <w:rPr>
          <w:rFonts w:ascii="Arial" w:hAnsi="Arial" w:cs="Arial"/>
        </w:rPr>
      </w:pPr>
    </w:p>
    <w:p w14:paraId="1190E69A" w14:textId="77777777" w:rsidR="000472C3" w:rsidRDefault="000472C3" w:rsidP="0035759C">
      <w:pPr>
        <w:pStyle w:val="Normal60"/>
        <w:widowControl/>
        <w:rPr>
          <w:rFonts w:ascii="Arial" w:hAnsi="Arial" w:cs="Arial"/>
          <w:b/>
        </w:rPr>
      </w:pPr>
    </w:p>
    <w:p w14:paraId="7EEB5F88" w14:textId="77777777" w:rsidR="000472C3" w:rsidRDefault="0035759C" w:rsidP="0035759C">
      <w:pPr>
        <w:pStyle w:val="Normal60"/>
        <w:widowControl/>
        <w:rPr>
          <w:rFonts w:ascii="Arial" w:hAnsi="Arial" w:cs="Arial"/>
          <w:b/>
        </w:rPr>
      </w:pPr>
      <w:r w:rsidRPr="0035759C">
        <w:rPr>
          <w:rFonts w:ascii="Arial" w:hAnsi="Arial" w:cs="Arial"/>
          <w:b/>
        </w:rPr>
        <w:t>CHANGE HISTORY</w:t>
      </w:r>
    </w:p>
    <w:p w14:paraId="26BCF073" w14:textId="77777777" w:rsidR="000472C3" w:rsidRDefault="000472C3" w:rsidP="0035759C">
      <w:pPr>
        <w:pStyle w:val="Normal6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C96F28F" w14:textId="77777777">
        <w:trPr>
          <w:tblCellSpacing w:w="15" w:type="dxa"/>
        </w:trPr>
        <w:tc>
          <w:tcPr>
            <w:tcW w:w="900" w:type="pct"/>
            <w:tcBorders>
              <w:top w:val="nil"/>
              <w:left w:val="nil"/>
              <w:bottom w:val="nil"/>
              <w:right w:val="nil"/>
            </w:tcBorders>
          </w:tcPr>
          <w:p w14:paraId="396131FC" w14:textId="77777777" w:rsidR="0035759C" w:rsidRPr="0035759C" w:rsidRDefault="0035759C" w:rsidP="006A11D5">
            <w:pPr>
              <w:pStyle w:val="Normal6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0C771F4" w14:textId="77777777" w:rsidR="0035759C" w:rsidRPr="0035759C" w:rsidRDefault="009B66CC" w:rsidP="006A11D5">
            <w:pPr>
              <w:pStyle w:val="Normal6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E6B7C93" w14:textId="77777777" w:rsidR="0035759C" w:rsidRPr="0035759C" w:rsidRDefault="0035759C" w:rsidP="006A11D5">
            <w:pPr>
              <w:pStyle w:val="Normal60"/>
              <w:widowControl/>
              <w:rPr>
                <w:rFonts w:ascii="Arial" w:hAnsi="Arial" w:cs="Arial"/>
                <w:b/>
                <w:sz w:val="20"/>
              </w:rPr>
            </w:pPr>
            <w:r w:rsidRPr="0035759C">
              <w:rPr>
                <w:rFonts w:ascii="Arial" w:hAnsi="Arial" w:cs="Arial"/>
                <w:b/>
                <w:sz w:val="20"/>
              </w:rPr>
              <w:t>REPORTING YEAR</w:t>
            </w:r>
          </w:p>
        </w:tc>
      </w:tr>
      <w:tr w:rsidR="0035759C" w:rsidRPr="0035759C" w14:paraId="5E5BAB83" w14:textId="77777777">
        <w:trPr>
          <w:tblCellSpacing w:w="15" w:type="dxa"/>
        </w:trPr>
        <w:tc>
          <w:tcPr>
            <w:tcW w:w="900" w:type="pct"/>
            <w:tcBorders>
              <w:top w:val="nil"/>
              <w:left w:val="nil"/>
              <w:bottom w:val="nil"/>
              <w:right w:val="nil"/>
            </w:tcBorders>
          </w:tcPr>
          <w:p w14:paraId="25E44C04" w14:textId="77777777" w:rsidR="0035759C" w:rsidRPr="0035759C" w:rsidRDefault="002C2691" w:rsidP="000472C3">
            <w:pPr>
              <w:pStyle w:val="Normal6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244F6CA" w14:textId="77777777" w:rsidR="0035759C" w:rsidRPr="0035759C" w:rsidRDefault="002C2691" w:rsidP="006A11D5">
            <w:pPr>
              <w:pStyle w:val="Normal60"/>
              <w:widowControl/>
              <w:rPr>
                <w:rFonts w:ascii="Arial" w:hAnsi="Arial" w:cs="Arial"/>
                <w:sz w:val="20"/>
              </w:rPr>
            </w:pPr>
            <w:r>
              <w:rPr>
                <w:rFonts w:ascii="Arial" w:hAnsi="Arial" w:cs="Arial"/>
                <w:noProof/>
                <w:sz w:val="20"/>
                <w:lang w:val="en-AU" w:eastAsia="en-AU"/>
              </w:rPr>
              <w:t>21</w:t>
            </w:r>
            <w:r>
              <w:rPr>
                <w:rFonts w:ascii="Arial" w:hAnsi="Arial" w:cs="Arial"/>
                <w:sz w:val="20"/>
              </w:rPr>
              <w:t>/08/2000</w:t>
            </w:r>
          </w:p>
        </w:tc>
        <w:tc>
          <w:tcPr>
            <w:tcW w:w="1617" w:type="pct"/>
            <w:tcBorders>
              <w:top w:val="nil"/>
              <w:left w:val="nil"/>
              <w:bottom w:val="nil"/>
              <w:right w:val="nil"/>
            </w:tcBorders>
          </w:tcPr>
          <w:p w14:paraId="6ABC8C35" w14:textId="77777777" w:rsidR="0035759C" w:rsidRPr="0035759C" w:rsidRDefault="002C2691" w:rsidP="000472C3">
            <w:pPr>
              <w:pStyle w:val="Normal60"/>
              <w:widowControl/>
              <w:rPr>
                <w:rFonts w:ascii="Arial" w:hAnsi="Arial" w:cs="Arial"/>
                <w:sz w:val="20"/>
              </w:rPr>
            </w:pPr>
            <w:r>
              <w:rPr>
                <w:rFonts w:ascii="Arial" w:hAnsi="Arial" w:cs="Arial"/>
                <w:noProof/>
                <w:sz w:val="20"/>
                <w:lang w:val="en-AU" w:eastAsia="en-AU"/>
              </w:rPr>
              <w:t>2001</w:t>
            </w:r>
          </w:p>
        </w:tc>
      </w:tr>
      <w:tr w:rsidR="0035759C" w:rsidRPr="0035759C" w14:paraId="3F740410" w14:textId="77777777">
        <w:trPr>
          <w:tblCellSpacing w:w="15" w:type="dxa"/>
        </w:trPr>
        <w:tc>
          <w:tcPr>
            <w:tcW w:w="900" w:type="pct"/>
            <w:tcBorders>
              <w:top w:val="nil"/>
              <w:left w:val="nil"/>
              <w:bottom w:val="nil"/>
              <w:right w:val="nil"/>
            </w:tcBorders>
          </w:tcPr>
          <w:p w14:paraId="7DCFADC2" w14:textId="77777777" w:rsidR="0035759C" w:rsidRPr="0035759C" w:rsidRDefault="002C2691" w:rsidP="000472C3">
            <w:pPr>
              <w:pStyle w:val="Normal6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349DE45" w14:textId="77777777" w:rsidR="0035759C" w:rsidRPr="0035759C" w:rsidRDefault="002C2691" w:rsidP="006A11D5">
            <w:pPr>
              <w:pStyle w:val="Normal6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3E0BB08" w14:textId="77777777" w:rsidR="0035759C" w:rsidRPr="0035759C" w:rsidRDefault="002C2691" w:rsidP="000472C3">
            <w:pPr>
              <w:pStyle w:val="Normal60"/>
              <w:widowControl/>
              <w:rPr>
                <w:rFonts w:ascii="Arial" w:hAnsi="Arial" w:cs="Arial"/>
                <w:sz w:val="20"/>
              </w:rPr>
            </w:pPr>
            <w:r>
              <w:rPr>
                <w:rFonts w:ascii="Arial" w:hAnsi="Arial" w:cs="Arial"/>
                <w:noProof/>
                <w:sz w:val="20"/>
                <w:lang w:val="en-AU" w:eastAsia="en-AU"/>
              </w:rPr>
              <w:t>2009</w:t>
            </w:r>
          </w:p>
        </w:tc>
      </w:tr>
      <w:tr w:rsidR="0035759C" w:rsidRPr="0035759C" w14:paraId="376C1097" w14:textId="77777777">
        <w:trPr>
          <w:tblCellSpacing w:w="15" w:type="dxa"/>
        </w:trPr>
        <w:tc>
          <w:tcPr>
            <w:tcW w:w="900" w:type="pct"/>
            <w:tcBorders>
              <w:top w:val="nil"/>
              <w:left w:val="nil"/>
              <w:bottom w:val="nil"/>
              <w:right w:val="nil"/>
            </w:tcBorders>
          </w:tcPr>
          <w:p w14:paraId="60CCB1B4" w14:textId="77777777" w:rsidR="0035759C" w:rsidRPr="0035759C" w:rsidRDefault="002C2691" w:rsidP="000472C3">
            <w:pPr>
              <w:pStyle w:val="Normal6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7CA22B4" w14:textId="77777777" w:rsidR="0035759C" w:rsidRPr="0035759C" w:rsidRDefault="002C2691" w:rsidP="006A11D5">
            <w:pPr>
              <w:pStyle w:val="Normal6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0A224D7" w14:textId="77777777" w:rsidR="0035759C" w:rsidRPr="0035759C" w:rsidRDefault="002C2691" w:rsidP="000472C3">
            <w:pPr>
              <w:pStyle w:val="Normal60"/>
              <w:widowControl/>
              <w:rPr>
                <w:rFonts w:ascii="Arial" w:hAnsi="Arial" w:cs="Arial"/>
                <w:sz w:val="20"/>
              </w:rPr>
            </w:pPr>
            <w:r>
              <w:rPr>
                <w:rFonts w:ascii="Arial" w:hAnsi="Arial" w:cs="Arial"/>
                <w:noProof/>
                <w:sz w:val="20"/>
                <w:lang w:val="en-AU" w:eastAsia="en-AU"/>
              </w:rPr>
              <w:t>2012</w:t>
            </w:r>
          </w:p>
        </w:tc>
      </w:tr>
    </w:tbl>
    <w:p w14:paraId="47C54B72" w14:textId="77777777" w:rsidR="0035759C" w:rsidRDefault="0035759C" w:rsidP="002C2691">
      <w:pPr>
        <w:pStyle w:val="NormalIndent60"/>
        <w:widowControl/>
        <w:ind w:left="0"/>
        <w:sectPr w:rsidR="0035759C">
          <w:footerReference w:type="default" r:id="rId80"/>
          <w:pgSz w:w="11906" w:h="16838"/>
          <w:pgMar w:top="737" w:right="1077" w:bottom="737" w:left="1077" w:header="709" w:footer="131" w:gutter="0"/>
          <w:cols w:space="708"/>
          <w:noEndnote/>
          <w:docGrid w:linePitch="360"/>
        </w:sectPr>
      </w:pPr>
    </w:p>
    <w:p w14:paraId="76EC1F0A" w14:textId="77777777" w:rsidR="00892CC1" w:rsidRDefault="00892CC1" w:rsidP="00892CC1">
      <w:pPr>
        <w:pStyle w:val="Heading46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471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AFF3194" w14:textId="77777777">
        <w:trPr>
          <w:tblCellSpacing w:w="15" w:type="dxa"/>
        </w:trPr>
        <w:tc>
          <w:tcPr>
            <w:tcW w:w="1150" w:type="pct"/>
            <w:tcBorders>
              <w:top w:val="nil"/>
              <w:left w:val="nil"/>
              <w:bottom w:val="nil"/>
              <w:right w:val="nil"/>
            </w:tcBorders>
          </w:tcPr>
          <w:p w14:paraId="5B6FBF89" w14:textId="77777777" w:rsidR="0035759C" w:rsidRPr="00D1174B" w:rsidRDefault="0035759C" w:rsidP="00892CC1">
            <w:pPr>
              <w:pStyle w:val="Normal6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913E32D" w14:textId="77777777" w:rsidR="0035759C" w:rsidRDefault="0033364D" w:rsidP="00892CC1">
            <w:pPr>
              <w:pStyle w:val="Normal61"/>
              <w:widowControl/>
              <w:rPr>
                <w:rFonts w:ascii="Arial" w:hAnsi="Arial" w:cs="Arial"/>
                <w:sz w:val="20"/>
                <w:szCs w:val="20"/>
              </w:rPr>
            </w:pPr>
            <w:r>
              <w:rPr>
                <w:rFonts w:ascii="Arial" w:hAnsi="Arial" w:cs="Arial"/>
                <w:noProof/>
                <w:sz w:val="20"/>
                <w:szCs w:val="20"/>
                <w:lang w:val="en-AU" w:eastAsia="en-AU"/>
              </w:rPr>
              <w:t>3.0</w:t>
            </w:r>
          </w:p>
        </w:tc>
      </w:tr>
      <w:tr w:rsidR="00892CC1" w:rsidRPr="00D1174B" w14:paraId="6F69D49B" w14:textId="77777777">
        <w:trPr>
          <w:tblCellSpacing w:w="15" w:type="dxa"/>
        </w:trPr>
        <w:tc>
          <w:tcPr>
            <w:tcW w:w="1150" w:type="pct"/>
            <w:tcBorders>
              <w:top w:val="nil"/>
              <w:left w:val="nil"/>
              <w:bottom w:val="nil"/>
              <w:right w:val="nil"/>
            </w:tcBorders>
          </w:tcPr>
          <w:p w14:paraId="6B1DDABF" w14:textId="77777777" w:rsidR="00892CC1" w:rsidRPr="00D1174B" w:rsidRDefault="00892CC1" w:rsidP="00892CC1">
            <w:pPr>
              <w:pStyle w:val="Normal6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35DC55F" w14:textId="77777777" w:rsidR="00892CC1" w:rsidRPr="00D1174B" w:rsidRDefault="0033364D" w:rsidP="00892CC1">
            <w:pPr>
              <w:pStyle w:val="Normal6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B805496" w14:textId="77777777">
        <w:trPr>
          <w:tblCellSpacing w:w="15" w:type="dxa"/>
        </w:trPr>
        <w:tc>
          <w:tcPr>
            <w:tcW w:w="1150" w:type="pct"/>
            <w:tcBorders>
              <w:top w:val="nil"/>
              <w:left w:val="nil"/>
              <w:bottom w:val="nil"/>
              <w:right w:val="nil"/>
            </w:tcBorders>
          </w:tcPr>
          <w:p w14:paraId="4A0E2B54" w14:textId="77777777" w:rsidR="00BB11C7" w:rsidRPr="00D1174B" w:rsidRDefault="00BB11C7" w:rsidP="00892CC1">
            <w:pPr>
              <w:pStyle w:val="Normal6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CA11A72" w14:textId="77777777" w:rsidR="00BB11C7" w:rsidRPr="00D1174B" w:rsidRDefault="00BB11C7" w:rsidP="00892CC1">
            <w:pPr>
              <w:pStyle w:val="Normal61"/>
              <w:widowControl/>
              <w:rPr>
                <w:rFonts w:ascii="Arial" w:hAnsi="Arial" w:cs="Arial"/>
                <w:sz w:val="20"/>
                <w:szCs w:val="20"/>
              </w:rPr>
            </w:pPr>
          </w:p>
        </w:tc>
      </w:tr>
      <w:tr w:rsidR="00BB11C7" w:rsidRPr="00D1174B" w14:paraId="42DED779" w14:textId="77777777">
        <w:trPr>
          <w:tblCellSpacing w:w="15" w:type="dxa"/>
        </w:trPr>
        <w:tc>
          <w:tcPr>
            <w:tcW w:w="1150" w:type="pct"/>
            <w:tcBorders>
              <w:top w:val="nil"/>
              <w:left w:val="nil"/>
              <w:bottom w:val="nil"/>
              <w:right w:val="nil"/>
            </w:tcBorders>
          </w:tcPr>
          <w:p w14:paraId="353A0224" w14:textId="77777777" w:rsidR="00BB11C7" w:rsidRPr="00D1174B" w:rsidRDefault="00BB11C7" w:rsidP="00892CC1">
            <w:pPr>
              <w:pStyle w:val="Normal6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D70FE77" w14:textId="77777777" w:rsidR="00BB11C7" w:rsidRPr="00D1174B" w:rsidRDefault="0033364D" w:rsidP="00892CC1">
            <w:pPr>
              <w:pStyle w:val="Normal61"/>
              <w:widowControl/>
              <w:rPr>
                <w:rFonts w:ascii="Arial" w:hAnsi="Arial" w:cs="Arial"/>
                <w:sz w:val="20"/>
                <w:szCs w:val="20"/>
              </w:rPr>
            </w:pPr>
            <w:r>
              <w:rPr>
                <w:rFonts w:ascii="Arial" w:hAnsi="Arial" w:cs="Arial"/>
                <w:noProof/>
                <w:sz w:val="20"/>
                <w:szCs w:val="20"/>
                <w:lang w:val="en-AU" w:eastAsia="en-AU"/>
              </w:rPr>
              <w:t>RESIDENTIAL</w:t>
            </w:r>
            <w:r>
              <w:rPr>
                <w:rFonts w:ascii="Arial" w:hAnsi="Arial" w:cs="Arial"/>
                <w:sz w:val="20"/>
                <w:szCs w:val="20"/>
              </w:rPr>
              <w:t xml:space="preserve"> ADDRESS COUNTRY NAME</w:t>
            </w:r>
          </w:p>
        </w:tc>
      </w:tr>
      <w:tr w:rsidR="00BB11C7" w:rsidRPr="00D1174B" w14:paraId="13145503" w14:textId="77777777">
        <w:trPr>
          <w:tblCellSpacing w:w="15" w:type="dxa"/>
        </w:trPr>
        <w:tc>
          <w:tcPr>
            <w:tcW w:w="1150" w:type="pct"/>
            <w:tcBorders>
              <w:top w:val="nil"/>
              <w:left w:val="nil"/>
              <w:bottom w:val="nil"/>
              <w:right w:val="nil"/>
            </w:tcBorders>
          </w:tcPr>
          <w:p w14:paraId="79FD184B" w14:textId="77777777" w:rsidR="00BB11C7" w:rsidRPr="00D1174B" w:rsidRDefault="00BB11C7" w:rsidP="00892CC1">
            <w:pPr>
              <w:pStyle w:val="Normal6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D99DF31" w14:textId="77777777" w:rsidR="00BB11C7" w:rsidRPr="00D1174B" w:rsidRDefault="0033364D" w:rsidP="00892CC1">
            <w:pPr>
              <w:pStyle w:val="Normal61"/>
              <w:widowControl/>
              <w:rPr>
                <w:rFonts w:ascii="Arial" w:hAnsi="Arial" w:cs="Arial"/>
                <w:sz w:val="20"/>
                <w:szCs w:val="20"/>
              </w:rPr>
            </w:pPr>
            <w:r>
              <w:rPr>
                <w:rFonts w:ascii="Arial" w:hAnsi="Arial" w:cs="Arial"/>
                <w:noProof/>
                <w:sz w:val="20"/>
                <w:szCs w:val="20"/>
                <w:lang w:val="en-AU" w:eastAsia="en-AU"/>
              </w:rPr>
              <w:t>Residential</w:t>
            </w:r>
            <w:r>
              <w:rPr>
                <w:rFonts w:ascii="Arial" w:hAnsi="Arial" w:cs="Arial"/>
                <w:sz w:val="20"/>
                <w:szCs w:val="20"/>
              </w:rPr>
              <w:t xml:space="preserve"> address - country name</w:t>
            </w:r>
          </w:p>
        </w:tc>
      </w:tr>
      <w:tr w:rsidR="00BB11C7" w:rsidRPr="00D1174B" w14:paraId="10EC244B" w14:textId="77777777">
        <w:trPr>
          <w:tblCellSpacing w:w="15" w:type="dxa"/>
        </w:trPr>
        <w:tc>
          <w:tcPr>
            <w:tcW w:w="1150" w:type="pct"/>
            <w:tcBorders>
              <w:top w:val="nil"/>
              <w:left w:val="nil"/>
              <w:bottom w:val="nil"/>
              <w:right w:val="nil"/>
            </w:tcBorders>
          </w:tcPr>
          <w:p w14:paraId="0E0E1176" w14:textId="77777777" w:rsidR="00BB11C7" w:rsidRPr="00D1174B" w:rsidRDefault="00BB11C7" w:rsidP="00BB11C7">
            <w:pPr>
              <w:pStyle w:val="Normal6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CC08647" w14:textId="77777777" w:rsidR="00BB11C7" w:rsidRPr="00D1174B" w:rsidRDefault="0033364D" w:rsidP="00BB11C7">
            <w:pPr>
              <w:pStyle w:val="Normal61"/>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name representing the country of residential address of a student</w:t>
            </w:r>
          </w:p>
        </w:tc>
      </w:tr>
    </w:tbl>
    <w:p w14:paraId="4E390432" w14:textId="77777777" w:rsidR="00BB11C7" w:rsidRPr="00D1174B" w:rsidRDefault="00BB11C7">
      <w:pPr>
        <w:pStyle w:val="Normal6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B0774F8" w14:textId="77777777">
        <w:trPr>
          <w:tblCellSpacing w:w="15" w:type="dxa"/>
        </w:trPr>
        <w:tc>
          <w:tcPr>
            <w:tcW w:w="1149" w:type="pct"/>
            <w:tcBorders>
              <w:top w:val="nil"/>
              <w:left w:val="nil"/>
              <w:bottom w:val="nil"/>
              <w:right w:val="nil"/>
            </w:tcBorders>
          </w:tcPr>
          <w:p w14:paraId="7C62DFC8" w14:textId="77777777" w:rsidR="00892CC1" w:rsidRPr="00D1174B" w:rsidRDefault="00892CC1" w:rsidP="00892CC1">
            <w:pPr>
              <w:pStyle w:val="Normal6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82FF1E4" w14:textId="77777777" w:rsidR="00892CC1" w:rsidRPr="00D1174B" w:rsidRDefault="00892CC1" w:rsidP="00892CC1">
            <w:pPr>
              <w:pStyle w:val="Normal6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25FA9F1" w14:textId="77777777" w:rsidR="00892CC1" w:rsidRPr="00D1174B" w:rsidRDefault="0033364D" w:rsidP="00892CC1">
            <w:pPr>
              <w:pStyle w:val="Normal6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3416E95F" w14:textId="77777777">
        <w:trPr>
          <w:tblCellSpacing w:w="15" w:type="dxa"/>
        </w:trPr>
        <w:tc>
          <w:tcPr>
            <w:tcW w:w="1149" w:type="pct"/>
            <w:tcBorders>
              <w:top w:val="nil"/>
              <w:left w:val="nil"/>
              <w:bottom w:val="nil"/>
              <w:right w:val="nil"/>
            </w:tcBorders>
            <w:vAlign w:val="center"/>
          </w:tcPr>
          <w:p w14:paraId="381F0F95" w14:textId="77777777" w:rsidR="00892CC1" w:rsidRPr="00D1174B" w:rsidRDefault="00892CC1" w:rsidP="00892CC1">
            <w:pPr>
              <w:pStyle w:val="Normal61"/>
              <w:widowControl/>
              <w:rPr>
                <w:rFonts w:ascii="Arial" w:hAnsi="Arial" w:cs="Arial"/>
                <w:sz w:val="20"/>
                <w:szCs w:val="20"/>
              </w:rPr>
            </w:pPr>
          </w:p>
        </w:tc>
        <w:tc>
          <w:tcPr>
            <w:tcW w:w="818" w:type="pct"/>
            <w:tcBorders>
              <w:top w:val="nil"/>
              <w:left w:val="nil"/>
              <w:bottom w:val="nil"/>
              <w:right w:val="nil"/>
            </w:tcBorders>
          </w:tcPr>
          <w:p w14:paraId="1AA59788" w14:textId="77777777" w:rsidR="00892CC1" w:rsidRPr="00D1174B" w:rsidRDefault="00892CC1" w:rsidP="00892CC1">
            <w:pPr>
              <w:pStyle w:val="Normal6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DB2EC0F" w14:textId="77777777" w:rsidR="00892CC1" w:rsidRPr="00D1174B" w:rsidRDefault="0033364D" w:rsidP="00892CC1">
            <w:pPr>
              <w:pStyle w:val="Normal61"/>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056D8CE1" w14:textId="77777777">
        <w:trPr>
          <w:tblCellSpacing w:w="15" w:type="dxa"/>
        </w:trPr>
        <w:tc>
          <w:tcPr>
            <w:tcW w:w="1149" w:type="pct"/>
            <w:tcBorders>
              <w:top w:val="nil"/>
              <w:left w:val="nil"/>
              <w:bottom w:val="nil"/>
              <w:right w:val="nil"/>
            </w:tcBorders>
            <w:vAlign w:val="center"/>
          </w:tcPr>
          <w:p w14:paraId="6E03A6E5" w14:textId="77777777" w:rsidR="00892CC1" w:rsidRPr="00D1174B" w:rsidRDefault="00892CC1" w:rsidP="00892CC1">
            <w:pPr>
              <w:pStyle w:val="Normal61"/>
              <w:widowControl/>
              <w:rPr>
                <w:rFonts w:ascii="Arial" w:hAnsi="Arial" w:cs="Arial"/>
                <w:sz w:val="20"/>
                <w:szCs w:val="20"/>
              </w:rPr>
            </w:pPr>
          </w:p>
        </w:tc>
        <w:tc>
          <w:tcPr>
            <w:tcW w:w="818" w:type="pct"/>
            <w:tcBorders>
              <w:top w:val="nil"/>
              <w:left w:val="nil"/>
              <w:bottom w:val="nil"/>
              <w:right w:val="nil"/>
            </w:tcBorders>
            <w:vAlign w:val="center"/>
          </w:tcPr>
          <w:p w14:paraId="1D2680AD" w14:textId="77777777" w:rsidR="00892CC1" w:rsidRPr="00D1174B" w:rsidRDefault="00892CC1" w:rsidP="00892CC1">
            <w:pPr>
              <w:pStyle w:val="Normal6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9232C76" w14:textId="77777777" w:rsidR="00892CC1" w:rsidRPr="00D1174B" w:rsidRDefault="00942AA5" w:rsidP="00892CC1">
            <w:pPr>
              <w:pStyle w:val="Normal61"/>
              <w:widowControl/>
              <w:rPr>
                <w:rFonts w:ascii="Arial" w:hAnsi="Arial" w:cs="Arial"/>
                <w:sz w:val="20"/>
                <w:szCs w:val="20"/>
              </w:rPr>
            </w:pPr>
            <w:r>
              <w:rPr>
                <w:rFonts w:ascii="Arial" w:hAnsi="Arial" w:cs="Arial"/>
                <w:noProof/>
                <w:sz w:val="20"/>
                <w:szCs w:val="20"/>
                <w:lang w:val="en-AU" w:eastAsia="en-AU"/>
              </w:rPr>
              <w:t>20</w:t>
            </w:r>
          </w:p>
        </w:tc>
      </w:tr>
    </w:tbl>
    <w:p w14:paraId="56C23754" w14:textId="77777777" w:rsidR="00BB11C7" w:rsidRDefault="00BB11C7" w:rsidP="0035759C">
      <w:pPr>
        <w:pStyle w:val="Normal6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5F02DE6" w14:textId="77777777">
        <w:trPr>
          <w:tblCellSpacing w:w="15" w:type="dxa"/>
        </w:trPr>
        <w:tc>
          <w:tcPr>
            <w:tcW w:w="1150" w:type="pct"/>
            <w:tcBorders>
              <w:top w:val="nil"/>
              <w:left w:val="nil"/>
              <w:bottom w:val="nil"/>
              <w:right w:val="nil"/>
            </w:tcBorders>
          </w:tcPr>
          <w:p w14:paraId="73D17611" w14:textId="77777777" w:rsidR="0035759C" w:rsidRPr="0035759C" w:rsidRDefault="0035759C" w:rsidP="006A11D5">
            <w:pPr>
              <w:pStyle w:val="Normal6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4CC8193E" w14:textId="77777777">
              <w:trPr>
                <w:tblCellSpacing w:w="15" w:type="dxa"/>
              </w:trPr>
              <w:tc>
                <w:tcPr>
                  <w:tcW w:w="811" w:type="pct"/>
                  <w:tcMar>
                    <w:top w:w="15" w:type="dxa"/>
                    <w:left w:w="15" w:type="dxa"/>
                    <w:bottom w:w="15" w:type="dxa"/>
                    <w:right w:w="15" w:type="dxa"/>
                  </w:tcMar>
                  <w:vAlign w:val="center"/>
                </w:tcPr>
                <w:p w14:paraId="45AB613D" w14:textId="77777777" w:rsidR="006A2C0A" w:rsidRDefault="006A2C0A">
                  <w:pPr>
                    <w:pStyle w:val="Normal61"/>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5ABE2CC3" w14:textId="77777777" w:rsidR="006A2C0A" w:rsidRDefault="006A2C0A">
                  <w:pPr>
                    <w:pStyle w:val="Normal6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3FFA197" w14:textId="77777777">
              <w:trPr>
                <w:tblCellSpacing w:w="15" w:type="dxa"/>
              </w:trPr>
              <w:tc>
                <w:tcPr>
                  <w:tcW w:w="811" w:type="pct"/>
                  <w:tcMar>
                    <w:top w:w="15" w:type="dxa"/>
                    <w:left w:w="15" w:type="dxa"/>
                    <w:bottom w:w="15" w:type="dxa"/>
                    <w:right w:w="15" w:type="dxa"/>
                  </w:tcMar>
                </w:tcPr>
                <w:p w14:paraId="337D48A6" w14:textId="77777777" w:rsidR="006A2C0A" w:rsidRDefault="006A2C0A">
                  <w:pPr>
                    <w:pStyle w:val="Normal61"/>
                    <w:widowControl/>
                    <w:rPr>
                      <w:rFonts w:ascii="Arial" w:hAnsi="Arial" w:cs="Arial"/>
                      <w:noProof/>
                      <w:sz w:val="20"/>
                      <w:lang w:val="en-AU" w:eastAsia="en-AU"/>
                    </w:rPr>
                  </w:pPr>
                  <w:r>
                    <w:rPr>
                      <w:rFonts w:ascii="Arial" w:hAnsi="Arial" w:cs="Arial"/>
                      <w:noProof/>
                      <w:sz w:val="20"/>
                      <w:lang w:val="en-AU" w:eastAsia="en-AU"/>
                    </w:rPr>
                    <w:t>Any</w:t>
                  </w:r>
                </w:p>
              </w:tc>
              <w:tc>
                <w:tcPr>
                  <w:tcW w:w="2979" w:type="pct"/>
                  <w:tcMar>
                    <w:top w:w="15" w:type="dxa"/>
                    <w:left w:w="15" w:type="dxa"/>
                    <w:bottom w:w="15" w:type="dxa"/>
                    <w:right w:w="15" w:type="dxa"/>
                  </w:tcMar>
                </w:tcPr>
                <w:p w14:paraId="6858DC13" w14:textId="77777777" w:rsidR="006A2C0A" w:rsidRDefault="006A2C0A">
                  <w:pPr>
                    <w:pStyle w:val="Normal61"/>
                    <w:widowControl/>
                    <w:rPr>
                      <w:rFonts w:ascii="Arial" w:hAnsi="Arial" w:cs="Arial"/>
                      <w:noProof/>
                      <w:sz w:val="20"/>
                      <w:lang w:val="en-AU" w:eastAsia="en-AU"/>
                    </w:rPr>
                  </w:pPr>
                  <w:r>
                    <w:rPr>
                      <w:rFonts w:ascii="Arial" w:hAnsi="Arial" w:cs="Arial"/>
                      <w:noProof/>
                      <w:sz w:val="20"/>
                      <w:lang w:val="en-AU" w:eastAsia="en-AU"/>
                    </w:rPr>
                    <w:t>Country of residential address</w:t>
                  </w:r>
                </w:p>
              </w:tc>
            </w:tr>
          </w:tbl>
          <w:p w14:paraId="70E6EBC7" w14:textId="77777777" w:rsidR="0035759C" w:rsidRPr="0035759C" w:rsidRDefault="0035759C">
            <w:pPr>
              <w:pStyle w:val="Normal61"/>
              <w:widowControl/>
              <w:spacing w:after="280" w:afterAutospacing="1"/>
              <w:rPr>
                <w:rFonts w:ascii="Arial" w:hAnsi="Arial" w:cs="Arial"/>
                <w:sz w:val="20"/>
              </w:rPr>
            </w:pPr>
          </w:p>
        </w:tc>
      </w:tr>
    </w:tbl>
    <w:p w14:paraId="4A1DAD17" w14:textId="77777777" w:rsidR="0035759C" w:rsidRPr="00D1174B" w:rsidRDefault="0035759C" w:rsidP="0035759C">
      <w:pPr>
        <w:pStyle w:val="Normal6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7DC374E" w14:textId="77777777">
        <w:trPr>
          <w:tblCellSpacing w:w="15" w:type="dxa"/>
        </w:trPr>
        <w:tc>
          <w:tcPr>
            <w:tcW w:w="1150" w:type="pct"/>
            <w:tcBorders>
              <w:top w:val="nil"/>
              <w:left w:val="nil"/>
              <w:bottom w:val="nil"/>
              <w:right w:val="nil"/>
            </w:tcBorders>
          </w:tcPr>
          <w:p w14:paraId="6F8631B4" w14:textId="77777777" w:rsidR="00892CC1" w:rsidRPr="00D1174B" w:rsidRDefault="00892CC1" w:rsidP="00892CC1">
            <w:pPr>
              <w:pStyle w:val="Normal6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0A2DCB3E" w14:textId="77777777" w:rsidR="00920113" w:rsidRPr="00D1174B" w:rsidRDefault="006A2C0A">
            <w:pPr>
              <w:pStyle w:val="Normal61"/>
              <w:widowControl/>
              <w:spacing w:after="280" w:afterAutospacing="1"/>
              <w:rPr>
                <w:rFonts w:ascii="Arial" w:hAnsi="Arial" w:cs="Arial"/>
                <w:sz w:val="20"/>
                <w:szCs w:val="20"/>
              </w:rPr>
            </w:pPr>
            <w:r>
              <w:rPr>
                <w:rFonts w:ascii="Arial" w:hAnsi="Arial" w:cs="Arial"/>
                <w:noProof/>
                <w:sz w:val="20"/>
                <w:szCs w:val="20"/>
                <w:lang w:val="en-AU" w:eastAsia="en-AU"/>
              </w:rPr>
              <w:t xml:space="preserve">To be completed only for overseas address </w:t>
            </w:r>
          </w:p>
          <w:p w14:paraId="19DABEF3" w14:textId="77777777" w:rsidR="006A2C0A" w:rsidRDefault="006A2C0A">
            <w:pPr>
              <w:pStyle w:val="Normal6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All characters must be A-Z a-z 0-9 &amp; ‘ / - ( ) (space)</w:t>
            </w:r>
            <w:r>
              <w:rPr>
                <w:rFonts w:ascii="Arial" w:hAnsi="Arial" w:cs="Arial"/>
                <w:noProof/>
                <w:szCs w:val="20"/>
                <w:lang w:val="en-AU" w:eastAsia="en-AU"/>
              </w:rPr>
              <w:br/>
            </w:r>
            <w:r>
              <w:rPr>
                <w:rFonts w:ascii="Arial" w:hAnsi="Arial" w:cs="Arial"/>
                <w:noProof/>
                <w:szCs w:val="20"/>
                <w:lang w:val="en-AU" w:eastAsia="en-AU"/>
              </w:rPr>
              <w:br/>
            </w:r>
            <w:r>
              <w:rPr>
                <w:rFonts w:ascii="Arial" w:hAnsi="Arial" w:cs="Arial"/>
                <w:noProof/>
                <w:sz w:val="20"/>
                <w:szCs w:val="20"/>
                <w:lang w:val="en-AU" w:eastAsia="en-AU"/>
              </w:rPr>
              <w:t>Where a value other than all spaces is entered, the first character MUST NOT be a space.</w:t>
            </w:r>
            <w:r>
              <w:rPr>
                <w:rFonts w:ascii="Arial" w:hAnsi="Arial" w:cs="Arial"/>
                <w:noProof/>
                <w:szCs w:val="20"/>
                <w:lang w:val="en-AU" w:eastAsia="en-AU"/>
              </w:rPr>
              <w:t xml:space="preserve"> </w:t>
            </w:r>
          </w:p>
        </w:tc>
      </w:tr>
    </w:tbl>
    <w:p w14:paraId="5642B308" w14:textId="77777777" w:rsidR="0049713A" w:rsidRDefault="0049713A">
      <w:pPr>
        <w:pStyle w:val="Normal6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D2CCC66" w14:textId="77777777">
        <w:trPr>
          <w:trHeight w:val="1286"/>
          <w:tblCellSpacing w:w="15" w:type="dxa"/>
        </w:trPr>
        <w:tc>
          <w:tcPr>
            <w:tcW w:w="1151" w:type="pct"/>
            <w:tcBorders>
              <w:top w:val="nil"/>
              <w:left w:val="nil"/>
              <w:bottom w:val="nil"/>
              <w:right w:val="nil"/>
            </w:tcBorders>
          </w:tcPr>
          <w:p w14:paraId="57DB11F2" w14:textId="77777777" w:rsidR="00E023CC" w:rsidRPr="00D1174B" w:rsidRDefault="00E023CC" w:rsidP="009D52D3">
            <w:pPr>
              <w:pStyle w:val="Normal6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0275177" w14:textId="77777777">
              <w:trPr>
                <w:trHeight w:val="1025"/>
                <w:tblCellSpacing w:w="28" w:type="dxa"/>
              </w:trPr>
              <w:tc>
                <w:tcPr>
                  <w:tcW w:w="1618" w:type="pct"/>
                </w:tcPr>
                <w:p w14:paraId="0A4C5B2A" w14:textId="77777777" w:rsidR="00E23490" w:rsidRPr="00D1174B" w:rsidRDefault="00E023CC" w:rsidP="009D52D3">
                  <w:pPr>
                    <w:pStyle w:val="NormalWeb6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E522377" w14:textId="77777777" w:rsidR="00E023CC" w:rsidRPr="00D1174B" w:rsidRDefault="00E023CC" w:rsidP="009D52D3">
                  <w:pPr>
                    <w:pStyle w:val="NormalWeb6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tc>
            </w:tr>
            <w:tr w:rsidR="00E023CC" w:rsidRPr="00D1174B" w14:paraId="2C8C2231" w14:textId="77777777">
              <w:trPr>
                <w:trHeight w:val="1025"/>
                <w:tblCellSpacing w:w="28" w:type="dxa"/>
              </w:trPr>
              <w:tc>
                <w:tcPr>
                  <w:tcW w:w="1618" w:type="pct"/>
                </w:tcPr>
                <w:p w14:paraId="1F6D15C7" w14:textId="77777777" w:rsidR="00E23490" w:rsidRPr="00D1174B" w:rsidRDefault="00E023CC" w:rsidP="009D52D3">
                  <w:pPr>
                    <w:pStyle w:val="NormalWeb61"/>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36E93B13" w14:textId="77777777" w:rsidR="00E023CC" w:rsidRPr="00D1174B" w:rsidRDefault="00E023CC" w:rsidP="009D52D3">
                  <w:pPr>
                    <w:pStyle w:val="NormalWeb61"/>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Commonwealth Assisted Students - HELP Due (VDU)</w:t>
                  </w:r>
                </w:p>
              </w:tc>
            </w:tr>
          </w:tbl>
          <w:p w14:paraId="170886EC" w14:textId="77777777" w:rsidR="00E023CC" w:rsidRPr="00D1174B" w:rsidRDefault="00E023CC" w:rsidP="009D52D3">
            <w:pPr>
              <w:pStyle w:val="NormalWeb61"/>
              <w:widowControl/>
              <w:spacing w:before="0" w:beforeAutospacing="0" w:after="0" w:afterAutospacing="0"/>
              <w:rPr>
                <w:rFonts w:ascii="Arial" w:hAnsi="Arial" w:cs="Arial"/>
                <w:sz w:val="20"/>
                <w:szCs w:val="20"/>
              </w:rPr>
            </w:pPr>
          </w:p>
        </w:tc>
      </w:tr>
    </w:tbl>
    <w:p w14:paraId="7AAA3586" w14:textId="77777777" w:rsidR="00E023CC" w:rsidRDefault="00E023CC">
      <w:pPr>
        <w:pStyle w:val="Normal61"/>
        <w:widowControl/>
        <w:rPr>
          <w:rFonts w:ascii="Arial" w:hAnsi="Arial" w:cs="Arial"/>
        </w:rPr>
      </w:pPr>
    </w:p>
    <w:p w14:paraId="6ED45907" w14:textId="77777777" w:rsidR="00E023CC" w:rsidRPr="00D1174B" w:rsidRDefault="00E023CC">
      <w:pPr>
        <w:pStyle w:val="Normal61"/>
        <w:widowControl/>
        <w:rPr>
          <w:rFonts w:ascii="Arial" w:hAnsi="Arial" w:cs="Arial"/>
        </w:rPr>
      </w:pPr>
    </w:p>
    <w:p w14:paraId="63684B6A" w14:textId="77777777" w:rsidR="000472C3" w:rsidRDefault="000472C3" w:rsidP="0035759C">
      <w:pPr>
        <w:pStyle w:val="Normal61"/>
        <w:widowControl/>
        <w:rPr>
          <w:rFonts w:ascii="Arial" w:hAnsi="Arial" w:cs="Arial"/>
          <w:b/>
        </w:rPr>
      </w:pPr>
    </w:p>
    <w:p w14:paraId="332214AC" w14:textId="77777777" w:rsidR="000472C3" w:rsidRDefault="0035759C" w:rsidP="0035759C">
      <w:pPr>
        <w:pStyle w:val="Normal61"/>
        <w:widowControl/>
        <w:rPr>
          <w:rFonts w:ascii="Arial" w:hAnsi="Arial" w:cs="Arial"/>
          <w:b/>
        </w:rPr>
      </w:pPr>
      <w:r w:rsidRPr="0035759C">
        <w:rPr>
          <w:rFonts w:ascii="Arial" w:hAnsi="Arial" w:cs="Arial"/>
          <w:b/>
        </w:rPr>
        <w:t>CHANGE HISTORY</w:t>
      </w:r>
    </w:p>
    <w:p w14:paraId="3D7FEB4B" w14:textId="77777777" w:rsidR="000472C3" w:rsidRDefault="000472C3" w:rsidP="0035759C">
      <w:pPr>
        <w:pStyle w:val="Normal6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EEF1885" w14:textId="77777777">
        <w:trPr>
          <w:tblCellSpacing w:w="15" w:type="dxa"/>
        </w:trPr>
        <w:tc>
          <w:tcPr>
            <w:tcW w:w="900" w:type="pct"/>
            <w:tcBorders>
              <w:top w:val="nil"/>
              <w:left w:val="nil"/>
              <w:bottom w:val="nil"/>
              <w:right w:val="nil"/>
            </w:tcBorders>
          </w:tcPr>
          <w:p w14:paraId="6F7269CB" w14:textId="77777777" w:rsidR="0035759C" w:rsidRPr="0035759C" w:rsidRDefault="0035759C" w:rsidP="006A11D5">
            <w:pPr>
              <w:pStyle w:val="Normal6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35190E0" w14:textId="77777777" w:rsidR="0035759C" w:rsidRPr="0035759C" w:rsidRDefault="009B66CC" w:rsidP="006A11D5">
            <w:pPr>
              <w:pStyle w:val="Normal6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B2FAC3B" w14:textId="77777777" w:rsidR="0035759C" w:rsidRPr="0035759C" w:rsidRDefault="0035759C" w:rsidP="006A11D5">
            <w:pPr>
              <w:pStyle w:val="Normal61"/>
              <w:widowControl/>
              <w:rPr>
                <w:rFonts w:ascii="Arial" w:hAnsi="Arial" w:cs="Arial"/>
                <w:b/>
                <w:sz w:val="20"/>
              </w:rPr>
            </w:pPr>
            <w:r w:rsidRPr="0035759C">
              <w:rPr>
                <w:rFonts w:ascii="Arial" w:hAnsi="Arial" w:cs="Arial"/>
                <w:b/>
                <w:sz w:val="20"/>
              </w:rPr>
              <w:t>REPORTING YEAR</w:t>
            </w:r>
          </w:p>
        </w:tc>
      </w:tr>
      <w:tr w:rsidR="0035759C" w:rsidRPr="0035759C" w14:paraId="5C8665A2" w14:textId="77777777">
        <w:trPr>
          <w:tblCellSpacing w:w="15" w:type="dxa"/>
        </w:trPr>
        <w:tc>
          <w:tcPr>
            <w:tcW w:w="900" w:type="pct"/>
            <w:tcBorders>
              <w:top w:val="nil"/>
              <w:left w:val="nil"/>
              <w:bottom w:val="nil"/>
              <w:right w:val="nil"/>
            </w:tcBorders>
          </w:tcPr>
          <w:p w14:paraId="258C6BED" w14:textId="77777777" w:rsidR="0035759C" w:rsidRPr="0035759C" w:rsidRDefault="002C2691" w:rsidP="000472C3">
            <w:pPr>
              <w:pStyle w:val="Normal6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7153320" w14:textId="77777777" w:rsidR="0035759C" w:rsidRPr="0035759C" w:rsidRDefault="002C2691" w:rsidP="006A11D5">
            <w:pPr>
              <w:pStyle w:val="Normal61"/>
              <w:widowControl/>
              <w:rPr>
                <w:rFonts w:ascii="Arial" w:hAnsi="Arial" w:cs="Arial"/>
                <w:sz w:val="20"/>
              </w:rPr>
            </w:pPr>
            <w:r>
              <w:rPr>
                <w:rFonts w:ascii="Arial" w:hAnsi="Arial" w:cs="Arial"/>
                <w:noProof/>
                <w:sz w:val="20"/>
                <w:lang w:val="en-AU" w:eastAsia="en-AU"/>
              </w:rPr>
              <w:t>15</w:t>
            </w:r>
            <w:r>
              <w:rPr>
                <w:rFonts w:ascii="Arial" w:hAnsi="Arial" w:cs="Arial"/>
                <w:sz w:val="20"/>
              </w:rPr>
              <w:t>/09/2000</w:t>
            </w:r>
          </w:p>
        </w:tc>
        <w:tc>
          <w:tcPr>
            <w:tcW w:w="1617" w:type="pct"/>
            <w:tcBorders>
              <w:top w:val="nil"/>
              <w:left w:val="nil"/>
              <w:bottom w:val="nil"/>
              <w:right w:val="nil"/>
            </w:tcBorders>
          </w:tcPr>
          <w:p w14:paraId="235705CE" w14:textId="77777777" w:rsidR="0035759C" w:rsidRPr="0035759C" w:rsidRDefault="002C2691" w:rsidP="000472C3">
            <w:pPr>
              <w:pStyle w:val="Normal61"/>
              <w:widowControl/>
              <w:rPr>
                <w:rFonts w:ascii="Arial" w:hAnsi="Arial" w:cs="Arial"/>
                <w:sz w:val="20"/>
              </w:rPr>
            </w:pPr>
            <w:r>
              <w:rPr>
                <w:rFonts w:ascii="Arial" w:hAnsi="Arial" w:cs="Arial"/>
                <w:noProof/>
                <w:sz w:val="20"/>
                <w:lang w:val="en-AU" w:eastAsia="en-AU"/>
              </w:rPr>
              <w:t>2001</w:t>
            </w:r>
          </w:p>
        </w:tc>
      </w:tr>
      <w:tr w:rsidR="0035759C" w:rsidRPr="0035759C" w14:paraId="1B7AA774" w14:textId="77777777">
        <w:trPr>
          <w:tblCellSpacing w:w="15" w:type="dxa"/>
        </w:trPr>
        <w:tc>
          <w:tcPr>
            <w:tcW w:w="900" w:type="pct"/>
            <w:tcBorders>
              <w:top w:val="nil"/>
              <w:left w:val="nil"/>
              <w:bottom w:val="nil"/>
              <w:right w:val="nil"/>
            </w:tcBorders>
          </w:tcPr>
          <w:p w14:paraId="2AF5E1BA" w14:textId="77777777" w:rsidR="0035759C" w:rsidRPr="0035759C" w:rsidRDefault="002C2691" w:rsidP="000472C3">
            <w:pPr>
              <w:pStyle w:val="Normal6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5E1694C" w14:textId="77777777" w:rsidR="0035759C" w:rsidRPr="0035759C" w:rsidRDefault="002C2691" w:rsidP="006A11D5">
            <w:pPr>
              <w:pStyle w:val="Normal6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3916273" w14:textId="77777777" w:rsidR="0035759C" w:rsidRPr="0035759C" w:rsidRDefault="002C2691" w:rsidP="000472C3">
            <w:pPr>
              <w:pStyle w:val="Normal61"/>
              <w:widowControl/>
              <w:rPr>
                <w:rFonts w:ascii="Arial" w:hAnsi="Arial" w:cs="Arial"/>
                <w:sz w:val="20"/>
              </w:rPr>
            </w:pPr>
            <w:r>
              <w:rPr>
                <w:rFonts w:ascii="Arial" w:hAnsi="Arial" w:cs="Arial"/>
                <w:noProof/>
                <w:sz w:val="20"/>
                <w:lang w:val="en-AU" w:eastAsia="en-AU"/>
              </w:rPr>
              <w:t>2009</w:t>
            </w:r>
          </w:p>
        </w:tc>
      </w:tr>
      <w:tr w:rsidR="0035759C" w:rsidRPr="0035759C" w14:paraId="2C6A8D79" w14:textId="77777777">
        <w:trPr>
          <w:tblCellSpacing w:w="15" w:type="dxa"/>
        </w:trPr>
        <w:tc>
          <w:tcPr>
            <w:tcW w:w="900" w:type="pct"/>
            <w:tcBorders>
              <w:top w:val="nil"/>
              <w:left w:val="nil"/>
              <w:bottom w:val="nil"/>
              <w:right w:val="nil"/>
            </w:tcBorders>
          </w:tcPr>
          <w:p w14:paraId="4B76C02B" w14:textId="77777777" w:rsidR="0035759C" w:rsidRPr="0035759C" w:rsidRDefault="002C2691" w:rsidP="000472C3">
            <w:pPr>
              <w:pStyle w:val="Normal6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5B6FFD9" w14:textId="77777777" w:rsidR="0035759C" w:rsidRPr="0035759C" w:rsidRDefault="002C2691" w:rsidP="006A11D5">
            <w:pPr>
              <w:pStyle w:val="Normal6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881F395" w14:textId="77777777" w:rsidR="0035759C" w:rsidRPr="0035759C" w:rsidRDefault="002C2691" w:rsidP="000472C3">
            <w:pPr>
              <w:pStyle w:val="Normal61"/>
              <w:widowControl/>
              <w:rPr>
                <w:rFonts w:ascii="Arial" w:hAnsi="Arial" w:cs="Arial"/>
                <w:sz w:val="20"/>
              </w:rPr>
            </w:pPr>
            <w:r>
              <w:rPr>
                <w:rFonts w:ascii="Arial" w:hAnsi="Arial" w:cs="Arial"/>
                <w:noProof/>
                <w:sz w:val="20"/>
                <w:lang w:val="en-AU" w:eastAsia="en-AU"/>
              </w:rPr>
              <w:t>2012</w:t>
            </w:r>
          </w:p>
        </w:tc>
      </w:tr>
    </w:tbl>
    <w:p w14:paraId="0EC215A1" w14:textId="77777777" w:rsidR="0035759C" w:rsidRDefault="0035759C" w:rsidP="002C2691">
      <w:pPr>
        <w:pStyle w:val="NormalIndent61"/>
        <w:widowControl/>
        <w:ind w:left="0"/>
        <w:sectPr w:rsidR="0035759C">
          <w:footerReference w:type="default" r:id="rId81"/>
          <w:pgSz w:w="11906" w:h="16838"/>
          <w:pgMar w:top="737" w:right="1077" w:bottom="737" w:left="1077" w:header="709" w:footer="131" w:gutter="0"/>
          <w:cols w:space="708"/>
          <w:noEndnote/>
          <w:docGrid w:linePitch="360"/>
        </w:sectPr>
      </w:pPr>
    </w:p>
    <w:p w14:paraId="46C47D95" w14:textId="77777777" w:rsidR="00892CC1" w:rsidRDefault="00892CC1" w:rsidP="00892CC1">
      <w:pPr>
        <w:pStyle w:val="Heading46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475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A4183BF" w14:textId="77777777">
        <w:trPr>
          <w:tblCellSpacing w:w="15" w:type="dxa"/>
        </w:trPr>
        <w:tc>
          <w:tcPr>
            <w:tcW w:w="1150" w:type="pct"/>
            <w:tcBorders>
              <w:top w:val="nil"/>
              <w:left w:val="nil"/>
              <w:bottom w:val="nil"/>
              <w:right w:val="nil"/>
            </w:tcBorders>
          </w:tcPr>
          <w:p w14:paraId="7B128A87" w14:textId="77777777" w:rsidR="0035759C" w:rsidRPr="00D1174B" w:rsidRDefault="0035759C" w:rsidP="00892CC1">
            <w:pPr>
              <w:pStyle w:val="Normal6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1594F3D" w14:textId="77777777" w:rsidR="0035759C" w:rsidRDefault="0033364D" w:rsidP="00892CC1">
            <w:pPr>
              <w:pStyle w:val="Normal62"/>
              <w:widowControl/>
              <w:rPr>
                <w:rFonts w:ascii="Arial" w:hAnsi="Arial" w:cs="Arial"/>
                <w:sz w:val="20"/>
                <w:szCs w:val="20"/>
              </w:rPr>
            </w:pPr>
            <w:r>
              <w:rPr>
                <w:rFonts w:ascii="Arial" w:hAnsi="Arial" w:cs="Arial"/>
                <w:noProof/>
                <w:sz w:val="20"/>
                <w:szCs w:val="20"/>
                <w:lang w:val="en-AU" w:eastAsia="en-AU"/>
              </w:rPr>
              <w:t>3.0</w:t>
            </w:r>
          </w:p>
        </w:tc>
      </w:tr>
      <w:tr w:rsidR="00892CC1" w:rsidRPr="00D1174B" w14:paraId="16B07622" w14:textId="77777777">
        <w:trPr>
          <w:tblCellSpacing w:w="15" w:type="dxa"/>
        </w:trPr>
        <w:tc>
          <w:tcPr>
            <w:tcW w:w="1150" w:type="pct"/>
            <w:tcBorders>
              <w:top w:val="nil"/>
              <w:left w:val="nil"/>
              <w:bottom w:val="nil"/>
              <w:right w:val="nil"/>
            </w:tcBorders>
          </w:tcPr>
          <w:p w14:paraId="2E67ECC9" w14:textId="77777777" w:rsidR="00892CC1" w:rsidRPr="00D1174B" w:rsidRDefault="00892CC1" w:rsidP="00892CC1">
            <w:pPr>
              <w:pStyle w:val="Normal6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3F3AFE9" w14:textId="77777777" w:rsidR="00892CC1" w:rsidRPr="00D1174B" w:rsidRDefault="0033364D" w:rsidP="00892CC1">
            <w:pPr>
              <w:pStyle w:val="Normal6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C17F3F4" w14:textId="77777777">
        <w:trPr>
          <w:tblCellSpacing w:w="15" w:type="dxa"/>
        </w:trPr>
        <w:tc>
          <w:tcPr>
            <w:tcW w:w="1150" w:type="pct"/>
            <w:tcBorders>
              <w:top w:val="nil"/>
              <w:left w:val="nil"/>
              <w:bottom w:val="nil"/>
              <w:right w:val="nil"/>
            </w:tcBorders>
          </w:tcPr>
          <w:p w14:paraId="0AB0ACD4" w14:textId="77777777" w:rsidR="00BB11C7" w:rsidRPr="00D1174B" w:rsidRDefault="00BB11C7" w:rsidP="00892CC1">
            <w:pPr>
              <w:pStyle w:val="Normal6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6E2F684" w14:textId="77777777" w:rsidR="00BB11C7" w:rsidRPr="00D1174B" w:rsidRDefault="00BB11C7" w:rsidP="00892CC1">
            <w:pPr>
              <w:pStyle w:val="Normal62"/>
              <w:widowControl/>
              <w:rPr>
                <w:rFonts w:ascii="Arial" w:hAnsi="Arial" w:cs="Arial"/>
                <w:sz w:val="20"/>
                <w:szCs w:val="20"/>
              </w:rPr>
            </w:pPr>
          </w:p>
        </w:tc>
      </w:tr>
      <w:tr w:rsidR="00BB11C7" w:rsidRPr="00D1174B" w14:paraId="11B3529B" w14:textId="77777777">
        <w:trPr>
          <w:tblCellSpacing w:w="15" w:type="dxa"/>
        </w:trPr>
        <w:tc>
          <w:tcPr>
            <w:tcW w:w="1150" w:type="pct"/>
            <w:tcBorders>
              <w:top w:val="nil"/>
              <w:left w:val="nil"/>
              <w:bottom w:val="nil"/>
              <w:right w:val="nil"/>
            </w:tcBorders>
          </w:tcPr>
          <w:p w14:paraId="7DF6B4D9" w14:textId="77777777" w:rsidR="00BB11C7" w:rsidRPr="00D1174B" w:rsidRDefault="00BB11C7" w:rsidP="00892CC1">
            <w:pPr>
              <w:pStyle w:val="Normal6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C84E788" w14:textId="77777777" w:rsidR="00BB11C7" w:rsidRPr="00D1174B" w:rsidRDefault="0033364D" w:rsidP="00892CC1">
            <w:pPr>
              <w:pStyle w:val="Normal62"/>
              <w:widowControl/>
              <w:rPr>
                <w:rFonts w:ascii="Arial" w:hAnsi="Arial" w:cs="Arial"/>
                <w:sz w:val="20"/>
                <w:szCs w:val="20"/>
              </w:rPr>
            </w:pPr>
            <w:r>
              <w:rPr>
                <w:rFonts w:ascii="Arial" w:hAnsi="Arial" w:cs="Arial"/>
                <w:noProof/>
                <w:sz w:val="20"/>
                <w:szCs w:val="20"/>
                <w:lang w:val="en-AU" w:eastAsia="en-AU"/>
              </w:rPr>
              <w:t>Signature</w:t>
            </w:r>
            <w:r>
              <w:rPr>
                <w:rFonts w:ascii="Arial" w:hAnsi="Arial" w:cs="Arial"/>
                <w:sz w:val="20"/>
                <w:szCs w:val="20"/>
              </w:rPr>
              <w:t xml:space="preserve"> Date</w:t>
            </w:r>
          </w:p>
        </w:tc>
      </w:tr>
      <w:tr w:rsidR="00BB11C7" w:rsidRPr="00D1174B" w14:paraId="2D3B14C3" w14:textId="77777777">
        <w:trPr>
          <w:tblCellSpacing w:w="15" w:type="dxa"/>
        </w:trPr>
        <w:tc>
          <w:tcPr>
            <w:tcW w:w="1150" w:type="pct"/>
            <w:tcBorders>
              <w:top w:val="nil"/>
              <w:left w:val="nil"/>
              <w:bottom w:val="nil"/>
              <w:right w:val="nil"/>
            </w:tcBorders>
          </w:tcPr>
          <w:p w14:paraId="2774C413" w14:textId="77777777" w:rsidR="00BB11C7" w:rsidRPr="00D1174B" w:rsidRDefault="00BB11C7" w:rsidP="00892CC1">
            <w:pPr>
              <w:pStyle w:val="Normal6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592D67B" w14:textId="77777777" w:rsidR="00BB11C7" w:rsidRPr="00D1174B" w:rsidRDefault="0033364D" w:rsidP="00892CC1">
            <w:pPr>
              <w:pStyle w:val="Normal62"/>
              <w:widowControl/>
              <w:rPr>
                <w:rFonts w:ascii="Arial" w:hAnsi="Arial" w:cs="Arial"/>
                <w:sz w:val="20"/>
                <w:szCs w:val="20"/>
              </w:rPr>
            </w:pPr>
            <w:r>
              <w:rPr>
                <w:rFonts w:ascii="Arial" w:hAnsi="Arial" w:cs="Arial"/>
                <w:noProof/>
                <w:sz w:val="20"/>
                <w:szCs w:val="20"/>
                <w:lang w:val="en-AU" w:eastAsia="en-AU"/>
              </w:rPr>
              <w:t>Signature</w:t>
            </w:r>
            <w:r>
              <w:rPr>
                <w:rFonts w:ascii="Arial" w:hAnsi="Arial" w:cs="Arial"/>
                <w:sz w:val="20"/>
                <w:szCs w:val="20"/>
              </w:rPr>
              <w:t xml:space="preserve"> Date</w:t>
            </w:r>
          </w:p>
        </w:tc>
      </w:tr>
      <w:tr w:rsidR="00BB11C7" w:rsidRPr="00D1174B" w14:paraId="708292BE" w14:textId="77777777">
        <w:trPr>
          <w:tblCellSpacing w:w="15" w:type="dxa"/>
        </w:trPr>
        <w:tc>
          <w:tcPr>
            <w:tcW w:w="1150" w:type="pct"/>
            <w:tcBorders>
              <w:top w:val="nil"/>
              <w:left w:val="nil"/>
              <w:bottom w:val="nil"/>
              <w:right w:val="nil"/>
            </w:tcBorders>
          </w:tcPr>
          <w:p w14:paraId="4E983BC7" w14:textId="77777777" w:rsidR="00BB11C7" w:rsidRPr="00D1174B" w:rsidRDefault="00BB11C7" w:rsidP="00BB11C7">
            <w:pPr>
              <w:pStyle w:val="Normal6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13A3150" w14:textId="77777777" w:rsidR="00BB11C7" w:rsidRPr="00D1174B" w:rsidRDefault="0033364D" w:rsidP="00BB11C7">
            <w:pPr>
              <w:pStyle w:val="Normal62"/>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date the Electronic Commonwealth Assistance Form (ECAF) is completed by the student.</w:t>
            </w:r>
          </w:p>
        </w:tc>
      </w:tr>
    </w:tbl>
    <w:p w14:paraId="5C446434" w14:textId="77777777" w:rsidR="00BB11C7" w:rsidRPr="00D1174B" w:rsidRDefault="00BB11C7">
      <w:pPr>
        <w:pStyle w:val="Normal6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47FCC7D" w14:textId="77777777">
        <w:trPr>
          <w:tblCellSpacing w:w="15" w:type="dxa"/>
        </w:trPr>
        <w:tc>
          <w:tcPr>
            <w:tcW w:w="1149" w:type="pct"/>
            <w:tcBorders>
              <w:top w:val="nil"/>
              <w:left w:val="nil"/>
              <w:bottom w:val="nil"/>
              <w:right w:val="nil"/>
            </w:tcBorders>
          </w:tcPr>
          <w:p w14:paraId="46C50F5C" w14:textId="77777777" w:rsidR="00892CC1" w:rsidRPr="00D1174B" w:rsidRDefault="00892CC1" w:rsidP="00892CC1">
            <w:pPr>
              <w:pStyle w:val="Normal6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0EB088D" w14:textId="77777777" w:rsidR="00892CC1" w:rsidRPr="00D1174B" w:rsidRDefault="00892CC1" w:rsidP="00892CC1">
            <w:pPr>
              <w:pStyle w:val="Normal6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3B3D1AE" w14:textId="77777777" w:rsidR="00892CC1" w:rsidRPr="00D1174B" w:rsidRDefault="0033364D" w:rsidP="00892CC1">
            <w:pPr>
              <w:pStyle w:val="Normal6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DD84899" w14:textId="77777777">
        <w:trPr>
          <w:tblCellSpacing w:w="15" w:type="dxa"/>
        </w:trPr>
        <w:tc>
          <w:tcPr>
            <w:tcW w:w="1149" w:type="pct"/>
            <w:tcBorders>
              <w:top w:val="nil"/>
              <w:left w:val="nil"/>
              <w:bottom w:val="nil"/>
              <w:right w:val="nil"/>
            </w:tcBorders>
            <w:vAlign w:val="center"/>
          </w:tcPr>
          <w:p w14:paraId="75D4ADCD" w14:textId="77777777" w:rsidR="00892CC1" w:rsidRPr="00D1174B" w:rsidRDefault="00892CC1" w:rsidP="00892CC1">
            <w:pPr>
              <w:pStyle w:val="Normal62"/>
              <w:widowControl/>
              <w:rPr>
                <w:rFonts w:ascii="Arial" w:hAnsi="Arial" w:cs="Arial"/>
                <w:sz w:val="20"/>
                <w:szCs w:val="20"/>
              </w:rPr>
            </w:pPr>
          </w:p>
        </w:tc>
        <w:tc>
          <w:tcPr>
            <w:tcW w:w="818" w:type="pct"/>
            <w:tcBorders>
              <w:top w:val="nil"/>
              <w:left w:val="nil"/>
              <w:bottom w:val="nil"/>
              <w:right w:val="nil"/>
            </w:tcBorders>
          </w:tcPr>
          <w:p w14:paraId="7B1C7BDE" w14:textId="77777777" w:rsidR="00892CC1" w:rsidRPr="00D1174B" w:rsidRDefault="00892CC1" w:rsidP="00892CC1">
            <w:pPr>
              <w:pStyle w:val="Normal6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EC8F128" w14:textId="77777777" w:rsidR="00892CC1" w:rsidRPr="00D1174B" w:rsidRDefault="0033364D" w:rsidP="00892CC1">
            <w:pPr>
              <w:pStyle w:val="Normal6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0E81C70" w14:textId="77777777">
        <w:trPr>
          <w:tblCellSpacing w:w="15" w:type="dxa"/>
        </w:trPr>
        <w:tc>
          <w:tcPr>
            <w:tcW w:w="1149" w:type="pct"/>
            <w:tcBorders>
              <w:top w:val="nil"/>
              <w:left w:val="nil"/>
              <w:bottom w:val="nil"/>
              <w:right w:val="nil"/>
            </w:tcBorders>
            <w:vAlign w:val="center"/>
          </w:tcPr>
          <w:p w14:paraId="7D65F0D7" w14:textId="77777777" w:rsidR="00892CC1" w:rsidRPr="00D1174B" w:rsidRDefault="00892CC1" w:rsidP="00892CC1">
            <w:pPr>
              <w:pStyle w:val="Normal62"/>
              <w:widowControl/>
              <w:rPr>
                <w:rFonts w:ascii="Arial" w:hAnsi="Arial" w:cs="Arial"/>
                <w:sz w:val="20"/>
                <w:szCs w:val="20"/>
              </w:rPr>
            </w:pPr>
          </w:p>
        </w:tc>
        <w:tc>
          <w:tcPr>
            <w:tcW w:w="818" w:type="pct"/>
            <w:tcBorders>
              <w:top w:val="nil"/>
              <w:left w:val="nil"/>
              <w:bottom w:val="nil"/>
              <w:right w:val="nil"/>
            </w:tcBorders>
            <w:vAlign w:val="center"/>
          </w:tcPr>
          <w:p w14:paraId="4AD57173" w14:textId="77777777" w:rsidR="00892CC1" w:rsidRPr="00D1174B" w:rsidRDefault="00892CC1" w:rsidP="00892CC1">
            <w:pPr>
              <w:pStyle w:val="Normal6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96E20AA" w14:textId="77777777" w:rsidR="00892CC1" w:rsidRPr="00D1174B" w:rsidRDefault="00942AA5" w:rsidP="00892CC1">
            <w:pPr>
              <w:pStyle w:val="Normal62"/>
              <w:widowControl/>
              <w:rPr>
                <w:rFonts w:ascii="Arial" w:hAnsi="Arial" w:cs="Arial"/>
                <w:sz w:val="20"/>
                <w:szCs w:val="20"/>
              </w:rPr>
            </w:pPr>
            <w:r>
              <w:rPr>
                <w:rFonts w:ascii="Arial" w:hAnsi="Arial" w:cs="Arial"/>
                <w:noProof/>
                <w:sz w:val="20"/>
                <w:szCs w:val="20"/>
                <w:lang w:val="en-AU" w:eastAsia="en-AU"/>
              </w:rPr>
              <w:t>8</w:t>
            </w:r>
          </w:p>
        </w:tc>
      </w:tr>
    </w:tbl>
    <w:p w14:paraId="33979FC6" w14:textId="77777777" w:rsidR="00BB11C7" w:rsidRDefault="00BB11C7" w:rsidP="0035759C">
      <w:pPr>
        <w:pStyle w:val="Normal6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4CCA32D" w14:textId="77777777">
        <w:trPr>
          <w:tblCellSpacing w:w="15" w:type="dxa"/>
        </w:trPr>
        <w:tc>
          <w:tcPr>
            <w:tcW w:w="1150" w:type="pct"/>
            <w:tcBorders>
              <w:top w:val="nil"/>
              <w:left w:val="nil"/>
              <w:bottom w:val="nil"/>
              <w:right w:val="nil"/>
            </w:tcBorders>
          </w:tcPr>
          <w:p w14:paraId="5AD9336A" w14:textId="77777777" w:rsidR="0035759C" w:rsidRPr="0035759C" w:rsidRDefault="0035759C" w:rsidP="006A11D5">
            <w:pPr>
              <w:pStyle w:val="Normal6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590"/>
              <w:gridCol w:w="5776"/>
            </w:tblGrid>
            <w:tr w:rsidR="006A2C0A" w14:paraId="67AF45A8" w14:textId="77777777">
              <w:trPr>
                <w:tblCellSpacing w:w="15" w:type="dxa"/>
              </w:trPr>
              <w:tc>
                <w:tcPr>
                  <w:tcW w:w="805" w:type="pct"/>
                  <w:tcMar>
                    <w:top w:w="15" w:type="dxa"/>
                    <w:left w:w="15" w:type="dxa"/>
                    <w:bottom w:w="15" w:type="dxa"/>
                    <w:right w:w="15" w:type="dxa"/>
                  </w:tcMar>
                  <w:vAlign w:val="center"/>
                </w:tcPr>
                <w:p w14:paraId="59964418" w14:textId="77777777" w:rsidR="006A2C0A" w:rsidRDefault="006A2C0A">
                  <w:pPr>
                    <w:pStyle w:val="Normal62"/>
                    <w:widowControl/>
                    <w:rPr>
                      <w:rFonts w:ascii="Arial" w:hAnsi="Arial" w:cs="Arial"/>
                      <w:noProof/>
                      <w:sz w:val="20"/>
                      <w:lang w:val="en-AU" w:eastAsia="en-AU"/>
                    </w:rPr>
                  </w:pPr>
                  <w:r>
                    <w:rPr>
                      <w:rFonts w:ascii="Arial" w:hAnsi="Arial" w:cs="Arial"/>
                      <w:b/>
                      <w:noProof/>
                      <w:sz w:val="20"/>
                      <w:lang w:val="en-AU" w:eastAsia="en-AU"/>
                    </w:rPr>
                    <w:t>CODE</w:t>
                  </w:r>
                </w:p>
              </w:tc>
              <w:tc>
                <w:tcPr>
                  <w:tcW w:w="2986" w:type="pct"/>
                  <w:tcMar>
                    <w:top w:w="15" w:type="dxa"/>
                    <w:left w:w="15" w:type="dxa"/>
                    <w:bottom w:w="15" w:type="dxa"/>
                    <w:right w:w="15" w:type="dxa"/>
                  </w:tcMar>
                  <w:vAlign w:val="center"/>
                </w:tcPr>
                <w:p w14:paraId="74BF3DB5" w14:textId="77777777" w:rsidR="006A2C0A" w:rsidRDefault="006A2C0A">
                  <w:pPr>
                    <w:pStyle w:val="Normal6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8B0B15B" w14:textId="77777777">
              <w:trPr>
                <w:tblCellSpacing w:w="15" w:type="dxa"/>
              </w:trPr>
              <w:tc>
                <w:tcPr>
                  <w:tcW w:w="805" w:type="pct"/>
                  <w:tcMar>
                    <w:top w:w="15" w:type="dxa"/>
                    <w:left w:w="15" w:type="dxa"/>
                    <w:bottom w:w="15" w:type="dxa"/>
                    <w:right w:w="15" w:type="dxa"/>
                  </w:tcMar>
                  <w:vAlign w:val="center"/>
                </w:tcPr>
                <w:p w14:paraId="4A103671" w14:textId="77777777" w:rsidR="006A2C0A" w:rsidRDefault="006A2C0A">
                  <w:pPr>
                    <w:pStyle w:val="Normal62"/>
                    <w:widowControl/>
                    <w:rPr>
                      <w:rFonts w:ascii="Arial" w:hAnsi="Arial" w:cs="Arial"/>
                      <w:noProof/>
                      <w:sz w:val="20"/>
                      <w:lang w:val="en-AU" w:eastAsia="en-AU"/>
                    </w:rPr>
                  </w:pPr>
                  <w:r>
                    <w:rPr>
                      <w:rFonts w:ascii="Arial" w:hAnsi="Arial" w:cs="Arial"/>
                      <w:noProof/>
                      <w:sz w:val="20"/>
                      <w:lang w:val="en-AU" w:eastAsia="en-AU"/>
                    </w:rPr>
                    <w:t>YYYYMMDD</w:t>
                  </w:r>
                </w:p>
              </w:tc>
              <w:tc>
                <w:tcPr>
                  <w:tcW w:w="2986" w:type="pct"/>
                  <w:tcMar>
                    <w:top w:w="15" w:type="dxa"/>
                    <w:left w:w="15" w:type="dxa"/>
                    <w:bottom w:w="15" w:type="dxa"/>
                    <w:right w:w="15" w:type="dxa"/>
                  </w:tcMar>
                  <w:vAlign w:val="center"/>
                </w:tcPr>
                <w:p w14:paraId="6B0562EB" w14:textId="77777777" w:rsidR="006A2C0A" w:rsidRDefault="006A2C0A">
                  <w:pPr>
                    <w:pStyle w:val="Normal62"/>
                    <w:widowControl/>
                    <w:rPr>
                      <w:rFonts w:ascii="Arial" w:hAnsi="Arial" w:cs="Arial"/>
                      <w:noProof/>
                      <w:sz w:val="20"/>
                      <w:lang w:val="en-AU" w:eastAsia="en-AU"/>
                    </w:rPr>
                  </w:pPr>
                  <w:r>
                    <w:rPr>
                      <w:rFonts w:ascii="Arial" w:hAnsi="Arial" w:cs="Arial"/>
                      <w:noProof/>
                      <w:sz w:val="20"/>
                      <w:lang w:val="en-AU" w:eastAsia="en-AU"/>
                    </w:rPr>
                    <w:t>Signature date in YYYYMMDD format</w:t>
                  </w:r>
                </w:p>
              </w:tc>
            </w:tr>
          </w:tbl>
          <w:p w14:paraId="3D90BDC2" w14:textId="77777777" w:rsidR="0035759C" w:rsidRPr="0035759C" w:rsidRDefault="0035759C">
            <w:pPr>
              <w:pStyle w:val="Normal62"/>
              <w:widowControl/>
              <w:spacing w:after="280" w:afterAutospacing="1"/>
              <w:rPr>
                <w:rFonts w:ascii="Arial" w:hAnsi="Arial" w:cs="Arial"/>
                <w:sz w:val="20"/>
              </w:rPr>
            </w:pPr>
          </w:p>
        </w:tc>
      </w:tr>
    </w:tbl>
    <w:p w14:paraId="699CDE2C" w14:textId="77777777" w:rsidR="0035759C" w:rsidRPr="00D1174B" w:rsidRDefault="0035759C" w:rsidP="0035759C">
      <w:pPr>
        <w:pStyle w:val="Normal6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4D42119" w14:textId="77777777">
        <w:trPr>
          <w:tblCellSpacing w:w="15" w:type="dxa"/>
        </w:trPr>
        <w:tc>
          <w:tcPr>
            <w:tcW w:w="1150" w:type="pct"/>
            <w:tcBorders>
              <w:top w:val="nil"/>
              <w:left w:val="nil"/>
              <w:bottom w:val="nil"/>
              <w:right w:val="nil"/>
            </w:tcBorders>
          </w:tcPr>
          <w:p w14:paraId="42041C52" w14:textId="77777777" w:rsidR="00892CC1" w:rsidRPr="00D1174B" w:rsidRDefault="00892CC1" w:rsidP="00892CC1">
            <w:pPr>
              <w:pStyle w:val="Normal6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2BF4391" w14:textId="77777777" w:rsidR="00920113" w:rsidRPr="00D1174B" w:rsidRDefault="006A2C0A">
            <w:pPr>
              <w:pStyle w:val="Normal62"/>
              <w:widowControl/>
              <w:rPr>
                <w:rFonts w:ascii="Arial" w:hAnsi="Arial" w:cs="Arial"/>
                <w:sz w:val="20"/>
                <w:szCs w:val="20"/>
              </w:rPr>
            </w:pPr>
            <w:r>
              <w:rPr>
                <w:rFonts w:ascii="Arial" w:hAnsi="Arial" w:cs="Arial"/>
                <w:noProof/>
                <w:sz w:val="20"/>
                <w:szCs w:val="20"/>
                <w:lang w:val="en-AU" w:eastAsia="en-AU"/>
              </w:rPr>
              <w:t xml:space="preserve">The format is YYYYMMDD where: </w:t>
            </w:r>
            <w:r>
              <w:rPr>
                <w:rFonts w:ascii="Arial" w:hAnsi="Arial" w:cs="Arial"/>
                <w:noProof/>
                <w:sz w:val="20"/>
                <w:szCs w:val="20"/>
                <w:lang w:val="en-AU" w:eastAsia="en-AU"/>
              </w:rPr>
              <w:br/>
              <w:t>1</w:t>
            </w:r>
            <w:r>
              <w:rPr>
                <w:rFonts w:ascii="Arial" w:hAnsi="Arial" w:cs="Arial"/>
                <w:noProof/>
                <w:sz w:val="20"/>
                <w:szCs w:val="20"/>
                <w:vertAlign w:val="superscript"/>
                <w:lang w:val="en-AU" w:eastAsia="en-AU"/>
              </w:rPr>
              <w:t>st</w:t>
            </w:r>
            <w:r>
              <w:rPr>
                <w:rFonts w:ascii="Arial" w:hAnsi="Arial" w:cs="Arial"/>
                <w:noProof/>
                <w:sz w:val="20"/>
                <w:szCs w:val="20"/>
                <w:lang w:val="en-AU" w:eastAsia="en-AU"/>
              </w:rPr>
              <w:t xml:space="preserve"> 4 digits – Year sub-field (e.g. 2005)</w:t>
            </w:r>
          </w:p>
          <w:p w14:paraId="6E8FD9FB" w14:textId="77777777" w:rsidR="006A2C0A" w:rsidRDefault="006A2C0A">
            <w:pPr>
              <w:pStyle w:val="Normal62"/>
              <w:widowControl/>
              <w:rPr>
                <w:rFonts w:ascii="Arial" w:hAnsi="Arial" w:cs="Arial"/>
                <w:noProof/>
                <w:sz w:val="20"/>
                <w:szCs w:val="20"/>
                <w:lang w:val="en-AU" w:eastAsia="en-AU"/>
              </w:rPr>
            </w:pPr>
            <w:r>
              <w:rPr>
                <w:rFonts w:ascii="Arial" w:hAnsi="Arial" w:cs="Arial"/>
                <w:noProof/>
                <w:sz w:val="20"/>
                <w:szCs w:val="20"/>
                <w:lang w:val="en-AU" w:eastAsia="en-AU"/>
              </w:rPr>
              <w:t>2</w:t>
            </w:r>
            <w:r>
              <w:rPr>
                <w:rFonts w:ascii="Arial" w:hAnsi="Arial" w:cs="Arial"/>
                <w:noProof/>
                <w:sz w:val="20"/>
                <w:szCs w:val="20"/>
                <w:vertAlign w:val="superscript"/>
                <w:lang w:val="en-AU" w:eastAsia="en-AU"/>
              </w:rPr>
              <w:t>nd</w:t>
            </w:r>
            <w:r>
              <w:rPr>
                <w:rFonts w:ascii="Arial" w:hAnsi="Arial" w:cs="Arial"/>
                <w:noProof/>
                <w:sz w:val="20"/>
                <w:szCs w:val="20"/>
                <w:lang w:val="en-AU" w:eastAsia="en-AU"/>
              </w:rPr>
              <w:t xml:space="preserve"> 2 digits – Month sub-field (e.g. 08)</w:t>
            </w:r>
          </w:p>
          <w:p w14:paraId="1FAA56E4" w14:textId="77777777" w:rsidR="006A2C0A" w:rsidRDefault="006A2C0A">
            <w:pPr>
              <w:pStyle w:val="Normal62"/>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3</w:t>
            </w:r>
            <w:r>
              <w:rPr>
                <w:rFonts w:ascii="Arial" w:hAnsi="Arial" w:cs="Arial"/>
                <w:noProof/>
                <w:sz w:val="20"/>
                <w:szCs w:val="20"/>
                <w:vertAlign w:val="superscript"/>
                <w:lang w:val="en-AU" w:eastAsia="en-AU"/>
              </w:rPr>
              <w:t>rd</w:t>
            </w:r>
            <w:r>
              <w:rPr>
                <w:rFonts w:ascii="Arial" w:hAnsi="Arial" w:cs="Arial"/>
                <w:noProof/>
                <w:sz w:val="20"/>
                <w:szCs w:val="20"/>
                <w:lang w:val="en-AU" w:eastAsia="en-AU"/>
              </w:rPr>
              <w:t xml:space="preserve"> 2 digits – Day sub-field (e.g. 30)</w:t>
            </w:r>
          </w:p>
        </w:tc>
      </w:tr>
    </w:tbl>
    <w:p w14:paraId="3906A5BB" w14:textId="77777777" w:rsidR="0049713A" w:rsidRDefault="0049713A">
      <w:pPr>
        <w:pStyle w:val="Normal6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578939C" w14:textId="77777777">
        <w:trPr>
          <w:trHeight w:val="1286"/>
          <w:tblCellSpacing w:w="15" w:type="dxa"/>
        </w:trPr>
        <w:tc>
          <w:tcPr>
            <w:tcW w:w="1151" w:type="pct"/>
            <w:tcBorders>
              <w:top w:val="nil"/>
              <w:left w:val="nil"/>
              <w:bottom w:val="nil"/>
              <w:right w:val="nil"/>
            </w:tcBorders>
          </w:tcPr>
          <w:p w14:paraId="4F10D51E" w14:textId="77777777" w:rsidR="00E023CC" w:rsidRPr="00D1174B" w:rsidRDefault="00E023CC" w:rsidP="009D52D3">
            <w:pPr>
              <w:pStyle w:val="Normal6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F182B3B" w14:textId="77777777">
              <w:trPr>
                <w:trHeight w:val="1025"/>
                <w:tblCellSpacing w:w="28" w:type="dxa"/>
              </w:trPr>
              <w:tc>
                <w:tcPr>
                  <w:tcW w:w="1618" w:type="pct"/>
                </w:tcPr>
                <w:p w14:paraId="53CCC61A" w14:textId="77777777" w:rsidR="00E23490" w:rsidRPr="00D1174B" w:rsidRDefault="00E023CC" w:rsidP="009D52D3">
                  <w:pPr>
                    <w:pStyle w:val="NormalWeb6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1D8A3FE" w14:textId="77777777" w:rsidR="00E023CC" w:rsidRPr="00D1174B" w:rsidRDefault="00E023CC" w:rsidP="009D52D3">
                  <w:pPr>
                    <w:pStyle w:val="NormalWeb62"/>
                    <w:widowControl/>
                    <w:spacing w:before="0" w:beforeAutospacing="0" w:after="0" w:afterAutospacing="0"/>
                    <w:rPr>
                      <w:rFonts w:ascii="Arial" w:hAnsi="Arial" w:cs="Arial"/>
                      <w:sz w:val="20"/>
                      <w:szCs w:val="20"/>
                    </w:rPr>
                  </w:pPr>
                  <w:r>
                    <w:rPr>
                      <w:rFonts w:ascii="Arial" w:hAnsi="Arial" w:cs="Arial"/>
                      <w:noProof/>
                      <w:sz w:val="20"/>
                      <w:szCs w:val="20"/>
                      <w:lang w:val="en-AU" w:eastAsia="en-AU"/>
                    </w:rPr>
                    <w:t>Electronic</w:t>
                  </w:r>
                  <w:r>
                    <w:rPr>
                      <w:rFonts w:ascii="Arial" w:hAnsi="Arial" w:cs="Arial"/>
                      <w:sz w:val="20"/>
                      <w:szCs w:val="20"/>
                    </w:rPr>
                    <w:t xml:space="preserve"> Commonwealth Assistance Form (PO)</w:t>
                  </w:r>
                </w:p>
              </w:tc>
            </w:tr>
            <w:tr w:rsidR="00E023CC" w:rsidRPr="00D1174B" w14:paraId="0C36A87A" w14:textId="77777777">
              <w:trPr>
                <w:trHeight w:val="1025"/>
                <w:tblCellSpacing w:w="28" w:type="dxa"/>
              </w:trPr>
              <w:tc>
                <w:tcPr>
                  <w:tcW w:w="1618" w:type="pct"/>
                </w:tcPr>
                <w:p w14:paraId="7D3F35E5" w14:textId="77777777" w:rsidR="00E23490" w:rsidRPr="00D1174B" w:rsidRDefault="00E023CC" w:rsidP="009D52D3">
                  <w:pPr>
                    <w:pStyle w:val="NormalWeb62"/>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D038C9F" w14:textId="77777777" w:rsidR="00E023CC" w:rsidRPr="00D1174B" w:rsidRDefault="00E023CC" w:rsidP="009D52D3">
                  <w:pPr>
                    <w:pStyle w:val="NormalWeb62"/>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Electronic Commonwealth Assistance Form (VPO)</w:t>
                  </w:r>
                </w:p>
              </w:tc>
            </w:tr>
          </w:tbl>
          <w:p w14:paraId="27E9F569" w14:textId="77777777" w:rsidR="00E023CC" w:rsidRPr="00D1174B" w:rsidRDefault="00E023CC" w:rsidP="009D52D3">
            <w:pPr>
              <w:pStyle w:val="NormalWeb62"/>
              <w:widowControl/>
              <w:spacing w:before="0" w:beforeAutospacing="0" w:after="0" w:afterAutospacing="0"/>
              <w:rPr>
                <w:rFonts w:ascii="Arial" w:hAnsi="Arial" w:cs="Arial"/>
                <w:sz w:val="20"/>
                <w:szCs w:val="20"/>
              </w:rPr>
            </w:pPr>
          </w:p>
        </w:tc>
      </w:tr>
    </w:tbl>
    <w:p w14:paraId="0DC3B90B" w14:textId="77777777" w:rsidR="00E023CC" w:rsidRDefault="00E023CC">
      <w:pPr>
        <w:pStyle w:val="Normal62"/>
        <w:widowControl/>
        <w:rPr>
          <w:rFonts w:ascii="Arial" w:hAnsi="Arial" w:cs="Arial"/>
        </w:rPr>
      </w:pPr>
    </w:p>
    <w:p w14:paraId="289E87A8" w14:textId="77777777" w:rsidR="00E023CC" w:rsidRPr="00D1174B" w:rsidRDefault="00E023CC">
      <w:pPr>
        <w:pStyle w:val="Normal62"/>
        <w:widowControl/>
        <w:rPr>
          <w:rFonts w:ascii="Arial" w:hAnsi="Arial" w:cs="Arial"/>
        </w:rPr>
      </w:pPr>
    </w:p>
    <w:p w14:paraId="64C6F565" w14:textId="77777777" w:rsidR="000472C3" w:rsidRDefault="000472C3" w:rsidP="0035759C">
      <w:pPr>
        <w:pStyle w:val="Normal62"/>
        <w:widowControl/>
        <w:rPr>
          <w:rFonts w:ascii="Arial" w:hAnsi="Arial" w:cs="Arial"/>
          <w:b/>
        </w:rPr>
      </w:pPr>
    </w:p>
    <w:p w14:paraId="3FC11AD4" w14:textId="77777777" w:rsidR="000472C3" w:rsidRDefault="0035759C" w:rsidP="0035759C">
      <w:pPr>
        <w:pStyle w:val="Normal62"/>
        <w:widowControl/>
        <w:rPr>
          <w:rFonts w:ascii="Arial" w:hAnsi="Arial" w:cs="Arial"/>
          <w:b/>
        </w:rPr>
      </w:pPr>
      <w:r w:rsidRPr="0035759C">
        <w:rPr>
          <w:rFonts w:ascii="Arial" w:hAnsi="Arial" w:cs="Arial"/>
          <w:b/>
        </w:rPr>
        <w:t>CHANGE HISTORY</w:t>
      </w:r>
    </w:p>
    <w:p w14:paraId="6E2F0982" w14:textId="77777777" w:rsidR="000472C3" w:rsidRDefault="000472C3" w:rsidP="0035759C">
      <w:pPr>
        <w:pStyle w:val="Normal6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BD6BC55" w14:textId="77777777">
        <w:trPr>
          <w:tblCellSpacing w:w="15" w:type="dxa"/>
        </w:trPr>
        <w:tc>
          <w:tcPr>
            <w:tcW w:w="900" w:type="pct"/>
            <w:tcBorders>
              <w:top w:val="nil"/>
              <w:left w:val="nil"/>
              <w:bottom w:val="nil"/>
              <w:right w:val="nil"/>
            </w:tcBorders>
          </w:tcPr>
          <w:p w14:paraId="1D8CBFE8" w14:textId="77777777" w:rsidR="0035759C" w:rsidRPr="0035759C" w:rsidRDefault="0035759C" w:rsidP="006A11D5">
            <w:pPr>
              <w:pStyle w:val="Normal6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BAAEE8A" w14:textId="77777777" w:rsidR="0035759C" w:rsidRPr="0035759C" w:rsidRDefault="009B66CC" w:rsidP="006A11D5">
            <w:pPr>
              <w:pStyle w:val="Normal6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78DF402" w14:textId="77777777" w:rsidR="0035759C" w:rsidRPr="0035759C" w:rsidRDefault="0035759C" w:rsidP="006A11D5">
            <w:pPr>
              <w:pStyle w:val="Normal62"/>
              <w:widowControl/>
              <w:rPr>
                <w:rFonts w:ascii="Arial" w:hAnsi="Arial" w:cs="Arial"/>
                <w:b/>
                <w:sz w:val="20"/>
              </w:rPr>
            </w:pPr>
            <w:r w:rsidRPr="0035759C">
              <w:rPr>
                <w:rFonts w:ascii="Arial" w:hAnsi="Arial" w:cs="Arial"/>
                <w:b/>
                <w:sz w:val="20"/>
              </w:rPr>
              <w:t>REPORTING YEAR</w:t>
            </w:r>
          </w:p>
        </w:tc>
      </w:tr>
      <w:tr w:rsidR="0035759C" w:rsidRPr="0035759C" w14:paraId="7D702DF7" w14:textId="77777777">
        <w:trPr>
          <w:tblCellSpacing w:w="15" w:type="dxa"/>
        </w:trPr>
        <w:tc>
          <w:tcPr>
            <w:tcW w:w="900" w:type="pct"/>
            <w:tcBorders>
              <w:top w:val="nil"/>
              <w:left w:val="nil"/>
              <w:bottom w:val="nil"/>
              <w:right w:val="nil"/>
            </w:tcBorders>
          </w:tcPr>
          <w:p w14:paraId="4803C6EB" w14:textId="77777777" w:rsidR="0035759C" w:rsidRPr="0035759C" w:rsidRDefault="002C2691" w:rsidP="000472C3">
            <w:pPr>
              <w:pStyle w:val="Normal6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3F30E7F" w14:textId="77777777" w:rsidR="0035759C" w:rsidRPr="0035759C" w:rsidRDefault="002C2691" w:rsidP="006A11D5">
            <w:pPr>
              <w:pStyle w:val="Normal62"/>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2E7FF1E8" w14:textId="77777777" w:rsidR="0035759C" w:rsidRPr="0035759C" w:rsidRDefault="002C2691" w:rsidP="000472C3">
            <w:pPr>
              <w:pStyle w:val="Normal62"/>
              <w:widowControl/>
              <w:rPr>
                <w:rFonts w:ascii="Arial" w:hAnsi="Arial" w:cs="Arial"/>
                <w:sz w:val="20"/>
              </w:rPr>
            </w:pPr>
            <w:r>
              <w:rPr>
                <w:rFonts w:ascii="Arial" w:hAnsi="Arial" w:cs="Arial"/>
                <w:noProof/>
                <w:sz w:val="20"/>
                <w:lang w:val="en-AU" w:eastAsia="en-AU"/>
              </w:rPr>
              <w:t>2005</w:t>
            </w:r>
          </w:p>
        </w:tc>
      </w:tr>
      <w:tr w:rsidR="0035759C" w:rsidRPr="0035759C" w14:paraId="0180F408" w14:textId="77777777">
        <w:trPr>
          <w:tblCellSpacing w:w="15" w:type="dxa"/>
        </w:trPr>
        <w:tc>
          <w:tcPr>
            <w:tcW w:w="900" w:type="pct"/>
            <w:tcBorders>
              <w:top w:val="nil"/>
              <w:left w:val="nil"/>
              <w:bottom w:val="nil"/>
              <w:right w:val="nil"/>
            </w:tcBorders>
          </w:tcPr>
          <w:p w14:paraId="53A05105" w14:textId="77777777" w:rsidR="0035759C" w:rsidRPr="0035759C" w:rsidRDefault="002C2691" w:rsidP="000472C3">
            <w:pPr>
              <w:pStyle w:val="Normal6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851030F" w14:textId="77777777" w:rsidR="0035759C" w:rsidRPr="0035759C" w:rsidRDefault="002C2691" w:rsidP="006A11D5">
            <w:pPr>
              <w:pStyle w:val="Normal6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6EF32E9" w14:textId="77777777" w:rsidR="0035759C" w:rsidRPr="0035759C" w:rsidRDefault="002C2691" w:rsidP="000472C3">
            <w:pPr>
              <w:pStyle w:val="Normal62"/>
              <w:widowControl/>
              <w:rPr>
                <w:rFonts w:ascii="Arial" w:hAnsi="Arial" w:cs="Arial"/>
                <w:sz w:val="20"/>
              </w:rPr>
            </w:pPr>
            <w:r>
              <w:rPr>
                <w:rFonts w:ascii="Arial" w:hAnsi="Arial" w:cs="Arial"/>
                <w:noProof/>
                <w:sz w:val="20"/>
                <w:lang w:val="en-AU" w:eastAsia="en-AU"/>
              </w:rPr>
              <w:t>2009</w:t>
            </w:r>
          </w:p>
        </w:tc>
      </w:tr>
      <w:tr w:rsidR="0035759C" w:rsidRPr="0035759C" w14:paraId="5440F386" w14:textId="77777777">
        <w:trPr>
          <w:tblCellSpacing w:w="15" w:type="dxa"/>
        </w:trPr>
        <w:tc>
          <w:tcPr>
            <w:tcW w:w="900" w:type="pct"/>
            <w:tcBorders>
              <w:top w:val="nil"/>
              <w:left w:val="nil"/>
              <w:bottom w:val="nil"/>
              <w:right w:val="nil"/>
            </w:tcBorders>
          </w:tcPr>
          <w:p w14:paraId="4B1E9326" w14:textId="77777777" w:rsidR="0035759C" w:rsidRPr="0035759C" w:rsidRDefault="002C2691" w:rsidP="000472C3">
            <w:pPr>
              <w:pStyle w:val="Normal62"/>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6EFFF424" w14:textId="77777777" w:rsidR="0035759C" w:rsidRPr="0035759C" w:rsidRDefault="002C2691" w:rsidP="006A11D5">
            <w:pPr>
              <w:pStyle w:val="Normal62"/>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6C45FE7D" w14:textId="77777777" w:rsidR="0035759C" w:rsidRPr="0035759C" w:rsidRDefault="002C2691" w:rsidP="000472C3">
            <w:pPr>
              <w:pStyle w:val="Normal62"/>
              <w:widowControl/>
              <w:rPr>
                <w:rFonts w:ascii="Arial" w:hAnsi="Arial" w:cs="Arial"/>
                <w:sz w:val="20"/>
              </w:rPr>
            </w:pPr>
            <w:r>
              <w:rPr>
                <w:rFonts w:ascii="Arial" w:hAnsi="Arial" w:cs="Arial"/>
                <w:noProof/>
                <w:sz w:val="20"/>
                <w:lang w:val="en-AU" w:eastAsia="en-AU"/>
              </w:rPr>
              <w:t>2010</w:t>
            </w:r>
          </w:p>
        </w:tc>
      </w:tr>
      <w:tr w:rsidR="0035759C" w:rsidRPr="0035759C" w14:paraId="705AF1B4" w14:textId="77777777">
        <w:trPr>
          <w:tblCellSpacing w:w="15" w:type="dxa"/>
        </w:trPr>
        <w:tc>
          <w:tcPr>
            <w:tcW w:w="900" w:type="pct"/>
            <w:tcBorders>
              <w:top w:val="nil"/>
              <w:left w:val="nil"/>
              <w:bottom w:val="nil"/>
              <w:right w:val="nil"/>
            </w:tcBorders>
          </w:tcPr>
          <w:p w14:paraId="5ACB4E18" w14:textId="77777777" w:rsidR="0035759C" w:rsidRPr="0035759C" w:rsidRDefault="002C2691" w:rsidP="000472C3">
            <w:pPr>
              <w:pStyle w:val="Normal6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47FD692" w14:textId="77777777" w:rsidR="0035759C" w:rsidRPr="0035759C" w:rsidRDefault="002C2691" w:rsidP="006A11D5">
            <w:pPr>
              <w:pStyle w:val="Normal6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7576F6F" w14:textId="77777777" w:rsidR="0035759C" w:rsidRPr="0035759C" w:rsidRDefault="002C2691" w:rsidP="000472C3">
            <w:pPr>
              <w:pStyle w:val="Normal62"/>
              <w:widowControl/>
              <w:rPr>
                <w:rFonts w:ascii="Arial" w:hAnsi="Arial" w:cs="Arial"/>
                <w:sz w:val="20"/>
              </w:rPr>
            </w:pPr>
            <w:r>
              <w:rPr>
                <w:rFonts w:ascii="Arial" w:hAnsi="Arial" w:cs="Arial"/>
                <w:noProof/>
                <w:sz w:val="20"/>
                <w:lang w:val="en-AU" w:eastAsia="en-AU"/>
              </w:rPr>
              <w:t>2012</w:t>
            </w:r>
          </w:p>
        </w:tc>
      </w:tr>
    </w:tbl>
    <w:p w14:paraId="6BF7744F" w14:textId="77777777" w:rsidR="0035759C" w:rsidRDefault="0035759C" w:rsidP="002C2691">
      <w:pPr>
        <w:pStyle w:val="NormalIndent62"/>
        <w:widowControl/>
        <w:ind w:left="0"/>
        <w:sectPr w:rsidR="0035759C">
          <w:footerReference w:type="default" r:id="rId82"/>
          <w:pgSz w:w="11906" w:h="16838"/>
          <w:pgMar w:top="737" w:right="1077" w:bottom="737" w:left="1077" w:header="709" w:footer="131" w:gutter="0"/>
          <w:cols w:space="708"/>
          <w:noEndnote/>
          <w:docGrid w:linePitch="360"/>
        </w:sectPr>
      </w:pPr>
    </w:p>
    <w:p w14:paraId="0F35E686" w14:textId="77777777" w:rsidR="00892CC1" w:rsidRDefault="00892CC1" w:rsidP="00892CC1">
      <w:pPr>
        <w:pStyle w:val="Heading46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476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BD5CCD9" w14:textId="77777777">
        <w:trPr>
          <w:tblCellSpacing w:w="15" w:type="dxa"/>
        </w:trPr>
        <w:tc>
          <w:tcPr>
            <w:tcW w:w="1150" w:type="pct"/>
            <w:tcBorders>
              <w:top w:val="nil"/>
              <w:left w:val="nil"/>
              <w:bottom w:val="nil"/>
              <w:right w:val="nil"/>
            </w:tcBorders>
          </w:tcPr>
          <w:p w14:paraId="21D964D8" w14:textId="77777777" w:rsidR="0035759C" w:rsidRPr="00D1174B" w:rsidRDefault="0035759C" w:rsidP="00892CC1">
            <w:pPr>
              <w:pStyle w:val="Normal6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BFE74DB" w14:textId="77777777" w:rsidR="0035759C" w:rsidRDefault="0033364D" w:rsidP="00892CC1">
            <w:pPr>
              <w:pStyle w:val="Normal63"/>
              <w:widowControl/>
              <w:rPr>
                <w:rFonts w:ascii="Arial" w:hAnsi="Arial" w:cs="Arial"/>
                <w:sz w:val="20"/>
                <w:szCs w:val="20"/>
              </w:rPr>
            </w:pPr>
            <w:r>
              <w:rPr>
                <w:rFonts w:ascii="Arial" w:hAnsi="Arial" w:cs="Arial"/>
                <w:noProof/>
                <w:sz w:val="20"/>
                <w:szCs w:val="20"/>
                <w:lang w:val="en-AU" w:eastAsia="en-AU"/>
              </w:rPr>
              <w:t>3.0</w:t>
            </w:r>
          </w:p>
        </w:tc>
      </w:tr>
      <w:tr w:rsidR="00892CC1" w:rsidRPr="00D1174B" w14:paraId="745151B2" w14:textId="77777777">
        <w:trPr>
          <w:tblCellSpacing w:w="15" w:type="dxa"/>
        </w:trPr>
        <w:tc>
          <w:tcPr>
            <w:tcW w:w="1150" w:type="pct"/>
            <w:tcBorders>
              <w:top w:val="nil"/>
              <w:left w:val="nil"/>
              <w:bottom w:val="nil"/>
              <w:right w:val="nil"/>
            </w:tcBorders>
          </w:tcPr>
          <w:p w14:paraId="34209220" w14:textId="77777777" w:rsidR="00892CC1" w:rsidRPr="00D1174B" w:rsidRDefault="00892CC1" w:rsidP="00892CC1">
            <w:pPr>
              <w:pStyle w:val="Normal6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092A1AD" w14:textId="77777777" w:rsidR="00892CC1" w:rsidRPr="00D1174B" w:rsidRDefault="0033364D" w:rsidP="00892CC1">
            <w:pPr>
              <w:pStyle w:val="Normal6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0B7683E7" w14:textId="77777777">
        <w:trPr>
          <w:tblCellSpacing w:w="15" w:type="dxa"/>
        </w:trPr>
        <w:tc>
          <w:tcPr>
            <w:tcW w:w="1150" w:type="pct"/>
            <w:tcBorders>
              <w:top w:val="nil"/>
              <w:left w:val="nil"/>
              <w:bottom w:val="nil"/>
              <w:right w:val="nil"/>
            </w:tcBorders>
          </w:tcPr>
          <w:p w14:paraId="6EB8106C" w14:textId="77777777" w:rsidR="00BB11C7" w:rsidRPr="00D1174B" w:rsidRDefault="00BB11C7" w:rsidP="00892CC1">
            <w:pPr>
              <w:pStyle w:val="Normal6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65AFBB1" w14:textId="77777777" w:rsidR="00BB11C7" w:rsidRPr="00D1174B" w:rsidRDefault="00BB11C7" w:rsidP="00892CC1">
            <w:pPr>
              <w:pStyle w:val="Normal63"/>
              <w:widowControl/>
              <w:rPr>
                <w:rFonts w:ascii="Arial" w:hAnsi="Arial" w:cs="Arial"/>
                <w:sz w:val="20"/>
                <w:szCs w:val="20"/>
              </w:rPr>
            </w:pPr>
          </w:p>
        </w:tc>
      </w:tr>
      <w:tr w:rsidR="00BB11C7" w:rsidRPr="00D1174B" w14:paraId="6B4728E3" w14:textId="77777777">
        <w:trPr>
          <w:tblCellSpacing w:w="15" w:type="dxa"/>
        </w:trPr>
        <w:tc>
          <w:tcPr>
            <w:tcW w:w="1150" w:type="pct"/>
            <w:tcBorders>
              <w:top w:val="nil"/>
              <w:left w:val="nil"/>
              <w:bottom w:val="nil"/>
              <w:right w:val="nil"/>
            </w:tcBorders>
          </w:tcPr>
          <w:p w14:paraId="5CAEFD26" w14:textId="77777777" w:rsidR="00BB11C7" w:rsidRPr="00D1174B" w:rsidRDefault="00BB11C7" w:rsidP="00892CC1">
            <w:pPr>
              <w:pStyle w:val="Normal6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032788A" w14:textId="77777777" w:rsidR="00BB11C7" w:rsidRPr="00D1174B" w:rsidRDefault="0033364D" w:rsidP="00892CC1">
            <w:pPr>
              <w:pStyle w:val="Normal63"/>
              <w:widowControl/>
              <w:rPr>
                <w:rFonts w:ascii="Arial" w:hAnsi="Arial" w:cs="Arial"/>
                <w:sz w:val="20"/>
                <w:szCs w:val="20"/>
              </w:rPr>
            </w:pPr>
            <w:r>
              <w:rPr>
                <w:rFonts w:ascii="Arial" w:hAnsi="Arial" w:cs="Arial"/>
                <w:noProof/>
                <w:sz w:val="20"/>
                <w:szCs w:val="20"/>
                <w:lang w:val="en-AU" w:eastAsia="en-AU"/>
              </w:rPr>
              <w:t>COMMENCING-LOCATION</w:t>
            </w:r>
          </w:p>
        </w:tc>
      </w:tr>
      <w:tr w:rsidR="00BB11C7" w:rsidRPr="00D1174B" w14:paraId="0E428B77" w14:textId="77777777">
        <w:trPr>
          <w:tblCellSpacing w:w="15" w:type="dxa"/>
        </w:trPr>
        <w:tc>
          <w:tcPr>
            <w:tcW w:w="1150" w:type="pct"/>
            <w:tcBorders>
              <w:top w:val="nil"/>
              <w:left w:val="nil"/>
              <w:bottom w:val="nil"/>
              <w:right w:val="nil"/>
            </w:tcBorders>
          </w:tcPr>
          <w:p w14:paraId="23F875BE" w14:textId="77777777" w:rsidR="00BB11C7" w:rsidRPr="00D1174B" w:rsidRDefault="00BB11C7" w:rsidP="00892CC1">
            <w:pPr>
              <w:pStyle w:val="Normal6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DC9B572" w14:textId="77777777" w:rsidR="00BB11C7" w:rsidRPr="00D1174B" w:rsidRDefault="0033364D" w:rsidP="00892CC1">
            <w:pPr>
              <w:pStyle w:val="Normal63"/>
              <w:widowControl/>
              <w:rPr>
                <w:rFonts w:ascii="Arial" w:hAnsi="Arial" w:cs="Arial"/>
                <w:sz w:val="20"/>
                <w:szCs w:val="20"/>
              </w:rPr>
            </w:pPr>
            <w:r>
              <w:rPr>
                <w:rFonts w:ascii="Arial" w:hAnsi="Arial" w:cs="Arial"/>
                <w:noProof/>
                <w:sz w:val="20"/>
                <w:szCs w:val="20"/>
                <w:lang w:val="en-AU" w:eastAsia="en-AU"/>
              </w:rPr>
              <w:t>Commencing</w:t>
            </w:r>
            <w:r>
              <w:rPr>
                <w:rFonts w:ascii="Arial" w:hAnsi="Arial" w:cs="Arial"/>
                <w:sz w:val="20"/>
                <w:szCs w:val="20"/>
              </w:rPr>
              <w:t xml:space="preserve"> location code of permanent home residence</w:t>
            </w:r>
          </w:p>
        </w:tc>
      </w:tr>
      <w:tr w:rsidR="00BB11C7" w:rsidRPr="00D1174B" w14:paraId="3562A150" w14:textId="77777777">
        <w:trPr>
          <w:tblCellSpacing w:w="15" w:type="dxa"/>
        </w:trPr>
        <w:tc>
          <w:tcPr>
            <w:tcW w:w="1150" w:type="pct"/>
            <w:tcBorders>
              <w:top w:val="nil"/>
              <w:left w:val="nil"/>
              <w:bottom w:val="nil"/>
              <w:right w:val="nil"/>
            </w:tcBorders>
          </w:tcPr>
          <w:p w14:paraId="29ED1EC9" w14:textId="77777777" w:rsidR="00BB11C7" w:rsidRPr="00D1174B" w:rsidRDefault="00BB11C7" w:rsidP="00BB11C7">
            <w:pPr>
              <w:pStyle w:val="Normal6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8C2D499" w14:textId="77777777" w:rsidR="00BB11C7" w:rsidRPr="00D1174B" w:rsidRDefault="0033364D" w:rsidP="00BB11C7">
            <w:pPr>
              <w:pStyle w:val="Normal63"/>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Australian postcode of a student's permanent home residence in their last year of secondary school for Domestic school leaver commencing an undergraduate or VET course</w:t>
            </w:r>
          </w:p>
        </w:tc>
      </w:tr>
    </w:tbl>
    <w:p w14:paraId="23D34897" w14:textId="77777777" w:rsidR="00BB11C7" w:rsidRPr="00D1174B" w:rsidRDefault="00BB11C7">
      <w:pPr>
        <w:pStyle w:val="Normal6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6247650" w14:textId="77777777">
        <w:trPr>
          <w:tblCellSpacing w:w="15" w:type="dxa"/>
        </w:trPr>
        <w:tc>
          <w:tcPr>
            <w:tcW w:w="1149" w:type="pct"/>
            <w:tcBorders>
              <w:top w:val="nil"/>
              <w:left w:val="nil"/>
              <w:bottom w:val="nil"/>
              <w:right w:val="nil"/>
            </w:tcBorders>
          </w:tcPr>
          <w:p w14:paraId="7B948A1D" w14:textId="77777777" w:rsidR="00892CC1" w:rsidRPr="00D1174B" w:rsidRDefault="00892CC1" w:rsidP="00892CC1">
            <w:pPr>
              <w:pStyle w:val="Normal6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C8382C2" w14:textId="77777777" w:rsidR="00892CC1" w:rsidRPr="00D1174B" w:rsidRDefault="00892CC1" w:rsidP="00892CC1">
            <w:pPr>
              <w:pStyle w:val="Normal6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C3C08A5" w14:textId="77777777" w:rsidR="00892CC1" w:rsidRPr="00D1174B" w:rsidRDefault="0033364D" w:rsidP="00892CC1">
            <w:pPr>
              <w:pStyle w:val="Normal63"/>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1B0D6B1F" w14:textId="77777777">
        <w:trPr>
          <w:tblCellSpacing w:w="15" w:type="dxa"/>
        </w:trPr>
        <w:tc>
          <w:tcPr>
            <w:tcW w:w="1149" w:type="pct"/>
            <w:tcBorders>
              <w:top w:val="nil"/>
              <w:left w:val="nil"/>
              <w:bottom w:val="nil"/>
              <w:right w:val="nil"/>
            </w:tcBorders>
            <w:vAlign w:val="center"/>
          </w:tcPr>
          <w:p w14:paraId="0FDBA2C6" w14:textId="77777777" w:rsidR="00892CC1" w:rsidRPr="00D1174B" w:rsidRDefault="00892CC1" w:rsidP="00892CC1">
            <w:pPr>
              <w:pStyle w:val="Normal63"/>
              <w:widowControl/>
              <w:rPr>
                <w:rFonts w:ascii="Arial" w:hAnsi="Arial" w:cs="Arial"/>
                <w:sz w:val="20"/>
                <w:szCs w:val="20"/>
              </w:rPr>
            </w:pPr>
          </w:p>
        </w:tc>
        <w:tc>
          <w:tcPr>
            <w:tcW w:w="818" w:type="pct"/>
            <w:tcBorders>
              <w:top w:val="nil"/>
              <w:left w:val="nil"/>
              <w:bottom w:val="nil"/>
              <w:right w:val="nil"/>
            </w:tcBorders>
          </w:tcPr>
          <w:p w14:paraId="780032E2" w14:textId="77777777" w:rsidR="00892CC1" w:rsidRPr="00D1174B" w:rsidRDefault="00892CC1" w:rsidP="00892CC1">
            <w:pPr>
              <w:pStyle w:val="Normal6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AAD07B5" w14:textId="77777777" w:rsidR="00892CC1" w:rsidRPr="00D1174B" w:rsidRDefault="0033364D" w:rsidP="00892CC1">
            <w:pPr>
              <w:pStyle w:val="Normal6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781B8D47" w14:textId="77777777">
        <w:trPr>
          <w:tblCellSpacing w:w="15" w:type="dxa"/>
        </w:trPr>
        <w:tc>
          <w:tcPr>
            <w:tcW w:w="1149" w:type="pct"/>
            <w:tcBorders>
              <w:top w:val="nil"/>
              <w:left w:val="nil"/>
              <w:bottom w:val="nil"/>
              <w:right w:val="nil"/>
            </w:tcBorders>
            <w:vAlign w:val="center"/>
          </w:tcPr>
          <w:p w14:paraId="6CD338DC" w14:textId="77777777" w:rsidR="00892CC1" w:rsidRPr="00D1174B" w:rsidRDefault="00892CC1" w:rsidP="00892CC1">
            <w:pPr>
              <w:pStyle w:val="Normal63"/>
              <w:widowControl/>
              <w:rPr>
                <w:rFonts w:ascii="Arial" w:hAnsi="Arial" w:cs="Arial"/>
                <w:sz w:val="20"/>
                <w:szCs w:val="20"/>
              </w:rPr>
            </w:pPr>
          </w:p>
        </w:tc>
        <w:tc>
          <w:tcPr>
            <w:tcW w:w="818" w:type="pct"/>
            <w:tcBorders>
              <w:top w:val="nil"/>
              <w:left w:val="nil"/>
              <w:bottom w:val="nil"/>
              <w:right w:val="nil"/>
            </w:tcBorders>
            <w:vAlign w:val="center"/>
          </w:tcPr>
          <w:p w14:paraId="7E393D63" w14:textId="77777777" w:rsidR="00892CC1" w:rsidRPr="00D1174B" w:rsidRDefault="00892CC1" w:rsidP="00892CC1">
            <w:pPr>
              <w:pStyle w:val="Normal6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4F50DB3" w14:textId="77777777" w:rsidR="00892CC1" w:rsidRPr="00D1174B" w:rsidRDefault="00942AA5" w:rsidP="00892CC1">
            <w:pPr>
              <w:pStyle w:val="Normal63"/>
              <w:widowControl/>
              <w:rPr>
                <w:rFonts w:ascii="Arial" w:hAnsi="Arial" w:cs="Arial"/>
                <w:sz w:val="20"/>
                <w:szCs w:val="20"/>
              </w:rPr>
            </w:pPr>
            <w:r>
              <w:rPr>
                <w:rFonts w:ascii="Arial" w:hAnsi="Arial" w:cs="Arial"/>
                <w:noProof/>
                <w:sz w:val="20"/>
                <w:szCs w:val="20"/>
                <w:lang w:val="en-AU" w:eastAsia="en-AU"/>
              </w:rPr>
              <w:t>5</w:t>
            </w:r>
          </w:p>
        </w:tc>
      </w:tr>
    </w:tbl>
    <w:p w14:paraId="5407C35E" w14:textId="77777777" w:rsidR="00BB11C7" w:rsidRDefault="00BB11C7" w:rsidP="0035759C">
      <w:pPr>
        <w:pStyle w:val="Normal6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10C606E" w14:textId="77777777">
        <w:trPr>
          <w:tblCellSpacing w:w="15" w:type="dxa"/>
        </w:trPr>
        <w:tc>
          <w:tcPr>
            <w:tcW w:w="1150" w:type="pct"/>
            <w:tcBorders>
              <w:top w:val="nil"/>
              <w:left w:val="nil"/>
              <w:bottom w:val="nil"/>
              <w:right w:val="nil"/>
            </w:tcBorders>
          </w:tcPr>
          <w:p w14:paraId="48DEE09D" w14:textId="77777777" w:rsidR="0035759C" w:rsidRPr="0035759C" w:rsidRDefault="0035759C" w:rsidP="006A11D5">
            <w:pPr>
              <w:pStyle w:val="Normal6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
              <w:gridCol w:w="1619"/>
              <w:gridCol w:w="5746"/>
            </w:tblGrid>
            <w:tr w:rsidR="006A2C0A" w14:paraId="1476EBE4" w14:textId="77777777">
              <w:trPr>
                <w:tblCellSpacing w:w="15" w:type="dxa"/>
              </w:trPr>
              <w:tc>
                <w:tcPr>
                  <w:tcW w:w="827" w:type="pct"/>
                  <w:gridSpan w:val="2"/>
                  <w:tcMar>
                    <w:top w:w="15" w:type="dxa"/>
                    <w:left w:w="15" w:type="dxa"/>
                    <w:bottom w:w="15" w:type="dxa"/>
                    <w:right w:w="15" w:type="dxa"/>
                  </w:tcMar>
                  <w:vAlign w:val="center"/>
                </w:tcPr>
                <w:p w14:paraId="295BBD5B" w14:textId="77777777" w:rsidR="006A2C0A" w:rsidRDefault="006A2C0A">
                  <w:pPr>
                    <w:pStyle w:val="Normal63"/>
                    <w:widowControl/>
                    <w:rPr>
                      <w:rFonts w:ascii="Arial" w:hAnsi="Arial" w:cs="Arial"/>
                      <w:noProof/>
                      <w:sz w:val="20"/>
                      <w:lang w:val="en-AU" w:eastAsia="en-AU"/>
                    </w:rPr>
                  </w:pPr>
                  <w:r>
                    <w:rPr>
                      <w:rFonts w:ascii="Arial" w:hAnsi="Arial" w:cs="Arial"/>
                      <w:b/>
                      <w:noProof/>
                      <w:sz w:val="20"/>
                      <w:lang w:val="en-AU" w:eastAsia="en-AU"/>
                    </w:rPr>
                    <w:t>CODE</w:t>
                  </w:r>
                </w:p>
              </w:tc>
              <w:tc>
                <w:tcPr>
                  <w:tcW w:w="2975" w:type="pct"/>
                  <w:tcMar>
                    <w:top w:w="15" w:type="dxa"/>
                    <w:left w:w="15" w:type="dxa"/>
                    <w:bottom w:w="15" w:type="dxa"/>
                    <w:right w:w="15" w:type="dxa"/>
                  </w:tcMar>
                </w:tcPr>
                <w:p w14:paraId="3F7C0920" w14:textId="77777777" w:rsidR="006A2C0A" w:rsidRDefault="006A2C0A">
                  <w:pPr>
                    <w:pStyle w:val="Normal6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66BBBC7" w14:textId="77777777">
              <w:trPr>
                <w:trHeight w:val="510"/>
                <w:tblCellSpacing w:w="15" w:type="dxa"/>
              </w:trPr>
              <w:tc>
                <w:tcPr>
                  <w:tcW w:w="827" w:type="pct"/>
                  <w:gridSpan w:val="2"/>
                  <w:tcMar>
                    <w:top w:w="15" w:type="dxa"/>
                    <w:left w:w="15" w:type="dxa"/>
                    <w:bottom w:w="15" w:type="dxa"/>
                    <w:right w:w="15" w:type="dxa"/>
                  </w:tcMar>
                </w:tcPr>
                <w:p w14:paraId="31444672" w14:textId="77777777" w:rsidR="006A2C0A" w:rsidRDefault="006A2C0A">
                  <w:pPr>
                    <w:pStyle w:val="Normal63"/>
                    <w:widowControl/>
                    <w:rPr>
                      <w:rFonts w:ascii="Arial" w:hAnsi="Arial" w:cs="Arial"/>
                      <w:noProof/>
                      <w:sz w:val="20"/>
                      <w:lang w:val="en-AU" w:eastAsia="en-AU"/>
                    </w:rPr>
                  </w:pPr>
                  <w:r>
                    <w:rPr>
                      <w:rFonts w:ascii="Arial" w:hAnsi="Arial" w:cs="Arial"/>
                      <w:noProof/>
                      <w:sz w:val="20"/>
                      <w:lang w:val="en-AU" w:eastAsia="en-AU"/>
                    </w:rPr>
                    <w:t>00001</w:t>
                  </w:r>
                </w:p>
              </w:tc>
              <w:tc>
                <w:tcPr>
                  <w:tcW w:w="2975" w:type="pct"/>
                  <w:tcMar>
                    <w:top w:w="15" w:type="dxa"/>
                    <w:left w:w="15" w:type="dxa"/>
                    <w:bottom w:w="15" w:type="dxa"/>
                    <w:right w:w="15" w:type="dxa"/>
                  </w:tcMar>
                </w:tcPr>
                <w:p w14:paraId="234F5B3B" w14:textId="77777777" w:rsidR="006A2C0A" w:rsidRDefault="006A2C0A">
                  <w:pPr>
                    <w:pStyle w:val="Normal63"/>
                    <w:widowControl/>
                    <w:rPr>
                      <w:rFonts w:ascii="Arial" w:hAnsi="Arial" w:cs="Arial"/>
                      <w:noProof/>
                      <w:sz w:val="20"/>
                      <w:lang w:val="en-AU" w:eastAsia="en-AU"/>
                    </w:rPr>
                  </w:pPr>
                  <w:r>
                    <w:rPr>
                      <w:rFonts w:ascii="Arial" w:hAnsi="Arial" w:cs="Arial"/>
                      <w:noProof/>
                      <w:sz w:val="20"/>
                      <w:lang w:val="en-AU" w:eastAsia="en-AU"/>
                    </w:rPr>
                    <w:t>Not a Domestic school leaver commencing an undergraduate/VET course.</w:t>
                  </w:r>
                </w:p>
              </w:tc>
            </w:tr>
            <w:tr w:rsidR="006A2C0A" w14:paraId="104DE0CE" w14:textId="77777777">
              <w:trPr>
                <w:trHeight w:val="293"/>
                <w:tblCellSpacing w:w="15" w:type="dxa"/>
              </w:trPr>
              <w:tc>
                <w:tcPr>
                  <w:tcW w:w="3820" w:type="pct"/>
                  <w:hMerge w:val="restart"/>
                  <w:tcMar>
                    <w:top w:w="15" w:type="dxa"/>
                    <w:left w:w="15" w:type="dxa"/>
                    <w:bottom w:w="15" w:type="dxa"/>
                    <w:right w:w="15" w:type="dxa"/>
                  </w:tcMar>
                </w:tcPr>
                <w:p w14:paraId="5E0F96DC" w14:textId="77777777" w:rsidR="006A2C0A" w:rsidRDefault="006A2C0A">
                  <w:pPr>
                    <w:pStyle w:val="Normal63"/>
                    <w:widowControl/>
                    <w:rPr>
                      <w:rFonts w:ascii="Arial" w:hAnsi="Arial" w:cs="Arial"/>
                      <w:noProof/>
                      <w:sz w:val="20"/>
                      <w:lang w:val="en-AU" w:eastAsia="en-AU"/>
                    </w:rPr>
                  </w:pPr>
                  <w:r>
                    <w:rPr>
                      <w:rFonts w:ascii="Arial" w:hAnsi="Arial" w:cs="Arial"/>
                      <w:noProof/>
                      <w:sz w:val="20"/>
                      <w:lang w:val="en-AU" w:eastAsia="en-AU"/>
                    </w:rPr>
                    <w:t>Domestic school leaver commencing an undergraduate/VET course:</w:t>
                  </w:r>
                </w:p>
              </w:tc>
              <w:tc>
                <w:tcPr>
                  <w:tcW w:w="3820" w:type="pct"/>
                  <w:gridSpan w:val="2"/>
                  <w:hMerge/>
                  <w:tcMar>
                    <w:top w:w="15" w:type="dxa"/>
                    <w:left w:w="15" w:type="dxa"/>
                    <w:bottom w:w="15" w:type="dxa"/>
                    <w:right w:w="15" w:type="dxa"/>
                  </w:tcMar>
                </w:tcPr>
                <w:p w14:paraId="171B6066" w14:textId="77777777" w:rsidR="006A2C0A" w:rsidRDefault="006A2C0A">
                  <w:pPr>
                    <w:pStyle w:val="Normal63"/>
                    <w:widowControl/>
                    <w:rPr>
                      <w:rFonts w:ascii="Arial" w:hAnsi="Arial" w:cs="Arial"/>
                      <w:noProof/>
                      <w:sz w:val="20"/>
                      <w:lang w:val="en-AU" w:eastAsia="en-AU"/>
                    </w:rPr>
                  </w:pPr>
                  <w:r>
                    <w:rPr>
                      <w:rFonts w:ascii="Arial" w:hAnsi="Arial" w:cs="Arial"/>
                      <w:noProof/>
                      <w:sz w:val="20"/>
                      <w:lang w:val="en-AU" w:eastAsia="en-AU"/>
                    </w:rPr>
                    <w:t>Domestic school leaver commencing an undergraduate/VET course:</w:t>
                  </w:r>
                </w:p>
              </w:tc>
            </w:tr>
            <w:tr w:rsidR="006A2C0A" w14:paraId="5C12A5D0" w14:textId="77777777">
              <w:trPr>
                <w:trHeight w:val="510"/>
                <w:tblCellSpacing w:w="15" w:type="dxa"/>
              </w:trPr>
              <w:tc>
                <w:tcPr>
                  <w:tcW w:w="827" w:type="pct"/>
                  <w:gridSpan w:val="2"/>
                  <w:tcMar>
                    <w:top w:w="15" w:type="dxa"/>
                    <w:left w:w="15" w:type="dxa"/>
                    <w:bottom w:w="15" w:type="dxa"/>
                    <w:right w:w="15" w:type="dxa"/>
                  </w:tcMar>
                </w:tcPr>
                <w:p w14:paraId="16B5F7B6" w14:textId="77777777" w:rsidR="006A2C0A" w:rsidRDefault="006A2C0A">
                  <w:pPr>
                    <w:pStyle w:val="Normal63"/>
                    <w:widowControl/>
                    <w:rPr>
                      <w:rFonts w:ascii="Arial" w:hAnsi="Arial" w:cs="Arial"/>
                      <w:noProof/>
                      <w:sz w:val="20"/>
                      <w:lang w:val="en-AU" w:eastAsia="en-AU"/>
                    </w:rPr>
                  </w:pPr>
                  <w:r>
                    <w:rPr>
                      <w:rFonts w:ascii="Arial" w:hAnsi="Arial" w:cs="Arial"/>
                      <w:noProof/>
                      <w:sz w:val="20"/>
                      <w:lang w:val="en-AU" w:eastAsia="en-AU"/>
                    </w:rPr>
                    <w:t>A0001 to A9998</w:t>
                  </w:r>
                </w:p>
              </w:tc>
              <w:tc>
                <w:tcPr>
                  <w:tcW w:w="2975" w:type="pct"/>
                  <w:tcMar>
                    <w:top w:w="15" w:type="dxa"/>
                    <w:left w:w="15" w:type="dxa"/>
                    <w:bottom w:w="15" w:type="dxa"/>
                    <w:right w:w="15" w:type="dxa"/>
                  </w:tcMar>
                </w:tcPr>
                <w:p w14:paraId="5DECAF6C" w14:textId="77777777" w:rsidR="006A2C0A" w:rsidRDefault="006A2C0A">
                  <w:pPr>
                    <w:pStyle w:val="Normal63"/>
                    <w:widowControl/>
                    <w:rPr>
                      <w:rFonts w:ascii="Arial" w:hAnsi="Arial" w:cs="Arial"/>
                      <w:noProof/>
                      <w:sz w:val="20"/>
                      <w:lang w:val="en-AU" w:eastAsia="en-AU"/>
                    </w:rPr>
                  </w:pPr>
                  <w:r>
                    <w:rPr>
                      <w:rFonts w:ascii="Arial" w:hAnsi="Arial" w:cs="Arial"/>
                      <w:noProof/>
                      <w:sz w:val="20"/>
                      <w:lang w:val="en-AU" w:eastAsia="en-AU"/>
                    </w:rPr>
                    <w:t>Australian postcode</w:t>
                  </w:r>
                </w:p>
              </w:tc>
            </w:tr>
            <w:tr w:rsidR="006A2C0A" w14:paraId="60E2DA54" w14:textId="77777777">
              <w:trPr>
                <w:trHeight w:val="510"/>
                <w:tblCellSpacing w:w="15" w:type="dxa"/>
              </w:trPr>
              <w:tc>
                <w:tcPr>
                  <w:tcW w:w="827" w:type="pct"/>
                  <w:gridSpan w:val="2"/>
                  <w:tcMar>
                    <w:top w:w="15" w:type="dxa"/>
                    <w:left w:w="15" w:type="dxa"/>
                    <w:bottom w:w="15" w:type="dxa"/>
                    <w:right w:w="15" w:type="dxa"/>
                  </w:tcMar>
                </w:tcPr>
                <w:p w14:paraId="527005C3" w14:textId="77777777" w:rsidR="006A2C0A" w:rsidRDefault="006A2C0A">
                  <w:pPr>
                    <w:pStyle w:val="Normal63"/>
                    <w:widowControl/>
                    <w:rPr>
                      <w:rFonts w:ascii="Arial" w:hAnsi="Arial" w:cs="Arial"/>
                      <w:noProof/>
                      <w:sz w:val="20"/>
                      <w:lang w:val="en-AU" w:eastAsia="en-AU"/>
                    </w:rPr>
                  </w:pPr>
                  <w:r>
                    <w:rPr>
                      <w:rFonts w:ascii="Arial" w:hAnsi="Arial" w:cs="Arial"/>
                      <w:noProof/>
                      <w:sz w:val="20"/>
                      <w:lang w:val="en-AU" w:eastAsia="en-AU"/>
                    </w:rPr>
                    <w:t>99999</w:t>
                  </w:r>
                </w:p>
              </w:tc>
              <w:tc>
                <w:tcPr>
                  <w:tcW w:w="2975" w:type="pct"/>
                  <w:tcMar>
                    <w:top w:w="15" w:type="dxa"/>
                    <w:left w:w="15" w:type="dxa"/>
                    <w:bottom w:w="15" w:type="dxa"/>
                    <w:right w:w="15" w:type="dxa"/>
                  </w:tcMar>
                </w:tcPr>
                <w:p w14:paraId="2E99E494" w14:textId="77777777" w:rsidR="006A2C0A" w:rsidRDefault="006A2C0A">
                  <w:pPr>
                    <w:pStyle w:val="Normal63"/>
                    <w:widowControl/>
                    <w:rPr>
                      <w:rFonts w:ascii="Arial" w:hAnsi="Arial" w:cs="Arial"/>
                      <w:noProof/>
                      <w:sz w:val="20"/>
                      <w:lang w:val="en-AU" w:eastAsia="en-AU"/>
                    </w:rPr>
                  </w:pPr>
                  <w:r>
                    <w:rPr>
                      <w:rFonts w:ascii="Arial" w:hAnsi="Arial" w:cs="Arial"/>
                      <w:noProof/>
                      <w:sz w:val="20"/>
                      <w:lang w:val="en-AU" w:eastAsia="en-AU"/>
                    </w:rPr>
                    <w:t>No information on location of residence</w:t>
                  </w:r>
                </w:p>
              </w:tc>
            </w:tr>
          </w:tbl>
          <w:p w14:paraId="79DEBD2D" w14:textId="77777777" w:rsidR="0035759C" w:rsidRPr="0035759C" w:rsidRDefault="0035759C">
            <w:pPr>
              <w:pStyle w:val="Normal63"/>
              <w:widowControl/>
              <w:spacing w:after="280" w:afterAutospacing="1"/>
              <w:rPr>
                <w:rFonts w:ascii="Arial" w:hAnsi="Arial" w:cs="Arial"/>
                <w:sz w:val="20"/>
              </w:rPr>
            </w:pPr>
          </w:p>
        </w:tc>
      </w:tr>
    </w:tbl>
    <w:p w14:paraId="02DC4A2F" w14:textId="77777777" w:rsidR="0035759C" w:rsidRPr="00D1174B" w:rsidRDefault="0035759C" w:rsidP="0035759C">
      <w:pPr>
        <w:pStyle w:val="Normal6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ACB3A26" w14:textId="77777777">
        <w:trPr>
          <w:tblCellSpacing w:w="15" w:type="dxa"/>
        </w:trPr>
        <w:tc>
          <w:tcPr>
            <w:tcW w:w="1150" w:type="pct"/>
            <w:tcBorders>
              <w:top w:val="nil"/>
              <w:left w:val="nil"/>
              <w:bottom w:val="nil"/>
              <w:right w:val="nil"/>
            </w:tcBorders>
          </w:tcPr>
          <w:p w14:paraId="5816A80B" w14:textId="77777777" w:rsidR="00892CC1" w:rsidRPr="00D1174B" w:rsidRDefault="00892CC1" w:rsidP="00892CC1">
            <w:pPr>
              <w:pStyle w:val="Normal6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83985F6" w14:textId="77777777" w:rsidR="00920113" w:rsidRPr="00D1174B" w:rsidRDefault="006A2C0A">
            <w:pPr>
              <w:pStyle w:val="Normal63"/>
              <w:widowControl/>
              <w:spacing w:after="280" w:afterAutospacing="1"/>
              <w:rPr>
                <w:rFonts w:ascii="Arial" w:hAnsi="Arial" w:cs="Arial"/>
                <w:sz w:val="20"/>
                <w:szCs w:val="20"/>
              </w:rPr>
            </w:pPr>
            <w:r>
              <w:rPr>
                <w:rFonts w:ascii="Arial" w:hAnsi="Arial" w:cs="Arial"/>
                <w:noProof/>
                <w:sz w:val="20"/>
                <w:szCs w:val="20"/>
                <w:lang w:val="en-AU" w:eastAsia="en-AU"/>
              </w:rPr>
              <w:t>Only for Domestic school leaver students commencing an undergraduate higher education /VET course.</w:t>
            </w:r>
          </w:p>
          <w:p w14:paraId="51D528A6" w14:textId="77777777" w:rsidR="006A2C0A" w:rsidRDefault="006A2C0A">
            <w:pPr>
              <w:pStyle w:val="Normal63"/>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 school leaver is one who has completed Year 12 in the year of the collection or the year prior to the year of the collection.</w:t>
            </w:r>
          </w:p>
          <w:p w14:paraId="798552ED" w14:textId="77777777" w:rsidR="006A2C0A" w:rsidRDefault="006A2C0A">
            <w:pPr>
              <w:pStyle w:val="Normal63"/>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This code must reflect the permanent home residence of the student in the last year of their secondary study and is to be provided by the student when the course is first commenced.</w:t>
            </w:r>
          </w:p>
        </w:tc>
      </w:tr>
    </w:tbl>
    <w:p w14:paraId="31827496" w14:textId="77777777" w:rsidR="0049713A" w:rsidRDefault="0049713A">
      <w:pPr>
        <w:pStyle w:val="Normal6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EF34C05" w14:textId="77777777">
        <w:trPr>
          <w:trHeight w:val="1286"/>
          <w:tblCellSpacing w:w="15" w:type="dxa"/>
        </w:trPr>
        <w:tc>
          <w:tcPr>
            <w:tcW w:w="1151" w:type="pct"/>
            <w:tcBorders>
              <w:top w:val="nil"/>
              <w:left w:val="nil"/>
              <w:bottom w:val="nil"/>
              <w:right w:val="nil"/>
            </w:tcBorders>
          </w:tcPr>
          <w:p w14:paraId="74BF5B7B" w14:textId="77777777" w:rsidR="00E023CC" w:rsidRPr="00D1174B" w:rsidRDefault="00E023CC" w:rsidP="009D52D3">
            <w:pPr>
              <w:pStyle w:val="Normal6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83A3F24" w14:textId="77777777">
              <w:trPr>
                <w:trHeight w:val="1025"/>
                <w:tblCellSpacing w:w="28" w:type="dxa"/>
              </w:trPr>
              <w:tc>
                <w:tcPr>
                  <w:tcW w:w="1618" w:type="pct"/>
                </w:tcPr>
                <w:p w14:paraId="6C257857" w14:textId="77777777" w:rsidR="00E23490" w:rsidRPr="00D1174B" w:rsidRDefault="00E023CC" w:rsidP="009D52D3">
                  <w:pPr>
                    <w:pStyle w:val="NormalWeb6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48688C7" w14:textId="77777777" w:rsidR="00E023CC" w:rsidRPr="00D1174B" w:rsidRDefault="00E023CC" w:rsidP="009D52D3">
                  <w:pPr>
                    <w:pStyle w:val="NormalWeb63"/>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42726E8B" w14:textId="77777777">
              <w:trPr>
                <w:trHeight w:val="1025"/>
                <w:tblCellSpacing w:w="28" w:type="dxa"/>
              </w:trPr>
              <w:tc>
                <w:tcPr>
                  <w:tcW w:w="1618" w:type="pct"/>
                </w:tcPr>
                <w:p w14:paraId="1D9523DE" w14:textId="77777777" w:rsidR="00E23490" w:rsidRPr="00D1174B" w:rsidRDefault="00E023CC" w:rsidP="009D52D3">
                  <w:pPr>
                    <w:pStyle w:val="NormalWeb63"/>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D8DC2AD" w14:textId="77777777" w:rsidR="00E023CC" w:rsidRPr="00D1174B" w:rsidRDefault="00E023CC" w:rsidP="009D52D3">
                  <w:pPr>
                    <w:pStyle w:val="NormalWeb63"/>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3B07A28A" w14:textId="77777777" w:rsidR="00E023CC" w:rsidRPr="00D1174B" w:rsidRDefault="00E023CC" w:rsidP="009D52D3">
            <w:pPr>
              <w:pStyle w:val="NormalWeb63"/>
              <w:widowControl/>
              <w:spacing w:before="0" w:beforeAutospacing="0" w:after="0" w:afterAutospacing="0"/>
              <w:rPr>
                <w:rFonts w:ascii="Arial" w:hAnsi="Arial" w:cs="Arial"/>
                <w:sz w:val="20"/>
                <w:szCs w:val="20"/>
              </w:rPr>
            </w:pPr>
          </w:p>
        </w:tc>
      </w:tr>
    </w:tbl>
    <w:p w14:paraId="46B82505" w14:textId="77777777" w:rsidR="00E023CC" w:rsidRDefault="00E023CC">
      <w:pPr>
        <w:pStyle w:val="Normal63"/>
        <w:widowControl/>
        <w:rPr>
          <w:rFonts w:ascii="Arial" w:hAnsi="Arial" w:cs="Arial"/>
        </w:rPr>
      </w:pPr>
    </w:p>
    <w:p w14:paraId="21711C6A" w14:textId="77777777" w:rsidR="00E023CC" w:rsidRPr="00D1174B" w:rsidRDefault="00E023CC">
      <w:pPr>
        <w:pStyle w:val="Normal63"/>
        <w:widowControl/>
        <w:rPr>
          <w:rFonts w:ascii="Arial" w:hAnsi="Arial" w:cs="Arial"/>
        </w:rPr>
      </w:pPr>
    </w:p>
    <w:p w14:paraId="0B5BE20E" w14:textId="77777777" w:rsidR="000472C3" w:rsidRDefault="000472C3" w:rsidP="0035759C">
      <w:pPr>
        <w:pStyle w:val="Normal63"/>
        <w:widowControl/>
        <w:rPr>
          <w:rFonts w:ascii="Arial" w:hAnsi="Arial" w:cs="Arial"/>
          <w:b/>
        </w:rPr>
      </w:pPr>
    </w:p>
    <w:p w14:paraId="5EFBFADE" w14:textId="77777777" w:rsidR="000472C3" w:rsidRDefault="0035759C" w:rsidP="0035759C">
      <w:pPr>
        <w:pStyle w:val="Normal63"/>
        <w:widowControl/>
        <w:rPr>
          <w:rFonts w:ascii="Arial" w:hAnsi="Arial" w:cs="Arial"/>
          <w:b/>
        </w:rPr>
      </w:pPr>
      <w:r w:rsidRPr="0035759C">
        <w:rPr>
          <w:rFonts w:ascii="Arial" w:hAnsi="Arial" w:cs="Arial"/>
          <w:b/>
        </w:rPr>
        <w:t>CHANGE HISTORY</w:t>
      </w:r>
    </w:p>
    <w:p w14:paraId="03D3F0F1" w14:textId="77777777" w:rsidR="000472C3" w:rsidRDefault="000472C3" w:rsidP="0035759C">
      <w:pPr>
        <w:pStyle w:val="Normal6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405DBD6" w14:textId="77777777">
        <w:trPr>
          <w:tblCellSpacing w:w="15" w:type="dxa"/>
        </w:trPr>
        <w:tc>
          <w:tcPr>
            <w:tcW w:w="900" w:type="pct"/>
            <w:tcBorders>
              <w:top w:val="nil"/>
              <w:left w:val="nil"/>
              <w:bottom w:val="nil"/>
              <w:right w:val="nil"/>
            </w:tcBorders>
          </w:tcPr>
          <w:p w14:paraId="74CEFC4E" w14:textId="77777777" w:rsidR="0035759C" w:rsidRPr="0035759C" w:rsidRDefault="0035759C" w:rsidP="006A11D5">
            <w:pPr>
              <w:pStyle w:val="Normal6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3B2235D" w14:textId="77777777" w:rsidR="0035759C" w:rsidRPr="0035759C" w:rsidRDefault="009B66CC" w:rsidP="006A11D5">
            <w:pPr>
              <w:pStyle w:val="Normal6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4037756" w14:textId="77777777" w:rsidR="0035759C" w:rsidRPr="0035759C" w:rsidRDefault="0035759C" w:rsidP="006A11D5">
            <w:pPr>
              <w:pStyle w:val="Normal63"/>
              <w:widowControl/>
              <w:rPr>
                <w:rFonts w:ascii="Arial" w:hAnsi="Arial" w:cs="Arial"/>
                <w:b/>
                <w:sz w:val="20"/>
              </w:rPr>
            </w:pPr>
            <w:r w:rsidRPr="0035759C">
              <w:rPr>
                <w:rFonts w:ascii="Arial" w:hAnsi="Arial" w:cs="Arial"/>
                <w:b/>
                <w:sz w:val="20"/>
              </w:rPr>
              <w:t>REPORTING YEAR</w:t>
            </w:r>
          </w:p>
        </w:tc>
      </w:tr>
      <w:tr w:rsidR="0035759C" w:rsidRPr="0035759C" w14:paraId="424720BB" w14:textId="77777777">
        <w:trPr>
          <w:tblCellSpacing w:w="15" w:type="dxa"/>
        </w:trPr>
        <w:tc>
          <w:tcPr>
            <w:tcW w:w="900" w:type="pct"/>
            <w:tcBorders>
              <w:top w:val="nil"/>
              <w:left w:val="nil"/>
              <w:bottom w:val="nil"/>
              <w:right w:val="nil"/>
            </w:tcBorders>
          </w:tcPr>
          <w:p w14:paraId="5FCF600E" w14:textId="77777777" w:rsidR="0035759C" w:rsidRPr="0035759C" w:rsidRDefault="002C2691" w:rsidP="000472C3">
            <w:pPr>
              <w:pStyle w:val="Normal6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1A4E595" w14:textId="77777777" w:rsidR="0035759C" w:rsidRPr="0035759C" w:rsidRDefault="002C2691" w:rsidP="006A11D5">
            <w:pPr>
              <w:pStyle w:val="Normal63"/>
              <w:widowControl/>
              <w:rPr>
                <w:rFonts w:ascii="Arial" w:hAnsi="Arial" w:cs="Arial"/>
                <w:sz w:val="20"/>
              </w:rPr>
            </w:pPr>
            <w:r>
              <w:rPr>
                <w:rFonts w:ascii="Arial" w:hAnsi="Arial" w:cs="Arial"/>
                <w:noProof/>
                <w:sz w:val="20"/>
                <w:lang w:val="en-AU" w:eastAsia="en-AU"/>
              </w:rPr>
              <w:t>02</w:t>
            </w:r>
            <w:r>
              <w:rPr>
                <w:rFonts w:ascii="Arial" w:hAnsi="Arial" w:cs="Arial"/>
                <w:sz w:val="20"/>
              </w:rPr>
              <w:t>/04/2001</w:t>
            </w:r>
          </w:p>
        </w:tc>
        <w:tc>
          <w:tcPr>
            <w:tcW w:w="1617" w:type="pct"/>
            <w:tcBorders>
              <w:top w:val="nil"/>
              <w:left w:val="nil"/>
              <w:bottom w:val="nil"/>
              <w:right w:val="nil"/>
            </w:tcBorders>
          </w:tcPr>
          <w:p w14:paraId="1E085F92" w14:textId="77777777" w:rsidR="0035759C" w:rsidRPr="0035759C" w:rsidRDefault="002C2691" w:rsidP="000472C3">
            <w:pPr>
              <w:pStyle w:val="Normal63"/>
              <w:widowControl/>
              <w:rPr>
                <w:rFonts w:ascii="Arial" w:hAnsi="Arial" w:cs="Arial"/>
                <w:sz w:val="20"/>
              </w:rPr>
            </w:pPr>
            <w:r>
              <w:rPr>
                <w:rFonts w:ascii="Arial" w:hAnsi="Arial" w:cs="Arial"/>
                <w:noProof/>
                <w:sz w:val="20"/>
                <w:lang w:val="en-AU" w:eastAsia="en-AU"/>
              </w:rPr>
              <w:t>2002</w:t>
            </w:r>
          </w:p>
        </w:tc>
      </w:tr>
      <w:tr w:rsidR="0035759C" w:rsidRPr="0035759C" w14:paraId="189C17ED" w14:textId="77777777">
        <w:trPr>
          <w:tblCellSpacing w:w="15" w:type="dxa"/>
        </w:trPr>
        <w:tc>
          <w:tcPr>
            <w:tcW w:w="900" w:type="pct"/>
            <w:tcBorders>
              <w:top w:val="nil"/>
              <w:left w:val="nil"/>
              <w:bottom w:val="nil"/>
              <w:right w:val="nil"/>
            </w:tcBorders>
          </w:tcPr>
          <w:p w14:paraId="3DBF84B8" w14:textId="77777777" w:rsidR="0035759C" w:rsidRPr="0035759C" w:rsidRDefault="002C2691" w:rsidP="000472C3">
            <w:pPr>
              <w:pStyle w:val="Normal63"/>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7535810" w14:textId="77777777" w:rsidR="0035759C" w:rsidRPr="0035759C" w:rsidRDefault="002C2691" w:rsidP="006A11D5">
            <w:pPr>
              <w:pStyle w:val="Normal6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3665A1E" w14:textId="77777777" w:rsidR="0035759C" w:rsidRPr="0035759C" w:rsidRDefault="002C2691" w:rsidP="000472C3">
            <w:pPr>
              <w:pStyle w:val="Normal63"/>
              <w:widowControl/>
              <w:rPr>
                <w:rFonts w:ascii="Arial" w:hAnsi="Arial" w:cs="Arial"/>
                <w:sz w:val="20"/>
              </w:rPr>
            </w:pPr>
            <w:r>
              <w:rPr>
                <w:rFonts w:ascii="Arial" w:hAnsi="Arial" w:cs="Arial"/>
                <w:noProof/>
                <w:sz w:val="20"/>
                <w:lang w:val="en-AU" w:eastAsia="en-AU"/>
              </w:rPr>
              <w:t>2009</w:t>
            </w:r>
          </w:p>
        </w:tc>
      </w:tr>
      <w:tr w:rsidR="0035759C" w:rsidRPr="0035759C" w14:paraId="7CBF2EF0" w14:textId="77777777">
        <w:trPr>
          <w:tblCellSpacing w:w="15" w:type="dxa"/>
        </w:trPr>
        <w:tc>
          <w:tcPr>
            <w:tcW w:w="900" w:type="pct"/>
            <w:tcBorders>
              <w:top w:val="nil"/>
              <w:left w:val="nil"/>
              <w:bottom w:val="nil"/>
              <w:right w:val="nil"/>
            </w:tcBorders>
          </w:tcPr>
          <w:p w14:paraId="374EAF92" w14:textId="77777777" w:rsidR="0035759C" w:rsidRPr="0035759C" w:rsidRDefault="002C2691" w:rsidP="000472C3">
            <w:pPr>
              <w:pStyle w:val="Normal6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0B25106" w14:textId="77777777" w:rsidR="0035759C" w:rsidRPr="0035759C" w:rsidRDefault="002C2691" w:rsidP="006A11D5">
            <w:pPr>
              <w:pStyle w:val="Normal6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3DB3CFB" w14:textId="77777777" w:rsidR="0035759C" w:rsidRPr="0035759C" w:rsidRDefault="002C2691" w:rsidP="000472C3">
            <w:pPr>
              <w:pStyle w:val="Normal63"/>
              <w:widowControl/>
              <w:rPr>
                <w:rFonts w:ascii="Arial" w:hAnsi="Arial" w:cs="Arial"/>
                <w:sz w:val="20"/>
              </w:rPr>
            </w:pPr>
            <w:r>
              <w:rPr>
                <w:rFonts w:ascii="Arial" w:hAnsi="Arial" w:cs="Arial"/>
                <w:noProof/>
                <w:sz w:val="20"/>
                <w:lang w:val="en-AU" w:eastAsia="en-AU"/>
              </w:rPr>
              <w:t>2012</w:t>
            </w:r>
          </w:p>
        </w:tc>
      </w:tr>
    </w:tbl>
    <w:p w14:paraId="4D78B183" w14:textId="77777777" w:rsidR="0035759C" w:rsidRDefault="0035759C" w:rsidP="002C2691">
      <w:pPr>
        <w:pStyle w:val="NormalIndent63"/>
        <w:widowControl/>
        <w:ind w:left="0"/>
        <w:sectPr w:rsidR="0035759C">
          <w:footerReference w:type="default" r:id="rId83"/>
          <w:pgSz w:w="11906" w:h="16838"/>
          <w:pgMar w:top="737" w:right="1077" w:bottom="737" w:left="1077" w:header="709" w:footer="131" w:gutter="0"/>
          <w:cols w:space="708"/>
          <w:noEndnote/>
          <w:docGrid w:linePitch="360"/>
        </w:sectPr>
      </w:pPr>
    </w:p>
    <w:p w14:paraId="2A3EC00A" w14:textId="77777777" w:rsidR="00892CC1" w:rsidRDefault="00892CC1" w:rsidP="00892CC1">
      <w:pPr>
        <w:pStyle w:val="Heading46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477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F43FF0B" w14:textId="77777777">
        <w:trPr>
          <w:tblCellSpacing w:w="15" w:type="dxa"/>
        </w:trPr>
        <w:tc>
          <w:tcPr>
            <w:tcW w:w="1150" w:type="pct"/>
            <w:tcBorders>
              <w:top w:val="nil"/>
              <w:left w:val="nil"/>
              <w:bottom w:val="nil"/>
              <w:right w:val="nil"/>
            </w:tcBorders>
          </w:tcPr>
          <w:p w14:paraId="445A041E" w14:textId="77777777" w:rsidR="0035759C" w:rsidRPr="00D1174B" w:rsidRDefault="0035759C" w:rsidP="00892CC1">
            <w:pPr>
              <w:pStyle w:val="Normal6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C5CCD7C" w14:textId="77777777" w:rsidR="0035759C" w:rsidRDefault="0033364D" w:rsidP="00892CC1">
            <w:pPr>
              <w:pStyle w:val="Normal64"/>
              <w:widowControl/>
              <w:rPr>
                <w:rFonts w:ascii="Arial" w:hAnsi="Arial" w:cs="Arial"/>
                <w:sz w:val="20"/>
                <w:szCs w:val="20"/>
              </w:rPr>
            </w:pPr>
            <w:r>
              <w:rPr>
                <w:rFonts w:ascii="Arial" w:hAnsi="Arial" w:cs="Arial"/>
                <w:noProof/>
                <w:sz w:val="20"/>
                <w:szCs w:val="20"/>
                <w:lang w:val="en-AU" w:eastAsia="en-AU"/>
              </w:rPr>
              <w:t>3.0</w:t>
            </w:r>
          </w:p>
        </w:tc>
      </w:tr>
      <w:tr w:rsidR="00892CC1" w:rsidRPr="00D1174B" w14:paraId="3EDFE9B0" w14:textId="77777777">
        <w:trPr>
          <w:tblCellSpacing w:w="15" w:type="dxa"/>
        </w:trPr>
        <w:tc>
          <w:tcPr>
            <w:tcW w:w="1150" w:type="pct"/>
            <w:tcBorders>
              <w:top w:val="nil"/>
              <w:left w:val="nil"/>
              <w:bottom w:val="nil"/>
              <w:right w:val="nil"/>
            </w:tcBorders>
          </w:tcPr>
          <w:p w14:paraId="0E9BF92E" w14:textId="77777777" w:rsidR="00892CC1" w:rsidRPr="00D1174B" w:rsidRDefault="00892CC1" w:rsidP="00892CC1">
            <w:pPr>
              <w:pStyle w:val="Normal6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0B30553" w14:textId="77777777" w:rsidR="00892CC1" w:rsidRPr="00D1174B" w:rsidRDefault="0033364D" w:rsidP="00892CC1">
            <w:pPr>
              <w:pStyle w:val="Normal6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2D80D24" w14:textId="77777777">
        <w:trPr>
          <w:tblCellSpacing w:w="15" w:type="dxa"/>
        </w:trPr>
        <w:tc>
          <w:tcPr>
            <w:tcW w:w="1150" w:type="pct"/>
            <w:tcBorders>
              <w:top w:val="nil"/>
              <w:left w:val="nil"/>
              <w:bottom w:val="nil"/>
              <w:right w:val="nil"/>
            </w:tcBorders>
          </w:tcPr>
          <w:p w14:paraId="2F14E90B" w14:textId="77777777" w:rsidR="00BB11C7" w:rsidRPr="00D1174B" w:rsidRDefault="00BB11C7" w:rsidP="00892CC1">
            <w:pPr>
              <w:pStyle w:val="Normal6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03D183F" w14:textId="77777777" w:rsidR="00BB11C7" w:rsidRPr="00D1174B" w:rsidRDefault="00BB11C7" w:rsidP="00892CC1">
            <w:pPr>
              <w:pStyle w:val="Normal64"/>
              <w:widowControl/>
              <w:rPr>
                <w:rFonts w:ascii="Arial" w:hAnsi="Arial" w:cs="Arial"/>
                <w:sz w:val="20"/>
                <w:szCs w:val="20"/>
              </w:rPr>
            </w:pPr>
          </w:p>
        </w:tc>
      </w:tr>
      <w:tr w:rsidR="00BB11C7" w:rsidRPr="00D1174B" w14:paraId="7844256A" w14:textId="77777777">
        <w:trPr>
          <w:tblCellSpacing w:w="15" w:type="dxa"/>
        </w:trPr>
        <w:tc>
          <w:tcPr>
            <w:tcW w:w="1150" w:type="pct"/>
            <w:tcBorders>
              <w:top w:val="nil"/>
              <w:left w:val="nil"/>
              <w:bottom w:val="nil"/>
              <w:right w:val="nil"/>
            </w:tcBorders>
          </w:tcPr>
          <w:p w14:paraId="457CF944" w14:textId="77777777" w:rsidR="00BB11C7" w:rsidRPr="00D1174B" w:rsidRDefault="00BB11C7" w:rsidP="00892CC1">
            <w:pPr>
              <w:pStyle w:val="Normal6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67381B7" w14:textId="77777777" w:rsidR="00BB11C7" w:rsidRPr="00D1174B" w:rsidRDefault="0033364D" w:rsidP="00892CC1">
            <w:pPr>
              <w:pStyle w:val="Normal64"/>
              <w:widowControl/>
              <w:rPr>
                <w:rFonts w:ascii="Arial" w:hAnsi="Arial" w:cs="Arial"/>
                <w:sz w:val="20"/>
                <w:szCs w:val="20"/>
              </w:rPr>
            </w:pPr>
            <w:r>
              <w:rPr>
                <w:rFonts w:ascii="Arial" w:hAnsi="Arial" w:cs="Arial"/>
                <w:noProof/>
                <w:sz w:val="20"/>
                <w:szCs w:val="20"/>
                <w:lang w:val="en-AU" w:eastAsia="en-AU"/>
              </w:rPr>
              <w:t>CAMPUS-POSTCODE</w:t>
            </w:r>
          </w:p>
        </w:tc>
      </w:tr>
      <w:tr w:rsidR="00BB11C7" w:rsidRPr="00D1174B" w14:paraId="3C0E819F" w14:textId="77777777">
        <w:trPr>
          <w:tblCellSpacing w:w="15" w:type="dxa"/>
        </w:trPr>
        <w:tc>
          <w:tcPr>
            <w:tcW w:w="1150" w:type="pct"/>
            <w:tcBorders>
              <w:top w:val="nil"/>
              <w:left w:val="nil"/>
              <w:bottom w:val="nil"/>
              <w:right w:val="nil"/>
            </w:tcBorders>
          </w:tcPr>
          <w:p w14:paraId="695C4ED6" w14:textId="77777777" w:rsidR="00BB11C7" w:rsidRPr="00D1174B" w:rsidRDefault="00BB11C7" w:rsidP="00892CC1">
            <w:pPr>
              <w:pStyle w:val="Normal6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5496759" w14:textId="77777777" w:rsidR="00BB11C7" w:rsidRPr="00D1174B" w:rsidRDefault="0033364D" w:rsidP="00892CC1">
            <w:pPr>
              <w:pStyle w:val="Normal64"/>
              <w:widowControl/>
              <w:rPr>
                <w:rFonts w:ascii="Arial" w:hAnsi="Arial" w:cs="Arial"/>
                <w:sz w:val="20"/>
                <w:szCs w:val="20"/>
              </w:rPr>
            </w:pPr>
            <w:r>
              <w:rPr>
                <w:rFonts w:ascii="Arial" w:hAnsi="Arial" w:cs="Arial"/>
                <w:noProof/>
                <w:sz w:val="20"/>
                <w:szCs w:val="20"/>
                <w:lang w:val="en-AU" w:eastAsia="en-AU"/>
              </w:rPr>
              <w:t>Postcode</w:t>
            </w:r>
            <w:r>
              <w:rPr>
                <w:rFonts w:ascii="Arial" w:hAnsi="Arial" w:cs="Arial"/>
                <w:sz w:val="20"/>
                <w:szCs w:val="20"/>
              </w:rPr>
              <w:t xml:space="preserve"> or overseas country code location of Higher Education/VET Provider campus/delivery location</w:t>
            </w:r>
          </w:p>
        </w:tc>
      </w:tr>
      <w:tr w:rsidR="00BB11C7" w:rsidRPr="00D1174B" w14:paraId="7C4DCE50" w14:textId="77777777">
        <w:trPr>
          <w:tblCellSpacing w:w="15" w:type="dxa"/>
        </w:trPr>
        <w:tc>
          <w:tcPr>
            <w:tcW w:w="1150" w:type="pct"/>
            <w:tcBorders>
              <w:top w:val="nil"/>
              <w:left w:val="nil"/>
              <w:bottom w:val="nil"/>
              <w:right w:val="nil"/>
            </w:tcBorders>
          </w:tcPr>
          <w:p w14:paraId="138F84C2" w14:textId="77777777" w:rsidR="00BB11C7" w:rsidRPr="00D1174B" w:rsidRDefault="00BB11C7" w:rsidP="00BB11C7">
            <w:pPr>
              <w:pStyle w:val="Normal6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3E4D1B5" w14:textId="77777777" w:rsidR="00BB11C7" w:rsidRPr="00D1174B" w:rsidRDefault="0033364D" w:rsidP="00BB11C7">
            <w:pPr>
              <w:pStyle w:val="Normal64"/>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Australian postcode or overseas country code location of the campus/delivery location of the Higher Education/VET Provider where the student is studying this unit.</w:t>
            </w:r>
          </w:p>
        </w:tc>
      </w:tr>
    </w:tbl>
    <w:p w14:paraId="4FF0D0CB" w14:textId="77777777" w:rsidR="00BB11C7" w:rsidRPr="00D1174B" w:rsidRDefault="00BB11C7">
      <w:pPr>
        <w:pStyle w:val="Normal6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F4E0271" w14:textId="77777777">
        <w:trPr>
          <w:tblCellSpacing w:w="15" w:type="dxa"/>
        </w:trPr>
        <w:tc>
          <w:tcPr>
            <w:tcW w:w="1149" w:type="pct"/>
            <w:tcBorders>
              <w:top w:val="nil"/>
              <w:left w:val="nil"/>
              <w:bottom w:val="nil"/>
              <w:right w:val="nil"/>
            </w:tcBorders>
          </w:tcPr>
          <w:p w14:paraId="6486CDCA" w14:textId="77777777" w:rsidR="00892CC1" w:rsidRPr="00D1174B" w:rsidRDefault="00892CC1" w:rsidP="00892CC1">
            <w:pPr>
              <w:pStyle w:val="Normal6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291BA9E" w14:textId="77777777" w:rsidR="00892CC1" w:rsidRPr="00D1174B" w:rsidRDefault="00892CC1" w:rsidP="00892CC1">
            <w:pPr>
              <w:pStyle w:val="Normal6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BB0F905" w14:textId="77777777" w:rsidR="00892CC1" w:rsidRPr="00D1174B" w:rsidRDefault="0033364D" w:rsidP="00892CC1">
            <w:pPr>
              <w:pStyle w:val="Normal64"/>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078ABCB6" w14:textId="77777777">
        <w:trPr>
          <w:tblCellSpacing w:w="15" w:type="dxa"/>
        </w:trPr>
        <w:tc>
          <w:tcPr>
            <w:tcW w:w="1149" w:type="pct"/>
            <w:tcBorders>
              <w:top w:val="nil"/>
              <w:left w:val="nil"/>
              <w:bottom w:val="nil"/>
              <w:right w:val="nil"/>
            </w:tcBorders>
            <w:vAlign w:val="center"/>
          </w:tcPr>
          <w:p w14:paraId="4EC089C8" w14:textId="77777777" w:rsidR="00892CC1" w:rsidRPr="00D1174B" w:rsidRDefault="00892CC1" w:rsidP="00892CC1">
            <w:pPr>
              <w:pStyle w:val="Normal64"/>
              <w:widowControl/>
              <w:rPr>
                <w:rFonts w:ascii="Arial" w:hAnsi="Arial" w:cs="Arial"/>
                <w:sz w:val="20"/>
                <w:szCs w:val="20"/>
              </w:rPr>
            </w:pPr>
          </w:p>
        </w:tc>
        <w:tc>
          <w:tcPr>
            <w:tcW w:w="818" w:type="pct"/>
            <w:tcBorders>
              <w:top w:val="nil"/>
              <w:left w:val="nil"/>
              <w:bottom w:val="nil"/>
              <w:right w:val="nil"/>
            </w:tcBorders>
          </w:tcPr>
          <w:p w14:paraId="4B72AA9A" w14:textId="77777777" w:rsidR="00892CC1" w:rsidRPr="00D1174B" w:rsidRDefault="00892CC1" w:rsidP="00892CC1">
            <w:pPr>
              <w:pStyle w:val="Normal6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907B3D6" w14:textId="77777777" w:rsidR="00892CC1" w:rsidRPr="00D1174B" w:rsidRDefault="0033364D" w:rsidP="00892CC1">
            <w:pPr>
              <w:pStyle w:val="Normal6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27C72AC7" w14:textId="77777777">
        <w:trPr>
          <w:tblCellSpacing w:w="15" w:type="dxa"/>
        </w:trPr>
        <w:tc>
          <w:tcPr>
            <w:tcW w:w="1149" w:type="pct"/>
            <w:tcBorders>
              <w:top w:val="nil"/>
              <w:left w:val="nil"/>
              <w:bottom w:val="nil"/>
              <w:right w:val="nil"/>
            </w:tcBorders>
            <w:vAlign w:val="center"/>
          </w:tcPr>
          <w:p w14:paraId="70764CC9" w14:textId="77777777" w:rsidR="00892CC1" w:rsidRPr="00D1174B" w:rsidRDefault="00892CC1" w:rsidP="00892CC1">
            <w:pPr>
              <w:pStyle w:val="Normal64"/>
              <w:widowControl/>
              <w:rPr>
                <w:rFonts w:ascii="Arial" w:hAnsi="Arial" w:cs="Arial"/>
                <w:sz w:val="20"/>
                <w:szCs w:val="20"/>
              </w:rPr>
            </w:pPr>
          </w:p>
        </w:tc>
        <w:tc>
          <w:tcPr>
            <w:tcW w:w="818" w:type="pct"/>
            <w:tcBorders>
              <w:top w:val="nil"/>
              <w:left w:val="nil"/>
              <w:bottom w:val="nil"/>
              <w:right w:val="nil"/>
            </w:tcBorders>
            <w:vAlign w:val="center"/>
          </w:tcPr>
          <w:p w14:paraId="056C9D7B" w14:textId="77777777" w:rsidR="00892CC1" w:rsidRPr="00D1174B" w:rsidRDefault="00892CC1" w:rsidP="00892CC1">
            <w:pPr>
              <w:pStyle w:val="Normal6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2E21EDF" w14:textId="77777777" w:rsidR="00892CC1" w:rsidRPr="00D1174B" w:rsidRDefault="00942AA5" w:rsidP="00892CC1">
            <w:pPr>
              <w:pStyle w:val="Normal64"/>
              <w:widowControl/>
              <w:rPr>
                <w:rFonts w:ascii="Arial" w:hAnsi="Arial" w:cs="Arial"/>
                <w:sz w:val="20"/>
                <w:szCs w:val="20"/>
              </w:rPr>
            </w:pPr>
            <w:r>
              <w:rPr>
                <w:rFonts w:ascii="Arial" w:hAnsi="Arial" w:cs="Arial"/>
                <w:noProof/>
                <w:sz w:val="20"/>
                <w:szCs w:val="20"/>
                <w:lang w:val="en-AU" w:eastAsia="en-AU"/>
              </w:rPr>
              <w:t>5</w:t>
            </w:r>
          </w:p>
        </w:tc>
      </w:tr>
    </w:tbl>
    <w:p w14:paraId="1EC0DF00" w14:textId="77777777" w:rsidR="00BB11C7" w:rsidRDefault="00BB11C7" w:rsidP="0035759C">
      <w:pPr>
        <w:pStyle w:val="Normal6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2A76CDE" w14:textId="77777777">
        <w:trPr>
          <w:tblCellSpacing w:w="15" w:type="dxa"/>
        </w:trPr>
        <w:tc>
          <w:tcPr>
            <w:tcW w:w="1150" w:type="pct"/>
            <w:tcBorders>
              <w:top w:val="nil"/>
              <w:left w:val="nil"/>
              <w:bottom w:val="nil"/>
              <w:right w:val="nil"/>
            </w:tcBorders>
          </w:tcPr>
          <w:p w14:paraId="6837BA25" w14:textId="77777777" w:rsidR="0035759C" w:rsidRPr="0035759C" w:rsidRDefault="0035759C" w:rsidP="006A11D5">
            <w:pPr>
              <w:pStyle w:val="Normal6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25FC75EC" w14:textId="77777777">
              <w:trPr>
                <w:tblCellSpacing w:w="15" w:type="dxa"/>
              </w:trPr>
              <w:tc>
                <w:tcPr>
                  <w:tcW w:w="811" w:type="pct"/>
                  <w:tcMar>
                    <w:top w:w="15" w:type="dxa"/>
                    <w:left w:w="15" w:type="dxa"/>
                    <w:bottom w:w="15" w:type="dxa"/>
                    <w:right w:w="15" w:type="dxa"/>
                  </w:tcMar>
                  <w:vAlign w:val="center"/>
                </w:tcPr>
                <w:p w14:paraId="3CED11A8" w14:textId="77777777" w:rsidR="006A2C0A" w:rsidRDefault="006A2C0A">
                  <w:pPr>
                    <w:pStyle w:val="Normal64"/>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6DCB294E" w14:textId="77777777" w:rsidR="006A2C0A" w:rsidRDefault="006A2C0A">
                  <w:pPr>
                    <w:pStyle w:val="Normal6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0282B9F" w14:textId="77777777">
              <w:trPr>
                <w:tblCellSpacing w:w="15" w:type="dxa"/>
              </w:trPr>
              <w:tc>
                <w:tcPr>
                  <w:tcW w:w="811" w:type="pct"/>
                  <w:tcMar>
                    <w:top w:w="15" w:type="dxa"/>
                    <w:left w:w="15" w:type="dxa"/>
                    <w:bottom w:w="15" w:type="dxa"/>
                    <w:right w:w="15" w:type="dxa"/>
                  </w:tcMar>
                </w:tcPr>
                <w:p w14:paraId="61449774" w14:textId="77777777" w:rsidR="006A2C0A" w:rsidRDefault="006A2C0A">
                  <w:pPr>
                    <w:pStyle w:val="Normal64"/>
                    <w:widowControl/>
                    <w:rPr>
                      <w:rFonts w:ascii="Arial" w:hAnsi="Arial" w:cs="Arial"/>
                      <w:noProof/>
                      <w:sz w:val="20"/>
                      <w:lang w:val="en-AU" w:eastAsia="en-AU"/>
                    </w:rPr>
                  </w:pPr>
                  <w:r>
                    <w:rPr>
                      <w:rFonts w:ascii="Arial" w:hAnsi="Arial" w:cs="Arial"/>
                      <w:noProof/>
                      <w:sz w:val="20"/>
                      <w:lang w:val="en-AU" w:eastAsia="en-AU"/>
                    </w:rPr>
                    <w:t>X1200 to X9299</w:t>
                  </w:r>
                </w:p>
              </w:tc>
              <w:tc>
                <w:tcPr>
                  <w:tcW w:w="2979" w:type="pct"/>
                  <w:tcMar>
                    <w:top w:w="15" w:type="dxa"/>
                    <w:left w:w="15" w:type="dxa"/>
                    <w:bottom w:w="15" w:type="dxa"/>
                    <w:right w:w="15" w:type="dxa"/>
                  </w:tcMar>
                </w:tcPr>
                <w:p w14:paraId="1F732A3D" w14:textId="77777777" w:rsidR="006A2C0A" w:rsidRDefault="006A2C0A">
                  <w:pPr>
                    <w:pStyle w:val="Normal64"/>
                    <w:widowControl/>
                    <w:rPr>
                      <w:rFonts w:ascii="Arial" w:hAnsi="Arial" w:cs="Arial"/>
                      <w:noProof/>
                      <w:sz w:val="20"/>
                      <w:lang w:val="en-AU" w:eastAsia="en-AU"/>
                    </w:rPr>
                  </w:pPr>
                  <w:r>
                    <w:rPr>
                      <w:rFonts w:ascii="Arial" w:hAnsi="Arial" w:cs="Arial"/>
                      <w:noProof/>
                      <w:sz w:val="20"/>
                      <w:lang w:val="en-AU" w:eastAsia="en-AU"/>
                    </w:rPr>
                    <w:t>Overseas country code from countries classification</w:t>
                  </w:r>
                </w:p>
              </w:tc>
            </w:tr>
            <w:tr w:rsidR="006A2C0A" w14:paraId="27E14473" w14:textId="77777777">
              <w:trPr>
                <w:tblCellSpacing w:w="15" w:type="dxa"/>
              </w:trPr>
              <w:tc>
                <w:tcPr>
                  <w:tcW w:w="811" w:type="pct"/>
                  <w:tcMar>
                    <w:top w:w="15" w:type="dxa"/>
                    <w:left w:w="15" w:type="dxa"/>
                    <w:bottom w:w="15" w:type="dxa"/>
                    <w:right w:w="15" w:type="dxa"/>
                  </w:tcMar>
                </w:tcPr>
                <w:p w14:paraId="401E34D9" w14:textId="77777777" w:rsidR="006A2C0A" w:rsidRDefault="006A2C0A">
                  <w:pPr>
                    <w:pStyle w:val="Normal64"/>
                    <w:widowControl/>
                    <w:rPr>
                      <w:rFonts w:ascii="Arial" w:hAnsi="Arial" w:cs="Arial"/>
                      <w:noProof/>
                      <w:sz w:val="20"/>
                      <w:lang w:val="en-AU" w:eastAsia="en-AU"/>
                    </w:rPr>
                  </w:pPr>
                  <w:r>
                    <w:rPr>
                      <w:rFonts w:ascii="Arial" w:hAnsi="Arial" w:cs="Arial"/>
                      <w:noProof/>
                      <w:sz w:val="20"/>
                      <w:lang w:val="en-AU" w:eastAsia="en-AU"/>
                    </w:rPr>
                    <w:t>X9999</w:t>
                  </w:r>
                </w:p>
              </w:tc>
              <w:tc>
                <w:tcPr>
                  <w:tcW w:w="2979" w:type="pct"/>
                  <w:tcMar>
                    <w:top w:w="15" w:type="dxa"/>
                    <w:left w:w="15" w:type="dxa"/>
                    <w:bottom w:w="15" w:type="dxa"/>
                    <w:right w:w="15" w:type="dxa"/>
                  </w:tcMar>
                </w:tcPr>
                <w:p w14:paraId="61DE4A9D" w14:textId="77777777" w:rsidR="006A2C0A" w:rsidRDefault="006A2C0A">
                  <w:pPr>
                    <w:pStyle w:val="Normal64"/>
                    <w:widowControl/>
                    <w:rPr>
                      <w:rFonts w:ascii="Arial" w:hAnsi="Arial" w:cs="Arial"/>
                      <w:noProof/>
                      <w:sz w:val="20"/>
                      <w:lang w:val="en-AU" w:eastAsia="en-AU"/>
                    </w:rPr>
                  </w:pPr>
                  <w:r>
                    <w:rPr>
                      <w:rFonts w:ascii="Arial" w:hAnsi="Arial" w:cs="Arial"/>
                      <w:noProof/>
                      <w:sz w:val="20"/>
                      <w:lang w:val="en-AU" w:eastAsia="en-AU"/>
                    </w:rPr>
                    <w:t>Overseas country, but not classifiable</w:t>
                  </w:r>
                </w:p>
              </w:tc>
            </w:tr>
            <w:tr w:rsidR="006A2C0A" w14:paraId="7DB51E3B" w14:textId="77777777">
              <w:trPr>
                <w:tblCellSpacing w:w="15" w:type="dxa"/>
              </w:trPr>
              <w:tc>
                <w:tcPr>
                  <w:tcW w:w="811" w:type="pct"/>
                  <w:tcMar>
                    <w:top w:w="15" w:type="dxa"/>
                    <w:left w:w="15" w:type="dxa"/>
                    <w:bottom w:w="15" w:type="dxa"/>
                    <w:right w:w="15" w:type="dxa"/>
                  </w:tcMar>
                </w:tcPr>
                <w:p w14:paraId="080BBA56" w14:textId="77777777" w:rsidR="006A2C0A" w:rsidRDefault="006A2C0A">
                  <w:pPr>
                    <w:pStyle w:val="Normal64"/>
                    <w:widowControl/>
                    <w:rPr>
                      <w:rFonts w:ascii="Arial" w:hAnsi="Arial" w:cs="Arial"/>
                      <w:noProof/>
                      <w:sz w:val="20"/>
                      <w:lang w:val="en-AU" w:eastAsia="en-AU"/>
                    </w:rPr>
                  </w:pPr>
                  <w:r>
                    <w:rPr>
                      <w:rFonts w:ascii="Arial" w:hAnsi="Arial" w:cs="Arial"/>
                      <w:noProof/>
                      <w:sz w:val="20"/>
                      <w:lang w:val="en-AU" w:eastAsia="en-AU"/>
                    </w:rPr>
                    <w:t>A0001 to A9998</w:t>
                  </w:r>
                </w:p>
              </w:tc>
              <w:tc>
                <w:tcPr>
                  <w:tcW w:w="2979" w:type="pct"/>
                  <w:tcMar>
                    <w:top w:w="15" w:type="dxa"/>
                    <w:left w:w="15" w:type="dxa"/>
                    <w:bottom w:w="15" w:type="dxa"/>
                    <w:right w:w="15" w:type="dxa"/>
                  </w:tcMar>
                </w:tcPr>
                <w:p w14:paraId="44F81E74" w14:textId="77777777" w:rsidR="006A2C0A" w:rsidRDefault="006A2C0A">
                  <w:pPr>
                    <w:pStyle w:val="Normal64"/>
                    <w:widowControl/>
                    <w:rPr>
                      <w:rFonts w:ascii="Arial" w:hAnsi="Arial" w:cs="Arial"/>
                      <w:noProof/>
                      <w:sz w:val="20"/>
                      <w:lang w:val="en-AU" w:eastAsia="en-AU"/>
                    </w:rPr>
                  </w:pPr>
                  <w:r>
                    <w:rPr>
                      <w:rFonts w:ascii="Arial" w:hAnsi="Arial" w:cs="Arial"/>
                      <w:noProof/>
                      <w:sz w:val="20"/>
                      <w:lang w:val="en-AU" w:eastAsia="en-AU"/>
                    </w:rPr>
                    <w:t>Australian Postcode</w:t>
                  </w:r>
                </w:p>
              </w:tc>
            </w:tr>
            <w:tr w:rsidR="006A2C0A" w14:paraId="6E3C535D" w14:textId="77777777">
              <w:trPr>
                <w:tblCellSpacing w:w="15" w:type="dxa"/>
              </w:trPr>
              <w:tc>
                <w:tcPr>
                  <w:tcW w:w="811" w:type="pct"/>
                  <w:tcMar>
                    <w:top w:w="15" w:type="dxa"/>
                    <w:left w:w="15" w:type="dxa"/>
                    <w:bottom w:w="15" w:type="dxa"/>
                    <w:right w:w="15" w:type="dxa"/>
                  </w:tcMar>
                </w:tcPr>
                <w:p w14:paraId="2855B253" w14:textId="77777777" w:rsidR="006A2C0A" w:rsidRDefault="006A2C0A">
                  <w:pPr>
                    <w:pStyle w:val="Normal64"/>
                    <w:widowControl/>
                    <w:rPr>
                      <w:rFonts w:ascii="Arial" w:hAnsi="Arial" w:cs="Arial"/>
                      <w:noProof/>
                      <w:sz w:val="20"/>
                      <w:lang w:val="en-AU" w:eastAsia="en-AU"/>
                    </w:rPr>
                  </w:pPr>
                  <w:r>
                    <w:rPr>
                      <w:rFonts w:ascii="Arial" w:hAnsi="Arial" w:cs="Arial"/>
                      <w:noProof/>
                      <w:sz w:val="20"/>
                      <w:lang w:val="en-AU" w:eastAsia="en-AU"/>
                    </w:rPr>
                    <w:t>99999</w:t>
                  </w:r>
                </w:p>
              </w:tc>
              <w:tc>
                <w:tcPr>
                  <w:tcW w:w="2979" w:type="pct"/>
                  <w:tcMar>
                    <w:top w:w="15" w:type="dxa"/>
                    <w:left w:w="15" w:type="dxa"/>
                    <w:bottom w:w="15" w:type="dxa"/>
                    <w:right w:w="15" w:type="dxa"/>
                  </w:tcMar>
                </w:tcPr>
                <w:p w14:paraId="7AA6DB69" w14:textId="77777777" w:rsidR="006A2C0A" w:rsidRDefault="006A2C0A">
                  <w:pPr>
                    <w:pStyle w:val="Normal64"/>
                    <w:widowControl/>
                    <w:rPr>
                      <w:rFonts w:ascii="Arial" w:hAnsi="Arial" w:cs="Arial"/>
                      <w:noProof/>
                      <w:sz w:val="20"/>
                      <w:lang w:val="en-AU" w:eastAsia="en-AU"/>
                    </w:rPr>
                  </w:pPr>
                  <w:r>
                    <w:rPr>
                      <w:rFonts w:ascii="Arial" w:hAnsi="Arial" w:cs="Arial"/>
                      <w:noProof/>
                      <w:sz w:val="20"/>
                      <w:lang w:val="en-AU" w:eastAsia="en-AU"/>
                    </w:rPr>
                    <w:t>No information on location of campus/delivery location</w:t>
                  </w:r>
                </w:p>
              </w:tc>
            </w:tr>
          </w:tbl>
          <w:p w14:paraId="1B56F952" w14:textId="77777777" w:rsidR="0035759C" w:rsidRPr="0035759C" w:rsidRDefault="0035759C">
            <w:pPr>
              <w:pStyle w:val="Normal64"/>
              <w:widowControl/>
              <w:spacing w:after="280" w:afterAutospacing="1"/>
              <w:rPr>
                <w:rFonts w:ascii="Arial" w:hAnsi="Arial" w:cs="Arial"/>
                <w:sz w:val="20"/>
              </w:rPr>
            </w:pPr>
          </w:p>
        </w:tc>
      </w:tr>
    </w:tbl>
    <w:p w14:paraId="1C0875B0" w14:textId="77777777" w:rsidR="0035759C" w:rsidRPr="00D1174B" w:rsidRDefault="0035759C" w:rsidP="0035759C">
      <w:pPr>
        <w:pStyle w:val="Normal6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5F3577F" w14:textId="77777777">
        <w:trPr>
          <w:tblCellSpacing w:w="15" w:type="dxa"/>
        </w:trPr>
        <w:tc>
          <w:tcPr>
            <w:tcW w:w="1150" w:type="pct"/>
            <w:tcBorders>
              <w:top w:val="nil"/>
              <w:left w:val="nil"/>
              <w:bottom w:val="nil"/>
              <w:right w:val="nil"/>
            </w:tcBorders>
          </w:tcPr>
          <w:p w14:paraId="0B97B04A" w14:textId="77777777" w:rsidR="00892CC1" w:rsidRPr="00D1174B" w:rsidRDefault="00892CC1" w:rsidP="00892CC1">
            <w:pPr>
              <w:pStyle w:val="Normal6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552C812" w14:textId="77777777" w:rsidR="00920113" w:rsidRPr="00D1174B" w:rsidRDefault="006A2C0A">
            <w:pPr>
              <w:pStyle w:val="Normal64"/>
              <w:widowControl/>
              <w:spacing w:after="280" w:afterAutospacing="1"/>
              <w:rPr>
                <w:rFonts w:ascii="Arial" w:hAnsi="Arial" w:cs="Arial"/>
                <w:sz w:val="20"/>
                <w:szCs w:val="20"/>
              </w:rPr>
            </w:pPr>
            <w:r>
              <w:rPr>
                <w:rFonts w:ascii="Arial" w:hAnsi="Arial" w:cs="Arial"/>
                <w:noProof/>
                <w:sz w:val="20"/>
                <w:szCs w:val="20"/>
                <w:lang w:val="en-AU" w:eastAsia="en-AU"/>
              </w:rPr>
              <w:t>This code must reflect the Australian postcode or overseas country code of the campus/delivery location of the Provider where the student is undertaking the unit of study.</w:t>
            </w:r>
          </w:p>
          <w:p w14:paraId="63D2356D" w14:textId="77777777" w:rsidR="006A2C0A" w:rsidRDefault="006A2C0A">
            <w:pPr>
              <w:pStyle w:val="Normal6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If the unit of study is taken externally, the postcode to be reported is that of the campus/delivery location of the Provider from where the course is presented.</w:t>
            </w:r>
          </w:p>
          <w:p w14:paraId="12587D1A" w14:textId="77777777" w:rsidR="006A2C0A" w:rsidRDefault="006A2C0A">
            <w:pPr>
              <w:pStyle w:val="Normal6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If the load for an individual student in a single unit is spread across more than one campus/delivery location then the postcode to be reported is that of the campus/delivery location of the Provider from where the course is administered.</w:t>
            </w:r>
          </w:p>
          <w:p w14:paraId="67C41480" w14:textId="77777777" w:rsidR="006A2C0A" w:rsidRDefault="006A2C0A">
            <w:pPr>
              <w:pStyle w:val="Normal64"/>
              <w:widowControl/>
              <w:rPr>
                <w:rFonts w:ascii="Arial" w:hAnsi="Arial" w:cs="Arial"/>
                <w:noProof/>
                <w:sz w:val="20"/>
                <w:szCs w:val="20"/>
                <w:lang w:val="en-AU" w:eastAsia="en-AU"/>
              </w:rPr>
            </w:pPr>
            <w:r>
              <w:rPr>
                <w:rFonts w:ascii="Arial" w:hAnsi="Arial" w:cs="Arial"/>
                <w:noProof/>
                <w:sz w:val="20"/>
                <w:szCs w:val="20"/>
                <w:lang w:val="en-AU" w:eastAsia="en-AU"/>
              </w:rPr>
              <w:t>Refer to:</w:t>
            </w:r>
          </w:p>
          <w:p w14:paraId="68536C55" w14:textId="77777777" w:rsidR="006A2C0A" w:rsidRDefault="006A2C0A">
            <w:pPr>
              <w:pStyle w:val="Normal64"/>
              <w:widowControl/>
              <w:rPr>
                <w:rFonts w:ascii="Arial" w:hAnsi="Arial" w:cs="Arial"/>
                <w:noProof/>
                <w:sz w:val="20"/>
                <w:szCs w:val="20"/>
                <w:lang w:val="en-AU" w:eastAsia="en-AU"/>
              </w:rPr>
            </w:pPr>
            <w:r>
              <w:rPr>
                <w:rFonts w:ascii="Arial" w:hAnsi="Arial" w:cs="Arial"/>
                <w:noProof/>
                <w:sz w:val="20"/>
                <w:szCs w:val="20"/>
                <w:lang w:val="en-AU" w:eastAsia="en-AU"/>
              </w:rPr>
              <w:t>Appendix B – Australian postcodes</w:t>
            </w:r>
          </w:p>
          <w:p w14:paraId="636FE00E" w14:textId="77777777" w:rsidR="006A2C0A" w:rsidRDefault="006A2C0A">
            <w:pPr>
              <w:pStyle w:val="Normal6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Appendix C – Standard Australian Classification of Countries.</w:t>
            </w:r>
          </w:p>
        </w:tc>
      </w:tr>
    </w:tbl>
    <w:p w14:paraId="737077E1" w14:textId="77777777" w:rsidR="0049713A" w:rsidRDefault="0049713A">
      <w:pPr>
        <w:pStyle w:val="Normal6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EE4D0DD" w14:textId="77777777">
        <w:trPr>
          <w:trHeight w:val="1286"/>
          <w:tblCellSpacing w:w="15" w:type="dxa"/>
        </w:trPr>
        <w:tc>
          <w:tcPr>
            <w:tcW w:w="1151" w:type="pct"/>
            <w:tcBorders>
              <w:top w:val="nil"/>
              <w:left w:val="nil"/>
              <w:bottom w:val="nil"/>
              <w:right w:val="nil"/>
            </w:tcBorders>
          </w:tcPr>
          <w:p w14:paraId="3CB3DD49" w14:textId="77777777" w:rsidR="00E023CC" w:rsidRPr="00D1174B" w:rsidRDefault="00E023CC" w:rsidP="009D52D3">
            <w:pPr>
              <w:pStyle w:val="Normal6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FA21B39" w14:textId="77777777">
              <w:trPr>
                <w:trHeight w:val="1025"/>
                <w:tblCellSpacing w:w="28" w:type="dxa"/>
              </w:trPr>
              <w:tc>
                <w:tcPr>
                  <w:tcW w:w="1618" w:type="pct"/>
                </w:tcPr>
                <w:p w14:paraId="5B3D1EBF" w14:textId="77777777" w:rsidR="00E23490" w:rsidRPr="00D1174B" w:rsidRDefault="00E023CC" w:rsidP="009D52D3">
                  <w:pPr>
                    <w:pStyle w:val="NormalWeb6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2D16E6F" w14:textId="77777777" w:rsidR="00E023CC" w:rsidRPr="00D1174B" w:rsidRDefault="00E023CC" w:rsidP="009D52D3">
                  <w:pPr>
                    <w:pStyle w:val="NormalWeb64"/>
                    <w:widowControl/>
                    <w:spacing w:before="0" w:beforeAutospacing="0" w:after="0" w:afterAutospacing="0"/>
                    <w:rPr>
                      <w:rFonts w:ascii="Arial" w:hAnsi="Arial" w:cs="Arial"/>
                      <w:sz w:val="20"/>
                      <w:szCs w:val="20"/>
                    </w:rPr>
                  </w:pPr>
                  <w:r>
                    <w:rPr>
                      <w:rFonts w:ascii="Arial" w:hAnsi="Arial" w:cs="Arial"/>
                      <w:noProof/>
                      <w:sz w:val="20"/>
                      <w:szCs w:val="20"/>
                      <w:lang w:val="en-AU" w:eastAsia="en-AU"/>
                    </w:rPr>
                    <w:t>Electronic</w:t>
                  </w:r>
                  <w:r>
                    <w:rPr>
                      <w:rFonts w:ascii="Arial" w:hAnsi="Arial" w:cs="Arial"/>
                      <w:sz w:val="20"/>
                      <w:szCs w:val="20"/>
                    </w:rPr>
                    <w:t xml:space="preserve"> Commonwealth Assistance Form (PO)</w:t>
                  </w:r>
                </w:p>
                <w:p w14:paraId="47868B7D" w14:textId="77777777" w:rsidR="00E023CC" w:rsidRPr="00D1174B" w:rsidRDefault="00E023CC" w:rsidP="009D52D3">
                  <w:pPr>
                    <w:pStyle w:val="NormalWeb64"/>
                    <w:widowControl/>
                    <w:spacing w:before="0" w:beforeAutospacing="0" w:after="0" w:afterAutospacing="0"/>
                    <w:rPr>
                      <w:rFonts w:ascii="Arial" w:hAnsi="Arial" w:cs="Arial"/>
                      <w:sz w:val="20"/>
                      <w:szCs w:val="20"/>
                    </w:rPr>
                  </w:pPr>
                  <w:r>
                    <w:rPr>
                      <w:rFonts w:ascii="Arial" w:hAnsi="Arial" w:cs="Arial"/>
                      <w:sz w:val="20"/>
                      <w:szCs w:val="20"/>
                    </w:rPr>
                    <w:t>Student Load Liability (LL) &amp; Revised Student Load Liability (RL)</w:t>
                  </w:r>
                </w:p>
              </w:tc>
            </w:tr>
            <w:tr w:rsidR="00E023CC" w:rsidRPr="00D1174B" w14:paraId="2A3AD444" w14:textId="77777777">
              <w:trPr>
                <w:trHeight w:val="1025"/>
                <w:tblCellSpacing w:w="28" w:type="dxa"/>
              </w:trPr>
              <w:tc>
                <w:tcPr>
                  <w:tcW w:w="1618" w:type="pct"/>
                </w:tcPr>
                <w:p w14:paraId="58FB00E5" w14:textId="77777777" w:rsidR="00E23490" w:rsidRPr="00D1174B" w:rsidRDefault="00E023CC" w:rsidP="009D52D3">
                  <w:pPr>
                    <w:pStyle w:val="NormalWeb64"/>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305E2AF5" w14:textId="77777777" w:rsidR="00E023CC" w:rsidRPr="00D1174B" w:rsidRDefault="00E023CC" w:rsidP="009D52D3">
                  <w:pPr>
                    <w:pStyle w:val="NormalWeb64"/>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Electronic Commonwealth Assistance Form (VPO)</w:t>
                  </w:r>
                </w:p>
                <w:p w14:paraId="27A2C3B6" w14:textId="77777777" w:rsidR="00E023CC" w:rsidRPr="00D1174B" w:rsidRDefault="00E023CC" w:rsidP="009D52D3">
                  <w:pPr>
                    <w:pStyle w:val="NormalWeb64"/>
                    <w:widowControl/>
                    <w:spacing w:before="0" w:beforeAutospacing="0" w:after="0" w:afterAutospacing="0"/>
                    <w:rPr>
                      <w:rFonts w:ascii="Arial" w:hAnsi="Arial" w:cs="Arial"/>
                      <w:sz w:val="20"/>
                      <w:szCs w:val="20"/>
                    </w:rPr>
                  </w:pPr>
                  <w:r>
                    <w:rPr>
                      <w:rFonts w:ascii="Arial" w:hAnsi="Arial" w:cs="Arial"/>
                      <w:sz w:val="20"/>
                      <w:szCs w:val="20"/>
                    </w:rPr>
                    <w:t>VET Student Load Liability (VLL) &amp; Revised Student Load Liability (VRL)</w:t>
                  </w:r>
                </w:p>
              </w:tc>
            </w:tr>
          </w:tbl>
          <w:p w14:paraId="2DEE028E" w14:textId="77777777" w:rsidR="00E023CC" w:rsidRPr="00D1174B" w:rsidRDefault="00E023CC" w:rsidP="009D52D3">
            <w:pPr>
              <w:pStyle w:val="NormalWeb64"/>
              <w:widowControl/>
              <w:spacing w:before="0" w:beforeAutospacing="0" w:after="0" w:afterAutospacing="0"/>
              <w:rPr>
                <w:rFonts w:ascii="Arial" w:hAnsi="Arial" w:cs="Arial"/>
                <w:sz w:val="20"/>
                <w:szCs w:val="20"/>
              </w:rPr>
            </w:pPr>
          </w:p>
        </w:tc>
      </w:tr>
    </w:tbl>
    <w:p w14:paraId="4B2D6881" w14:textId="77777777" w:rsidR="00E023CC" w:rsidRDefault="00E023CC">
      <w:pPr>
        <w:pStyle w:val="Normal64"/>
        <w:widowControl/>
        <w:rPr>
          <w:rFonts w:ascii="Arial" w:hAnsi="Arial" w:cs="Arial"/>
        </w:rPr>
      </w:pPr>
    </w:p>
    <w:p w14:paraId="280EFBE0" w14:textId="77777777" w:rsidR="00E023CC" w:rsidRPr="00D1174B" w:rsidRDefault="00E023CC">
      <w:pPr>
        <w:pStyle w:val="Normal64"/>
        <w:widowControl/>
        <w:rPr>
          <w:rFonts w:ascii="Arial" w:hAnsi="Arial" w:cs="Arial"/>
        </w:rPr>
      </w:pPr>
    </w:p>
    <w:p w14:paraId="61E18023" w14:textId="77777777" w:rsidR="000472C3" w:rsidRDefault="000472C3" w:rsidP="0035759C">
      <w:pPr>
        <w:pStyle w:val="Normal64"/>
        <w:widowControl/>
        <w:rPr>
          <w:rFonts w:ascii="Arial" w:hAnsi="Arial" w:cs="Arial"/>
          <w:b/>
        </w:rPr>
      </w:pPr>
    </w:p>
    <w:p w14:paraId="22FDAEA9" w14:textId="77777777" w:rsidR="000472C3" w:rsidRDefault="0035759C" w:rsidP="0035759C">
      <w:pPr>
        <w:pStyle w:val="Normal64"/>
        <w:widowControl/>
        <w:rPr>
          <w:rFonts w:ascii="Arial" w:hAnsi="Arial" w:cs="Arial"/>
          <w:b/>
        </w:rPr>
      </w:pPr>
      <w:r w:rsidRPr="0035759C">
        <w:rPr>
          <w:rFonts w:ascii="Arial" w:hAnsi="Arial" w:cs="Arial"/>
          <w:b/>
        </w:rPr>
        <w:t>CHANGE HISTORY</w:t>
      </w:r>
    </w:p>
    <w:p w14:paraId="79224B1A" w14:textId="77777777" w:rsidR="000472C3" w:rsidRDefault="000472C3" w:rsidP="0035759C">
      <w:pPr>
        <w:pStyle w:val="Normal6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A8591DE" w14:textId="77777777">
        <w:trPr>
          <w:tblCellSpacing w:w="15" w:type="dxa"/>
        </w:trPr>
        <w:tc>
          <w:tcPr>
            <w:tcW w:w="900" w:type="pct"/>
            <w:tcBorders>
              <w:top w:val="nil"/>
              <w:left w:val="nil"/>
              <w:bottom w:val="nil"/>
              <w:right w:val="nil"/>
            </w:tcBorders>
          </w:tcPr>
          <w:p w14:paraId="33A8301D" w14:textId="77777777" w:rsidR="0035759C" w:rsidRPr="0035759C" w:rsidRDefault="0035759C" w:rsidP="006A11D5">
            <w:pPr>
              <w:pStyle w:val="Normal6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64A9230" w14:textId="77777777" w:rsidR="0035759C" w:rsidRPr="0035759C" w:rsidRDefault="009B66CC" w:rsidP="006A11D5">
            <w:pPr>
              <w:pStyle w:val="Normal6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5D72A7C" w14:textId="77777777" w:rsidR="0035759C" w:rsidRPr="0035759C" w:rsidRDefault="0035759C" w:rsidP="006A11D5">
            <w:pPr>
              <w:pStyle w:val="Normal64"/>
              <w:widowControl/>
              <w:rPr>
                <w:rFonts w:ascii="Arial" w:hAnsi="Arial" w:cs="Arial"/>
                <w:b/>
                <w:sz w:val="20"/>
              </w:rPr>
            </w:pPr>
            <w:r w:rsidRPr="0035759C">
              <w:rPr>
                <w:rFonts w:ascii="Arial" w:hAnsi="Arial" w:cs="Arial"/>
                <w:b/>
                <w:sz w:val="20"/>
              </w:rPr>
              <w:t>REPORTING YEAR</w:t>
            </w:r>
          </w:p>
        </w:tc>
      </w:tr>
      <w:tr w:rsidR="0035759C" w:rsidRPr="0035759C" w14:paraId="3F68C268" w14:textId="77777777">
        <w:trPr>
          <w:tblCellSpacing w:w="15" w:type="dxa"/>
        </w:trPr>
        <w:tc>
          <w:tcPr>
            <w:tcW w:w="900" w:type="pct"/>
            <w:tcBorders>
              <w:top w:val="nil"/>
              <w:left w:val="nil"/>
              <w:bottom w:val="nil"/>
              <w:right w:val="nil"/>
            </w:tcBorders>
          </w:tcPr>
          <w:p w14:paraId="6139BBAD" w14:textId="77777777" w:rsidR="0035759C" w:rsidRPr="0035759C" w:rsidRDefault="002C2691" w:rsidP="000472C3">
            <w:pPr>
              <w:pStyle w:val="Normal6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EE1C75E" w14:textId="77777777" w:rsidR="0035759C" w:rsidRPr="0035759C" w:rsidRDefault="002C2691" w:rsidP="006A11D5">
            <w:pPr>
              <w:pStyle w:val="Normal64"/>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36AA5417" w14:textId="77777777" w:rsidR="0035759C" w:rsidRPr="0035759C" w:rsidRDefault="002C2691" w:rsidP="000472C3">
            <w:pPr>
              <w:pStyle w:val="Normal64"/>
              <w:widowControl/>
              <w:rPr>
                <w:rFonts w:ascii="Arial" w:hAnsi="Arial" w:cs="Arial"/>
                <w:sz w:val="20"/>
              </w:rPr>
            </w:pPr>
            <w:r>
              <w:rPr>
                <w:rFonts w:ascii="Arial" w:hAnsi="Arial" w:cs="Arial"/>
                <w:noProof/>
                <w:sz w:val="20"/>
                <w:lang w:val="en-AU" w:eastAsia="en-AU"/>
              </w:rPr>
              <w:t>2005</w:t>
            </w:r>
          </w:p>
        </w:tc>
      </w:tr>
      <w:tr w:rsidR="0035759C" w:rsidRPr="0035759C" w14:paraId="1C4F99A0" w14:textId="77777777">
        <w:trPr>
          <w:tblCellSpacing w:w="15" w:type="dxa"/>
        </w:trPr>
        <w:tc>
          <w:tcPr>
            <w:tcW w:w="900" w:type="pct"/>
            <w:tcBorders>
              <w:top w:val="nil"/>
              <w:left w:val="nil"/>
              <w:bottom w:val="nil"/>
              <w:right w:val="nil"/>
            </w:tcBorders>
          </w:tcPr>
          <w:p w14:paraId="30F6F7A2" w14:textId="77777777" w:rsidR="0035759C" w:rsidRPr="0035759C" w:rsidRDefault="002C2691" w:rsidP="000472C3">
            <w:pPr>
              <w:pStyle w:val="Normal6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D86D241" w14:textId="77777777" w:rsidR="0035759C" w:rsidRPr="0035759C" w:rsidRDefault="002C2691" w:rsidP="006A11D5">
            <w:pPr>
              <w:pStyle w:val="Normal6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83CB745" w14:textId="77777777" w:rsidR="0035759C" w:rsidRPr="0035759C" w:rsidRDefault="002C2691" w:rsidP="000472C3">
            <w:pPr>
              <w:pStyle w:val="Normal64"/>
              <w:widowControl/>
              <w:rPr>
                <w:rFonts w:ascii="Arial" w:hAnsi="Arial" w:cs="Arial"/>
                <w:sz w:val="20"/>
              </w:rPr>
            </w:pPr>
            <w:r>
              <w:rPr>
                <w:rFonts w:ascii="Arial" w:hAnsi="Arial" w:cs="Arial"/>
                <w:noProof/>
                <w:sz w:val="20"/>
                <w:lang w:val="en-AU" w:eastAsia="en-AU"/>
              </w:rPr>
              <w:t>2009</w:t>
            </w:r>
          </w:p>
        </w:tc>
      </w:tr>
      <w:tr w:rsidR="0035759C" w:rsidRPr="0035759C" w14:paraId="2B3CB912" w14:textId="77777777">
        <w:trPr>
          <w:tblCellSpacing w:w="15" w:type="dxa"/>
        </w:trPr>
        <w:tc>
          <w:tcPr>
            <w:tcW w:w="900" w:type="pct"/>
            <w:tcBorders>
              <w:top w:val="nil"/>
              <w:left w:val="nil"/>
              <w:bottom w:val="nil"/>
              <w:right w:val="nil"/>
            </w:tcBorders>
          </w:tcPr>
          <w:p w14:paraId="34C55482" w14:textId="77777777" w:rsidR="0035759C" w:rsidRPr="0035759C" w:rsidRDefault="002C2691" w:rsidP="000472C3">
            <w:pPr>
              <w:pStyle w:val="Normal6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147E0B6" w14:textId="77777777" w:rsidR="0035759C" w:rsidRPr="0035759C" w:rsidRDefault="002C2691" w:rsidP="006A11D5">
            <w:pPr>
              <w:pStyle w:val="Normal6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D8465A9" w14:textId="77777777" w:rsidR="0035759C" w:rsidRPr="0035759C" w:rsidRDefault="002C2691" w:rsidP="000472C3">
            <w:pPr>
              <w:pStyle w:val="Normal64"/>
              <w:widowControl/>
              <w:rPr>
                <w:rFonts w:ascii="Arial" w:hAnsi="Arial" w:cs="Arial"/>
                <w:sz w:val="20"/>
              </w:rPr>
            </w:pPr>
            <w:r>
              <w:rPr>
                <w:rFonts w:ascii="Arial" w:hAnsi="Arial" w:cs="Arial"/>
                <w:noProof/>
                <w:sz w:val="20"/>
                <w:lang w:val="en-AU" w:eastAsia="en-AU"/>
              </w:rPr>
              <w:t>2012</w:t>
            </w:r>
          </w:p>
        </w:tc>
      </w:tr>
    </w:tbl>
    <w:p w14:paraId="5394B59D" w14:textId="77777777" w:rsidR="0035759C" w:rsidRDefault="0035759C" w:rsidP="002C2691">
      <w:pPr>
        <w:pStyle w:val="NormalIndent64"/>
        <w:widowControl/>
        <w:ind w:left="0"/>
        <w:sectPr w:rsidR="0035759C">
          <w:footerReference w:type="default" r:id="rId84"/>
          <w:pgSz w:w="11906" w:h="16838"/>
          <w:pgMar w:top="737" w:right="1077" w:bottom="737" w:left="1077" w:header="709" w:footer="131" w:gutter="0"/>
          <w:cols w:space="708"/>
          <w:noEndnote/>
          <w:docGrid w:linePitch="360"/>
        </w:sectPr>
      </w:pPr>
    </w:p>
    <w:p w14:paraId="0B082C38" w14:textId="77777777" w:rsidR="00892CC1" w:rsidRDefault="00892CC1" w:rsidP="00892CC1">
      <w:pPr>
        <w:pStyle w:val="Heading46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483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A9020F6" w14:textId="77777777">
        <w:trPr>
          <w:tblCellSpacing w:w="15" w:type="dxa"/>
        </w:trPr>
        <w:tc>
          <w:tcPr>
            <w:tcW w:w="1150" w:type="pct"/>
            <w:tcBorders>
              <w:top w:val="nil"/>
              <w:left w:val="nil"/>
              <w:bottom w:val="nil"/>
              <w:right w:val="nil"/>
            </w:tcBorders>
          </w:tcPr>
          <w:p w14:paraId="53950E33" w14:textId="77777777" w:rsidR="0035759C" w:rsidRPr="00D1174B" w:rsidRDefault="0035759C" w:rsidP="00892CC1">
            <w:pPr>
              <w:pStyle w:val="Normal6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84E9AAA" w14:textId="77777777" w:rsidR="0035759C" w:rsidRDefault="0033364D" w:rsidP="00892CC1">
            <w:pPr>
              <w:pStyle w:val="Normal65"/>
              <w:widowControl/>
              <w:rPr>
                <w:rFonts w:ascii="Arial" w:hAnsi="Arial" w:cs="Arial"/>
                <w:sz w:val="20"/>
                <w:szCs w:val="20"/>
              </w:rPr>
            </w:pPr>
            <w:r>
              <w:rPr>
                <w:rFonts w:ascii="Arial" w:hAnsi="Arial" w:cs="Arial"/>
                <w:noProof/>
                <w:sz w:val="20"/>
                <w:szCs w:val="20"/>
                <w:lang w:val="en-AU" w:eastAsia="en-AU"/>
              </w:rPr>
              <w:t>3.0</w:t>
            </w:r>
          </w:p>
        </w:tc>
      </w:tr>
      <w:tr w:rsidR="00892CC1" w:rsidRPr="00D1174B" w14:paraId="4DB3EC6F" w14:textId="77777777">
        <w:trPr>
          <w:tblCellSpacing w:w="15" w:type="dxa"/>
        </w:trPr>
        <w:tc>
          <w:tcPr>
            <w:tcW w:w="1150" w:type="pct"/>
            <w:tcBorders>
              <w:top w:val="nil"/>
              <w:left w:val="nil"/>
              <w:bottom w:val="nil"/>
              <w:right w:val="nil"/>
            </w:tcBorders>
          </w:tcPr>
          <w:p w14:paraId="264D2F7F" w14:textId="77777777" w:rsidR="00892CC1" w:rsidRPr="00D1174B" w:rsidRDefault="00892CC1" w:rsidP="00892CC1">
            <w:pPr>
              <w:pStyle w:val="Normal6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A23E277" w14:textId="77777777" w:rsidR="00892CC1" w:rsidRPr="00D1174B" w:rsidRDefault="0033364D" w:rsidP="00892CC1">
            <w:pPr>
              <w:pStyle w:val="Normal6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496828C" w14:textId="77777777">
        <w:trPr>
          <w:tblCellSpacing w:w="15" w:type="dxa"/>
        </w:trPr>
        <w:tc>
          <w:tcPr>
            <w:tcW w:w="1150" w:type="pct"/>
            <w:tcBorders>
              <w:top w:val="nil"/>
              <w:left w:val="nil"/>
              <w:bottom w:val="nil"/>
              <w:right w:val="nil"/>
            </w:tcBorders>
          </w:tcPr>
          <w:p w14:paraId="0A824C3F" w14:textId="77777777" w:rsidR="00BB11C7" w:rsidRPr="00D1174B" w:rsidRDefault="00BB11C7" w:rsidP="00892CC1">
            <w:pPr>
              <w:pStyle w:val="Normal6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3B3D245" w14:textId="77777777" w:rsidR="00BB11C7" w:rsidRPr="00D1174B" w:rsidRDefault="00BB11C7" w:rsidP="00892CC1">
            <w:pPr>
              <w:pStyle w:val="Normal65"/>
              <w:widowControl/>
              <w:rPr>
                <w:rFonts w:ascii="Arial" w:hAnsi="Arial" w:cs="Arial"/>
                <w:sz w:val="20"/>
                <w:szCs w:val="20"/>
              </w:rPr>
            </w:pPr>
          </w:p>
        </w:tc>
      </w:tr>
      <w:tr w:rsidR="00BB11C7" w:rsidRPr="00D1174B" w14:paraId="5AC2D6E3" w14:textId="77777777">
        <w:trPr>
          <w:tblCellSpacing w:w="15" w:type="dxa"/>
        </w:trPr>
        <w:tc>
          <w:tcPr>
            <w:tcW w:w="1150" w:type="pct"/>
            <w:tcBorders>
              <w:top w:val="nil"/>
              <w:left w:val="nil"/>
              <w:bottom w:val="nil"/>
              <w:right w:val="nil"/>
            </w:tcBorders>
          </w:tcPr>
          <w:p w14:paraId="7D1B1AC2" w14:textId="77777777" w:rsidR="00BB11C7" w:rsidRPr="00D1174B" w:rsidRDefault="00BB11C7" w:rsidP="00892CC1">
            <w:pPr>
              <w:pStyle w:val="Normal6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3DE85E1" w14:textId="77777777" w:rsidR="00BB11C7" w:rsidRPr="00D1174B" w:rsidRDefault="0033364D" w:rsidP="00892CC1">
            <w:pPr>
              <w:pStyle w:val="Normal65"/>
              <w:widowControl/>
              <w:rPr>
                <w:rFonts w:ascii="Arial" w:hAnsi="Arial" w:cs="Arial"/>
                <w:sz w:val="20"/>
                <w:szCs w:val="20"/>
              </w:rPr>
            </w:pPr>
            <w:r>
              <w:rPr>
                <w:rFonts w:ascii="Arial" w:hAnsi="Arial" w:cs="Arial"/>
                <w:noProof/>
                <w:sz w:val="20"/>
                <w:szCs w:val="20"/>
                <w:lang w:val="en-AU" w:eastAsia="en-AU"/>
              </w:rPr>
              <w:t>UNIT-CODE</w:t>
            </w:r>
          </w:p>
        </w:tc>
      </w:tr>
      <w:tr w:rsidR="00BB11C7" w:rsidRPr="00D1174B" w14:paraId="0A7A68F0" w14:textId="77777777">
        <w:trPr>
          <w:tblCellSpacing w:w="15" w:type="dxa"/>
        </w:trPr>
        <w:tc>
          <w:tcPr>
            <w:tcW w:w="1150" w:type="pct"/>
            <w:tcBorders>
              <w:top w:val="nil"/>
              <w:left w:val="nil"/>
              <w:bottom w:val="nil"/>
              <w:right w:val="nil"/>
            </w:tcBorders>
          </w:tcPr>
          <w:p w14:paraId="7FBAAD9C" w14:textId="77777777" w:rsidR="00BB11C7" w:rsidRPr="00D1174B" w:rsidRDefault="00BB11C7" w:rsidP="00892CC1">
            <w:pPr>
              <w:pStyle w:val="Normal6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7A33022" w14:textId="77777777" w:rsidR="00BB11C7" w:rsidRPr="00D1174B" w:rsidRDefault="0033364D" w:rsidP="00892CC1">
            <w:pPr>
              <w:pStyle w:val="Normal65"/>
              <w:widowControl/>
              <w:rPr>
                <w:rFonts w:ascii="Arial" w:hAnsi="Arial" w:cs="Arial"/>
                <w:sz w:val="20"/>
                <w:szCs w:val="20"/>
              </w:rPr>
            </w:pPr>
            <w:r>
              <w:rPr>
                <w:rFonts w:ascii="Arial" w:hAnsi="Arial" w:cs="Arial"/>
                <w:noProof/>
                <w:sz w:val="20"/>
                <w:szCs w:val="20"/>
                <w:lang w:val="en-AU" w:eastAsia="en-AU"/>
              </w:rPr>
              <w:t>Unit</w:t>
            </w:r>
            <w:r>
              <w:rPr>
                <w:rFonts w:ascii="Arial" w:hAnsi="Arial" w:cs="Arial"/>
                <w:sz w:val="20"/>
                <w:szCs w:val="20"/>
              </w:rPr>
              <w:t xml:space="preserve"> code (OUA only)</w:t>
            </w:r>
          </w:p>
        </w:tc>
      </w:tr>
      <w:tr w:rsidR="00BB11C7" w:rsidRPr="00D1174B" w14:paraId="0A7EA0CF" w14:textId="77777777">
        <w:trPr>
          <w:tblCellSpacing w:w="15" w:type="dxa"/>
        </w:trPr>
        <w:tc>
          <w:tcPr>
            <w:tcW w:w="1150" w:type="pct"/>
            <w:tcBorders>
              <w:top w:val="nil"/>
              <w:left w:val="nil"/>
              <w:bottom w:val="nil"/>
              <w:right w:val="nil"/>
            </w:tcBorders>
          </w:tcPr>
          <w:p w14:paraId="151877D6" w14:textId="77777777" w:rsidR="00BB11C7" w:rsidRPr="00D1174B" w:rsidRDefault="00BB11C7" w:rsidP="00BB11C7">
            <w:pPr>
              <w:pStyle w:val="Normal6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6BA0C81" w14:textId="77777777" w:rsidR="00BB11C7" w:rsidRPr="00D1174B" w:rsidRDefault="0033364D" w:rsidP="00BB11C7">
            <w:pPr>
              <w:pStyle w:val="Normal65"/>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each unit of study being deferred by OUA student</w:t>
            </w:r>
          </w:p>
        </w:tc>
      </w:tr>
    </w:tbl>
    <w:p w14:paraId="36EBE6EA" w14:textId="77777777" w:rsidR="00BB11C7" w:rsidRPr="00D1174B" w:rsidRDefault="00BB11C7">
      <w:pPr>
        <w:pStyle w:val="Normal6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A8DA731" w14:textId="77777777">
        <w:trPr>
          <w:tblCellSpacing w:w="15" w:type="dxa"/>
        </w:trPr>
        <w:tc>
          <w:tcPr>
            <w:tcW w:w="1149" w:type="pct"/>
            <w:tcBorders>
              <w:top w:val="nil"/>
              <w:left w:val="nil"/>
              <w:bottom w:val="nil"/>
              <w:right w:val="nil"/>
            </w:tcBorders>
          </w:tcPr>
          <w:p w14:paraId="13065DF3" w14:textId="77777777" w:rsidR="00892CC1" w:rsidRPr="00D1174B" w:rsidRDefault="00892CC1" w:rsidP="00892CC1">
            <w:pPr>
              <w:pStyle w:val="Normal6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64EFCEE" w14:textId="77777777" w:rsidR="00892CC1" w:rsidRPr="00D1174B" w:rsidRDefault="00892CC1" w:rsidP="00892CC1">
            <w:pPr>
              <w:pStyle w:val="Normal6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F4A2581" w14:textId="77777777" w:rsidR="00892CC1" w:rsidRPr="00D1174B" w:rsidRDefault="0033364D" w:rsidP="00892CC1">
            <w:pPr>
              <w:pStyle w:val="Normal65"/>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60893D8D" w14:textId="77777777">
        <w:trPr>
          <w:tblCellSpacing w:w="15" w:type="dxa"/>
        </w:trPr>
        <w:tc>
          <w:tcPr>
            <w:tcW w:w="1149" w:type="pct"/>
            <w:tcBorders>
              <w:top w:val="nil"/>
              <w:left w:val="nil"/>
              <w:bottom w:val="nil"/>
              <w:right w:val="nil"/>
            </w:tcBorders>
            <w:vAlign w:val="center"/>
          </w:tcPr>
          <w:p w14:paraId="57540121" w14:textId="77777777" w:rsidR="00892CC1" w:rsidRPr="00D1174B" w:rsidRDefault="00892CC1" w:rsidP="00892CC1">
            <w:pPr>
              <w:pStyle w:val="Normal65"/>
              <w:widowControl/>
              <w:rPr>
                <w:rFonts w:ascii="Arial" w:hAnsi="Arial" w:cs="Arial"/>
                <w:sz w:val="20"/>
                <w:szCs w:val="20"/>
              </w:rPr>
            </w:pPr>
          </w:p>
        </w:tc>
        <w:tc>
          <w:tcPr>
            <w:tcW w:w="818" w:type="pct"/>
            <w:tcBorders>
              <w:top w:val="nil"/>
              <w:left w:val="nil"/>
              <w:bottom w:val="nil"/>
              <w:right w:val="nil"/>
            </w:tcBorders>
          </w:tcPr>
          <w:p w14:paraId="4CBC3245" w14:textId="77777777" w:rsidR="00892CC1" w:rsidRPr="00D1174B" w:rsidRDefault="00892CC1" w:rsidP="00892CC1">
            <w:pPr>
              <w:pStyle w:val="Normal6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AE14E64" w14:textId="77777777" w:rsidR="00892CC1" w:rsidRPr="00D1174B" w:rsidRDefault="0033364D" w:rsidP="00892CC1">
            <w:pPr>
              <w:pStyle w:val="Normal65"/>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needed</w:t>
            </w:r>
          </w:p>
        </w:tc>
      </w:tr>
      <w:tr w:rsidR="00892CC1" w:rsidRPr="00D1174B" w14:paraId="4906289D" w14:textId="77777777">
        <w:trPr>
          <w:tblCellSpacing w:w="15" w:type="dxa"/>
        </w:trPr>
        <w:tc>
          <w:tcPr>
            <w:tcW w:w="1149" w:type="pct"/>
            <w:tcBorders>
              <w:top w:val="nil"/>
              <w:left w:val="nil"/>
              <w:bottom w:val="nil"/>
              <w:right w:val="nil"/>
            </w:tcBorders>
            <w:vAlign w:val="center"/>
          </w:tcPr>
          <w:p w14:paraId="0C0B215E" w14:textId="77777777" w:rsidR="00892CC1" w:rsidRPr="00D1174B" w:rsidRDefault="00892CC1" w:rsidP="00892CC1">
            <w:pPr>
              <w:pStyle w:val="Normal65"/>
              <w:widowControl/>
              <w:rPr>
                <w:rFonts w:ascii="Arial" w:hAnsi="Arial" w:cs="Arial"/>
                <w:sz w:val="20"/>
                <w:szCs w:val="20"/>
              </w:rPr>
            </w:pPr>
          </w:p>
        </w:tc>
        <w:tc>
          <w:tcPr>
            <w:tcW w:w="818" w:type="pct"/>
            <w:tcBorders>
              <w:top w:val="nil"/>
              <w:left w:val="nil"/>
              <w:bottom w:val="nil"/>
              <w:right w:val="nil"/>
            </w:tcBorders>
            <w:vAlign w:val="center"/>
          </w:tcPr>
          <w:p w14:paraId="220BD024" w14:textId="77777777" w:rsidR="00892CC1" w:rsidRPr="00D1174B" w:rsidRDefault="00892CC1" w:rsidP="00892CC1">
            <w:pPr>
              <w:pStyle w:val="Normal6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A3CC960" w14:textId="77777777" w:rsidR="00892CC1" w:rsidRPr="00D1174B" w:rsidRDefault="00942AA5" w:rsidP="00892CC1">
            <w:pPr>
              <w:pStyle w:val="Normal65"/>
              <w:widowControl/>
              <w:rPr>
                <w:rFonts w:ascii="Arial" w:hAnsi="Arial" w:cs="Arial"/>
                <w:sz w:val="20"/>
                <w:szCs w:val="20"/>
              </w:rPr>
            </w:pPr>
            <w:r>
              <w:rPr>
                <w:rFonts w:ascii="Arial" w:hAnsi="Arial" w:cs="Arial"/>
                <w:noProof/>
                <w:sz w:val="20"/>
                <w:szCs w:val="20"/>
                <w:lang w:val="en-AU" w:eastAsia="en-AU"/>
              </w:rPr>
              <w:t>10</w:t>
            </w:r>
          </w:p>
        </w:tc>
      </w:tr>
    </w:tbl>
    <w:p w14:paraId="0C50E67B" w14:textId="77777777" w:rsidR="00BB11C7" w:rsidRDefault="00BB11C7" w:rsidP="0035759C">
      <w:pPr>
        <w:pStyle w:val="Normal6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0A41B3E" w14:textId="77777777">
        <w:trPr>
          <w:tblCellSpacing w:w="15" w:type="dxa"/>
        </w:trPr>
        <w:tc>
          <w:tcPr>
            <w:tcW w:w="1150" w:type="pct"/>
            <w:tcBorders>
              <w:top w:val="nil"/>
              <w:left w:val="nil"/>
              <w:bottom w:val="nil"/>
              <w:right w:val="nil"/>
            </w:tcBorders>
          </w:tcPr>
          <w:p w14:paraId="16A6AF30" w14:textId="77777777" w:rsidR="0035759C" w:rsidRPr="0035759C" w:rsidRDefault="0035759C" w:rsidP="006A11D5">
            <w:pPr>
              <w:pStyle w:val="Normal6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73F9A1C3" w14:textId="77777777">
              <w:trPr>
                <w:tblCellSpacing w:w="15" w:type="dxa"/>
              </w:trPr>
              <w:tc>
                <w:tcPr>
                  <w:tcW w:w="811" w:type="pct"/>
                  <w:tcMar>
                    <w:top w:w="15" w:type="dxa"/>
                    <w:left w:w="15" w:type="dxa"/>
                    <w:bottom w:w="15" w:type="dxa"/>
                    <w:right w:w="15" w:type="dxa"/>
                  </w:tcMar>
                </w:tcPr>
                <w:p w14:paraId="139B8840" w14:textId="77777777" w:rsidR="006A2C0A" w:rsidRDefault="006A2C0A">
                  <w:pPr>
                    <w:pStyle w:val="Normal65"/>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50C6C17C" w14:textId="77777777" w:rsidR="006A2C0A" w:rsidRDefault="006A2C0A">
                  <w:pPr>
                    <w:pStyle w:val="Normal6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28089FC" w14:textId="77777777">
              <w:trPr>
                <w:tblCellSpacing w:w="15" w:type="dxa"/>
              </w:trPr>
              <w:tc>
                <w:tcPr>
                  <w:tcW w:w="811" w:type="pct"/>
                  <w:tcMar>
                    <w:top w:w="15" w:type="dxa"/>
                    <w:left w:w="15" w:type="dxa"/>
                    <w:bottom w:w="15" w:type="dxa"/>
                    <w:right w:w="15" w:type="dxa"/>
                  </w:tcMar>
                </w:tcPr>
                <w:p w14:paraId="4ABFAF60" w14:textId="77777777" w:rsidR="006A2C0A" w:rsidRDefault="006A2C0A">
                  <w:pPr>
                    <w:pStyle w:val="Normal65"/>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36B7C154" w14:textId="77777777" w:rsidR="006A2C0A" w:rsidRDefault="006A2C0A">
                  <w:pPr>
                    <w:pStyle w:val="Normal65"/>
                    <w:widowControl/>
                    <w:rPr>
                      <w:rFonts w:ascii="Arial" w:hAnsi="Arial" w:cs="Arial"/>
                      <w:noProof/>
                      <w:sz w:val="20"/>
                      <w:lang w:val="en-AU" w:eastAsia="en-AU"/>
                    </w:rPr>
                  </w:pPr>
                  <w:r>
                    <w:rPr>
                      <w:rFonts w:ascii="Arial" w:hAnsi="Arial" w:cs="Arial"/>
                      <w:noProof/>
                      <w:sz w:val="20"/>
                      <w:lang w:val="en-AU" w:eastAsia="en-AU"/>
                    </w:rPr>
                    <w:t>Code assigned by the OUA</w:t>
                  </w:r>
                </w:p>
              </w:tc>
            </w:tr>
          </w:tbl>
          <w:p w14:paraId="583A538D" w14:textId="77777777" w:rsidR="0035759C" w:rsidRPr="0035759C" w:rsidRDefault="0035759C">
            <w:pPr>
              <w:pStyle w:val="Normal65"/>
              <w:widowControl/>
              <w:spacing w:after="280" w:afterAutospacing="1"/>
              <w:rPr>
                <w:rFonts w:ascii="Arial" w:hAnsi="Arial" w:cs="Arial"/>
                <w:sz w:val="20"/>
              </w:rPr>
            </w:pPr>
          </w:p>
        </w:tc>
      </w:tr>
    </w:tbl>
    <w:p w14:paraId="42B5FD41" w14:textId="77777777" w:rsidR="0035759C" w:rsidRPr="00D1174B" w:rsidRDefault="0035759C" w:rsidP="0035759C">
      <w:pPr>
        <w:pStyle w:val="Normal6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9770DD4" w14:textId="77777777">
        <w:trPr>
          <w:tblCellSpacing w:w="15" w:type="dxa"/>
        </w:trPr>
        <w:tc>
          <w:tcPr>
            <w:tcW w:w="1150" w:type="pct"/>
            <w:tcBorders>
              <w:top w:val="nil"/>
              <w:left w:val="nil"/>
              <w:bottom w:val="nil"/>
              <w:right w:val="nil"/>
            </w:tcBorders>
          </w:tcPr>
          <w:p w14:paraId="5AC17762" w14:textId="77777777" w:rsidR="00892CC1" w:rsidRPr="00D1174B" w:rsidRDefault="00892CC1" w:rsidP="00892CC1">
            <w:pPr>
              <w:pStyle w:val="Normal6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B0DE376" w14:textId="77777777" w:rsidR="00920113" w:rsidRPr="00D1174B" w:rsidRDefault="006A2C0A">
            <w:pPr>
              <w:pStyle w:val="Normal65"/>
              <w:widowControl/>
              <w:spacing w:after="280" w:afterAutospacing="1"/>
              <w:rPr>
                <w:rFonts w:ascii="Arial" w:hAnsi="Arial" w:cs="Arial"/>
                <w:sz w:val="20"/>
                <w:szCs w:val="20"/>
              </w:rPr>
            </w:pPr>
            <w:r>
              <w:rPr>
                <w:rFonts w:ascii="Arial" w:hAnsi="Arial" w:cs="Arial"/>
                <w:b/>
                <w:noProof/>
                <w:sz w:val="20"/>
                <w:szCs w:val="20"/>
                <w:lang w:val="en-AU" w:eastAsia="en-AU"/>
              </w:rPr>
              <w:t>For OUA only</w:t>
            </w:r>
            <w:r>
              <w:rPr>
                <w:rFonts w:ascii="Arial" w:hAnsi="Arial" w:cs="Arial"/>
                <w:noProof/>
                <w:sz w:val="20"/>
                <w:szCs w:val="20"/>
                <w:lang w:val="en-AU" w:eastAsia="en-AU"/>
              </w:rPr>
              <w:t>.</w:t>
            </w:r>
          </w:p>
          <w:p w14:paraId="6EDBFF2E" w14:textId="77777777" w:rsidR="006A2C0A" w:rsidRDefault="006A2C0A">
            <w:pPr>
              <w:pStyle w:val="Normal6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The code assigned to each </w:t>
            </w:r>
            <w:r>
              <w:rPr>
                <w:rFonts w:ascii="Arial" w:hAnsi="Arial" w:cs="Arial"/>
                <w:b/>
                <w:noProof/>
                <w:sz w:val="20"/>
                <w:szCs w:val="20"/>
                <w:lang w:val="en-AU" w:eastAsia="en-AU"/>
              </w:rPr>
              <w:t>unit of study</w:t>
            </w:r>
            <w:r>
              <w:rPr>
                <w:rFonts w:ascii="Arial" w:hAnsi="Arial" w:cs="Arial"/>
                <w:noProof/>
                <w:sz w:val="20"/>
                <w:szCs w:val="20"/>
                <w:lang w:val="en-AU" w:eastAsia="en-AU"/>
              </w:rPr>
              <w:t xml:space="preserve"> must uniquely identify it within the Higher Education Provider and must remain unchanged in each of the submissions of the Student Load File for a reference year.</w:t>
            </w:r>
          </w:p>
          <w:p w14:paraId="08D97556" w14:textId="77777777" w:rsidR="006A2C0A" w:rsidRDefault="006A2C0A">
            <w:pPr>
              <w:pStyle w:val="Normal65"/>
              <w:widowControl/>
              <w:spacing w:after="280" w:afterAutospacing="1"/>
              <w:rPr>
                <w:rFonts w:ascii="Arial" w:hAnsi="Arial" w:cs="Arial"/>
                <w:b/>
                <w:noProof/>
                <w:sz w:val="20"/>
                <w:szCs w:val="20"/>
                <w:lang w:val="en-AU" w:eastAsia="en-AU"/>
              </w:rPr>
            </w:pPr>
            <w:r>
              <w:rPr>
                <w:rFonts w:ascii="Arial" w:hAnsi="Arial" w:cs="Arial"/>
                <w:b/>
                <w:noProof/>
                <w:sz w:val="20"/>
                <w:szCs w:val="20"/>
                <w:lang w:val="en-AU" w:eastAsia="en-AU"/>
              </w:rPr>
              <w:t>For non-OUA Higher Education Providers, zero fill.</w:t>
            </w:r>
          </w:p>
        </w:tc>
      </w:tr>
    </w:tbl>
    <w:p w14:paraId="075A5097" w14:textId="77777777" w:rsidR="0049713A" w:rsidRDefault="0049713A">
      <w:pPr>
        <w:pStyle w:val="Normal6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0F77D64" w14:textId="77777777">
        <w:trPr>
          <w:trHeight w:val="1286"/>
          <w:tblCellSpacing w:w="15" w:type="dxa"/>
        </w:trPr>
        <w:tc>
          <w:tcPr>
            <w:tcW w:w="1151" w:type="pct"/>
            <w:tcBorders>
              <w:top w:val="nil"/>
              <w:left w:val="nil"/>
              <w:bottom w:val="nil"/>
              <w:right w:val="nil"/>
            </w:tcBorders>
          </w:tcPr>
          <w:p w14:paraId="2ED26AC7" w14:textId="77777777" w:rsidR="00E023CC" w:rsidRPr="00D1174B" w:rsidRDefault="00E023CC" w:rsidP="009D52D3">
            <w:pPr>
              <w:pStyle w:val="Normal6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85D8AB2" w14:textId="77777777">
              <w:trPr>
                <w:trHeight w:val="1025"/>
                <w:tblCellSpacing w:w="28" w:type="dxa"/>
              </w:trPr>
              <w:tc>
                <w:tcPr>
                  <w:tcW w:w="1618" w:type="pct"/>
                </w:tcPr>
                <w:p w14:paraId="5957176D" w14:textId="77777777" w:rsidR="00E23490" w:rsidRPr="00D1174B" w:rsidRDefault="00E023CC" w:rsidP="009D52D3">
                  <w:pPr>
                    <w:pStyle w:val="NormalWeb6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D2AA735" w14:textId="77777777" w:rsidR="00E023CC" w:rsidRPr="00D1174B" w:rsidRDefault="00E023CC" w:rsidP="009D52D3">
                  <w:pPr>
                    <w:pStyle w:val="NormalWeb65"/>
                    <w:widowControl/>
                    <w:spacing w:before="0" w:beforeAutospacing="0" w:after="0" w:afterAutospacing="0"/>
                    <w:rPr>
                      <w:rFonts w:ascii="Arial" w:hAnsi="Arial" w:cs="Arial"/>
                      <w:sz w:val="20"/>
                      <w:szCs w:val="20"/>
                    </w:rPr>
                  </w:pPr>
                  <w:r>
                    <w:rPr>
                      <w:rFonts w:ascii="Arial" w:hAnsi="Arial" w:cs="Arial"/>
                      <w:noProof/>
                      <w:sz w:val="20"/>
                      <w:szCs w:val="20"/>
                      <w:lang w:val="en-AU" w:eastAsia="en-AU"/>
                    </w:rPr>
                    <w:t>Electronic</w:t>
                  </w:r>
                  <w:r>
                    <w:rPr>
                      <w:rFonts w:ascii="Arial" w:hAnsi="Arial" w:cs="Arial"/>
                      <w:sz w:val="20"/>
                      <w:szCs w:val="20"/>
                    </w:rPr>
                    <w:t xml:space="preserve"> Commonwealth Assistance Form (PO)</w:t>
                  </w:r>
                </w:p>
              </w:tc>
            </w:tr>
          </w:tbl>
          <w:p w14:paraId="679EC4F9" w14:textId="77777777" w:rsidR="00E023CC" w:rsidRPr="00D1174B" w:rsidRDefault="00E023CC" w:rsidP="009D52D3">
            <w:pPr>
              <w:pStyle w:val="NormalWeb65"/>
              <w:widowControl/>
              <w:spacing w:before="0" w:beforeAutospacing="0" w:after="0" w:afterAutospacing="0"/>
              <w:rPr>
                <w:rFonts w:ascii="Arial" w:hAnsi="Arial" w:cs="Arial"/>
                <w:sz w:val="20"/>
                <w:szCs w:val="20"/>
              </w:rPr>
            </w:pPr>
          </w:p>
        </w:tc>
      </w:tr>
    </w:tbl>
    <w:p w14:paraId="4192459C" w14:textId="77777777" w:rsidR="00E023CC" w:rsidRDefault="00E023CC">
      <w:pPr>
        <w:pStyle w:val="Normal65"/>
        <w:widowControl/>
        <w:rPr>
          <w:rFonts w:ascii="Arial" w:hAnsi="Arial" w:cs="Arial"/>
        </w:rPr>
      </w:pPr>
    </w:p>
    <w:p w14:paraId="23855B2C" w14:textId="77777777" w:rsidR="00E023CC" w:rsidRPr="00D1174B" w:rsidRDefault="00E023CC">
      <w:pPr>
        <w:pStyle w:val="Normal65"/>
        <w:widowControl/>
        <w:rPr>
          <w:rFonts w:ascii="Arial" w:hAnsi="Arial" w:cs="Arial"/>
        </w:rPr>
      </w:pPr>
    </w:p>
    <w:p w14:paraId="4E07773B" w14:textId="77777777" w:rsidR="000472C3" w:rsidRDefault="000472C3" w:rsidP="0035759C">
      <w:pPr>
        <w:pStyle w:val="Normal65"/>
        <w:widowControl/>
        <w:rPr>
          <w:rFonts w:ascii="Arial" w:hAnsi="Arial" w:cs="Arial"/>
          <w:b/>
        </w:rPr>
      </w:pPr>
    </w:p>
    <w:p w14:paraId="0F7600E2" w14:textId="77777777" w:rsidR="000472C3" w:rsidRDefault="0035759C" w:rsidP="0035759C">
      <w:pPr>
        <w:pStyle w:val="Normal65"/>
        <w:widowControl/>
        <w:rPr>
          <w:rFonts w:ascii="Arial" w:hAnsi="Arial" w:cs="Arial"/>
          <w:b/>
        </w:rPr>
      </w:pPr>
      <w:r w:rsidRPr="0035759C">
        <w:rPr>
          <w:rFonts w:ascii="Arial" w:hAnsi="Arial" w:cs="Arial"/>
          <w:b/>
        </w:rPr>
        <w:t>CHANGE HISTORY</w:t>
      </w:r>
    </w:p>
    <w:p w14:paraId="3D0C878A" w14:textId="77777777" w:rsidR="000472C3" w:rsidRDefault="000472C3" w:rsidP="0035759C">
      <w:pPr>
        <w:pStyle w:val="Normal6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A78F914" w14:textId="77777777">
        <w:trPr>
          <w:tblCellSpacing w:w="15" w:type="dxa"/>
        </w:trPr>
        <w:tc>
          <w:tcPr>
            <w:tcW w:w="900" w:type="pct"/>
            <w:tcBorders>
              <w:top w:val="nil"/>
              <w:left w:val="nil"/>
              <w:bottom w:val="nil"/>
              <w:right w:val="nil"/>
            </w:tcBorders>
          </w:tcPr>
          <w:p w14:paraId="24B87DC5" w14:textId="77777777" w:rsidR="0035759C" w:rsidRPr="0035759C" w:rsidRDefault="0035759C" w:rsidP="006A11D5">
            <w:pPr>
              <w:pStyle w:val="Normal6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4BDB0BA" w14:textId="77777777" w:rsidR="0035759C" w:rsidRPr="0035759C" w:rsidRDefault="009B66CC" w:rsidP="006A11D5">
            <w:pPr>
              <w:pStyle w:val="Normal6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C31B853" w14:textId="77777777" w:rsidR="0035759C" w:rsidRPr="0035759C" w:rsidRDefault="0035759C" w:rsidP="006A11D5">
            <w:pPr>
              <w:pStyle w:val="Normal65"/>
              <w:widowControl/>
              <w:rPr>
                <w:rFonts w:ascii="Arial" w:hAnsi="Arial" w:cs="Arial"/>
                <w:b/>
                <w:sz w:val="20"/>
              </w:rPr>
            </w:pPr>
            <w:r w:rsidRPr="0035759C">
              <w:rPr>
                <w:rFonts w:ascii="Arial" w:hAnsi="Arial" w:cs="Arial"/>
                <w:b/>
                <w:sz w:val="20"/>
              </w:rPr>
              <w:t>REPORTING YEAR</w:t>
            </w:r>
          </w:p>
        </w:tc>
      </w:tr>
      <w:tr w:rsidR="0035759C" w:rsidRPr="0035759C" w14:paraId="359AE9BF" w14:textId="77777777">
        <w:trPr>
          <w:tblCellSpacing w:w="15" w:type="dxa"/>
        </w:trPr>
        <w:tc>
          <w:tcPr>
            <w:tcW w:w="900" w:type="pct"/>
            <w:tcBorders>
              <w:top w:val="nil"/>
              <w:left w:val="nil"/>
              <w:bottom w:val="nil"/>
              <w:right w:val="nil"/>
            </w:tcBorders>
          </w:tcPr>
          <w:p w14:paraId="3DF8658F" w14:textId="77777777" w:rsidR="0035759C" w:rsidRPr="0035759C" w:rsidRDefault="002C2691" w:rsidP="000472C3">
            <w:pPr>
              <w:pStyle w:val="Normal6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D5CEAFF" w14:textId="77777777" w:rsidR="0035759C" w:rsidRPr="0035759C" w:rsidRDefault="002C2691" w:rsidP="006A11D5">
            <w:pPr>
              <w:pStyle w:val="Normal65"/>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70B046D9" w14:textId="77777777" w:rsidR="0035759C" w:rsidRPr="0035759C" w:rsidRDefault="002C2691" w:rsidP="000472C3">
            <w:pPr>
              <w:pStyle w:val="Normal65"/>
              <w:widowControl/>
              <w:rPr>
                <w:rFonts w:ascii="Arial" w:hAnsi="Arial" w:cs="Arial"/>
                <w:sz w:val="20"/>
              </w:rPr>
            </w:pPr>
            <w:r>
              <w:rPr>
                <w:rFonts w:ascii="Arial" w:hAnsi="Arial" w:cs="Arial"/>
                <w:noProof/>
                <w:sz w:val="20"/>
                <w:lang w:val="en-AU" w:eastAsia="en-AU"/>
              </w:rPr>
              <w:t>2005</w:t>
            </w:r>
          </w:p>
        </w:tc>
      </w:tr>
      <w:tr w:rsidR="0035759C" w:rsidRPr="0035759C" w14:paraId="46A1567E" w14:textId="77777777">
        <w:trPr>
          <w:tblCellSpacing w:w="15" w:type="dxa"/>
        </w:trPr>
        <w:tc>
          <w:tcPr>
            <w:tcW w:w="900" w:type="pct"/>
            <w:tcBorders>
              <w:top w:val="nil"/>
              <w:left w:val="nil"/>
              <w:bottom w:val="nil"/>
              <w:right w:val="nil"/>
            </w:tcBorders>
          </w:tcPr>
          <w:p w14:paraId="1306020E" w14:textId="77777777" w:rsidR="0035759C" w:rsidRPr="0035759C" w:rsidRDefault="002C2691" w:rsidP="000472C3">
            <w:pPr>
              <w:pStyle w:val="Normal6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889995E" w14:textId="77777777" w:rsidR="0035759C" w:rsidRPr="0035759C" w:rsidRDefault="002C2691" w:rsidP="006A11D5">
            <w:pPr>
              <w:pStyle w:val="Normal6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1CD9387" w14:textId="77777777" w:rsidR="0035759C" w:rsidRPr="0035759C" w:rsidRDefault="002C2691" w:rsidP="000472C3">
            <w:pPr>
              <w:pStyle w:val="Normal65"/>
              <w:widowControl/>
              <w:rPr>
                <w:rFonts w:ascii="Arial" w:hAnsi="Arial" w:cs="Arial"/>
                <w:sz w:val="20"/>
              </w:rPr>
            </w:pPr>
            <w:r>
              <w:rPr>
                <w:rFonts w:ascii="Arial" w:hAnsi="Arial" w:cs="Arial"/>
                <w:noProof/>
                <w:sz w:val="20"/>
                <w:lang w:val="en-AU" w:eastAsia="en-AU"/>
              </w:rPr>
              <w:t>2012</w:t>
            </w:r>
          </w:p>
        </w:tc>
      </w:tr>
    </w:tbl>
    <w:p w14:paraId="367FFF4F" w14:textId="77777777" w:rsidR="0035759C" w:rsidRDefault="0035759C" w:rsidP="002C2691">
      <w:pPr>
        <w:pStyle w:val="NormalIndent65"/>
        <w:widowControl/>
        <w:ind w:left="0"/>
        <w:sectPr w:rsidR="0035759C">
          <w:footerReference w:type="default" r:id="rId85"/>
          <w:pgSz w:w="11906" w:h="16838"/>
          <w:pgMar w:top="737" w:right="1077" w:bottom="737" w:left="1077" w:header="709" w:footer="131" w:gutter="0"/>
          <w:cols w:space="708"/>
          <w:noEndnote/>
          <w:docGrid w:linePitch="360"/>
        </w:sectPr>
      </w:pPr>
    </w:p>
    <w:p w14:paraId="67725AE1" w14:textId="77777777" w:rsidR="00892CC1" w:rsidRDefault="00892CC1" w:rsidP="00892CC1">
      <w:pPr>
        <w:pStyle w:val="Heading46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486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2A1612B" w14:textId="77777777">
        <w:trPr>
          <w:tblCellSpacing w:w="15" w:type="dxa"/>
        </w:trPr>
        <w:tc>
          <w:tcPr>
            <w:tcW w:w="1150" w:type="pct"/>
            <w:tcBorders>
              <w:top w:val="nil"/>
              <w:left w:val="nil"/>
              <w:bottom w:val="nil"/>
              <w:right w:val="nil"/>
            </w:tcBorders>
          </w:tcPr>
          <w:p w14:paraId="29155A22" w14:textId="77777777" w:rsidR="0035759C" w:rsidRPr="00D1174B" w:rsidRDefault="0035759C" w:rsidP="00892CC1">
            <w:pPr>
              <w:pStyle w:val="Normal6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32F8F83" w14:textId="77777777" w:rsidR="0035759C" w:rsidRDefault="0033364D" w:rsidP="00892CC1">
            <w:pPr>
              <w:pStyle w:val="Normal66"/>
              <w:widowControl/>
              <w:rPr>
                <w:rFonts w:ascii="Arial" w:hAnsi="Arial" w:cs="Arial"/>
                <w:sz w:val="20"/>
                <w:szCs w:val="20"/>
              </w:rPr>
            </w:pPr>
            <w:r>
              <w:rPr>
                <w:rFonts w:ascii="Arial" w:hAnsi="Arial" w:cs="Arial"/>
                <w:noProof/>
                <w:sz w:val="20"/>
                <w:szCs w:val="20"/>
                <w:lang w:val="en-AU" w:eastAsia="en-AU"/>
              </w:rPr>
              <w:t>3.0</w:t>
            </w:r>
          </w:p>
        </w:tc>
      </w:tr>
      <w:tr w:rsidR="00892CC1" w:rsidRPr="00D1174B" w14:paraId="2680DFDC" w14:textId="77777777">
        <w:trPr>
          <w:tblCellSpacing w:w="15" w:type="dxa"/>
        </w:trPr>
        <w:tc>
          <w:tcPr>
            <w:tcW w:w="1150" w:type="pct"/>
            <w:tcBorders>
              <w:top w:val="nil"/>
              <w:left w:val="nil"/>
              <w:bottom w:val="nil"/>
              <w:right w:val="nil"/>
            </w:tcBorders>
          </w:tcPr>
          <w:p w14:paraId="44197A86" w14:textId="77777777" w:rsidR="00892CC1" w:rsidRPr="00D1174B" w:rsidRDefault="00892CC1" w:rsidP="00892CC1">
            <w:pPr>
              <w:pStyle w:val="Normal6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07E4099" w14:textId="77777777" w:rsidR="00892CC1" w:rsidRPr="00D1174B" w:rsidRDefault="0033364D" w:rsidP="00892CC1">
            <w:pPr>
              <w:pStyle w:val="Normal6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451D55A6" w14:textId="77777777">
        <w:trPr>
          <w:tblCellSpacing w:w="15" w:type="dxa"/>
        </w:trPr>
        <w:tc>
          <w:tcPr>
            <w:tcW w:w="1150" w:type="pct"/>
            <w:tcBorders>
              <w:top w:val="nil"/>
              <w:left w:val="nil"/>
              <w:bottom w:val="nil"/>
              <w:right w:val="nil"/>
            </w:tcBorders>
          </w:tcPr>
          <w:p w14:paraId="3918D031" w14:textId="77777777" w:rsidR="00BB11C7" w:rsidRPr="00D1174B" w:rsidRDefault="00BB11C7" w:rsidP="00892CC1">
            <w:pPr>
              <w:pStyle w:val="Normal6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7F7B668" w14:textId="77777777" w:rsidR="00BB11C7" w:rsidRPr="00D1174B" w:rsidRDefault="00BB11C7" w:rsidP="00892CC1">
            <w:pPr>
              <w:pStyle w:val="Normal66"/>
              <w:widowControl/>
              <w:rPr>
                <w:rFonts w:ascii="Arial" w:hAnsi="Arial" w:cs="Arial"/>
                <w:sz w:val="20"/>
                <w:szCs w:val="20"/>
              </w:rPr>
            </w:pPr>
          </w:p>
        </w:tc>
      </w:tr>
      <w:tr w:rsidR="00BB11C7" w:rsidRPr="00D1174B" w14:paraId="54C4303D" w14:textId="77777777">
        <w:trPr>
          <w:tblCellSpacing w:w="15" w:type="dxa"/>
        </w:trPr>
        <w:tc>
          <w:tcPr>
            <w:tcW w:w="1150" w:type="pct"/>
            <w:tcBorders>
              <w:top w:val="nil"/>
              <w:left w:val="nil"/>
              <w:bottom w:val="nil"/>
              <w:right w:val="nil"/>
            </w:tcBorders>
          </w:tcPr>
          <w:p w14:paraId="116B9F0B" w14:textId="77777777" w:rsidR="00BB11C7" w:rsidRPr="00D1174B" w:rsidRDefault="00BB11C7" w:rsidP="00892CC1">
            <w:pPr>
              <w:pStyle w:val="Normal6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8C12563" w14:textId="77777777" w:rsidR="00BB11C7" w:rsidRPr="00D1174B" w:rsidRDefault="0033364D" w:rsidP="00892CC1">
            <w:pPr>
              <w:pStyle w:val="Normal66"/>
              <w:widowControl/>
              <w:rPr>
                <w:rFonts w:ascii="Arial" w:hAnsi="Arial" w:cs="Arial"/>
                <w:sz w:val="20"/>
                <w:szCs w:val="20"/>
              </w:rPr>
            </w:pPr>
            <w:r>
              <w:rPr>
                <w:rFonts w:ascii="Arial" w:hAnsi="Arial" w:cs="Arial"/>
                <w:noProof/>
                <w:sz w:val="20"/>
                <w:szCs w:val="20"/>
                <w:lang w:val="en-AU" w:eastAsia="en-AU"/>
              </w:rPr>
              <w:t>NAME</w:t>
            </w:r>
            <w:r>
              <w:rPr>
                <w:rFonts w:ascii="Arial" w:hAnsi="Arial" w:cs="Arial"/>
                <w:sz w:val="20"/>
                <w:szCs w:val="20"/>
              </w:rPr>
              <w:t xml:space="preserve"> OF SUBURB/TOWN/LOCALITY</w:t>
            </w:r>
          </w:p>
        </w:tc>
      </w:tr>
      <w:tr w:rsidR="00BB11C7" w:rsidRPr="00D1174B" w14:paraId="10D55966" w14:textId="77777777">
        <w:trPr>
          <w:tblCellSpacing w:w="15" w:type="dxa"/>
        </w:trPr>
        <w:tc>
          <w:tcPr>
            <w:tcW w:w="1150" w:type="pct"/>
            <w:tcBorders>
              <w:top w:val="nil"/>
              <w:left w:val="nil"/>
              <w:bottom w:val="nil"/>
              <w:right w:val="nil"/>
            </w:tcBorders>
          </w:tcPr>
          <w:p w14:paraId="057B75DF" w14:textId="77777777" w:rsidR="00BB11C7" w:rsidRPr="00D1174B" w:rsidRDefault="00BB11C7" w:rsidP="00892CC1">
            <w:pPr>
              <w:pStyle w:val="Normal6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C659A17" w14:textId="77777777" w:rsidR="00BB11C7" w:rsidRPr="00D1174B" w:rsidRDefault="0033364D" w:rsidP="00892CC1">
            <w:pPr>
              <w:pStyle w:val="Normal66"/>
              <w:widowControl/>
              <w:rPr>
                <w:rFonts w:ascii="Arial" w:hAnsi="Arial" w:cs="Arial"/>
                <w:sz w:val="20"/>
                <w:szCs w:val="20"/>
              </w:rPr>
            </w:pPr>
            <w:r>
              <w:rPr>
                <w:rFonts w:ascii="Arial" w:hAnsi="Arial" w:cs="Arial"/>
                <w:noProof/>
                <w:sz w:val="20"/>
                <w:szCs w:val="20"/>
                <w:lang w:val="en-AU" w:eastAsia="en-AU"/>
              </w:rPr>
              <w:t>Name</w:t>
            </w:r>
            <w:r>
              <w:rPr>
                <w:rFonts w:ascii="Arial" w:hAnsi="Arial" w:cs="Arial"/>
                <w:sz w:val="20"/>
                <w:szCs w:val="20"/>
              </w:rPr>
              <w:t xml:space="preserve"> of suburb/town/locality</w:t>
            </w:r>
          </w:p>
        </w:tc>
      </w:tr>
      <w:tr w:rsidR="00BB11C7" w:rsidRPr="00D1174B" w14:paraId="67E70FF6" w14:textId="77777777">
        <w:trPr>
          <w:tblCellSpacing w:w="15" w:type="dxa"/>
        </w:trPr>
        <w:tc>
          <w:tcPr>
            <w:tcW w:w="1150" w:type="pct"/>
            <w:tcBorders>
              <w:top w:val="nil"/>
              <w:left w:val="nil"/>
              <w:bottom w:val="nil"/>
              <w:right w:val="nil"/>
            </w:tcBorders>
          </w:tcPr>
          <w:p w14:paraId="63D3470A" w14:textId="77777777" w:rsidR="00BB11C7" w:rsidRPr="00D1174B" w:rsidRDefault="00BB11C7" w:rsidP="00BB11C7">
            <w:pPr>
              <w:pStyle w:val="Normal6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B59322F" w14:textId="77777777" w:rsidR="00BB11C7" w:rsidRPr="00D1174B" w:rsidRDefault="0033364D" w:rsidP="00BB11C7">
            <w:pPr>
              <w:pStyle w:val="Normal66"/>
              <w:widowControl/>
              <w:rPr>
                <w:rFonts w:ascii="Arial" w:hAnsi="Arial" w:cs="Arial"/>
                <w:sz w:val="20"/>
                <w:szCs w:val="20"/>
              </w:rPr>
            </w:pPr>
            <w:r>
              <w:rPr>
                <w:rFonts w:ascii="Arial" w:hAnsi="Arial" w:cs="Arial"/>
                <w:noProof/>
                <w:sz w:val="20"/>
                <w:szCs w:val="20"/>
                <w:lang w:val="en-AU" w:eastAsia="en-AU"/>
              </w:rPr>
              <w:t>Name</w:t>
            </w:r>
            <w:r>
              <w:rPr>
                <w:rFonts w:ascii="Arial" w:hAnsi="Arial" w:cs="Arial"/>
                <w:sz w:val="20"/>
                <w:szCs w:val="20"/>
              </w:rPr>
              <w:t xml:space="preserve"> of suburb/town/locality for the student</w:t>
            </w:r>
          </w:p>
        </w:tc>
      </w:tr>
    </w:tbl>
    <w:p w14:paraId="265C36DF" w14:textId="77777777" w:rsidR="00BB11C7" w:rsidRPr="00D1174B" w:rsidRDefault="00BB11C7">
      <w:pPr>
        <w:pStyle w:val="Normal6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FDC4454" w14:textId="77777777">
        <w:trPr>
          <w:tblCellSpacing w:w="15" w:type="dxa"/>
        </w:trPr>
        <w:tc>
          <w:tcPr>
            <w:tcW w:w="1149" w:type="pct"/>
            <w:tcBorders>
              <w:top w:val="nil"/>
              <w:left w:val="nil"/>
              <w:bottom w:val="nil"/>
              <w:right w:val="nil"/>
            </w:tcBorders>
          </w:tcPr>
          <w:p w14:paraId="3AB1CF12" w14:textId="77777777" w:rsidR="00892CC1" w:rsidRPr="00D1174B" w:rsidRDefault="00892CC1" w:rsidP="00892CC1">
            <w:pPr>
              <w:pStyle w:val="Normal6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261B902" w14:textId="77777777" w:rsidR="00892CC1" w:rsidRPr="00D1174B" w:rsidRDefault="00892CC1" w:rsidP="00892CC1">
            <w:pPr>
              <w:pStyle w:val="Normal6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A0368E8" w14:textId="77777777" w:rsidR="00892CC1" w:rsidRPr="00D1174B" w:rsidRDefault="0033364D" w:rsidP="00892CC1">
            <w:pPr>
              <w:pStyle w:val="Normal66"/>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7E5EC9F9" w14:textId="77777777">
        <w:trPr>
          <w:tblCellSpacing w:w="15" w:type="dxa"/>
        </w:trPr>
        <w:tc>
          <w:tcPr>
            <w:tcW w:w="1149" w:type="pct"/>
            <w:tcBorders>
              <w:top w:val="nil"/>
              <w:left w:val="nil"/>
              <w:bottom w:val="nil"/>
              <w:right w:val="nil"/>
            </w:tcBorders>
            <w:vAlign w:val="center"/>
          </w:tcPr>
          <w:p w14:paraId="00361F44" w14:textId="77777777" w:rsidR="00892CC1" w:rsidRPr="00D1174B" w:rsidRDefault="00892CC1" w:rsidP="00892CC1">
            <w:pPr>
              <w:pStyle w:val="Normal66"/>
              <w:widowControl/>
              <w:rPr>
                <w:rFonts w:ascii="Arial" w:hAnsi="Arial" w:cs="Arial"/>
                <w:sz w:val="20"/>
                <w:szCs w:val="20"/>
              </w:rPr>
            </w:pPr>
          </w:p>
        </w:tc>
        <w:tc>
          <w:tcPr>
            <w:tcW w:w="818" w:type="pct"/>
            <w:tcBorders>
              <w:top w:val="nil"/>
              <w:left w:val="nil"/>
              <w:bottom w:val="nil"/>
              <w:right w:val="nil"/>
            </w:tcBorders>
          </w:tcPr>
          <w:p w14:paraId="375A1187" w14:textId="77777777" w:rsidR="00892CC1" w:rsidRPr="00D1174B" w:rsidRDefault="00892CC1" w:rsidP="00892CC1">
            <w:pPr>
              <w:pStyle w:val="Normal6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55F26C3" w14:textId="77777777" w:rsidR="00892CC1" w:rsidRPr="00D1174B" w:rsidRDefault="0033364D" w:rsidP="00892CC1">
            <w:pPr>
              <w:pStyle w:val="Normal66"/>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(alphanumeric), left justified with trailing blanks if needed</w:t>
            </w:r>
          </w:p>
        </w:tc>
      </w:tr>
      <w:tr w:rsidR="00892CC1" w:rsidRPr="00D1174B" w14:paraId="4AD73FD6" w14:textId="77777777">
        <w:trPr>
          <w:tblCellSpacing w:w="15" w:type="dxa"/>
        </w:trPr>
        <w:tc>
          <w:tcPr>
            <w:tcW w:w="1149" w:type="pct"/>
            <w:tcBorders>
              <w:top w:val="nil"/>
              <w:left w:val="nil"/>
              <w:bottom w:val="nil"/>
              <w:right w:val="nil"/>
            </w:tcBorders>
            <w:vAlign w:val="center"/>
          </w:tcPr>
          <w:p w14:paraId="15774C12" w14:textId="77777777" w:rsidR="00892CC1" w:rsidRPr="00D1174B" w:rsidRDefault="00892CC1" w:rsidP="00892CC1">
            <w:pPr>
              <w:pStyle w:val="Normal66"/>
              <w:widowControl/>
              <w:rPr>
                <w:rFonts w:ascii="Arial" w:hAnsi="Arial" w:cs="Arial"/>
                <w:sz w:val="20"/>
                <w:szCs w:val="20"/>
              </w:rPr>
            </w:pPr>
          </w:p>
        </w:tc>
        <w:tc>
          <w:tcPr>
            <w:tcW w:w="818" w:type="pct"/>
            <w:tcBorders>
              <w:top w:val="nil"/>
              <w:left w:val="nil"/>
              <w:bottom w:val="nil"/>
              <w:right w:val="nil"/>
            </w:tcBorders>
            <w:vAlign w:val="center"/>
          </w:tcPr>
          <w:p w14:paraId="1CAE16B3" w14:textId="77777777" w:rsidR="00892CC1" w:rsidRPr="00D1174B" w:rsidRDefault="00892CC1" w:rsidP="00892CC1">
            <w:pPr>
              <w:pStyle w:val="Normal6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DA9816E" w14:textId="77777777" w:rsidR="00892CC1" w:rsidRPr="00D1174B" w:rsidRDefault="00942AA5" w:rsidP="00892CC1">
            <w:pPr>
              <w:pStyle w:val="Normal66"/>
              <w:widowControl/>
              <w:rPr>
                <w:rFonts w:ascii="Arial" w:hAnsi="Arial" w:cs="Arial"/>
                <w:sz w:val="20"/>
                <w:szCs w:val="20"/>
              </w:rPr>
            </w:pPr>
            <w:r>
              <w:rPr>
                <w:rFonts w:ascii="Arial" w:hAnsi="Arial" w:cs="Arial"/>
                <w:noProof/>
                <w:sz w:val="20"/>
                <w:szCs w:val="20"/>
                <w:lang w:val="en-AU" w:eastAsia="en-AU"/>
              </w:rPr>
              <w:t>27</w:t>
            </w:r>
          </w:p>
        </w:tc>
      </w:tr>
    </w:tbl>
    <w:p w14:paraId="3EB8DDA4" w14:textId="77777777" w:rsidR="00BB11C7" w:rsidRDefault="00BB11C7" w:rsidP="0035759C">
      <w:pPr>
        <w:pStyle w:val="Normal6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10A8731" w14:textId="77777777">
        <w:trPr>
          <w:tblCellSpacing w:w="15" w:type="dxa"/>
        </w:trPr>
        <w:tc>
          <w:tcPr>
            <w:tcW w:w="1150" w:type="pct"/>
            <w:tcBorders>
              <w:top w:val="nil"/>
              <w:left w:val="nil"/>
              <w:bottom w:val="nil"/>
              <w:right w:val="nil"/>
            </w:tcBorders>
          </w:tcPr>
          <w:p w14:paraId="551BC1CE" w14:textId="77777777" w:rsidR="0035759C" w:rsidRPr="0035759C" w:rsidRDefault="0035759C" w:rsidP="006A11D5">
            <w:pPr>
              <w:pStyle w:val="Normal6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79BC0282" w14:textId="77777777">
              <w:trPr>
                <w:tblCellSpacing w:w="15" w:type="dxa"/>
              </w:trPr>
              <w:tc>
                <w:tcPr>
                  <w:tcW w:w="811" w:type="pct"/>
                  <w:tcMar>
                    <w:top w:w="15" w:type="dxa"/>
                    <w:left w:w="15" w:type="dxa"/>
                    <w:bottom w:w="15" w:type="dxa"/>
                    <w:right w:w="15" w:type="dxa"/>
                  </w:tcMar>
                </w:tcPr>
                <w:p w14:paraId="24E6E4E3" w14:textId="77777777" w:rsidR="006A2C0A" w:rsidRDefault="006A2C0A">
                  <w:pPr>
                    <w:pStyle w:val="Normal66"/>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48E7A544" w14:textId="77777777" w:rsidR="006A2C0A" w:rsidRDefault="006A2C0A">
                  <w:pPr>
                    <w:pStyle w:val="Normal6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DAAC00C" w14:textId="77777777">
              <w:trPr>
                <w:tblCellSpacing w:w="15" w:type="dxa"/>
              </w:trPr>
              <w:tc>
                <w:tcPr>
                  <w:tcW w:w="811" w:type="pct"/>
                  <w:tcMar>
                    <w:top w:w="15" w:type="dxa"/>
                    <w:left w:w="15" w:type="dxa"/>
                    <w:bottom w:w="15" w:type="dxa"/>
                    <w:right w:w="15" w:type="dxa"/>
                  </w:tcMar>
                </w:tcPr>
                <w:p w14:paraId="3CB92924" w14:textId="77777777" w:rsidR="006A2C0A" w:rsidRDefault="006A2C0A">
                  <w:pPr>
                    <w:pStyle w:val="Normal66"/>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266C23EB" w14:textId="77777777" w:rsidR="006A2C0A" w:rsidRDefault="006A2C0A">
                  <w:pPr>
                    <w:pStyle w:val="Normal66"/>
                    <w:widowControl/>
                    <w:rPr>
                      <w:rFonts w:ascii="Arial" w:hAnsi="Arial" w:cs="Arial"/>
                      <w:noProof/>
                      <w:sz w:val="20"/>
                      <w:lang w:val="en-AU" w:eastAsia="en-AU"/>
                    </w:rPr>
                  </w:pPr>
                  <w:r>
                    <w:rPr>
                      <w:rFonts w:ascii="Arial" w:hAnsi="Arial" w:cs="Arial"/>
                      <w:noProof/>
                      <w:sz w:val="20"/>
                      <w:lang w:val="en-AU" w:eastAsia="en-AU"/>
                    </w:rPr>
                    <w:t xml:space="preserve">Text provided by the </w:t>
                  </w:r>
                  <w:r>
                    <w:rPr>
                      <w:rFonts w:ascii="Arial" w:hAnsi="Arial" w:cs="Arial"/>
                      <w:b/>
                      <w:noProof/>
                      <w:sz w:val="20"/>
                      <w:lang w:val="en-AU" w:eastAsia="en-AU"/>
                    </w:rPr>
                    <w:t>student</w:t>
                  </w:r>
                </w:p>
              </w:tc>
            </w:tr>
          </w:tbl>
          <w:p w14:paraId="3A963F63" w14:textId="77777777" w:rsidR="0035759C" w:rsidRPr="0035759C" w:rsidRDefault="0035759C">
            <w:pPr>
              <w:pStyle w:val="Normal66"/>
              <w:widowControl/>
              <w:spacing w:after="280" w:afterAutospacing="1"/>
              <w:rPr>
                <w:rFonts w:ascii="Arial" w:hAnsi="Arial" w:cs="Arial"/>
                <w:sz w:val="20"/>
              </w:rPr>
            </w:pPr>
          </w:p>
        </w:tc>
      </w:tr>
    </w:tbl>
    <w:p w14:paraId="7BF12E8D" w14:textId="77777777" w:rsidR="0035759C" w:rsidRPr="00D1174B" w:rsidRDefault="0035759C" w:rsidP="0035759C">
      <w:pPr>
        <w:pStyle w:val="Normal6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2631D5E8" w14:textId="77777777">
        <w:trPr>
          <w:tblCellSpacing w:w="15" w:type="dxa"/>
        </w:trPr>
        <w:tc>
          <w:tcPr>
            <w:tcW w:w="1150" w:type="pct"/>
            <w:tcBorders>
              <w:top w:val="nil"/>
              <w:left w:val="nil"/>
              <w:bottom w:val="nil"/>
              <w:right w:val="nil"/>
            </w:tcBorders>
          </w:tcPr>
          <w:p w14:paraId="6E93C990" w14:textId="77777777" w:rsidR="00892CC1" w:rsidRPr="00D1174B" w:rsidRDefault="00892CC1" w:rsidP="00892CC1">
            <w:pPr>
              <w:pStyle w:val="Normal6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6A87A58" w14:textId="77777777" w:rsidR="00920113" w:rsidRPr="00D1174B" w:rsidRDefault="006A2C0A">
            <w:pPr>
              <w:pStyle w:val="Normal66"/>
              <w:widowControl/>
              <w:spacing w:after="280" w:afterAutospacing="1"/>
              <w:rPr>
                <w:rFonts w:ascii="Arial" w:hAnsi="Arial" w:cs="Arial"/>
                <w:sz w:val="20"/>
                <w:szCs w:val="20"/>
              </w:rPr>
            </w:pPr>
            <w:r>
              <w:rPr>
                <w:rFonts w:ascii="Arial" w:hAnsi="Arial" w:cs="Arial"/>
                <w:noProof/>
                <w:sz w:val="20"/>
                <w:szCs w:val="20"/>
                <w:lang w:val="en-AU" w:eastAsia="en-AU"/>
              </w:rPr>
              <w:t>This code is only to be provided for Domestic school leaver students commencing an undergraduate higher education /VET course.</w:t>
            </w:r>
          </w:p>
          <w:p w14:paraId="786A647F" w14:textId="77777777" w:rsidR="006A2C0A" w:rsidRDefault="006A2C0A">
            <w:pPr>
              <w:pStyle w:val="Normal6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 school leaver is one who has completed Year 12 in the year of the collection or the year prior to the year of the collection.</w:t>
            </w:r>
          </w:p>
          <w:p w14:paraId="249E56DF" w14:textId="77777777" w:rsidR="006A2C0A" w:rsidRDefault="006A2C0A">
            <w:pPr>
              <w:pStyle w:val="Normal6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This code must reflect the permanent home residence of the student in the last year of their secondary study and is to be provided by the student when the course is first commenced.</w:t>
            </w:r>
          </w:p>
          <w:p w14:paraId="697770DE" w14:textId="77777777" w:rsidR="006A2C0A" w:rsidRDefault="006A2C0A">
            <w:pPr>
              <w:pStyle w:val="Normal6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Students other than the above may be coded as blank.</w:t>
            </w:r>
          </w:p>
        </w:tc>
      </w:tr>
    </w:tbl>
    <w:p w14:paraId="60E7F647" w14:textId="77777777" w:rsidR="0049713A" w:rsidRDefault="0049713A">
      <w:pPr>
        <w:pStyle w:val="Normal6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C250EB6" w14:textId="77777777">
        <w:trPr>
          <w:trHeight w:val="1286"/>
          <w:tblCellSpacing w:w="15" w:type="dxa"/>
        </w:trPr>
        <w:tc>
          <w:tcPr>
            <w:tcW w:w="1151" w:type="pct"/>
            <w:tcBorders>
              <w:top w:val="nil"/>
              <w:left w:val="nil"/>
              <w:bottom w:val="nil"/>
              <w:right w:val="nil"/>
            </w:tcBorders>
          </w:tcPr>
          <w:p w14:paraId="3DDFE932" w14:textId="77777777" w:rsidR="00E023CC" w:rsidRPr="00D1174B" w:rsidRDefault="00E023CC" w:rsidP="009D52D3">
            <w:pPr>
              <w:pStyle w:val="Normal6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29DCA77" w14:textId="77777777">
              <w:trPr>
                <w:trHeight w:val="1025"/>
                <w:tblCellSpacing w:w="28" w:type="dxa"/>
              </w:trPr>
              <w:tc>
                <w:tcPr>
                  <w:tcW w:w="1618" w:type="pct"/>
                </w:tcPr>
                <w:p w14:paraId="5201F01D" w14:textId="77777777" w:rsidR="00E23490" w:rsidRPr="00D1174B" w:rsidRDefault="00E023CC" w:rsidP="009D52D3">
                  <w:pPr>
                    <w:pStyle w:val="NormalWeb6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F657748" w14:textId="77777777" w:rsidR="00E023CC" w:rsidRPr="00D1174B" w:rsidRDefault="00E023CC" w:rsidP="009D52D3">
                  <w:pPr>
                    <w:pStyle w:val="NormalWeb66"/>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51F8F706" w14:textId="77777777">
              <w:trPr>
                <w:trHeight w:val="1025"/>
                <w:tblCellSpacing w:w="28" w:type="dxa"/>
              </w:trPr>
              <w:tc>
                <w:tcPr>
                  <w:tcW w:w="1618" w:type="pct"/>
                </w:tcPr>
                <w:p w14:paraId="5A6D11BE" w14:textId="77777777" w:rsidR="00E23490" w:rsidRPr="00D1174B" w:rsidRDefault="00E023CC" w:rsidP="009D52D3">
                  <w:pPr>
                    <w:pStyle w:val="NormalWeb66"/>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54E900D" w14:textId="77777777" w:rsidR="00E023CC" w:rsidRPr="00D1174B" w:rsidRDefault="00E023CC" w:rsidP="009D52D3">
                  <w:pPr>
                    <w:pStyle w:val="NormalWeb66"/>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572972C7" w14:textId="77777777" w:rsidR="00E023CC" w:rsidRPr="00D1174B" w:rsidRDefault="00E023CC" w:rsidP="009D52D3">
            <w:pPr>
              <w:pStyle w:val="NormalWeb66"/>
              <w:widowControl/>
              <w:spacing w:before="0" w:beforeAutospacing="0" w:after="0" w:afterAutospacing="0"/>
              <w:rPr>
                <w:rFonts w:ascii="Arial" w:hAnsi="Arial" w:cs="Arial"/>
                <w:sz w:val="20"/>
                <w:szCs w:val="20"/>
              </w:rPr>
            </w:pPr>
          </w:p>
        </w:tc>
      </w:tr>
    </w:tbl>
    <w:p w14:paraId="64B254D3" w14:textId="77777777" w:rsidR="00E023CC" w:rsidRDefault="00E023CC">
      <w:pPr>
        <w:pStyle w:val="Normal66"/>
        <w:widowControl/>
        <w:rPr>
          <w:rFonts w:ascii="Arial" w:hAnsi="Arial" w:cs="Arial"/>
        </w:rPr>
      </w:pPr>
    </w:p>
    <w:p w14:paraId="286D1478" w14:textId="77777777" w:rsidR="00E023CC" w:rsidRPr="00D1174B" w:rsidRDefault="00E023CC">
      <w:pPr>
        <w:pStyle w:val="Normal66"/>
        <w:widowControl/>
        <w:rPr>
          <w:rFonts w:ascii="Arial" w:hAnsi="Arial" w:cs="Arial"/>
        </w:rPr>
      </w:pPr>
    </w:p>
    <w:p w14:paraId="7BB7160F" w14:textId="77777777" w:rsidR="000472C3" w:rsidRDefault="000472C3" w:rsidP="0035759C">
      <w:pPr>
        <w:pStyle w:val="Normal66"/>
        <w:widowControl/>
        <w:rPr>
          <w:rFonts w:ascii="Arial" w:hAnsi="Arial" w:cs="Arial"/>
          <w:b/>
        </w:rPr>
      </w:pPr>
    </w:p>
    <w:p w14:paraId="39D62ED1" w14:textId="77777777" w:rsidR="000472C3" w:rsidRDefault="0035759C" w:rsidP="0035759C">
      <w:pPr>
        <w:pStyle w:val="Normal66"/>
        <w:widowControl/>
        <w:rPr>
          <w:rFonts w:ascii="Arial" w:hAnsi="Arial" w:cs="Arial"/>
          <w:b/>
        </w:rPr>
      </w:pPr>
      <w:r w:rsidRPr="0035759C">
        <w:rPr>
          <w:rFonts w:ascii="Arial" w:hAnsi="Arial" w:cs="Arial"/>
          <w:b/>
        </w:rPr>
        <w:t>CHANGE HISTORY</w:t>
      </w:r>
    </w:p>
    <w:p w14:paraId="68CEDB05" w14:textId="77777777" w:rsidR="000472C3" w:rsidRDefault="000472C3" w:rsidP="0035759C">
      <w:pPr>
        <w:pStyle w:val="Normal6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404C482" w14:textId="77777777">
        <w:trPr>
          <w:tblCellSpacing w:w="15" w:type="dxa"/>
        </w:trPr>
        <w:tc>
          <w:tcPr>
            <w:tcW w:w="900" w:type="pct"/>
            <w:tcBorders>
              <w:top w:val="nil"/>
              <w:left w:val="nil"/>
              <w:bottom w:val="nil"/>
              <w:right w:val="nil"/>
            </w:tcBorders>
          </w:tcPr>
          <w:p w14:paraId="62B53983" w14:textId="77777777" w:rsidR="0035759C" w:rsidRPr="0035759C" w:rsidRDefault="0035759C" w:rsidP="006A11D5">
            <w:pPr>
              <w:pStyle w:val="Normal6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D6C499A" w14:textId="77777777" w:rsidR="0035759C" w:rsidRPr="0035759C" w:rsidRDefault="009B66CC" w:rsidP="006A11D5">
            <w:pPr>
              <w:pStyle w:val="Normal6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E50922F" w14:textId="77777777" w:rsidR="0035759C" w:rsidRPr="0035759C" w:rsidRDefault="0035759C" w:rsidP="006A11D5">
            <w:pPr>
              <w:pStyle w:val="Normal66"/>
              <w:widowControl/>
              <w:rPr>
                <w:rFonts w:ascii="Arial" w:hAnsi="Arial" w:cs="Arial"/>
                <w:b/>
                <w:sz w:val="20"/>
              </w:rPr>
            </w:pPr>
            <w:r w:rsidRPr="0035759C">
              <w:rPr>
                <w:rFonts w:ascii="Arial" w:hAnsi="Arial" w:cs="Arial"/>
                <w:b/>
                <w:sz w:val="20"/>
              </w:rPr>
              <w:t>REPORTING YEAR</w:t>
            </w:r>
          </w:p>
        </w:tc>
      </w:tr>
      <w:tr w:rsidR="0035759C" w:rsidRPr="0035759C" w14:paraId="0F1F56E3" w14:textId="77777777">
        <w:trPr>
          <w:tblCellSpacing w:w="15" w:type="dxa"/>
        </w:trPr>
        <w:tc>
          <w:tcPr>
            <w:tcW w:w="900" w:type="pct"/>
            <w:tcBorders>
              <w:top w:val="nil"/>
              <w:left w:val="nil"/>
              <w:bottom w:val="nil"/>
              <w:right w:val="nil"/>
            </w:tcBorders>
          </w:tcPr>
          <w:p w14:paraId="15F361E2" w14:textId="77777777" w:rsidR="0035759C" w:rsidRPr="0035759C" w:rsidRDefault="002C2691" w:rsidP="000472C3">
            <w:pPr>
              <w:pStyle w:val="Normal6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4FEC67C" w14:textId="77777777" w:rsidR="0035759C" w:rsidRPr="0035759C" w:rsidRDefault="002C2691" w:rsidP="006A11D5">
            <w:pPr>
              <w:pStyle w:val="Normal66"/>
              <w:widowControl/>
              <w:rPr>
                <w:rFonts w:ascii="Arial" w:hAnsi="Arial" w:cs="Arial"/>
                <w:sz w:val="20"/>
              </w:rPr>
            </w:pPr>
            <w:r>
              <w:rPr>
                <w:rFonts w:ascii="Arial" w:hAnsi="Arial" w:cs="Arial"/>
                <w:noProof/>
                <w:sz w:val="20"/>
                <w:lang w:val="en-AU" w:eastAsia="en-AU"/>
              </w:rPr>
              <w:t>19</w:t>
            </w:r>
            <w:r>
              <w:rPr>
                <w:rFonts w:ascii="Arial" w:hAnsi="Arial" w:cs="Arial"/>
                <w:sz w:val="20"/>
              </w:rPr>
              <w:t>/03/2002</w:t>
            </w:r>
          </w:p>
        </w:tc>
        <w:tc>
          <w:tcPr>
            <w:tcW w:w="1617" w:type="pct"/>
            <w:tcBorders>
              <w:top w:val="nil"/>
              <w:left w:val="nil"/>
              <w:bottom w:val="nil"/>
              <w:right w:val="nil"/>
            </w:tcBorders>
          </w:tcPr>
          <w:p w14:paraId="2D116368" w14:textId="77777777" w:rsidR="0035759C" w:rsidRPr="0035759C" w:rsidRDefault="002C2691" w:rsidP="000472C3">
            <w:pPr>
              <w:pStyle w:val="Normal66"/>
              <w:widowControl/>
              <w:rPr>
                <w:rFonts w:ascii="Arial" w:hAnsi="Arial" w:cs="Arial"/>
                <w:sz w:val="20"/>
              </w:rPr>
            </w:pPr>
            <w:r>
              <w:rPr>
                <w:rFonts w:ascii="Arial" w:hAnsi="Arial" w:cs="Arial"/>
                <w:noProof/>
                <w:sz w:val="20"/>
                <w:lang w:val="en-AU" w:eastAsia="en-AU"/>
              </w:rPr>
              <w:t>2004</w:t>
            </w:r>
          </w:p>
        </w:tc>
      </w:tr>
      <w:tr w:rsidR="0035759C" w:rsidRPr="0035759C" w14:paraId="36B06405" w14:textId="77777777">
        <w:trPr>
          <w:tblCellSpacing w:w="15" w:type="dxa"/>
        </w:trPr>
        <w:tc>
          <w:tcPr>
            <w:tcW w:w="900" w:type="pct"/>
            <w:tcBorders>
              <w:top w:val="nil"/>
              <w:left w:val="nil"/>
              <w:bottom w:val="nil"/>
              <w:right w:val="nil"/>
            </w:tcBorders>
          </w:tcPr>
          <w:p w14:paraId="40550E98" w14:textId="77777777" w:rsidR="0035759C" w:rsidRPr="0035759C" w:rsidRDefault="002C2691" w:rsidP="000472C3">
            <w:pPr>
              <w:pStyle w:val="Normal6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A1DA5AD" w14:textId="77777777" w:rsidR="0035759C" w:rsidRPr="0035759C" w:rsidRDefault="002C2691" w:rsidP="006A11D5">
            <w:pPr>
              <w:pStyle w:val="Normal6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E69AA1F" w14:textId="77777777" w:rsidR="0035759C" w:rsidRPr="0035759C" w:rsidRDefault="002C2691" w:rsidP="000472C3">
            <w:pPr>
              <w:pStyle w:val="Normal66"/>
              <w:widowControl/>
              <w:rPr>
                <w:rFonts w:ascii="Arial" w:hAnsi="Arial" w:cs="Arial"/>
                <w:sz w:val="20"/>
              </w:rPr>
            </w:pPr>
            <w:r>
              <w:rPr>
                <w:rFonts w:ascii="Arial" w:hAnsi="Arial" w:cs="Arial"/>
                <w:noProof/>
                <w:sz w:val="20"/>
                <w:lang w:val="en-AU" w:eastAsia="en-AU"/>
              </w:rPr>
              <w:t>2009</w:t>
            </w:r>
          </w:p>
        </w:tc>
      </w:tr>
      <w:tr w:rsidR="0035759C" w:rsidRPr="0035759C" w14:paraId="64BF4514" w14:textId="77777777">
        <w:trPr>
          <w:tblCellSpacing w:w="15" w:type="dxa"/>
        </w:trPr>
        <w:tc>
          <w:tcPr>
            <w:tcW w:w="900" w:type="pct"/>
            <w:tcBorders>
              <w:top w:val="nil"/>
              <w:left w:val="nil"/>
              <w:bottom w:val="nil"/>
              <w:right w:val="nil"/>
            </w:tcBorders>
          </w:tcPr>
          <w:p w14:paraId="27F9D7EE" w14:textId="77777777" w:rsidR="0035759C" w:rsidRPr="0035759C" w:rsidRDefault="002C2691" w:rsidP="000472C3">
            <w:pPr>
              <w:pStyle w:val="Normal6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6DD7D35" w14:textId="77777777" w:rsidR="0035759C" w:rsidRPr="0035759C" w:rsidRDefault="002C2691" w:rsidP="006A11D5">
            <w:pPr>
              <w:pStyle w:val="Normal6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A19397C" w14:textId="77777777" w:rsidR="0035759C" w:rsidRPr="0035759C" w:rsidRDefault="002C2691" w:rsidP="000472C3">
            <w:pPr>
              <w:pStyle w:val="Normal66"/>
              <w:widowControl/>
              <w:rPr>
                <w:rFonts w:ascii="Arial" w:hAnsi="Arial" w:cs="Arial"/>
                <w:sz w:val="20"/>
              </w:rPr>
            </w:pPr>
            <w:r>
              <w:rPr>
                <w:rFonts w:ascii="Arial" w:hAnsi="Arial" w:cs="Arial"/>
                <w:noProof/>
                <w:sz w:val="20"/>
                <w:lang w:val="en-AU" w:eastAsia="en-AU"/>
              </w:rPr>
              <w:t>2012</w:t>
            </w:r>
          </w:p>
        </w:tc>
      </w:tr>
    </w:tbl>
    <w:p w14:paraId="18C9F3D9" w14:textId="77777777" w:rsidR="0035759C" w:rsidRDefault="0035759C" w:rsidP="002C2691">
      <w:pPr>
        <w:pStyle w:val="NormalIndent66"/>
        <w:widowControl/>
        <w:ind w:left="0"/>
        <w:sectPr w:rsidR="0035759C">
          <w:footerReference w:type="default" r:id="rId86"/>
          <w:pgSz w:w="11906" w:h="16838"/>
          <w:pgMar w:top="737" w:right="1077" w:bottom="737" w:left="1077" w:header="709" w:footer="131" w:gutter="0"/>
          <w:cols w:space="708"/>
          <w:noEndnote/>
          <w:docGrid w:linePitch="360"/>
        </w:sectPr>
      </w:pPr>
    </w:p>
    <w:p w14:paraId="169C8EAC" w14:textId="77777777" w:rsidR="00892CC1" w:rsidRDefault="00892CC1" w:rsidP="00892CC1">
      <w:pPr>
        <w:pStyle w:val="Heading46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487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0EAA9B6" w14:textId="77777777">
        <w:trPr>
          <w:tblCellSpacing w:w="15" w:type="dxa"/>
        </w:trPr>
        <w:tc>
          <w:tcPr>
            <w:tcW w:w="1150" w:type="pct"/>
            <w:tcBorders>
              <w:top w:val="nil"/>
              <w:left w:val="nil"/>
              <w:bottom w:val="nil"/>
              <w:right w:val="nil"/>
            </w:tcBorders>
          </w:tcPr>
          <w:p w14:paraId="0F1A10DD" w14:textId="77777777" w:rsidR="0035759C" w:rsidRPr="00D1174B" w:rsidRDefault="0035759C" w:rsidP="00892CC1">
            <w:pPr>
              <w:pStyle w:val="Normal6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605A07C" w14:textId="77777777" w:rsidR="0035759C" w:rsidRDefault="0033364D" w:rsidP="00892CC1">
            <w:pPr>
              <w:pStyle w:val="Normal67"/>
              <w:widowControl/>
              <w:rPr>
                <w:rFonts w:ascii="Arial" w:hAnsi="Arial" w:cs="Arial"/>
                <w:sz w:val="20"/>
                <w:szCs w:val="20"/>
              </w:rPr>
            </w:pPr>
            <w:r>
              <w:rPr>
                <w:rFonts w:ascii="Arial" w:hAnsi="Arial" w:cs="Arial"/>
                <w:noProof/>
                <w:sz w:val="20"/>
                <w:szCs w:val="20"/>
                <w:lang w:val="en-AU" w:eastAsia="en-AU"/>
              </w:rPr>
              <w:t>3.0</w:t>
            </w:r>
          </w:p>
        </w:tc>
      </w:tr>
      <w:tr w:rsidR="00892CC1" w:rsidRPr="00D1174B" w14:paraId="1E7AF084" w14:textId="77777777">
        <w:trPr>
          <w:tblCellSpacing w:w="15" w:type="dxa"/>
        </w:trPr>
        <w:tc>
          <w:tcPr>
            <w:tcW w:w="1150" w:type="pct"/>
            <w:tcBorders>
              <w:top w:val="nil"/>
              <w:left w:val="nil"/>
              <w:bottom w:val="nil"/>
              <w:right w:val="nil"/>
            </w:tcBorders>
          </w:tcPr>
          <w:p w14:paraId="557D7DE9" w14:textId="77777777" w:rsidR="00892CC1" w:rsidRPr="00D1174B" w:rsidRDefault="00892CC1" w:rsidP="00892CC1">
            <w:pPr>
              <w:pStyle w:val="Normal6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A5448D5" w14:textId="77777777" w:rsidR="00892CC1" w:rsidRPr="00D1174B" w:rsidRDefault="0033364D" w:rsidP="00892CC1">
            <w:pPr>
              <w:pStyle w:val="Normal6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E2D66B1" w14:textId="77777777">
        <w:trPr>
          <w:tblCellSpacing w:w="15" w:type="dxa"/>
        </w:trPr>
        <w:tc>
          <w:tcPr>
            <w:tcW w:w="1150" w:type="pct"/>
            <w:tcBorders>
              <w:top w:val="nil"/>
              <w:left w:val="nil"/>
              <w:bottom w:val="nil"/>
              <w:right w:val="nil"/>
            </w:tcBorders>
          </w:tcPr>
          <w:p w14:paraId="6D69C953" w14:textId="77777777" w:rsidR="00BB11C7" w:rsidRPr="00D1174B" w:rsidRDefault="00BB11C7" w:rsidP="00892CC1">
            <w:pPr>
              <w:pStyle w:val="Normal6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E5D5909" w14:textId="77777777" w:rsidR="00BB11C7" w:rsidRPr="00D1174B" w:rsidRDefault="00BB11C7" w:rsidP="00892CC1">
            <w:pPr>
              <w:pStyle w:val="Normal67"/>
              <w:widowControl/>
              <w:rPr>
                <w:rFonts w:ascii="Arial" w:hAnsi="Arial" w:cs="Arial"/>
                <w:sz w:val="20"/>
                <w:szCs w:val="20"/>
              </w:rPr>
            </w:pPr>
          </w:p>
        </w:tc>
      </w:tr>
      <w:tr w:rsidR="00BB11C7" w:rsidRPr="00D1174B" w14:paraId="0F8709B7" w14:textId="77777777">
        <w:trPr>
          <w:tblCellSpacing w:w="15" w:type="dxa"/>
        </w:trPr>
        <w:tc>
          <w:tcPr>
            <w:tcW w:w="1150" w:type="pct"/>
            <w:tcBorders>
              <w:top w:val="nil"/>
              <w:left w:val="nil"/>
              <w:bottom w:val="nil"/>
              <w:right w:val="nil"/>
            </w:tcBorders>
          </w:tcPr>
          <w:p w14:paraId="1EC96587" w14:textId="77777777" w:rsidR="00BB11C7" w:rsidRPr="00D1174B" w:rsidRDefault="00BB11C7" w:rsidP="00892CC1">
            <w:pPr>
              <w:pStyle w:val="Normal6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F489BA0" w14:textId="77777777" w:rsidR="00BB11C7" w:rsidRPr="00D1174B" w:rsidRDefault="0033364D" w:rsidP="00892CC1">
            <w:pPr>
              <w:pStyle w:val="Normal67"/>
              <w:widowControl/>
              <w:rPr>
                <w:rFonts w:ascii="Arial" w:hAnsi="Arial" w:cs="Arial"/>
                <w:sz w:val="20"/>
                <w:szCs w:val="20"/>
              </w:rPr>
            </w:pPr>
            <w:r>
              <w:rPr>
                <w:rFonts w:ascii="Arial" w:hAnsi="Arial" w:cs="Arial"/>
                <w:noProof/>
                <w:sz w:val="20"/>
                <w:szCs w:val="20"/>
                <w:lang w:val="en-AU" w:eastAsia="en-AU"/>
              </w:rPr>
              <w:t>SCHOLARSHIP-TYPE</w:t>
            </w:r>
          </w:p>
        </w:tc>
      </w:tr>
      <w:tr w:rsidR="00BB11C7" w:rsidRPr="00D1174B" w14:paraId="45414E18" w14:textId="77777777">
        <w:trPr>
          <w:tblCellSpacing w:w="15" w:type="dxa"/>
        </w:trPr>
        <w:tc>
          <w:tcPr>
            <w:tcW w:w="1150" w:type="pct"/>
            <w:tcBorders>
              <w:top w:val="nil"/>
              <w:left w:val="nil"/>
              <w:bottom w:val="nil"/>
              <w:right w:val="nil"/>
            </w:tcBorders>
          </w:tcPr>
          <w:p w14:paraId="4A8C7AFC" w14:textId="77777777" w:rsidR="00BB11C7" w:rsidRPr="00D1174B" w:rsidRDefault="00BB11C7" w:rsidP="00892CC1">
            <w:pPr>
              <w:pStyle w:val="Normal6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A56F6A8" w14:textId="77777777" w:rsidR="00BB11C7" w:rsidRPr="00D1174B" w:rsidRDefault="0033364D" w:rsidP="00892CC1">
            <w:pPr>
              <w:pStyle w:val="Normal67"/>
              <w:widowControl/>
              <w:rPr>
                <w:rFonts w:ascii="Arial" w:hAnsi="Arial" w:cs="Arial"/>
                <w:sz w:val="20"/>
                <w:szCs w:val="20"/>
              </w:rPr>
            </w:pPr>
            <w:r>
              <w:rPr>
                <w:rFonts w:ascii="Arial" w:hAnsi="Arial" w:cs="Arial"/>
                <w:noProof/>
                <w:sz w:val="20"/>
                <w:szCs w:val="20"/>
                <w:lang w:val="en-AU" w:eastAsia="en-AU"/>
              </w:rPr>
              <w:t>Scholarship</w:t>
            </w:r>
            <w:r>
              <w:rPr>
                <w:rFonts w:ascii="Arial" w:hAnsi="Arial" w:cs="Arial"/>
                <w:sz w:val="20"/>
                <w:szCs w:val="20"/>
              </w:rPr>
              <w:t xml:space="preserve"> type code</w:t>
            </w:r>
          </w:p>
        </w:tc>
      </w:tr>
      <w:tr w:rsidR="00BB11C7" w:rsidRPr="00D1174B" w14:paraId="74702E63" w14:textId="77777777">
        <w:trPr>
          <w:tblCellSpacing w:w="15" w:type="dxa"/>
        </w:trPr>
        <w:tc>
          <w:tcPr>
            <w:tcW w:w="1150" w:type="pct"/>
            <w:tcBorders>
              <w:top w:val="nil"/>
              <w:left w:val="nil"/>
              <w:bottom w:val="nil"/>
              <w:right w:val="nil"/>
            </w:tcBorders>
          </w:tcPr>
          <w:p w14:paraId="755DB7FF" w14:textId="77777777" w:rsidR="00BB11C7" w:rsidRPr="00D1174B" w:rsidRDefault="00BB11C7" w:rsidP="00BB11C7">
            <w:pPr>
              <w:pStyle w:val="Normal6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768A434" w14:textId="77777777" w:rsidR="00BB11C7" w:rsidRPr="00D1174B" w:rsidRDefault="0033364D" w:rsidP="00BB11C7">
            <w:pPr>
              <w:pStyle w:val="Normal6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scholarship type code</w:t>
            </w:r>
          </w:p>
        </w:tc>
      </w:tr>
    </w:tbl>
    <w:p w14:paraId="0EB08175" w14:textId="77777777" w:rsidR="00BB11C7" w:rsidRPr="00D1174B" w:rsidRDefault="00BB11C7">
      <w:pPr>
        <w:pStyle w:val="Normal6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5E3BD0A" w14:textId="77777777">
        <w:trPr>
          <w:tblCellSpacing w:w="15" w:type="dxa"/>
        </w:trPr>
        <w:tc>
          <w:tcPr>
            <w:tcW w:w="1149" w:type="pct"/>
            <w:tcBorders>
              <w:top w:val="nil"/>
              <w:left w:val="nil"/>
              <w:bottom w:val="nil"/>
              <w:right w:val="nil"/>
            </w:tcBorders>
          </w:tcPr>
          <w:p w14:paraId="246311CA" w14:textId="77777777" w:rsidR="00892CC1" w:rsidRPr="00D1174B" w:rsidRDefault="00892CC1" w:rsidP="00892CC1">
            <w:pPr>
              <w:pStyle w:val="Normal6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7AE3346" w14:textId="77777777" w:rsidR="00892CC1" w:rsidRPr="00D1174B" w:rsidRDefault="00892CC1" w:rsidP="00892CC1">
            <w:pPr>
              <w:pStyle w:val="Normal6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0F1C372" w14:textId="77777777" w:rsidR="00892CC1" w:rsidRPr="00D1174B" w:rsidRDefault="0033364D" w:rsidP="00892CC1">
            <w:pPr>
              <w:pStyle w:val="Normal67"/>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7565D660" w14:textId="77777777">
        <w:trPr>
          <w:tblCellSpacing w:w="15" w:type="dxa"/>
        </w:trPr>
        <w:tc>
          <w:tcPr>
            <w:tcW w:w="1149" w:type="pct"/>
            <w:tcBorders>
              <w:top w:val="nil"/>
              <w:left w:val="nil"/>
              <w:bottom w:val="nil"/>
              <w:right w:val="nil"/>
            </w:tcBorders>
            <w:vAlign w:val="center"/>
          </w:tcPr>
          <w:p w14:paraId="5CD7ED31" w14:textId="77777777" w:rsidR="00892CC1" w:rsidRPr="00D1174B" w:rsidRDefault="00892CC1" w:rsidP="00892CC1">
            <w:pPr>
              <w:pStyle w:val="Normal67"/>
              <w:widowControl/>
              <w:rPr>
                <w:rFonts w:ascii="Arial" w:hAnsi="Arial" w:cs="Arial"/>
                <w:sz w:val="20"/>
                <w:szCs w:val="20"/>
              </w:rPr>
            </w:pPr>
          </w:p>
        </w:tc>
        <w:tc>
          <w:tcPr>
            <w:tcW w:w="818" w:type="pct"/>
            <w:tcBorders>
              <w:top w:val="nil"/>
              <w:left w:val="nil"/>
              <w:bottom w:val="nil"/>
              <w:right w:val="nil"/>
            </w:tcBorders>
          </w:tcPr>
          <w:p w14:paraId="62B3525B" w14:textId="77777777" w:rsidR="00892CC1" w:rsidRPr="00D1174B" w:rsidRDefault="00892CC1" w:rsidP="00892CC1">
            <w:pPr>
              <w:pStyle w:val="Normal6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46B59EF" w14:textId="77777777" w:rsidR="00892CC1" w:rsidRPr="00D1174B" w:rsidRDefault="0033364D" w:rsidP="00892CC1">
            <w:pPr>
              <w:pStyle w:val="Normal6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66CE4C0F" w14:textId="77777777">
        <w:trPr>
          <w:tblCellSpacing w:w="15" w:type="dxa"/>
        </w:trPr>
        <w:tc>
          <w:tcPr>
            <w:tcW w:w="1149" w:type="pct"/>
            <w:tcBorders>
              <w:top w:val="nil"/>
              <w:left w:val="nil"/>
              <w:bottom w:val="nil"/>
              <w:right w:val="nil"/>
            </w:tcBorders>
            <w:vAlign w:val="center"/>
          </w:tcPr>
          <w:p w14:paraId="5EDE15B0" w14:textId="77777777" w:rsidR="00892CC1" w:rsidRPr="00D1174B" w:rsidRDefault="00892CC1" w:rsidP="00892CC1">
            <w:pPr>
              <w:pStyle w:val="Normal67"/>
              <w:widowControl/>
              <w:rPr>
                <w:rFonts w:ascii="Arial" w:hAnsi="Arial" w:cs="Arial"/>
                <w:sz w:val="20"/>
                <w:szCs w:val="20"/>
              </w:rPr>
            </w:pPr>
          </w:p>
        </w:tc>
        <w:tc>
          <w:tcPr>
            <w:tcW w:w="818" w:type="pct"/>
            <w:tcBorders>
              <w:top w:val="nil"/>
              <w:left w:val="nil"/>
              <w:bottom w:val="nil"/>
              <w:right w:val="nil"/>
            </w:tcBorders>
            <w:vAlign w:val="center"/>
          </w:tcPr>
          <w:p w14:paraId="08F2E1AC" w14:textId="77777777" w:rsidR="00892CC1" w:rsidRPr="00D1174B" w:rsidRDefault="00892CC1" w:rsidP="00892CC1">
            <w:pPr>
              <w:pStyle w:val="Normal6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8C84A11" w14:textId="77777777" w:rsidR="00892CC1" w:rsidRPr="00D1174B" w:rsidRDefault="00942AA5" w:rsidP="00892CC1">
            <w:pPr>
              <w:pStyle w:val="Normal67"/>
              <w:widowControl/>
              <w:rPr>
                <w:rFonts w:ascii="Arial" w:hAnsi="Arial" w:cs="Arial"/>
                <w:sz w:val="20"/>
                <w:szCs w:val="20"/>
              </w:rPr>
            </w:pPr>
            <w:r>
              <w:rPr>
                <w:rFonts w:ascii="Arial" w:hAnsi="Arial" w:cs="Arial"/>
                <w:noProof/>
                <w:sz w:val="20"/>
                <w:szCs w:val="20"/>
                <w:lang w:val="en-AU" w:eastAsia="en-AU"/>
              </w:rPr>
              <w:t>2</w:t>
            </w:r>
          </w:p>
        </w:tc>
      </w:tr>
    </w:tbl>
    <w:p w14:paraId="1348CC25" w14:textId="77777777" w:rsidR="00BB11C7" w:rsidRDefault="00BB11C7" w:rsidP="0035759C">
      <w:pPr>
        <w:pStyle w:val="Normal6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F5EDC3E" w14:textId="77777777">
        <w:trPr>
          <w:tblCellSpacing w:w="15" w:type="dxa"/>
        </w:trPr>
        <w:tc>
          <w:tcPr>
            <w:tcW w:w="1150" w:type="pct"/>
            <w:tcBorders>
              <w:top w:val="nil"/>
              <w:left w:val="nil"/>
              <w:bottom w:val="nil"/>
              <w:right w:val="nil"/>
            </w:tcBorders>
          </w:tcPr>
          <w:p w14:paraId="6ACC621C" w14:textId="77777777" w:rsidR="0035759C" w:rsidRPr="0035759C" w:rsidRDefault="0035759C" w:rsidP="006A11D5">
            <w:pPr>
              <w:pStyle w:val="Normal6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809"/>
              <w:gridCol w:w="6557"/>
            </w:tblGrid>
            <w:tr w:rsidR="006A2C0A" w14:paraId="43876D66" w14:textId="77777777">
              <w:trPr>
                <w:tblCellSpacing w:w="15" w:type="dxa"/>
              </w:trPr>
              <w:tc>
                <w:tcPr>
                  <w:tcW w:w="398" w:type="pct"/>
                  <w:tcMar>
                    <w:top w:w="15" w:type="dxa"/>
                    <w:left w:w="15" w:type="dxa"/>
                    <w:bottom w:w="15" w:type="dxa"/>
                    <w:right w:w="15" w:type="dxa"/>
                  </w:tcMar>
                  <w:vAlign w:val="center"/>
                </w:tcPr>
                <w:p w14:paraId="3DDCAEA1" w14:textId="77777777" w:rsidR="006A2C0A" w:rsidRDefault="006A2C0A">
                  <w:pPr>
                    <w:pStyle w:val="Normal67"/>
                    <w:widowControl/>
                    <w:rPr>
                      <w:rFonts w:ascii="Arial" w:hAnsi="Arial" w:cs="Arial"/>
                      <w:noProof/>
                      <w:sz w:val="20"/>
                      <w:lang w:val="en-AU" w:eastAsia="en-AU"/>
                    </w:rPr>
                  </w:pPr>
                  <w:r>
                    <w:rPr>
                      <w:rFonts w:ascii="&amp;quot" w:hAnsi="&amp;quot" w:cs="&amp;quot"/>
                      <w:b/>
                      <w:noProof/>
                      <w:sz w:val="20"/>
                      <w:lang w:val="en-AU" w:eastAsia="en-AU"/>
                    </w:rPr>
                    <w:t>CODE</w:t>
                  </w:r>
                </w:p>
              </w:tc>
              <w:tc>
                <w:tcPr>
                  <w:tcW w:w="3395" w:type="pct"/>
                  <w:tcMar>
                    <w:top w:w="15" w:type="dxa"/>
                    <w:left w:w="15" w:type="dxa"/>
                    <w:bottom w:w="15" w:type="dxa"/>
                    <w:right w:w="15" w:type="dxa"/>
                  </w:tcMar>
                </w:tcPr>
                <w:p w14:paraId="5624240A" w14:textId="77777777" w:rsidR="006A2C0A" w:rsidRDefault="006A2C0A">
                  <w:pPr>
                    <w:pStyle w:val="Normal67"/>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58C796C2" w14:textId="77777777">
              <w:trPr>
                <w:tblCellSpacing w:w="15" w:type="dxa"/>
              </w:trPr>
              <w:tc>
                <w:tcPr>
                  <w:tcW w:w="398" w:type="pct"/>
                  <w:tcMar>
                    <w:top w:w="15" w:type="dxa"/>
                    <w:left w:w="15" w:type="dxa"/>
                    <w:bottom w:w="15" w:type="dxa"/>
                    <w:right w:w="15" w:type="dxa"/>
                  </w:tcMar>
                </w:tcPr>
                <w:p w14:paraId="3D7CACC2"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00</w:t>
                  </w:r>
                </w:p>
              </w:tc>
              <w:tc>
                <w:tcPr>
                  <w:tcW w:w="3395" w:type="pct"/>
                  <w:tcMar>
                    <w:top w:w="15" w:type="dxa"/>
                    <w:left w:w="15" w:type="dxa"/>
                    <w:bottom w:w="15" w:type="dxa"/>
                    <w:right w:w="15" w:type="dxa"/>
                  </w:tcMar>
                </w:tcPr>
                <w:p w14:paraId="72FC6BFC"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Not a scholarship indicated below.</w:t>
                  </w:r>
                </w:p>
              </w:tc>
            </w:tr>
            <w:tr w:rsidR="006A2C0A" w14:paraId="0C0DB2F4" w14:textId="77777777">
              <w:trPr>
                <w:tblCellSpacing w:w="15" w:type="dxa"/>
              </w:trPr>
              <w:tc>
                <w:tcPr>
                  <w:tcW w:w="398" w:type="pct"/>
                  <w:tcMar>
                    <w:top w:w="15" w:type="dxa"/>
                    <w:left w:w="15" w:type="dxa"/>
                    <w:bottom w:w="15" w:type="dxa"/>
                    <w:right w:w="15" w:type="dxa"/>
                  </w:tcMar>
                </w:tcPr>
                <w:p w14:paraId="7BEF8630"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01</w:t>
                  </w:r>
                </w:p>
              </w:tc>
              <w:tc>
                <w:tcPr>
                  <w:tcW w:w="3395" w:type="pct"/>
                  <w:tcMar>
                    <w:top w:w="15" w:type="dxa"/>
                    <w:left w:w="15" w:type="dxa"/>
                    <w:bottom w:w="15" w:type="dxa"/>
                    <w:right w:w="15" w:type="dxa"/>
                  </w:tcMar>
                </w:tcPr>
                <w:p w14:paraId="2EFBC6FD"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 xml:space="preserve">Australian Postgraduate Award (APA) Scheme funded by DEEWR. </w:t>
                  </w:r>
                </w:p>
              </w:tc>
            </w:tr>
            <w:tr w:rsidR="006A2C0A" w14:paraId="7B54B797" w14:textId="77777777">
              <w:trPr>
                <w:tblCellSpacing w:w="15" w:type="dxa"/>
              </w:trPr>
              <w:tc>
                <w:tcPr>
                  <w:tcW w:w="398" w:type="pct"/>
                  <w:tcMar>
                    <w:top w:w="15" w:type="dxa"/>
                    <w:left w:w="15" w:type="dxa"/>
                    <w:bottom w:w="15" w:type="dxa"/>
                    <w:right w:w="15" w:type="dxa"/>
                  </w:tcMar>
                </w:tcPr>
                <w:p w14:paraId="0496E25B"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02</w:t>
                  </w:r>
                </w:p>
              </w:tc>
              <w:tc>
                <w:tcPr>
                  <w:tcW w:w="3395" w:type="pct"/>
                  <w:tcMar>
                    <w:top w:w="15" w:type="dxa"/>
                    <w:left w:w="15" w:type="dxa"/>
                    <w:bottom w:w="15" w:type="dxa"/>
                    <w:right w:w="15" w:type="dxa"/>
                  </w:tcMar>
                </w:tcPr>
                <w:p w14:paraId="2B767AE0"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International Postgraduate Research Scholarship (IPRS) Scheme.</w:t>
                  </w:r>
                </w:p>
              </w:tc>
            </w:tr>
            <w:tr w:rsidR="006A2C0A" w14:paraId="03A4466B" w14:textId="77777777">
              <w:trPr>
                <w:tblCellSpacing w:w="15" w:type="dxa"/>
              </w:trPr>
              <w:tc>
                <w:tcPr>
                  <w:tcW w:w="398" w:type="pct"/>
                  <w:tcMar>
                    <w:top w:w="15" w:type="dxa"/>
                    <w:left w:w="15" w:type="dxa"/>
                    <w:bottom w:w="15" w:type="dxa"/>
                    <w:right w:w="15" w:type="dxa"/>
                  </w:tcMar>
                </w:tcPr>
                <w:p w14:paraId="7C142259"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06</w:t>
                  </w:r>
                </w:p>
              </w:tc>
              <w:tc>
                <w:tcPr>
                  <w:tcW w:w="3395" w:type="pct"/>
                  <w:tcMar>
                    <w:top w:w="15" w:type="dxa"/>
                    <w:left w:w="15" w:type="dxa"/>
                    <w:bottom w:w="15" w:type="dxa"/>
                    <w:right w:w="15" w:type="dxa"/>
                  </w:tcMar>
                </w:tcPr>
                <w:p w14:paraId="2B76B256"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Indigenous Staff Scholarship.</w:t>
                  </w:r>
                </w:p>
              </w:tc>
            </w:tr>
            <w:tr w:rsidR="006A2C0A" w14:paraId="2D420E9B" w14:textId="77777777">
              <w:trPr>
                <w:tblCellSpacing w:w="15" w:type="dxa"/>
              </w:trPr>
              <w:tc>
                <w:tcPr>
                  <w:tcW w:w="398" w:type="pct"/>
                  <w:tcMar>
                    <w:top w:w="15" w:type="dxa"/>
                    <w:left w:w="15" w:type="dxa"/>
                    <w:bottom w:w="15" w:type="dxa"/>
                    <w:right w:w="15" w:type="dxa"/>
                  </w:tcMar>
                </w:tcPr>
                <w:p w14:paraId="502E1AB0"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07</w:t>
                  </w:r>
                </w:p>
              </w:tc>
              <w:tc>
                <w:tcPr>
                  <w:tcW w:w="3395" w:type="pct"/>
                  <w:tcMar>
                    <w:top w:w="15" w:type="dxa"/>
                    <w:left w:w="15" w:type="dxa"/>
                    <w:bottom w:w="15" w:type="dxa"/>
                    <w:right w:w="15" w:type="dxa"/>
                  </w:tcMar>
                </w:tcPr>
                <w:p w14:paraId="13C2A509" w14:textId="77777777" w:rsidR="006A2C0A" w:rsidRDefault="006A2C0A">
                  <w:pPr>
                    <w:pStyle w:val="Normal67"/>
                    <w:widowControl/>
                    <w:rPr>
                      <w:rFonts w:ascii="Arial" w:hAnsi="Arial" w:cs="Arial"/>
                      <w:noProof/>
                      <w:sz w:val="20"/>
                      <w:lang w:val="en-AU" w:eastAsia="en-AU"/>
                    </w:rPr>
                  </w:pPr>
                  <w:r>
                    <w:rPr>
                      <w:rFonts w:ascii="&amp;quot" w:hAnsi="&amp;quot" w:cs="&amp;quot"/>
                      <w:noProof/>
                      <w:sz w:val="20"/>
                      <w:lang w:val="en-AU" w:eastAsia="en-AU"/>
                    </w:rPr>
                    <w:t>Australian Postgraduate Award (APA) and International Postgraduate Research Scholarship (IPRS)</w:t>
                  </w:r>
                </w:p>
              </w:tc>
            </w:tr>
          </w:tbl>
          <w:p w14:paraId="5A371CF5" w14:textId="77777777" w:rsidR="0035759C" w:rsidRPr="0035759C" w:rsidRDefault="0035759C">
            <w:pPr>
              <w:pStyle w:val="Normal67"/>
              <w:widowControl/>
              <w:spacing w:after="280" w:afterAutospacing="1"/>
              <w:rPr>
                <w:rFonts w:ascii="Arial" w:hAnsi="Arial" w:cs="Arial"/>
                <w:sz w:val="20"/>
              </w:rPr>
            </w:pPr>
          </w:p>
        </w:tc>
      </w:tr>
    </w:tbl>
    <w:p w14:paraId="4533E5F4" w14:textId="77777777" w:rsidR="0035759C" w:rsidRPr="00D1174B" w:rsidRDefault="0035759C" w:rsidP="0035759C">
      <w:pPr>
        <w:pStyle w:val="Normal6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6AE7E2B9" w14:textId="77777777">
        <w:trPr>
          <w:tblCellSpacing w:w="15" w:type="dxa"/>
        </w:trPr>
        <w:tc>
          <w:tcPr>
            <w:tcW w:w="1150" w:type="pct"/>
            <w:tcBorders>
              <w:top w:val="nil"/>
              <w:left w:val="nil"/>
              <w:bottom w:val="nil"/>
              <w:right w:val="nil"/>
            </w:tcBorders>
          </w:tcPr>
          <w:p w14:paraId="73099AA7" w14:textId="77777777" w:rsidR="00892CC1" w:rsidRPr="00D1174B" w:rsidRDefault="00892CC1" w:rsidP="00892CC1">
            <w:pPr>
              <w:pStyle w:val="Normal6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27EF0C7" w14:textId="77777777" w:rsidR="00920113" w:rsidRPr="00D1174B" w:rsidRDefault="006A2C0A" w:rsidP="00892CC1">
            <w:pPr>
              <w:pStyle w:val="NormalWeb67"/>
              <w:widowControl/>
              <w:rPr>
                <w:rFonts w:ascii="Arial" w:hAnsi="Arial" w:cs="Arial"/>
                <w:sz w:val="20"/>
                <w:szCs w:val="20"/>
              </w:rPr>
            </w:pPr>
            <w:r>
              <w:rPr>
                <w:rFonts w:ascii="Arial" w:hAnsi="Arial" w:cs="Arial"/>
                <w:noProof/>
                <w:sz w:val="20"/>
                <w:szCs w:val="20"/>
                <w:lang w:val="en-AU" w:eastAsia="en-AU"/>
              </w:rPr>
              <w:t>APA-1 Scholarships code as 00</w:t>
            </w:r>
          </w:p>
        </w:tc>
      </w:tr>
    </w:tbl>
    <w:p w14:paraId="5CF1CAA4" w14:textId="77777777" w:rsidR="0049713A" w:rsidRDefault="0049713A">
      <w:pPr>
        <w:pStyle w:val="Normal6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7836453" w14:textId="77777777">
        <w:trPr>
          <w:trHeight w:val="1286"/>
          <w:tblCellSpacing w:w="15" w:type="dxa"/>
        </w:trPr>
        <w:tc>
          <w:tcPr>
            <w:tcW w:w="1151" w:type="pct"/>
            <w:tcBorders>
              <w:top w:val="nil"/>
              <w:left w:val="nil"/>
              <w:bottom w:val="nil"/>
              <w:right w:val="nil"/>
            </w:tcBorders>
          </w:tcPr>
          <w:p w14:paraId="42F7E419" w14:textId="77777777" w:rsidR="00E023CC" w:rsidRPr="00D1174B" w:rsidRDefault="00E023CC" w:rsidP="009D52D3">
            <w:pPr>
              <w:pStyle w:val="Normal6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160E3E5" w14:textId="77777777">
              <w:trPr>
                <w:trHeight w:val="1025"/>
                <w:tblCellSpacing w:w="28" w:type="dxa"/>
              </w:trPr>
              <w:tc>
                <w:tcPr>
                  <w:tcW w:w="1618" w:type="pct"/>
                </w:tcPr>
                <w:p w14:paraId="3AF669DA" w14:textId="77777777" w:rsidR="00E23490" w:rsidRPr="00D1174B" w:rsidRDefault="00E023CC" w:rsidP="009D52D3">
                  <w:pPr>
                    <w:pStyle w:val="NormalWeb6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A4790B6" w14:textId="77777777" w:rsidR="00E023CC" w:rsidRPr="00D1174B" w:rsidRDefault="00E023CC" w:rsidP="009D52D3">
                  <w:pPr>
                    <w:pStyle w:val="NormalWeb67"/>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p w14:paraId="468758A7" w14:textId="77777777" w:rsidR="00E023CC" w:rsidRPr="00D1174B" w:rsidRDefault="00E023CC" w:rsidP="009D52D3">
                  <w:pPr>
                    <w:pStyle w:val="NormalWeb67"/>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bl>
          <w:p w14:paraId="0D13B13F" w14:textId="77777777" w:rsidR="00E023CC" w:rsidRPr="00D1174B" w:rsidRDefault="00E023CC" w:rsidP="009D52D3">
            <w:pPr>
              <w:pStyle w:val="NormalWeb67"/>
              <w:widowControl/>
              <w:spacing w:before="0" w:beforeAutospacing="0" w:after="0" w:afterAutospacing="0"/>
              <w:rPr>
                <w:rFonts w:ascii="Arial" w:hAnsi="Arial" w:cs="Arial"/>
                <w:sz w:val="20"/>
                <w:szCs w:val="20"/>
              </w:rPr>
            </w:pPr>
          </w:p>
        </w:tc>
      </w:tr>
    </w:tbl>
    <w:p w14:paraId="16ACA4F6" w14:textId="77777777" w:rsidR="00E023CC" w:rsidRDefault="00E023CC">
      <w:pPr>
        <w:pStyle w:val="Normal67"/>
        <w:widowControl/>
        <w:rPr>
          <w:rFonts w:ascii="Arial" w:hAnsi="Arial" w:cs="Arial"/>
        </w:rPr>
      </w:pPr>
    </w:p>
    <w:p w14:paraId="78413EEA" w14:textId="77777777" w:rsidR="00E023CC" w:rsidRPr="00D1174B" w:rsidRDefault="00E023CC">
      <w:pPr>
        <w:pStyle w:val="Normal67"/>
        <w:widowControl/>
        <w:rPr>
          <w:rFonts w:ascii="Arial" w:hAnsi="Arial" w:cs="Arial"/>
        </w:rPr>
      </w:pPr>
    </w:p>
    <w:p w14:paraId="7A179722" w14:textId="77777777" w:rsidR="000472C3" w:rsidRDefault="000472C3" w:rsidP="0035759C">
      <w:pPr>
        <w:pStyle w:val="Normal67"/>
        <w:widowControl/>
        <w:rPr>
          <w:rFonts w:ascii="Arial" w:hAnsi="Arial" w:cs="Arial"/>
          <w:b/>
        </w:rPr>
      </w:pPr>
    </w:p>
    <w:p w14:paraId="760DE491" w14:textId="77777777" w:rsidR="000472C3" w:rsidRDefault="0035759C" w:rsidP="0035759C">
      <w:pPr>
        <w:pStyle w:val="Normal67"/>
        <w:widowControl/>
        <w:rPr>
          <w:rFonts w:ascii="Arial" w:hAnsi="Arial" w:cs="Arial"/>
          <w:b/>
        </w:rPr>
      </w:pPr>
      <w:r w:rsidRPr="0035759C">
        <w:rPr>
          <w:rFonts w:ascii="Arial" w:hAnsi="Arial" w:cs="Arial"/>
          <w:b/>
        </w:rPr>
        <w:t>CHANGE HISTORY</w:t>
      </w:r>
    </w:p>
    <w:p w14:paraId="0E067A34" w14:textId="77777777" w:rsidR="000472C3" w:rsidRDefault="000472C3" w:rsidP="0035759C">
      <w:pPr>
        <w:pStyle w:val="Normal6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9AF99BF" w14:textId="77777777">
        <w:trPr>
          <w:tblCellSpacing w:w="15" w:type="dxa"/>
        </w:trPr>
        <w:tc>
          <w:tcPr>
            <w:tcW w:w="900" w:type="pct"/>
            <w:tcBorders>
              <w:top w:val="nil"/>
              <w:left w:val="nil"/>
              <w:bottom w:val="nil"/>
              <w:right w:val="nil"/>
            </w:tcBorders>
          </w:tcPr>
          <w:p w14:paraId="298AC32E" w14:textId="77777777" w:rsidR="0035759C" w:rsidRPr="0035759C" w:rsidRDefault="0035759C" w:rsidP="006A11D5">
            <w:pPr>
              <w:pStyle w:val="Normal6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B6E8E95" w14:textId="77777777" w:rsidR="0035759C" w:rsidRPr="0035759C" w:rsidRDefault="009B66CC" w:rsidP="006A11D5">
            <w:pPr>
              <w:pStyle w:val="Normal6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B60BFEB" w14:textId="77777777" w:rsidR="0035759C" w:rsidRPr="0035759C" w:rsidRDefault="0035759C" w:rsidP="006A11D5">
            <w:pPr>
              <w:pStyle w:val="Normal67"/>
              <w:widowControl/>
              <w:rPr>
                <w:rFonts w:ascii="Arial" w:hAnsi="Arial" w:cs="Arial"/>
                <w:b/>
                <w:sz w:val="20"/>
              </w:rPr>
            </w:pPr>
            <w:r w:rsidRPr="0035759C">
              <w:rPr>
                <w:rFonts w:ascii="Arial" w:hAnsi="Arial" w:cs="Arial"/>
                <w:b/>
                <w:sz w:val="20"/>
              </w:rPr>
              <w:t>REPORTING YEAR</w:t>
            </w:r>
          </w:p>
        </w:tc>
      </w:tr>
      <w:tr w:rsidR="0035759C" w:rsidRPr="0035759C" w14:paraId="291FCEB1" w14:textId="77777777">
        <w:trPr>
          <w:tblCellSpacing w:w="15" w:type="dxa"/>
        </w:trPr>
        <w:tc>
          <w:tcPr>
            <w:tcW w:w="900" w:type="pct"/>
            <w:tcBorders>
              <w:top w:val="nil"/>
              <w:left w:val="nil"/>
              <w:bottom w:val="nil"/>
              <w:right w:val="nil"/>
            </w:tcBorders>
          </w:tcPr>
          <w:p w14:paraId="60AA2C7F" w14:textId="77777777" w:rsidR="0035759C" w:rsidRPr="0035759C" w:rsidRDefault="002C2691" w:rsidP="000472C3">
            <w:pPr>
              <w:pStyle w:val="Normal6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B79E491" w14:textId="77777777" w:rsidR="0035759C" w:rsidRPr="0035759C" w:rsidRDefault="002C2691" w:rsidP="006A11D5">
            <w:pPr>
              <w:pStyle w:val="Normal67"/>
              <w:widowControl/>
              <w:rPr>
                <w:rFonts w:ascii="Arial" w:hAnsi="Arial" w:cs="Arial"/>
                <w:sz w:val="20"/>
              </w:rPr>
            </w:pPr>
            <w:r>
              <w:rPr>
                <w:rFonts w:ascii="Arial" w:hAnsi="Arial" w:cs="Arial"/>
                <w:noProof/>
                <w:sz w:val="20"/>
                <w:lang w:val="en-AU" w:eastAsia="en-AU"/>
              </w:rPr>
              <w:t>22</w:t>
            </w:r>
            <w:r>
              <w:rPr>
                <w:rFonts w:ascii="Arial" w:hAnsi="Arial" w:cs="Arial"/>
                <w:sz w:val="20"/>
              </w:rPr>
              <w:t>/04/2004</w:t>
            </w:r>
          </w:p>
        </w:tc>
        <w:tc>
          <w:tcPr>
            <w:tcW w:w="1617" w:type="pct"/>
            <w:tcBorders>
              <w:top w:val="nil"/>
              <w:left w:val="nil"/>
              <w:bottom w:val="nil"/>
              <w:right w:val="nil"/>
            </w:tcBorders>
          </w:tcPr>
          <w:p w14:paraId="0E42861D" w14:textId="77777777" w:rsidR="0035759C" w:rsidRPr="0035759C" w:rsidRDefault="002C2691" w:rsidP="000472C3">
            <w:pPr>
              <w:pStyle w:val="Normal67"/>
              <w:widowControl/>
              <w:rPr>
                <w:rFonts w:ascii="Arial" w:hAnsi="Arial" w:cs="Arial"/>
                <w:sz w:val="20"/>
              </w:rPr>
            </w:pPr>
            <w:r>
              <w:rPr>
                <w:rFonts w:ascii="Arial" w:hAnsi="Arial" w:cs="Arial"/>
                <w:noProof/>
                <w:sz w:val="20"/>
                <w:lang w:val="en-AU" w:eastAsia="en-AU"/>
              </w:rPr>
              <w:t>2005</w:t>
            </w:r>
          </w:p>
        </w:tc>
      </w:tr>
      <w:tr w:rsidR="0035759C" w:rsidRPr="0035759C" w14:paraId="265A91FE" w14:textId="77777777">
        <w:trPr>
          <w:tblCellSpacing w:w="15" w:type="dxa"/>
        </w:trPr>
        <w:tc>
          <w:tcPr>
            <w:tcW w:w="900" w:type="pct"/>
            <w:tcBorders>
              <w:top w:val="nil"/>
              <w:left w:val="nil"/>
              <w:bottom w:val="nil"/>
              <w:right w:val="nil"/>
            </w:tcBorders>
          </w:tcPr>
          <w:p w14:paraId="44493311" w14:textId="77777777" w:rsidR="0035759C" w:rsidRPr="0035759C" w:rsidRDefault="002C2691" w:rsidP="000472C3">
            <w:pPr>
              <w:pStyle w:val="Normal6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738FA0D" w14:textId="77777777" w:rsidR="0035759C" w:rsidRPr="0035759C" w:rsidRDefault="002C2691" w:rsidP="006A11D5">
            <w:pPr>
              <w:pStyle w:val="Normal67"/>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6FDDAD9F" w14:textId="77777777" w:rsidR="0035759C" w:rsidRPr="0035759C" w:rsidRDefault="002C2691" w:rsidP="000472C3">
            <w:pPr>
              <w:pStyle w:val="Normal67"/>
              <w:widowControl/>
              <w:rPr>
                <w:rFonts w:ascii="Arial" w:hAnsi="Arial" w:cs="Arial"/>
                <w:sz w:val="20"/>
              </w:rPr>
            </w:pPr>
            <w:r>
              <w:rPr>
                <w:rFonts w:ascii="Arial" w:hAnsi="Arial" w:cs="Arial"/>
                <w:noProof/>
                <w:sz w:val="20"/>
                <w:lang w:val="en-AU" w:eastAsia="en-AU"/>
              </w:rPr>
              <w:t>2008</w:t>
            </w:r>
          </w:p>
        </w:tc>
      </w:tr>
      <w:tr w:rsidR="0035759C" w:rsidRPr="0035759C" w14:paraId="5F761874" w14:textId="77777777">
        <w:trPr>
          <w:tblCellSpacing w:w="15" w:type="dxa"/>
        </w:trPr>
        <w:tc>
          <w:tcPr>
            <w:tcW w:w="900" w:type="pct"/>
            <w:tcBorders>
              <w:top w:val="nil"/>
              <w:left w:val="nil"/>
              <w:bottom w:val="nil"/>
              <w:right w:val="nil"/>
            </w:tcBorders>
          </w:tcPr>
          <w:p w14:paraId="7B9F8008" w14:textId="77777777" w:rsidR="0035759C" w:rsidRPr="0035759C" w:rsidRDefault="002C2691" w:rsidP="000472C3">
            <w:pPr>
              <w:pStyle w:val="Normal67"/>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30FFAD0A" w14:textId="77777777" w:rsidR="0035759C" w:rsidRPr="0035759C" w:rsidRDefault="002C2691" w:rsidP="006A11D5">
            <w:pPr>
              <w:pStyle w:val="Normal6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B9E3578" w14:textId="77777777" w:rsidR="0035759C" w:rsidRPr="0035759C" w:rsidRDefault="002C2691" w:rsidP="000472C3">
            <w:pPr>
              <w:pStyle w:val="Normal67"/>
              <w:widowControl/>
              <w:rPr>
                <w:rFonts w:ascii="Arial" w:hAnsi="Arial" w:cs="Arial"/>
                <w:sz w:val="20"/>
              </w:rPr>
            </w:pPr>
            <w:r>
              <w:rPr>
                <w:rFonts w:ascii="Arial" w:hAnsi="Arial" w:cs="Arial"/>
                <w:noProof/>
                <w:sz w:val="20"/>
                <w:lang w:val="en-AU" w:eastAsia="en-AU"/>
              </w:rPr>
              <w:t>2009</w:t>
            </w:r>
          </w:p>
        </w:tc>
      </w:tr>
      <w:tr w:rsidR="0035759C" w:rsidRPr="0035759C" w14:paraId="3319FF49" w14:textId="77777777">
        <w:trPr>
          <w:tblCellSpacing w:w="15" w:type="dxa"/>
        </w:trPr>
        <w:tc>
          <w:tcPr>
            <w:tcW w:w="900" w:type="pct"/>
            <w:tcBorders>
              <w:top w:val="nil"/>
              <w:left w:val="nil"/>
              <w:bottom w:val="nil"/>
              <w:right w:val="nil"/>
            </w:tcBorders>
          </w:tcPr>
          <w:p w14:paraId="50950E81" w14:textId="77777777" w:rsidR="0035759C" w:rsidRPr="0035759C" w:rsidRDefault="002C2691" w:rsidP="000472C3">
            <w:pPr>
              <w:pStyle w:val="Normal6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15A4814" w14:textId="77777777" w:rsidR="0035759C" w:rsidRPr="0035759C" w:rsidRDefault="002C2691" w:rsidP="006A11D5">
            <w:pPr>
              <w:pStyle w:val="Normal6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F8BD93D" w14:textId="77777777" w:rsidR="0035759C" w:rsidRPr="0035759C" w:rsidRDefault="002C2691" w:rsidP="000472C3">
            <w:pPr>
              <w:pStyle w:val="Normal67"/>
              <w:widowControl/>
              <w:rPr>
                <w:rFonts w:ascii="Arial" w:hAnsi="Arial" w:cs="Arial"/>
                <w:sz w:val="20"/>
              </w:rPr>
            </w:pPr>
            <w:r>
              <w:rPr>
                <w:rFonts w:ascii="Arial" w:hAnsi="Arial" w:cs="Arial"/>
                <w:noProof/>
                <w:sz w:val="20"/>
                <w:lang w:val="en-AU" w:eastAsia="en-AU"/>
              </w:rPr>
              <w:t>2012</w:t>
            </w:r>
          </w:p>
        </w:tc>
      </w:tr>
    </w:tbl>
    <w:p w14:paraId="076357C8" w14:textId="77777777" w:rsidR="0035759C" w:rsidRDefault="0035759C" w:rsidP="002C2691">
      <w:pPr>
        <w:pStyle w:val="NormalIndent67"/>
        <w:widowControl/>
        <w:ind w:left="0"/>
        <w:sectPr w:rsidR="0035759C">
          <w:footerReference w:type="default" r:id="rId87"/>
          <w:pgSz w:w="11906" w:h="16838"/>
          <w:pgMar w:top="737" w:right="1077" w:bottom="737" w:left="1077" w:header="709" w:footer="131" w:gutter="0"/>
          <w:cols w:space="708"/>
          <w:noEndnote/>
          <w:docGrid w:linePitch="360"/>
        </w:sectPr>
      </w:pPr>
    </w:p>
    <w:p w14:paraId="092B5958" w14:textId="77777777" w:rsidR="00892CC1" w:rsidRDefault="00892CC1" w:rsidP="00892CC1">
      <w:pPr>
        <w:pStyle w:val="Heading46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488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E0E508A" w14:textId="77777777">
        <w:trPr>
          <w:tblCellSpacing w:w="15" w:type="dxa"/>
        </w:trPr>
        <w:tc>
          <w:tcPr>
            <w:tcW w:w="1150" w:type="pct"/>
            <w:tcBorders>
              <w:top w:val="nil"/>
              <w:left w:val="nil"/>
              <w:bottom w:val="nil"/>
              <w:right w:val="nil"/>
            </w:tcBorders>
          </w:tcPr>
          <w:p w14:paraId="5F0F3598" w14:textId="77777777" w:rsidR="0035759C" w:rsidRPr="00D1174B" w:rsidRDefault="0035759C" w:rsidP="00892CC1">
            <w:pPr>
              <w:pStyle w:val="Normal6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5880400" w14:textId="77777777" w:rsidR="0035759C" w:rsidRDefault="0033364D" w:rsidP="00892CC1">
            <w:pPr>
              <w:pStyle w:val="Normal68"/>
              <w:widowControl/>
              <w:rPr>
                <w:rFonts w:ascii="Arial" w:hAnsi="Arial" w:cs="Arial"/>
                <w:sz w:val="20"/>
                <w:szCs w:val="20"/>
              </w:rPr>
            </w:pPr>
            <w:r>
              <w:rPr>
                <w:rFonts w:ascii="Arial" w:hAnsi="Arial" w:cs="Arial"/>
                <w:noProof/>
                <w:sz w:val="20"/>
                <w:szCs w:val="20"/>
                <w:lang w:val="en-AU" w:eastAsia="en-AU"/>
              </w:rPr>
              <w:t>4.0</w:t>
            </w:r>
          </w:p>
        </w:tc>
      </w:tr>
      <w:tr w:rsidR="00892CC1" w:rsidRPr="00D1174B" w14:paraId="1C35002D" w14:textId="77777777">
        <w:trPr>
          <w:tblCellSpacing w:w="15" w:type="dxa"/>
        </w:trPr>
        <w:tc>
          <w:tcPr>
            <w:tcW w:w="1150" w:type="pct"/>
            <w:tcBorders>
              <w:top w:val="nil"/>
              <w:left w:val="nil"/>
              <w:bottom w:val="nil"/>
              <w:right w:val="nil"/>
            </w:tcBorders>
          </w:tcPr>
          <w:p w14:paraId="76347E1E" w14:textId="77777777" w:rsidR="00892CC1" w:rsidRPr="00D1174B" w:rsidRDefault="00892CC1" w:rsidP="00892CC1">
            <w:pPr>
              <w:pStyle w:val="Normal6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6D749BF" w14:textId="77777777" w:rsidR="00892CC1" w:rsidRPr="00D1174B" w:rsidRDefault="0033364D" w:rsidP="00892CC1">
            <w:pPr>
              <w:pStyle w:val="Normal68"/>
              <w:widowControl/>
              <w:rPr>
                <w:rFonts w:ascii="Arial" w:hAnsi="Arial" w:cs="Arial"/>
                <w:sz w:val="20"/>
                <w:szCs w:val="20"/>
              </w:rPr>
            </w:pPr>
            <w:r>
              <w:rPr>
                <w:rFonts w:ascii="Arial" w:hAnsi="Arial" w:cs="Arial"/>
                <w:noProof/>
                <w:sz w:val="20"/>
                <w:szCs w:val="20"/>
                <w:lang w:val="en-AU" w:eastAsia="en-AU"/>
              </w:rPr>
              <w:t>2013</w:t>
            </w:r>
          </w:p>
        </w:tc>
      </w:tr>
      <w:tr w:rsidR="00BB11C7" w:rsidRPr="00D1174B" w14:paraId="6161A801" w14:textId="77777777">
        <w:trPr>
          <w:tblCellSpacing w:w="15" w:type="dxa"/>
        </w:trPr>
        <w:tc>
          <w:tcPr>
            <w:tcW w:w="1150" w:type="pct"/>
            <w:tcBorders>
              <w:top w:val="nil"/>
              <w:left w:val="nil"/>
              <w:bottom w:val="nil"/>
              <w:right w:val="nil"/>
            </w:tcBorders>
          </w:tcPr>
          <w:p w14:paraId="38548561" w14:textId="77777777" w:rsidR="00BB11C7" w:rsidRPr="00D1174B" w:rsidRDefault="00BB11C7" w:rsidP="00892CC1">
            <w:pPr>
              <w:pStyle w:val="Normal6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D8DBB93" w14:textId="77777777" w:rsidR="00BB11C7" w:rsidRPr="00D1174B" w:rsidRDefault="00BB11C7" w:rsidP="00892CC1">
            <w:pPr>
              <w:pStyle w:val="Normal68"/>
              <w:widowControl/>
              <w:rPr>
                <w:rFonts w:ascii="Arial" w:hAnsi="Arial" w:cs="Arial"/>
                <w:sz w:val="20"/>
                <w:szCs w:val="20"/>
              </w:rPr>
            </w:pPr>
          </w:p>
        </w:tc>
      </w:tr>
      <w:tr w:rsidR="00BB11C7" w:rsidRPr="00D1174B" w14:paraId="47CC7FED" w14:textId="77777777">
        <w:trPr>
          <w:tblCellSpacing w:w="15" w:type="dxa"/>
        </w:trPr>
        <w:tc>
          <w:tcPr>
            <w:tcW w:w="1150" w:type="pct"/>
            <w:tcBorders>
              <w:top w:val="nil"/>
              <w:left w:val="nil"/>
              <w:bottom w:val="nil"/>
              <w:right w:val="nil"/>
            </w:tcBorders>
          </w:tcPr>
          <w:p w14:paraId="7A7711A4" w14:textId="77777777" w:rsidR="00BB11C7" w:rsidRPr="00D1174B" w:rsidRDefault="00BB11C7" w:rsidP="00892CC1">
            <w:pPr>
              <w:pStyle w:val="Normal6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4ECB444" w14:textId="77777777" w:rsidR="00BB11C7" w:rsidRPr="00D1174B" w:rsidRDefault="0033364D" w:rsidP="00892CC1">
            <w:pPr>
              <w:pStyle w:val="Normal68"/>
              <w:widowControl/>
              <w:rPr>
                <w:rFonts w:ascii="Arial" w:hAnsi="Arial" w:cs="Arial"/>
                <w:sz w:val="20"/>
                <w:szCs w:val="20"/>
              </w:rPr>
            </w:pPr>
            <w:r>
              <w:rPr>
                <w:rFonts w:ascii="Arial" w:hAnsi="Arial" w:cs="Arial"/>
                <w:noProof/>
                <w:sz w:val="20"/>
                <w:szCs w:val="20"/>
                <w:lang w:val="en-AU" w:eastAsia="en-AU"/>
              </w:rPr>
              <w:t>CHESSN</w:t>
            </w:r>
          </w:p>
        </w:tc>
      </w:tr>
      <w:tr w:rsidR="00BB11C7" w:rsidRPr="00D1174B" w14:paraId="1141AB5C" w14:textId="77777777">
        <w:trPr>
          <w:tblCellSpacing w:w="15" w:type="dxa"/>
        </w:trPr>
        <w:tc>
          <w:tcPr>
            <w:tcW w:w="1150" w:type="pct"/>
            <w:tcBorders>
              <w:top w:val="nil"/>
              <w:left w:val="nil"/>
              <w:bottom w:val="nil"/>
              <w:right w:val="nil"/>
            </w:tcBorders>
          </w:tcPr>
          <w:p w14:paraId="0B547E2B" w14:textId="77777777" w:rsidR="00BB11C7" w:rsidRPr="00D1174B" w:rsidRDefault="00BB11C7" w:rsidP="00892CC1">
            <w:pPr>
              <w:pStyle w:val="Normal6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378EDA5" w14:textId="77777777" w:rsidR="00BB11C7" w:rsidRPr="00D1174B" w:rsidRDefault="0033364D" w:rsidP="00892CC1">
            <w:pPr>
              <w:pStyle w:val="Normal68"/>
              <w:widowControl/>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Higher Education Student Support Number (CHESSN)</w:t>
            </w:r>
          </w:p>
        </w:tc>
      </w:tr>
      <w:tr w:rsidR="00BB11C7" w:rsidRPr="00D1174B" w14:paraId="059FE7A8" w14:textId="77777777">
        <w:trPr>
          <w:tblCellSpacing w:w="15" w:type="dxa"/>
        </w:trPr>
        <w:tc>
          <w:tcPr>
            <w:tcW w:w="1150" w:type="pct"/>
            <w:tcBorders>
              <w:top w:val="nil"/>
              <w:left w:val="nil"/>
              <w:bottom w:val="nil"/>
              <w:right w:val="nil"/>
            </w:tcBorders>
          </w:tcPr>
          <w:p w14:paraId="1F57A8CA" w14:textId="77777777" w:rsidR="00BB11C7" w:rsidRPr="00D1174B" w:rsidRDefault="00BB11C7" w:rsidP="00BB11C7">
            <w:pPr>
              <w:pStyle w:val="Normal6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0F301FD" w14:textId="77777777" w:rsidR="00BB11C7" w:rsidRPr="00D1174B" w:rsidRDefault="0033364D" w:rsidP="00BB11C7">
            <w:pPr>
              <w:pStyle w:val="Normal6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allocated by DEEWR, which uniquely identifies the student within the Higher Education or VET Sector and remains constant from year to year</w:t>
            </w:r>
          </w:p>
        </w:tc>
      </w:tr>
    </w:tbl>
    <w:p w14:paraId="6286D9F8" w14:textId="77777777" w:rsidR="00BB11C7" w:rsidRPr="00D1174B" w:rsidRDefault="00BB11C7">
      <w:pPr>
        <w:pStyle w:val="Normal6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1477340" w14:textId="77777777">
        <w:trPr>
          <w:tblCellSpacing w:w="15" w:type="dxa"/>
        </w:trPr>
        <w:tc>
          <w:tcPr>
            <w:tcW w:w="1149" w:type="pct"/>
            <w:tcBorders>
              <w:top w:val="nil"/>
              <w:left w:val="nil"/>
              <w:bottom w:val="nil"/>
              <w:right w:val="nil"/>
            </w:tcBorders>
          </w:tcPr>
          <w:p w14:paraId="6A64DE6F" w14:textId="77777777" w:rsidR="00892CC1" w:rsidRPr="00D1174B" w:rsidRDefault="00892CC1" w:rsidP="00892CC1">
            <w:pPr>
              <w:pStyle w:val="Normal6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AB63306" w14:textId="77777777" w:rsidR="00892CC1" w:rsidRPr="00D1174B" w:rsidRDefault="00892CC1" w:rsidP="00892CC1">
            <w:pPr>
              <w:pStyle w:val="Normal6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AD039D4" w14:textId="77777777" w:rsidR="00892CC1" w:rsidRPr="00D1174B" w:rsidRDefault="0033364D" w:rsidP="00892CC1">
            <w:pPr>
              <w:pStyle w:val="Normal6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F060194" w14:textId="77777777">
        <w:trPr>
          <w:tblCellSpacing w:w="15" w:type="dxa"/>
        </w:trPr>
        <w:tc>
          <w:tcPr>
            <w:tcW w:w="1149" w:type="pct"/>
            <w:tcBorders>
              <w:top w:val="nil"/>
              <w:left w:val="nil"/>
              <w:bottom w:val="nil"/>
              <w:right w:val="nil"/>
            </w:tcBorders>
            <w:vAlign w:val="center"/>
          </w:tcPr>
          <w:p w14:paraId="4D1D3431" w14:textId="77777777" w:rsidR="00892CC1" w:rsidRPr="00D1174B" w:rsidRDefault="00892CC1" w:rsidP="00892CC1">
            <w:pPr>
              <w:pStyle w:val="Normal68"/>
              <w:widowControl/>
              <w:rPr>
                <w:rFonts w:ascii="Arial" w:hAnsi="Arial" w:cs="Arial"/>
                <w:sz w:val="20"/>
                <w:szCs w:val="20"/>
              </w:rPr>
            </w:pPr>
          </w:p>
        </w:tc>
        <w:tc>
          <w:tcPr>
            <w:tcW w:w="818" w:type="pct"/>
            <w:tcBorders>
              <w:top w:val="nil"/>
              <w:left w:val="nil"/>
              <w:bottom w:val="nil"/>
              <w:right w:val="nil"/>
            </w:tcBorders>
          </w:tcPr>
          <w:p w14:paraId="746822C0" w14:textId="77777777" w:rsidR="00892CC1" w:rsidRPr="00D1174B" w:rsidRDefault="00892CC1" w:rsidP="00892CC1">
            <w:pPr>
              <w:pStyle w:val="Normal6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A0A0F9E" w14:textId="77777777" w:rsidR="00892CC1" w:rsidRPr="00D1174B" w:rsidRDefault="0033364D" w:rsidP="00892CC1">
            <w:pPr>
              <w:pStyle w:val="Normal6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trailing blanks if needed</w:t>
            </w:r>
          </w:p>
        </w:tc>
      </w:tr>
      <w:tr w:rsidR="00892CC1" w:rsidRPr="00D1174B" w14:paraId="339697A9" w14:textId="77777777">
        <w:trPr>
          <w:tblCellSpacing w:w="15" w:type="dxa"/>
        </w:trPr>
        <w:tc>
          <w:tcPr>
            <w:tcW w:w="1149" w:type="pct"/>
            <w:tcBorders>
              <w:top w:val="nil"/>
              <w:left w:val="nil"/>
              <w:bottom w:val="nil"/>
              <w:right w:val="nil"/>
            </w:tcBorders>
            <w:vAlign w:val="center"/>
          </w:tcPr>
          <w:p w14:paraId="34777B29" w14:textId="77777777" w:rsidR="00892CC1" w:rsidRPr="00D1174B" w:rsidRDefault="00892CC1" w:rsidP="00892CC1">
            <w:pPr>
              <w:pStyle w:val="Normal68"/>
              <w:widowControl/>
              <w:rPr>
                <w:rFonts w:ascii="Arial" w:hAnsi="Arial" w:cs="Arial"/>
                <w:sz w:val="20"/>
                <w:szCs w:val="20"/>
              </w:rPr>
            </w:pPr>
          </w:p>
        </w:tc>
        <w:tc>
          <w:tcPr>
            <w:tcW w:w="818" w:type="pct"/>
            <w:tcBorders>
              <w:top w:val="nil"/>
              <w:left w:val="nil"/>
              <w:bottom w:val="nil"/>
              <w:right w:val="nil"/>
            </w:tcBorders>
            <w:vAlign w:val="center"/>
          </w:tcPr>
          <w:p w14:paraId="66BC990D" w14:textId="77777777" w:rsidR="00892CC1" w:rsidRPr="00D1174B" w:rsidRDefault="00892CC1" w:rsidP="00892CC1">
            <w:pPr>
              <w:pStyle w:val="Normal6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C487AA9" w14:textId="77777777" w:rsidR="00892CC1" w:rsidRPr="00D1174B" w:rsidRDefault="00942AA5" w:rsidP="00892CC1">
            <w:pPr>
              <w:pStyle w:val="Normal68"/>
              <w:widowControl/>
              <w:rPr>
                <w:rFonts w:ascii="Arial" w:hAnsi="Arial" w:cs="Arial"/>
                <w:sz w:val="20"/>
                <w:szCs w:val="20"/>
              </w:rPr>
            </w:pPr>
            <w:r>
              <w:rPr>
                <w:rFonts w:ascii="Arial" w:hAnsi="Arial" w:cs="Arial"/>
                <w:noProof/>
                <w:sz w:val="20"/>
                <w:szCs w:val="20"/>
                <w:lang w:val="en-AU" w:eastAsia="en-AU"/>
              </w:rPr>
              <w:t>10</w:t>
            </w:r>
          </w:p>
        </w:tc>
      </w:tr>
    </w:tbl>
    <w:p w14:paraId="33450862" w14:textId="77777777" w:rsidR="00BB11C7" w:rsidRDefault="00BB11C7" w:rsidP="0035759C">
      <w:pPr>
        <w:pStyle w:val="Normal6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6AD0D96" w14:textId="77777777">
        <w:trPr>
          <w:tblCellSpacing w:w="15" w:type="dxa"/>
        </w:trPr>
        <w:tc>
          <w:tcPr>
            <w:tcW w:w="1150" w:type="pct"/>
            <w:tcBorders>
              <w:top w:val="nil"/>
              <w:left w:val="nil"/>
              <w:bottom w:val="nil"/>
              <w:right w:val="nil"/>
            </w:tcBorders>
          </w:tcPr>
          <w:p w14:paraId="7A5F7735" w14:textId="77777777" w:rsidR="0035759C" w:rsidRPr="0035759C" w:rsidRDefault="0035759C" w:rsidP="006A11D5">
            <w:pPr>
              <w:pStyle w:val="Normal6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14C4BA4B" w14:textId="77777777">
              <w:trPr>
                <w:tblCellSpacing w:w="15" w:type="dxa"/>
              </w:trPr>
              <w:tc>
                <w:tcPr>
                  <w:tcW w:w="811" w:type="pct"/>
                  <w:tcMar>
                    <w:top w:w="15" w:type="dxa"/>
                    <w:left w:w="15" w:type="dxa"/>
                    <w:bottom w:w="15" w:type="dxa"/>
                    <w:right w:w="15" w:type="dxa"/>
                  </w:tcMar>
                  <w:vAlign w:val="center"/>
                </w:tcPr>
                <w:p w14:paraId="3B6D23C4" w14:textId="77777777" w:rsidR="006A2C0A" w:rsidRDefault="006A2C0A">
                  <w:pPr>
                    <w:pStyle w:val="Normal68"/>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6501E540" w14:textId="77777777" w:rsidR="006A2C0A" w:rsidRDefault="006A2C0A">
                  <w:pPr>
                    <w:pStyle w:val="Normal6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2E48F8B" w14:textId="77777777">
              <w:trPr>
                <w:tblCellSpacing w:w="15" w:type="dxa"/>
              </w:trPr>
              <w:tc>
                <w:tcPr>
                  <w:tcW w:w="811" w:type="pct"/>
                  <w:tcMar>
                    <w:top w:w="15" w:type="dxa"/>
                    <w:left w:w="15" w:type="dxa"/>
                    <w:bottom w:w="15" w:type="dxa"/>
                    <w:right w:w="15" w:type="dxa"/>
                  </w:tcMar>
                  <w:vAlign w:val="center"/>
                </w:tcPr>
                <w:p w14:paraId="5A2B9441" w14:textId="77777777" w:rsidR="006A2C0A" w:rsidRDefault="006A2C0A">
                  <w:pPr>
                    <w:pStyle w:val="Normal68"/>
                    <w:widowControl/>
                    <w:rPr>
                      <w:rFonts w:ascii="Arial" w:hAnsi="Arial" w:cs="Arial"/>
                      <w:noProof/>
                      <w:sz w:val="20"/>
                      <w:lang w:val="en-AU" w:eastAsia="en-AU"/>
                    </w:rPr>
                  </w:pPr>
                  <w:r>
                    <w:rPr>
                      <w:rFonts w:ascii="Arial" w:hAnsi="Arial" w:cs="Arial"/>
                      <w:noProof/>
                      <w:sz w:val="20"/>
                      <w:lang w:val="en-AU" w:eastAsia="en-AU"/>
                    </w:rPr>
                    <w:t>ZZZZZZZZZZ</w:t>
                  </w:r>
                </w:p>
              </w:tc>
              <w:tc>
                <w:tcPr>
                  <w:tcW w:w="2979" w:type="pct"/>
                  <w:tcMar>
                    <w:top w:w="15" w:type="dxa"/>
                    <w:left w:w="15" w:type="dxa"/>
                    <w:bottom w:w="15" w:type="dxa"/>
                    <w:right w:w="15" w:type="dxa"/>
                  </w:tcMar>
                </w:tcPr>
                <w:p w14:paraId="54E3669E" w14:textId="77777777" w:rsidR="006A2C0A" w:rsidRDefault="006A2C0A">
                  <w:pPr>
                    <w:pStyle w:val="Normal68"/>
                    <w:widowControl/>
                    <w:rPr>
                      <w:rFonts w:ascii="Arial" w:hAnsi="Arial" w:cs="Arial"/>
                      <w:noProof/>
                      <w:sz w:val="20"/>
                      <w:lang w:val="en-AU" w:eastAsia="en-AU"/>
                    </w:rPr>
                  </w:pPr>
                  <w:r>
                    <w:rPr>
                      <w:rFonts w:ascii="Arial" w:hAnsi="Arial" w:cs="Arial"/>
                      <w:noProof/>
                      <w:sz w:val="20"/>
                      <w:lang w:val="en-AU" w:eastAsia="en-AU"/>
                    </w:rPr>
                    <w:t>No CHESSN required</w:t>
                  </w:r>
                </w:p>
              </w:tc>
            </w:tr>
            <w:tr w:rsidR="006A2C0A" w14:paraId="4BDAFE62" w14:textId="77777777">
              <w:trPr>
                <w:tblCellSpacing w:w="15" w:type="dxa"/>
              </w:trPr>
              <w:tc>
                <w:tcPr>
                  <w:tcW w:w="811" w:type="pct"/>
                  <w:tcMar>
                    <w:top w:w="15" w:type="dxa"/>
                    <w:left w:w="15" w:type="dxa"/>
                    <w:bottom w:w="15" w:type="dxa"/>
                    <w:right w:w="15" w:type="dxa"/>
                  </w:tcMar>
                </w:tcPr>
                <w:p w14:paraId="0563A0AA" w14:textId="77777777" w:rsidR="006A2C0A" w:rsidRDefault="006A2C0A">
                  <w:pPr>
                    <w:pStyle w:val="Normal68"/>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5A175314" w14:textId="77777777" w:rsidR="006A2C0A" w:rsidRDefault="006A2C0A">
                  <w:pPr>
                    <w:pStyle w:val="Normal68"/>
                    <w:widowControl/>
                    <w:rPr>
                      <w:rFonts w:ascii="Arial" w:hAnsi="Arial" w:cs="Arial"/>
                      <w:noProof/>
                      <w:sz w:val="20"/>
                      <w:lang w:val="en-AU" w:eastAsia="en-AU"/>
                    </w:rPr>
                  </w:pPr>
                  <w:r>
                    <w:rPr>
                      <w:rFonts w:ascii="Arial" w:hAnsi="Arial" w:cs="Arial"/>
                      <w:noProof/>
                      <w:sz w:val="20"/>
                      <w:lang w:val="en-AU" w:eastAsia="en-AU"/>
                    </w:rPr>
                    <w:t>Code assigned by HEIMS</w:t>
                  </w:r>
                </w:p>
              </w:tc>
            </w:tr>
          </w:tbl>
          <w:p w14:paraId="2B5DC075" w14:textId="77777777" w:rsidR="0035759C" w:rsidRPr="0035759C" w:rsidRDefault="0035759C">
            <w:pPr>
              <w:pStyle w:val="Normal68"/>
              <w:widowControl/>
              <w:spacing w:after="280" w:afterAutospacing="1"/>
              <w:rPr>
                <w:rFonts w:ascii="Arial" w:hAnsi="Arial" w:cs="Arial"/>
                <w:sz w:val="20"/>
              </w:rPr>
            </w:pPr>
          </w:p>
        </w:tc>
      </w:tr>
    </w:tbl>
    <w:p w14:paraId="77EF1F76" w14:textId="77777777" w:rsidR="0035759C" w:rsidRPr="00D1174B" w:rsidRDefault="0035759C" w:rsidP="0035759C">
      <w:pPr>
        <w:pStyle w:val="Normal6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40019F6" w14:textId="77777777">
        <w:trPr>
          <w:tblCellSpacing w:w="15" w:type="dxa"/>
        </w:trPr>
        <w:tc>
          <w:tcPr>
            <w:tcW w:w="1150" w:type="pct"/>
            <w:tcBorders>
              <w:top w:val="nil"/>
              <w:left w:val="nil"/>
              <w:bottom w:val="nil"/>
              <w:right w:val="nil"/>
            </w:tcBorders>
          </w:tcPr>
          <w:p w14:paraId="2B96E841" w14:textId="77777777" w:rsidR="00892CC1" w:rsidRPr="00D1174B" w:rsidRDefault="00892CC1" w:rsidP="00892CC1">
            <w:pPr>
              <w:pStyle w:val="Normal6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758DF27" w14:textId="77777777" w:rsidR="00920113" w:rsidRPr="00D1174B" w:rsidRDefault="006A2C0A">
            <w:pPr>
              <w:pStyle w:val="Normal68"/>
              <w:widowControl/>
              <w:spacing w:after="280" w:afterAutospacing="1"/>
              <w:rPr>
                <w:rFonts w:ascii="Arial" w:hAnsi="Arial" w:cs="Arial"/>
                <w:sz w:val="20"/>
                <w:szCs w:val="20"/>
              </w:rPr>
            </w:pPr>
            <w:r>
              <w:rPr>
                <w:rFonts w:ascii="&amp;quot" w:hAnsi="&amp;quot" w:cs="&amp;quot"/>
                <w:noProof/>
                <w:sz w:val="20"/>
                <w:szCs w:val="20"/>
                <w:lang w:val="en-AU" w:eastAsia="en-AU"/>
              </w:rPr>
              <w:t>A student may make a number of separate course enrolments at a Higher Education/VET Provider (Provider) in the one year or over a number of years, and the CHESSN must be constant across courses and over time.</w:t>
            </w:r>
          </w:p>
          <w:p w14:paraId="0775B755" w14:textId="77777777" w:rsidR="006A2C0A" w:rsidRDefault="006A2C0A">
            <w:pPr>
              <w:pStyle w:val="Normal68"/>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Where a student returns to a Provider to resume a course or to undertake a new course, the CHESSN must be the same as that used at the time of the student’s first enrolment at a Provider after 31 December 2004.</w:t>
            </w:r>
          </w:p>
          <w:p w14:paraId="4A06FB64" w14:textId="77777777" w:rsidR="006A2C0A" w:rsidRDefault="006A2C0A">
            <w:pPr>
              <w:pStyle w:val="Normal68"/>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The CHESSN will only be used to allow eligibility to Commonwealth support to be facilitated and monitored.</w:t>
            </w:r>
          </w:p>
          <w:p w14:paraId="08E6F80F" w14:textId="77777777" w:rsidR="006A2C0A" w:rsidRDefault="006A2C0A">
            <w:pPr>
              <w:pStyle w:val="Normal68"/>
              <w:widowControl/>
              <w:spacing w:after="280" w:afterAutospacing="1"/>
              <w:rPr>
                <w:rFonts w:ascii="Arial" w:hAnsi="Arial" w:cs="Arial"/>
                <w:noProof/>
                <w:sz w:val="20"/>
                <w:szCs w:val="20"/>
                <w:lang w:val="en-AU" w:eastAsia="en-AU"/>
              </w:rPr>
            </w:pPr>
            <w:r>
              <w:rPr>
                <w:rFonts w:ascii="&amp;quot" w:hAnsi="&amp;quot" w:cs="&amp;quot"/>
                <w:b/>
                <w:noProof/>
                <w:sz w:val="20"/>
                <w:szCs w:val="20"/>
                <w:lang w:val="en-AU" w:eastAsia="en-AU"/>
              </w:rPr>
              <w:t>Applications and Offers Data Collection only</w:t>
            </w:r>
          </w:p>
          <w:p w14:paraId="1FC70AED" w14:textId="77777777" w:rsidR="006A2C0A" w:rsidRDefault="006A2C0A">
            <w:pPr>
              <w:pStyle w:val="Normal68"/>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 xml:space="preserve">It is an expectation that a CHESSN will be reported for every applicant. If in exceptional circumstances no CHESSN has been allocated </w:t>
            </w:r>
            <w:r>
              <w:rPr>
                <w:rFonts w:ascii="&amp;quot" w:hAnsi="&amp;quot" w:cs="&amp;quot"/>
                <w:strike/>
                <w:noProof/>
                <w:sz w:val="20"/>
                <w:szCs w:val="20"/>
                <w:lang w:val="en-AU" w:eastAsia="en-AU"/>
              </w:rPr>
              <w:t>bbbbbbbbbb</w:t>
            </w:r>
            <w:r>
              <w:rPr>
                <w:rFonts w:ascii="&amp;quot" w:hAnsi="&amp;quot" w:cs="&amp;quot"/>
                <w:noProof/>
                <w:sz w:val="20"/>
                <w:szCs w:val="20"/>
                <w:lang w:val="en-AU" w:eastAsia="en-AU"/>
              </w:rPr>
              <w:t xml:space="preserve"> (space) should be reported.</w:t>
            </w:r>
          </w:p>
          <w:p w14:paraId="31FAF7C5" w14:textId="77777777" w:rsidR="006A2C0A" w:rsidRDefault="006A2C0A">
            <w:pPr>
              <w:pStyle w:val="Normal68"/>
              <w:widowControl/>
              <w:spacing w:after="280" w:afterAutospacing="1"/>
              <w:rPr>
                <w:rFonts w:ascii="Arial" w:hAnsi="Arial" w:cs="Arial"/>
                <w:noProof/>
                <w:sz w:val="20"/>
                <w:szCs w:val="20"/>
                <w:lang w:val="en-AU" w:eastAsia="en-AU"/>
              </w:rPr>
            </w:pPr>
          </w:p>
        </w:tc>
      </w:tr>
    </w:tbl>
    <w:p w14:paraId="12F09A3B" w14:textId="77777777" w:rsidR="0049713A" w:rsidRDefault="0049713A">
      <w:pPr>
        <w:pStyle w:val="Normal6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757707C" w14:textId="77777777">
        <w:trPr>
          <w:trHeight w:val="1286"/>
          <w:tblCellSpacing w:w="15" w:type="dxa"/>
        </w:trPr>
        <w:tc>
          <w:tcPr>
            <w:tcW w:w="1151" w:type="pct"/>
            <w:tcBorders>
              <w:top w:val="nil"/>
              <w:left w:val="nil"/>
              <w:bottom w:val="nil"/>
              <w:right w:val="nil"/>
            </w:tcBorders>
          </w:tcPr>
          <w:p w14:paraId="33599530" w14:textId="77777777" w:rsidR="00E023CC" w:rsidRPr="00D1174B" w:rsidRDefault="00E023CC" w:rsidP="009D52D3">
            <w:pPr>
              <w:pStyle w:val="Normal6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2E35B1F" w14:textId="77777777">
              <w:trPr>
                <w:trHeight w:val="1025"/>
                <w:tblCellSpacing w:w="28" w:type="dxa"/>
              </w:trPr>
              <w:tc>
                <w:tcPr>
                  <w:tcW w:w="1618" w:type="pct"/>
                </w:tcPr>
                <w:p w14:paraId="0EBD1E6B" w14:textId="77777777" w:rsidR="00E23490" w:rsidRPr="00D1174B" w:rsidRDefault="00E023CC" w:rsidP="009D52D3">
                  <w:pPr>
                    <w:pStyle w:val="NormalWeb6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844A965" w14:textId="77777777" w:rsidR="00E023CC" w:rsidRPr="00D1174B" w:rsidRDefault="00E023CC" w:rsidP="009D52D3">
                  <w:pPr>
                    <w:pStyle w:val="NormalWeb68"/>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Assisted Students - HELP Due (DU)</w:t>
                  </w:r>
                </w:p>
                <w:p w14:paraId="4D2335D9"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 xml:space="preserve">Commonwealth Scholarship (CS) </w:t>
                  </w:r>
                </w:p>
                <w:p w14:paraId="5AD59B79"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Enrolment (EN)</w:t>
                  </w:r>
                </w:p>
                <w:p w14:paraId="4FBA6266"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OS HELP (OS) &amp; Revised OS HELP (RO)</w:t>
                  </w:r>
                </w:p>
                <w:p w14:paraId="3C5DBD0B"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OS-HELP Revision (OR)</w:t>
                  </w:r>
                </w:p>
                <w:p w14:paraId="732A2E9A"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Student Load Liability (LL) &amp; Revised Student Load Liability (RL)</w:t>
                  </w:r>
                </w:p>
                <w:p w14:paraId="344AC175"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Student Revisions (SR)</w:t>
                  </w:r>
                </w:p>
                <w:p w14:paraId="32EC748E"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Unit of Study Completions (CU)</w:t>
                  </w:r>
                </w:p>
                <w:p w14:paraId="34403744"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SA-HELP (SA)</w:t>
                  </w:r>
                </w:p>
                <w:p w14:paraId="1E94F0B7" w14:textId="77777777" w:rsidR="00E023CC" w:rsidRPr="00D1174B"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Past Course Completions (PS)</w:t>
                  </w:r>
                </w:p>
              </w:tc>
            </w:tr>
            <w:tr w:rsidR="00E023CC" w:rsidRPr="00D1174B" w14:paraId="596EE1BF" w14:textId="77777777">
              <w:trPr>
                <w:trHeight w:val="1025"/>
                <w:tblCellSpacing w:w="28" w:type="dxa"/>
              </w:trPr>
              <w:tc>
                <w:tcPr>
                  <w:tcW w:w="1618" w:type="pct"/>
                </w:tcPr>
                <w:p w14:paraId="772B8867" w14:textId="77777777" w:rsidR="00E23490" w:rsidRPr="00D1174B" w:rsidRDefault="00E023CC" w:rsidP="009D52D3">
                  <w:pPr>
                    <w:pStyle w:val="NormalWeb6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5C1CD6F2" w14:textId="77777777" w:rsidR="00E023CC" w:rsidRPr="00D1174B" w:rsidRDefault="00E023CC" w:rsidP="009D52D3">
                  <w:pPr>
                    <w:pStyle w:val="NormalWeb68"/>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184EA0A2" w14:textId="77777777">
              <w:trPr>
                <w:trHeight w:val="1025"/>
                <w:tblCellSpacing w:w="28" w:type="dxa"/>
              </w:trPr>
              <w:tc>
                <w:tcPr>
                  <w:tcW w:w="1618" w:type="pct"/>
                </w:tcPr>
                <w:p w14:paraId="0DD74271" w14:textId="77777777" w:rsidR="00E23490" w:rsidRPr="00D1174B" w:rsidRDefault="00E023CC" w:rsidP="009D52D3">
                  <w:pPr>
                    <w:pStyle w:val="NormalWeb68"/>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61CABAA" w14:textId="77777777" w:rsidR="00E023CC" w:rsidRPr="00D1174B" w:rsidRDefault="00E023CC" w:rsidP="009D52D3">
                  <w:pPr>
                    <w:pStyle w:val="NormalWeb68"/>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Course Completions (VCC)</w:t>
                  </w:r>
                </w:p>
                <w:p w14:paraId="64F25E97"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VET Commonwealth Assisted Students - HELP Due (VDU)</w:t>
                  </w:r>
                </w:p>
                <w:p w14:paraId="4123ABC9"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VET Enrolment (VEN)</w:t>
                  </w:r>
                </w:p>
                <w:p w14:paraId="10820B33"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VET Student Load Liability (VLL) &amp; Revised Student Load Liability (VRL)</w:t>
                  </w:r>
                </w:p>
                <w:p w14:paraId="67F45A73" w14:textId="77777777" w:rsidR="00E023CC"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VET Student Revisions (VSR)</w:t>
                  </w:r>
                </w:p>
                <w:p w14:paraId="243ECD17" w14:textId="77777777" w:rsidR="00E023CC" w:rsidRPr="00D1174B" w:rsidRDefault="00E023CC" w:rsidP="009D52D3">
                  <w:pPr>
                    <w:pStyle w:val="NormalWeb68"/>
                    <w:widowControl/>
                    <w:spacing w:before="0" w:beforeAutospacing="0" w:after="0" w:afterAutospacing="0"/>
                    <w:rPr>
                      <w:rFonts w:ascii="Arial" w:hAnsi="Arial" w:cs="Arial"/>
                      <w:sz w:val="20"/>
                      <w:szCs w:val="20"/>
                    </w:rPr>
                  </w:pPr>
                  <w:r>
                    <w:rPr>
                      <w:rFonts w:ascii="Arial" w:hAnsi="Arial" w:cs="Arial"/>
                      <w:sz w:val="20"/>
                      <w:szCs w:val="20"/>
                    </w:rPr>
                    <w:t>VET Unit of Study Completions (VCU)</w:t>
                  </w:r>
                </w:p>
              </w:tc>
            </w:tr>
          </w:tbl>
          <w:p w14:paraId="1B751FF3" w14:textId="77777777" w:rsidR="00E023CC" w:rsidRPr="00D1174B" w:rsidRDefault="00E023CC" w:rsidP="009D52D3">
            <w:pPr>
              <w:pStyle w:val="NormalWeb68"/>
              <w:widowControl/>
              <w:spacing w:before="0" w:beforeAutospacing="0" w:after="0" w:afterAutospacing="0"/>
              <w:rPr>
                <w:rFonts w:ascii="Arial" w:hAnsi="Arial" w:cs="Arial"/>
                <w:sz w:val="20"/>
                <w:szCs w:val="20"/>
              </w:rPr>
            </w:pPr>
          </w:p>
        </w:tc>
      </w:tr>
    </w:tbl>
    <w:p w14:paraId="708342A0" w14:textId="77777777" w:rsidR="00E023CC" w:rsidRDefault="00E023CC">
      <w:pPr>
        <w:pStyle w:val="Normal68"/>
        <w:widowControl/>
        <w:rPr>
          <w:rFonts w:ascii="Arial" w:hAnsi="Arial" w:cs="Arial"/>
        </w:rPr>
      </w:pPr>
    </w:p>
    <w:p w14:paraId="769FDE72" w14:textId="77777777" w:rsidR="00E023CC" w:rsidRPr="00D1174B" w:rsidRDefault="00E023CC">
      <w:pPr>
        <w:pStyle w:val="Normal68"/>
        <w:widowControl/>
        <w:rPr>
          <w:rFonts w:ascii="Arial" w:hAnsi="Arial" w:cs="Arial"/>
        </w:rPr>
      </w:pPr>
    </w:p>
    <w:p w14:paraId="6E25B206" w14:textId="77777777" w:rsidR="000472C3" w:rsidRDefault="000472C3" w:rsidP="0035759C">
      <w:pPr>
        <w:pStyle w:val="Normal68"/>
        <w:widowControl/>
        <w:rPr>
          <w:rFonts w:ascii="Arial" w:hAnsi="Arial" w:cs="Arial"/>
          <w:b/>
        </w:rPr>
      </w:pPr>
    </w:p>
    <w:p w14:paraId="372B7EB3" w14:textId="77777777" w:rsidR="000472C3" w:rsidRDefault="0035759C" w:rsidP="0035759C">
      <w:pPr>
        <w:pStyle w:val="Normal68"/>
        <w:widowControl/>
        <w:rPr>
          <w:rFonts w:ascii="Arial" w:hAnsi="Arial" w:cs="Arial"/>
          <w:b/>
        </w:rPr>
      </w:pPr>
      <w:r w:rsidRPr="0035759C">
        <w:rPr>
          <w:rFonts w:ascii="Arial" w:hAnsi="Arial" w:cs="Arial"/>
          <w:b/>
        </w:rPr>
        <w:t>CHANGE HISTORY</w:t>
      </w:r>
    </w:p>
    <w:p w14:paraId="1AA86FDF" w14:textId="77777777" w:rsidR="000472C3" w:rsidRDefault="000472C3" w:rsidP="0035759C">
      <w:pPr>
        <w:pStyle w:val="Normal6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BAFC12E" w14:textId="77777777">
        <w:trPr>
          <w:tblCellSpacing w:w="15" w:type="dxa"/>
        </w:trPr>
        <w:tc>
          <w:tcPr>
            <w:tcW w:w="900" w:type="pct"/>
            <w:tcBorders>
              <w:top w:val="nil"/>
              <w:left w:val="nil"/>
              <w:bottom w:val="nil"/>
              <w:right w:val="nil"/>
            </w:tcBorders>
          </w:tcPr>
          <w:p w14:paraId="4AD8857E" w14:textId="77777777" w:rsidR="0035759C" w:rsidRPr="0035759C" w:rsidRDefault="0035759C" w:rsidP="006A11D5">
            <w:pPr>
              <w:pStyle w:val="Normal6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F86178D" w14:textId="77777777" w:rsidR="0035759C" w:rsidRPr="0035759C" w:rsidRDefault="009B66CC" w:rsidP="006A11D5">
            <w:pPr>
              <w:pStyle w:val="Normal6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64261D4" w14:textId="77777777" w:rsidR="0035759C" w:rsidRPr="0035759C" w:rsidRDefault="0035759C" w:rsidP="006A11D5">
            <w:pPr>
              <w:pStyle w:val="Normal68"/>
              <w:widowControl/>
              <w:rPr>
                <w:rFonts w:ascii="Arial" w:hAnsi="Arial" w:cs="Arial"/>
                <w:b/>
                <w:sz w:val="20"/>
              </w:rPr>
            </w:pPr>
            <w:r w:rsidRPr="0035759C">
              <w:rPr>
                <w:rFonts w:ascii="Arial" w:hAnsi="Arial" w:cs="Arial"/>
                <w:b/>
                <w:sz w:val="20"/>
              </w:rPr>
              <w:t>REPORTING YEAR</w:t>
            </w:r>
          </w:p>
        </w:tc>
      </w:tr>
      <w:tr w:rsidR="0035759C" w:rsidRPr="0035759C" w14:paraId="55906A21" w14:textId="77777777">
        <w:trPr>
          <w:tblCellSpacing w:w="15" w:type="dxa"/>
        </w:trPr>
        <w:tc>
          <w:tcPr>
            <w:tcW w:w="900" w:type="pct"/>
            <w:tcBorders>
              <w:top w:val="nil"/>
              <w:left w:val="nil"/>
              <w:bottom w:val="nil"/>
              <w:right w:val="nil"/>
            </w:tcBorders>
          </w:tcPr>
          <w:p w14:paraId="6092E045" w14:textId="77777777" w:rsidR="0035759C" w:rsidRPr="0035759C" w:rsidRDefault="002C2691" w:rsidP="000472C3">
            <w:pPr>
              <w:pStyle w:val="Normal6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DB299BE" w14:textId="77777777" w:rsidR="0035759C" w:rsidRPr="0035759C" w:rsidRDefault="002C2691" w:rsidP="006A11D5">
            <w:pPr>
              <w:pStyle w:val="Normal68"/>
              <w:widowControl/>
              <w:rPr>
                <w:rFonts w:ascii="Arial" w:hAnsi="Arial" w:cs="Arial"/>
                <w:sz w:val="20"/>
              </w:rPr>
            </w:pPr>
            <w:r>
              <w:rPr>
                <w:rFonts w:ascii="Arial" w:hAnsi="Arial" w:cs="Arial"/>
                <w:noProof/>
                <w:sz w:val="20"/>
                <w:lang w:val="en-AU" w:eastAsia="en-AU"/>
              </w:rPr>
              <w:t>21</w:t>
            </w:r>
            <w:r>
              <w:rPr>
                <w:rFonts w:ascii="Arial" w:hAnsi="Arial" w:cs="Arial"/>
                <w:sz w:val="20"/>
              </w:rPr>
              <w:t>/08/2003</w:t>
            </w:r>
          </w:p>
        </w:tc>
        <w:tc>
          <w:tcPr>
            <w:tcW w:w="1617" w:type="pct"/>
            <w:tcBorders>
              <w:top w:val="nil"/>
              <w:left w:val="nil"/>
              <w:bottom w:val="nil"/>
              <w:right w:val="nil"/>
            </w:tcBorders>
          </w:tcPr>
          <w:p w14:paraId="47C116B1" w14:textId="77777777" w:rsidR="0035759C" w:rsidRPr="0035759C" w:rsidRDefault="002C2691" w:rsidP="000472C3">
            <w:pPr>
              <w:pStyle w:val="Normal68"/>
              <w:widowControl/>
              <w:rPr>
                <w:rFonts w:ascii="Arial" w:hAnsi="Arial" w:cs="Arial"/>
                <w:sz w:val="20"/>
              </w:rPr>
            </w:pPr>
            <w:r>
              <w:rPr>
                <w:rFonts w:ascii="Arial" w:hAnsi="Arial" w:cs="Arial"/>
                <w:noProof/>
                <w:sz w:val="20"/>
                <w:lang w:val="en-AU" w:eastAsia="en-AU"/>
              </w:rPr>
              <w:t>2004</w:t>
            </w:r>
          </w:p>
        </w:tc>
      </w:tr>
      <w:tr w:rsidR="0035759C" w:rsidRPr="0035759C" w14:paraId="6C184120" w14:textId="77777777">
        <w:trPr>
          <w:tblCellSpacing w:w="15" w:type="dxa"/>
        </w:trPr>
        <w:tc>
          <w:tcPr>
            <w:tcW w:w="900" w:type="pct"/>
            <w:tcBorders>
              <w:top w:val="nil"/>
              <w:left w:val="nil"/>
              <w:bottom w:val="nil"/>
              <w:right w:val="nil"/>
            </w:tcBorders>
          </w:tcPr>
          <w:p w14:paraId="2044480F" w14:textId="77777777" w:rsidR="0035759C" w:rsidRPr="0035759C" w:rsidRDefault="002C2691" w:rsidP="000472C3">
            <w:pPr>
              <w:pStyle w:val="Normal6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68D39A4" w14:textId="77777777" w:rsidR="0035759C" w:rsidRPr="0035759C" w:rsidRDefault="002C2691" w:rsidP="006A11D5">
            <w:pPr>
              <w:pStyle w:val="Normal6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2E952BF" w14:textId="77777777" w:rsidR="0035759C" w:rsidRPr="0035759C" w:rsidRDefault="002C2691" w:rsidP="000472C3">
            <w:pPr>
              <w:pStyle w:val="Normal68"/>
              <w:widowControl/>
              <w:rPr>
                <w:rFonts w:ascii="Arial" w:hAnsi="Arial" w:cs="Arial"/>
                <w:sz w:val="20"/>
              </w:rPr>
            </w:pPr>
            <w:r>
              <w:rPr>
                <w:rFonts w:ascii="Arial" w:hAnsi="Arial" w:cs="Arial"/>
                <w:noProof/>
                <w:sz w:val="20"/>
                <w:lang w:val="en-AU" w:eastAsia="en-AU"/>
              </w:rPr>
              <w:t>2009</w:t>
            </w:r>
          </w:p>
        </w:tc>
      </w:tr>
      <w:tr w:rsidR="0035759C" w:rsidRPr="0035759C" w14:paraId="3A67AC5F" w14:textId="77777777">
        <w:trPr>
          <w:tblCellSpacing w:w="15" w:type="dxa"/>
        </w:trPr>
        <w:tc>
          <w:tcPr>
            <w:tcW w:w="900" w:type="pct"/>
            <w:tcBorders>
              <w:top w:val="nil"/>
              <w:left w:val="nil"/>
              <w:bottom w:val="nil"/>
              <w:right w:val="nil"/>
            </w:tcBorders>
          </w:tcPr>
          <w:p w14:paraId="79875D5C" w14:textId="77777777" w:rsidR="0035759C" w:rsidRPr="0035759C" w:rsidRDefault="002C2691" w:rsidP="000472C3">
            <w:pPr>
              <w:pStyle w:val="Normal6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915929F" w14:textId="77777777" w:rsidR="0035759C" w:rsidRPr="0035759C" w:rsidRDefault="002C2691" w:rsidP="006A11D5">
            <w:pPr>
              <w:pStyle w:val="Normal6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BA6D5E0" w14:textId="77777777" w:rsidR="0035759C" w:rsidRPr="0035759C" w:rsidRDefault="002C2691" w:rsidP="000472C3">
            <w:pPr>
              <w:pStyle w:val="Normal68"/>
              <w:widowControl/>
              <w:rPr>
                <w:rFonts w:ascii="Arial" w:hAnsi="Arial" w:cs="Arial"/>
                <w:sz w:val="20"/>
              </w:rPr>
            </w:pPr>
            <w:r>
              <w:rPr>
                <w:rFonts w:ascii="Arial" w:hAnsi="Arial" w:cs="Arial"/>
                <w:noProof/>
                <w:sz w:val="20"/>
                <w:lang w:val="en-AU" w:eastAsia="en-AU"/>
              </w:rPr>
              <w:t>2012</w:t>
            </w:r>
          </w:p>
        </w:tc>
      </w:tr>
      <w:tr w:rsidR="0035759C" w:rsidRPr="0035759C" w14:paraId="5B969CC7" w14:textId="77777777">
        <w:trPr>
          <w:tblCellSpacing w:w="15" w:type="dxa"/>
        </w:trPr>
        <w:tc>
          <w:tcPr>
            <w:tcW w:w="900" w:type="pct"/>
            <w:tcBorders>
              <w:top w:val="nil"/>
              <w:left w:val="nil"/>
              <w:bottom w:val="nil"/>
              <w:right w:val="nil"/>
            </w:tcBorders>
          </w:tcPr>
          <w:p w14:paraId="364C829E" w14:textId="77777777" w:rsidR="0035759C" w:rsidRPr="0035759C" w:rsidRDefault="002C2691" w:rsidP="000472C3">
            <w:pPr>
              <w:pStyle w:val="Normal68"/>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303BB387" w14:textId="77777777" w:rsidR="0035759C" w:rsidRPr="0035759C" w:rsidRDefault="002C2691" w:rsidP="006A11D5">
            <w:pPr>
              <w:pStyle w:val="Normal68"/>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7D630A7F" w14:textId="77777777" w:rsidR="0035759C" w:rsidRPr="0035759C" w:rsidRDefault="002C2691" w:rsidP="000472C3">
            <w:pPr>
              <w:pStyle w:val="Normal68"/>
              <w:widowControl/>
              <w:rPr>
                <w:rFonts w:ascii="Arial" w:hAnsi="Arial" w:cs="Arial"/>
                <w:sz w:val="20"/>
              </w:rPr>
            </w:pPr>
            <w:r>
              <w:rPr>
                <w:rFonts w:ascii="Arial" w:hAnsi="Arial" w:cs="Arial"/>
                <w:noProof/>
                <w:sz w:val="20"/>
                <w:lang w:val="en-AU" w:eastAsia="en-AU"/>
              </w:rPr>
              <w:t>2013</w:t>
            </w:r>
          </w:p>
        </w:tc>
      </w:tr>
    </w:tbl>
    <w:p w14:paraId="3C0954D6" w14:textId="77777777" w:rsidR="0035759C" w:rsidRDefault="0035759C" w:rsidP="002C2691">
      <w:pPr>
        <w:pStyle w:val="NormalIndent68"/>
        <w:widowControl/>
        <w:ind w:left="0"/>
        <w:sectPr w:rsidR="0035759C">
          <w:footerReference w:type="default" r:id="rId88"/>
          <w:pgSz w:w="11906" w:h="16838"/>
          <w:pgMar w:top="737" w:right="1077" w:bottom="737" w:left="1077" w:header="709" w:footer="131" w:gutter="0"/>
          <w:cols w:space="708"/>
          <w:noEndnote/>
          <w:docGrid w:linePitch="360"/>
        </w:sectPr>
      </w:pPr>
    </w:p>
    <w:p w14:paraId="4D0867B7" w14:textId="77777777" w:rsidR="00892CC1" w:rsidRDefault="00892CC1" w:rsidP="00892CC1">
      <w:pPr>
        <w:pStyle w:val="Heading46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489</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805EC39" w14:textId="77777777">
        <w:trPr>
          <w:tblCellSpacing w:w="15" w:type="dxa"/>
        </w:trPr>
        <w:tc>
          <w:tcPr>
            <w:tcW w:w="1150" w:type="pct"/>
            <w:tcBorders>
              <w:top w:val="nil"/>
              <w:left w:val="nil"/>
              <w:bottom w:val="nil"/>
              <w:right w:val="nil"/>
            </w:tcBorders>
          </w:tcPr>
          <w:p w14:paraId="567FA661" w14:textId="77777777" w:rsidR="0035759C" w:rsidRPr="00D1174B" w:rsidRDefault="0035759C" w:rsidP="00892CC1">
            <w:pPr>
              <w:pStyle w:val="Normal6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A1EBB57" w14:textId="77777777" w:rsidR="0035759C" w:rsidRDefault="0033364D" w:rsidP="00892CC1">
            <w:pPr>
              <w:pStyle w:val="Normal69"/>
              <w:widowControl/>
              <w:rPr>
                <w:rFonts w:ascii="Arial" w:hAnsi="Arial" w:cs="Arial"/>
                <w:sz w:val="20"/>
                <w:szCs w:val="20"/>
              </w:rPr>
            </w:pPr>
            <w:r>
              <w:rPr>
                <w:rFonts w:ascii="Arial" w:hAnsi="Arial" w:cs="Arial"/>
                <w:noProof/>
                <w:sz w:val="20"/>
                <w:szCs w:val="20"/>
                <w:lang w:val="en-AU" w:eastAsia="en-AU"/>
              </w:rPr>
              <w:t>3.0</w:t>
            </w:r>
          </w:p>
        </w:tc>
      </w:tr>
      <w:tr w:rsidR="00892CC1" w:rsidRPr="00D1174B" w14:paraId="337B9778" w14:textId="77777777">
        <w:trPr>
          <w:tblCellSpacing w:w="15" w:type="dxa"/>
        </w:trPr>
        <w:tc>
          <w:tcPr>
            <w:tcW w:w="1150" w:type="pct"/>
            <w:tcBorders>
              <w:top w:val="nil"/>
              <w:left w:val="nil"/>
              <w:bottom w:val="nil"/>
              <w:right w:val="nil"/>
            </w:tcBorders>
          </w:tcPr>
          <w:p w14:paraId="664404AC" w14:textId="77777777" w:rsidR="00892CC1" w:rsidRPr="00D1174B" w:rsidRDefault="00892CC1" w:rsidP="00892CC1">
            <w:pPr>
              <w:pStyle w:val="Normal6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A741CA4" w14:textId="77777777" w:rsidR="00892CC1" w:rsidRPr="00D1174B" w:rsidRDefault="0033364D" w:rsidP="00892CC1">
            <w:pPr>
              <w:pStyle w:val="Normal6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08E3AD6C" w14:textId="77777777">
        <w:trPr>
          <w:tblCellSpacing w:w="15" w:type="dxa"/>
        </w:trPr>
        <w:tc>
          <w:tcPr>
            <w:tcW w:w="1150" w:type="pct"/>
            <w:tcBorders>
              <w:top w:val="nil"/>
              <w:left w:val="nil"/>
              <w:bottom w:val="nil"/>
              <w:right w:val="nil"/>
            </w:tcBorders>
          </w:tcPr>
          <w:p w14:paraId="276EB2E8" w14:textId="77777777" w:rsidR="00BB11C7" w:rsidRPr="00D1174B" w:rsidRDefault="00BB11C7" w:rsidP="00892CC1">
            <w:pPr>
              <w:pStyle w:val="Normal6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CD23FBA" w14:textId="77777777" w:rsidR="00BB11C7" w:rsidRPr="00D1174B" w:rsidRDefault="00BB11C7" w:rsidP="00892CC1">
            <w:pPr>
              <w:pStyle w:val="Normal69"/>
              <w:widowControl/>
              <w:rPr>
                <w:rFonts w:ascii="Arial" w:hAnsi="Arial" w:cs="Arial"/>
                <w:sz w:val="20"/>
                <w:szCs w:val="20"/>
              </w:rPr>
            </w:pPr>
          </w:p>
        </w:tc>
      </w:tr>
      <w:tr w:rsidR="00BB11C7" w:rsidRPr="00D1174B" w14:paraId="18076FAF" w14:textId="77777777">
        <w:trPr>
          <w:tblCellSpacing w:w="15" w:type="dxa"/>
        </w:trPr>
        <w:tc>
          <w:tcPr>
            <w:tcW w:w="1150" w:type="pct"/>
            <w:tcBorders>
              <w:top w:val="nil"/>
              <w:left w:val="nil"/>
              <w:bottom w:val="nil"/>
              <w:right w:val="nil"/>
            </w:tcBorders>
          </w:tcPr>
          <w:p w14:paraId="2180BC76" w14:textId="77777777" w:rsidR="00BB11C7" w:rsidRPr="00D1174B" w:rsidRDefault="00BB11C7" w:rsidP="00892CC1">
            <w:pPr>
              <w:pStyle w:val="Normal6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2CAC57E" w14:textId="77777777" w:rsidR="00BB11C7" w:rsidRPr="00D1174B" w:rsidRDefault="0033364D" w:rsidP="00892CC1">
            <w:pPr>
              <w:pStyle w:val="Normal69"/>
              <w:widowControl/>
              <w:rPr>
                <w:rFonts w:ascii="Arial" w:hAnsi="Arial" w:cs="Arial"/>
                <w:sz w:val="20"/>
                <w:szCs w:val="20"/>
              </w:rPr>
            </w:pPr>
            <w:r>
              <w:rPr>
                <w:rFonts w:ascii="Arial" w:hAnsi="Arial" w:cs="Arial"/>
                <w:noProof/>
                <w:sz w:val="20"/>
                <w:szCs w:val="20"/>
                <w:lang w:val="en-AU" w:eastAsia="en-AU"/>
              </w:rPr>
              <w:t>UNIT-STUDY-CENSUS-</w:t>
            </w:r>
            <w:r>
              <w:rPr>
                <w:rFonts w:ascii="Arial" w:hAnsi="Arial" w:cs="Arial"/>
                <w:sz w:val="20"/>
                <w:szCs w:val="20"/>
              </w:rPr>
              <w:t xml:space="preserve"> DATE</w:t>
            </w:r>
          </w:p>
        </w:tc>
      </w:tr>
      <w:tr w:rsidR="00BB11C7" w:rsidRPr="00D1174B" w14:paraId="0B1601A4" w14:textId="77777777">
        <w:trPr>
          <w:tblCellSpacing w:w="15" w:type="dxa"/>
        </w:trPr>
        <w:tc>
          <w:tcPr>
            <w:tcW w:w="1150" w:type="pct"/>
            <w:tcBorders>
              <w:top w:val="nil"/>
              <w:left w:val="nil"/>
              <w:bottom w:val="nil"/>
              <w:right w:val="nil"/>
            </w:tcBorders>
          </w:tcPr>
          <w:p w14:paraId="7054382E" w14:textId="77777777" w:rsidR="00BB11C7" w:rsidRPr="00D1174B" w:rsidRDefault="00BB11C7" w:rsidP="00892CC1">
            <w:pPr>
              <w:pStyle w:val="Normal6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9FC31F9" w14:textId="77777777" w:rsidR="00BB11C7" w:rsidRPr="00D1174B" w:rsidRDefault="0033364D" w:rsidP="00892CC1">
            <w:pPr>
              <w:pStyle w:val="Normal69"/>
              <w:widowControl/>
              <w:rPr>
                <w:rFonts w:ascii="Arial" w:hAnsi="Arial" w:cs="Arial"/>
                <w:sz w:val="20"/>
                <w:szCs w:val="20"/>
              </w:rPr>
            </w:pPr>
            <w:r>
              <w:rPr>
                <w:rFonts w:ascii="Arial" w:hAnsi="Arial" w:cs="Arial"/>
                <w:noProof/>
                <w:sz w:val="20"/>
                <w:szCs w:val="20"/>
                <w:lang w:val="en-AU" w:eastAsia="en-AU"/>
              </w:rPr>
              <w:t>Unit</w:t>
            </w:r>
            <w:r>
              <w:rPr>
                <w:rFonts w:ascii="Arial" w:hAnsi="Arial" w:cs="Arial"/>
                <w:sz w:val="20"/>
                <w:szCs w:val="20"/>
              </w:rPr>
              <w:t xml:space="preserve"> of Study Census date</w:t>
            </w:r>
          </w:p>
        </w:tc>
      </w:tr>
      <w:tr w:rsidR="00BB11C7" w:rsidRPr="00D1174B" w14:paraId="6195AC11" w14:textId="77777777">
        <w:trPr>
          <w:tblCellSpacing w:w="15" w:type="dxa"/>
        </w:trPr>
        <w:tc>
          <w:tcPr>
            <w:tcW w:w="1150" w:type="pct"/>
            <w:tcBorders>
              <w:top w:val="nil"/>
              <w:left w:val="nil"/>
              <w:bottom w:val="nil"/>
              <w:right w:val="nil"/>
            </w:tcBorders>
          </w:tcPr>
          <w:p w14:paraId="66499E6F" w14:textId="77777777" w:rsidR="00BB11C7" w:rsidRPr="00D1174B" w:rsidRDefault="00BB11C7" w:rsidP="00BB11C7">
            <w:pPr>
              <w:pStyle w:val="Normal6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14FE875" w14:textId="77777777" w:rsidR="00BB11C7" w:rsidRPr="00D1174B" w:rsidRDefault="0033364D" w:rsidP="00BB11C7">
            <w:pPr>
              <w:pStyle w:val="Normal6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year, month and day which is the Census date of that Unit of Study</w:t>
            </w:r>
          </w:p>
        </w:tc>
      </w:tr>
    </w:tbl>
    <w:p w14:paraId="45F6E0AB" w14:textId="77777777" w:rsidR="00BB11C7" w:rsidRPr="00D1174B" w:rsidRDefault="00BB11C7">
      <w:pPr>
        <w:pStyle w:val="Normal6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F034B79" w14:textId="77777777">
        <w:trPr>
          <w:tblCellSpacing w:w="15" w:type="dxa"/>
        </w:trPr>
        <w:tc>
          <w:tcPr>
            <w:tcW w:w="1149" w:type="pct"/>
            <w:tcBorders>
              <w:top w:val="nil"/>
              <w:left w:val="nil"/>
              <w:bottom w:val="nil"/>
              <w:right w:val="nil"/>
            </w:tcBorders>
          </w:tcPr>
          <w:p w14:paraId="2B15C774" w14:textId="77777777" w:rsidR="00892CC1" w:rsidRPr="00D1174B" w:rsidRDefault="00892CC1" w:rsidP="00892CC1">
            <w:pPr>
              <w:pStyle w:val="Normal6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D9183FB" w14:textId="77777777" w:rsidR="00892CC1" w:rsidRPr="00D1174B" w:rsidRDefault="00892CC1" w:rsidP="00892CC1">
            <w:pPr>
              <w:pStyle w:val="Normal6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2812207" w14:textId="77777777" w:rsidR="00892CC1" w:rsidRPr="00D1174B" w:rsidRDefault="0033364D" w:rsidP="00892CC1">
            <w:pPr>
              <w:pStyle w:val="Normal6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322AF31" w14:textId="77777777">
        <w:trPr>
          <w:tblCellSpacing w:w="15" w:type="dxa"/>
        </w:trPr>
        <w:tc>
          <w:tcPr>
            <w:tcW w:w="1149" w:type="pct"/>
            <w:tcBorders>
              <w:top w:val="nil"/>
              <w:left w:val="nil"/>
              <w:bottom w:val="nil"/>
              <w:right w:val="nil"/>
            </w:tcBorders>
            <w:vAlign w:val="center"/>
          </w:tcPr>
          <w:p w14:paraId="7C732E21" w14:textId="77777777" w:rsidR="00892CC1" w:rsidRPr="00D1174B" w:rsidRDefault="00892CC1" w:rsidP="00892CC1">
            <w:pPr>
              <w:pStyle w:val="Normal69"/>
              <w:widowControl/>
              <w:rPr>
                <w:rFonts w:ascii="Arial" w:hAnsi="Arial" w:cs="Arial"/>
                <w:sz w:val="20"/>
                <w:szCs w:val="20"/>
              </w:rPr>
            </w:pPr>
          </w:p>
        </w:tc>
        <w:tc>
          <w:tcPr>
            <w:tcW w:w="818" w:type="pct"/>
            <w:tcBorders>
              <w:top w:val="nil"/>
              <w:left w:val="nil"/>
              <w:bottom w:val="nil"/>
              <w:right w:val="nil"/>
            </w:tcBorders>
          </w:tcPr>
          <w:p w14:paraId="69BDABA3" w14:textId="77777777" w:rsidR="00892CC1" w:rsidRPr="00D1174B" w:rsidRDefault="00892CC1" w:rsidP="00892CC1">
            <w:pPr>
              <w:pStyle w:val="Normal6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C6E6B9A" w14:textId="77777777" w:rsidR="00892CC1" w:rsidRPr="00D1174B" w:rsidRDefault="0033364D" w:rsidP="00892CC1">
            <w:pPr>
              <w:pStyle w:val="Normal69"/>
              <w:widowControl/>
              <w:rPr>
                <w:rFonts w:ascii="Arial" w:hAnsi="Arial" w:cs="Arial"/>
                <w:sz w:val="20"/>
                <w:szCs w:val="20"/>
              </w:rPr>
            </w:pPr>
            <w:r>
              <w:rPr>
                <w:rFonts w:ascii="Arial" w:hAnsi="Arial" w:cs="Arial"/>
                <w:noProof/>
                <w:sz w:val="20"/>
                <w:szCs w:val="20"/>
                <w:lang w:val="en-AU" w:eastAsia="en-AU"/>
              </w:rPr>
              <w:t>YYYYMMDD,</w:t>
            </w:r>
            <w:r>
              <w:rPr>
                <w:rFonts w:ascii="Arial" w:hAnsi="Arial" w:cs="Arial"/>
                <w:sz w:val="20"/>
                <w:szCs w:val="20"/>
              </w:rPr>
              <w:t xml:space="preserve"> right justified (in each sub-field), with a leading zero (in each sub-field) if needed</w:t>
            </w:r>
          </w:p>
        </w:tc>
      </w:tr>
      <w:tr w:rsidR="00892CC1" w:rsidRPr="00D1174B" w14:paraId="6B960F0A" w14:textId="77777777">
        <w:trPr>
          <w:tblCellSpacing w:w="15" w:type="dxa"/>
        </w:trPr>
        <w:tc>
          <w:tcPr>
            <w:tcW w:w="1149" w:type="pct"/>
            <w:tcBorders>
              <w:top w:val="nil"/>
              <w:left w:val="nil"/>
              <w:bottom w:val="nil"/>
              <w:right w:val="nil"/>
            </w:tcBorders>
            <w:vAlign w:val="center"/>
          </w:tcPr>
          <w:p w14:paraId="04A79FC7" w14:textId="77777777" w:rsidR="00892CC1" w:rsidRPr="00D1174B" w:rsidRDefault="00892CC1" w:rsidP="00892CC1">
            <w:pPr>
              <w:pStyle w:val="Normal69"/>
              <w:widowControl/>
              <w:rPr>
                <w:rFonts w:ascii="Arial" w:hAnsi="Arial" w:cs="Arial"/>
                <w:sz w:val="20"/>
                <w:szCs w:val="20"/>
              </w:rPr>
            </w:pPr>
          </w:p>
        </w:tc>
        <w:tc>
          <w:tcPr>
            <w:tcW w:w="818" w:type="pct"/>
            <w:tcBorders>
              <w:top w:val="nil"/>
              <w:left w:val="nil"/>
              <w:bottom w:val="nil"/>
              <w:right w:val="nil"/>
            </w:tcBorders>
            <w:vAlign w:val="center"/>
          </w:tcPr>
          <w:p w14:paraId="2DA958E1" w14:textId="77777777" w:rsidR="00892CC1" w:rsidRPr="00D1174B" w:rsidRDefault="00892CC1" w:rsidP="00892CC1">
            <w:pPr>
              <w:pStyle w:val="Normal6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4C3836F" w14:textId="77777777" w:rsidR="00892CC1" w:rsidRPr="00D1174B" w:rsidRDefault="00942AA5" w:rsidP="00892CC1">
            <w:pPr>
              <w:pStyle w:val="Normal69"/>
              <w:widowControl/>
              <w:rPr>
                <w:rFonts w:ascii="Arial" w:hAnsi="Arial" w:cs="Arial"/>
                <w:sz w:val="20"/>
                <w:szCs w:val="20"/>
              </w:rPr>
            </w:pPr>
            <w:r>
              <w:rPr>
                <w:rFonts w:ascii="Arial" w:hAnsi="Arial" w:cs="Arial"/>
                <w:noProof/>
                <w:sz w:val="20"/>
                <w:szCs w:val="20"/>
                <w:lang w:val="en-AU" w:eastAsia="en-AU"/>
              </w:rPr>
              <w:t>8</w:t>
            </w:r>
          </w:p>
        </w:tc>
      </w:tr>
    </w:tbl>
    <w:p w14:paraId="76CBEB0A" w14:textId="77777777" w:rsidR="00BB11C7" w:rsidRDefault="00BB11C7" w:rsidP="0035759C">
      <w:pPr>
        <w:pStyle w:val="Normal6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FBC3843" w14:textId="77777777">
        <w:trPr>
          <w:tblCellSpacing w:w="15" w:type="dxa"/>
        </w:trPr>
        <w:tc>
          <w:tcPr>
            <w:tcW w:w="1150" w:type="pct"/>
            <w:tcBorders>
              <w:top w:val="nil"/>
              <w:left w:val="nil"/>
              <w:bottom w:val="nil"/>
              <w:right w:val="nil"/>
            </w:tcBorders>
          </w:tcPr>
          <w:p w14:paraId="0804DAF1" w14:textId="77777777" w:rsidR="0035759C" w:rsidRPr="0035759C" w:rsidRDefault="0035759C" w:rsidP="006A11D5">
            <w:pPr>
              <w:pStyle w:val="Normal6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4184E520" w14:textId="77777777">
              <w:trPr>
                <w:tblCellSpacing w:w="15" w:type="dxa"/>
              </w:trPr>
              <w:tc>
                <w:tcPr>
                  <w:tcW w:w="811" w:type="pct"/>
                  <w:tcMar>
                    <w:top w:w="15" w:type="dxa"/>
                    <w:left w:w="15" w:type="dxa"/>
                    <w:bottom w:w="15" w:type="dxa"/>
                    <w:right w:w="15" w:type="dxa"/>
                  </w:tcMar>
                  <w:vAlign w:val="center"/>
                </w:tcPr>
                <w:p w14:paraId="3D501037" w14:textId="77777777" w:rsidR="006A2C0A" w:rsidRDefault="006A2C0A">
                  <w:pPr>
                    <w:pStyle w:val="Normal69"/>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438ADE74" w14:textId="77777777" w:rsidR="006A2C0A" w:rsidRDefault="006A2C0A">
                  <w:pPr>
                    <w:pStyle w:val="Normal6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EB7E604" w14:textId="77777777">
              <w:trPr>
                <w:tblCellSpacing w:w="15" w:type="dxa"/>
              </w:trPr>
              <w:tc>
                <w:tcPr>
                  <w:tcW w:w="811" w:type="pct"/>
                  <w:tcMar>
                    <w:top w:w="15" w:type="dxa"/>
                    <w:left w:w="15" w:type="dxa"/>
                    <w:bottom w:w="15" w:type="dxa"/>
                    <w:right w:w="15" w:type="dxa"/>
                  </w:tcMar>
                </w:tcPr>
                <w:p w14:paraId="2256E66D" w14:textId="77777777" w:rsidR="006A2C0A" w:rsidRDefault="006A2C0A">
                  <w:pPr>
                    <w:pStyle w:val="Normal69"/>
                    <w:widowControl/>
                    <w:rPr>
                      <w:rFonts w:ascii="Arial" w:hAnsi="Arial" w:cs="Arial"/>
                      <w:noProof/>
                      <w:sz w:val="20"/>
                      <w:lang w:val="en-AU" w:eastAsia="en-AU"/>
                    </w:rPr>
                  </w:pPr>
                  <w:r>
                    <w:rPr>
                      <w:rFonts w:ascii="Arial" w:hAnsi="Arial" w:cs="Arial"/>
                      <w:noProof/>
                      <w:sz w:val="20"/>
                      <w:lang w:val="en-AU" w:eastAsia="en-AU"/>
                    </w:rPr>
                    <w:t>YYYYMMDD</w:t>
                  </w:r>
                </w:p>
              </w:tc>
              <w:tc>
                <w:tcPr>
                  <w:tcW w:w="2979" w:type="pct"/>
                  <w:tcMar>
                    <w:top w:w="15" w:type="dxa"/>
                    <w:left w:w="15" w:type="dxa"/>
                    <w:bottom w:w="15" w:type="dxa"/>
                    <w:right w:w="15" w:type="dxa"/>
                  </w:tcMar>
                </w:tcPr>
                <w:p w14:paraId="7AD2A95A" w14:textId="77777777" w:rsidR="006A2C0A" w:rsidRDefault="006A2C0A">
                  <w:pPr>
                    <w:pStyle w:val="Normal69"/>
                    <w:widowControl/>
                    <w:rPr>
                      <w:rFonts w:ascii="Arial" w:hAnsi="Arial" w:cs="Arial"/>
                      <w:noProof/>
                      <w:sz w:val="20"/>
                      <w:lang w:val="en-AU" w:eastAsia="en-AU"/>
                    </w:rPr>
                  </w:pPr>
                  <w:r>
                    <w:rPr>
                      <w:rFonts w:ascii="Arial" w:hAnsi="Arial" w:cs="Arial"/>
                      <w:b/>
                      <w:noProof/>
                      <w:sz w:val="20"/>
                      <w:lang w:val="en-AU" w:eastAsia="en-AU"/>
                    </w:rPr>
                    <w:t xml:space="preserve">Unit of Study Census Date </w:t>
                  </w:r>
                  <w:r>
                    <w:rPr>
                      <w:rFonts w:ascii="Arial" w:hAnsi="Arial" w:cs="Arial"/>
                      <w:noProof/>
                      <w:sz w:val="20"/>
                      <w:lang w:val="en-AU" w:eastAsia="en-AU"/>
                    </w:rPr>
                    <w:t>in YYYYMMDD format</w:t>
                  </w:r>
                </w:p>
              </w:tc>
            </w:tr>
          </w:tbl>
          <w:p w14:paraId="70001F43" w14:textId="77777777" w:rsidR="0035759C" w:rsidRPr="0035759C" w:rsidRDefault="0035759C">
            <w:pPr>
              <w:pStyle w:val="Normal69"/>
              <w:widowControl/>
              <w:spacing w:after="280" w:afterAutospacing="1"/>
              <w:rPr>
                <w:rFonts w:ascii="Arial" w:hAnsi="Arial" w:cs="Arial"/>
                <w:sz w:val="20"/>
              </w:rPr>
            </w:pPr>
          </w:p>
        </w:tc>
      </w:tr>
    </w:tbl>
    <w:p w14:paraId="02C743FA" w14:textId="77777777" w:rsidR="0035759C" w:rsidRPr="00D1174B" w:rsidRDefault="0035759C" w:rsidP="0035759C">
      <w:pPr>
        <w:pStyle w:val="Normal6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6E54E3B" w14:textId="77777777">
        <w:trPr>
          <w:tblCellSpacing w:w="15" w:type="dxa"/>
        </w:trPr>
        <w:tc>
          <w:tcPr>
            <w:tcW w:w="1150" w:type="pct"/>
            <w:tcBorders>
              <w:top w:val="nil"/>
              <w:left w:val="nil"/>
              <w:bottom w:val="nil"/>
              <w:right w:val="nil"/>
            </w:tcBorders>
          </w:tcPr>
          <w:p w14:paraId="318774EF" w14:textId="77777777" w:rsidR="00892CC1" w:rsidRPr="00D1174B" w:rsidRDefault="00892CC1" w:rsidP="00892CC1">
            <w:pPr>
              <w:pStyle w:val="Normal6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
              <w:gridCol w:w="1600"/>
              <w:gridCol w:w="5765"/>
            </w:tblGrid>
            <w:tr w:rsidR="006A2C0A" w14:paraId="2C78EB8E" w14:textId="77777777">
              <w:trPr>
                <w:tblCellSpacing w:w="15" w:type="dxa"/>
              </w:trPr>
              <w:tc>
                <w:tcPr>
                  <w:tcW w:w="815" w:type="pct"/>
                  <w:gridSpan w:val="2"/>
                  <w:tcMar>
                    <w:top w:w="15" w:type="dxa"/>
                    <w:left w:w="15" w:type="dxa"/>
                    <w:bottom w:w="15" w:type="dxa"/>
                    <w:right w:w="15" w:type="dxa"/>
                  </w:tcMar>
                </w:tcPr>
                <w:p w14:paraId="349DC7A0" w14:textId="77777777" w:rsidR="006A2C0A" w:rsidRDefault="006A2C0A">
                  <w:pPr>
                    <w:pStyle w:val="Normal69"/>
                    <w:widowControl/>
                    <w:rPr>
                      <w:rFonts w:ascii="Arial" w:hAnsi="Arial" w:cs="Arial"/>
                      <w:noProof/>
                      <w:sz w:val="20"/>
                      <w:szCs w:val="20"/>
                      <w:lang w:val="en-AU" w:eastAsia="en-AU"/>
                    </w:rPr>
                  </w:pPr>
                  <w:r>
                    <w:rPr>
                      <w:rFonts w:ascii="Arial" w:hAnsi="Arial" w:cs="Arial"/>
                      <w:noProof/>
                      <w:sz w:val="20"/>
                      <w:szCs w:val="20"/>
                      <w:lang w:val="en-AU" w:eastAsia="en-AU"/>
                    </w:rPr>
                    <w:t>YYYY format</w:t>
                  </w:r>
                </w:p>
                <w:p w14:paraId="24000497" w14:textId="77777777" w:rsidR="006A2C0A" w:rsidRDefault="006A2C0A">
                  <w:pPr>
                    <w:pStyle w:val="Normal69"/>
                    <w:widowControl/>
                    <w:rPr>
                      <w:rFonts w:ascii="Arial" w:hAnsi="Arial" w:cs="Arial"/>
                      <w:noProof/>
                      <w:sz w:val="20"/>
                      <w:szCs w:val="20"/>
                      <w:lang w:val="en-AU" w:eastAsia="en-AU"/>
                    </w:rPr>
                  </w:pPr>
                  <w:r>
                    <w:rPr>
                      <w:rFonts w:ascii="Arial" w:hAnsi="Arial" w:cs="Arial"/>
                      <w:noProof/>
                      <w:sz w:val="20"/>
                      <w:szCs w:val="20"/>
                      <w:lang w:val="en-AU" w:eastAsia="en-AU"/>
                    </w:rPr>
                    <w:t> </w:t>
                  </w:r>
                </w:p>
                <w:p w14:paraId="2FBCE8ED" w14:textId="77777777" w:rsidR="006A2C0A" w:rsidRDefault="006A2C0A">
                  <w:pPr>
                    <w:pStyle w:val="Normal69"/>
                    <w:widowControl/>
                    <w:rPr>
                      <w:rFonts w:ascii="Arial" w:hAnsi="Arial" w:cs="Arial"/>
                      <w:noProof/>
                      <w:sz w:val="20"/>
                      <w:szCs w:val="20"/>
                      <w:lang w:val="en-AU" w:eastAsia="en-AU"/>
                    </w:rPr>
                  </w:pPr>
                  <w:r>
                    <w:rPr>
                      <w:rFonts w:ascii="Arial" w:hAnsi="Arial" w:cs="Arial"/>
                      <w:noProof/>
                      <w:sz w:val="20"/>
                      <w:szCs w:val="20"/>
                      <w:lang w:val="en-AU" w:eastAsia="en-AU"/>
                    </w:rPr>
                    <w:t>MM format:</w:t>
                  </w:r>
                </w:p>
                <w:p w14:paraId="7D409E4A" w14:textId="77777777" w:rsidR="006A2C0A" w:rsidRDefault="006A2C0A">
                  <w:pPr>
                    <w:pStyle w:val="Normal69"/>
                    <w:widowControl/>
                    <w:rPr>
                      <w:rFonts w:ascii="Arial" w:hAnsi="Arial" w:cs="Arial"/>
                      <w:noProof/>
                      <w:sz w:val="20"/>
                      <w:szCs w:val="20"/>
                      <w:lang w:val="en-AU" w:eastAsia="en-AU"/>
                    </w:rPr>
                  </w:pPr>
                  <w:r>
                    <w:rPr>
                      <w:rFonts w:ascii="Arial" w:hAnsi="Arial" w:cs="Arial"/>
                      <w:noProof/>
                      <w:sz w:val="20"/>
                      <w:szCs w:val="20"/>
                      <w:lang w:val="en-AU" w:eastAsia="en-AU"/>
                    </w:rPr>
                    <w:t> </w:t>
                  </w:r>
                </w:p>
                <w:p w14:paraId="3305870D" w14:textId="77777777" w:rsidR="006A2C0A" w:rsidRDefault="006A2C0A">
                  <w:pPr>
                    <w:pStyle w:val="Normal69"/>
                    <w:widowControl/>
                    <w:rPr>
                      <w:rFonts w:ascii="Arial" w:hAnsi="Arial" w:cs="Arial"/>
                      <w:noProof/>
                      <w:sz w:val="20"/>
                      <w:szCs w:val="20"/>
                      <w:lang w:val="en-AU" w:eastAsia="en-AU"/>
                    </w:rPr>
                  </w:pPr>
                  <w:r>
                    <w:rPr>
                      <w:rFonts w:ascii="Arial" w:hAnsi="Arial" w:cs="Arial"/>
                      <w:noProof/>
                      <w:sz w:val="20"/>
                      <w:szCs w:val="20"/>
                      <w:lang w:val="en-AU" w:eastAsia="en-AU"/>
                    </w:rPr>
                    <w:t>DD format</w:t>
                  </w:r>
                </w:p>
              </w:tc>
              <w:tc>
                <w:tcPr>
                  <w:tcW w:w="2979" w:type="pct"/>
                  <w:tcMar>
                    <w:top w:w="15" w:type="dxa"/>
                    <w:left w:w="15" w:type="dxa"/>
                    <w:bottom w:w="15" w:type="dxa"/>
                    <w:right w:w="15" w:type="dxa"/>
                  </w:tcMar>
                  <w:vAlign w:val="center"/>
                </w:tcPr>
                <w:p w14:paraId="761AD576" w14:textId="77777777" w:rsidR="006A2C0A" w:rsidRDefault="006A2C0A">
                  <w:pPr>
                    <w:pStyle w:val="Normal6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1</w:t>
                  </w:r>
                  <w:r>
                    <w:rPr>
                      <w:rFonts w:ascii="Arial" w:hAnsi="Arial" w:cs="Arial"/>
                      <w:noProof/>
                      <w:sz w:val="20"/>
                      <w:szCs w:val="20"/>
                      <w:vertAlign w:val="superscript"/>
                      <w:lang w:val="en-AU" w:eastAsia="en-AU"/>
                    </w:rPr>
                    <w:t>st</w:t>
                  </w:r>
                  <w:r>
                    <w:rPr>
                      <w:rFonts w:ascii="Arial" w:hAnsi="Arial" w:cs="Arial"/>
                      <w:noProof/>
                      <w:sz w:val="20"/>
                      <w:szCs w:val="20"/>
                      <w:lang w:val="en-AU" w:eastAsia="en-AU"/>
                    </w:rPr>
                    <w:t xml:space="preserve"> 4 digits – Year sub-field (e.g. 1978) </w:t>
                  </w:r>
                </w:p>
                <w:p w14:paraId="7E7C049A" w14:textId="77777777" w:rsidR="006A2C0A" w:rsidRDefault="006A2C0A">
                  <w:pPr>
                    <w:pStyle w:val="Normal6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2</w:t>
                  </w:r>
                  <w:r>
                    <w:rPr>
                      <w:rFonts w:ascii="Arial" w:hAnsi="Arial" w:cs="Arial"/>
                      <w:noProof/>
                      <w:sz w:val="20"/>
                      <w:szCs w:val="20"/>
                      <w:vertAlign w:val="superscript"/>
                      <w:lang w:val="en-AU" w:eastAsia="en-AU"/>
                    </w:rPr>
                    <w:t>nd</w:t>
                  </w:r>
                  <w:r>
                    <w:rPr>
                      <w:rFonts w:ascii="Arial" w:hAnsi="Arial" w:cs="Arial"/>
                      <w:noProof/>
                      <w:sz w:val="20"/>
                      <w:szCs w:val="20"/>
                      <w:lang w:val="en-AU" w:eastAsia="en-AU"/>
                    </w:rPr>
                    <w:t xml:space="preserve"> 2 digits – Month sub-field (e.g. 06)</w:t>
                  </w:r>
                </w:p>
                <w:p w14:paraId="76C98825" w14:textId="77777777" w:rsidR="006A2C0A" w:rsidRDefault="006A2C0A">
                  <w:pPr>
                    <w:pStyle w:val="Normal69"/>
                    <w:widowControl/>
                    <w:rPr>
                      <w:rFonts w:ascii="Arial" w:hAnsi="Arial" w:cs="Arial"/>
                      <w:noProof/>
                      <w:sz w:val="20"/>
                      <w:szCs w:val="20"/>
                      <w:lang w:val="en-AU" w:eastAsia="en-AU"/>
                    </w:rPr>
                  </w:pPr>
                  <w:r>
                    <w:rPr>
                      <w:rFonts w:ascii="Arial" w:hAnsi="Arial" w:cs="Arial"/>
                      <w:noProof/>
                      <w:sz w:val="20"/>
                      <w:szCs w:val="20"/>
                      <w:lang w:val="en-AU" w:eastAsia="en-AU"/>
                    </w:rPr>
                    <w:t>3</w:t>
                  </w:r>
                  <w:r>
                    <w:rPr>
                      <w:rFonts w:ascii="Arial" w:hAnsi="Arial" w:cs="Arial"/>
                      <w:noProof/>
                      <w:sz w:val="20"/>
                      <w:szCs w:val="20"/>
                      <w:vertAlign w:val="superscript"/>
                      <w:lang w:val="en-AU" w:eastAsia="en-AU"/>
                    </w:rPr>
                    <w:t>rd</w:t>
                  </w:r>
                  <w:r>
                    <w:rPr>
                      <w:rFonts w:ascii="Arial" w:hAnsi="Arial" w:cs="Arial"/>
                      <w:noProof/>
                      <w:sz w:val="20"/>
                      <w:szCs w:val="20"/>
                      <w:lang w:val="en-AU" w:eastAsia="en-AU"/>
                    </w:rPr>
                    <w:t xml:space="preserve"> 2 digits – Day sub-field (e.g. 06)</w:t>
                  </w:r>
                </w:p>
              </w:tc>
            </w:tr>
            <w:tr w:rsidR="006A2C0A" w14:paraId="49F679D0" w14:textId="77777777">
              <w:trPr>
                <w:trHeight w:val="607"/>
                <w:tblCellSpacing w:w="15" w:type="dxa"/>
              </w:trPr>
              <w:tc>
                <w:tcPr>
                  <w:tcW w:w="3811" w:type="pct"/>
                  <w:hMerge w:val="restart"/>
                  <w:tcMar>
                    <w:top w:w="15" w:type="dxa"/>
                    <w:left w:w="15" w:type="dxa"/>
                    <w:bottom w:w="15" w:type="dxa"/>
                    <w:right w:w="15" w:type="dxa"/>
                  </w:tcMar>
                </w:tcPr>
                <w:p w14:paraId="35F160A8" w14:textId="77777777" w:rsidR="006A2C0A" w:rsidRDefault="006A2C0A">
                  <w:pPr>
                    <w:pStyle w:val="Normal69"/>
                    <w:widowControl/>
                    <w:rPr>
                      <w:rFonts w:ascii="Arial" w:hAnsi="Arial" w:cs="Arial"/>
                      <w:noProof/>
                      <w:sz w:val="20"/>
                      <w:szCs w:val="20"/>
                      <w:lang w:val="en-AU" w:eastAsia="en-AU"/>
                    </w:rPr>
                  </w:pPr>
                  <w:r>
                    <w:rPr>
                      <w:rFonts w:ascii="Arial" w:hAnsi="Arial" w:cs="Arial"/>
                      <w:noProof/>
                      <w:sz w:val="20"/>
                      <w:szCs w:val="20"/>
                      <w:lang w:val="en-AU" w:eastAsia="en-AU"/>
                    </w:rPr>
                    <w:t>The unit of study census date must not occur less than 20% of the way through the period during which the unit of study is being undertaken.</w:t>
                  </w:r>
                </w:p>
              </w:tc>
              <w:tc>
                <w:tcPr>
                  <w:tcW w:w="3811" w:type="pct"/>
                  <w:gridSpan w:val="2"/>
                  <w:hMerge/>
                  <w:tcMar>
                    <w:top w:w="15" w:type="dxa"/>
                    <w:left w:w="15" w:type="dxa"/>
                    <w:bottom w:w="15" w:type="dxa"/>
                    <w:right w:w="15" w:type="dxa"/>
                  </w:tcMar>
                </w:tcPr>
                <w:p w14:paraId="0815DE1B" w14:textId="77777777" w:rsidR="006A2C0A" w:rsidRDefault="006A2C0A">
                  <w:pPr>
                    <w:pStyle w:val="Normal69"/>
                    <w:widowControl/>
                    <w:rPr>
                      <w:rFonts w:ascii="Arial" w:hAnsi="Arial" w:cs="Arial"/>
                      <w:noProof/>
                      <w:sz w:val="20"/>
                      <w:szCs w:val="20"/>
                      <w:lang w:val="en-AU" w:eastAsia="en-AU"/>
                    </w:rPr>
                  </w:pPr>
                  <w:r>
                    <w:rPr>
                      <w:rFonts w:ascii="Arial" w:hAnsi="Arial" w:cs="Arial"/>
                      <w:noProof/>
                      <w:sz w:val="20"/>
                      <w:szCs w:val="20"/>
                      <w:lang w:val="en-AU" w:eastAsia="en-AU"/>
                    </w:rPr>
                    <w:t>The unit of study census date must not occur less than 20% of the way through the period during which the unit of study is being undertaken.</w:t>
                  </w:r>
                </w:p>
              </w:tc>
            </w:tr>
          </w:tbl>
          <w:p w14:paraId="0FAC0FC2" w14:textId="77777777" w:rsidR="00920113" w:rsidRPr="00D1174B" w:rsidRDefault="00920113">
            <w:pPr>
              <w:pStyle w:val="Normal69"/>
              <w:widowControl/>
              <w:spacing w:after="280" w:afterAutospacing="1"/>
              <w:rPr>
                <w:rFonts w:ascii="Arial" w:hAnsi="Arial" w:cs="Arial"/>
                <w:sz w:val="20"/>
                <w:szCs w:val="20"/>
              </w:rPr>
            </w:pPr>
          </w:p>
        </w:tc>
      </w:tr>
    </w:tbl>
    <w:p w14:paraId="35F71596" w14:textId="77777777" w:rsidR="0049713A" w:rsidRDefault="0049713A">
      <w:pPr>
        <w:pStyle w:val="Normal6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E5F994D" w14:textId="77777777">
        <w:trPr>
          <w:trHeight w:val="1286"/>
          <w:tblCellSpacing w:w="15" w:type="dxa"/>
        </w:trPr>
        <w:tc>
          <w:tcPr>
            <w:tcW w:w="1151" w:type="pct"/>
            <w:tcBorders>
              <w:top w:val="nil"/>
              <w:left w:val="nil"/>
              <w:bottom w:val="nil"/>
              <w:right w:val="nil"/>
            </w:tcBorders>
          </w:tcPr>
          <w:p w14:paraId="6303E166" w14:textId="77777777" w:rsidR="00E023CC" w:rsidRPr="00D1174B" w:rsidRDefault="00E023CC" w:rsidP="009D52D3">
            <w:pPr>
              <w:pStyle w:val="Normal6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C246476" w14:textId="77777777">
              <w:trPr>
                <w:trHeight w:val="1025"/>
                <w:tblCellSpacing w:w="28" w:type="dxa"/>
              </w:trPr>
              <w:tc>
                <w:tcPr>
                  <w:tcW w:w="1618" w:type="pct"/>
                </w:tcPr>
                <w:p w14:paraId="26EAF1F4" w14:textId="77777777" w:rsidR="00E23490" w:rsidRPr="00D1174B" w:rsidRDefault="00E023CC" w:rsidP="009D52D3">
                  <w:pPr>
                    <w:pStyle w:val="NormalWeb6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E50E6B3" w14:textId="77777777" w:rsidR="00E023CC" w:rsidRPr="00D1174B" w:rsidRDefault="00E023CC" w:rsidP="009D52D3">
                  <w:pPr>
                    <w:pStyle w:val="NormalWeb69"/>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p w14:paraId="20AF1854" w14:textId="77777777" w:rsidR="00E023CC" w:rsidRDefault="00E023CC" w:rsidP="009D52D3">
                  <w:pPr>
                    <w:pStyle w:val="NormalWeb69"/>
                    <w:widowControl/>
                    <w:spacing w:before="0" w:beforeAutospacing="0" w:after="0" w:afterAutospacing="0"/>
                    <w:rPr>
                      <w:rFonts w:ascii="Arial" w:hAnsi="Arial" w:cs="Arial"/>
                      <w:sz w:val="20"/>
                      <w:szCs w:val="20"/>
                    </w:rPr>
                  </w:pPr>
                  <w:r>
                    <w:rPr>
                      <w:rFonts w:ascii="Arial" w:hAnsi="Arial" w:cs="Arial"/>
                      <w:sz w:val="20"/>
                      <w:szCs w:val="20"/>
                    </w:rPr>
                    <w:t>Student Revisions (SR)</w:t>
                  </w:r>
                </w:p>
                <w:p w14:paraId="784503F0" w14:textId="77777777" w:rsidR="00E023CC" w:rsidRDefault="00E023CC" w:rsidP="009D52D3">
                  <w:pPr>
                    <w:pStyle w:val="NormalWeb69"/>
                    <w:widowControl/>
                    <w:spacing w:before="0" w:beforeAutospacing="0" w:after="0" w:afterAutospacing="0"/>
                    <w:rPr>
                      <w:rFonts w:ascii="Arial" w:hAnsi="Arial" w:cs="Arial"/>
                      <w:sz w:val="20"/>
                      <w:szCs w:val="20"/>
                    </w:rPr>
                  </w:pPr>
                  <w:r>
                    <w:rPr>
                      <w:rFonts w:ascii="Arial" w:hAnsi="Arial" w:cs="Arial"/>
                      <w:sz w:val="20"/>
                      <w:szCs w:val="20"/>
                    </w:rPr>
                    <w:t>Unit of Study Completions (CU)</w:t>
                  </w:r>
                </w:p>
                <w:p w14:paraId="0AB4FB96" w14:textId="77777777" w:rsidR="00E023CC" w:rsidRPr="00D1174B" w:rsidRDefault="00E023CC" w:rsidP="009D52D3">
                  <w:pPr>
                    <w:pStyle w:val="NormalWeb69"/>
                    <w:widowControl/>
                    <w:spacing w:before="0" w:beforeAutospacing="0" w:after="0" w:afterAutospacing="0"/>
                    <w:rPr>
                      <w:rFonts w:ascii="Arial" w:hAnsi="Arial" w:cs="Arial"/>
                      <w:sz w:val="20"/>
                      <w:szCs w:val="20"/>
                    </w:rPr>
                  </w:pPr>
                  <w:r>
                    <w:rPr>
                      <w:rFonts w:ascii="Arial" w:hAnsi="Arial" w:cs="Arial"/>
                      <w:sz w:val="20"/>
                      <w:szCs w:val="20"/>
                    </w:rPr>
                    <w:t>OS-HELP Revision (OR)</w:t>
                  </w:r>
                </w:p>
              </w:tc>
            </w:tr>
            <w:tr w:rsidR="00E023CC" w:rsidRPr="00D1174B" w14:paraId="3E14B322" w14:textId="77777777">
              <w:trPr>
                <w:trHeight w:val="1025"/>
                <w:tblCellSpacing w:w="28" w:type="dxa"/>
              </w:trPr>
              <w:tc>
                <w:tcPr>
                  <w:tcW w:w="1618" w:type="pct"/>
                </w:tcPr>
                <w:p w14:paraId="7B2EDAD4" w14:textId="77777777" w:rsidR="00E23490" w:rsidRPr="00D1174B" w:rsidRDefault="00E023CC" w:rsidP="009D52D3">
                  <w:pPr>
                    <w:pStyle w:val="NormalWeb69"/>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F8E00A9" w14:textId="77777777" w:rsidR="00E023CC" w:rsidRPr="00D1174B" w:rsidRDefault="00E023CC" w:rsidP="009D52D3">
                  <w:pPr>
                    <w:pStyle w:val="NormalWeb69"/>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p w14:paraId="15BC20CC" w14:textId="77777777" w:rsidR="00E023CC" w:rsidRDefault="00E023CC" w:rsidP="009D52D3">
                  <w:pPr>
                    <w:pStyle w:val="NormalWeb69"/>
                    <w:widowControl/>
                    <w:spacing w:before="0" w:beforeAutospacing="0" w:after="0" w:afterAutospacing="0"/>
                    <w:rPr>
                      <w:rFonts w:ascii="Arial" w:hAnsi="Arial" w:cs="Arial"/>
                      <w:sz w:val="20"/>
                      <w:szCs w:val="20"/>
                    </w:rPr>
                  </w:pPr>
                  <w:r>
                    <w:rPr>
                      <w:rFonts w:ascii="Arial" w:hAnsi="Arial" w:cs="Arial"/>
                      <w:sz w:val="20"/>
                      <w:szCs w:val="20"/>
                    </w:rPr>
                    <w:t>VET Student Revisions (VSR)</w:t>
                  </w:r>
                </w:p>
                <w:p w14:paraId="6D42FDEF" w14:textId="77777777" w:rsidR="00E023CC" w:rsidRPr="00D1174B" w:rsidRDefault="00E023CC" w:rsidP="009D52D3">
                  <w:pPr>
                    <w:pStyle w:val="NormalWeb69"/>
                    <w:widowControl/>
                    <w:spacing w:before="0" w:beforeAutospacing="0" w:after="0" w:afterAutospacing="0"/>
                    <w:rPr>
                      <w:rFonts w:ascii="Arial" w:hAnsi="Arial" w:cs="Arial"/>
                      <w:sz w:val="20"/>
                      <w:szCs w:val="20"/>
                    </w:rPr>
                  </w:pPr>
                  <w:r>
                    <w:rPr>
                      <w:rFonts w:ascii="Arial" w:hAnsi="Arial" w:cs="Arial"/>
                      <w:sz w:val="20"/>
                      <w:szCs w:val="20"/>
                    </w:rPr>
                    <w:t>VET Unit of Study Completions (VCU)</w:t>
                  </w:r>
                </w:p>
              </w:tc>
            </w:tr>
          </w:tbl>
          <w:p w14:paraId="3B28FC30" w14:textId="77777777" w:rsidR="00E023CC" w:rsidRPr="00D1174B" w:rsidRDefault="00E023CC" w:rsidP="009D52D3">
            <w:pPr>
              <w:pStyle w:val="NormalWeb69"/>
              <w:widowControl/>
              <w:spacing w:before="0" w:beforeAutospacing="0" w:after="0" w:afterAutospacing="0"/>
              <w:rPr>
                <w:rFonts w:ascii="Arial" w:hAnsi="Arial" w:cs="Arial"/>
                <w:sz w:val="20"/>
                <w:szCs w:val="20"/>
              </w:rPr>
            </w:pPr>
          </w:p>
        </w:tc>
      </w:tr>
    </w:tbl>
    <w:p w14:paraId="2488ECFA" w14:textId="77777777" w:rsidR="00E023CC" w:rsidRDefault="00E023CC">
      <w:pPr>
        <w:pStyle w:val="Normal69"/>
        <w:widowControl/>
        <w:rPr>
          <w:rFonts w:ascii="Arial" w:hAnsi="Arial" w:cs="Arial"/>
        </w:rPr>
      </w:pPr>
    </w:p>
    <w:p w14:paraId="33F7E9AB" w14:textId="77777777" w:rsidR="00E023CC" w:rsidRPr="00D1174B" w:rsidRDefault="00E023CC">
      <w:pPr>
        <w:pStyle w:val="Normal69"/>
        <w:widowControl/>
        <w:rPr>
          <w:rFonts w:ascii="Arial" w:hAnsi="Arial" w:cs="Arial"/>
        </w:rPr>
      </w:pPr>
    </w:p>
    <w:p w14:paraId="48CC1D76" w14:textId="77777777" w:rsidR="000472C3" w:rsidRDefault="000472C3" w:rsidP="0035759C">
      <w:pPr>
        <w:pStyle w:val="Normal69"/>
        <w:widowControl/>
        <w:rPr>
          <w:rFonts w:ascii="Arial" w:hAnsi="Arial" w:cs="Arial"/>
          <w:b/>
        </w:rPr>
      </w:pPr>
    </w:p>
    <w:p w14:paraId="599317A0" w14:textId="77777777" w:rsidR="000472C3" w:rsidRDefault="0035759C" w:rsidP="0035759C">
      <w:pPr>
        <w:pStyle w:val="Normal69"/>
        <w:widowControl/>
        <w:rPr>
          <w:rFonts w:ascii="Arial" w:hAnsi="Arial" w:cs="Arial"/>
          <w:b/>
        </w:rPr>
      </w:pPr>
      <w:r w:rsidRPr="0035759C">
        <w:rPr>
          <w:rFonts w:ascii="Arial" w:hAnsi="Arial" w:cs="Arial"/>
          <w:b/>
        </w:rPr>
        <w:t>CHANGE HISTORY</w:t>
      </w:r>
    </w:p>
    <w:p w14:paraId="7AFE3435" w14:textId="77777777" w:rsidR="000472C3" w:rsidRDefault="000472C3" w:rsidP="0035759C">
      <w:pPr>
        <w:pStyle w:val="Normal6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118EB2F" w14:textId="77777777">
        <w:trPr>
          <w:tblCellSpacing w:w="15" w:type="dxa"/>
        </w:trPr>
        <w:tc>
          <w:tcPr>
            <w:tcW w:w="900" w:type="pct"/>
            <w:tcBorders>
              <w:top w:val="nil"/>
              <w:left w:val="nil"/>
              <w:bottom w:val="nil"/>
              <w:right w:val="nil"/>
            </w:tcBorders>
          </w:tcPr>
          <w:p w14:paraId="0525C25A" w14:textId="77777777" w:rsidR="0035759C" w:rsidRPr="0035759C" w:rsidRDefault="0035759C" w:rsidP="006A11D5">
            <w:pPr>
              <w:pStyle w:val="Normal6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49DBC28" w14:textId="77777777" w:rsidR="0035759C" w:rsidRPr="0035759C" w:rsidRDefault="009B66CC" w:rsidP="006A11D5">
            <w:pPr>
              <w:pStyle w:val="Normal6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2480C9F" w14:textId="77777777" w:rsidR="0035759C" w:rsidRPr="0035759C" w:rsidRDefault="0035759C" w:rsidP="006A11D5">
            <w:pPr>
              <w:pStyle w:val="Normal69"/>
              <w:widowControl/>
              <w:rPr>
                <w:rFonts w:ascii="Arial" w:hAnsi="Arial" w:cs="Arial"/>
                <w:b/>
                <w:sz w:val="20"/>
              </w:rPr>
            </w:pPr>
            <w:r w:rsidRPr="0035759C">
              <w:rPr>
                <w:rFonts w:ascii="Arial" w:hAnsi="Arial" w:cs="Arial"/>
                <w:b/>
                <w:sz w:val="20"/>
              </w:rPr>
              <w:t>REPORTING YEAR</w:t>
            </w:r>
          </w:p>
        </w:tc>
      </w:tr>
      <w:tr w:rsidR="0035759C" w:rsidRPr="0035759C" w14:paraId="643D880B" w14:textId="77777777">
        <w:trPr>
          <w:tblCellSpacing w:w="15" w:type="dxa"/>
        </w:trPr>
        <w:tc>
          <w:tcPr>
            <w:tcW w:w="900" w:type="pct"/>
            <w:tcBorders>
              <w:top w:val="nil"/>
              <w:left w:val="nil"/>
              <w:bottom w:val="nil"/>
              <w:right w:val="nil"/>
            </w:tcBorders>
          </w:tcPr>
          <w:p w14:paraId="54031F20" w14:textId="77777777" w:rsidR="0035759C" w:rsidRPr="0035759C" w:rsidRDefault="002C2691" w:rsidP="000472C3">
            <w:pPr>
              <w:pStyle w:val="Normal6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6CDF02F" w14:textId="77777777" w:rsidR="0035759C" w:rsidRPr="0035759C" w:rsidRDefault="002C2691" w:rsidP="006A11D5">
            <w:pPr>
              <w:pStyle w:val="Normal69"/>
              <w:widowControl/>
              <w:rPr>
                <w:rFonts w:ascii="Arial" w:hAnsi="Arial" w:cs="Arial"/>
                <w:sz w:val="20"/>
              </w:rPr>
            </w:pPr>
            <w:r>
              <w:rPr>
                <w:rFonts w:ascii="Arial" w:hAnsi="Arial" w:cs="Arial"/>
                <w:noProof/>
                <w:sz w:val="20"/>
                <w:lang w:val="en-AU" w:eastAsia="en-AU"/>
              </w:rPr>
              <w:t>04</w:t>
            </w:r>
            <w:r>
              <w:rPr>
                <w:rFonts w:ascii="Arial" w:hAnsi="Arial" w:cs="Arial"/>
                <w:sz w:val="20"/>
              </w:rPr>
              <w:t>/03/2004</w:t>
            </w:r>
          </w:p>
        </w:tc>
        <w:tc>
          <w:tcPr>
            <w:tcW w:w="1617" w:type="pct"/>
            <w:tcBorders>
              <w:top w:val="nil"/>
              <w:left w:val="nil"/>
              <w:bottom w:val="nil"/>
              <w:right w:val="nil"/>
            </w:tcBorders>
          </w:tcPr>
          <w:p w14:paraId="75840194" w14:textId="77777777" w:rsidR="0035759C" w:rsidRPr="0035759C" w:rsidRDefault="002C2691" w:rsidP="000472C3">
            <w:pPr>
              <w:pStyle w:val="Normal69"/>
              <w:widowControl/>
              <w:rPr>
                <w:rFonts w:ascii="Arial" w:hAnsi="Arial" w:cs="Arial"/>
                <w:sz w:val="20"/>
              </w:rPr>
            </w:pPr>
            <w:r>
              <w:rPr>
                <w:rFonts w:ascii="Arial" w:hAnsi="Arial" w:cs="Arial"/>
                <w:noProof/>
                <w:sz w:val="20"/>
                <w:lang w:val="en-AU" w:eastAsia="en-AU"/>
              </w:rPr>
              <w:t>2005</w:t>
            </w:r>
          </w:p>
        </w:tc>
      </w:tr>
      <w:tr w:rsidR="0035759C" w:rsidRPr="0035759C" w14:paraId="51FBBBC6" w14:textId="77777777">
        <w:trPr>
          <w:tblCellSpacing w:w="15" w:type="dxa"/>
        </w:trPr>
        <w:tc>
          <w:tcPr>
            <w:tcW w:w="900" w:type="pct"/>
            <w:tcBorders>
              <w:top w:val="nil"/>
              <w:left w:val="nil"/>
              <w:bottom w:val="nil"/>
              <w:right w:val="nil"/>
            </w:tcBorders>
          </w:tcPr>
          <w:p w14:paraId="279902D0" w14:textId="77777777" w:rsidR="0035759C" w:rsidRPr="0035759C" w:rsidRDefault="002C2691" w:rsidP="000472C3">
            <w:pPr>
              <w:pStyle w:val="Normal69"/>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40D9FDC" w14:textId="77777777" w:rsidR="0035759C" w:rsidRPr="0035759C" w:rsidRDefault="002C2691" w:rsidP="006A11D5">
            <w:pPr>
              <w:pStyle w:val="Normal69"/>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9BA7A8A" w14:textId="77777777" w:rsidR="0035759C" w:rsidRPr="0035759C" w:rsidRDefault="002C2691" w:rsidP="000472C3">
            <w:pPr>
              <w:pStyle w:val="Normal69"/>
              <w:widowControl/>
              <w:rPr>
                <w:rFonts w:ascii="Arial" w:hAnsi="Arial" w:cs="Arial"/>
                <w:sz w:val="20"/>
              </w:rPr>
            </w:pPr>
            <w:r>
              <w:rPr>
                <w:rFonts w:ascii="Arial" w:hAnsi="Arial" w:cs="Arial"/>
                <w:noProof/>
                <w:sz w:val="20"/>
                <w:lang w:val="en-AU" w:eastAsia="en-AU"/>
              </w:rPr>
              <w:t>2009</w:t>
            </w:r>
          </w:p>
        </w:tc>
      </w:tr>
      <w:tr w:rsidR="0035759C" w:rsidRPr="0035759C" w14:paraId="08116848" w14:textId="77777777">
        <w:trPr>
          <w:tblCellSpacing w:w="15" w:type="dxa"/>
        </w:trPr>
        <w:tc>
          <w:tcPr>
            <w:tcW w:w="900" w:type="pct"/>
            <w:tcBorders>
              <w:top w:val="nil"/>
              <w:left w:val="nil"/>
              <w:bottom w:val="nil"/>
              <w:right w:val="nil"/>
            </w:tcBorders>
          </w:tcPr>
          <w:p w14:paraId="415F8B3F" w14:textId="77777777" w:rsidR="0035759C" w:rsidRPr="0035759C" w:rsidRDefault="002C2691" w:rsidP="000472C3">
            <w:pPr>
              <w:pStyle w:val="Normal6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96DD472" w14:textId="77777777" w:rsidR="0035759C" w:rsidRPr="0035759C" w:rsidRDefault="002C2691" w:rsidP="006A11D5">
            <w:pPr>
              <w:pStyle w:val="Normal6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57BC3BF" w14:textId="77777777" w:rsidR="0035759C" w:rsidRPr="0035759C" w:rsidRDefault="002C2691" w:rsidP="000472C3">
            <w:pPr>
              <w:pStyle w:val="Normal69"/>
              <w:widowControl/>
              <w:rPr>
                <w:rFonts w:ascii="Arial" w:hAnsi="Arial" w:cs="Arial"/>
                <w:sz w:val="20"/>
              </w:rPr>
            </w:pPr>
            <w:r>
              <w:rPr>
                <w:rFonts w:ascii="Arial" w:hAnsi="Arial" w:cs="Arial"/>
                <w:noProof/>
                <w:sz w:val="20"/>
                <w:lang w:val="en-AU" w:eastAsia="en-AU"/>
              </w:rPr>
              <w:t>2012</w:t>
            </w:r>
          </w:p>
        </w:tc>
      </w:tr>
    </w:tbl>
    <w:p w14:paraId="1EDA493B" w14:textId="77777777" w:rsidR="0035759C" w:rsidRDefault="0035759C" w:rsidP="002C2691">
      <w:pPr>
        <w:pStyle w:val="NormalIndent69"/>
        <w:widowControl/>
        <w:ind w:left="0"/>
        <w:sectPr w:rsidR="0035759C">
          <w:footerReference w:type="default" r:id="rId89"/>
          <w:pgSz w:w="11906" w:h="16838"/>
          <w:pgMar w:top="737" w:right="1077" w:bottom="737" w:left="1077" w:header="709" w:footer="131" w:gutter="0"/>
          <w:cols w:space="708"/>
          <w:noEndnote/>
          <w:docGrid w:linePitch="360"/>
        </w:sectPr>
      </w:pPr>
    </w:p>
    <w:p w14:paraId="37382351" w14:textId="77777777" w:rsidR="00892CC1" w:rsidRDefault="00892CC1" w:rsidP="00892CC1">
      <w:pPr>
        <w:pStyle w:val="Heading47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490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5F3B7AC" w14:textId="77777777">
        <w:trPr>
          <w:tblCellSpacing w:w="15" w:type="dxa"/>
        </w:trPr>
        <w:tc>
          <w:tcPr>
            <w:tcW w:w="1150" w:type="pct"/>
            <w:tcBorders>
              <w:top w:val="nil"/>
              <w:left w:val="nil"/>
              <w:bottom w:val="nil"/>
              <w:right w:val="nil"/>
            </w:tcBorders>
          </w:tcPr>
          <w:p w14:paraId="7FAFADD1" w14:textId="77777777" w:rsidR="0035759C" w:rsidRPr="00D1174B" w:rsidRDefault="0035759C" w:rsidP="00892CC1">
            <w:pPr>
              <w:pStyle w:val="Normal7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1AC3180" w14:textId="77777777" w:rsidR="0035759C" w:rsidRDefault="0033364D" w:rsidP="00892CC1">
            <w:pPr>
              <w:pStyle w:val="Normal70"/>
              <w:widowControl/>
              <w:rPr>
                <w:rFonts w:ascii="Arial" w:hAnsi="Arial" w:cs="Arial"/>
                <w:sz w:val="20"/>
                <w:szCs w:val="20"/>
              </w:rPr>
            </w:pPr>
            <w:r>
              <w:rPr>
                <w:rFonts w:ascii="Arial" w:hAnsi="Arial" w:cs="Arial"/>
                <w:noProof/>
                <w:sz w:val="20"/>
                <w:szCs w:val="20"/>
                <w:lang w:val="en-AU" w:eastAsia="en-AU"/>
              </w:rPr>
              <w:t>4.0</w:t>
            </w:r>
          </w:p>
        </w:tc>
      </w:tr>
      <w:tr w:rsidR="00892CC1" w:rsidRPr="00D1174B" w14:paraId="13454E02" w14:textId="77777777">
        <w:trPr>
          <w:tblCellSpacing w:w="15" w:type="dxa"/>
        </w:trPr>
        <w:tc>
          <w:tcPr>
            <w:tcW w:w="1150" w:type="pct"/>
            <w:tcBorders>
              <w:top w:val="nil"/>
              <w:left w:val="nil"/>
              <w:bottom w:val="nil"/>
              <w:right w:val="nil"/>
            </w:tcBorders>
          </w:tcPr>
          <w:p w14:paraId="41D9EF7E" w14:textId="77777777" w:rsidR="00892CC1" w:rsidRPr="00D1174B" w:rsidRDefault="00892CC1" w:rsidP="00892CC1">
            <w:pPr>
              <w:pStyle w:val="Normal7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0C57C7A" w14:textId="77777777" w:rsidR="00892CC1" w:rsidRPr="00D1174B" w:rsidRDefault="0033364D" w:rsidP="00892CC1">
            <w:pPr>
              <w:pStyle w:val="Normal70"/>
              <w:widowControl/>
              <w:rPr>
                <w:rFonts w:ascii="Arial" w:hAnsi="Arial" w:cs="Arial"/>
                <w:sz w:val="20"/>
                <w:szCs w:val="20"/>
              </w:rPr>
            </w:pPr>
            <w:r>
              <w:rPr>
                <w:rFonts w:ascii="Arial" w:hAnsi="Arial" w:cs="Arial"/>
                <w:noProof/>
                <w:sz w:val="20"/>
                <w:szCs w:val="20"/>
                <w:lang w:val="en-AU" w:eastAsia="en-AU"/>
              </w:rPr>
              <w:t>2013</w:t>
            </w:r>
          </w:p>
        </w:tc>
      </w:tr>
      <w:tr w:rsidR="00BB11C7" w:rsidRPr="00D1174B" w14:paraId="34135094" w14:textId="77777777">
        <w:trPr>
          <w:tblCellSpacing w:w="15" w:type="dxa"/>
        </w:trPr>
        <w:tc>
          <w:tcPr>
            <w:tcW w:w="1150" w:type="pct"/>
            <w:tcBorders>
              <w:top w:val="nil"/>
              <w:left w:val="nil"/>
              <w:bottom w:val="nil"/>
              <w:right w:val="nil"/>
            </w:tcBorders>
          </w:tcPr>
          <w:p w14:paraId="64CE559A" w14:textId="77777777" w:rsidR="00BB11C7" w:rsidRPr="00D1174B" w:rsidRDefault="00BB11C7" w:rsidP="00892CC1">
            <w:pPr>
              <w:pStyle w:val="Normal7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AB6DB99" w14:textId="77777777" w:rsidR="00BB11C7" w:rsidRPr="00D1174B" w:rsidRDefault="00BB11C7" w:rsidP="00892CC1">
            <w:pPr>
              <w:pStyle w:val="Normal70"/>
              <w:widowControl/>
              <w:rPr>
                <w:rFonts w:ascii="Arial" w:hAnsi="Arial" w:cs="Arial"/>
                <w:sz w:val="20"/>
                <w:szCs w:val="20"/>
              </w:rPr>
            </w:pPr>
          </w:p>
        </w:tc>
      </w:tr>
      <w:tr w:rsidR="00BB11C7" w:rsidRPr="00D1174B" w14:paraId="3FD5DBE5" w14:textId="77777777">
        <w:trPr>
          <w:tblCellSpacing w:w="15" w:type="dxa"/>
        </w:trPr>
        <w:tc>
          <w:tcPr>
            <w:tcW w:w="1150" w:type="pct"/>
            <w:tcBorders>
              <w:top w:val="nil"/>
              <w:left w:val="nil"/>
              <w:bottom w:val="nil"/>
              <w:right w:val="nil"/>
            </w:tcBorders>
          </w:tcPr>
          <w:p w14:paraId="640708FE" w14:textId="77777777" w:rsidR="00BB11C7" w:rsidRPr="00D1174B" w:rsidRDefault="00BB11C7" w:rsidP="00892CC1">
            <w:pPr>
              <w:pStyle w:val="Normal7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CF0E032" w14:textId="77777777" w:rsidR="00BB11C7" w:rsidRPr="00D1174B" w:rsidRDefault="0033364D" w:rsidP="00892CC1">
            <w:pPr>
              <w:pStyle w:val="Normal70"/>
              <w:widowControl/>
              <w:rPr>
                <w:rFonts w:ascii="Arial" w:hAnsi="Arial" w:cs="Arial"/>
                <w:sz w:val="20"/>
                <w:szCs w:val="20"/>
              </w:rPr>
            </w:pPr>
            <w:r>
              <w:rPr>
                <w:rFonts w:ascii="Arial" w:hAnsi="Arial" w:cs="Arial"/>
                <w:noProof/>
                <w:sz w:val="20"/>
                <w:szCs w:val="20"/>
                <w:lang w:val="en-AU" w:eastAsia="en-AU"/>
              </w:rPr>
              <w:t>STUDENT-STATUS</w:t>
            </w:r>
          </w:p>
        </w:tc>
      </w:tr>
      <w:tr w:rsidR="00BB11C7" w:rsidRPr="00D1174B" w14:paraId="4A448087" w14:textId="77777777">
        <w:trPr>
          <w:tblCellSpacing w:w="15" w:type="dxa"/>
        </w:trPr>
        <w:tc>
          <w:tcPr>
            <w:tcW w:w="1150" w:type="pct"/>
            <w:tcBorders>
              <w:top w:val="nil"/>
              <w:left w:val="nil"/>
              <w:bottom w:val="nil"/>
              <w:right w:val="nil"/>
            </w:tcBorders>
          </w:tcPr>
          <w:p w14:paraId="0A61B23E" w14:textId="77777777" w:rsidR="00BB11C7" w:rsidRPr="00D1174B" w:rsidRDefault="00BB11C7" w:rsidP="00892CC1">
            <w:pPr>
              <w:pStyle w:val="Normal7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0FFA407" w14:textId="77777777" w:rsidR="00BB11C7" w:rsidRPr="00D1174B" w:rsidRDefault="0033364D" w:rsidP="00892CC1">
            <w:pPr>
              <w:pStyle w:val="Normal70"/>
              <w:widowControl/>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Status code</w:t>
            </w:r>
          </w:p>
        </w:tc>
      </w:tr>
      <w:tr w:rsidR="00BB11C7" w:rsidRPr="00D1174B" w14:paraId="4E57E024" w14:textId="77777777">
        <w:trPr>
          <w:tblCellSpacing w:w="15" w:type="dxa"/>
        </w:trPr>
        <w:tc>
          <w:tcPr>
            <w:tcW w:w="1150" w:type="pct"/>
            <w:tcBorders>
              <w:top w:val="nil"/>
              <w:left w:val="nil"/>
              <w:bottom w:val="nil"/>
              <w:right w:val="nil"/>
            </w:tcBorders>
          </w:tcPr>
          <w:p w14:paraId="410388AB" w14:textId="77777777" w:rsidR="00BB11C7" w:rsidRPr="00D1174B" w:rsidRDefault="00BB11C7" w:rsidP="00BB11C7">
            <w:pPr>
              <w:pStyle w:val="Normal7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F9EE8DB" w14:textId="77777777" w:rsidR="00BB11C7" w:rsidRPr="00D1174B" w:rsidRDefault="0033364D" w:rsidP="00BB11C7">
            <w:pPr>
              <w:pStyle w:val="Normal7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student status for a unit of study</w:t>
            </w:r>
          </w:p>
        </w:tc>
      </w:tr>
    </w:tbl>
    <w:p w14:paraId="1C3EA2F7" w14:textId="77777777" w:rsidR="00BB11C7" w:rsidRPr="00D1174B" w:rsidRDefault="00BB11C7">
      <w:pPr>
        <w:pStyle w:val="Normal7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232077B" w14:textId="77777777">
        <w:trPr>
          <w:tblCellSpacing w:w="15" w:type="dxa"/>
        </w:trPr>
        <w:tc>
          <w:tcPr>
            <w:tcW w:w="1149" w:type="pct"/>
            <w:tcBorders>
              <w:top w:val="nil"/>
              <w:left w:val="nil"/>
              <w:bottom w:val="nil"/>
              <w:right w:val="nil"/>
            </w:tcBorders>
          </w:tcPr>
          <w:p w14:paraId="29FEA810" w14:textId="77777777" w:rsidR="00892CC1" w:rsidRPr="00D1174B" w:rsidRDefault="00892CC1" w:rsidP="00892CC1">
            <w:pPr>
              <w:pStyle w:val="Normal7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982287C" w14:textId="77777777" w:rsidR="00892CC1" w:rsidRPr="00D1174B" w:rsidRDefault="00892CC1" w:rsidP="00892CC1">
            <w:pPr>
              <w:pStyle w:val="Normal7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157D925" w14:textId="77777777" w:rsidR="00892CC1" w:rsidRPr="00D1174B" w:rsidRDefault="0033364D" w:rsidP="00892CC1">
            <w:pPr>
              <w:pStyle w:val="Normal7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F0B4552" w14:textId="77777777">
        <w:trPr>
          <w:tblCellSpacing w:w="15" w:type="dxa"/>
        </w:trPr>
        <w:tc>
          <w:tcPr>
            <w:tcW w:w="1149" w:type="pct"/>
            <w:tcBorders>
              <w:top w:val="nil"/>
              <w:left w:val="nil"/>
              <w:bottom w:val="nil"/>
              <w:right w:val="nil"/>
            </w:tcBorders>
            <w:vAlign w:val="center"/>
          </w:tcPr>
          <w:p w14:paraId="7455C582" w14:textId="77777777" w:rsidR="00892CC1" w:rsidRPr="00D1174B" w:rsidRDefault="00892CC1" w:rsidP="00892CC1">
            <w:pPr>
              <w:pStyle w:val="Normal70"/>
              <w:widowControl/>
              <w:rPr>
                <w:rFonts w:ascii="Arial" w:hAnsi="Arial" w:cs="Arial"/>
                <w:sz w:val="20"/>
                <w:szCs w:val="20"/>
              </w:rPr>
            </w:pPr>
          </w:p>
        </w:tc>
        <w:tc>
          <w:tcPr>
            <w:tcW w:w="818" w:type="pct"/>
            <w:tcBorders>
              <w:top w:val="nil"/>
              <w:left w:val="nil"/>
              <w:bottom w:val="nil"/>
              <w:right w:val="nil"/>
            </w:tcBorders>
          </w:tcPr>
          <w:p w14:paraId="1987110A" w14:textId="77777777" w:rsidR="00892CC1" w:rsidRPr="00D1174B" w:rsidRDefault="00892CC1" w:rsidP="00892CC1">
            <w:pPr>
              <w:pStyle w:val="Normal7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DA571CA" w14:textId="77777777" w:rsidR="00892CC1" w:rsidRPr="00D1174B" w:rsidRDefault="0033364D" w:rsidP="00892CC1">
            <w:pPr>
              <w:pStyle w:val="Normal7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43A1703" w14:textId="77777777">
        <w:trPr>
          <w:tblCellSpacing w:w="15" w:type="dxa"/>
        </w:trPr>
        <w:tc>
          <w:tcPr>
            <w:tcW w:w="1149" w:type="pct"/>
            <w:tcBorders>
              <w:top w:val="nil"/>
              <w:left w:val="nil"/>
              <w:bottom w:val="nil"/>
              <w:right w:val="nil"/>
            </w:tcBorders>
            <w:vAlign w:val="center"/>
          </w:tcPr>
          <w:p w14:paraId="6E6F4D34" w14:textId="77777777" w:rsidR="00892CC1" w:rsidRPr="00D1174B" w:rsidRDefault="00892CC1" w:rsidP="00892CC1">
            <w:pPr>
              <w:pStyle w:val="Normal70"/>
              <w:widowControl/>
              <w:rPr>
                <w:rFonts w:ascii="Arial" w:hAnsi="Arial" w:cs="Arial"/>
                <w:sz w:val="20"/>
                <w:szCs w:val="20"/>
              </w:rPr>
            </w:pPr>
          </w:p>
        </w:tc>
        <w:tc>
          <w:tcPr>
            <w:tcW w:w="818" w:type="pct"/>
            <w:tcBorders>
              <w:top w:val="nil"/>
              <w:left w:val="nil"/>
              <w:bottom w:val="nil"/>
              <w:right w:val="nil"/>
            </w:tcBorders>
            <w:vAlign w:val="center"/>
          </w:tcPr>
          <w:p w14:paraId="3EF1ABD1" w14:textId="77777777" w:rsidR="00892CC1" w:rsidRPr="00D1174B" w:rsidRDefault="00892CC1" w:rsidP="00892CC1">
            <w:pPr>
              <w:pStyle w:val="Normal7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859485E" w14:textId="77777777" w:rsidR="00892CC1" w:rsidRPr="00D1174B" w:rsidRDefault="00942AA5" w:rsidP="00892CC1">
            <w:pPr>
              <w:pStyle w:val="Normal70"/>
              <w:widowControl/>
              <w:rPr>
                <w:rFonts w:ascii="Arial" w:hAnsi="Arial" w:cs="Arial"/>
                <w:sz w:val="20"/>
                <w:szCs w:val="20"/>
              </w:rPr>
            </w:pPr>
            <w:r>
              <w:rPr>
                <w:rFonts w:ascii="Arial" w:hAnsi="Arial" w:cs="Arial"/>
                <w:noProof/>
                <w:sz w:val="20"/>
                <w:szCs w:val="20"/>
                <w:lang w:val="en-AU" w:eastAsia="en-AU"/>
              </w:rPr>
              <w:t>3</w:t>
            </w:r>
          </w:p>
        </w:tc>
      </w:tr>
    </w:tbl>
    <w:p w14:paraId="7391B843" w14:textId="77777777" w:rsidR="00BB11C7" w:rsidRDefault="00BB11C7" w:rsidP="0035759C">
      <w:pPr>
        <w:pStyle w:val="Normal7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348810D" w14:textId="77777777">
        <w:trPr>
          <w:tblCellSpacing w:w="15" w:type="dxa"/>
        </w:trPr>
        <w:tc>
          <w:tcPr>
            <w:tcW w:w="1150" w:type="pct"/>
            <w:tcBorders>
              <w:top w:val="nil"/>
              <w:left w:val="nil"/>
              <w:bottom w:val="nil"/>
              <w:right w:val="nil"/>
            </w:tcBorders>
          </w:tcPr>
          <w:p w14:paraId="3856CB04" w14:textId="77777777" w:rsidR="0035759C" w:rsidRPr="0035759C" w:rsidRDefault="0035759C" w:rsidP="006A11D5">
            <w:pPr>
              <w:pStyle w:val="Normal7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0" w:type="pct"/>
              <w:tblCellSpacing w:w="38" w:type="dxa"/>
              <w:tblCellMar>
                <w:left w:w="0" w:type="dxa"/>
                <w:right w:w="0" w:type="dxa"/>
              </w:tblCellMar>
              <w:tblLook w:val="0000" w:firstRow="0" w:lastRow="0" w:firstColumn="0" w:lastColumn="0" w:noHBand="0" w:noVBand="0"/>
            </w:tblPr>
            <w:tblGrid>
              <w:gridCol w:w="1"/>
              <w:gridCol w:w="1"/>
              <w:gridCol w:w="1"/>
              <w:gridCol w:w="1"/>
              <w:gridCol w:w="1762"/>
              <w:gridCol w:w="1"/>
              <w:gridCol w:w="1"/>
              <w:gridCol w:w="1"/>
              <w:gridCol w:w="88"/>
              <w:gridCol w:w="1"/>
              <w:gridCol w:w="86"/>
              <w:gridCol w:w="1"/>
              <w:gridCol w:w="3872"/>
              <w:gridCol w:w="1663"/>
            </w:tblGrid>
            <w:tr w:rsidR="006A2C0A" w14:paraId="0B8F69F9" w14:textId="77777777">
              <w:trPr>
                <w:tblCellSpacing w:w="38" w:type="dxa"/>
              </w:trPr>
              <w:tc>
                <w:tcPr>
                  <w:tcW w:w="1186" w:type="pct"/>
                  <w:hMerge w:val="restart"/>
                  <w:tcMar>
                    <w:top w:w="15" w:type="dxa"/>
                    <w:left w:w="15" w:type="dxa"/>
                    <w:bottom w:w="15" w:type="dxa"/>
                    <w:right w:w="15" w:type="dxa"/>
                  </w:tcMar>
                </w:tcPr>
                <w:p w14:paraId="74B728D9"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b/>
                      <w:noProof/>
                      <w:sz w:val="20"/>
                      <w:lang w:val="en-AU" w:eastAsia="en-AU"/>
                    </w:rPr>
                    <w:t>CODE</w:t>
                  </w:r>
                  <w:r>
                    <w:rPr>
                      <w:rFonts w:ascii=" font-size: 10p" w:hAnsi=" font-size: 10p" w:cs=" font-size: 10p"/>
                      <w:noProof/>
                      <w:sz w:val="20"/>
                      <w:lang w:val="en-AU" w:eastAsia="en-AU"/>
                    </w:rPr>
                    <w:t xml:space="preserve"> </w:t>
                  </w:r>
                </w:p>
              </w:tc>
              <w:tc>
                <w:tcPr>
                  <w:tcW w:w="1186" w:type="pct"/>
                  <w:gridSpan w:val="8"/>
                  <w:hMerge/>
                  <w:tcMar>
                    <w:top w:w="15" w:type="dxa"/>
                    <w:left w:w="15" w:type="dxa"/>
                    <w:bottom w:w="15" w:type="dxa"/>
                    <w:right w:w="15" w:type="dxa"/>
                  </w:tcMar>
                </w:tcPr>
                <w:p w14:paraId="31A70937"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b/>
                      <w:noProof/>
                      <w:sz w:val="20"/>
                      <w:lang w:val="en-AU" w:eastAsia="en-AU"/>
                    </w:rPr>
                    <w:t>CODE</w:t>
                  </w:r>
                  <w:r>
                    <w:rPr>
                      <w:rFonts w:ascii=" font-size: 10p" w:hAnsi=" font-size: 10p" w:cs=" font-size: 10p"/>
                      <w:noProof/>
                      <w:sz w:val="20"/>
                      <w:lang w:val="en-AU" w:eastAsia="en-AU"/>
                    </w:rPr>
                    <w:t xml:space="preserve"> </w:t>
                  </w:r>
                </w:p>
              </w:tc>
              <w:tc>
                <w:tcPr>
                  <w:tcW w:w="2695" w:type="pct"/>
                  <w:hMerge w:val="restart"/>
                  <w:tcMar>
                    <w:top w:w="15" w:type="dxa"/>
                    <w:left w:w="15" w:type="dxa"/>
                    <w:bottom w:w="15" w:type="dxa"/>
                    <w:right w:w="15" w:type="dxa"/>
                  </w:tcMar>
                </w:tcPr>
                <w:p w14:paraId="70194A89"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MEANING</w:t>
                  </w:r>
                </w:p>
              </w:tc>
              <w:tc>
                <w:tcPr>
                  <w:tcW w:w="2695" w:type="pct"/>
                  <w:gridSpan w:val="3"/>
                  <w:hMerge/>
                  <w:tcMar>
                    <w:top w:w="15" w:type="dxa"/>
                    <w:left w:w="15" w:type="dxa"/>
                    <w:bottom w:w="15" w:type="dxa"/>
                    <w:right w:w="15" w:type="dxa"/>
                  </w:tcMar>
                </w:tcPr>
                <w:p w14:paraId="154D5585"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MEANING</w:t>
                  </w:r>
                </w:p>
              </w:tc>
              <w:tc>
                <w:tcPr>
                  <w:tcW w:w="2301" w:type="dxa"/>
                  <w:tcMar>
                    <w:top w:w="0" w:type="dxa"/>
                    <w:left w:w="0" w:type="dxa"/>
                    <w:bottom w:w="0" w:type="dxa"/>
                    <w:right w:w="0" w:type="dxa"/>
                  </w:tcMar>
                  <w:vAlign w:val="center"/>
                </w:tcPr>
                <w:p w14:paraId="52D68A95"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0FD0DBEE" w14:textId="77777777">
              <w:trPr>
                <w:tblCellSpacing w:w="38" w:type="dxa"/>
              </w:trPr>
              <w:tc>
                <w:tcPr>
                  <w:tcW w:w="3897" w:type="pct"/>
                  <w:hMerge w:val="restart"/>
                  <w:tcMar>
                    <w:top w:w="15" w:type="dxa"/>
                    <w:left w:w="15" w:type="dxa"/>
                    <w:bottom w:w="15" w:type="dxa"/>
                    <w:right w:w="15" w:type="dxa"/>
                  </w:tcMar>
                </w:tcPr>
                <w:p w14:paraId="17E121E4"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 </w:t>
                  </w:r>
                </w:p>
                <w:p w14:paraId="32DDF6A7" w14:textId="77777777" w:rsidR="006A2C0A" w:rsidRDefault="006A2C0A">
                  <w:pPr>
                    <w:pStyle w:val="Normal70"/>
                    <w:widowControl/>
                    <w:rPr>
                      <w:rFonts w:ascii="Arial" w:hAnsi="Arial" w:cs="Arial"/>
                      <w:noProof/>
                      <w:sz w:val="20"/>
                      <w:lang w:val="en-AU" w:eastAsia="en-AU"/>
                    </w:rPr>
                  </w:pPr>
                  <w:r>
                    <w:rPr>
                      <w:rFonts w:ascii="Arial" w:hAnsi="Arial" w:cs="Arial"/>
                      <w:b/>
                      <w:noProof/>
                      <w:sz w:val="20"/>
                      <w:u w:val="single"/>
                      <w:lang w:val="en-AU" w:eastAsia="en-AU"/>
                    </w:rPr>
                    <w:t>Higher Education students only</w:t>
                  </w:r>
                </w:p>
              </w:tc>
              <w:tc>
                <w:tcPr>
                  <w:tcW w:w="3897" w:type="pct"/>
                  <w:hMerge/>
                  <w:tcMar>
                    <w:top w:w="15" w:type="dxa"/>
                    <w:left w:w="15" w:type="dxa"/>
                    <w:bottom w:w="15" w:type="dxa"/>
                    <w:right w:w="15" w:type="dxa"/>
                  </w:tcMar>
                </w:tcPr>
                <w:p w14:paraId="084C41CF"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 </w:t>
                  </w:r>
                </w:p>
                <w:p w14:paraId="70854D35" w14:textId="77777777" w:rsidR="006A2C0A" w:rsidRDefault="006A2C0A">
                  <w:pPr>
                    <w:pStyle w:val="Normal70"/>
                    <w:widowControl/>
                    <w:rPr>
                      <w:rFonts w:ascii="Arial" w:hAnsi="Arial" w:cs="Arial"/>
                      <w:noProof/>
                      <w:sz w:val="20"/>
                      <w:lang w:val="en-AU" w:eastAsia="en-AU"/>
                    </w:rPr>
                  </w:pPr>
                  <w:r>
                    <w:rPr>
                      <w:rFonts w:ascii="Arial" w:hAnsi="Arial" w:cs="Arial"/>
                      <w:b/>
                      <w:noProof/>
                      <w:sz w:val="20"/>
                      <w:u w:val="single"/>
                      <w:lang w:val="en-AU" w:eastAsia="en-AU"/>
                    </w:rPr>
                    <w:t>Higher Education students only</w:t>
                  </w:r>
                </w:p>
              </w:tc>
              <w:tc>
                <w:tcPr>
                  <w:tcW w:w="3897" w:type="pct"/>
                  <w:hMerge/>
                  <w:tcMar>
                    <w:top w:w="15" w:type="dxa"/>
                    <w:left w:w="15" w:type="dxa"/>
                    <w:bottom w:w="15" w:type="dxa"/>
                    <w:right w:w="15" w:type="dxa"/>
                  </w:tcMar>
                </w:tcPr>
                <w:p w14:paraId="44EFCE22"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 </w:t>
                  </w:r>
                </w:p>
                <w:p w14:paraId="3EC3CD23" w14:textId="77777777" w:rsidR="006A2C0A" w:rsidRDefault="006A2C0A">
                  <w:pPr>
                    <w:pStyle w:val="Normal70"/>
                    <w:widowControl/>
                    <w:rPr>
                      <w:rFonts w:ascii="Arial" w:hAnsi="Arial" w:cs="Arial"/>
                      <w:noProof/>
                      <w:sz w:val="20"/>
                      <w:lang w:val="en-AU" w:eastAsia="en-AU"/>
                    </w:rPr>
                  </w:pPr>
                  <w:r>
                    <w:rPr>
                      <w:rFonts w:ascii="Arial" w:hAnsi="Arial" w:cs="Arial"/>
                      <w:b/>
                      <w:noProof/>
                      <w:sz w:val="20"/>
                      <w:u w:val="single"/>
                      <w:lang w:val="en-AU" w:eastAsia="en-AU"/>
                    </w:rPr>
                    <w:t>Higher Education students only</w:t>
                  </w:r>
                </w:p>
              </w:tc>
              <w:tc>
                <w:tcPr>
                  <w:tcW w:w="3897" w:type="pct"/>
                  <w:gridSpan w:val="10"/>
                  <w:hMerge/>
                  <w:tcMar>
                    <w:top w:w="15" w:type="dxa"/>
                    <w:left w:w="15" w:type="dxa"/>
                    <w:bottom w:w="15" w:type="dxa"/>
                    <w:right w:w="15" w:type="dxa"/>
                  </w:tcMar>
                </w:tcPr>
                <w:p w14:paraId="78A188EF"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 </w:t>
                  </w:r>
                </w:p>
                <w:p w14:paraId="680F3521" w14:textId="77777777" w:rsidR="006A2C0A" w:rsidRDefault="006A2C0A">
                  <w:pPr>
                    <w:pStyle w:val="Normal70"/>
                    <w:widowControl/>
                    <w:rPr>
                      <w:rFonts w:ascii="Arial" w:hAnsi="Arial" w:cs="Arial"/>
                      <w:noProof/>
                      <w:sz w:val="20"/>
                      <w:lang w:val="en-AU" w:eastAsia="en-AU"/>
                    </w:rPr>
                  </w:pPr>
                  <w:r>
                    <w:rPr>
                      <w:rFonts w:ascii="Arial" w:hAnsi="Arial" w:cs="Arial"/>
                      <w:b/>
                      <w:noProof/>
                      <w:sz w:val="20"/>
                      <w:u w:val="single"/>
                      <w:lang w:val="en-AU" w:eastAsia="en-AU"/>
                    </w:rPr>
                    <w:t>Higher Education students only</w:t>
                  </w:r>
                </w:p>
              </w:tc>
              <w:tc>
                <w:tcPr>
                  <w:tcW w:w="2301" w:type="dxa"/>
                  <w:tcMar>
                    <w:top w:w="0" w:type="dxa"/>
                    <w:left w:w="0" w:type="dxa"/>
                    <w:bottom w:w="0" w:type="dxa"/>
                    <w:right w:w="0" w:type="dxa"/>
                  </w:tcMar>
                  <w:vAlign w:val="center"/>
                </w:tcPr>
                <w:p w14:paraId="2A761A04"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406D11D5" w14:textId="77777777">
              <w:trPr>
                <w:tblCellSpacing w:w="38" w:type="dxa"/>
              </w:trPr>
              <w:tc>
                <w:tcPr>
                  <w:tcW w:w="3897" w:type="pct"/>
                  <w:hMerge w:val="restart"/>
                  <w:tcMar>
                    <w:top w:w="15" w:type="dxa"/>
                    <w:left w:w="15" w:type="dxa"/>
                    <w:bottom w:w="15" w:type="dxa"/>
                    <w:right w:w="15" w:type="dxa"/>
                  </w:tcMar>
                </w:tcPr>
                <w:p w14:paraId="5A91F015"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 </w:t>
                  </w:r>
                </w:p>
                <w:p w14:paraId="2BB43F6E"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Contribution-liable students</w:t>
                  </w:r>
                </w:p>
              </w:tc>
              <w:tc>
                <w:tcPr>
                  <w:tcW w:w="3897" w:type="pct"/>
                  <w:hMerge/>
                  <w:tcMar>
                    <w:top w:w="15" w:type="dxa"/>
                    <w:left w:w="15" w:type="dxa"/>
                    <w:bottom w:w="15" w:type="dxa"/>
                    <w:right w:w="15" w:type="dxa"/>
                  </w:tcMar>
                </w:tcPr>
                <w:p w14:paraId="3CF224B8"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 </w:t>
                  </w:r>
                </w:p>
                <w:p w14:paraId="307784CE"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Contribution-liable students</w:t>
                  </w:r>
                </w:p>
              </w:tc>
              <w:tc>
                <w:tcPr>
                  <w:tcW w:w="3897" w:type="pct"/>
                  <w:hMerge/>
                  <w:tcMar>
                    <w:top w:w="15" w:type="dxa"/>
                    <w:left w:w="15" w:type="dxa"/>
                    <w:bottom w:w="15" w:type="dxa"/>
                    <w:right w:w="15" w:type="dxa"/>
                  </w:tcMar>
                </w:tcPr>
                <w:p w14:paraId="742EA421"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 </w:t>
                  </w:r>
                </w:p>
                <w:p w14:paraId="3C5B8943"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Contribution-liable students</w:t>
                  </w:r>
                </w:p>
              </w:tc>
              <w:tc>
                <w:tcPr>
                  <w:tcW w:w="3897" w:type="pct"/>
                  <w:gridSpan w:val="10"/>
                  <w:hMerge/>
                  <w:tcMar>
                    <w:top w:w="15" w:type="dxa"/>
                    <w:left w:w="15" w:type="dxa"/>
                    <w:bottom w:w="15" w:type="dxa"/>
                    <w:right w:w="15" w:type="dxa"/>
                  </w:tcMar>
                </w:tcPr>
                <w:p w14:paraId="1EADB22C"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 </w:t>
                  </w:r>
                </w:p>
                <w:p w14:paraId="08990BDE"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Contribution-liable students</w:t>
                  </w:r>
                </w:p>
              </w:tc>
              <w:tc>
                <w:tcPr>
                  <w:tcW w:w="2301" w:type="dxa"/>
                  <w:tcMar>
                    <w:top w:w="0" w:type="dxa"/>
                    <w:left w:w="0" w:type="dxa"/>
                    <w:bottom w:w="0" w:type="dxa"/>
                    <w:right w:w="0" w:type="dxa"/>
                  </w:tcMar>
                  <w:vAlign w:val="center"/>
                </w:tcPr>
                <w:p w14:paraId="7268FADE"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79DF3030" w14:textId="77777777">
              <w:trPr>
                <w:tblCellSpacing w:w="38" w:type="dxa"/>
              </w:trPr>
              <w:tc>
                <w:tcPr>
                  <w:tcW w:w="1186" w:type="pct"/>
                  <w:hMerge w:val="restart"/>
                  <w:tcMar>
                    <w:top w:w="15" w:type="dxa"/>
                    <w:left w:w="15" w:type="dxa"/>
                    <w:bottom w:w="15" w:type="dxa"/>
                    <w:right w:w="15" w:type="dxa"/>
                  </w:tcMar>
                </w:tcPr>
                <w:p w14:paraId="3351E388"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201</w:t>
                  </w:r>
                </w:p>
              </w:tc>
              <w:tc>
                <w:tcPr>
                  <w:tcW w:w="1186" w:type="pct"/>
                  <w:gridSpan w:val="8"/>
                  <w:hMerge/>
                  <w:tcMar>
                    <w:top w:w="15" w:type="dxa"/>
                    <w:left w:w="15" w:type="dxa"/>
                    <w:bottom w:w="15" w:type="dxa"/>
                    <w:right w:w="15" w:type="dxa"/>
                  </w:tcMar>
                </w:tcPr>
                <w:p w14:paraId="6792B95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201</w:t>
                  </w:r>
                </w:p>
              </w:tc>
              <w:tc>
                <w:tcPr>
                  <w:tcW w:w="2695" w:type="pct"/>
                  <w:hMerge w:val="restart"/>
                  <w:tcMar>
                    <w:top w:w="15" w:type="dxa"/>
                    <w:left w:w="15" w:type="dxa"/>
                    <w:bottom w:w="15" w:type="dxa"/>
                    <w:right w:w="15" w:type="dxa"/>
                  </w:tcMar>
                </w:tcPr>
                <w:p w14:paraId="02DE0047"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the student contribution through HECS-HELP</w:t>
                  </w:r>
                </w:p>
              </w:tc>
              <w:tc>
                <w:tcPr>
                  <w:tcW w:w="2695" w:type="pct"/>
                  <w:gridSpan w:val="3"/>
                  <w:hMerge/>
                  <w:tcMar>
                    <w:top w:w="15" w:type="dxa"/>
                    <w:left w:w="15" w:type="dxa"/>
                    <w:bottom w:w="15" w:type="dxa"/>
                    <w:right w:w="15" w:type="dxa"/>
                  </w:tcMar>
                </w:tcPr>
                <w:p w14:paraId="19BD4EF4"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the student contribution through HECS-HELP</w:t>
                  </w:r>
                </w:p>
              </w:tc>
              <w:tc>
                <w:tcPr>
                  <w:tcW w:w="2301" w:type="dxa"/>
                  <w:tcMar>
                    <w:top w:w="0" w:type="dxa"/>
                    <w:left w:w="0" w:type="dxa"/>
                    <w:bottom w:w="0" w:type="dxa"/>
                    <w:right w:w="0" w:type="dxa"/>
                  </w:tcMar>
                  <w:vAlign w:val="center"/>
                </w:tcPr>
                <w:p w14:paraId="0E8AB219"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59C9A72F" w14:textId="77777777">
              <w:trPr>
                <w:tblCellSpacing w:w="38" w:type="dxa"/>
              </w:trPr>
              <w:tc>
                <w:tcPr>
                  <w:tcW w:w="1186" w:type="pct"/>
                  <w:hMerge w:val="restart"/>
                  <w:tcMar>
                    <w:top w:w="15" w:type="dxa"/>
                    <w:left w:w="15" w:type="dxa"/>
                    <w:bottom w:w="15" w:type="dxa"/>
                    <w:right w:w="15" w:type="dxa"/>
                  </w:tcMar>
                </w:tcPr>
                <w:p w14:paraId="024889BE"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202</w:t>
                  </w:r>
                </w:p>
              </w:tc>
              <w:tc>
                <w:tcPr>
                  <w:tcW w:w="1186" w:type="pct"/>
                  <w:gridSpan w:val="8"/>
                  <w:hMerge/>
                  <w:tcMar>
                    <w:top w:w="15" w:type="dxa"/>
                    <w:left w:w="15" w:type="dxa"/>
                    <w:bottom w:w="15" w:type="dxa"/>
                    <w:right w:w="15" w:type="dxa"/>
                  </w:tcMar>
                </w:tcPr>
                <w:p w14:paraId="33D8EB82"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202</w:t>
                  </w:r>
                </w:p>
              </w:tc>
              <w:tc>
                <w:tcPr>
                  <w:tcW w:w="2695" w:type="pct"/>
                  <w:hMerge w:val="restart"/>
                  <w:tcMar>
                    <w:top w:w="15" w:type="dxa"/>
                    <w:left w:w="15" w:type="dxa"/>
                    <w:bottom w:w="15" w:type="dxa"/>
                    <w:right w:w="15" w:type="dxa"/>
                  </w:tcMar>
                </w:tcPr>
                <w:p w14:paraId="23CF9786"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the full student contribution up-front with the HECS-HELP discount</w:t>
                  </w:r>
                </w:p>
              </w:tc>
              <w:tc>
                <w:tcPr>
                  <w:tcW w:w="2695" w:type="pct"/>
                  <w:gridSpan w:val="3"/>
                  <w:hMerge/>
                  <w:tcMar>
                    <w:top w:w="15" w:type="dxa"/>
                    <w:left w:w="15" w:type="dxa"/>
                    <w:bottom w:w="15" w:type="dxa"/>
                    <w:right w:w="15" w:type="dxa"/>
                  </w:tcMar>
                </w:tcPr>
                <w:p w14:paraId="6DF4AA1F"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the full student contribution up-front with the HECS-HELP discount</w:t>
                  </w:r>
                </w:p>
              </w:tc>
              <w:tc>
                <w:tcPr>
                  <w:tcW w:w="2301" w:type="dxa"/>
                  <w:tcMar>
                    <w:top w:w="0" w:type="dxa"/>
                    <w:left w:w="0" w:type="dxa"/>
                    <w:bottom w:w="0" w:type="dxa"/>
                    <w:right w:w="0" w:type="dxa"/>
                  </w:tcMar>
                  <w:vAlign w:val="center"/>
                </w:tcPr>
                <w:p w14:paraId="5E2F5B2D"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644B5BEE" w14:textId="77777777">
              <w:trPr>
                <w:tblCellSpacing w:w="38" w:type="dxa"/>
              </w:trPr>
              <w:tc>
                <w:tcPr>
                  <w:tcW w:w="1186" w:type="pct"/>
                  <w:hMerge w:val="restart"/>
                  <w:tcMar>
                    <w:top w:w="15" w:type="dxa"/>
                    <w:left w:w="15" w:type="dxa"/>
                    <w:bottom w:w="15" w:type="dxa"/>
                    <w:right w:w="15" w:type="dxa"/>
                  </w:tcMar>
                </w:tcPr>
                <w:p w14:paraId="281FAE1C"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203</w:t>
                  </w:r>
                </w:p>
              </w:tc>
              <w:tc>
                <w:tcPr>
                  <w:tcW w:w="1186" w:type="pct"/>
                  <w:gridSpan w:val="8"/>
                  <w:hMerge/>
                  <w:tcMar>
                    <w:top w:w="15" w:type="dxa"/>
                    <w:left w:w="15" w:type="dxa"/>
                    <w:bottom w:w="15" w:type="dxa"/>
                    <w:right w:w="15" w:type="dxa"/>
                  </w:tcMar>
                </w:tcPr>
                <w:p w14:paraId="6267418F"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203</w:t>
                  </w:r>
                </w:p>
              </w:tc>
              <w:tc>
                <w:tcPr>
                  <w:tcW w:w="2695" w:type="pct"/>
                  <w:hMerge w:val="restart"/>
                  <w:tcMar>
                    <w:top w:w="15" w:type="dxa"/>
                    <w:left w:w="15" w:type="dxa"/>
                    <w:bottom w:w="15" w:type="dxa"/>
                    <w:right w:w="15" w:type="dxa"/>
                  </w:tcMar>
                </w:tcPr>
                <w:p w14:paraId="2E4AFF8A"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the full student contribution up-front without the HECS-HELP discount</w:t>
                  </w:r>
                </w:p>
              </w:tc>
              <w:tc>
                <w:tcPr>
                  <w:tcW w:w="2695" w:type="pct"/>
                  <w:gridSpan w:val="3"/>
                  <w:hMerge/>
                  <w:tcMar>
                    <w:top w:w="15" w:type="dxa"/>
                    <w:left w:w="15" w:type="dxa"/>
                    <w:bottom w:w="15" w:type="dxa"/>
                    <w:right w:w="15" w:type="dxa"/>
                  </w:tcMar>
                </w:tcPr>
                <w:p w14:paraId="0E3A1CE4"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the full student contribution up-front without the HECS-HELP discount</w:t>
                  </w:r>
                </w:p>
              </w:tc>
              <w:tc>
                <w:tcPr>
                  <w:tcW w:w="2301" w:type="dxa"/>
                  <w:tcMar>
                    <w:top w:w="0" w:type="dxa"/>
                    <w:left w:w="0" w:type="dxa"/>
                    <w:bottom w:w="0" w:type="dxa"/>
                    <w:right w:w="0" w:type="dxa"/>
                  </w:tcMar>
                  <w:vAlign w:val="center"/>
                </w:tcPr>
                <w:p w14:paraId="6672FC71"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04C6F4D1" w14:textId="77777777">
              <w:trPr>
                <w:tblCellSpacing w:w="38" w:type="dxa"/>
              </w:trPr>
              <w:tc>
                <w:tcPr>
                  <w:tcW w:w="3897" w:type="pct"/>
                  <w:hMerge w:val="restart"/>
                  <w:tcMar>
                    <w:top w:w="15" w:type="dxa"/>
                    <w:left w:w="15" w:type="dxa"/>
                    <w:bottom w:w="15" w:type="dxa"/>
                    <w:right w:w="15" w:type="dxa"/>
                  </w:tcMar>
                </w:tcPr>
                <w:p w14:paraId="3A12B458"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FEE-HELP eligible students</w:t>
                  </w:r>
                </w:p>
              </w:tc>
              <w:tc>
                <w:tcPr>
                  <w:tcW w:w="3897" w:type="pct"/>
                  <w:hMerge/>
                  <w:tcMar>
                    <w:top w:w="15" w:type="dxa"/>
                    <w:left w:w="15" w:type="dxa"/>
                    <w:bottom w:w="15" w:type="dxa"/>
                    <w:right w:w="15" w:type="dxa"/>
                  </w:tcMar>
                </w:tcPr>
                <w:p w14:paraId="7A9D699C"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FEE-HELP eligible students</w:t>
                  </w:r>
                </w:p>
              </w:tc>
              <w:tc>
                <w:tcPr>
                  <w:tcW w:w="3897" w:type="pct"/>
                  <w:hMerge/>
                  <w:tcMar>
                    <w:top w:w="15" w:type="dxa"/>
                    <w:left w:w="15" w:type="dxa"/>
                    <w:bottom w:w="15" w:type="dxa"/>
                    <w:right w:w="15" w:type="dxa"/>
                  </w:tcMar>
                </w:tcPr>
                <w:p w14:paraId="03E9771E"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FEE-HELP eligible students</w:t>
                  </w:r>
                </w:p>
              </w:tc>
              <w:tc>
                <w:tcPr>
                  <w:tcW w:w="3897" w:type="pct"/>
                  <w:gridSpan w:val="10"/>
                  <w:hMerge/>
                  <w:tcMar>
                    <w:top w:w="15" w:type="dxa"/>
                    <w:left w:w="15" w:type="dxa"/>
                    <w:bottom w:w="15" w:type="dxa"/>
                    <w:right w:w="15" w:type="dxa"/>
                  </w:tcMar>
                </w:tcPr>
                <w:p w14:paraId="2E8B6DAD"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FEE-HELP eligible students</w:t>
                  </w:r>
                </w:p>
              </w:tc>
              <w:tc>
                <w:tcPr>
                  <w:tcW w:w="2301" w:type="dxa"/>
                  <w:tcMar>
                    <w:top w:w="0" w:type="dxa"/>
                    <w:left w:w="0" w:type="dxa"/>
                    <w:bottom w:w="0" w:type="dxa"/>
                    <w:right w:w="0" w:type="dxa"/>
                  </w:tcMar>
                  <w:vAlign w:val="center"/>
                </w:tcPr>
                <w:p w14:paraId="35FB4D08"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5FD724FD" w14:textId="77777777">
              <w:trPr>
                <w:tblCellSpacing w:w="38" w:type="dxa"/>
              </w:trPr>
              <w:tc>
                <w:tcPr>
                  <w:tcW w:w="1186" w:type="pct"/>
                  <w:hMerge w:val="restart"/>
                  <w:tcMar>
                    <w:top w:w="15" w:type="dxa"/>
                    <w:left w:w="15" w:type="dxa"/>
                    <w:bottom w:w="15" w:type="dxa"/>
                    <w:right w:w="15" w:type="dxa"/>
                  </w:tcMar>
                </w:tcPr>
                <w:p w14:paraId="5FAA9F49"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230</w:t>
                  </w:r>
                </w:p>
              </w:tc>
              <w:tc>
                <w:tcPr>
                  <w:tcW w:w="1186" w:type="pct"/>
                  <w:gridSpan w:val="8"/>
                  <w:hMerge/>
                  <w:tcMar>
                    <w:top w:w="15" w:type="dxa"/>
                    <w:left w:w="15" w:type="dxa"/>
                    <w:bottom w:w="15" w:type="dxa"/>
                    <w:right w:w="15" w:type="dxa"/>
                  </w:tcMar>
                </w:tcPr>
                <w:p w14:paraId="2FAD978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230</w:t>
                  </w:r>
                </w:p>
              </w:tc>
              <w:tc>
                <w:tcPr>
                  <w:tcW w:w="2695" w:type="pct"/>
                  <w:hMerge w:val="restart"/>
                  <w:tcMar>
                    <w:top w:w="15" w:type="dxa"/>
                    <w:left w:w="15" w:type="dxa"/>
                    <w:bottom w:w="15" w:type="dxa"/>
                    <w:right w:w="15" w:type="dxa"/>
                  </w:tcMar>
                </w:tcPr>
                <w:p w14:paraId="319BC28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Award or Enabling course tuition fee through FEE-HELP</w:t>
                  </w:r>
                </w:p>
              </w:tc>
              <w:tc>
                <w:tcPr>
                  <w:tcW w:w="2695" w:type="pct"/>
                  <w:gridSpan w:val="3"/>
                  <w:hMerge/>
                  <w:tcMar>
                    <w:top w:w="15" w:type="dxa"/>
                    <w:left w:w="15" w:type="dxa"/>
                    <w:bottom w:w="15" w:type="dxa"/>
                    <w:right w:w="15" w:type="dxa"/>
                  </w:tcMar>
                </w:tcPr>
                <w:p w14:paraId="3F81B73D"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Award or Enabling course tuition fee through FEE-HELP</w:t>
                  </w:r>
                </w:p>
              </w:tc>
              <w:tc>
                <w:tcPr>
                  <w:tcW w:w="2301" w:type="dxa"/>
                  <w:tcMar>
                    <w:top w:w="0" w:type="dxa"/>
                    <w:left w:w="0" w:type="dxa"/>
                    <w:bottom w:w="0" w:type="dxa"/>
                    <w:right w:w="0" w:type="dxa"/>
                  </w:tcMar>
                  <w:vAlign w:val="center"/>
                </w:tcPr>
                <w:p w14:paraId="6E5F79F9"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64948F34" w14:textId="77777777">
              <w:trPr>
                <w:tblCellSpacing w:w="38" w:type="dxa"/>
              </w:trPr>
              <w:tc>
                <w:tcPr>
                  <w:tcW w:w="1186" w:type="pct"/>
                  <w:hMerge w:val="restart"/>
                  <w:tcMar>
                    <w:top w:w="15" w:type="dxa"/>
                    <w:left w:w="15" w:type="dxa"/>
                    <w:bottom w:w="15" w:type="dxa"/>
                    <w:right w:w="15" w:type="dxa"/>
                  </w:tcMar>
                </w:tcPr>
                <w:p w14:paraId="5BB2EE87"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231</w:t>
                  </w:r>
                </w:p>
              </w:tc>
              <w:tc>
                <w:tcPr>
                  <w:tcW w:w="1186" w:type="pct"/>
                  <w:gridSpan w:val="8"/>
                  <w:hMerge/>
                  <w:tcMar>
                    <w:top w:w="15" w:type="dxa"/>
                    <w:left w:w="15" w:type="dxa"/>
                    <w:bottom w:w="15" w:type="dxa"/>
                    <w:right w:w="15" w:type="dxa"/>
                  </w:tcMar>
                </w:tcPr>
                <w:p w14:paraId="7A758B1B"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231</w:t>
                  </w:r>
                </w:p>
              </w:tc>
              <w:tc>
                <w:tcPr>
                  <w:tcW w:w="2695" w:type="pct"/>
                  <w:hMerge w:val="restart"/>
                  <w:tcMar>
                    <w:top w:w="15" w:type="dxa"/>
                    <w:left w:w="15" w:type="dxa"/>
                    <w:bottom w:w="15" w:type="dxa"/>
                    <w:right w:w="15" w:type="dxa"/>
                  </w:tcMar>
                </w:tcPr>
                <w:p w14:paraId="0A667164"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tuition fee through FEE-HELP - Employer reserved place</w:t>
                  </w:r>
                </w:p>
              </w:tc>
              <w:tc>
                <w:tcPr>
                  <w:tcW w:w="2695" w:type="pct"/>
                  <w:gridSpan w:val="3"/>
                  <w:hMerge/>
                  <w:tcMar>
                    <w:top w:w="15" w:type="dxa"/>
                    <w:left w:w="15" w:type="dxa"/>
                    <w:bottom w:w="15" w:type="dxa"/>
                    <w:right w:w="15" w:type="dxa"/>
                  </w:tcMar>
                </w:tcPr>
                <w:p w14:paraId="1718B01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tuition fee through FEE-HELP - Employer reserved place</w:t>
                  </w:r>
                </w:p>
              </w:tc>
              <w:tc>
                <w:tcPr>
                  <w:tcW w:w="2301" w:type="dxa"/>
                  <w:tcMar>
                    <w:top w:w="0" w:type="dxa"/>
                    <w:left w:w="0" w:type="dxa"/>
                    <w:bottom w:w="0" w:type="dxa"/>
                    <w:right w:w="0" w:type="dxa"/>
                  </w:tcMar>
                  <w:vAlign w:val="center"/>
                </w:tcPr>
                <w:p w14:paraId="2927527F"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3BD79838" w14:textId="77777777">
              <w:trPr>
                <w:tblCellSpacing w:w="38" w:type="dxa"/>
              </w:trPr>
              <w:tc>
                <w:tcPr>
                  <w:tcW w:w="1186" w:type="pct"/>
                  <w:hMerge w:val="restart"/>
                  <w:tcMar>
                    <w:top w:w="15" w:type="dxa"/>
                    <w:left w:w="15" w:type="dxa"/>
                    <w:bottom w:w="15" w:type="dxa"/>
                    <w:right w:w="15" w:type="dxa"/>
                  </w:tcMar>
                </w:tcPr>
                <w:p w14:paraId="32469928"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232</w:t>
                  </w:r>
                </w:p>
              </w:tc>
              <w:tc>
                <w:tcPr>
                  <w:tcW w:w="1186" w:type="pct"/>
                  <w:gridSpan w:val="8"/>
                  <w:hMerge/>
                  <w:tcMar>
                    <w:top w:w="15" w:type="dxa"/>
                    <w:left w:w="15" w:type="dxa"/>
                    <w:bottom w:w="15" w:type="dxa"/>
                    <w:right w:w="15" w:type="dxa"/>
                  </w:tcMar>
                </w:tcPr>
                <w:p w14:paraId="596E5026"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232</w:t>
                  </w:r>
                </w:p>
              </w:tc>
              <w:tc>
                <w:tcPr>
                  <w:tcW w:w="2695" w:type="pct"/>
                  <w:hMerge w:val="restart"/>
                  <w:tcMar>
                    <w:top w:w="15" w:type="dxa"/>
                    <w:left w:w="15" w:type="dxa"/>
                    <w:bottom w:w="15" w:type="dxa"/>
                    <w:right w:w="15" w:type="dxa"/>
                  </w:tcMar>
                </w:tcPr>
                <w:p w14:paraId="7805999E"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OLA tuition fee through FEE-HELP</w:t>
                  </w:r>
                </w:p>
              </w:tc>
              <w:tc>
                <w:tcPr>
                  <w:tcW w:w="2695" w:type="pct"/>
                  <w:gridSpan w:val="3"/>
                  <w:hMerge/>
                  <w:tcMar>
                    <w:top w:w="15" w:type="dxa"/>
                    <w:left w:w="15" w:type="dxa"/>
                    <w:bottom w:w="15" w:type="dxa"/>
                    <w:right w:w="15" w:type="dxa"/>
                  </w:tcMar>
                </w:tcPr>
                <w:p w14:paraId="09E33E1C"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OLA tuition fee through FEE-HELP</w:t>
                  </w:r>
                </w:p>
              </w:tc>
              <w:tc>
                <w:tcPr>
                  <w:tcW w:w="2301" w:type="dxa"/>
                  <w:tcMar>
                    <w:top w:w="0" w:type="dxa"/>
                    <w:left w:w="0" w:type="dxa"/>
                    <w:bottom w:w="0" w:type="dxa"/>
                    <w:right w:w="0" w:type="dxa"/>
                  </w:tcMar>
                  <w:vAlign w:val="center"/>
                </w:tcPr>
                <w:p w14:paraId="6DD26773"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59C9EE24" w14:textId="77777777">
              <w:trPr>
                <w:tblCellSpacing w:w="38" w:type="dxa"/>
              </w:trPr>
              <w:tc>
                <w:tcPr>
                  <w:tcW w:w="1186" w:type="pct"/>
                  <w:hMerge w:val="restart"/>
                  <w:tcMar>
                    <w:top w:w="15" w:type="dxa"/>
                    <w:left w:w="15" w:type="dxa"/>
                    <w:bottom w:w="15" w:type="dxa"/>
                    <w:right w:w="15" w:type="dxa"/>
                  </w:tcMar>
                </w:tcPr>
                <w:p w14:paraId="58F7767B"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233</w:t>
                  </w:r>
                </w:p>
              </w:tc>
              <w:tc>
                <w:tcPr>
                  <w:tcW w:w="1186" w:type="pct"/>
                  <w:gridSpan w:val="8"/>
                  <w:hMerge/>
                  <w:tcMar>
                    <w:top w:w="15" w:type="dxa"/>
                    <w:left w:w="15" w:type="dxa"/>
                    <w:bottom w:w="15" w:type="dxa"/>
                    <w:right w:w="15" w:type="dxa"/>
                  </w:tcMar>
                </w:tcPr>
                <w:p w14:paraId="28893A3B"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233</w:t>
                  </w:r>
                </w:p>
              </w:tc>
              <w:tc>
                <w:tcPr>
                  <w:tcW w:w="2695" w:type="pct"/>
                  <w:hMerge w:val="restart"/>
                  <w:tcMar>
                    <w:top w:w="15" w:type="dxa"/>
                    <w:left w:w="15" w:type="dxa"/>
                    <w:bottom w:w="15" w:type="dxa"/>
                    <w:right w:w="15" w:type="dxa"/>
                  </w:tcMar>
                </w:tcPr>
                <w:p w14:paraId="338BB257"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BOTP tuition fee through FEE-HELP</w:t>
                  </w:r>
                </w:p>
              </w:tc>
              <w:tc>
                <w:tcPr>
                  <w:tcW w:w="2695" w:type="pct"/>
                  <w:gridSpan w:val="3"/>
                  <w:hMerge/>
                  <w:tcMar>
                    <w:top w:w="15" w:type="dxa"/>
                    <w:left w:w="15" w:type="dxa"/>
                    <w:bottom w:w="15" w:type="dxa"/>
                    <w:right w:w="15" w:type="dxa"/>
                  </w:tcMar>
                </w:tcPr>
                <w:p w14:paraId="11458355"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BOTP tuition fee through FEE-HELP</w:t>
                  </w:r>
                </w:p>
              </w:tc>
              <w:tc>
                <w:tcPr>
                  <w:tcW w:w="2301" w:type="dxa"/>
                  <w:tcMar>
                    <w:top w:w="0" w:type="dxa"/>
                    <w:left w:w="0" w:type="dxa"/>
                    <w:bottom w:w="0" w:type="dxa"/>
                    <w:right w:w="0" w:type="dxa"/>
                  </w:tcMar>
                  <w:vAlign w:val="center"/>
                </w:tcPr>
                <w:p w14:paraId="32CC118C"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1BC5BA6A" w14:textId="77777777">
              <w:trPr>
                <w:tblCellSpacing w:w="38" w:type="dxa"/>
              </w:trPr>
              <w:tc>
                <w:tcPr>
                  <w:tcW w:w="3897" w:type="pct"/>
                  <w:hMerge w:val="restart"/>
                  <w:tcMar>
                    <w:top w:w="15" w:type="dxa"/>
                    <w:left w:w="15" w:type="dxa"/>
                    <w:bottom w:w="15" w:type="dxa"/>
                    <w:right w:w="15" w:type="dxa"/>
                  </w:tcMar>
                </w:tcPr>
                <w:p w14:paraId="32C1C374"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OS-HELP recipient students</w:t>
                  </w:r>
                </w:p>
              </w:tc>
              <w:tc>
                <w:tcPr>
                  <w:tcW w:w="3897" w:type="pct"/>
                  <w:hMerge/>
                  <w:tcMar>
                    <w:top w:w="15" w:type="dxa"/>
                    <w:left w:w="15" w:type="dxa"/>
                    <w:bottom w:w="15" w:type="dxa"/>
                    <w:right w:w="15" w:type="dxa"/>
                  </w:tcMar>
                </w:tcPr>
                <w:p w14:paraId="4E7413F4"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OS-HELP recipient students</w:t>
                  </w:r>
                </w:p>
              </w:tc>
              <w:tc>
                <w:tcPr>
                  <w:tcW w:w="3897" w:type="pct"/>
                  <w:hMerge/>
                  <w:tcMar>
                    <w:top w:w="15" w:type="dxa"/>
                    <w:left w:w="15" w:type="dxa"/>
                    <w:bottom w:w="15" w:type="dxa"/>
                    <w:right w:w="15" w:type="dxa"/>
                  </w:tcMar>
                </w:tcPr>
                <w:p w14:paraId="562E572C"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OS-HELP recipient students</w:t>
                  </w:r>
                </w:p>
              </w:tc>
              <w:tc>
                <w:tcPr>
                  <w:tcW w:w="3897" w:type="pct"/>
                  <w:gridSpan w:val="10"/>
                  <w:hMerge/>
                  <w:tcMar>
                    <w:top w:w="15" w:type="dxa"/>
                    <w:left w:w="15" w:type="dxa"/>
                    <w:bottom w:w="15" w:type="dxa"/>
                    <w:right w:w="15" w:type="dxa"/>
                  </w:tcMar>
                </w:tcPr>
                <w:p w14:paraId="4AD32387"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OS-HELP recipient students</w:t>
                  </w:r>
                </w:p>
              </w:tc>
              <w:tc>
                <w:tcPr>
                  <w:tcW w:w="2301" w:type="dxa"/>
                  <w:tcMar>
                    <w:top w:w="0" w:type="dxa"/>
                    <w:left w:w="0" w:type="dxa"/>
                    <w:bottom w:w="0" w:type="dxa"/>
                    <w:right w:w="0" w:type="dxa"/>
                  </w:tcMar>
                  <w:vAlign w:val="center"/>
                </w:tcPr>
                <w:p w14:paraId="2106C524"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67E6D9F0" w14:textId="77777777">
              <w:trPr>
                <w:tblCellSpacing w:w="38" w:type="dxa"/>
              </w:trPr>
              <w:tc>
                <w:tcPr>
                  <w:tcW w:w="1186" w:type="pct"/>
                  <w:hMerge w:val="restart"/>
                  <w:tcMar>
                    <w:top w:w="15" w:type="dxa"/>
                    <w:left w:w="15" w:type="dxa"/>
                    <w:bottom w:w="15" w:type="dxa"/>
                    <w:right w:w="15" w:type="dxa"/>
                  </w:tcMar>
                </w:tcPr>
                <w:p w14:paraId="0B8D412A"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240</w:t>
                  </w:r>
                </w:p>
              </w:tc>
              <w:tc>
                <w:tcPr>
                  <w:tcW w:w="1186" w:type="pct"/>
                  <w:gridSpan w:val="8"/>
                  <w:hMerge/>
                  <w:tcMar>
                    <w:top w:w="15" w:type="dxa"/>
                    <w:left w:w="15" w:type="dxa"/>
                    <w:bottom w:w="15" w:type="dxa"/>
                    <w:right w:w="15" w:type="dxa"/>
                  </w:tcMar>
                </w:tcPr>
                <w:p w14:paraId="450994C4"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240</w:t>
                  </w:r>
                </w:p>
              </w:tc>
              <w:tc>
                <w:tcPr>
                  <w:tcW w:w="2695" w:type="pct"/>
                  <w:hMerge w:val="restart"/>
                  <w:tcMar>
                    <w:top w:w="15" w:type="dxa"/>
                    <w:left w:w="15" w:type="dxa"/>
                    <w:bottom w:w="15" w:type="dxa"/>
                    <w:right w:w="15" w:type="dxa"/>
                  </w:tcMar>
                </w:tcPr>
                <w:p w14:paraId="1B9CF900"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Received loan through OS-HELP</w:t>
                  </w:r>
                </w:p>
              </w:tc>
              <w:tc>
                <w:tcPr>
                  <w:tcW w:w="2695" w:type="pct"/>
                  <w:gridSpan w:val="3"/>
                  <w:hMerge/>
                  <w:tcMar>
                    <w:top w:w="15" w:type="dxa"/>
                    <w:left w:w="15" w:type="dxa"/>
                    <w:bottom w:w="15" w:type="dxa"/>
                    <w:right w:w="15" w:type="dxa"/>
                  </w:tcMar>
                </w:tcPr>
                <w:p w14:paraId="700927A6"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Received loan through OS-HELP</w:t>
                  </w:r>
                </w:p>
              </w:tc>
              <w:tc>
                <w:tcPr>
                  <w:tcW w:w="2301" w:type="dxa"/>
                  <w:tcMar>
                    <w:top w:w="0" w:type="dxa"/>
                    <w:left w:w="0" w:type="dxa"/>
                    <w:bottom w:w="0" w:type="dxa"/>
                    <w:right w:w="0" w:type="dxa"/>
                  </w:tcMar>
                  <w:vAlign w:val="center"/>
                </w:tcPr>
                <w:p w14:paraId="2A43036B"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65750987" w14:textId="77777777">
              <w:trPr>
                <w:tblCellSpacing w:w="38" w:type="dxa"/>
              </w:trPr>
              <w:tc>
                <w:tcPr>
                  <w:tcW w:w="3897" w:type="pct"/>
                  <w:hMerge w:val="restart"/>
                  <w:tcMar>
                    <w:top w:w="15" w:type="dxa"/>
                    <w:left w:w="15" w:type="dxa"/>
                    <w:bottom w:w="15" w:type="dxa"/>
                    <w:right w:w="15" w:type="dxa"/>
                  </w:tcMar>
                </w:tcPr>
                <w:p w14:paraId="1E43C3A0"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Contribution-exempt students</w:t>
                  </w:r>
                </w:p>
              </w:tc>
              <w:tc>
                <w:tcPr>
                  <w:tcW w:w="3897" w:type="pct"/>
                  <w:hMerge/>
                  <w:tcMar>
                    <w:top w:w="15" w:type="dxa"/>
                    <w:left w:w="15" w:type="dxa"/>
                    <w:bottom w:w="15" w:type="dxa"/>
                    <w:right w:w="15" w:type="dxa"/>
                  </w:tcMar>
                </w:tcPr>
                <w:p w14:paraId="28B49922"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Contribution-exempt students</w:t>
                  </w:r>
                </w:p>
              </w:tc>
              <w:tc>
                <w:tcPr>
                  <w:tcW w:w="3897" w:type="pct"/>
                  <w:hMerge/>
                  <w:tcMar>
                    <w:top w:w="15" w:type="dxa"/>
                    <w:left w:w="15" w:type="dxa"/>
                    <w:bottom w:w="15" w:type="dxa"/>
                    <w:right w:w="15" w:type="dxa"/>
                  </w:tcMar>
                </w:tcPr>
                <w:p w14:paraId="3363762F"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Contribution-exempt students</w:t>
                  </w:r>
                </w:p>
              </w:tc>
              <w:tc>
                <w:tcPr>
                  <w:tcW w:w="3897" w:type="pct"/>
                  <w:gridSpan w:val="10"/>
                  <w:hMerge/>
                  <w:tcMar>
                    <w:top w:w="15" w:type="dxa"/>
                    <w:left w:w="15" w:type="dxa"/>
                    <w:bottom w:w="15" w:type="dxa"/>
                    <w:right w:w="15" w:type="dxa"/>
                  </w:tcMar>
                </w:tcPr>
                <w:p w14:paraId="09B9B1D5"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Contribution-exempt students</w:t>
                  </w:r>
                </w:p>
              </w:tc>
              <w:tc>
                <w:tcPr>
                  <w:tcW w:w="2301" w:type="dxa"/>
                  <w:tcMar>
                    <w:top w:w="0" w:type="dxa"/>
                    <w:left w:w="0" w:type="dxa"/>
                    <w:bottom w:w="0" w:type="dxa"/>
                    <w:right w:w="0" w:type="dxa"/>
                  </w:tcMar>
                  <w:vAlign w:val="center"/>
                </w:tcPr>
                <w:p w14:paraId="33E7FA2B"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2EF11FAF" w14:textId="77777777">
              <w:trPr>
                <w:tblCellSpacing w:w="38" w:type="dxa"/>
              </w:trPr>
              <w:tc>
                <w:tcPr>
                  <w:tcW w:w="1186" w:type="pct"/>
                  <w:hMerge w:val="restart"/>
                  <w:tcMar>
                    <w:top w:w="15" w:type="dxa"/>
                    <w:left w:w="15" w:type="dxa"/>
                    <w:bottom w:w="15" w:type="dxa"/>
                    <w:right w:w="15" w:type="dxa"/>
                  </w:tcMar>
                </w:tcPr>
                <w:p w14:paraId="55FB6BF0"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260</w:t>
                  </w:r>
                </w:p>
              </w:tc>
              <w:tc>
                <w:tcPr>
                  <w:tcW w:w="1186" w:type="pct"/>
                  <w:gridSpan w:val="8"/>
                  <w:hMerge/>
                  <w:tcMar>
                    <w:top w:w="15" w:type="dxa"/>
                    <w:left w:w="15" w:type="dxa"/>
                    <w:bottom w:w="15" w:type="dxa"/>
                    <w:right w:w="15" w:type="dxa"/>
                  </w:tcMar>
                </w:tcPr>
                <w:p w14:paraId="2968C59C"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260</w:t>
                  </w:r>
                </w:p>
              </w:tc>
              <w:tc>
                <w:tcPr>
                  <w:tcW w:w="2695" w:type="pct"/>
                  <w:hMerge w:val="restart"/>
                  <w:tcMar>
                    <w:top w:w="15" w:type="dxa"/>
                    <w:left w:w="15" w:type="dxa"/>
                    <w:bottom w:w="15" w:type="dxa"/>
                    <w:right w:w="15" w:type="dxa"/>
                  </w:tcMar>
                </w:tcPr>
                <w:p w14:paraId="3371A8F8"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Student in a Commonwealth supported place with an Exemption scholarship (no student contribution to be charged)</w:t>
                  </w:r>
                </w:p>
              </w:tc>
              <w:tc>
                <w:tcPr>
                  <w:tcW w:w="2695" w:type="pct"/>
                  <w:gridSpan w:val="3"/>
                  <w:hMerge/>
                  <w:tcMar>
                    <w:top w:w="15" w:type="dxa"/>
                    <w:left w:w="15" w:type="dxa"/>
                    <w:bottom w:w="15" w:type="dxa"/>
                    <w:right w:w="15" w:type="dxa"/>
                  </w:tcMar>
                </w:tcPr>
                <w:p w14:paraId="2A6C0DE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Student in a Commonwealth supported place with an Exemption scholarship (no student contribution to be charged)</w:t>
                  </w:r>
                </w:p>
              </w:tc>
              <w:tc>
                <w:tcPr>
                  <w:tcW w:w="2301" w:type="dxa"/>
                  <w:tcMar>
                    <w:top w:w="0" w:type="dxa"/>
                    <w:left w:w="0" w:type="dxa"/>
                    <w:bottom w:w="0" w:type="dxa"/>
                    <w:right w:w="0" w:type="dxa"/>
                  </w:tcMar>
                  <w:vAlign w:val="center"/>
                </w:tcPr>
                <w:p w14:paraId="0E5D5E23"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59E294AE" w14:textId="77777777">
              <w:trPr>
                <w:tblCellSpacing w:w="38" w:type="dxa"/>
              </w:trPr>
              <w:tc>
                <w:tcPr>
                  <w:tcW w:w="1186" w:type="pct"/>
                  <w:hMerge w:val="restart"/>
                  <w:tcMar>
                    <w:top w:w="15" w:type="dxa"/>
                    <w:left w:w="15" w:type="dxa"/>
                    <w:bottom w:w="15" w:type="dxa"/>
                    <w:right w:w="15" w:type="dxa"/>
                  </w:tcMar>
                </w:tcPr>
                <w:p w14:paraId="7359548A"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261</w:t>
                  </w:r>
                </w:p>
              </w:tc>
              <w:tc>
                <w:tcPr>
                  <w:tcW w:w="1186" w:type="pct"/>
                  <w:gridSpan w:val="8"/>
                  <w:hMerge/>
                  <w:tcMar>
                    <w:top w:w="15" w:type="dxa"/>
                    <w:left w:w="15" w:type="dxa"/>
                    <w:bottom w:w="15" w:type="dxa"/>
                    <w:right w:w="15" w:type="dxa"/>
                  </w:tcMar>
                </w:tcPr>
                <w:p w14:paraId="450D156A"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261</w:t>
                  </w:r>
                </w:p>
              </w:tc>
              <w:tc>
                <w:tcPr>
                  <w:tcW w:w="2695" w:type="pct"/>
                  <w:hMerge w:val="restart"/>
                  <w:tcMar>
                    <w:top w:w="15" w:type="dxa"/>
                    <w:left w:w="15" w:type="dxa"/>
                    <w:bottom w:w="15" w:type="dxa"/>
                    <w:right w:w="15" w:type="dxa"/>
                  </w:tcMar>
                </w:tcPr>
                <w:p w14:paraId="21FB50E9"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xml:space="preserve">A domestic student enrolled in an enabling course (i.e. bridging or supplementary programme) </w:t>
                  </w:r>
                </w:p>
              </w:tc>
              <w:tc>
                <w:tcPr>
                  <w:tcW w:w="2695" w:type="pct"/>
                  <w:gridSpan w:val="3"/>
                  <w:hMerge/>
                  <w:tcMar>
                    <w:top w:w="15" w:type="dxa"/>
                    <w:left w:w="15" w:type="dxa"/>
                    <w:bottom w:w="15" w:type="dxa"/>
                    <w:right w:w="15" w:type="dxa"/>
                  </w:tcMar>
                </w:tcPr>
                <w:p w14:paraId="415BC679"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xml:space="preserve">A domestic student enrolled in an enabling course (i.e. bridging or supplementary programme) </w:t>
                  </w:r>
                </w:p>
              </w:tc>
              <w:tc>
                <w:tcPr>
                  <w:tcW w:w="2301" w:type="dxa"/>
                  <w:tcMar>
                    <w:top w:w="0" w:type="dxa"/>
                    <w:left w:w="0" w:type="dxa"/>
                    <w:bottom w:w="0" w:type="dxa"/>
                    <w:right w:w="0" w:type="dxa"/>
                  </w:tcMar>
                  <w:vAlign w:val="center"/>
                </w:tcPr>
                <w:p w14:paraId="78D9E2E6"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2C20B01B" w14:textId="77777777">
              <w:trPr>
                <w:tblCellSpacing w:w="38" w:type="dxa"/>
              </w:trPr>
              <w:tc>
                <w:tcPr>
                  <w:tcW w:w="1186" w:type="pct"/>
                  <w:hMerge w:val="restart"/>
                  <w:tcMar>
                    <w:top w:w="15" w:type="dxa"/>
                    <w:left w:w="15" w:type="dxa"/>
                    <w:bottom w:w="15" w:type="dxa"/>
                    <w:right w:w="15" w:type="dxa"/>
                  </w:tcMar>
                </w:tcPr>
                <w:p w14:paraId="646EAC41"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262</w:t>
                  </w:r>
                </w:p>
              </w:tc>
              <w:tc>
                <w:tcPr>
                  <w:tcW w:w="1186" w:type="pct"/>
                  <w:gridSpan w:val="8"/>
                  <w:hMerge/>
                  <w:tcMar>
                    <w:top w:w="15" w:type="dxa"/>
                    <w:left w:w="15" w:type="dxa"/>
                    <w:bottom w:w="15" w:type="dxa"/>
                    <w:right w:w="15" w:type="dxa"/>
                  </w:tcMar>
                </w:tcPr>
                <w:p w14:paraId="04D319A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262</w:t>
                  </w:r>
                </w:p>
              </w:tc>
              <w:tc>
                <w:tcPr>
                  <w:tcW w:w="2695" w:type="pct"/>
                  <w:hMerge w:val="restart"/>
                  <w:tcMar>
                    <w:top w:w="15" w:type="dxa"/>
                    <w:left w:w="15" w:type="dxa"/>
                    <w:bottom w:w="15" w:type="dxa"/>
                    <w:right w:w="15" w:type="dxa"/>
                  </w:tcMar>
                </w:tcPr>
                <w:p w14:paraId="318CB014"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Student undertaking Work Experience in Industry (WEI) where learning and performance is not directed by, and support is not received from, the provider and for which a student contribution cannot be charged</w:t>
                  </w:r>
                </w:p>
              </w:tc>
              <w:tc>
                <w:tcPr>
                  <w:tcW w:w="2695" w:type="pct"/>
                  <w:gridSpan w:val="3"/>
                  <w:hMerge/>
                  <w:tcMar>
                    <w:top w:w="15" w:type="dxa"/>
                    <w:left w:w="15" w:type="dxa"/>
                    <w:bottom w:w="15" w:type="dxa"/>
                    <w:right w:w="15" w:type="dxa"/>
                  </w:tcMar>
                </w:tcPr>
                <w:p w14:paraId="7D4BCBE0"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Student undertaking Work Experience in Industry (WEI) where learning and performance is not directed by, and support is not received from, the provider and for which a student contribution cannot be charged</w:t>
                  </w:r>
                </w:p>
              </w:tc>
              <w:tc>
                <w:tcPr>
                  <w:tcW w:w="2301" w:type="dxa"/>
                  <w:tcMar>
                    <w:top w:w="0" w:type="dxa"/>
                    <w:left w:w="0" w:type="dxa"/>
                    <w:bottom w:w="0" w:type="dxa"/>
                    <w:right w:w="0" w:type="dxa"/>
                  </w:tcMar>
                  <w:vAlign w:val="center"/>
                </w:tcPr>
                <w:p w14:paraId="5FD93DB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5F944D48" w14:textId="77777777">
              <w:trPr>
                <w:tblCellSpacing w:w="38" w:type="dxa"/>
              </w:trPr>
              <w:tc>
                <w:tcPr>
                  <w:tcW w:w="3897" w:type="pct"/>
                  <w:hMerge w:val="restart"/>
                  <w:tcMar>
                    <w:top w:w="15" w:type="dxa"/>
                    <w:left w:w="15" w:type="dxa"/>
                    <w:bottom w:w="15" w:type="dxa"/>
                    <w:right w:w="15" w:type="dxa"/>
                  </w:tcMar>
                </w:tcPr>
                <w:p w14:paraId="7D10B87F"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Non-overseas tuition fee-exempt students</w:t>
                  </w:r>
                </w:p>
              </w:tc>
              <w:tc>
                <w:tcPr>
                  <w:tcW w:w="3897" w:type="pct"/>
                  <w:hMerge/>
                  <w:tcMar>
                    <w:top w:w="15" w:type="dxa"/>
                    <w:left w:w="15" w:type="dxa"/>
                    <w:bottom w:w="15" w:type="dxa"/>
                    <w:right w:w="15" w:type="dxa"/>
                  </w:tcMar>
                </w:tcPr>
                <w:p w14:paraId="0582E54A"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Non-overseas tuition fee-exempt students</w:t>
                  </w:r>
                </w:p>
              </w:tc>
              <w:tc>
                <w:tcPr>
                  <w:tcW w:w="3897" w:type="pct"/>
                  <w:hMerge/>
                  <w:tcMar>
                    <w:top w:w="15" w:type="dxa"/>
                    <w:left w:w="15" w:type="dxa"/>
                    <w:bottom w:w="15" w:type="dxa"/>
                    <w:right w:w="15" w:type="dxa"/>
                  </w:tcMar>
                </w:tcPr>
                <w:p w14:paraId="09A2F2D2"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Non-overseas tuition fee-exempt students</w:t>
                  </w:r>
                </w:p>
              </w:tc>
              <w:tc>
                <w:tcPr>
                  <w:tcW w:w="3897" w:type="pct"/>
                  <w:gridSpan w:val="10"/>
                  <w:hMerge/>
                  <w:tcMar>
                    <w:top w:w="15" w:type="dxa"/>
                    <w:left w:w="15" w:type="dxa"/>
                    <w:bottom w:w="15" w:type="dxa"/>
                    <w:right w:w="15" w:type="dxa"/>
                  </w:tcMar>
                </w:tcPr>
                <w:p w14:paraId="4B4A18D6"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Non-overseas tuition fee-exempt students</w:t>
                  </w:r>
                </w:p>
              </w:tc>
              <w:tc>
                <w:tcPr>
                  <w:tcW w:w="2301" w:type="dxa"/>
                  <w:tcMar>
                    <w:top w:w="0" w:type="dxa"/>
                    <w:left w:w="0" w:type="dxa"/>
                    <w:bottom w:w="0" w:type="dxa"/>
                    <w:right w:w="0" w:type="dxa"/>
                  </w:tcMar>
                  <w:vAlign w:val="center"/>
                </w:tcPr>
                <w:p w14:paraId="74A7AC9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7D1A720C" w14:textId="77777777">
              <w:trPr>
                <w:tblCellSpacing w:w="38" w:type="dxa"/>
              </w:trPr>
              <w:tc>
                <w:tcPr>
                  <w:tcW w:w="1186" w:type="pct"/>
                  <w:hMerge w:val="restart"/>
                  <w:tcMar>
                    <w:top w:w="15" w:type="dxa"/>
                    <w:left w:w="15" w:type="dxa"/>
                    <w:bottom w:w="15" w:type="dxa"/>
                    <w:right w:w="15" w:type="dxa"/>
                  </w:tcMar>
                </w:tcPr>
                <w:p w14:paraId="5765A0E4"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270</w:t>
                  </w:r>
                </w:p>
              </w:tc>
              <w:tc>
                <w:tcPr>
                  <w:tcW w:w="1186" w:type="pct"/>
                  <w:gridSpan w:val="8"/>
                  <w:hMerge/>
                  <w:tcMar>
                    <w:top w:w="15" w:type="dxa"/>
                    <w:left w:w="15" w:type="dxa"/>
                    <w:bottom w:w="15" w:type="dxa"/>
                    <w:right w:w="15" w:type="dxa"/>
                  </w:tcMar>
                </w:tcPr>
                <w:p w14:paraId="70DA2D95"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270</w:t>
                  </w:r>
                </w:p>
              </w:tc>
              <w:tc>
                <w:tcPr>
                  <w:tcW w:w="2695" w:type="pct"/>
                  <w:hMerge w:val="restart"/>
                  <w:tcMar>
                    <w:top w:w="15" w:type="dxa"/>
                    <w:left w:w="15" w:type="dxa"/>
                    <w:bottom w:w="15" w:type="dxa"/>
                    <w:right w:w="15" w:type="dxa"/>
                  </w:tcMar>
                </w:tcPr>
                <w:p w14:paraId="7D139666"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Student in a non-Commonwealth supported place with an Exemption scholarship (no tuition fee to be charged)</w:t>
                  </w:r>
                </w:p>
              </w:tc>
              <w:tc>
                <w:tcPr>
                  <w:tcW w:w="2695" w:type="pct"/>
                  <w:gridSpan w:val="3"/>
                  <w:hMerge/>
                  <w:tcMar>
                    <w:top w:w="15" w:type="dxa"/>
                    <w:left w:w="15" w:type="dxa"/>
                    <w:bottom w:w="15" w:type="dxa"/>
                    <w:right w:w="15" w:type="dxa"/>
                  </w:tcMar>
                </w:tcPr>
                <w:p w14:paraId="737DCF3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Student in a non-Commonwealth supported place with an Exemption scholarship (no tuition fee to be charged)</w:t>
                  </w:r>
                </w:p>
              </w:tc>
              <w:tc>
                <w:tcPr>
                  <w:tcW w:w="2301" w:type="dxa"/>
                  <w:tcMar>
                    <w:top w:w="0" w:type="dxa"/>
                    <w:left w:w="0" w:type="dxa"/>
                    <w:bottom w:w="0" w:type="dxa"/>
                    <w:right w:w="0" w:type="dxa"/>
                  </w:tcMar>
                  <w:vAlign w:val="center"/>
                </w:tcPr>
                <w:p w14:paraId="3C82B304"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426512AC" w14:textId="77777777">
              <w:trPr>
                <w:tblCellSpacing w:w="38" w:type="dxa"/>
              </w:trPr>
              <w:tc>
                <w:tcPr>
                  <w:tcW w:w="1186" w:type="pct"/>
                  <w:hMerge w:val="restart"/>
                  <w:tcMar>
                    <w:top w:w="15" w:type="dxa"/>
                    <w:left w:w="15" w:type="dxa"/>
                    <w:bottom w:w="15" w:type="dxa"/>
                    <w:right w:w="15" w:type="dxa"/>
                  </w:tcMar>
                </w:tcPr>
                <w:p w14:paraId="7A962F24"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271</w:t>
                  </w:r>
                </w:p>
              </w:tc>
              <w:tc>
                <w:tcPr>
                  <w:tcW w:w="1186" w:type="pct"/>
                  <w:gridSpan w:val="8"/>
                  <w:hMerge/>
                  <w:tcMar>
                    <w:top w:w="15" w:type="dxa"/>
                    <w:left w:w="15" w:type="dxa"/>
                    <w:bottom w:w="15" w:type="dxa"/>
                    <w:right w:w="15" w:type="dxa"/>
                  </w:tcMar>
                </w:tcPr>
                <w:p w14:paraId="6E9B70C9"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271</w:t>
                  </w:r>
                </w:p>
              </w:tc>
              <w:tc>
                <w:tcPr>
                  <w:tcW w:w="2695" w:type="pct"/>
                  <w:hMerge w:val="restart"/>
                  <w:tcMar>
                    <w:top w:w="15" w:type="dxa"/>
                    <w:left w:w="15" w:type="dxa"/>
                    <w:bottom w:w="15" w:type="dxa"/>
                    <w:right w:w="15" w:type="dxa"/>
                  </w:tcMar>
                </w:tcPr>
                <w:p w14:paraId="5C42C0D6"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Student undertaking Work Experience in Industry (WEI) where learning and performance is not directed by, and support is not received from, the provider and for which a tuition fee cannot be charged</w:t>
                  </w:r>
                </w:p>
              </w:tc>
              <w:tc>
                <w:tcPr>
                  <w:tcW w:w="2695" w:type="pct"/>
                  <w:gridSpan w:val="3"/>
                  <w:hMerge/>
                  <w:tcMar>
                    <w:top w:w="15" w:type="dxa"/>
                    <w:left w:w="15" w:type="dxa"/>
                    <w:bottom w:w="15" w:type="dxa"/>
                    <w:right w:w="15" w:type="dxa"/>
                  </w:tcMar>
                </w:tcPr>
                <w:p w14:paraId="07ECA84A"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Student undertaking Work Experience in Industry (WEI) where learning and performance is not directed by, and support is not received from, the provider and for which a tuition fee cannot be charged</w:t>
                  </w:r>
                </w:p>
              </w:tc>
              <w:tc>
                <w:tcPr>
                  <w:tcW w:w="2301" w:type="dxa"/>
                  <w:tcMar>
                    <w:top w:w="0" w:type="dxa"/>
                    <w:left w:w="0" w:type="dxa"/>
                    <w:bottom w:w="0" w:type="dxa"/>
                    <w:right w:w="0" w:type="dxa"/>
                  </w:tcMar>
                  <w:vAlign w:val="center"/>
                </w:tcPr>
                <w:p w14:paraId="1D00CA7E"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1C7DE608" w14:textId="77777777">
              <w:trPr>
                <w:tblCellSpacing w:w="38" w:type="dxa"/>
              </w:trPr>
              <w:tc>
                <w:tcPr>
                  <w:tcW w:w="3897" w:type="pct"/>
                  <w:hMerge w:val="restart"/>
                  <w:tcMar>
                    <w:top w:w="15" w:type="dxa"/>
                    <w:left w:w="15" w:type="dxa"/>
                    <w:bottom w:w="15" w:type="dxa"/>
                    <w:right w:w="15" w:type="dxa"/>
                  </w:tcMar>
                </w:tcPr>
                <w:p w14:paraId="3A8A3497"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SA-HELP eligible student</w:t>
                  </w:r>
                </w:p>
              </w:tc>
              <w:tc>
                <w:tcPr>
                  <w:tcW w:w="3897" w:type="pct"/>
                  <w:hMerge/>
                  <w:tcMar>
                    <w:top w:w="15" w:type="dxa"/>
                    <w:left w:w="15" w:type="dxa"/>
                    <w:bottom w:w="15" w:type="dxa"/>
                    <w:right w:w="15" w:type="dxa"/>
                  </w:tcMar>
                </w:tcPr>
                <w:p w14:paraId="6310521B"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SA-HELP eligible student</w:t>
                  </w:r>
                </w:p>
              </w:tc>
              <w:tc>
                <w:tcPr>
                  <w:tcW w:w="3897" w:type="pct"/>
                  <w:hMerge/>
                  <w:tcMar>
                    <w:top w:w="15" w:type="dxa"/>
                    <w:left w:w="15" w:type="dxa"/>
                    <w:bottom w:w="15" w:type="dxa"/>
                    <w:right w:w="15" w:type="dxa"/>
                  </w:tcMar>
                </w:tcPr>
                <w:p w14:paraId="042ABA11"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SA-HELP eligible student</w:t>
                  </w:r>
                </w:p>
              </w:tc>
              <w:tc>
                <w:tcPr>
                  <w:tcW w:w="3897" w:type="pct"/>
                  <w:gridSpan w:val="10"/>
                  <w:hMerge/>
                  <w:tcMar>
                    <w:top w:w="15" w:type="dxa"/>
                    <w:left w:w="15" w:type="dxa"/>
                    <w:bottom w:w="15" w:type="dxa"/>
                    <w:right w:w="15" w:type="dxa"/>
                  </w:tcMar>
                </w:tcPr>
                <w:p w14:paraId="7630D2FF"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SA-HELP eligible student</w:t>
                  </w:r>
                </w:p>
              </w:tc>
              <w:tc>
                <w:tcPr>
                  <w:tcW w:w="2301" w:type="dxa"/>
                  <w:tcMar>
                    <w:top w:w="0" w:type="dxa"/>
                    <w:left w:w="0" w:type="dxa"/>
                    <w:bottom w:w="0" w:type="dxa"/>
                    <w:right w:w="0" w:type="dxa"/>
                  </w:tcMar>
                  <w:vAlign w:val="center"/>
                </w:tcPr>
                <w:p w14:paraId="4A1B8303"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463AAED0" w14:textId="77777777">
              <w:trPr>
                <w:tblCellSpacing w:w="38" w:type="dxa"/>
              </w:trPr>
              <w:tc>
                <w:tcPr>
                  <w:tcW w:w="1186" w:type="pct"/>
                  <w:hMerge w:val="restart"/>
                  <w:tcMar>
                    <w:top w:w="15" w:type="dxa"/>
                    <w:left w:w="15" w:type="dxa"/>
                    <w:bottom w:w="15" w:type="dxa"/>
                    <w:right w:w="15" w:type="dxa"/>
                  </w:tcMar>
                </w:tcPr>
                <w:p w14:paraId="24EE6F83"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280</w:t>
                  </w:r>
                </w:p>
              </w:tc>
              <w:tc>
                <w:tcPr>
                  <w:tcW w:w="1186" w:type="pct"/>
                  <w:gridSpan w:val="8"/>
                  <w:hMerge/>
                  <w:tcMar>
                    <w:top w:w="15" w:type="dxa"/>
                    <w:left w:w="15" w:type="dxa"/>
                    <w:bottom w:w="15" w:type="dxa"/>
                    <w:right w:w="15" w:type="dxa"/>
                  </w:tcMar>
                </w:tcPr>
                <w:p w14:paraId="6A38CDA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280</w:t>
                  </w:r>
                </w:p>
              </w:tc>
              <w:tc>
                <w:tcPr>
                  <w:tcW w:w="2695" w:type="pct"/>
                  <w:hMerge w:val="restart"/>
                  <w:tcMar>
                    <w:top w:w="15" w:type="dxa"/>
                    <w:left w:w="15" w:type="dxa"/>
                    <w:bottom w:w="15" w:type="dxa"/>
                    <w:right w:w="15" w:type="dxa"/>
                  </w:tcMar>
                </w:tcPr>
                <w:p w14:paraId="203764EE"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xml:space="preserve">Deferred all or part of SA-fee for a Course of Study through SA-HELP </w:t>
                  </w:r>
                </w:p>
              </w:tc>
              <w:tc>
                <w:tcPr>
                  <w:tcW w:w="2695" w:type="pct"/>
                  <w:gridSpan w:val="3"/>
                  <w:hMerge/>
                  <w:tcMar>
                    <w:top w:w="15" w:type="dxa"/>
                    <w:left w:w="15" w:type="dxa"/>
                    <w:bottom w:w="15" w:type="dxa"/>
                    <w:right w:w="15" w:type="dxa"/>
                  </w:tcMar>
                </w:tcPr>
                <w:p w14:paraId="0827B457"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xml:space="preserve">Deferred all or part of SA-fee for a Course of Study through SA-HELP </w:t>
                  </w:r>
                </w:p>
              </w:tc>
              <w:tc>
                <w:tcPr>
                  <w:tcW w:w="2301" w:type="dxa"/>
                  <w:tcMar>
                    <w:top w:w="0" w:type="dxa"/>
                    <w:left w:w="0" w:type="dxa"/>
                    <w:bottom w:w="0" w:type="dxa"/>
                    <w:right w:w="0" w:type="dxa"/>
                  </w:tcMar>
                  <w:vAlign w:val="center"/>
                </w:tcPr>
                <w:p w14:paraId="763E11B8"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4D9CE88A" w14:textId="77777777">
              <w:trPr>
                <w:tblCellSpacing w:w="38" w:type="dxa"/>
              </w:trPr>
              <w:tc>
                <w:tcPr>
                  <w:tcW w:w="1186" w:type="pct"/>
                  <w:hMerge w:val="restart"/>
                  <w:tcMar>
                    <w:top w:w="15" w:type="dxa"/>
                    <w:left w:w="15" w:type="dxa"/>
                    <w:bottom w:w="15" w:type="dxa"/>
                    <w:right w:w="15" w:type="dxa"/>
                  </w:tcMar>
                </w:tcPr>
                <w:p w14:paraId="54513BDA" w14:textId="77777777" w:rsidR="006A2C0A" w:rsidRDefault="006A2C0A">
                  <w:pPr>
                    <w:pStyle w:val="Normal70"/>
                    <w:widowControl/>
                    <w:jc w:val="center"/>
                    <w:rPr>
                      <w:rFonts w:ascii="Arial" w:hAnsi="Arial" w:cs="Arial"/>
                      <w:noProof/>
                      <w:sz w:val="20"/>
                      <w:lang w:val="en-AU" w:eastAsia="en-AU"/>
                    </w:rPr>
                  </w:pPr>
                  <w:r>
                    <w:rPr>
                      <w:rFonts w:ascii="&amp;quot" w:hAnsi="&amp;quot" w:cs="&amp;quot"/>
                      <w:noProof/>
                      <w:sz w:val="20"/>
                      <w:lang w:val="en-AU" w:eastAsia="en-AU"/>
                    </w:rPr>
                    <w:t>281</w:t>
                  </w:r>
                </w:p>
              </w:tc>
              <w:tc>
                <w:tcPr>
                  <w:tcW w:w="1186" w:type="pct"/>
                  <w:gridSpan w:val="8"/>
                  <w:hMerge/>
                  <w:tcMar>
                    <w:top w:w="15" w:type="dxa"/>
                    <w:left w:w="15" w:type="dxa"/>
                    <w:bottom w:w="15" w:type="dxa"/>
                    <w:right w:w="15" w:type="dxa"/>
                  </w:tcMar>
                </w:tcPr>
                <w:p w14:paraId="4B71EF50" w14:textId="77777777" w:rsidR="006A2C0A" w:rsidRDefault="006A2C0A">
                  <w:pPr>
                    <w:pStyle w:val="Normal70"/>
                    <w:widowControl/>
                    <w:jc w:val="center"/>
                    <w:rPr>
                      <w:rFonts w:ascii="Arial" w:hAnsi="Arial" w:cs="Arial"/>
                      <w:noProof/>
                      <w:sz w:val="20"/>
                      <w:lang w:val="en-AU" w:eastAsia="en-AU"/>
                    </w:rPr>
                  </w:pPr>
                  <w:r>
                    <w:rPr>
                      <w:rFonts w:ascii="&amp;quot" w:hAnsi="&amp;quot" w:cs="&amp;quot"/>
                      <w:noProof/>
                      <w:sz w:val="20"/>
                      <w:lang w:val="en-AU" w:eastAsia="en-AU"/>
                    </w:rPr>
                    <w:t>281</w:t>
                  </w:r>
                </w:p>
              </w:tc>
              <w:tc>
                <w:tcPr>
                  <w:tcW w:w="2695" w:type="pct"/>
                  <w:hMerge w:val="restart"/>
                  <w:tcMar>
                    <w:top w:w="15" w:type="dxa"/>
                    <w:left w:w="15" w:type="dxa"/>
                    <w:bottom w:w="15" w:type="dxa"/>
                    <w:right w:w="15" w:type="dxa"/>
                  </w:tcMar>
                </w:tcPr>
                <w:p w14:paraId="6CF6B716"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SA-fee for a Bridging Course for Overseas Trained Professional through SA-HELP.</w:t>
                  </w:r>
                </w:p>
              </w:tc>
              <w:tc>
                <w:tcPr>
                  <w:tcW w:w="2695" w:type="pct"/>
                  <w:gridSpan w:val="3"/>
                  <w:hMerge/>
                  <w:tcMar>
                    <w:top w:w="15" w:type="dxa"/>
                    <w:left w:w="15" w:type="dxa"/>
                    <w:bottom w:w="15" w:type="dxa"/>
                    <w:right w:w="15" w:type="dxa"/>
                  </w:tcMar>
                </w:tcPr>
                <w:p w14:paraId="4FDABDD4"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 or part of SA-fee for a Bridging Course for Overseas Trained Professional through SA-HELP.</w:t>
                  </w:r>
                </w:p>
              </w:tc>
              <w:tc>
                <w:tcPr>
                  <w:tcW w:w="2301" w:type="dxa"/>
                  <w:tcMar>
                    <w:top w:w="0" w:type="dxa"/>
                    <w:left w:w="0" w:type="dxa"/>
                    <w:bottom w:w="0" w:type="dxa"/>
                    <w:right w:w="0" w:type="dxa"/>
                  </w:tcMar>
                  <w:vAlign w:val="center"/>
                </w:tcPr>
                <w:p w14:paraId="15B14B28" w14:textId="77777777" w:rsidR="006A2C0A" w:rsidRDefault="006A2C0A">
                  <w:pPr>
                    <w:pStyle w:val="Normal70"/>
                    <w:widowControl/>
                    <w:rPr>
                      <w:rFonts w:ascii="Arial" w:hAnsi="Arial" w:cs="Arial"/>
                      <w:noProof/>
                      <w:sz w:val="20"/>
                      <w:lang w:val="en-AU" w:eastAsia="en-AU"/>
                    </w:rPr>
                  </w:pPr>
                  <w:r>
                    <w:rPr>
                      <w:rFonts w:ascii="&amp;quot" w:hAnsi="&amp;quot" w:cs="&amp;quot"/>
                      <w:noProof/>
                      <w:sz w:val="20"/>
                      <w:lang w:val="en-AU" w:eastAsia="en-AU"/>
                    </w:rPr>
                    <w:t> </w:t>
                  </w:r>
                </w:p>
              </w:tc>
            </w:tr>
            <w:tr w:rsidR="006A2C0A" w14:paraId="3DD95FFD" w14:textId="77777777">
              <w:trPr>
                <w:tblCellSpacing w:w="38" w:type="dxa"/>
              </w:trPr>
              <w:tc>
                <w:tcPr>
                  <w:tcW w:w="3897" w:type="pct"/>
                  <w:hMerge w:val="restart"/>
                  <w:tcMar>
                    <w:top w:w="15" w:type="dxa"/>
                    <w:left w:w="15" w:type="dxa"/>
                    <w:bottom w:w="15" w:type="dxa"/>
                    <w:right w:w="15" w:type="dxa"/>
                  </w:tcMar>
                </w:tcPr>
                <w:p w14:paraId="1791DA04"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Fee-paying non-overseas students</w:t>
                  </w:r>
                </w:p>
              </w:tc>
              <w:tc>
                <w:tcPr>
                  <w:tcW w:w="3897" w:type="pct"/>
                  <w:hMerge/>
                  <w:tcMar>
                    <w:top w:w="15" w:type="dxa"/>
                    <w:left w:w="15" w:type="dxa"/>
                    <w:bottom w:w="15" w:type="dxa"/>
                    <w:right w:w="15" w:type="dxa"/>
                  </w:tcMar>
                </w:tcPr>
                <w:p w14:paraId="516583CC"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Fee-paying non-overseas students</w:t>
                  </w:r>
                </w:p>
              </w:tc>
              <w:tc>
                <w:tcPr>
                  <w:tcW w:w="3897" w:type="pct"/>
                  <w:hMerge/>
                  <w:tcMar>
                    <w:top w:w="15" w:type="dxa"/>
                    <w:left w:w="15" w:type="dxa"/>
                    <w:bottom w:w="15" w:type="dxa"/>
                    <w:right w:w="15" w:type="dxa"/>
                  </w:tcMar>
                </w:tcPr>
                <w:p w14:paraId="3E7E19BA"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Fee-paying non-overseas students</w:t>
                  </w:r>
                </w:p>
              </w:tc>
              <w:tc>
                <w:tcPr>
                  <w:tcW w:w="3897" w:type="pct"/>
                  <w:gridSpan w:val="10"/>
                  <w:hMerge/>
                  <w:tcMar>
                    <w:top w:w="15" w:type="dxa"/>
                    <w:left w:w="15" w:type="dxa"/>
                    <w:bottom w:w="15" w:type="dxa"/>
                    <w:right w:w="15" w:type="dxa"/>
                  </w:tcMar>
                </w:tcPr>
                <w:p w14:paraId="06ADCEA3"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Fee-paying non-overseas students</w:t>
                  </w:r>
                </w:p>
              </w:tc>
              <w:tc>
                <w:tcPr>
                  <w:tcW w:w="2301" w:type="dxa"/>
                  <w:tcMar>
                    <w:top w:w="0" w:type="dxa"/>
                    <w:left w:w="0" w:type="dxa"/>
                    <w:bottom w:w="0" w:type="dxa"/>
                    <w:right w:w="0" w:type="dxa"/>
                  </w:tcMar>
                  <w:vAlign w:val="center"/>
                </w:tcPr>
                <w:p w14:paraId="54DD036D"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7863279C" w14:textId="77777777">
              <w:trPr>
                <w:tblCellSpacing w:w="38" w:type="dxa"/>
              </w:trPr>
              <w:tc>
                <w:tcPr>
                  <w:tcW w:w="1186" w:type="pct"/>
                  <w:hMerge w:val="restart"/>
                  <w:tcMar>
                    <w:top w:w="15" w:type="dxa"/>
                    <w:left w:w="15" w:type="dxa"/>
                    <w:bottom w:w="15" w:type="dxa"/>
                    <w:right w:w="15" w:type="dxa"/>
                  </w:tcMar>
                </w:tcPr>
                <w:p w14:paraId="57443C42"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301</w:t>
                  </w:r>
                </w:p>
              </w:tc>
              <w:tc>
                <w:tcPr>
                  <w:tcW w:w="1186" w:type="pct"/>
                  <w:gridSpan w:val="8"/>
                  <w:hMerge/>
                  <w:tcMar>
                    <w:top w:w="15" w:type="dxa"/>
                    <w:left w:w="15" w:type="dxa"/>
                    <w:bottom w:w="15" w:type="dxa"/>
                    <w:right w:w="15" w:type="dxa"/>
                  </w:tcMar>
                </w:tcPr>
                <w:p w14:paraId="6FC89786"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301</w:t>
                  </w:r>
                </w:p>
              </w:tc>
              <w:tc>
                <w:tcPr>
                  <w:tcW w:w="2695" w:type="pct"/>
                  <w:hMerge w:val="restart"/>
                  <w:tcMar>
                    <w:top w:w="15" w:type="dxa"/>
                    <w:left w:w="15" w:type="dxa"/>
                    <w:bottom w:w="15" w:type="dxa"/>
                    <w:right w:w="15" w:type="dxa"/>
                  </w:tcMar>
                </w:tcPr>
                <w:p w14:paraId="7D69F0ED"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A domestic student enrolled in a non-award course (other than an Enabling course)</w:t>
                  </w:r>
                </w:p>
              </w:tc>
              <w:tc>
                <w:tcPr>
                  <w:tcW w:w="2695" w:type="pct"/>
                  <w:gridSpan w:val="3"/>
                  <w:hMerge/>
                  <w:tcMar>
                    <w:top w:w="15" w:type="dxa"/>
                    <w:left w:w="15" w:type="dxa"/>
                    <w:bottom w:w="15" w:type="dxa"/>
                    <w:right w:w="15" w:type="dxa"/>
                  </w:tcMar>
                </w:tcPr>
                <w:p w14:paraId="644CC109"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A domestic student enrolled in a non-award course (other than an Enabling course)</w:t>
                  </w:r>
                </w:p>
              </w:tc>
              <w:tc>
                <w:tcPr>
                  <w:tcW w:w="2301" w:type="dxa"/>
                  <w:tcMar>
                    <w:top w:w="0" w:type="dxa"/>
                    <w:left w:w="0" w:type="dxa"/>
                    <w:bottom w:w="0" w:type="dxa"/>
                    <w:right w:w="0" w:type="dxa"/>
                  </w:tcMar>
                  <w:vAlign w:val="center"/>
                </w:tcPr>
                <w:p w14:paraId="6F9669BB"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3B8F3EC6" w14:textId="77777777">
              <w:trPr>
                <w:tblCellSpacing w:w="38" w:type="dxa"/>
              </w:trPr>
              <w:tc>
                <w:tcPr>
                  <w:tcW w:w="1186" w:type="pct"/>
                  <w:hMerge w:val="restart"/>
                  <w:tcMar>
                    <w:top w:w="15" w:type="dxa"/>
                    <w:left w:w="15" w:type="dxa"/>
                    <w:bottom w:w="15" w:type="dxa"/>
                    <w:right w:w="15" w:type="dxa"/>
                  </w:tcMar>
                </w:tcPr>
                <w:p w14:paraId="0EF39578"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302</w:t>
                  </w:r>
                </w:p>
              </w:tc>
              <w:tc>
                <w:tcPr>
                  <w:tcW w:w="1186" w:type="pct"/>
                  <w:gridSpan w:val="8"/>
                  <w:hMerge/>
                  <w:tcMar>
                    <w:top w:w="15" w:type="dxa"/>
                    <w:left w:w="15" w:type="dxa"/>
                    <w:bottom w:w="15" w:type="dxa"/>
                    <w:right w:w="15" w:type="dxa"/>
                  </w:tcMar>
                </w:tcPr>
                <w:p w14:paraId="31B9D192"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302</w:t>
                  </w:r>
                </w:p>
              </w:tc>
              <w:tc>
                <w:tcPr>
                  <w:tcW w:w="2695" w:type="pct"/>
                  <w:hMerge w:val="restart"/>
                  <w:tcMar>
                    <w:top w:w="15" w:type="dxa"/>
                    <w:left w:w="15" w:type="dxa"/>
                    <w:bottom w:w="15" w:type="dxa"/>
                    <w:right w:w="15" w:type="dxa"/>
                  </w:tcMar>
                </w:tcPr>
                <w:p w14:paraId="40A991A0"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full Award or Enabling course tuition fee</w:t>
                  </w:r>
                </w:p>
              </w:tc>
              <w:tc>
                <w:tcPr>
                  <w:tcW w:w="2695" w:type="pct"/>
                  <w:gridSpan w:val="3"/>
                  <w:hMerge/>
                  <w:tcMar>
                    <w:top w:w="15" w:type="dxa"/>
                    <w:left w:w="15" w:type="dxa"/>
                    <w:bottom w:w="15" w:type="dxa"/>
                    <w:right w:w="15" w:type="dxa"/>
                  </w:tcMar>
                </w:tcPr>
                <w:p w14:paraId="44447AD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full Award or Enabling course tuition fee</w:t>
                  </w:r>
                </w:p>
              </w:tc>
              <w:tc>
                <w:tcPr>
                  <w:tcW w:w="2301" w:type="dxa"/>
                  <w:tcMar>
                    <w:top w:w="0" w:type="dxa"/>
                    <w:left w:w="0" w:type="dxa"/>
                    <w:bottom w:w="0" w:type="dxa"/>
                    <w:right w:w="0" w:type="dxa"/>
                  </w:tcMar>
                  <w:vAlign w:val="center"/>
                </w:tcPr>
                <w:p w14:paraId="1228A003"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3A462A86" w14:textId="77777777">
              <w:trPr>
                <w:tblCellSpacing w:w="38" w:type="dxa"/>
              </w:trPr>
              <w:tc>
                <w:tcPr>
                  <w:tcW w:w="1186" w:type="pct"/>
                  <w:hMerge w:val="restart"/>
                  <w:tcMar>
                    <w:top w:w="15" w:type="dxa"/>
                    <w:left w:w="15" w:type="dxa"/>
                    <w:bottom w:w="15" w:type="dxa"/>
                    <w:right w:w="15" w:type="dxa"/>
                  </w:tcMar>
                </w:tcPr>
                <w:p w14:paraId="016807C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303</w:t>
                  </w:r>
                </w:p>
              </w:tc>
              <w:tc>
                <w:tcPr>
                  <w:tcW w:w="1186" w:type="pct"/>
                  <w:gridSpan w:val="8"/>
                  <w:hMerge/>
                  <w:tcMar>
                    <w:top w:w="15" w:type="dxa"/>
                    <w:left w:w="15" w:type="dxa"/>
                    <w:bottom w:w="15" w:type="dxa"/>
                    <w:right w:w="15" w:type="dxa"/>
                  </w:tcMar>
                </w:tcPr>
                <w:p w14:paraId="0EFFFD19"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303</w:t>
                  </w:r>
                </w:p>
              </w:tc>
              <w:tc>
                <w:tcPr>
                  <w:tcW w:w="2695" w:type="pct"/>
                  <w:hMerge w:val="restart"/>
                  <w:tcMar>
                    <w:top w:w="15" w:type="dxa"/>
                    <w:left w:w="15" w:type="dxa"/>
                    <w:bottom w:w="15" w:type="dxa"/>
                    <w:right w:w="15" w:type="dxa"/>
                  </w:tcMar>
                </w:tcPr>
                <w:p w14:paraId="0D9D4F59"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full tuition fee – for  Employer reserved place</w:t>
                  </w:r>
                </w:p>
              </w:tc>
              <w:tc>
                <w:tcPr>
                  <w:tcW w:w="2695" w:type="pct"/>
                  <w:gridSpan w:val="3"/>
                  <w:hMerge/>
                  <w:tcMar>
                    <w:top w:w="15" w:type="dxa"/>
                    <w:left w:w="15" w:type="dxa"/>
                    <w:bottom w:w="15" w:type="dxa"/>
                    <w:right w:w="15" w:type="dxa"/>
                  </w:tcMar>
                </w:tcPr>
                <w:p w14:paraId="66F9CF33"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full tuition fee – for  Employer reserved place</w:t>
                  </w:r>
                </w:p>
              </w:tc>
              <w:tc>
                <w:tcPr>
                  <w:tcW w:w="2301" w:type="dxa"/>
                  <w:tcMar>
                    <w:top w:w="0" w:type="dxa"/>
                    <w:left w:w="0" w:type="dxa"/>
                    <w:bottom w:w="0" w:type="dxa"/>
                    <w:right w:w="0" w:type="dxa"/>
                  </w:tcMar>
                  <w:vAlign w:val="center"/>
                </w:tcPr>
                <w:p w14:paraId="188ED320"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3CEC29E6" w14:textId="77777777">
              <w:trPr>
                <w:tblCellSpacing w:w="38" w:type="dxa"/>
              </w:trPr>
              <w:tc>
                <w:tcPr>
                  <w:tcW w:w="1186" w:type="pct"/>
                  <w:hMerge w:val="restart"/>
                  <w:tcMar>
                    <w:top w:w="15" w:type="dxa"/>
                    <w:left w:w="15" w:type="dxa"/>
                    <w:bottom w:w="15" w:type="dxa"/>
                    <w:right w:w="15" w:type="dxa"/>
                  </w:tcMar>
                </w:tcPr>
                <w:p w14:paraId="30DA1D7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304</w:t>
                  </w:r>
                </w:p>
              </w:tc>
              <w:tc>
                <w:tcPr>
                  <w:tcW w:w="1186" w:type="pct"/>
                  <w:gridSpan w:val="8"/>
                  <w:hMerge/>
                  <w:tcMar>
                    <w:top w:w="15" w:type="dxa"/>
                    <w:left w:w="15" w:type="dxa"/>
                    <w:bottom w:w="15" w:type="dxa"/>
                    <w:right w:w="15" w:type="dxa"/>
                  </w:tcMar>
                </w:tcPr>
                <w:p w14:paraId="3AAA10D6"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304</w:t>
                  </w:r>
                </w:p>
              </w:tc>
              <w:tc>
                <w:tcPr>
                  <w:tcW w:w="2695" w:type="pct"/>
                  <w:hMerge w:val="restart"/>
                  <w:tcMar>
                    <w:top w:w="15" w:type="dxa"/>
                    <w:left w:w="15" w:type="dxa"/>
                    <w:bottom w:w="15" w:type="dxa"/>
                    <w:right w:w="15" w:type="dxa"/>
                  </w:tcMar>
                </w:tcPr>
                <w:p w14:paraId="2954C613"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full OLA tuition fee</w:t>
                  </w:r>
                </w:p>
              </w:tc>
              <w:tc>
                <w:tcPr>
                  <w:tcW w:w="2695" w:type="pct"/>
                  <w:gridSpan w:val="3"/>
                  <w:hMerge/>
                  <w:tcMar>
                    <w:top w:w="15" w:type="dxa"/>
                    <w:left w:w="15" w:type="dxa"/>
                    <w:bottom w:w="15" w:type="dxa"/>
                    <w:right w:w="15" w:type="dxa"/>
                  </w:tcMar>
                </w:tcPr>
                <w:p w14:paraId="343F82B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full OLA tuition fee</w:t>
                  </w:r>
                </w:p>
              </w:tc>
              <w:tc>
                <w:tcPr>
                  <w:tcW w:w="2301" w:type="dxa"/>
                  <w:tcMar>
                    <w:top w:w="0" w:type="dxa"/>
                    <w:left w:w="0" w:type="dxa"/>
                    <w:bottom w:w="0" w:type="dxa"/>
                    <w:right w:w="0" w:type="dxa"/>
                  </w:tcMar>
                  <w:vAlign w:val="center"/>
                </w:tcPr>
                <w:p w14:paraId="0385BE8F"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343936FD" w14:textId="77777777">
              <w:trPr>
                <w:tblCellSpacing w:w="38" w:type="dxa"/>
              </w:trPr>
              <w:tc>
                <w:tcPr>
                  <w:tcW w:w="1186" w:type="pct"/>
                  <w:hMerge w:val="restart"/>
                  <w:tcMar>
                    <w:top w:w="15" w:type="dxa"/>
                    <w:left w:w="15" w:type="dxa"/>
                    <w:bottom w:w="15" w:type="dxa"/>
                    <w:right w:w="15" w:type="dxa"/>
                  </w:tcMar>
                </w:tcPr>
                <w:p w14:paraId="4B102E00"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305</w:t>
                  </w:r>
                </w:p>
              </w:tc>
              <w:tc>
                <w:tcPr>
                  <w:tcW w:w="1186" w:type="pct"/>
                  <w:gridSpan w:val="8"/>
                  <w:hMerge/>
                  <w:tcMar>
                    <w:top w:w="15" w:type="dxa"/>
                    <w:left w:w="15" w:type="dxa"/>
                    <w:bottom w:w="15" w:type="dxa"/>
                    <w:right w:w="15" w:type="dxa"/>
                  </w:tcMar>
                </w:tcPr>
                <w:p w14:paraId="46C1A0D9"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305</w:t>
                  </w:r>
                </w:p>
              </w:tc>
              <w:tc>
                <w:tcPr>
                  <w:tcW w:w="2695" w:type="pct"/>
                  <w:hMerge w:val="restart"/>
                  <w:tcMar>
                    <w:top w:w="15" w:type="dxa"/>
                    <w:left w:w="15" w:type="dxa"/>
                    <w:bottom w:w="15" w:type="dxa"/>
                    <w:right w:w="15" w:type="dxa"/>
                  </w:tcMar>
                </w:tcPr>
                <w:p w14:paraId="0D447F6C"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full BOTP tuition fee</w:t>
                  </w:r>
                </w:p>
              </w:tc>
              <w:tc>
                <w:tcPr>
                  <w:tcW w:w="2695" w:type="pct"/>
                  <w:gridSpan w:val="3"/>
                  <w:hMerge/>
                  <w:tcMar>
                    <w:top w:w="15" w:type="dxa"/>
                    <w:left w:w="15" w:type="dxa"/>
                    <w:bottom w:w="15" w:type="dxa"/>
                    <w:right w:w="15" w:type="dxa"/>
                  </w:tcMar>
                </w:tcPr>
                <w:p w14:paraId="17D91CDE"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Paid full BOTP tuition fee</w:t>
                  </w:r>
                </w:p>
              </w:tc>
              <w:tc>
                <w:tcPr>
                  <w:tcW w:w="2301" w:type="dxa"/>
                  <w:tcMar>
                    <w:top w:w="0" w:type="dxa"/>
                    <w:left w:w="0" w:type="dxa"/>
                    <w:bottom w:w="0" w:type="dxa"/>
                    <w:right w:w="0" w:type="dxa"/>
                  </w:tcMar>
                  <w:vAlign w:val="center"/>
                </w:tcPr>
                <w:p w14:paraId="7F3520D3"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098CD14E" w14:textId="77777777">
              <w:trPr>
                <w:tblCellSpacing w:w="38" w:type="dxa"/>
              </w:trPr>
              <w:tc>
                <w:tcPr>
                  <w:tcW w:w="3897" w:type="pct"/>
                  <w:hMerge w:val="restart"/>
                  <w:tcMar>
                    <w:top w:w="15" w:type="dxa"/>
                    <w:left w:w="15" w:type="dxa"/>
                    <w:bottom w:w="15" w:type="dxa"/>
                    <w:right w:w="15" w:type="dxa"/>
                  </w:tcMar>
                </w:tcPr>
                <w:p w14:paraId="11FF56F6"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Fee-paying overseas students</w:t>
                  </w:r>
                </w:p>
              </w:tc>
              <w:tc>
                <w:tcPr>
                  <w:tcW w:w="3897" w:type="pct"/>
                  <w:hMerge/>
                  <w:tcMar>
                    <w:top w:w="15" w:type="dxa"/>
                    <w:left w:w="15" w:type="dxa"/>
                    <w:bottom w:w="15" w:type="dxa"/>
                    <w:right w:w="15" w:type="dxa"/>
                  </w:tcMar>
                </w:tcPr>
                <w:p w14:paraId="0BB7E70C"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Fee-paying overseas students</w:t>
                  </w:r>
                </w:p>
              </w:tc>
              <w:tc>
                <w:tcPr>
                  <w:tcW w:w="3897" w:type="pct"/>
                  <w:hMerge/>
                  <w:tcMar>
                    <w:top w:w="15" w:type="dxa"/>
                    <w:left w:w="15" w:type="dxa"/>
                    <w:bottom w:w="15" w:type="dxa"/>
                    <w:right w:w="15" w:type="dxa"/>
                  </w:tcMar>
                </w:tcPr>
                <w:p w14:paraId="29277C5F"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Fee-paying overseas students</w:t>
                  </w:r>
                </w:p>
              </w:tc>
              <w:tc>
                <w:tcPr>
                  <w:tcW w:w="3897" w:type="pct"/>
                  <w:gridSpan w:val="10"/>
                  <w:hMerge/>
                  <w:tcMar>
                    <w:top w:w="15" w:type="dxa"/>
                    <w:left w:w="15" w:type="dxa"/>
                    <w:bottom w:w="15" w:type="dxa"/>
                    <w:right w:w="15" w:type="dxa"/>
                  </w:tcMar>
                </w:tcPr>
                <w:p w14:paraId="6ADB0726"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Fee-paying overseas students</w:t>
                  </w:r>
                </w:p>
              </w:tc>
              <w:tc>
                <w:tcPr>
                  <w:tcW w:w="2301" w:type="dxa"/>
                  <w:tcMar>
                    <w:top w:w="0" w:type="dxa"/>
                    <w:left w:w="0" w:type="dxa"/>
                    <w:bottom w:w="0" w:type="dxa"/>
                    <w:right w:w="0" w:type="dxa"/>
                  </w:tcMar>
                  <w:vAlign w:val="center"/>
                </w:tcPr>
                <w:p w14:paraId="6FAE374F"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0AC183C6" w14:textId="77777777">
              <w:trPr>
                <w:tblCellSpacing w:w="38" w:type="dxa"/>
              </w:trPr>
              <w:tc>
                <w:tcPr>
                  <w:tcW w:w="1186" w:type="pct"/>
                  <w:hMerge w:val="restart"/>
                  <w:tcMar>
                    <w:top w:w="15" w:type="dxa"/>
                    <w:left w:w="15" w:type="dxa"/>
                    <w:bottom w:w="15" w:type="dxa"/>
                    <w:right w:w="15" w:type="dxa"/>
                  </w:tcMar>
                </w:tcPr>
                <w:p w14:paraId="7A465DB2"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310</w:t>
                  </w:r>
                </w:p>
              </w:tc>
              <w:tc>
                <w:tcPr>
                  <w:tcW w:w="1186" w:type="pct"/>
                  <w:gridSpan w:val="8"/>
                  <w:hMerge/>
                  <w:tcMar>
                    <w:top w:w="15" w:type="dxa"/>
                    <w:left w:w="15" w:type="dxa"/>
                    <w:bottom w:w="15" w:type="dxa"/>
                    <w:right w:w="15" w:type="dxa"/>
                  </w:tcMar>
                </w:tcPr>
                <w:p w14:paraId="788576F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310</w:t>
                  </w:r>
                </w:p>
              </w:tc>
              <w:tc>
                <w:tcPr>
                  <w:tcW w:w="2695" w:type="pct"/>
                  <w:hMerge w:val="restart"/>
                  <w:tcMar>
                    <w:top w:w="15" w:type="dxa"/>
                    <w:left w:w="15" w:type="dxa"/>
                    <w:bottom w:w="15" w:type="dxa"/>
                    <w:right w:w="15" w:type="dxa"/>
                  </w:tcMar>
                </w:tcPr>
                <w:p w14:paraId="3332B588"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xml:space="preserve">A fee-paying overseas student who is </w:t>
                  </w:r>
                  <w:r>
                    <w:rPr>
                      <w:rFonts w:ascii=" font-size: 10p" w:hAnsi=" font-size: 10p" w:cs=" font-size: 10p"/>
                      <w:i/>
                      <w:noProof/>
                      <w:sz w:val="20"/>
                      <w:lang w:val="en-AU" w:eastAsia="en-AU"/>
                    </w:rPr>
                    <w:t>not</w:t>
                  </w:r>
                  <w:r>
                    <w:rPr>
                      <w:rFonts w:ascii=" font-size: 10p" w:hAnsi=" font-size: 10p" w:cs=" font-size: 10p"/>
                      <w:noProof/>
                      <w:sz w:val="20"/>
                      <w:lang w:val="en-AU" w:eastAsia="en-AU"/>
                    </w:rPr>
                    <w:t xml:space="preserve"> sponsored under a foreign aid program, and including students with these awards: IPRS (International Postgraduate Research Scheme); SOPF (Special Overseas Postgraduate Fund); Australian-European Awards Program; and the Commonwealth Scholarship and Fellowship Plan</w:t>
                  </w:r>
                </w:p>
              </w:tc>
              <w:tc>
                <w:tcPr>
                  <w:tcW w:w="2695" w:type="pct"/>
                  <w:gridSpan w:val="3"/>
                  <w:hMerge/>
                  <w:tcMar>
                    <w:top w:w="15" w:type="dxa"/>
                    <w:left w:w="15" w:type="dxa"/>
                    <w:bottom w:w="15" w:type="dxa"/>
                    <w:right w:w="15" w:type="dxa"/>
                  </w:tcMar>
                </w:tcPr>
                <w:p w14:paraId="3B6AF25B"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xml:space="preserve">A fee-paying overseas student who is </w:t>
                  </w:r>
                  <w:r>
                    <w:rPr>
                      <w:rFonts w:ascii=" font-size: 10p" w:hAnsi=" font-size: 10p" w:cs=" font-size: 10p"/>
                      <w:i/>
                      <w:noProof/>
                      <w:sz w:val="20"/>
                      <w:lang w:val="en-AU" w:eastAsia="en-AU"/>
                    </w:rPr>
                    <w:t>not</w:t>
                  </w:r>
                  <w:r>
                    <w:rPr>
                      <w:rFonts w:ascii=" font-size: 10p" w:hAnsi=" font-size: 10p" w:cs=" font-size: 10p"/>
                      <w:noProof/>
                      <w:sz w:val="20"/>
                      <w:lang w:val="en-AU" w:eastAsia="en-AU"/>
                    </w:rPr>
                    <w:t xml:space="preserve"> sponsored under a foreign aid program, and including students with these awards: IPRS (International Postgraduate Research Scheme); SOPF (Special Overseas Postgraduate Fund); Australian-European Awards Program; and the Commonwealth Scholarship and Fellowship Plan</w:t>
                  </w:r>
                </w:p>
              </w:tc>
              <w:tc>
                <w:tcPr>
                  <w:tcW w:w="2301" w:type="dxa"/>
                  <w:tcMar>
                    <w:top w:w="0" w:type="dxa"/>
                    <w:left w:w="0" w:type="dxa"/>
                    <w:bottom w:w="0" w:type="dxa"/>
                    <w:right w:w="0" w:type="dxa"/>
                  </w:tcMar>
                  <w:vAlign w:val="center"/>
                </w:tcPr>
                <w:p w14:paraId="10E05FA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542912BB" w14:textId="77777777">
              <w:trPr>
                <w:tblCellSpacing w:w="38" w:type="dxa"/>
              </w:trPr>
              <w:tc>
                <w:tcPr>
                  <w:tcW w:w="1186" w:type="pct"/>
                  <w:hMerge w:val="restart"/>
                  <w:tcMar>
                    <w:top w:w="15" w:type="dxa"/>
                    <w:left w:w="15" w:type="dxa"/>
                    <w:bottom w:w="15" w:type="dxa"/>
                    <w:right w:w="15" w:type="dxa"/>
                  </w:tcMar>
                </w:tcPr>
                <w:p w14:paraId="3CE90611"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311</w:t>
                  </w:r>
                </w:p>
              </w:tc>
              <w:tc>
                <w:tcPr>
                  <w:tcW w:w="1186" w:type="pct"/>
                  <w:gridSpan w:val="8"/>
                  <w:hMerge/>
                  <w:tcMar>
                    <w:top w:w="15" w:type="dxa"/>
                    <w:left w:w="15" w:type="dxa"/>
                    <w:bottom w:w="15" w:type="dxa"/>
                    <w:right w:w="15" w:type="dxa"/>
                  </w:tcMar>
                </w:tcPr>
                <w:p w14:paraId="529A8A6C"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311</w:t>
                  </w:r>
                </w:p>
              </w:tc>
              <w:tc>
                <w:tcPr>
                  <w:tcW w:w="2695" w:type="pct"/>
                  <w:hMerge w:val="restart"/>
                  <w:tcMar>
                    <w:top w:w="15" w:type="dxa"/>
                    <w:left w:w="15" w:type="dxa"/>
                    <w:bottom w:w="15" w:type="dxa"/>
                    <w:right w:w="15" w:type="dxa"/>
                  </w:tcMar>
                </w:tcPr>
                <w:p w14:paraId="0DBD3FAF"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A fee-paying overseas student who is sponsored under a foreign aid program. Includes those with Australian Development Cooperation Scholarships (ADCOS) and any other Australian foreign aid program for which students are enrolled in Higher Education Providers by the Australian Agency for International Development (AusAID)</w:t>
                  </w:r>
                </w:p>
              </w:tc>
              <w:tc>
                <w:tcPr>
                  <w:tcW w:w="2695" w:type="pct"/>
                  <w:gridSpan w:val="3"/>
                  <w:hMerge/>
                  <w:tcMar>
                    <w:top w:w="15" w:type="dxa"/>
                    <w:left w:w="15" w:type="dxa"/>
                    <w:bottom w:w="15" w:type="dxa"/>
                    <w:right w:w="15" w:type="dxa"/>
                  </w:tcMar>
                </w:tcPr>
                <w:p w14:paraId="3040C603"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A fee-paying overseas student who is sponsored under a foreign aid program. Includes those with Australian Development Cooperation Scholarships (ADCOS) and any other Australian foreign aid program for which students are enrolled in Higher Education Providers by the Australian Agency for International Development (AusAID)</w:t>
                  </w:r>
                </w:p>
              </w:tc>
              <w:tc>
                <w:tcPr>
                  <w:tcW w:w="2301" w:type="dxa"/>
                  <w:tcMar>
                    <w:top w:w="0" w:type="dxa"/>
                    <w:left w:w="0" w:type="dxa"/>
                    <w:bottom w:w="0" w:type="dxa"/>
                    <w:right w:w="0" w:type="dxa"/>
                  </w:tcMar>
                  <w:vAlign w:val="center"/>
                </w:tcPr>
                <w:p w14:paraId="3FF925B9"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1D402B90" w14:textId="77777777">
              <w:trPr>
                <w:tblCellSpacing w:w="38" w:type="dxa"/>
              </w:trPr>
              <w:tc>
                <w:tcPr>
                  <w:tcW w:w="3897" w:type="pct"/>
                  <w:hMerge w:val="restart"/>
                  <w:tcMar>
                    <w:top w:w="15" w:type="dxa"/>
                    <w:left w:w="15" w:type="dxa"/>
                    <w:bottom w:w="15" w:type="dxa"/>
                    <w:right w:w="15" w:type="dxa"/>
                  </w:tcMar>
                </w:tcPr>
                <w:p w14:paraId="46C078AF"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Pre-2001 RTS students</w:t>
                  </w:r>
                </w:p>
              </w:tc>
              <w:tc>
                <w:tcPr>
                  <w:tcW w:w="3897" w:type="pct"/>
                  <w:hMerge/>
                  <w:tcMar>
                    <w:top w:w="15" w:type="dxa"/>
                    <w:left w:w="15" w:type="dxa"/>
                    <w:bottom w:w="15" w:type="dxa"/>
                    <w:right w:w="15" w:type="dxa"/>
                  </w:tcMar>
                </w:tcPr>
                <w:p w14:paraId="60E2A8DD"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Pre-2001 RTS students</w:t>
                  </w:r>
                </w:p>
              </w:tc>
              <w:tc>
                <w:tcPr>
                  <w:tcW w:w="3897" w:type="pct"/>
                  <w:hMerge/>
                  <w:tcMar>
                    <w:top w:w="15" w:type="dxa"/>
                    <w:left w:w="15" w:type="dxa"/>
                    <w:bottom w:w="15" w:type="dxa"/>
                    <w:right w:w="15" w:type="dxa"/>
                  </w:tcMar>
                </w:tcPr>
                <w:p w14:paraId="72751793"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Pre-2001 RTS students</w:t>
                  </w:r>
                </w:p>
              </w:tc>
              <w:tc>
                <w:tcPr>
                  <w:tcW w:w="3897" w:type="pct"/>
                  <w:gridSpan w:val="10"/>
                  <w:hMerge/>
                  <w:tcMar>
                    <w:top w:w="15" w:type="dxa"/>
                    <w:left w:w="15" w:type="dxa"/>
                    <w:bottom w:w="15" w:type="dxa"/>
                    <w:right w:w="15" w:type="dxa"/>
                  </w:tcMar>
                </w:tcPr>
                <w:p w14:paraId="111654D2"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Pre-2001 RTS students</w:t>
                  </w:r>
                </w:p>
              </w:tc>
              <w:tc>
                <w:tcPr>
                  <w:tcW w:w="2301" w:type="dxa"/>
                  <w:tcMar>
                    <w:top w:w="0" w:type="dxa"/>
                    <w:left w:w="0" w:type="dxa"/>
                    <w:bottom w:w="0" w:type="dxa"/>
                    <w:right w:w="0" w:type="dxa"/>
                  </w:tcMar>
                  <w:vAlign w:val="center"/>
                </w:tcPr>
                <w:p w14:paraId="20C0BDDB"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53C85BCA" w14:textId="77777777">
              <w:trPr>
                <w:tblCellSpacing w:w="38" w:type="dxa"/>
              </w:trPr>
              <w:tc>
                <w:tcPr>
                  <w:tcW w:w="1186" w:type="pct"/>
                  <w:hMerge w:val="restart"/>
                  <w:tcMar>
                    <w:top w:w="15" w:type="dxa"/>
                    <w:left w:w="15" w:type="dxa"/>
                    <w:bottom w:w="15" w:type="dxa"/>
                    <w:right w:w="15" w:type="dxa"/>
                  </w:tcMar>
                </w:tcPr>
                <w:p w14:paraId="41D40536"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320</w:t>
                  </w:r>
                </w:p>
              </w:tc>
              <w:tc>
                <w:tcPr>
                  <w:tcW w:w="1186" w:type="pct"/>
                  <w:gridSpan w:val="8"/>
                  <w:hMerge/>
                  <w:tcMar>
                    <w:top w:w="15" w:type="dxa"/>
                    <w:left w:w="15" w:type="dxa"/>
                    <w:bottom w:w="15" w:type="dxa"/>
                    <w:right w:w="15" w:type="dxa"/>
                  </w:tcMar>
                </w:tcPr>
                <w:p w14:paraId="7DD8B08B"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320</w:t>
                  </w:r>
                </w:p>
              </w:tc>
              <w:tc>
                <w:tcPr>
                  <w:tcW w:w="2695" w:type="pct"/>
                  <w:hMerge w:val="restart"/>
                  <w:tcMar>
                    <w:top w:w="15" w:type="dxa"/>
                    <w:left w:w="15" w:type="dxa"/>
                    <w:bottom w:w="15" w:type="dxa"/>
                    <w:right w:w="15" w:type="dxa"/>
                  </w:tcMar>
                </w:tcPr>
                <w:p w14:paraId="7CF9D315"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A domestic student who received a research HECS exemption prior to 1 September 2000 and continues studying on a student contribution exempt basis under the Research Training Scheme (RTS) as a pre-2001 student. Include internal transfers/upgrades/downgrades (as defined under Element 465) (see coding notes)</w:t>
                  </w:r>
                </w:p>
              </w:tc>
              <w:tc>
                <w:tcPr>
                  <w:tcW w:w="2695" w:type="pct"/>
                  <w:gridSpan w:val="3"/>
                  <w:hMerge/>
                  <w:tcMar>
                    <w:top w:w="15" w:type="dxa"/>
                    <w:left w:w="15" w:type="dxa"/>
                    <w:bottom w:w="15" w:type="dxa"/>
                    <w:right w:w="15" w:type="dxa"/>
                  </w:tcMar>
                </w:tcPr>
                <w:p w14:paraId="1723BFF2"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A domestic student who received a research HECS exemption prior to 1 September 2000 and continues studying on a student contribution exempt basis under the Research Training Scheme (RTS) as a pre-2001 student. Include internal transfers/upgrades/downgrades (as defined under Element 465) (see coding notes)</w:t>
                  </w:r>
                </w:p>
              </w:tc>
              <w:tc>
                <w:tcPr>
                  <w:tcW w:w="2301" w:type="dxa"/>
                  <w:tcMar>
                    <w:top w:w="0" w:type="dxa"/>
                    <w:left w:w="0" w:type="dxa"/>
                    <w:bottom w:w="0" w:type="dxa"/>
                    <w:right w:w="0" w:type="dxa"/>
                  </w:tcMar>
                  <w:vAlign w:val="center"/>
                </w:tcPr>
                <w:p w14:paraId="51876F5E"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0C5AFFF9" w14:textId="77777777">
              <w:trPr>
                <w:tblCellSpacing w:w="38" w:type="dxa"/>
              </w:trPr>
              <w:tc>
                <w:tcPr>
                  <w:tcW w:w="3897" w:type="pct"/>
                  <w:hMerge w:val="restart"/>
                  <w:tcMar>
                    <w:top w:w="15" w:type="dxa"/>
                    <w:left w:w="15" w:type="dxa"/>
                    <w:bottom w:w="15" w:type="dxa"/>
                    <w:right w:w="15" w:type="dxa"/>
                  </w:tcMar>
                </w:tcPr>
                <w:p w14:paraId="48762AC6"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RTS students from 2001</w:t>
                  </w:r>
                </w:p>
              </w:tc>
              <w:tc>
                <w:tcPr>
                  <w:tcW w:w="3897" w:type="pct"/>
                  <w:hMerge/>
                  <w:tcMar>
                    <w:top w:w="15" w:type="dxa"/>
                    <w:left w:w="15" w:type="dxa"/>
                    <w:bottom w:w="15" w:type="dxa"/>
                    <w:right w:w="15" w:type="dxa"/>
                  </w:tcMar>
                </w:tcPr>
                <w:p w14:paraId="7853D853"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RTS students from 2001</w:t>
                  </w:r>
                </w:p>
              </w:tc>
              <w:tc>
                <w:tcPr>
                  <w:tcW w:w="3897" w:type="pct"/>
                  <w:hMerge/>
                  <w:tcMar>
                    <w:top w:w="15" w:type="dxa"/>
                    <w:left w:w="15" w:type="dxa"/>
                    <w:bottom w:w="15" w:type="dxa"/>
                    <w:right w:w="15" w:type="dxa"/>
                  </w:tcMar>
                </w:tcPr>
                <w:p w14:paraId="439EE5A8"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RTS students from 2001</w:t>
                  </w:r>
                </w:p>
              </w:tc>
              <w:tc>
                <w:tcPr>
                  <w:tcW w:w="3897" w:type="pct"/>
                  <w:gridSpan w:val="10"/>
                  <w:hMerge/>
                  <w:tcMar>
                    <w:top w:w="15" w:type="dxa"/>
                    <w:left w:w="15" w:type="dxa"/>
                    <w:bottom w:w="15" w:type="dxa"/>
                    <w:right w:w="15" w:type="dxa"/>
                  </w:tcMar>
                </w:tcPr>
                <w:p w14:paraId="41DD4176"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RTS students from 2001</w:t>
                  </w:r>
                </w:p>
              </w:tc>
              <w:tc>
                <w:tcPr>
                  <w:tcW w:w="2301" w:type="dxa"/>
                  <w:tcMar>
                    <w:top w:w="0" w:type="dxa"/>
                    <w:left w:w="0" w:type="dxa"/>
                    <w:bottom w:w="0" w:type="dxa"/>
                    <w:right w:w="0" w:type="dxa"/>
                  </w:tcMar>
                  <w:vAlign w:val="center"/>
                </w:tcPr>
                <w:p w14:paraId="60252721"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1D48F5CB" w14:textId="77777777">
              <w:trPr>
                <w:tblCellSpacing w:w="38" w:type="dxa"/>
              </w:trPr>
              <w:tc>
                <w:tcPr>
                  <w:tcW w:w="1186" w:type="pct"/>
                  <w:hMerge w:val="restart"/>
                  <w:tcMar>
                    <w:top w:w="15" w:type="dxa"/>
                    <w:left w:w="15" w:type="dxa"/>
                    <w:bottom w:w="15" w:type="dxa"/>
                    <w:right w:w="15" w:type="dxa"/>
                  </w:tcMar>
                </w:tcPr>
                <w:p w14:paraId="1A1AA4EA"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330</w:t>
                  </w:r>
                </w:p>
              </w:tc>
              <w:tc>
                <w:tcPr>
                  <w:tcW w:w="1186" w:type="pct"/>
                  <w:gridSpan w:val="8"/>
                  <w:hMerge/>
                  <w:tcMar>
                    <w:top w:w="15" w:type="dxa"/>
                    <w:left w:w="15" w:type="dxa"/>
                    <w:bottom w:w="15" w:type="dxa"/>
                    <w:right w:w="15" w:type="dxa"/>
                  </w:tcMar>
                </w:tcPr>
                <w:p w14:paraId="0B3553FE"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330</w:t>
                  </w:r>
                </w:p>
              </w:tc>
              <w:tc>
                <w:tcPr>
                  <w:tcW w:w="2695" w:type="pct"/>
                  <w:hMerge w:val="restart"/>
                  <w:tcMar>
                    <w:top w:w="15" w:type="dxa"/>
                    <w:left w:w="15" w:type="dxa"/>
                    <w:bottom w:w="15" w:type="dxa"/>
                    <w:right w:w="15" w:type="dxa"/>
                  </w:tcMar>
                </w:tcPr>
                <w:p w14:paraId="17E3E67B"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A domestic student enrolled under the Research Training Scheme (RTS) from 1 September 2000 (see coding notes)</w:t>
                  </w:r>
                </w:p>
              </w:tc>
              <w:tc>
                <w:tcPr>
                  <w:tcW w:w="2695" w:type="pct"/>
                  <w:gridSpan w:val="3"/>
                  <w:hMerge/>
                  <w:tcMar>
                    <w:top w:w="15" w:type="dxa"/>
                    <w:left w:w="15" w:type="dxa"/>
                    <w:bottom w:w="15" w:type="dxa"/>
                    <w:right w:w="15" w:type="dxa"/>
                  </w:tcMar>
                </w:tcPr>
                <w:p w14:paraId="1D0DC0CC"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A domestic student enrolled under the Research Training Scheme (RTS) from 1 September 2000 (see coding notes)</w:t>
                  </w:r>
                </w:p>
              </w:tc>
              <w:tc>
                <w:tcPr>
                  <w:tcW w:w="2301" w:type="dxa"/>
                  <w:tcMar>
                    <w:top w:w="0" w:type="dxa"/>
                    <w:left w:w="0" w:type="dxa"/>
                    <w:bottom w:w="0" w:type="dxa"/>
                    <w:right w:w="0" w:type="dxa"/>
                  </w:tcMar>
                  <w:vAlign w:val="center"/>
                </w:tcPr>
                <w:p w14:paraId="33AA09DB"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 </w:t>
                  </w:r>
                </w:p>
              </w:tc>
            </w:tr>
            <w:tr w:rsidR="006A2C0A" w14:paraId="7F095D25" w14:textId="77777777">
              <w:trPr>
                <w:tblCellSpacing w:w="38" w:type="dxa"/>
              </w:trPr>
              <w:tc>
                <w:tcPr>
                  <w:tcW w:w="3976" w:type="pct"/>
                  <w:hMerge w:val="restart"/>
                  <w:tcMar>
                    <w:top w:w="15" w:type="dxa"/>
                    <w:left w:w="15" w:type="dxa"/>
                    <w:bottom w:w="15" w:type="dxa"/>
                    <w:right w:w="15" w:type="dxa"/>
                  </w:tcMar>
                </w:tcPr>
                <w:p w14:paraId="130A416B"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0B7C6317" w14:textId="77777777" w:rsidR="006A2C0A" w:rsidRDefault="006A2C0A">
                  <w:pPr>
                    <w:pStyle w:val="Normal70"/>
                    <w:widowControl/>
                    <w:spacing w:before="40" w:after="40"/>
                    <w:rPr>
                      <w:rFonts w:ascii="Arial" w:hAnsi="Arial" w:cs="Arial"/>
                      <w:noProof/>
                      <w:sz w:val="20"/>
                      <w:lang w:val="en-AU" w:eastAsia="en-AU"/>
                    </w:rPr>
                  </w:pPr>
                  <w:r>
                    <w:rPr>
                      <w:rFonts w:ascii="Arial" w:hAnsi="Arial" w:cs="Arial"/>
                      <w:b/>
                      <w:noProof/>
                      <w:sz w:val="20"/>
                      <w:u w:val="single"/>
                      <w:lang w:val="en-AU" w:eastAsia="en-AU"/>
                    </w:rPr>
                    <w:t>VET Students only:</w:t>
                  </w:r>
                </w:p>
                <w:p w14:paraId="3DF22C31"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 </w:t>
                  </w:r>
                </w:p>
              </w:tc>
              <w:tc>
                <w:tcPr>
                  <w:tcW w:w="3976" w:type="pct"/>
                  <w:hMerge/>
                  <w:tcMar>
                    <w:top w:w="15" w:type="dxa"/>
                    <w:left w:w="15" w:type="dxa"/>
                    <w:bottom w:w="15" w:type="dxa"/>
                    <w:right w:w="15" w:type="dxa"/>
                  </w:tcMar>
                </w:tcPr>
                <w:p w14:paraId="0E962E8B"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32843CB3" w14:textId="77777777" w:rsidR="006A2C0A" w:rsidRDefault="006A2C0A">
                  <w:pPr>
                    <w:pStyle w:val="Normal70"/>
                    <w:widowControl/>
                    <w:spacing w:before="40" w:after="40"/>
                    <w:rPr>
                      <w:rFonts w:ascii="Arial" w:hAnsi="Arial" w:cs="Arial"/>
                      <w:noProof/>
                      <w:sz w:val="20"/>
                      <w:lang w:val="en-AU" w:eastAsia="en-AU"/>
                    </w:rPr>
                  </w:pPr>
                  <w:r>
                    <w:rPr>
                      <w:rFonts w:ascii="Arial" w:hAnsi="Arial" w:cs="Arial"/>
                      <w:b/>
                      <w:noProof/>
                      <w:sz w:val="20"/>
                      <w:u w:val="single"/>
                      <w:lang w:val="en-AU" w:eastAsia="en-AU"/>
                    </w:rPr>
                    <w:t>VET Students only:</w:t>
                  </w:r>
                </w:p>
                <w:p w14:paraId="16196D55"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 </w:t>
                  </w:r>
                </w:p>
              </w:tc>
              <w:tc>
                <w:tcPr>
                  <w:tcW w:w="3976" w:type="pct"/>
                  <w:hMerge/>
                  <w:tcMar>
                    <w:top w:w="15" w:type="dxa"/>
                    <w:left w:w="15" w:type="dxa"/>
                    <w:bottom w:w="15" w:type="dxa"/>
                    <w:right w:w="15" w:type="dxa"/>
                  </w:tcMar>
                </w:tcPr>
                <w:p w14:paraId="6884023C"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2B56A605" w14:textId="77777777" w:rsidR="006A2C0A" w:rsidRDefault="006A2C0A">
                  <w:pPr>
                    <w:pStyle w:val="Normal70"/>
                    <w:widowControl/>
                    <w:spacing w:before="40" w:after="40"/>
                    <w:rPr>
                      <w:rFonts w:ascii="Arial" w:hAnsi="Arial" w:cs="Arial"/>
                      <w:noProof/>
                      <w:sz w:val="20"/>
                      <w:lang w:val="en-AU" w:eastAsia="en-AU"/>
                    </w:rPr>
                  </w:pPr>
                  <w:r>
                    <w:rPr>
                      <w:rFonts w:ascii="Arial" w:hAnsi="Arial" w:cs="Arial"/>
                      <w:b/>
                      <w:noProof/>
                      <w:sz w:val="20"/>
                      <w:u w:val="single"/>
                      <w:lang w:val="en-AU" w:eastAsia="en-AU"/>
                    </w:rPr>
                    <w:t>VET Students only:</w:t>
                  </w:r>
                </w:p>
                <w:p w14:paraId="362BC8B6"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 </w:t>
                  </w:r>
                </w:p>
              </w:tc>
              <w:tc>
                <w:tcPr>
                  <w:tcW w:w="3976" w:type="pct"/>
                  <w:hMerge/>
                  <w:tcMar>
                    <w:top w:w="15" w:type="dxa"/>
                    <w:left w:w="15" w:type="dxa"/>
                    <w:bottom w:w="15" w:type="dxa"/>
                    <w:right w:w="15" w:type="dxa"/>
                  </w:tcMar>
                </w:tcPr>
                <w:p w14:paraId="48BFBF1D"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7F13A2EF" w14:textId="77777777" w:rsidR="006A2C0A" w:rsidRDefault="006A2C0A">
                  <w:pPr>
                    <w:pStyle w:val="Normal70"/>
                    <w:widowControl/>
                    <w:spacing w:before="40" w:after="40"/>
                    <w:rPr>
                      <w:rFonts w:ascii="Arial" w:hAnsi="Arial" w:cs="Arial"/>
                      <w:noProof/>
                      <w:sz w:val="20"/>
                      <w:lang w:val="en-AU" w:eastAsia="en-AU"/>
                    </w:rPr>
                  </w:pPr>
                  <w:r>
                    <w:rPr>
                      <w:rFonts w:ascii="Arial" w:hAnsi="Arial" w:cs="Arial"/>
                      <w:b/>
                      <w:noProof/>
                      <w:sz w:val="20"/>
                      <w:u w:val="single"/>
                      <w:lang w:val="en-AU" w:eastAsia="en-AU"/>
                    </w:rPr>
                    <w:t>VET Students only:</w:t>
                  </w:r>
                </w:p>
                <w:p w14:paraId="2F5E9E24"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 </w:t>
                  </w:r>
                </w:p>
              </w:tc>
              <w:tc>
                <w:tcPr>
                  <w:tcW w:w="3976" w:type="pct"/>
                  <w:gridSpan w:val="10"/>
                  <w:hMerge/>
                  <w:tcMar>
                    <w:top w:w="15" w:type="dxa"/>
                    <w:left w:w="15" w:type="dxa"/>
                    <w:bottom w:w="15" w:type="dxa"/>
                    <w:right w:w="15" w:type="dxa"/>
                  </w:tcMar>
                </w:tcPr>
                <w:p w14:paraId="5BE59388"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1159BB0D" w14:textId="77777777" w:rsidR="006A2C0A" w:rsidRDefault="006A2C0A">
                  <w:pPr>
                    <w:pStyle w:val="Normal70"/>
                    <w:widowControl/>
                    <w:spacing w:before="40" w:after="40"/>
                    <w:rPr>
                      <w:rFonts w:ascii="Arial" w:hAnsi="Arial" w:cs="Arial"/>
                      <w:noProof/>
                      <w:sz w:val="20"/>
                      <w:lang w:val="en-AU" w:eastAsia="en-AU"/>
                    </w:rPr>
                  </w:pPr>
                  <w:r>
                    <w:rPr>
                      <w:rFonts w:ascii="Arial" w:hAnsi="Arial" w:cs="Arial"/>
                      <w:b/>
                      <w:noProof/>
                      <w:sz w:val="20"/>
                      <w:u w:val="single"/>
                      <w:lang w:val="en-AU" w:eastAsia="en-AU"/>
                    </w:rPr>
                    <w:t>VET Students only:</w:t>
                  </w:r>
                </w:p>
                <w:p w14:paraId="3A6991C1"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 </w:t>
                  </w:r>
                </w:p>
              </w:tc>
            </w:tr>
            <w:tr w:rsidR="006A2C0A" w14:paraId="07F3EC80" w14:textId="77777777">
              <w:trPr>
                <w:tblCellSpacing w:w="38" w:type="dxa"/>
              </w:trPr>
              <w:tc>
                <w:tcPr>
                  <w:tcW w:w="3976" w:type="pct"/>
                  <w:hMerge w:val="restart"/>
                  <w:tcMar>
                    <w:top w:w="15" w:type="dxa"/>
                    <w:left w:w="15" w:type="dxa"/>
                    <w:bottom w:w="15" w:type="dxa"/>
                    <w:right w:w="15" w:type="dxa"/>
                  </w:tcMar>
                </w:tcPr>
                <w:p w14:paraId="254751F3"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VET FEE-HELP eligible students</w:t>
                  </w:r>
                </w:p>
              </w:tc>
              <w:tc>
                <w:tcPr>
                  <w:tcW w:w="3976" w:type="pct"/>
                  <w:hMerge/>
                  <w:tcMar>
                    <w:top w:w="15" w:type="dxa"/>
                    <w:left w:w="15" w:type="dxa"/>
                    <w:bottom w:w="15" w:type="dxa"/>
                    <w:right w:w="15" w:type="dxa"/>
                  </w:tcMar>
                </w:tcPr>
                <w:p w14:paraId="3C1F9458"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VET FEE-HELP eligible students</w:t>
                  </w:r>
                </w:p>
              </w:tc>
              <w:tc>
                <w:tcPr>
                  <w:tcW w:w="3976" w:type="pct"/>
                  <w:hMerge/>
                  <w:tcMar>
                    <w:top w:w="15" w:type="dxa"/>
                    <w:left w:w="15" w:type="dxa"/>
                    <w:bottom w:w="15" w:type="dxa"/>
                    <w:right w:w="15" w:type="dxa"/>
                  </w:tcMar>
                </w:tcPr>
                <w:p w14:paraId="228ACF3C"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VET FEE-HELP eligible students</w:t>
                  </w:r>
                </w:p>
              </w:tc>
              <w:tc>
                <w:tcPr>
                  <w:tcW w:w="3976" w:type="pct"/>
                  <w:hMerge/>
                  <w:tcMar>
                    <w:top w:w="15" w:type="dxa"/>
                    <w:left w:w="15" w:type="dxa"/>
                    <w:bottom w:w="15" w:type="dxa"/>
                    <w:right w:w="15" w:type="dxa"/>
                  </w:tcMar>
                </w:tcPr>
                <w:p w14:paraId="423CED6A"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VET FEE-HELP eligible students</w:t>
                  </w:r>
                </w:p>
              </w:tc>
              <w:tc>
                <w:tcPr>
                  <w:tcW w:w="3976" w:type="pct"/>
                  <w:gridSpan w:val="10"/>
                  <w:hMerge/>
                  <w:tcMar>
                    <w:top w:w="15" w:type="dxa"/>
                    <w:left w:w="15" w:type="dxa"/>
                    <w:bottom w:w="15" w:type="dxa"/>
                    <w:right w:w="15" w:type="dxa"/>
                  </w:tcMar>
                </w:tcPr>
                <w:p w14:paraId="366CD353" w14:textId="77777777" w:rsidR="006A2C0A" w:rsidRDefault="006A2C0A">
                  <w:pPr>
                    <w:pStyle w:val="Normal70"/>
                    <w:widowControl/>
                    <w:rPr>
                      <w:rFonts w:ascii="Arial" w:hAnsi="Arial" w:cs="Arial"/>
                      <w:noProof/>
                      <w:sz w:val="20"/>
                      <w:lang w:val="en-AU" w:eastAsia="en-AU"/>
                    </w:rPr>
                  </w:pPr>
                  <w:r>
                    <w:rPr>
                      <w:rFonts w:ascii=" font-size: 10p" w:hAnsi=" font-size: 10p" w:cs=" font-size: 10p"/>
                      <w:b/>
                      <w:noProof/>
                      <w:sz w:val="20"/>
                      <w:lang w:val="en-AU" w:eastAsia="en-AU"/>
                    </w:rPr>
                    <w:t>VET FEE-HELP eligible students</w:t>
                  </w:r>
                </w:p>
              </w:tc>
            </w:tr>
            <w:tr w:rsidR="006A2C0A" w14:paraId="698CE7C8" w14:textId="77777777">
              <w:trPr>
                <w:tblCellSpacing w:w="38" w:type="dxa"/>
              </w:trPr>
              <w:tc>
                <w:tcPr>
                  <w:tcW w:w="1194" w:type="pct"/>
                  <w:hMerge w:val="restart"/>
                  <w:tcMar>
                    <w:top w:w="15" w:type="dxa"/>
                    <w:left w:w="15" w:type="dxa"/>
                    <w:bottom w:w="15" w:type="dxa"/>
                    <w:right w:w="15" w:type="dxa"/>
                  </w:tcMar>
                </w:tcPr>
                <w:p w14:paraId="33C499B5"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401</w:t>
                  </w:r>
                </w:p>
              </w:tc>
              <w:tc>
                <w:tcPr>
                  <w:tcW w:w="1194" w:type="pct"/>
                  <w:hMerge/>
                  <w:tcMar>
                    <w:top w:w="15" w:type="dxa"/>
                    <w:left w:w="15" w:type="dxa"/>
                    <w:bottom w:w="15" w:type="dxa"/>
                    <w:right w:w="15" w:type="dxa"/>
                  </w:tcMar>
                </w:tcPr>
                <w:p w14:paraId="184978DE"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401</w:t>
                  </w:r>
                </w:p>
              </w:tc>
              <w:tc>
                <w:tcPr>
                  <w:tcW w:w="1194" w:type="pct"/>
                  <w:gridSpan w:val="9"/>
                  <w:hMerge/>
                  <w:tcMar>
                    <w:top w:w="15" w:type="dxa"/>
                    <w:left w:w="15" w:type="dxa"/>
                    <w:bottom w:w="15" w:type="dxa"/>
                    <w:right w:w="15" w:type="dxa"/>
                  </w:tcMar>
                </w:tcPr>
                <w:p w14:paraId="55AE9465"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401</w:t>
                  </w:r>
                </w:p>
              </w:tc>
              <w:tc>
                <w:tcPr>
                  <w:tcW w:w="2765" w:type="pct"/>
                  <w:hMerge w:val="restart"/>
                  <w:tcMar>
                    <w:top w:w="15" w:type="dxa"/>
                    <w:left w:w="15" w:type="dxa"/>
                    <w:bottom w:w="15" w:type="dxa"/>
                    <w:right w:w="15" w:type="dxa"/>
                  </w:tcMar>
                </w:tcPr>
                <w:p w14:paraId="257FC5ED"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Deferred all/part of tuition fee through VET FEE-HELP - </w:t>
                  </w:r>
                  <w:r>
                    <w:rPr>
                      <w:rFonts w:ascii=" font-size: 10p" w:hAnsi=" font-size: 10p" w:cs=" font-size: 10p"/>
                      <w:b/>
                      <w:noProof/>
                      <w:sz w:val="20"/>
                      <w:lang w:val="en-AU" w:eastAsia="en-AU"/>
                    </w:rPr>
                    <w:t xml:space="preserve">non State Government </w:t>
                  </w:r>
                  <w:r>
                    <w:rPr>
                      <w:rFonts w:ascii=" font-size: 10p" w:hAnsi=" font-size: 10p" w:cs=" font-size: 10p"/>
                      <w:noProof/>
                      <w:sz w:val="20"/>
                      <w:lang w:val="en-AU" w:eastAsia="en-AU"/>
                    </w:rPr>
                    <w:t>subsidised</w:t>
                  </w:r>
                </w:p>
              </w:tc>
              <w:tc>
                <w:tcPr>
                  <w:tcW w:w="2765" w:type="pct"/>
                  <w:gridSpan w:val="2"/>
                  <w:hMerge/>
                  <w:tcMar>
                    <w:top w:w="15" w:type="dxa"/>
                    <w:left w:w="15" w:type="dxa"/>
                    <w:bottom w:w="15" w:type="dxa"/>
                    <w:right w:w="15" w:type="dxa"/>
                  </w:tcMar>
                </w:tcPr>
                <w:p w14:paraId="31D8E9C5"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Deferred all/part of tuition fee through VET FEE-HELP - </w:t>
                  </w:r>
                  <w:r>
                    <w:rPr>
                      <w:rFonts w:ascii=" font-size: 10p" w:hAnsi=" font-size: 10p" w:cs=" font-size: 10p"/>
                      <w:b/>
                      <w:noProof/>
                      <w:sz w:val="20"/>
                      <w:lang w:val="en-AU" w:eastAsia="en-AU"/>
                    </w:rPr>
                    <w:t xml:space="preserve">non State Government </w:t>
                  </w:r>
                  <w:r>
                    <w:rPr>
                      <w:rFonts w:ascii=" font-size: 10p" w:hAnsi=" font-size: 10p" w:cs=" font-size: 10p"/>
                      <w:noProof/>
                      <w:sz w:val="20"/>
                      <w:lang w:val="en-AU" w:eastAsia="en-AU"/>
                    </w:rPr>
                    <w:t>subsidised</w:t>
                  </w:r>
                </w:p>
              </w:tc>
            </w:tr>
            <w:tr w:rsidR="006A2C0A" w14:paraId="0F3E3B67" w14:textId="77777777">
              <w:trPr>
                <w:tblCellSpacing w:w="38" w:type="dxa"/>
              </w:trPr>
              <w:tc>
                <w:tcPr>
                  <w:tcW w:w="1194" w:type="pct"/>
                  <w:hMerge w:val="restart"/>
                  <w:tcMar>
                    <w:top w:w="15" w:type="dxa"/>
                    <w:left w:w="15" w:type="dxa"/>
                    <w:bottom w:w="15" w:type="dxa"/>
                    <w:right w:w="15" w:type="dxa"/>
                  </w:tcMar>
                </w:tcPr>
                <w:p w14:paraId="5DA4CCDB"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402</w:t>
                  </w:r>
                </w:p>
              </w:tc>
              <w:tc>
                <w:tcPr>
                  <w:tcW w:w="1194" w:type="pct"/>
                  <w:hMerge/>
                  <w:tcMar>
                    <w:top w:w="15" w:type="dxa"/>
                    <w:left w:w="15" w:type="dxa"/>
                    <w:bottom w:w="15" w:type="dxa"/>
                    <w:right w:w="15" w:type="dxa"/>
                  </w:tcMar>
                </w:tcPr>
                <w:p w14:paraId="1653C84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402</w:t>
                  </w:r>
                </w:p>
              </w:tc>
              <w:tc>
                <w:tcPr>
                  <w:tcW w:w="1194" w:type="pct"/>
                  <w:gridSpan w:val="9"/>
                  <w:hMerge/>
                  <w:tcMar>
                    <w:top w:w="15" w:type="dxa"/>
                    <w:left w:w="15" w:type="dxa"/>
                    <w:bottom w:w="15" w:type="dxa"/>
                    <w:right w:w="15" w:type="dxa"/>
                  </w:tcMar>
                </w:tcPr>
                <w:p w14:paraId="2737E42D"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402</w:t>
                  </w:r>
                </w:p>
              </w:tc>
              <w:tc>
                <w:tcPr>
                  <w:tcW w:w="2765" w:type="pct"/>
                  <w:hMerge w:val="restart"/>
                  <w:tcMar>
                    <w:top w:w="15" w:type="dxa"/>
                    <w:left w:w="15" w:type="dxa"/>
                    <w:bottom w:w="15" w:type="dxa"/>
                    <w:right w:w="15" w:type="dxa"/>
                  </w:tcMar>
                </w:tcPr>
                <w:p w14:paraId="263960A6"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all/part of tuition fee through VET FEE-HELP -</w:t>
                  </w:r>
                  <w:r>
                    <w:rPr>
                      <w:rFonts w:ascii=" font-size: 10p" w:hAnsi=" font-size: 10p" w:cs=" font-size: 10p"/>
                      <w:b/>
                      <w:noProof/>
                      <w:sz w:val="20"/>
                      <w:lang w:val="en-AU" w:eastAsia="en-AU"/>
                    </w:rPr>
                    <w:t>Restricted Access Arrangement</w:t>
                  </w:r>
                </w:p>
              </w:tc>
              <w:tc>
                <w:tcPr>
                  <w:tcW w:w="2765" w:type="pct"/>
                  <w:gridSpan w:val="2"/>
                  <w:hMerge/>
                  <w:tcMar>
                    <w:top w:w="15" w:type="dxa"/>
                    <w:left w:w="15" w:type="dxa"/>
                    <w:bottom w:w="15" w:type="dxa"/>
                    <w:right w:w="15" w:type="dxa"/>
                  </w:tcMar>
                </w:tcPr>
                <w:p w14:paraId="023D9308" w14:textId="77777777" w:rsidR="006A2C0A" w:rsidRDefault="006A2C0A">
                  <w:pPr>
                    <w:pStyle w:val="Normal70"/>
                    <w:widowControl/>
                    <w:rPr>
                      <w:rFonts w:ascii="Arial" w:hAnsi="Arial" w:cs="Arial"/>
                      <w:noProof/>
                      <w:sz w:val="20"/>
                      <w:lang w:val="en-AU" w:eastAsia="en-AU"/>
                    </w:rPr>
                  </w:pPr>
                  <w:r>
                    <w:rPr>
                      <w:rFonts w:ascii=" font-size: 10p" w:hAnsi=" font-size: 10p" w:cs=" font-size: 10p"/>
                      <w:noProof/>
                      <w:sz w:val="20"/>
                      <w:lang w:val="en-AU" w:eastAsia="en-AU"/>
                    </w:rPr>
                    <w:t>Deferred all/part of tuition fee through VET FEE-HELP -</w:t>
                  </w:r>
                  <w:r>
                    <w:rPr>
                      <w:rFonts w:ascii=" font-size: 10p" w:hAnsi=" font-size: 10p" w:cs=" font-size: 10p"/>
                      <w:b/>
                      <w:noProof/>
                      <w:sz w:val="20"/>
                      <w:lang w:val="en-AU" w:eastAsia="en-AU"/>
                    </w:rPr>
                    <w:t>Restricted Access Arrangement</w:t>
                  </w:r>
                </w:p>
              </w:tc>
            </w:tr>
            <w:tr w:rsidR="006A2C0A" w14:paraId="23205808" w14:textId="77777777">
              <w:trPr>
                <w:tblCellSpacing w:w="38" w:type="dxa"/>
              </w:trPr>
              <w:tc>
                <w:tcPr>
                  <w:tcW w:w="1194" w:type="pct"/>
                  <w:hMerge w:val="restart"/>
                  <w:tcMar>
                    <w:top w:w="15" w:type="dxa"/>
                    <w:left w:w="15" w:type="dxa"/>
                    <w:bottom w:w="15" w:type="dxa"/>
                    <w:right w:w="15" w:type="dxa"/>
                  </w:tcMar>
                </w:tcPr>
                <w:p w14:paraId="61799950"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403</w:t>
                  </w:r>
                </w:p>
              </w:tc>
              <w:tc>
                <w:tcPr>
                  <w:tcW w:w="1194" w:type="pct"/>
                  <w:hMerge/>
                  <w:tcMar>
                    <w:top w:w="15" w:type="dxa"/>
                    <w:left w:w="15" w:type="dxa"/>
                    <w:bottom w:w="15" w:type="dxa"/>
                    <w:right w:w="15" w:type="dxa"/>
                  </w:tcMar>
                </w:tcPr>
                <w:p w14:paraId="10FB7A11"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403</w:t>
                  </w:r>
                </w:p>
              </w:tc>
              <w:tc>
                <w:tcPr>
                  <w:tcW w:w="1194" w:type="pct"/>
                  <w:gridSpan w:val="9"/>
                  <w:hMerge/>
                  <w:tcMar>
                    <w:top w:w="15" w:type="dxa"/>
                    <w:left w:w="15" w:type="dxa"/>
                    <w:bottom w:w="15" w:type="dxa"/>
                    <w:right w:w="15" w:type="dxa"/>
                  </w:tcMar>
                </w:tcPr>
                <w:p w14:paraId="1A869626"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403</w:t>
                  </w:r>
                </w:p>
              </w:tc>
              <w:tc>
                <w:tcPr>
                  <w:tcW w:w="2765" w:type="pct"/>
                  <w:hMerge w:val="restart"/>
                  <w:tcMar>
                    <w:top w:w="15" w:type="dxa"/>
                    <w:left w:w="15" w:type="dxa"/>
                    <w:bottom w:w="15" w:type="dxa"/>
                    <w:right w:w="15" w:type="dxa"/>
                  </w:tcMar>
                </w:tcPr>
                <w:p w14:paraId="383AFD95"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Deferred all/part of tuition fee through VET FEE-HELP - </w:t>
                  </w:r>
                  <w:r>
                    <w:rPr>
                      <w:rFonts w:ascii=" font-size: 10p" w:hAnsi=" font-size: 10p" w:cs=" font-size: 10p"/>
                      <w:b/>
                      <w:noProof/>
                      <w:sz w:val="20"/>
                      <w:lang w:val="en-AU" w:eastAsia="en-AU"/>
                    </w:rPr>
                    <w:t>Victorian State Government</w:t>
                  </w:r>
                  <w:r>
                    <w:rPr>
                      <w:rFonts w:ascii=" font-size: 10p" w:hAnsi=" font-size: 10p" w:cs=" font-size: 10p"/>
                      <w:noProof/>
                      <w:sz w:val="20"/>
                      <w:lang w:val="en-AU" w:eastAsia="en-AU"/>
                    </w:rPr>
                    <w:t xml:space="preserve"> subsidised</w:t>
                  </w:r>
                </w:p>
              </w:tc>
              <w:tc>
                <w:tcPr>
                  <w:tcW w:w="2765" w:type="pct"/>
                  <w:gridSpan w:val="2"/>
                  <w:hMerge/>
                  <w:tcMar>
                    <w:top w:w="15" w:type="dxa"/>
                    <w:left w:w="15" w:type="dxa"/>
                    <w:bottom w:w="15" w:type="dxa"/>
                    <w:right w:w="15" w:type="dxa"/>
                  </w:tcMar>
                </w:tcPr>
                <w:p w14:paraId="4A1F056F"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Deferred all/part of tuition fee through VET FEE-HELP - </w:t>
                  </w:r>
                  <w:r>
                    <w:rPr>
                      <w:rFonts w:ascii=" font-size: 10p" w:hAnsi=" font-size: 10p" w:cs=" font-size: 10p"/>
                      <w:b/>
                      <w:noProof/>
                      <w:sz w:val="20"/>
                      <w:lang w:val="en-AU" w:eastAsia="en-AU"/>
                    </w:rPr>
                    <w:t>Victorian State Government</w:t>
                  </w:r>
                  <w:r>
                    <w:rPr>
                      <w:rFonts w:ascii=" font-size: 10p" w:hAnsi=" font-size: 10p" w:cs=" font-size: 10p"/>
                      <w:noProof/>
                      <w:sz w:val="20"/>
                      <w:lang w:val="en-AU" w:eastAsia="en-AU"/>
                    </w:rPr>
                    <w:t xml:space="preserve"> subsidised</w:t>
                  </w:r>
                </w:p>
              </w:tc>
            </w:tr>
            <w:tr w:rsidR="006A2C0A" w14:paraId="1E3F87BF" w14:textId="77777777">
              <w:trPr>
                <w:tblCellSpacing w:w="38" w:type="dxa"/>
              </w:trPr>
              <w:tc>
                <w:tcPr>
                  <w:tcW w:w="1194" w:type="pct"/>
                  <w:hMerge w:val="restart"/>
                  <w:tcMar>
                    <w:top w:w="15" w:type="dxa"/>
                    <w:left w:w="15" w:type="dxa"/>
                    <w:bottom w:w="15" w:type="dxa"/>
                    <w:right w:w="15" w:type="dxa"/>
                  </w:tcMar>
                </w:tcPr>
                <w:p w14:paraId="2ADDE32E" w14:textId="77777777" w:rsidR="006A2C0A" w:rsidRDefault="006A2C0A">
                  <w:pPr>
                    <w:pStyle w:val="Normal70"/>
                    <w:widowControl/>
                    <w:jc w:val="center"/>
                    <w:rPr>
                      <w:rFonts w:ascii="Arial" w:hAnsi="Arial" w:cs="Arial"/>
                      <w:noProof/>
                      <w:sz w:val="20"/>
                      <w:lang w:val="en-AU" w:eastAsia="en-AU"/>
                    </w:rPr>
                  </w:pPr>
                  <w:r>
                    <w:rPr>
                      <w:rFonts w:ascii="Arial" w:hAnsi="Arial" w:cs="Arial"/>
                      <w:noProof/>
                      <w:sz w:val="20"/>
                      <w:lang w:val="en-AU" w:eastAsia="en-AU"/>
                    </w:rPr>
                    <w:t>406</w:t>
                  </w:r>
                </w:p>
              </w:tc>
              <w:tc>
                <w:tcPr>
                  <w:tcW w:w="1194" w:type="pct"/>
                  <w:hMerge/>
                  <w:tcMar>
                    <w:top w:w="15" w:type="dxa"/>
                    <w:left w:w="15" w:type="dxa"/>
                    <w:bottom w:w="15" w:type="dxa"/>
                    <w:right w:w="15" w:type="dxa"/>
                  </w:tcMar>
                </w:tcPr>
                <w:p w14:paraId="1D611F00" w14:textId="77777777" w:rsidR="006A2C0A" w:rsidRDefault="006A2C0A">
                  <w:pPr>
                    <w:pStyle w:val="Normal70"/>
                    <w:widowControl/>
                    <w:jc w:val="center"/>
                    <w:rPr>
                      <w:rFonts w:ascii="Arial" w:hAnsi="Arial" w:cs="Arial"/>
                      <w:noProof/>
                      <w:sz w:val="20"/>
                      <w:lang w:val="en-AU" w:eastAsia="en-AU"/>
                    </w:rPr>
                  </w:pPr>
                  <w:r>
                    <w:rPr>
                      <w:rFonts w:ascii="Arial" w:hAnsi="Arial" w:cs="Arial"/>
                      <w:noProof/>
                      <w:sz w:val="20"/>
                      <w:lang w:val="en-AU" w:eastAsia="en-AU"/>
                    </w:rPr>
                    <w:t>406</w:t>
                  </w:r>
                </w:p>
              </w:tc>
              <w:tc>
                <w:tcPr>
                  <w:tcW w:w="1194" w:type="pct"/>
                  <w:gridSpan w:val="9"/>
                  <w:hMerge/>
                  <w:tcMar>
                    <w:top w:w="15" w:type="dxa"/>
                    <w:left w:w="15" w:type="dxa"/>
                    <w:bottom w:w="15" w:type="dxa"/>
                    <w:right w:w="15" w:type="dxa"/>
                  </w:tcMar>
                </w:tcPr>
                <w:p w14:paraId="31EEFAD3" w14:textId="77777777" w:rsidR="006A2C0A" w:rsidRDefault="006A2C0A">
                  <w:pPr>
                    <w:pStyle w:val="Normal70"/>
                    <w:widowControl/>
                    <w:jc w:val="center"/>
                    <w:rPr>
                      <w:rFonts w:ascii="Arial" w:hAnsi="Arial" w:cs="Arial"/>
                      <w:noProof/>
                      <w:sz w:val="20"/>
                      <w:lang w:val="en-AU" w:eastAsia="en-AU"/>
                    </w:rPr>
                  </w:pPr>
                  <w:r>
                    <w:rPr>
                      <w:rFonts w:ascii="Arial" w:hAnsi="Arial" w:cs="Arial"/>
                      <w:noProof/>
                      <w:sz w:val="20"/>
                      <w:lang w:val="en-AU" w:eastAsia="en-AU"/>
                    </w:rPr>
                    <w:t>406</w:t>
                  </w:r>
                </w:p>
              </w:tc>
              <w:tc>
                <w:tcPr>
                  <w:tcW w:w="2765" w:type="pct"/>
                  <w:hMerge w:val="restart"/>
                  <w:tcMar>
                    <w:top w:w="15" w:type="dxa"/>
                    <w:left w:w="15" w:type="dxa"/>
                    <w:bottom w:w="15" w:type="dxa"/>
                    <w:right w:w="15" w:type="dxa"/>
                  </w:tcMar>
                </w:tcPr>
                <w:p w14:paraId="3819307E" w14:textId="77777777" w:rsidR="006A2C0A" w:rsidRDefault="006A2C0A">
                  <w:pPr>
                    <w:pStyle w:val="Normal70"/>
                    <w:widowControl/>
                    <w:spacing w:before="40"/>
                    <w:rPr>
                      <w:rFonts w:ascii="Arial" w:hAnsi="Arial" w:cs="Arial"/>
                      <w:noProof/>
                      <w:sz w:val="20"/>
                      <w:lang w:val="en-AU" w:eastAsia="en-AU"/>
                    </w:rPr>
                  </w:pPr>
                  <w:r>
                    <w:rPr>
                      <w:rFonts w:ascii="Arial" w:hAnsi="Arial" w:cs="Arial"/>
                      <w:noProof/>
                      <w:sz w:val="20"/>
                      <w:lang w:val="en-AU" w:eastAsia="en-AU"/>
                    </w:rPr>
                    <w:t xml:space="preserve">Deferred all/part of tuition fee through VET FEE-HELP – </w:t>
                  </w:r>
                  <w:r>
                    <w:rPr>
                      <w:rFonts w:ascii="Arial" w:hAnsi="Arial" w:cs="Arial"/>
                      <w:b/>
                      <w:noProof/>
                      <w:sz w:val="20"/>
                      <w:lang w:val="en-AU" w:eastAsia="en-AU"/>
                    </w:rPr>
                    <w:t>South Australian State Government</w:t>
                  </w:r>
                  <w:r>
                    <w:rPr>
                      <w:rFonts w:ascii="Arial" w:hAnsi="Arial" w:cs="Arial"/>
                      <w:noProof/>
                      <w:sz w:val="20"/>
                      <w:lang w:val="en-AU" w:eastAsia="en-AU"/>
                    </w:rPr>
                    <w:t xml:space="preserve"> subsidised</w:t>
                  </w:r>
                </w:p>
              </w:tc>
              <w:tc>
                <w:tcPr>
                  <w:tcW w:w="2765" w:type="pct"/>
                  <w:gridSpan w:val="2"/>
                  <w:hMerge/>
                  <w:tcMar>
                    <w:top w:w="15" w:type="dxa"/>
                    <w:left w:w="15" w:type="dxa"/>
                    <w:bottom w:w="15" w:type="dxa"/>
                    <w:right w:w="15" w:type="dxa"/>
                  </w:tcMar>
                </w:tcPr>
                <w:p w14:paraId="39662252" w14:textId="77777777" w:rsidR="006A2C0A" w:rsidRDefault="006A2C0A">
                  <w:pPr>
                    <w:pStyle w:val="Normal70"/>
                    <w:widowControl/>
                    <w:spacing w:before="40"/>
                    <w:rPr>
                      <w:rFonts w:ascii="Arial" w:hAnsi="Arial" w:cs="Arial"/>
                      <w:noProof/>
                      <w:sz w:val="20"/>
                      <w:lang w:val="en-AU" w:eastAsia="en-AU"/>
                    </w:rPr>
                  </w:pPr>
                  <w:r>
                    <w:rPr>
                      <w:rFonts w:ascii="Arial" w:hAnsi="Arial" w:cs="Arial"/>
                      <w:noProof/>
                      <w:sz w:val="20"/>
                      <w:lang w:val="en-AU" w:eastAsia="en-AU"/>
                    </w:rPr>
                    <w:t xml:space="preserve">Deferred all/part of tuition fee through VET FEE-HELP – </w:t>
                  </w:r>
                  <w:r>
                    <w:rPr>
                      <w:rFonts w:ascii="Arial" w:hAnsi="Arial" w:cs="Arial"/>
                      <w:b/>
                      <w:noProof/>
                      <w:sz w:val="20"/>
                      <w:lang w:val="en-AU" w:eastAsia="en-AU"/>
                    </w:rPr>
                    <w:t>South Australian State Government</w:t>
                  </w:r>
                  <w:r>
                    <w:rPr>
                      <w:rFonts w:ascii="Arial" w:hAnsi="Arial" w:cs="Arial"/>
                      <w:noProof/>
                      <w:sz w:val="20"/>
                      <w:lang w:val="en-AU" w:eastAsia="en-AU"/>
                    </w:rPr>
                    <w:t xml:space="preserve"> subsidised</w:t>
                  </w:r>
                </w:p>
              </w:tc>
            </w:tr>
            <w:tr w:rsidR="006A2C0A" w14:paraId="786A6A6D" w14:textId="77777777">
              <w:trPr>
                <w:tblCellSpacing w:w="38" w:type="dxa"/>
              </w:trPr>
              <w:tc>
                <w:tcPr>
                  <w:tcW w:w="3976" w:type="pct"/>
                  <w:hMerge w:val="restart"/>
                  <w:tcMar>
                    <w:top w:w="15" w:type="dxa"/>
                    <w:left w:w="15" w:type="dxa"/>
                    <w:bottom w:w="15" w:type="dxa"/>
                    <w:right w:w="15" w:type="dxa"/>
                  </w:tcMar>
                </w:tcPr>
                <w:p w14:paraId="064769B4"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7CAEE485"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Fee-paying students</w:t>
                  </w:r>
                </w:p>
              </w:tc>
              <w:tc>
                <w:tcPr>
                  <w:tcW w:w="3976" w:type="pct"/>
                  <w:hMerge/>
                  <w:tcMar>
                    <w:top w:w="15" w:type="dxa"/>
                    <w:left w:w="15" w:type="dxa"/>
                    <w:bottom w:w="15" w:type="dxa"/>
                    <w:right w:w="15" w:type="dxa"/>
                  </w:tcMar>
                </w:tcPr>
                <w:p w14:paraId="5C81C31E"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79273907"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Fee-paying students</w:t>
                  </w:r>
                </w:p>
              </w:tc>
              <w:tc>
                <w:tcPr>
                  <w:tcW w:w="3976" w:type="pct"/>
                  <w:hMerge/>
                  <w:tcMar>
                    <w:top w:w="15" w:type="dxa"/>
                    <w:left w:w="15" w:type="dxa"/>
                    <w:bottom w:w="15" w:type="dxa"/>
                    <w:right w:w="15" w:type="dxa"/>
                  </w:tcMar>
                </w:tcPr>
                <w:p w14:paraId="70C3A74B"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1CF5DBDD"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Fee-paying students</w:t>
                  </w:r>
                </w:p>
              </w:tc>
              <w:tc>
                <w:tcPr>
                  <w:tcW w:w="3976" w:type="pct"/>
                  <w:hMerge/>
                  <w:tcMar>
                    <w:top w:w="15" w:type="dxa"/>
                    <w:left w:w="15" w:type="dxa"/>
                    <w:bottom w:w="15" w:type="dxa"/>
                    <w:right w:w="15" w:type="dxa"/>
                  </w:tcMar>
                </w:tcPr>
                <w:p w14:paraId="1F006B41"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6E1F5867"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Fee-paying students</w:t>
                  </w:r>
                </w:p>
              </w:tc>
              <w:tc>
                <w:tcPr>
                  <w:tcW w:w="3976" w:type="pct"/>
                  <w:gridSpan w:val="10"/>
                  <w:hMerge/>
                  <w:tcMar>
                    <w:top w:w="15" w:type="dxa"/>
                    <w:left w:w="15" w:type="dxa"/>
                    <w:bottom w:w="15" w:type="dxa"/>
                    <w:right w:w="15" w:type="dxa"/>
                  </w:tcMar>
                </w:tcPr>
                <w:p w14:paraId="438F65AC" w14:textId="77777777" w:rsidR="006A2C0A" w:rsidRDefault="006A2C0A">
                  <w:pPr>
                    <w:pStyle w:val="Normal70"/>
                    <w:widowControl/>
                    <w:spacing w:before="40" w:after="40"/>
                    <w:rPr>
                      <w:rFonts w:ascii="Arial" w:hAnsi="Arial" w:cs="Arial"/>
                      <w:noProof/>
                      <w:sz w:val="20"/>
                      <w:lang w:val="en-AU" w:eastAsia="en-AU"/>
                    </w:rPr>
                  </w:pPr>
                  <w:r>
                    <w:rPr>
                      <w:rFonts w:ascii=" font-size: 10p" w:hAnsi=" font-size: 10p" w:cs=" font-size: 10p"/>
                      <w:b/>
                      <w:noProof/>
                      <w:sz w:val="20"/>
                      <w:lang w:val="en-AU" w:eastAsia="en-AU"/>
                    </w:rPr>
                    <w:t> </w:t>
                  </w:r>
                </w:p>
                <w:p w14:paraId="6F3C53DE"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b/>
                      <w:noProof/>
                      <w:sz w:val="20"/>
                      <w:lang w:val="en-AU" w:eastAsia="en-AU"/>
                    </w:rPr>
                    <w:t>Fee-paying students</w:t>
                  </w:r>
                </w:p>
              </w:tc>
            </w:tr>
            <w:tr w:rsidR="006A2C0A" w14:paraId="66BE18C0" w14:textId="77777777">
              <w:trPr>
                <w:tblCellSpacing w:w="38" w:type="dxa"/>
              </w:trPr>
              <w:tc>
                <w:tcPr>
                  <w:tcW w:w="1175" w:type="pct"/>
                  <w:gridSpan w:val="5"/>
                  <w:tcMar>
                    <w:top w:w="15" w:type="dxa"/>
                    <w:left w:w="15" w:type="dxa"/>
                    <w:bottom w:w="15" w:type="dxa"/>
                    <w:right w:w="15" w:type="dxa"/>
                  </w:tcMar>
                </w:tcPr>
                <w:p w14:paraId="2581BE54"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501</w:t>
                  </w:r>
                </w:p>
              </w:tc>
              <w:tc>
                <w:tcPr>
                  <w:tcW w:w="2784" w:type="pct"/>
                  <w:hMerge w:val="restart"/>
                  <w:tcMar>
                    <w:top w:w="15" w:type="dxa"/>
                    <w:left w:w="15" w:type="dxa"/>
                    <w:bottom w:w="15" w:type="dxa"/>
                    <w:right w:w="15" w:type="dxa"/>
                  </w:tcMar>
                </w:tcPr>
                <w:p w14:paraId="7D6F5130"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non-State Government subsidised</w:t>
                  </w:r>
                </w:p>
              </w:tc>
              <w:tc>
                <w:tcPr>
                  <w:tcW w:w="2784" w:type="pct"/>
                  <w:hMerge/>
                  <w:tcMar>
                    <w:top w:w="15" w:type="dxa"/>
                    <w:left w:w="15" w:type="dxa"/>
                    <w:bottom w:w="15" w:type="dxa"/>
                    <w:right w:w="15" w:type="dxa"/>
                  </w:tcMar>
                </w:tcPr>
                <w:p w14:paraId="328A92E1"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non-State Government subsidised</w:t>
                  </w:r>
                </w:p>
              </w:tc>
              <w:tc>
                <w:tcPr>
                  <w:tcW w:w="2784" w:type="pct"/>
                  <w:hMerge/>
                  <w:tcMar>
                    <w:top w:w="15" w:type="dxa"/>
                    <w:left w:w="15" w:type="dxa"/>
                    <w:bottom w:w="15" w:type="dxa"/>
                    <w:right w:w="15" w:type="dxa"/>
                  </w:tcMar>
                </w:tcPr>
                <w:p w14:paraId="09317FB5"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non-State Government subsidised</w:t>
                  </w:r>
                </w:p>
              </w:tc>
              <w:tc>
                <w:tcPr>
                  <w:tcW w:w="2784" w:type="pct"/>
                  <w:gridSpan w:val="6"/>
                  <w:hMerge/>
                  <w:tcMar>
                    <w:top w:w="15" w:type="dxa"/>
                    <w:left w:w="15" w:type="dxa"/>
                    <w:bottom w:w="15" w:type="dxa"/>
                    <w:right w:w="15" w:type="dxa"/>
                  </w:tcMar>
                </w:tcPr>
                <w:p w14:paraId="4AFCFE8C"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non-State Government subsidised</w:t>
                  </w:r>
                </w:p>
              </w:tc>
            </w:tr>
            <w:tr w:rsidR="006A2C0A" w14:paraId="2CFB6F95" w14:textId="77777777">
              <w:trPr>
                <w:tblCellSpacing w:w="38" w:type="dxa"/>
              </w:trPr>
              <w:tc>
                <w:tcPr>
                  <w:tcW w:w="1175" w:type="pct"/>
                  <w:gridSpan w:val="5"/>
                  <w:tcMar>
                    <w:top w:w="15" w:type="dxa"/>
                    <w:left w:w="15" w:type="dxa"/>
                    <w:bottom w:w="15" w:type="dxa"/>
                    <w:right w:w="15" w:type="dxa"/>
                  </w:tcMar>
                </w:tcPr>
                <w:p w14:paraId="25C85A10"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502</w:t>
                  </w:r>
                </w:p>
              </w:tc>
              <w:tc>
                <w:tcPr>
                  <w:tcW w:w="2784" w:type="pct"/>
                  <w:hMerge w:val="restart"/>
                  <w:tcMar>
                    <w:top w:w="15" w:type="dxa"/>
                    <w:left w:w="15" w:type="dxa"/>
                    <w:bottom w:w="15" w:type="dxa"/>
                    <w:right w:w="15" w:type="dxa"/>
                  </w:tcMar>
                </w:tcPr>
                <w:p w14:paraId="1233E943"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Restricted Access Arrangement</w:t>
                  </w:r>
                </w:p>
              </w:tc>
              <w:tc>
                <w:tcPr>
                  <w:tcW w:w="2784" w:type="pct"/>
                  <w:hMerge/>
                  <w:tcMar>
                    <w:top w:w="15" w:type="dxa"/>
                    <w:left w:w="15" w:type="dxa"/>
                    <w:bottom w:w="15" w:type="dxa"/>
                    <w:right w:w="15" w:type="dxa"/>
                  </w:tcMar>
                </w:tcPr>
                <w:p w14:paraId="6C8873D2"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Restricted Access Arrangement</w:t>
                  </w:r>
                </w:p>
              </w:tc>
              <w:tc>
                <w:tcPr>
                  <w:tcW w:w="2784" w:type="pct"/>
                  <w:hMerge/>
                  <w:tcMar>
                    <w:top w:w="15" w:type="dxa"/>
                    <w:left w:w="15" w:type="dxa"/>
                    <w:bottom w:w="15" w:type="dxa"/>
                    <w:right w:w="15" w:type="dxa"/>
                  </w:tcMar>
                </w:tcPr>
                <w:p w14:paraId="49D0403E"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Restricted Access Arrangement</w:t>
                  </w:r>
                </w:p>
              </w:tc>
              <w:tc>
                <w:tcPr>
                  <w:tcW w:w="2784" w:type="pct"/>
                  <w:gridSpan w:val="6"/>
                  <w:hMerge/>
                  <w:tcMar>
                    <w:top w:w="15" w:type="dxa"/>
                    <w:left w:w="15" w:type="dxa"/>
                    <w:bottom w:w="15" w:type="dxa"/>
                    <w:right w:w="15" w:type="dxa"/>
                  </w:tcMar>
                </w:tcPr>
                <w:p w14:paraId="553D553A"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Restricted Access Arrangement</w:t>
                  </w:r>
                </w:p>
              </w:tc>
            </w:tr>
            <w:tr w:rsidR="006A2C0A" w14:paraId="115A1376" w14:textId="77777777">
              <w:trPr>
                <w:tblCellSpacing w:w="38" w:type="dxa"/>
              </w:trPr>
              <w:tc>
                <w:tcPr>
                  <w:tcW w:w="1175" w:type="pct"/>
                  <w:gridSpan w:val="5"/>
                  <w:tcMar>
                    <w:top w:w="15" w:type="dxa"/>
                    <w:left w:w="15" w:type="dxa"/>
                    <w:bottom w:w="15" w:type="dxa"/>
                    <w:right w:w="15" w:type="dxa"/>
                  </w:tcMar>
                </w:tcPr>
                <w:p w14:paraId="44F474FB" w14:textId="77777777" w:rsidR="006A2C0A" w:rsidRDefault="006A2C0A">
                  <w:pPr>
                    <w:pStyle w:val="Normal70"/>
                    <w:widowControl/>
                    <w:jc w:val="center"/>
                    <w:rPr>
                      <w:rFonts w:ascii="Arial" w:hAnsi="Arial" w:cs="Arial"/>
                      <w:noProof/>
                      <w:sz w:val="20"/>
                      <w:lang w:val="en-AU" w:eastAsia="en-AU"/>
                    </w:rPr>
                  </w:pPr>
                  <w:r>
                    <w:rPr>
                      <w:rFonts w:ascii=" font-size: 10p" w:hAnsi=" font-size: 10p" w:cs=" font-size: 10p"/>
                      <w:noProof/>
                      <w:sz w:val="20"/>
                      <w:lang w:val="en-AU" w:eastAsia="en-AU"/>
                    </w:rPr>
                    <w:t>503</w:t>
                  </w:r>
                </w:p>
              </w:tc>
              <w:tc>
                <w:tcPr>
                  <w:tcW w:w="2784" w:type="pct"/>
                  <w:hMerge w:val="restart"/>
                  <w:tcMar>
                    <w:top w:w="15" w:type="dxa"/>
                    <w:left w:w="15" w:type="dxa"/>
                    <w:bottom w:w="15" w:type="dxa"/>
                    <w:right w:w="15" w:type="dxa"/>
                  </w:tcMar>
                </w:tcPr>
                <w:p w14:paraId="71389074"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Victorian State Government</w:t>
                  </w:r>
                  <w:r>
                    <w:rPr>
                      <w:rFonts w:ascii=" font-size: 10p" w:hAnsi=" font-size: 10p" w:cs=" font-size: 10p"/>
                      <w:noProof/>
                      <w:sz w:val="20"/>
                      <w:lang w:val="en-AU" w:eastAsia="en-AU"/>
                    </w:rPr>
                    <w:t xml:space="preserve"> subsidised</w:t>
                  </w:r>
                </w:p>
              </w:tc>
              <w:tc>
                <w:tcPr>
                  <w:tcW w:w="2784" w:type="pct"/>
                  <w:hMerge/>
                  <w:tcMar>
                    <w:top w:w="15" w:type="dxa"/>
                    <w:left w:w="15" w:type="dxa"/>
                    <w:bottom w:w="15" w:type="dxa"/>
                    <w:right w:w="15" w:type="dxa"/>
                  </w:tcMar>
                </w:tcPr>
                <w:p w14:paraId="220AB917"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Victorian State Government</w:t>
                  </w:r>
                  <w:r>
                    <w:rPr>
                      <w:rFonts w:ascii=" font-size: 10p" w:hAnsi=" font-size: 10p" w:cs=" font-size: 10p"/>
                      <w:noProof/>
                      <w:sz w:val="20"/>
                      <w:lang w:val="en-AU" w:eastAsia="en-AU"/>
                    </w:rPr>
                    <w:t xml:space="preserve"> subsidised</w:t>
                  </w:r>
                </w:p>
              </w:tc>
              <w:tc>
                <w:tcPr>
                  <w:tcW w:w="2784" w:type="pct"/>
                  <w:hMerge/>
                  <w:tcMar>
                    <w:top w:w="15" w:type="dxa"/>
                    <w:left w:w="15" w:type="dxa"/>
                    <w:bottom w:w="15" w:type="dxa"/>
                    <w:right w:w="15" w:type="dxa"/>
                  </w:tcMar>
                </w:tcPr>
                <w:p w14:paraId="106B6014"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Victorian State Government</w:t>
                  </w:r>
                  <w:r>
                    <w:rPr>
                      <w:rFonts w:ascii=" font-size: 10p" w:hAnsi=" font-size: 10p" w:cs=" font-size: 10p"/>
                      <w:noProof/>
                      <w:sz w:val="20"/>
                      <w:lang w:val="en-AU" w:eastAsia="en-AU"/>
                    </w:rPr>
                    <w:t xml:space="preserve"> subsidised</w:t>
                  </w:r>
                </w:p>
              </w:tc>
              <w:tc>
                <w:tcPr>
                  <w:tcW w:w="2784" w:type="pct"/>
                  <w:gridSpan w:val="6"/>
                  <w:hMerge/>
                  <w:tcMar>
                    <w:top w:w="15" w:type="dxa"/>
                    <w:left w:w="15" w:type="dxa"/>
                    <w:bottom w:w="15" w:type="dxa"/>
                    <w:right w:w="15" w:type="dxa"/>
                  </w:tcMar>
                </w:tcPr>
                <w:p w14:paraId="0251A601" w14:textId="77777777" w:rsidR="006A2C0A" w:rsidRDefault="006A2C0A">
                  <w:pPr>
                    <w:pStyle w:val="Normal70"/>
                    <w:widowControl/>
                    <w:spacing w:before="40"/>
                    <w:rPr>
                      <w:rFonts w:ascii="Arial" w:hAnsi="Arial" w:cs="Arial"/>
                      <w:noProof/>
                      <w:sz w:val="20"/>
                      <w:lang w:val="en-AU" w:eastAsia="en-AU"/>
                    </w:rPr>
                  </w:pPr>
                  <w:r>
                    <w:rPr>
                      <w:rFonts w:ascii=" font-size: 10p" w:hAnsi=" font-size: 10p" w:cs=" font-size: 10p"/>
                      <w:noProof/>
                      <w:sz w:val="20"/>
                      <w:lang w:val="en-AU" w:eastAsia="en-AU"/>
                    </w:rPr>
                    <w:t xml:space="preserve">Paid full tuition fee - </w:t>
                  </w:r>
                  <w:r>
                    <w:rPr>
                      <w:rFonts w:ascii=" font-size: 10p" w:hAnsi=" font-size: 10p" w:cs=" font-size: 10p"/>
                      <w:b/>
                      <w:noProof/>
                      <w:sz w:val="20"/>
                      <w:lang w:val="en-AU" w:eastAsia="en-AU"/>
                    </w:rPr>
                    <w:t>Victorian State Government</w:t>
                  </w:r>
                  <w:r>
                    <w:rPr>
                      <w:rFonts w:ascii=" font-size: 10p" w:hAnsi=" font-size: 10p" w:cs=" font-size: 10p"/>
                      <w:noProof/>
                      <w:sz w:val="20"/>
                      <w:lang w:val="en-AU" w:eastAsia="en-AU"/>
                    </w:rPr>
                    <w:t xml:space="preserve"> subsidised</w:t>
                  </w:r>
                </w:p>
              </w:tc>
            </w:tr>
            <w:tr w:rsidR="006A2C0A" w14:paraId="5188B883" w14:textId="77777777">
              <w:trPr>
                <w:tblCellSpacing w:w="38" w:type="dxa"/>
              </w:trPr>
              <w:tc>
                <w:tcPr>
                  <w:tcW w:w="1175" w:type="pct"/>
                  <w:gridSpan w:val="5"/>
                  <w:tcMar>
                    <w:top w:w="15" w:type="dxa"/>
                    <w:left w:w="15" w:type="dxa"/>
                    <w:bottom w:w="15" w:type="dxa"/>
                    <w:right w:w="15" w:type="dxa"/>
                  </w:tcMar>
                </w:tcPr>
                <w:p w14:paraId="47A957F5" w14:textId="77777777" w:rsidR="006A2C0A" w:rsidRDefault="006A2C0A">
                  <w:pPr>
                    <w:pStyle w:val="Normal70"/>
                    <w:widowControl/>
                    <w:jc w:val="center"/>
                    <w:rPr>
                      <w:rFonts w:ascii="Arial" w:hAnsi="Arial" w:cs="Arial"/>
                      <w:noProof/>
                      <w:sz w:val="20"/>
                      <w:lang w:val="en-AU" w:eastAsia="en-AU"/>
                    </w:rPr>
                  </w:pPr>
                  <w:r>
                    <w:rPr>
                      <w:rFonts w:ascii="Arial" w:hAnsi="Arial" w:cs="Arial"/>
                      <w:noProof/>
                      <w:sz w:val="20"/>
                      <w:lang w:val="en-AU" w:eastAsia="en-AU"/>
                    </w:rPr>
                    <w:t>506</w:t>
                  </w:r>
                </w:p>
              </w:tc>
              <w:tc>
                <w:tcPr>
                  <w:tcW w:w="2784" w:type="pct"/>
                  <w:hMerge w:val="restart"/>
                  <w:tcMar>
                    <w:top w:w="15" w:type="dxa"/>
                    <w:left w:w="15" w:type="dxa"/>
                    <w:bottom w:w="15" w:type="dxa"/>
                    <w:right w:w="15" w:type="dxa"/>
                  </w:tcMar>
                </w:tcPr>
                <w:p w14:paraId="46A0246D" w14:textId="77777777" w:rsidR="006A2C0A" w:rsidRDefault="006A2C0A">
                  <w:pPr>
                    <w:pStyle w:val="Normal70"/>
                    <w:widowControl/>
                    <w:spacing w:before="40"/>
                    <w:rPr>
                      <w:rFonts w:ascii="Arial" w:hAnsi="Arial" w:cs="Arial"/>
                      <w:noProof/>
                      <w:sz w:val="20"/>
                      <w:lang w:val="en-AU" w:eastAsia="en-AU"/>
                    </w:rPr>
                  </w:pPr>
                  <w:r>
                    <w:rPr>
                      <w:rFonts w:ascii="Arial" w:hAnsi="Arial" w:cs="Arial"/>
                      <w:noProof/>
                      <w:sz w:val="20"/>
                      <w:lang w:val="en-AU" w:eastAsia="en-AU"/>
                    </w:rPr>
                    <w:t xml:space="preserve">Paid full tuition fee – </w:t>
                  </w:r>
                  <w:r>
                    <w:rPr>
                      <w:rFonts w:ascii="Arial" w:hAnsi="Arial" w:cs="Arial"/>
                      <w:b/>
                      <w:noProof/>
                      <w:sz w:val="20"/>
                      <w:lang w:val="en-AU" w:eastAsia="en-AU"/>
                    </w:rPr>
                    <w:t>South Australian State Government</w:t>
                  </w:r>
                  <w:r>
                    <w:rPr>
                      <w:rFonts w:ascii="Arial" w:hAnsi="Arial" w:cs="Arial"/>
                      <w:noProof/>
                      <w:sz w:val="20"/>
                      <w:lang w:val="en-AU" w:eastAsia="en-AU"/>
                    </w:rPr>
                    <w:t xml:space="preserve"> subsidised</w:t>
                  </w:r>
                </w:p>
              </w:tc>
              <w:tc>
                <w:tcPr>
                  <w:tcW w:w="2784" w:type="pct"/>
                  <w:hMerge/>
                  <w:tcMar>
                    <w:top w:w="15" w:type="dxa"/>
                    <w:left w:w="15" w:type="dxa"/>
                    <w:bottom w:w="15" w:type="dxa"/>
                    <w:right w:w="15" w:type="dxa"/>
                  </w:tcMar>
                </w:tcPr>
                <w:p w14:paraId="08A23BF3" w14:textId="77777777" w:rsidR="006A2C0A" w:rsidRDefault="006A2C0A">
                  <w:pPr>
                    <w:pStyle w:val="Normal70"/>
                    <w:widowControl/>
                    <w:spacing w:before="40"/>
                    <w:rPr>
                      <w:rFonts w:ascii="Arial" w:hAnsi="Arial" w:cs="Arial"/>
                      <w:noProof/>
                      <w:sz w:val="20"/>
                      <w:lang w:val="en-AU" w:eastAsia="en-AU"/>
                    </w:rPr>
                  </w:pPr>
                  <w:r>
                    <w:rPr>
                      <w:rFonts w:ascii="Arial" w:hAnsi="Arial" w:cs="Arial"/>
                      <w:noProof/>
                      <w:sz w:val="20"/>
                      <w:lang w:val="en-AU" w:eastAsia="en-AU"/>
                    </w:rPr>
                    <w:t xml:space="preserve">Paid full tuition fee – </w:t>
                  </w:r>
                  <w:r>
                    <w:rPr>
                      <w:rFonts w:ascii="Arial" w:hAnsi="Arial" w:cs="Arial"/>
                      <w:b/>
                      <w:noProof/>
                      <w:sz w:val="20"/>
                      <w:lang w:val="en-AU" w:eastAsia="en-AU"/>
                    </w:rPr>
                    <w:t>South Australian State Government</w:t>
                  </w:r>
                  <w:r>
                    <w:rPr>
                      <w:rFonts w:ascii="Arial" w:hAnsi="Arial" w:cs="Arial"/>
                      <w:noProof/>
                      <w:sz w:val="20"/>
                      <w:lang w:val="en-AU" w:eastAsia="en-AU"/>
                    </w:rPr>
                    <w:t xml:space="preserve"> subsidised</w:t>
                  </w:r>
                </w:p>
              </w:tc>
              <w:tc>
                <w:tcPr>
                  <w:tcW w:w="2784" w:type="pct"/>
                  <w:hMerge/>
                  <w:tcMar>
                    <w:top w:w="15" w:type="dxa"/>
                    <w:left w:w="15" w:type="dxa"/>
                    <w:bottom w:w="15" w:type="dxa"/>
                    <w:right w:w="15" w:type="dxa"/>
                  </w:tcMar>
                </w:tcPr>
                <w:p w14:paraId="52E27E4B" w14:textId="77777777" w:rsidR="006A2C0A" w:rsidRDefault="006A2C0A">
                  <w:pPr>
                    <w:pStyle w:val="Normal70"/>
                    <w:widowControl/>
                    <w:spacing w:before="40"/>
                    <w:rPr>
                      <w:rFonts w:ascii="Arial" w:hAnsi="Arial" w:cs="Arial"/>
                      <w:noProof/>
                      <w:sz w:val="20"/>
                      <w:lang w:val="en-AU" w:eastAsia="en-AU"/>
                    </w:rPr>
                  </w:pPr>
                  <w:r>
                    <w:rPr>
                      <w:rFonts w:ascii="Arial" w:hAnsi="Arial" w:cs="Arial"/>
                      <w:noProof/>
                      <w:sz w:val="20"/>
                      <w:lang w:val="en-AU" w:eastAsia="en-AU"/>
                    </w:rPr>
                    <w:t xml:space="preserve">Paid full tuition fee – </w:t>
                  </w:r>
                  <w:r>
                    <w:rPr>
                      <w:rFonts w:ascii="Arial" w:hAnsi="Arial" w:cs="Arial"/>
                      <w:b/>
                      <w:noProof/>
                      <w:sz w:val="20"/>
                      <w:lang w:val="en-AU" w:eastAsia="en-AU"/>
                    </w:rPr>
                    <w:t>South Australian State Government</w:t>
                  </w:r>
                  <w:r>
                    <w:rPr>
                      <w:rFonts w:ascii="Arial" w:hAnsi="Arial" w:cs="Arial"/>
                      <w:noProof/>
                      <w:sz w:val="20"/>
                      <w:lang w:val="en-AU" w:eastAsia="en-AU"/>
                    </w:rPr>
                    <w:t xml:space="preserve"> subsidised</w:t>
                  </w:r>
                </w:p>
              </w:tc>
              <w:tc>
                <w:tcPr>
                  <w:tcW w:w="2784" w:type="pct"/>
                  <w:gridSpan w:val="6"/>
                  <w:hMerge/>
                  <w:tcMar>
                    <w:top w:w="15" w:type="dxa"/>
                    <w:left w:w="15" w:type="dxa"/>
                    <w:bottom w:w="15" w:type="dxa"/>
                    <w:right w:w="15" w:type="dxa"/>
                  </w:tcMar>
                </w:tcPr>
                <w:p w14:paraId="5613D2BE" w14:textId="77777777" w:rsidR="006A2C0A" w:rsidRDefault="006A2C0A">
                  <w:pPr>
                    <w:pStyle w:val="Normal70"/>
                    <w:widowControl/>
                    <w:spacing w:before="40"/>
                    <w:rPr>
                      <w:rFonts w:ascii="Arial" w:hAnsi="Arial" w:cs="Arial"/>
                      <w:noProof/>
                      <w:sz w:val="20"/>
                      <w:lang w:val="en-AU" w:eastAsia="en-AU"/>
                    </w:rPr>
                  </w:pPr>
                  <w:r>
                    <w:rPr>
                      <w:rFonts w:ascii="Arial" w:hAnsi="Arial" w:cs="Arial"/>
                      <w:noProof/>
                      <w:sz w:val="20"/>
                      <w:lang w:val="en-AU" w:eastAsia="en-AU"/>
                    </w:rPr>
                    <w:t xml:space="preserve">Paid full tuition fee – </w:t>
                  </w:r>
                  <w:r>
                    <w:rPr>
                      <w:rFonts w:ascii="Arial" w:hAnsi="Arial" w:cs="Arial"/>
                      <w:b/>
                      <w:noProof/>
                      <w:sz w:val="20"/>
                      <w:lang w:val="en-AU" w:eastAsia="en-AU"/>
                    </w:rPr>
                    <w:t>South Australian State Government</w:t>
                  </w:r>
                  <w:r>
                    <w:rPr>
                      <w:rFonts w:ascii="Arial" w:hAnsi="Arial" w:cs="Arial"/>
                      <w:noProof/>
                      <w:sz w:val="20"/>
                      <w:lang w:val="en-AU" w:eastAsia="en-AU"/>
                    </w:rPr>
                    <w:t xml:space="preserve"> subsidised</w:t>
                  </w:r>
                </w:p>
              </w:tc>
            </w:tr>
          </w:tbl>
          <w:p w14:paraId="051B4C3D" w14:textId="77777777" w:rsidR="0035759C" w:rsidRPr="0035759C" w:rsidRDefault="0035759C">
            <w:pPr>
              <w:pStyle w:val="Normal70"/>
              <w:widowControl/>
              <w:spacing w:after="280" w:afterAutospacing="1"/>
              <w:rPr>
                <w:rFonts w:ascii="Arial" w:hAnsi="Arial" w:cs="Arial"/>
                <w:sz w:val="20"/>
              </w:rPr>
            </w:pPr>
          </w:p>
        </w:tc>
      </w:tr>
    </w:tbl>
    <w:p w14:paraId="0F8B8EBE" w14:textId="77777777" w:rsidR="0035759C" w:rsidRPr="00D1174B" w:rsidRDefault="0035759C" w:rsidP="0035759C">
      <w:pPr>
        <w:pStyle w:val="Normal7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84494AB" w14:textId="77777777">
        <w:trPr>
          <w:tblCellSpacing w:w="15" w:type="dxa"/>
        </w:trPr>
        <w:tc>
          <w:tcPr>
            <w:tcW w:w="1150" w:type="pct"/>
            <w:tcBorders>
              <w:top w:val="nil"/>
              <w:left w:val="nil"/>
              <w:bottom w:val="nil"/>
              <w:right w:val="nil"/>
            </w:tcBorders>
          </w:tcPr>
          <w:p w14:paraId="77EFB948" w14:textId="77777777" w:rsidR="00892CC1" w:rsidRPr="00D1174B" w:rsidRDefault="00892CC1" w:rsidP="00892CC1">
            <w:pPr>
              <w:pStyle w:val="Normal7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2A40115" w14:textId="77777777" w:rsidR="00920113" w:rsidRPr="00D1174B" w:rsidRDefault="006A2C0A">
            <w:pPr>
              <w:pStyle w:val="Normal70"/>
              <w:widowControl/>
              <w:rPr>
                <w:rFonts w:ascii="Arial" w:hAnsi="Arial" w:cs="Arial"/>
                <w:sz w:val="20"/>
                <w:szCs w:val="20"/>
              </w:rPr>
            </w:pPr>
            <w:r>
              <w:rPr>
                <w:rFonts w:ascii=" font-size: 10p" w:hAnsi=" font-size: 10p" w:cs=" font-size: 10p"/>
                <w:b/>
                <w:noProof/>
                <w:sz w:val="20"/>
                <w:szCs w:val="20"/>
                <w:lang w:val="en-AU" w:eastAsia="en-AU"/>
              </w:rPr>
              <w:t>Higher education only</w:t>
            </w:r>
          </w:p>
          <w:p w14:paraId="28CA5B45"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761C3B55"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1.</w:t>
            </w:r>
            <w:r>
              <w:rPr>
                <w:rFonts w:ascii=" font-size: 7p" w:hAnsi=" font-size: 7p" w:cs=" font-size: 7p"/>
                <w:noProof/>
                <w:sz w:val="20"/>
                <w:szCs w:val="20"/>
                <w:lang w:val="en-AU" w:eastAsia="en-AU"/>
              </w:rPr>
              <w:t xml:space="preserve">       </w:t>
            </w:r>
            <w:r>
              <w:rPr>
                <w:rFonts w:ascii=" font-size: 10p" w:hAnsi=" font-size: 10p" w:cs=" font-size: 10p"/>
                <w:noProof/>
                <w:sz w:val="20"/>
                <w:szCs w:val="20"/>
                <w:lang w:val="en-AU" w:eastAsia="en-AU"/>
              </w:rPr>
              <w:t>Transitional arrangements for pre-2005 students ended on 31 December 2008.  From 1 January 2009 the pre-2005 codes are only required for revisions or for retrospective reporting of student data:</w:t>
            </w:r>
          </w:p>
          <w:p w14:paraId="341D20D8"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5C81C6C6" w14:textId="77777777" w:rsidR="006A2C0A" w:rsidRDefault="006A2C0A">
            <w:pPr>
              <w:pStyle w:val="Normal70"/>
              <w:widowControl/>
              <w:ind w:left="370"/>
              <w:rPr>
                <w:rFonts w:ascii="Arial" w:hAnsi="Arial" w:cs="Arial"/>
                <w:noProof/>
                <w:sz w:val="20"/>
                <w:szCs w:val="20"/>
                <w:lang w:val="en-AU" w:eastAsia="en-AU"/>
              </w:rPr>
            </w:pPr>
            <w:r>
              <w:rPr>
                <w:rFonts w:ascii=" font-size: 10p" w:hAnsi=" font-size: 10p" w:cs=" font-size: 10p"/>
                <w:b/>
                <w:noProof/>
                <w:sz w:val="20"/>
                <w:szCs w:val="20"/>
                <w:lang w:val="en-AU" w:eastAsia="en-AU"/>
              </w:rPr>
              <w:t>Pre-2005 HECS-liable students</w:t>
            </w:r>
          </w:p>
          <w:p w14:paraId="79B37EA1" w14:textId="77777777" w:rsidR="006A2C0A" w:rsidRDefault="006A2C0A">
            <w:pPr>
              <w:pStyle w:val="Normal70"/>
              <w:widowControl/>
              <w:ind w:left="109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 font-size: 10p" w:hAnsi=" font-size: 10p" w:cs=" font-size: 10p"/>
                <w:noProof/>
                <w:sz w:val="20"/>
                <w:szCs w:val="20"/>
                <w:lang w:val="en-AU" w:eastAsia="en-AU"/>
              </w:rPr>
              <w:t xml:space="preserve">110 - Deferred all or part of student contribution through HECS-HELP </w:t>
            </w:r>
          </w:p>
          <w:p w14:paraId="760DEB7C" w14:textId="77777777" w:rsidR="006A2C0A" w:rsidRDefault="006A2C0A">
            <w:pPr>
              <w:pStyle w:val="Normal70"/>
              <w:widowControl/>
              <w:ind w:left="109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 font-size: 10p" w:hAnsi=" font-size: 10p" w:cs=" font-size: 10p"/>
                <w:noProof/>
                <w:sz w:val="20"/>
                <w:szCs w:val="20"/>
                <w:lang w:val="en-AU" w:eastAsia="en-AU"/>
              </w:rPr>
              <w:t xml:space="preserve">111 - Paid full student contribution up-front with HECS-HELP discount </w:t>
            </w:r>
          </w:p>
          <w:p w14:paraId="0F0FDDC6" w14:textId="77777777" w:rsidR="006A2C0A" w:rsidRDefault="006A2C0A">
            <w:pPr>
              <w:pStyle w:val="Normal70"/>
              <w:widowControl/>
              <w:spacing w:after="200"/>
              <w:ind w:left="109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 font-size: 10p" w:hAnsi=" font-size: 10p" w:cs=" font-size: 10p"/>
                <w:noProof/>
                <w:sz w:val="20"/>
                <w:szCs w:val="20"/>
                <w:lang w:val="en-AU" w:eastAsia="en-AU"/>
              </w:rPr>
              <w:t xml:space="preserve">112 - Paid full student contribution up-front without HECS-HELP discount </w:t>
            </w:r>
          </w:p>
          <w:p w14:paraId="6EBBB3CB" w14:textId="77777777" w:rsidR="006A2C0A" w:rsidRDefault="006A2C0A">
            <w:pPr>
              <w:pStyle w:val="Normal70"/>
              <w:widowControl/>
              <w:ind w:left="370"/>
              <w:rPr>
                <w:rFonts w:ascii="Arial" w:hAnsi="Arial" w:cs="Arial"/>
                <w:noProof/>
                <w:sz w:val="20"/>
                <w:szCs w:val="20"/>
                <w:lang w:val="en-AU" w:eastAsia="en-AU"/>
              </w:rPr>
            </w:pPr>
            <w:r>
              <w:rPr>
                <w:rFonts w:ascii=" font-size: 10p" w:hAnsi=" font-size: 10p" w:cs=" font-size: 10p"/>
                <w:noProof/>
                <w:sz w:val="20"/>
                <w:szCs w:val="20"/>
                <w:lang w:val="en-AU" w:eastAsia="en-AU"/>
              </w:rPr>
              <w:t> </w:t>
            </w:r>
            <w:r>
              <w:rPr>
                <w:rFonts w:ascii=" font-size: 10p" w:hAnsi=" font-size: 10p" w:cs=" font-size: 10p"/>
                <w:b/>
                <w:noProof/>
                <w:sz w:val="20"/>
                <w:szCs w:val="20"/>
                <w:lang w:val="en-AU" w:eastAsia="en-AU"/>
              </w:rPr>
              <w:t>Pre-2005 PELS students</w:t>
            </w:r>
          </w:p>
          <w:p w14:paraId="31ED5BCC" w14:textId="77777777" w:rsidR="006A2C0A" w:rsidRDefault="006A2C0A">
            <w:pPr>
              <w:pStyle w:val="Normal70"/>
              <w:widowControl/>
              <w:ind w:left="109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 font-size: 10p" w:hAnsi=" font-size: 10p" w:cs=" font-size: 10p"/>
                <w:noProof/>
                <w:sz w:val="20"/>
                <w:szCs w:val="20"/>
                <w:lang w:val="en-AU" w:eastAsia="en-AU"/>
              </w:rPr>
              <w:t xml:space="preserve">220 - Deferred all or part of the tuition fee through FEE-HELP. </w:t>
            </w:r>
          </w:p>
          <w:p w14:paraId="79E76E0F" w14:textId="77777777" w:rsidR="006A2C0A" w:rsidRDefault="006A2C0A">
            <w:pPr>
              <w:pStyle w:val="Normal70"/>
              <w:widowControl/>
              <w:ind w:left="370"/>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3E762432" w14:textId="77777777" w:rsidR="006A2C0A" w:rsidRDefault="006A2C0A">
            <w:pPr>
              <w:pStyle w:val="Normal70"/>
              <w:widowControl/>
              <w:ind w:left="370"/>
              <w:rPr>
                <w:rFonts w:ascii="Arial" w:hAnsi="Arial" w:cs="Arial"/>
                <w:noProof/>
                <w:sz w:val="20"/>
                <w:szCs w:val="20"/>
                <w:lang w:val="en-AU" w:eastAsia="en-AU"/>
              </w:rPr>
            </w:pPr>
            <w:r>
              <w:rPr>
                <w:rFonts w:ascii=" font-size: 10p" w:hAnsi=" font-size: 10p" w:cs=" font-size: 10p"/>
                <w:b/>
                <w:noProof/>
                <w:sz w:val="20"/>
                <w:szCs w:val="20"/>
                <w:lang w:val="en-AU" w:eastAsia="en-AU"/>
              </w:rPr>
              <w:t>Pre-2005 HECS-exempt students</w:t>
            </w:r>
          </w:p>
          <w:p w14:paraId="5557579F" w14:textId="77777777" w:rsidR="006A2C0A" w:rsidRDefault="006A2C0A">
            <w:pPr>
              <w:pStyle w:val="Normal70"/>
              <w:widowControl/>
              <w:ind w:left="109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 font-size: 10p" w:hAnsi=" font-size: 10p" w:cs=" font-size: 10p"/>
                <w:noProof/>
                <w:sz w:val="20"/>
                <w:szCs w:val="20"/>
                <w:lang w:val="en-AU" w:eastAsia="en-AU"/>
              </w:rPr>
              <w:t xml:space="preserve">250 - A domestic student holding a Commonwealth-funded, merit-based, undergraduate HECS-exemption scholarship for disadvantaged students. </w:t>
            </w:r>
          </w:p>
          <w:p w14:paraId="12C95737"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51239466"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2.</w:t>
            </w:r>
            <w:r>
              <w:rPr>
                <w:rFonts w:ascii=" font-size: 7p" w:hAnsi=" font-size: 7p" w:cs=" font-size: 7p"/>
                <w:noProof/>
                <w:sz w:val="20"/>
                <w:szCs w:val="20"/>
                <w:lang w:val="en-AU" w:eastAsia="en-AU"/>
              </w:rPr>
              <w:t xml:space="preserve">      </w:t>
            </w:r>
            <w:r>
              <w:rPr>
                <w:rFonts w:ascii=" font-size: 10p" w:hAnsi=" font-size: 10p" w:cs=" font-size: 10p"/>
                <w:b/>
                <w:noProof/>
                <w:sz w:val="20"/>
                <w:szCs w:val="20"/>
                <w:lang w:val="en-AU" w:eastAsia="en-AU"/>
              </w:rPr>
              <w:t>Code 240</w:t>
            </w:r>
            <w:r>
              <w:rPr>
                <w:rFonts w:ascii=" font-size: 10p" w:hAnsi=" font-size: 10p" w:cs=" font-size: 10p"/>
                <w:noProof/>
                <w:sz w:val="20"/>
                <w:szCs w:val="20"/>
                <w:lang w:val="en-AU" w:eastAsia="en-AU"/>
              </w:rPr>
              <w:t xml:space="preserve"> "Received loans through OS-HELP" is not to be used on the Load/Liability File. This code is only to be used in the OS-HELP File. There must also be a matching record on the HELP-DUE File.</w:t>
            </w:r>
          </w:p>
          <w:p w14:paraId="5D00E877"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06E30E27"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3.</w:t>
            </w:r>
            <w:r>
              <w:rPr>
                <w:rFonts w:ascii=" font-size: 7p" w:hAnsi=" font-size: 7p" w:cs=" font-size: 7p"/>
                <w:noProof/>
                <w:sz w:val="20"/>
                <w:szCs w:val="20"/>
                <w:lang w:val="en-AU" w:eastAsia="en-AU"/>
              </w:rPr>
              <w:t xml:space="preserve">      </w:t>
            </w:r>
            <w:r>
              <w:rPr>
                <w:rFonts w:ascii=" font-size: 10p" w:hAnsi=" font-size: 10p" w:cs=" font-size: 10p"/>
                <w:b/>
                <w:noProof/>
                <w:sz w:val="20"/>
                <w:szCs w:val="20"/>
                <w:lang w:val="en-AU" w:eastAsia="en-AU"/>
              </w:rPr>
              <w:t>Code 280</w:t>
            </w:r>
            <w:r>
              <w:rPr>
                <w:rFonts w:ascii=" font-size: 10p" w:hAnsi=" font-size: 10p" w:cs=" font-size: 10p"/>
                <w:noProof/>
                <w:sz w:val="20"/>
                <w:szCs w:val="20"/>
                <w:lang w:val="en-AU" w:eastAsia="en-AU"/>
              </w:rPr>
              <w:t xml:space="preserve"> "Deferred all or part of SA-fee liability through SA-HELP" and </w:t>
            </w:r>
            <w:r>
              <w:rPr>
                <w:rFonts w:ascii=" font-size: 10p" w:hAnsi=" font-size: 10p" w:cs=" font-size: 10p"/>
                <w:b/>
                <w:noProof/>
                <w:sz w:val="20"/>
                <w:szCs w:val="20"/>
                <w:lang w:val="en-AU" w:eastAsia="en-AU"/>
              </w:rPr>
              <w:t>Code 281</w:t>
            </w:r>
            <w:r>
              <w:rPr>
                <w:rFonts w:ascii=" font-size: 10p" w:hAnsi=" font-size: 10p" w:cs=" font-size: 10p"/>
                <w:noProof/>
                <w:sz w:val="20"/>
                <w:szCs w:val="20"/>
                <w:lang w:val="en-AU" w:eastAsia="en-AU"/>
              </w:rPr>
              <w:t xml:space="preserve"> “Deferred all or part of SA-fee for a Bridging Course for  Overseas Trained Professional through SA-HELP” are not to be used on the Load/Liability File. These codes are only to be used in the SA-HELP File. There must also be a matching record on the HELP-DUE File.</w:t>
            </w:r>
          </w:p>
          <w:p w14:paraId="4FA29761" w14:textId="77777777" w:rsidR="006A2C0A" w:rsidRDefault="006A2C0A">
            <w:pPr>
              <w:pStyle w:val="Normal70"/>
              <w:widowControl/>
              <w:ind w:hanging="357"/>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2B963A55"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4.</w:t>
            </w:r>
            <w:r>
              <w:rPr>
                <w:rFonts w:ascii=" font-size: 7p" w:hAnsi=" font-size: 7p" w:cs=" font-size: 7p"/>
                <w:noProof/>
                <w:sz w:val="20"/>
                <w:szCs w:val="20"/>
                <w:lang w:val="en-AU" w:eastAsia="en-AU"/>
              </w:rPr>
              <w:t xml:space="preserve">      </w:t>
            </w:r>
            <w:r>
              <w:rPr>
                <w:rFonts w:ascii=" font-size: 10p" w:hAnsi=" font-size: 10p" w:cs=" font-size: 10p"/>
                <w:noProof/>
                <w:sz w:val="20"/>
                <w:szCs w:val="20"/>
                <w:lang w:val="en-AU" w:eastAsia="en-AU"/>
              </w:rPr>
              <w:t xml:space="preserve">A domestic postgraduate research student who is not RTS supported may be charged tuition fees or awarded an Exemption scholarship under code 270. If regional adjustment package has been used to support such students, they should be included under code 270. </w:t>
            </w:r>
          </w:p>
          <w:p w14:paraId="3D489D67"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25CB600C"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 xml:space="preserve">A domestic postgraduate research student charged tuition fees may receive FEE-HELP assistance. </w:t>
            </w:r>
          </w:p>
          <w:p w14:paraId="063067DB"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0A0CF894"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5.</w:t>
            </w:r>
            <w:r>
              <w:rPr>
                <w:rFonts w:ascii=" font-size: 7p" w:hAnsi=" font-size: 7p" w:cs=" font-size: 7p"/>
                <w:noProof/>
                <w:sz w:val="20"/>
                <w:szCs w:val="20"/>
                <w:lang w:val="en-AU" w:eastAsia="en-AU"/>
              </w:rPr>
              <w:t xml:space="preserve">      </w:t>
            </w:r>
            <w:r>
              <w:rPr>
                <w:rFonts w:ascii=" font-size: 10p" w:hAnsi=" font-size: 10p" w:cs=" font-size: 10p"/>
                <w:noProof/>
                <w:sz w:val="20"/>
                <w:szCs w:val="20"/>
                <w:lang w:val="en-AU" w:eastAsia="en-AU"/>
              </w:rPr>
              <w:t xml:space="preserve">A student’s </w:t>
            </w:r>
            <w:r>
              <w:rPr>
                <w:rFonts w:ascii=" font-size: 10p" w:hAnsi=" font-size: 10p" w:cs=" font-size: 10p"/>
                <w:b/>
                <w:noProof/>
                <w:sz w:val="20"/>
                <w:szCs w:val="20"/>
                <w:lang w:val="en-AU" w:eastAsia="en-AU"/>
              </w:rPr>
              <w:t>HECS-HELP status</w:t>
            </w:r>
            <w:r>
              <w:rPr>
                <w:rFonts w:ascii=" font-size: 10p" w:hAnsi=" font-size: 10p" w:cs=" font-size: 10p"/>
                <w:noProof/>
                <w:sz w:val="20"/>
                <w:szCs w:val="20"/>
                <w:lang w:val="en-AU" w:eastAsia="en-AU"/>
              </w:rPr>
              <w:t xml:space="preserve"> is determined by assessing the status of all units of study undertaken, in a given course of study, on a given census date.</w:t>
            </w:r>
          </w:p>
          <w:p w14:paraId="2EA90C33"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 </w:t>
            </w:r>
          </w:p>
          <w:p w14:paraId="2645D07A" w14:textId="77777777" w:rsidR="006A2C0A" w:rsidRDefault="006A2C0A">
            <w:pPr>
              <w:pStyle w:val="Normal70"/>
              <w:widowControl/>
              <w:rPr>
                <w:rFonts w:ascii="Arial" w:hAnsi="Arial" w:cs="Arial"/>
                <w:noProof/>
                <w:sz w:val="20"/>
                <w:szCs w:val="20"/>
                <w:lang w:val="en-AU" w:eastAsia="en-AU"/>
              </w:rPr>
            </w:pPr>
            <w:r>
              <w:rPr>
                <w:rFonts w:ascii=" font-size: 10p" w:hAnsi=" font-size: 10p" w:cs=" font-size: 10p"/>
                <w:noProof/>
                <w:sz w:val="20"/>
                <w:szCs w:val="20"/>
                <w:lang w:val="en-AU" w:eastAsia="en-AU"/>
              </w:rPr>
              <w:t>HECS-HELP eligible students who have deferred all or part of their student contribution amount for any unit of study, within a course of study, on a particular census date, must be reported as deferred for all units of study undertaken as a HECS-HELP student, in that course of study, on that census date.</w:t>
            </w:r>
          </w:p>
          <w:p w14:paraId="5F5BAAE4" w14:textId="77777777" w:rsidR="006A2C0A" w:rsidRDefault="006A2C0A">
            <w:pPr>
              <w:pStyle w:val="Normal7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Therefore, HECS-HELP eligible students may be reported as deferred for a particular unit of study, within a course of study, even though they have paid 90% (80% prior to 1 January 2012) of the amount reported at Element 384 (Amount charged).</w:t>
            </w:r>
          </w:p>
          <w:p w14:paraId="5AB7CD1C" w14:textId="77777777" w:rsidR="006A2C0A" w:rsidRDefault="006A2C0A">
            <w:pPr>
              <w:pStyle w:val="Normal70"/>
              <w:widowControl/>
              <w:spacing w:after="280" w:afterAutospacing="1"/>
              <w:rPr>
                <w:rFonts w:ascii="Arial" w:hAnsi="Arial" w:cs="Arial"/>
                <w:noProof/>
                <w:sz w:val="20"/>
                <w:szCs w:val="20"/>
                <w:lang w:val="en-AU" w:eastAsia="en-AU"/>
              </w:rPr>
            </w:pPr>
          </w:p>
        </w:tc>
      </w:tr>
    </w:tbl>
    <w:p w14:paraId="5A085ABB" w14:textId="77777777" w:rsidR="0049713A" w:rsidRDefault="0049713A">
      <w:pPr>
        <w:pStyle w:val="Normal7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F81C460" w14:textId="77777777">
        <w:trPr>
          <w:trHeight w:val="1286"/>
          <w:tblCellSpacing w:w="15" w:type="dxa"/>
        </w:trPr>
        <w:tc>
          <w:tcPr>
            <w:tcW w:w="1151" w:type="pct"/>
            <w:tcBorders>
              <w:top w:val="nil"/>
              <w:left w:val="nil"/>
              <w:bottom w:val="nil"/>
              <w:right w:val="nil"/>
            </w:tcBorders>
          </w:tcPr>
          <w:p w14:paraId="0D8DA662" w14:textId="77777777" w:rsidR="00E023CC" w:rsidRPr="00D1174B" w:rsidRDefault="00E023CC" w:rsidP="009D52D3">
            <w:pPr>
              <w:pStyle w:val="Normal7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0E73096" w14:textId="77777777">
              <w:trPr>
                <w:trHeight w:val="1025"/>
                <w:tblCellSpacing w:w="28" w:type="dxa"/>
              </w:trPr>
              <w:tc>
                <w:tcPr>
                  <w:tcW w:w="1618" w:type="pct"/>
                </w:tcPr>
                <w:p w14:paraId="0E34A70A" w14:textId="77777777" w:rsidR="00E23490" w:rsidRPr="00D1174B" w:rsidRDefault="00E023CC" w:rsidP="009D52D3">
                  <w:pPr>
                    <w:pStyle w:val="NormalWeb7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4F8EF45" w14:textId="77777777" w:rsidR="00E023CC" w:rsidRPr="00D1174B" w:rsidRDefault="00E023CC" w:rsidP="009D52D3">
                  <w:pPr>
                    <w:pStyle w:val="NormalWeb70"/>
                    <w:widowControl/>
                    <w:spacing w:before="0" w:beforeAutospacing="0" w:after="0" w:afterAutospacing="0"/>
                    <w:rPr>
                      <w:rFonts w:ascii="Arial" w:hAnsi="Arial" w:cs="Arial"/>
                      <w:sz w:val="20"/>
                      <w:szCs w:val="20"/>
                    </w:rPr>
                  </w:pPr>
                  <w:r>
                    <w:rPr>
                      <w:rFonts w:ascii="Arial" w:hAnsi="Arial" w:cs="Arial"/>
                      <w:noProof/>
                      <w:sz w:val="20"/>
                      <w:szCs w:val="20"/>
                      <w:lang w:val="en-AU" w:eastAsia="en-AU"/>
                    </w:rPr>
                    <w:t>OS</w:t>
                  </w:r>
                  <w:r>
                    <w:rPr>
                      <w:rFonts w:ascii="Arial" w:hAnsi="Arial" w:cs="Arial"/>
                      <w:sz w:val="20"/>
                      <w:szCs w:val="20"/>
                    </w:rPr>
                    <w:t xml:space="preserve"> HELP (OS) &amp; Revised OS HELP (RO)</w:t>
                  </w:r>
                </w:p>
                <w:p w14:paraId="2CFFEC3B" w14:textId="77777777" w:rsidR="00E023CC" w:rsidRDefault="00E023CC" w:rsidP="009D52D3">
                  <w:pPr>
                    <w:pStyle w:val="NormalWeb70"/>
                    <w:widowControl/>
                    <w:spacing w:before="0" w:beforeAutospacing="0" w:after="0" w:afterAutospacing="0"/>
                    <w:rPr>
                      <w:rFonts w:ascii="Arial" w:hAnsi="Arial" w:cs="Arial"/>
                      <w:sz w:val="20"/>
                      <w:szCs w:val="20"/>
                    </w:rPr>
                  </w:pPr>
                  <w:r>
                    <w:rPr>
                      <w:rFonts w:ascii="Arial" w:hAnsi="Arial" w:cs="Arial"/>
                      <w:sz w:val="20"/>
                      <w:szCs w:val="20"/>
                    </w:rPr>
                    <w:t>Student Load Liability (LL) &amp; Revised Student Load Liability (RL)</w:t>
                  </w:r>
                </w:p>
                <w:p w14:paraId="711655D1" w14:textId="77777777" w:rsidR="00E023CC" w:rsidRPr="00D1174B" w:rsidRDefault="00E023CC" w:rsidP="009D52D3">
                  <w:pPr>
                    <w:pStyle w:val="NormalWeb70"/>
                    <w:widowControl/>
                    <w:spacing w:before="0" w:beforeAutospacing="0" w:after="0" w:afterAutospacing="0"/>
                    <w:rPr>
                      <w:rFonts w:ascii="Arial" w:hAnsi="Arial" w:cs="Arial"/>
                      <w:sz w:val="20"/>
                      <w:szCs w:val="20"/>
                    </w:rPr>
                  </w:pPr>
                  <w:r>
                    <w:rPr>
                      <w:rFonts w:ascii="Arial" w:hAnsi="Arial" w:cs="Arial"/>
                      <w:sz w:val="20"/>
                      <w:szCs w:val="20"/>
                    </w:rPr>
                    <w:t>SA-HELP (SA)</w:t>
                  </w:r>
                </w:p>
              </w:tc>
            </w:tr>
            <w:tr w:rsidR="00E023CC" w:rsidRPr="00D1174B" w14:paraId="28F9D1B5" w14:textId="77777777">
              <w:trPr>
                <w:trHeight w:val="1025"/>
                <w:tblCellSpacing w:w="28" w:type="dxa"/>
              </w:trPr>
              <w:tc>
                <w:tcPr>
                  <w:tcW w:w="1618" w:type="pct"/>
                </w:tcPr>
                <w:p w14:paraId="403F8F22" w14:textId="77777777" w:rsidR="00E23490" w:rsidRPr="00D1174B" w:rsidRDefault="00E023CC" w:rsidP="009D52D3">
                  <w:pPr>
                    <w:pStyle w:val="NormalWeb70"/>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6162DE5F" w14:textId="77777777" w:rsidR="00E023CC" w:rsidRPr="00D1174B" w:rsidRDefault="00E023CC" w:rsidP="009D52D3">
                  <w:pPr>
                    <w:pStyle w:val="NormalWeb70"/>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12EED583" w14:textId="77777777" w:rsidR="00E023CC" w:rsidRPr="00D1174B" w:rsidRDefault="00E023CC" w:rsidP="009D52D3">
            <w:pPr>
              <w:pStyle w:val="NormalWeb70"/>
              <w:widowControl/>
              <w:spacing w:before="0" w:beforeAutospacing="0" w:after="0" w:afterAutospacing="0"/>
              <w:rPr>
                <w:rFonts w:ascii="Arial" w:hAnsi="Arial" w:cs="Arial"/>
                <w:sz w:val="20"/>
                <w:szCs w:val="20"/>
              </w:rPr>
            </w:pPr>
          </w:p>
        </w:tc>
      </w:tr>
    </w:tbl>
    <w:p w14:paraId="60578325" w14:textId="77777777" w:rsidR="00E023CC" w:rsidRDefault="00E023CC">
      <w:pPr>
        <w:pStyle w:val="Normal70"/>
        <w:widowControl/>
        <w:rPr>
          <w:rFonts w:ascii="Arial" w:hAnsi="Arial" w:cs="Arial"/>
        </w:rPr>
      </w:pPr>
    </w:p>
    <w:p w14:paraId="184F0E6A" w14:textId="77777777" w:rsidR="00E023CC" w:rsidRPr="00D1174B" w:rsidRDefault="00E023CC">
      <w:pPr>
        <w:pStyle w:val="Normal70"/>
        <w:widowControl/>
        <w:rPr>
          <w:rFonts w:ascii="Arial" w:hAnsi="Arial" w:cs="Arial"/>
        </w:rPr>
      </w:pPr>
    </w:p>
    <w:p w14:paraId="2BE8C888" w14:textId="77777777" w:rsidR="000472C3" w:rsidRDefault="000472C3" w:rsidP="0035759C">
      <w:pPr>
        <w:pStyle w:val="Normal70"/>
        <w:widowControl/>
        <w:rPr>
          <w:rFonts w:ascii="Arial" w:hAnsi="Arial" w:cs="Arial"/>
          <w:b/>
        </w:rPr>
      </w:pPr>
    </w:p>
    <w:p w14:paraId="1C61E2F3" w14:textId="77777777" w:rsidR="000472C3" w:rsidRDefault="0035759C" w:rsidP="0035759C">
      <w:pPr>
        <w:pStyle w:val="Normal70"/>
        <w:widowControl/>
        <w:rPr>
          <w:rFonts w:ascii="Arial" w:hAnsi="Arial" w:cs="Arial"/>
          <w:b/>
        </w:rPr>
      </w:pPr>
      <w:r w:rsidRPr="0035759C">
        <w:rPr>
          <w:rFonts w:ascii="Arial" w:hAnsi="Arial" w:cs="Arial"/>
          <w:b/>
        </w:rPr>
        <w:t>CHANGE HISTORY</w:t>
      </w:r>
    </w:p>
    <w:p w14:paraId="724C3A13" w14:textId="77777777" w:rsidR="000472C3" w:rsidRDefault="000472C3" w:rsidP="0035759C">
      <w:pPr>
        <w:pStyle w:val="Normal7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75FD877" w14:textId="77777777">
        <w:trPr>
          <w:tblCellSpacing w:w="15" w:type="dxa"/>
        </w:trPr>
        <w:tc>
          <w:tcPr>
            <w:tcW w:w="900" w:type="pct"/>
            <w:tcBorders>
              <w:top w:val="nil"/>
              <w:left w:val="nil"/>
              <w:bottom w:val="nil"/>
              <w:right w:val="nil"/>
            </w:tcBorders>
          </w:tcPr>
          <w:p w14:paraId="715CD4C6" w14:textId="77777777" w:rsidR="0035759C" w:rsidRPr="0035759C" w:rsidRDefault="0035759C" w:rsidP="006A11D5">
            <w:pPr>
              <w:pStyle w:val="Normal7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15BA319" w14:textId="77777777" w:rsidR="0035759C" w:rsidRPr="0035759C" w:rsidRDefault="009B66CC" w:rsidP="006A11D5">
            <w:pPr>
              <w:pStyle w:val="Normal7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38CB09B" w14:textId="77777777" w:rsidR="0035759C" w:rsidRPr="0035759C" w:rsidRDefault="0035759C" w:rsidP="006A11D5">
            <w:pPr>
              <w:pStyle w:val="Normal70"/>
              <w:widowControl/>
              <w:rPr>
                <w:rFonts w:ascii="Arial" w:hAnsi="Arial" w:cs="Arial"/>
                <w:b/>
                <w:sz w:val="20"/>
              </w:rPr>
            </w:pPr>
            <w:r w:rsidRPr="0035759C">
              <w:rPr>
                <w:rFonts w:ascii="Arial" w:hAnsi="Arial" w:cs="Arial"/>
                <w:b/>
                <w:sz w:val="20"/>
              </w:rPr>
              <w:t>REPORTING YEAR</w:t>
            </w:r>
          </w:p>
        </w:tc>
      </w:tr>
      <w:tr w:rsidR="0035759C" w:rsidRPr="0035759C" w14:paraId="16D883AD" w14:textId="77777777">
        <w:trPr>
          <w:tblCellSpacing w:w="15" w:type="dxa"/>
        </w:trPr>
        <w:tc>
          <w:tcPr>
            <w:tcW w:w="900" w:type="pct"/>
            <w:tcBorders>
              <w:top w:val="nil"/>
              <w:left w:val="nil"/>
              <w:bottom w:val="nil"/>
              <w:right w:val="nil"/>
            </w:tcBorders>
          </w:tcPr>
          <w:p w14:paraId="430022E0" w14:textId="77777777" w:rsidR="0035759C" w:rsidRPr="0035759C" w:rsidRDefault="002C2691" w:rsidP="000472C3">
            <w:pPr>
              <w:pStyle w:val="Normal7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746B673" w14:textId="77777777" w:rsidR="0035759C" w:rsidRPr="0035759C" w:rsidRDefault="002C2691" w:rsidP="006A11D5">
            <w:pPr>
              <w:pStyle w:val="Normal70"/>
              <w:widowControl/>
              <w:rPr>
                <w:rFonts w:ascii="Arial" w:hAnsi="Arial" w:cs="Arial"/>
                <w:sz w:val="20"/>
              </w:rPr>
            </w:pPr>
            <w:r>
              <w:rPr>
                <w:rFonts w:ascii="Arial" w:hAnsi="Arial" w:cs="Arial"/>
                <w:noProof/>
                <w:sz w:val="20"/>
                <w:lang w:val="en-AU" w:eastAsia="en-AU"/>
              </w:rPr>
              <w:t>13</w:t>
            </w:r>
            <w:r>
              <w:rPr>
                <w:rFonts w:ascii="Arial" w:hAnsi="Arial" w:cs="Arial"/>
                <w:sz w:val="20"/>
              </w:rPr>
              <w:t>/08/2004</w:t>
            </w:r>
          </w:p>
        </w:tc>
        <w:tc>
          <w:tcPr>
            <w:tcW w:w="1617" w:type="pct"/>
            <w:tcBorders>
              <w:top w:val="nil"/>
              <w:left w:val="nil"/>
              <w:bottom w:val="nil"/>
              <w:right w:val="nil"/>
            </w:tcBorders>
          </w:tcPr>
          <w:p w14:paraId="6ED25A21" w14:textId="77777777" w:rsidR="0035759C" w:rsidRPr="0035759C" w:rsidRDefault="002C2691" w:rsidP="000472C3">
            <w:pPr>
              <w:pStyle w:val="Normal70"/>
              <w:widowControl/>
              <w:rPr>
                <w:rFonts w:ascii="Arial" w:hAnsi="Arial" w:cs="Arial"/>
                <w:sz w:val="20"/>
              </w:rPr>
            </w:pPr>
            <w:r>
              <w:rPr>
                <w:rFonts w:ascii="Arial" w:hAnsi="Arial" w:cs="Arial"/>
                <w:noProof/>
                <w:sz w:val="20"/>
                <w:lang w:val="en-AU" w:eastAsia="en-AU"/>
              </w:rPr>
              <w:t>2005</w:t>
            </w:r>
          </w:p>
        </w:tc>
      </w:tr>
      <w:tr w:rsidR="0035759C" w:rsidRPr="0035759C" w14:paraId="6E8143C2" w14:textId="77777777">
        <w:trPr>
          <w:tblCellSpacing w:w="15" w:type="dxa"/>
        </w:trPr>
        <w:tc>
          <w:tcPr>
            <w:tcW w:w="900" w:type="pct"/>
            <w:tcBorders>
              <w:top w:val="nil"/>
              <w:left w:val="nil"/>
              <w:bottom w:val="nil"/>
              <w:right w:val="nil"/>
            </w:tcBorders>
          </w:tcPr>
          <w:p w14:paraId="0B4035AE" w14:textId="77777777" w:rsidR="0035759C" w:rsidRPr="0035759C" w:rsidRDefault="002C2691" w:rsidP="000472C3">
            <w:pPr>
              <w:pStyle w:val="Normal7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957FFAC" w14:textId="77777777" w:rsidR="0035759C" w:rsidRPr="0035759C" w:rsidRDefault="002C2691" w:rsidP="006A11D5">
            <w:pPr>
              <w:pStyle w:val="Normal70"/>
              <w:widowControl/>
              <w:rPr>
                <w:rFonts w:ascii="Arial" w:hAnsi="Arial" w:cs="Arial"/>
                <w:sz w:val="20"/>
              </w:rPr>
            </w:pPr>
            <w:r>
              <w:rPr>
                <w:rFonts w:ascii="Arial" w:hAnsi="Arial" w:cs="Arial"/>
                <w:noProof/>
                <w:sz w:val="20"/>
                <w:lang w:val="en-AU" w:eastAsia="en-AU"/>
              </w:rPr>
              <w:t>16</w:t>
            </w:r>
            <w:r>
              <w:rPr>
                <w:rFonts w:ascii="Arial" w:hAnsi="Arial" w:cs="Arial"/>
                <w:sz w:val="20"/>
              </w:rPr>
              <w:t>/10/2007</w:t>
            </w:r>
          </w:p>
        </w:tc>
        <w:tc>
          <w:tcPr>
            <w:tcW w:w="1617" w:type="pct"/>
            <w:tcBorders>
              <w:top w:val="nil"/>
              <w:left w:val="nil"/>
              <w:bottom w:val="nil"/>
              <w:right w:val="nil"/>
            </w:tcBorders>
          </w:tcPr>
          <w:p w14:paraId="7FF82A72" w14:textId="77777777" w:rsidR="0035759C" w:rsidRPr="0035759C" w:rsidRDefault="002C2691" w:rsidP="000472C3">
            <w:pPr>
              <w:pStyle w:val="Normal70"/>
              <w:widowControl/>
              <w:rPr>
                <w:rFonts w:ascii="Arial" w:hAnsi="Arial" w:cs="Arial"/>
                <w:sz w:val="20"/>
              </w:rPr>
            </w:pPr>
            <w:r>
              <w:rPr>
                <w:rFonts w:ascii="Arial" w:hAnsi="Arial" w:cs="Arial"/>
                <w:noProof/>
                <w:sz w:val="20"/>
                <w:lang w:val="en-AU" w:eastAsia="en-AU"/>
              </w:rPr>
              <w:t>2008</w:t>
            </w:r>
          </w:p>
        </w:tc>
      </w:tr>
      <w:tr w:rsidR="0035759C" w:rsidRPr="0035759C" w14:paraId="0D506214" w14:textId="77777777">
        <w:trPr>
          <w:tblCellSpacing w:w="15" w:type="dxa"/>
        </w:trPr>
        <w:tc>
          <w:tcPr>
            <w:tcW w:w="900" w:type="pct"/>
            <w:tcBorders>
              <w:top w:val="nil"/>
              <w:left w:val="nil"/>
              <w:bottom w:val="nil"/>
              <w:right w:val="nil"/>
            </w:tcBorders>
          </w:tcPr>
          <w:p w14:paraId="70115C7D" w14:textId="77777777" w:rsidR="0035759C" w:rsidRPr="0035759C" w:rsidRDefault="002C2691" w:rsidP="000472C3">
            <w:pPr>
              <w:pStyle w:val="Normal70"/>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651620B8" w14:textId="77777777" w:rsidR="0035759C" w:rsidRPr="0035759C" w:rsidRDefault="002C2691" w:rsidP="006A11D5">
            <w:pPr>
              <w:pStyle w:val="Normal70"/>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1CF20FAF" w14:textId="77777777" w:rsidR="0035759C" w:rsidRPr="0035759C" w:rsidRDefault="002C2691" w:rsidP="000472C3">
            <w:pPr>
              <w:pStyle w:val="Normal70"/>
              <w:widowControl/>
              <w:rPr>
                <w:rFonts w:ascii="Arial" w:hAnsi="Arial" w:cs="Arial"/>
                <w:sz w:val="20"/>
              </w:rPr>
            </w:pPr>
            <w:r>
              <w:rPr>
                <w:rFonts w:ascii="Arial" w:hAnsi="Arial" w:cs="Arial"/>
                <w:noProof/>
                <w:sz w:val="20"/>
                <w:lang w:val="en-AU" w:eastAsia="en-AU"/>
              </w:rPr>
              <w:t>2008</w:t>
            </w:r>
          </w:p>
        </w:tc>
      </w:tr>
      <w:tr w:rsidR="0035759C" w:rsidRPr="0035759C" w14:paraId="48AEAB46" w14:textId="77777777">
        <w:trPr>
          <w:tblCellSpacing w:w="15" w:type="dxa"/>
        </w:trPr>
        <w:tc>
          <w:tcPr>
            <w:tcW w:w="900" w:type="pct"/>
            <w:tcBorders>
              <w:top w:val="nil"/>
              <w:left w:val="nil"/>
              <w:bottom w:val="nil"/>
              <w:right w:val="nil"/>
            </w:tcBorders>
          </w:tcPr>
          <w:p w14:paraId="5FCF40E7" w14:textId="77777777" w:rsidR="0035759C" w:rsidRPr="0035759C" w:rsidRDefault="002C2691" w:rsidP="000472C3">
            <w:pPr>
              <w:pStyle w:val="Normal70"/>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2CF9BB21" w14:textId="77777777" w:rsidR="0035759C" w:rsidRPr="0035759C" w:rsidRDefault="002C2691" w:rsidP="006A11D5">
            <w:pPr>
              <w:pStyle w:val="Normal7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38CB955" w14:textId="77777777" w:rsidR="0035759C" w:rsidRPr="0035759C" w:rsidRDefault="002C2691" w:rsidP="000472C3">
            <w:pPr>
              <w:pStyle w:val="Normal70"/>
              <w:widowControl/>
              <w:rPr>
                <w:rFonts w:ascii="Arial" w:hAnsi="Arial" w:cs="Arial"/>
                <w:sz w:val="20"/>
              </w:rPr>
            </w:pPr>
            <w:r>
              <w:rPr>
                <w:rFonts w:ascii="Arial" w:hAnsi="Arial" w:cs="Arial"/>
                <w:noProof/>
                <w:sz w:val="20"/>
                <w:lang w:val="en-AU" w:eastAsia="en-AU"/>
              </w:rPr>
              <w:t>2009</w:t>
            </w:r>
          </w:p>
        </w:tc>
      </w:tr>
      <w:tr w:rsidR="0035759C" w:rsidRPr="0035759C" w14:paraId="27F36125" w14:textId="77777777">
        <w:trPr>
          <w:tblCellSpacing w:w="15" w:type="dxa"/>
        </w:trPr>
        <w:tc>
          <w:tcPr>
            <w:tcW w:w="900" w:type="pct"/>
            <w:tcBorders>
              <w:top w:val="nil"/>
              <w:left w:val="nil"/>
              <w:bottom w:val="nil"/>
              <w:right w:val="nil"/>
            </w:tcBorders>
          </w:tcPr>
          <w:p w14:paraId="6FED7B83" w14:textId="77777777" w:rsidR="0035759C" w:rsidRPr="0035759C" w:rsidRDefault="002C2691" w:rsidP="000472C3">
            <w:pPr>
              <w:pStyle w:val="Normal70"/>
              <w:widowControl/>
              <w:rPr>
                <w:rFonts w:ascii="Arial" w:hAnsi="Arial" w:cs="Arial"/>
                <w:bCs/>
                <w:sz w:val="20"/>
              </w:rPr>
            </w:pPr>
            <w:r>
              <w:rPr>
                <w:rFonts w:ascii="Arial" w:hAnsi="Arial" w:cs="Arial"/>
                <w:bCs/>
                <w:noProof/>
                <w:sz w:val="20"/>
                <w:lang w:val="en-AU" w:eastAsia="en-AU"/>
              </w:rPr>
              <w:t>1.4</w:t>
            </w:r>
          </w:p>
        </w:tc>
        <w:tc>
          <w:tcPr>
            <w:tcW w:w="2382" w:type="pct"/>
            <w:tcBorders>
              <w:top w:val="nil"/>
              <w:left w:val="nil"/>
              <w:bottom w:val="nil"/>
              <w:right w:val="nil"/>
            </w:tcBorders>
          </w:tcPr>
          <w:p w14:paraId="04A83DB0" w14:textId="77777777" w:rsidR="0035759C" w:rsidRPr="0035759C" w:rsidRDefault="002C2691" w:rsidP="006A11D5">
            <w:pPr>
              <w:pStyle w:val="Normal70"/>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45534E65" w14:textId="77777777" w:rsidR="0035759C" w:rsidRPr="0035759C" w:rsidRDefault="002C2691" w:rsidP="000472C3">
            <w:pPr>
              <w:pStyle w:val="Normal70"/>
              <w:widowControl/>
              <w:rPr>
                <w:rFonts w:ascii="Arial" w:hAnsi="Arial" w:cs="Arial"/>
                <w:sz w:val="20"/>
              </w:rPr>
            </w:pPr>
            <w:r>
              <w:rPr>
                <w:rFonts w:ascii="Arial" w:hAnsi="Arial" w:cs="Arial"/>
                <w:noProof/>
                <w:sz w:val="20"/>
                <w:lang w:val="en-AU" w:eastAsia="en-AU"/>
              </w:rPr>
              <w:t>2010</w:t>
            </w:r>
          </w:p>
        </w:tc>
      </w:tr>
      <w:tr w:rsidR="0035759C" w:rsidRPr="0035759C" w14:paraId="05B374B0" w14:textId="77777777">
        <w:trPr>
          <w:tblCellSpacing w:w="15" w:type="dxa"/>
        </w:trPr>
        <w:tc>
          <w:tcPr>
            <w:tcW w:w="900" w:type="pct"/>
            <w:tcBorders>
              <w:top w:val="nil"/>
              <w:left w:val="nil"/>
              <w:bottom w:val="nil"/>
              <w:right w:val="nil"/>
            </w:tcBorders>
          </w:tcPr>
          <w:p w14:paraId="3EE283DC" w14:textId="77777777" w:rsidR="0035759C" w:rsidRPr="0035759C" w:rsidRDefault="002C2691" w:rsidP="000472C3">
            <w:pPr>
              <w:pStyle w:val="Normal7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2E96A56" w14:textId="77777777" w:rsidR="0035759C" w:rsidRPr="0035759C" w:rsidRDefault="002C2691" w:rsidP="006A11D5">
            <w:pPr>
              <w:pStyle w:val="Normal7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FA12FCC" w14:textId="77777777" w:rsidR="0035759C" w:rsidRPr="0035759C" w:rsidRDefault="002C2691" w:rsidP="000472C3">
            <w:pPr>
              <w:pStyle w:val="Normal70"/>
              <w:widowControl/>
              <w:rPr>
                <w:rFonts w:ascii="Arial" w:hAnsi="Arial" w:cs="Arial"/>
                <w:sz w:val="20"/>
              </w:rPr>
            </w:pPr>
            <w:r>
              <w:rPr>
                <w:rFonts w:ascii="Arial" w:hAnsi="Arial" w:cs="Arial"/>
                <w:noProof/>
                <w:sz w:val="20"/>
                <w:lang w:val="en-AU" w:eastAsia="en-AU"/>
              </w:rPr>
              <w:t>2012</w:t>
            </w:r>
          </w:p>
        </w:tc>
      </w:tr>
      <w:tr w:rsidR="0035759C" w:rsidRPr="0035759C" w14:paraId="13BF7689" w14:textId="77777777">
        <w:trPr>
          <w:tblCellSpacing w:w="15" w:type="dxa"/>
        </w:trPr>
        <w:tc>
          <w:tcPr>
            <w:tcW w:w="900" w:type="pct"/>
            <w:tcBorders>
              <w:top w:val="nil"/>
              <w:left w:val="nil"/>
              <w:bottom w:val="nil"/>
              <w:right w:val="nil"/>
            </w:tcBorders>
          </w:tcPr>
          <w:p w14:paraId="509033AB" w14:textId="77777777" w:rsidR="0035759C" w:rsidRPr="0035759C" w:rsidRDefault="002C2691" w:rsidP="000472C3">
            <w:pPr>
              <w:pStyle w:val="Normal70"/>
              <w:widowControl/>
              <w:rPr>
                <w:rFonts w:ascii="Arial" w:hAnsi="Arial" w:cs="Arial"/>
                <w:bCs/>
                <w:sz w:val="20"/>
              </w:rPr>
            </w:pPr>
            <w:r>
              <w:rPr>
                <w:rFonts w:ascii="Arial" w:hAnsi="Arial" w:cs="Arial"/>
                <w:bCs/>
                <w:noProof/>
                <w:sz w:val="20"/>
                <w:lang w:val="en-AU" w:eastAsia="en-AU"/>
              </w:rPr>
              <w:t>3.1</w:t>
            </w:r>
          </w:p>
        </w:tc>
        <w:tc>
          <w:tcPr>
            <w:tcW w:w="2382" w:type="pct"/>
            <w:tcBorders>
              <w:top w:val="nil"/>
              <w:left w:val="nil"/>
              <w:bottom w:val="nil"/>
              <w:right w:val="nil"/>
            </w:tcBorders>
          </w:tcPr>
          <w:p w14:paraId="471AF5A5" w14:textId="77777777" w:rsidR="0035759C" w:rsidRPr="0035759C" w:rsidRDefault="002C2691" w:rsidP="006A11D5">
            <w:pPr>
              <w:pStyle w:val="Normal70"/>
              <w:widowControl/>
              <w:rPr>
                <w:rFonts w:ascii="Arial" w:hAnsi="Arial" w:cs="Arial"/>
                <w:sz w:val="20"/>
              </w:rPr>
            </w:pPr>
            <w:r>
              <w:rPr>
                <w:rFonts w:ascii="Arial" w:hAnsi="Arial" w:cs="Arial"/>
                <w:noProof/>
                <w:sz w:val="20"/>
                <w:lang w:val="en-AU" w:eastAsia="en-AU"/>
              </w:rPr>
              <w:t>07</w:t>
            </w:r>
            <w:r>
              <w:rPr>
                <w:rFonts w:ascii="Arial" w:hAnsi="Arial" w:cs="Arial"/>
                <w:sz w:val="20"/>
              </w:rPr>
              <w:t>/12/2011</w:t>
            </w:r>
          </w:p>
        </w:tc>
        <w:tc>
          <w:tcPr>
            <w:tcW w:w="1617" w:type="pct"/>
            <w:tcBorders>
              <w:top w:val="nil"/>
              <w:left w:val="nil"/>
              <w:bottom w:val="nil"/>
              <w:right w:val="nil"/>
            </w:tcBorders>
          </w:tcPr>
          <w:p w14:paraId="704EA291" w14:textId="77777777" w:rsidR="0035759C" w:rsidRPr="0035759C" w:rsidRDefault="002C2691" w:rsidP="000472C3">
            <w:pPr>
              <w:pStyle w:val="Normal70"/>
              <w:widowControl/>
              <w:rPr>
                <w:rFonts w:ascii="Arial" w:hAnsi="Arial" w:cs="Arial"/>
                <w:sz w:val="20"/>
              </w:rPr>
            </w:pPr>
            <w:r>
              <w:rPr>
                <w:rFonts w:ascii="Arial" w:hAnsi="Arial" w:cs="Arial"/>
                <w:noProof/>
                <w:sz w:val="20"/>
                <w:lang w:val="en-AU" w:eastAsia="en-AU"/>
              </w:rPr>
              <w:t>2012</w:t>
            </w:r>
          </w:p>
        </w:tc>
      </w:tr>
      <w:tr w:rsidR="0035759C" w:rsidRPr="0035759C" w14:paraId="0367495B" w14:textId="77777777">
        <w:trPr>
          <w:tblCellSpacing w:w="15" w:type="dxa"/>
        </w:trPr>
        <w:tc>
          <w:tcPr>
            <w:tcW w:w="900" w:type="pct"/>
            <w:tcBorders>
              <w:top w:val="nil"/>
              <w:left w:val="nil"/>
              <w:bottom w:val="nil"/>
              <w:right w:val="nil"/>
            </w:tcBorders>
          </w:tcPr>
          <w:p w14:paraId="333321F0" w14:textId="77777777" w:rsidR="0035759C" w:rsidRPr="0035759C" w:rsidRDefault="002C2691" w:rsidP="000472C3">
            <w:pPr>
              <w:pStyle w:val="Normal70"/>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4BA9C88E" w14:textId="77777777" w:rsidR="0035759C" w:rsidRPr="0035759C" w:rsidRDefault="002C2691" w:rsidP="006A11D5">
            <w:pPr>
              <w:pStyle w:val="Normal7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B7FDDA8" w14:textId="77777777" w:rsidR="0035759C" w:rsidRPr="0035759C" w:rsidRDefault="002C2691" w:rsidP="000472C3">
            <w:pPr>
              <w:pStyle w:val="Normal70"/>
              <w:widowControl/>
              <w:rPr>
                <w:rFonts w:ascii="Arial" w:hAnsi="Arial" w:cs="Arial"/>
                <w:sz w:val="20"/>
              </w:rPr>
            </w:pPr>
            <w:r>
              <w:rPr>
                <w:rFonts w:ascii="Arial" w:hAnsi="Arial" w:cs="Arial"/>
                <w:noProof/>
                <w:sz w:val="20"/>
                <w:lang w:val="en-AU" w:eastAsia="en-AU"/>
              </w:rPr>
              <w:t>2013</w:t>
            </w:r>
          </w:p>
        </w:tc>
      </w:tr>
    </w:tbl>
    <w:p w14:paraId="2C75DAF0" w14:textId="77777777" w:rsidR="0035759C" w:rsidRDefault="0035759C" w:rsidP="002C2691">
      <w:pPr>
        <w:pStyle w:val="NormalIndent70"/>
        <w:widowControl/>
        <w:ind w:left="0"/>
        <w:sectPr w:rsidR="0035759C">
          <w:footerReference w:type="default" r:id="rId90"/>
          <w:pgSz w:w="11906" w:h="16838"/>
          <w:pgMar w:top="737" w:right="1077" w:bottom="737" w:left="1077" w:header="709" w:footer="131" w:gutter="0"/>
          <w:cols w:space="708"/>
          <w:noEndnote/>
          <w:docGrid w:linePitch="360"/>
        </w:sectPr>
      </w:pPr>
    </w:p>
    <w:p w14:paraId="405CE97A" w14:textId="77777777" w:rsidR="00892CC1" w:rsidRDefault="00892CC1" w:rsidP="00892CC1">
      <w:pPr>
        <w:pStyle w:val="Heading47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493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079ED98" w14:textId="77777777">
        <w:trPr>
          <w:tblCellSpacing w:w="15" w:type="dxa"/>
        </w:trPr>
        <w:tc>
          <w:tcPr>
            <w:tcW w:w="1150" w:type="pct"/>
            <w:tcBorders>
              <w:top w:val="nil"/>
              <w:left w:val="nil"/>
              <w:bottom w:val="nil"/>
              <w:right w:val="nil"/>
            </w:tcBorders>
          </w:tcPr>
          <w:p w14:paraId="4775C151" w14:textId="77777777" w:rsidR="0035759C" w:rsidRPr="00D1174B" w:rsidRDefault="0035759C" w:rsidP="00892CC1">
            <w:pPr>
              <w:pStyle w:val="Normal7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B860BA8" w14:textId="77777777" w:rsidR="0035759C" w:rsidRDefault="0033364D" w:rsidP="00892CC1">
            <w:pPr>
              <w:pStyle w:val="Normal71"/>
              <w:widowControl/>
              <w:rPr>
                <w:rFonts w:ascii="Arial" w:hAnsi="Arial" w:cs="Arial"/>
                <w:sz w:val="20"/>
                <w:szCs w:val="20"/>
              </w:rPr>
            </w:pPr>
            <w:r>
              <w:rPr>
                <w:rFonts w:ascii="Arial" w:hAnsi="Arial" w:cs="Arial"/>
                <w:noProof/>
                <w:sz w:val="20"/>
                <w:szCs w:val="20"/>
                <w:lang w:val="en-AU" w:eastAsia="en-AU"/>
              </w:rPr>
              <w:t>4.0</w:t>
            </w:r>
          </w:p>
        </w:tc>
      </w:tr>
      <w:tr w:rsidR="00892CC1" w:rsidRPr="00D1174B" w14:paraId="3B5D0F43" w14:textId="77777777">
        <w:trPr>
          <w:tblCellSpacing w:w="15" w:type="dxa"/>
        </w:trPr>
        <w:tc>
          <w:tcPr>
            <w:tcW w:w="1150" w:type="pct"/>
            <w:tcBorders>
              <w:top w:val="nil"/>
              <w:left w:val="nil"/>
              <w:bottom w:val="nil"/>
              <w:right w:val="nil"/>
            </w:tcBorders>
          </w:tcPr>
          <w:p w14:paraId="509CB796" w14:textId="77777777" w:rsidR="00892CC1" w:rsidRPr="00D1174B" w:rsidRDefault="00892CC1" w:rsidP="00892CC1">
            <w:pPr>
              <w:pStyle w:val="Normal7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73BC764" w14:textId="77777777" w:rsidR="00892CC1" w:rsidRPr="00D1174B" w:rsidRDefault="0033364D" w:rsidP="00892CC1">
            <w:pPr>
              <w:pStyle w:val="Normal71"/>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71A9922" w14:textId="77777777">
        <w:trPr>
          <w:tblCellSpacing w:w="15" w:type="dxa"/>
        </w:trPr>
        <w:tc>
          <w:tcPr>
            <w:tcW w:w="1150" w:type="pct"/>
            <w:tcBorders>
              <w:top w:val="nil"/>
              <w:left w:val="nil"/>
              <w:bottom w:val="nil"/>
              <w:right w:val="nil"/>
            </w:tcBorders>
          </w:tcPr>
          <w:p w14:paraId="7C1F3F33" w14:textId="77777777" w:rsidR="00BB11C7" w:rsidRPr="00D1174B" w:rsidRDefault="00BB11C7" w:rsidP="00892CC1">
            <w:pPr>
              <w:pStyle w:val="Normal7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5C87AC4" w14:textId="77777777" w:rsidR="00BB11C7" w:rsidRPr="00D1174B" w:rsidRDefault="00BB11C7" w:rsidP="00892CC1">
            <w:pPr>
              <w:pStyle w:val="Normal71"/>
              <w:widowControl/>
              <w:rPr>
                <w:rFonts w:ascii="Arial" w:hAnsi="Arial" w:cs="Arial"/>
                <w:sz w:val="20"/>
                <w:szCs w:val="20"/>
              </w:rPr>
            </w:pPr>
          </w:p>
        </w:tc>
      </w:tr>
      <w:tr w:rsidR="00BB11C7" w:rsidRPr="00D1174B" w14:paraId="406E70EF" w14:textId="77777777">
        <w:trPr>
          <w:tblCellSpacing w:w="15" w:type="dxa"/>
        </w:trPr>
        <w:tc>
          <w:tcPr>
            <w:tcW w:w="1150" w:type="pct"/>
            <w:tcBorders>
              <w:top w:val="nil"/>
              <w:left w:val="nil"/>
              <w:bottom w:val="nil"/>
              <w:right w:val="nil"/>
            </w:tcBorders>
          </w:tcPr>
          <w:p w14:paraId="22715E5B" w14:textId="77777777" w:rsidR="00BB11C7" w:rsidRPr="00D1174B" w:rsidRDefault="00BB11C7" w:rsidP="00892CC1">
            <w:pPr>
              <w:pStyle w:val="Normal7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23D9AF4" w14:textId="77777777" w:rsidR="00BB11C7" w:rsidRPr="00D1174B" w:rsidRDefault="0033364D" w:rsidP="00892CC1">
            <w:pPr>
              <w:pStyle w:val="Normal71"/>
              <w:widowControl/>
              <w:rPr>
                <w:rFonts w:ascii="Arial" w:hAnsi="Arial" w:cs="Arial"/>
                <w:sz w:val="20"/>
                <w:szCs w:val="20"/>
              </w:rPr>
            </w:pPr>
            <w:r>
              <w:rPr>
                <w:rFonts w:ascii="Arial" w:hAnsi="Arial" w:cs="Arial"/>
                <w:noProof/>
                <w:sz w:val="20"/>
                <w:szCs w:val="20"/>
                <w:lang w:val="en-AU" w:eastAsia="en-AU"/>
              </w:rPr>
              <w:t>HIGHEST-PARTICIPATION</w:t>
            </w:r>
          </w:p>
        </w:tc>
      </w:tr>
      <w:tr w:rsidR="00BB11C7" w:rsidRPr="00D1174B" w14:paraId="5257A95B" w14:textId="77777777">
        <w:trPr>
          <w:tblCellSpacing w:w="15" w:type="dxa"/>
        </w:trPr>
        <w:tc>
          <w:tcPr>
            <w:tcW w:w="1150" w:type="pct"/>
            <w:tcBorders>
              <w:top w:val="nil"/>
              <w:left w:val="nil"/>
              <w:bottom w:val="nil"/>
              <w:right w:val="nil"/>
            </w:tcBorders>
          </w:tcPr>
          <w:p w14:paraId="67EF690C" w14:textId="77777777" w:rsidR="00BB11C7" w:rsidRPr="00D1174B" w:rsidRDefault="00BB11C7" w:rsidP="00892CC1">
            <w:pPr>
              <w:pStyle w:val="Normal7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69DE499" w14:textId="77777777" w:rsidR="00BB11C7" w:rsidRPr="00D1174B" w:rsidRDefault="0033364D" w:rsidP="00892CC1">
            <w:pPr>
              <w:pStyle w:val="Normal71"/>
              <w:widowControl/>
              <w:rPr>
                <w:rFonts w:ascii="Arial" w:hAnsi="Arial" w:cs="Arial"/>
                <w:sz w:val="20"/>
                <w:szCs w:val="20"/>
              </w:rPr>
            </w:pPr>
            <w:r>
              <w:rPr>
                <w:rFonts w:ascii="Arial" w:hAnsi="Arial" w:cs="Arial"/>
                <w:noProof/>
                <w:sz w:val="20"/>
                <w:szCs w:val="20"/>
                <w:lang w:val="en-AU" w:eastAsia="en-AU"/>
              </w:rPr>
              <w:t>Highest</w:t>
            </w:r>
            <w:r>
              <w:rPr>
                <w:rFonts w:ascii="Arial" w:hAnsi="Arial" w:cs="Arial"/>
                <w:sz w:val="20"/>
                <w:szCs w:val="20"/>
              </w:rPr>
              <w:t xml:space="preserve"> educational participation prior to commencement</w:t>
            </w:r>
          </w:p>
        </w:tc>
      </w:tr>
      <w:tr w:rsidR="00BB11C7" w:rsidRPr="00D1174B" w14:paraId="72C5EA6C" w14:textId="77777777">
        <w:trPr>
          <w:tblCellSpacing w:w="15" w:type="dxa"/>
        </w:trPr>
        <w:tc>
          <w:tcPr>
            <w:tcW w:w="1150" w:type="pct"/>
            <w:tcBorders>
              <w:top w:val="nil"/>
              <w:left w:val="nil"/>
              <w:bottom w:val="nil"/>
              <w:right w:val="nil"/>
            </w:tcBorders>
          </w:tcPr>
          <w:p w14:paraId="0808F7DB" w14:textId="77777777" w:rsidR="00BB11C7" w:rsidRPr="00D1174B" w:rsidRDefault="00BB11C7" w:rsidP="00BB11C7">
            <w:pPr>
              <w:pStyle w:val="Normal7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B194055" w14:textId="77777777" w:rsidR="00BB11C7" w:rsidRPr="00D1174B" w:rsidRDefault="0033364D" w:rsidP="00BB11C7">
            <w:pPr>
              <w:pStyle w:val="Normal71"/>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student's highest educational participation and last year of participation prior to the first enrolment in the course of study OR an applicant’s highest educational participation and last year of participation as reported on an application.</w:t>
            </w:r>
          </w:p>
        </w:tc>
      </w:tr>
    </w:tbl>
    <w:p w14:paraId="2DBF2081" w14:textId="77777777" w:rsidR="00BB11C7" w:rsidRPr="00D1174B" w:rsidRDefault="00BB11C7">
      <w:pPr>
        <w:pStyle w:val="Normal7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59DE9F1" w14:textId="77777777">
        <w:trPr>
          <w:tblCellSpacing w:w="15" w:type="dxa"/>
        </w:trPr>
        <w:tc>
          <w:tcPr>
            <w:tcW w:w="1149" w:type="pct"/>
            <w:tcBorders>
              <w:top w:val="nil"/>
              <w:left w:val="nil"/>
              <w:bottom w:val="nil"/>
              <w:right w:val="nil"/>
            </w:tcBorders>
          </w:tcPr>
          <w:p w14:paraId="184EC4AA" w14:textId="77777777" w:rsidR="00892CC1" w:rsidRPr="00D1174B" w:rsidRDefault="00892CC1" w:rsidP="00892CC1">
            <w:pPr>
              <w:pStyle w:val="Normal7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0DB7265" w14:textId="77777777" w:rsidR="00892CC1" w:rsidRPr="00D1174B" w:rsidRDefault="00892CC1" w:rsidP="00892CC1">
            <w:pPr>
              <w:pStyle w:val="Normal7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DC04EDB" w14:textId="77777777" w:rsidR="00892CC1" w:rsidRPr="00D1174B" w:rsidRDefault="0033364D" w:rsidP="00892CC1">
            <w:pPr>
              <w:pStyle w:val="Normal71"/>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C42945D" w14:textId="77777777">
        <w:trPr>
          <w:tblCellSpacing w:w="15" w:type="dxa"/>
        </w:trPr>
        <w:tc>
          <w:tcPr>
            <w:tcW w:w="1149" w:type="pct"/>
            <w:tcBorders>
              <w:top w:val="nil"/>
              <w:left w:val="nil"/>
              <w:bottom w:val="nil"/>
              <w:right w:val="nil"/>
            </w:tcBorders>
            <w:vAlign w:val="center"/>
          </w:tcPr>
          <w:p w14:paraId="4624C035" w14:textId="77777777" w:rsidR="00892CC1" w:rsidRPr="00D1174B" w:rsidRDefault="00892CC1" w:rsidP="00892CC1">
            <w:pPr>
              <w:pStyle w:val="Normal71"/>
              <w:widowControl/>
              <w:rPr>
                <w:rFonts w:ascii="Arial" w:hAnsi="Arial" w:cs="Arial"/>
                <w:sz w:val="20"/>
                <w:szCs w:val="20"/>
              </w:rPr>
            </w:pPr>
          </w:p>
        </w:tc>
        <w:tc>
          <w:tcPr>
            <w:tcW w:w="818" w:type="pct"/>
            <w:tcBorders>
              <w:top w:val="nil"/>
              <w:left w:val="nil"/>
              <w:bottom w:val="nil"/>
              <w:right w:val="nil"/>
            </w:tcBorders>
          </w:tcPr>
          <w:p w14:paraId="0AEE7C43" w14:textId="77777777" w:rsidR="00892CC1" w:rsidRPr="00D1174B" w:rsidRDefault="00892CC1" w:rsidP="00892CC1">
            <w:pPr>
              <w:pStyle w:val="Normal7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A21C2FE" w14:textId="77777777" w:rsidR="00892CC1" w:rsidRPr="00D1174B" w:rsidRDefault="0033364D" w:rsidP="00892CC1">
            <w:pPr>
              <w:pStyle w:val="Normal71"/>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3120391A" w14:textId="77777777">
        <w:trPr>
          <w:tblCellSpacing w:w="15" w:type="dxa"/>
        </w:trPr>
        <w:tc>
          <w:tcPr>
            <w:tcW w:w="1149" w:type="pct"/>
            <w:tcBorders>
              <w:top w:val="nil"/>
              <w:left w:val="nil"/>
              <w:bottom w:val="nil"/>
              <w:right w:val="nil"/>
            </w:tcBorders>
            <w:vAlign w:val="center"/>
          </w:tcPr>
          <w:p w14:paraId="2142AB00" w14:textId="77777777" w:rsidR="00892CC1" w:rsidRPr="00D1174B" w:rsidRDefault="00892CC1" w:rsidP="00892CC1">
            <w:pPr>
              <w:pStyle w:val="Normal71"/>
              <w:widowControl/>
              <w:rPr>
                <w:rFonts w:ascii="Arial" w:hAnsi="Arial" w:cs="Arial"/>
                <w:sz w:val="20"/>
                <w:szCs w:val="20"/>
              </w:rPr>
            </w:pPr>
          </w:p>
        </w:tc>
        <w:tc>
          <w:tcPr>
            <w:tcW w:w="818" w:type="pct"/>
            <w:tcBorders>
              <w:top w:val="nil"/>
              <w:left w:val="nil"/>
              <w:bottom w:val="nil"/>
              <w:right w:val="nil"/>
            </w:tcBorders>
            <w:vAlign w:val="center"/>
          </w:tcPr>
          <w:p w14:paraId="15A6D22E" w14:textId="77777777" w:rsidR="00892CC1" w:rsidRPr="00D1174B" w:rsidRDefault="00892CC1" w:rsidP="00892CC1">
            <w:pPr>
              <w:pStyle w:val="Normal7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BD9E483" w14:textId="77777777" w:rsidR="00892CC1" w:rsidRPr="00D1174B" w:rsidRDefault="00942AA5" w:rsidP="00892CC1">
            <w:pPr>
              <w:pStyle w:val="Normal71"/>
              <w:widowControl/>
              <w:rPr>
                <w:rFonts w:ascii="Arial" w:hAnsi="Arial" w:cs="Arial"/>
                <w:sz w:val="20"/>
                <w:szCs w:val="20"/>
              </w:rPr>
            </w:pPr>
            <w:r>
              <w:rPr>
                <w:rFonts w:ascii="Arial" w:hAnsi="Arial" w:cs="Arial"/>
                <w:noProof/>
                <w:sz w:val="20"/>
                <w:szCs w:val="20"/>
                <w:lang w:val="en-AU" w:eastAsia="en-AU"/>
              </w:rPr>
              <w:t>6</w:t>
            </w:r>
          </w:p>
        </w:tc>
      </w:tr>
    </w:tbl>
    <w:p w14:paraId="3C3B672C" w14:textId="77777777" w:rsidR="00BB11C7" w:rsidRDefault="00BB11C7" w:rsidP="0035759C">
      <w:pPr>
        <w:pStyle w:val="Normal7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B750D93" w14:textId="77777777">
        <w:trPr>
          <w:tblCellSpacing w:w="15" w:type="dxa"/>
        </w:trPr>
        <w:tc>
          <w:tcPr>
            <w:tcW w:w="1150" w:type="pct"/>
            <w:tcBorders>
              <w:top w:val="nil"/>
              <w:left w:val="nil"/>
              <w:bottom w:val="nil"/>
              <w:right w:val="nil"/>
            </w:tcBorders>
          </w:tcPr>
          <w:p w14:paraId="4DF1DCD3" w14:textId="77777777" w:rsidR="0035759C" w:rsidRPr="0035759C" w:rsidRDefault="0035759C" w:rsidP="006A11D5">
            <w:pPr>
              <w:pStyle w:val="Normal7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0" w:type="auto"/>
              <w:tblCellSpacing w:w="15" w:type="dxa"/>
              <w:tblCellMar>
                <w:left w:w="0" w:type="dxa"/>
                <w:right w:w="0" w:type="dxa"/>
              </w:tblCellMar>
              <w:tblLook w:val="0000" w:firstRow="0" w:lastRow="0" w:firstColumn="0" w:lastColumn="0" w:noHBand="0" w:noVBand="0"/>
            </w:tblPr>
            <w:tblGrid>
              <w:gridCol w:w="1"/>
              <w:gridCol w:w="1725"/>
              <w:gridCol w:w="5830"/>
            </w:tblGrid>
            <w:tr w:rsidR="006A2C0A" w14:paraId="365463B9" w14:textId="77777777">
              <w:trPr>
                <w:tblCellSpacing w:w="15" w:type="dxa"/>
              </w:trPr>
              <w:tc>
                <w:tcPr>
                  <w:tcW w:w="888" w:type="pct"/>
                  <w:gridSpan w:val="2"/>
                  <w:tcMar>
                    <w:top w:w="15" w:type="dxa"/>
                    <w:left w:w="15" w:type="dxa"/>
                    <w:bottom w:w="15" w:type="dxa"/>
                    <w:right w:w="15" w:type="dxa"/>
                  </w:tcMar>
                  <w:vAlign w:val="center"/>
                </w:tcPr>
                <w:p w14:paraId="52B15C53" w14:textId="77777777" w:rsidR="006A2C0A" w:rsidRDefault="006A2C0A">
                  <w:pPr>
                    <w:pStyle w:val="Normal71"/>
                    <w:widowControl/>
                    <w:jc w:val="center"/>
                    <w:rPr>
                      <w:rFonts w:ascii="Arial" w:hAnsi="Arial" w:cs="Arial"/>
                      <w:noProof/>
                      <w:sz w:val="20"/>
                      <w:lang w:val="en-AU" w:eastAsia="en-AU"/>
                    </w:rPr>
                  </w:pPr>
                  <w:r>
                    <w:rPr>
                      <w:rFonts w:ascii="Arial" w:hAnsi="Arial" w:cs="Arial"/>
                      <w:b/>
                      <w:noProof/>
                      <w:sz w:val="20"/>
                      <w:lang w:val="en-AU" w:eastAsia="en-AU"/>
                    </w:rPr>
                    <w:t>CODE</w:t>
                  </w:r>
                </w:p>
              </w:tc>
              <w:tc>
                <w:tcPr>
                  <w:tcW w:w="3038" w:type="pct"/>
                  <w:tcMar>
                    <w:top w:w="15" w:type="dxa"/>
                    <w:left w:w="15" w:type="dxa"/>
                    <w:bottom w:w="15" w:type="dxa"/>
                    <w:right w:w="15" w:type="dxa"/>
                  </w:tcMar>
                </w:tcPr>
                <w:p w14:paraId="792FB58A" w14:textId="77777777" w:rsidR="006A2C0A" w:rsidRDefault="006A2C0A">
                  <w:pPr>
                    <w:pStyle w:val="Normal7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97C08DA" w14:textId="77777777">
              <w:trPr>
                <w:tblCellSpacing w:w="15" w:type="dxa"/>
              </w:trPr>
              <w:tc>
                <w:tcPr>
                  <w:tcW w:w="888" w:type="pct"/>
                  <w:gridSpan w:val="2"/>
                  <w:tcMar>
                    <w:top w:w="15" w:type="dxa"/>
                    <w:left w:w="15" w:type="dxa"/>
                    <w:bottom w:w="15" w:type="dxa"/>
                    <w:right w:w="15" w:type="dxa"/>
                  </w:tcMar>
                </w:tcPr>
                <w:p w14:paraId="5E827BF5"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000000</w:t>
                  </w:r>
                </w:p>
              </w:tc>
              <w:tc>
                <w:tcPr>
                  <w:tcW w:w="3038" w:type="pct"/>
                  <w:tcMar>
                    <w:top w:w="15" w:type="dxa"/>
                    <w:left w:w="15" w:type="dxa"/>
                    <w:bottom w:w="15" w:type="dxa"/>
                    <w:right w:w="15" w:type="dxa"/>
                  </w:tcMar>
                </w:tcPr>
                <w:p w14:paraId="4EDA5858"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Overseas student</w:t>
                  </w:r>
                </w:p>
              </w:tc>
            </w:tr>
            <w:tr w:rsidR="006A2C0A" w14:paraId="6EA56FB3" w14:textId="77777777">
              <w:trPr>
                <w:tblCellSpacing w:w="15" w:type="dxa"/>
              </w:trPr>
              <w:tc>
                <w:tcPr>
                  <w:tcW w:w="888" w:type="pct"/>
                  <w:gridSpan w:val="2"/>
                  <w:tcMar>
                    <w:top w:w="15" w:type="dxa"/>
                    <w:left w:w="15" w:type="dxa"/>
                    <w:bottom w:w="15" w:type="dxa"/>
                    <w:right w:w="15" w:type="dxa"/>
                  </w:tcMar>
                </w:tcPr>
                <w:p w14:paraId="166C67B8"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010000</w:t>
                  </w:r>
                </w:p>
              </w:tc>
              <w:tc>
                <w:tcPr>
                  <w:tcW w:w="3038" w:type="pct"/>
                  <w:tcMar>
                    <w:top w:w="15" w:type="dxa"/>
                    <w:left w:w="15" w:type="dxa"/>
                    <w:bottom w:w="15" w:type="dxa"/>
                    <w:right w:w="15" w:type="dxa"/>
                  </w:tcMar>
                </w:tcPr>
                <w:p w14:paraId="57D3AD1F"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Not a commencing student</w:t>
                  </w:r>
                </w:p>
              </w:tc>
            </w:tr>
            <w:tr w:rsidR="006A2C0A" w14:paraId="4DEE40CE" w14:textId="77777777">
              <w:trPr>
                <w:tblCellSpacing w:w="15" w:type="dxa"/>
              </w:trPr>
              <w:tc>
                <w:tcPr>
                  <w:tcW w:w="3942" w:type="pct"/>
                  <w:hMerge w:val="restart"/>
                  <w:tcMar>
                    <w:top w:w="15" w:type="dxa"/>
                    <w:left w:w="15" w:type="dxa"/>
                    <w:bottom w:w="15" w:type="dxa"/>
                    <w:right w:w="15" w:type="dxa"/>
                  </w:tcMar>
                </w:tcPr>
                <w:p w14:paraId="5BBB2661" w14:textId="77777777" w:rsidR="006A2C0A" w:rsidRDefault="006A2C0A">
                  <w:pPr>
                    <w:pStyle w:val="Normal71"/>
                    <w:widowControl/>
                    <w:rPr>
                      <w:rFonts w:ascii="Arial" w:hAnsi="Arial" w:cs="Arial"/>
                      <w:noProof/>
                      <w:sz w:val="20"/>
                      <w:lang w:val="en-AU" w:eastAsia="en-AU"/>
                    </w:rPr>
                  </w:pPr>
                  <w:r>
                    <w:rPr>
                      <w:rFonts w:ascii="Arial" w:hAnsi="Arial" w:cs="Arial"/>
                      <w:b/>
                      <w:noProof/>
                      <w:sz w:val="20"/>
                      <w:lang w:val="en-AU" w:eastAsia="en-AU"/>
                    </w:rPr>
                    <w:t>A commencing domestic student</w:t>
                  </w:r>
                  <w:r>
                    <w:rPr>
                      <w:rFonts w:ascii="Arial" w:hAnsi="Arial" w:cs="Arial"/>
                      <w:noProof/>
                      <w:sz w:val="20"/>
                      <w:lang w:val="en-AU" w:eastAsia="en-AU"/>
                    </w:rPr>
                    <w:t xml:space="preserve"> for whom highest </w:t>
                  </w:r>
                  <w:r>
                    <w:rPr>
                      <w:rFonts w:ascii="Arial" w:hAnsi="Arial" w:cs="Arial"/>
                      <w:b/>
                      <w:noProof/>
                      <w:sz w:val="20"/>
                      <w:lang w:val="en-AU" w:eastAsia="en-AU"/>
                    </w:rPr>
                    <w:t>educational participation and last year of participation</w:t>
                  </w:r>
                  <w:r>
                    <w:rPr>
                      <w:rFonts w:ascii="Arial" w:hAnsi="Arial" w:cs="Arial"/>
                      <w:noProof/>
                      <w:sz w:val="20"/>
                      <w:lang w:val="en-AU" w:eastAsia="en-AU"/>
                    </w:rPr>
                    <w:t xml:space="preserve"> prior to commencement is</w:t>
                  </w:r>
                </w:p>
                <w:p w14:paraId="35BC36EC"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 xml:space="preserve">OR an </w:t>
                  </w:r>
                  <w:r>
                    <w:rPr>
                      <w:rFonts w:ascii="Arial" w:hAnsi="Arial" w:cs="Arial"/>
                      <w:b/>
                      <w:noProof/>
                      <w:sz w:val="20"/>
                      <w:lang w:val="en-AU" w:eastAsia="en-AU"/>
                    </w:rPr>
                    <w:t>applicant’s</w:t>
                  </w:r>
                  <w:r>
                    <w:rPr>
                      <w:rFonts w:ascii="Arial" w:hAnsi="Arial" w:cs="Arial"/>
                      <w:noProof/>
                      <w:sz w:val="20"/>
                      <w:lang w:val="en-AU" w:eastAsia="en-AU"/>
                    </w:rPr>
                    <w:t xml:space="preserve"> highest educational participation as reported on their application is:</w:t>
                  </w:r>
                </w:p>
              </w:tc>
              <w:tc>
                <w:tcPr>
                  <w:tcW w:w="3942" w:type="pct"/>
                  <w:gridSpan w:val="2"/>
                  <w:hMerge/>
                  <w:tcMar>
                    <w:top w:w="15" w:type="dxa"/>
                    <w:left w:w="15" w:type="dxa"/>
                    <w:bottom w:w="15" w:type="dxa"/>
                    <w:right w:w="15" w:type="dxa"/>
                  </w:tcMar>
                </w:tcPr>
                <w:p w14:paraId="1093D3DA" w14:textId="77777777" w:rsidR="006A2C0A" w:rsidRDefault="006A2C0A">
                  <w:pPr>
                    <w:pStyle w:val="Normal71"/>
                    <w:widowControl/>
                    <w:rPr>
                      <w:rFonts w:ascii="Arial" w:hAnsi="Arial" w:cs="Arial"/>
                      <w:noProof/>
                      <w:sz w:val="20"/>
                      <w:lang w:val="en-AU" w:eastAsia="en-AU"/>
                    </w:rPr>
                  </w:pPr>
                  <w:r>
                    <w:rPr>
                      <w:rFonts w:ascii="Arial" w:hAnsi="Arial" w:cs="Arial"/>
                      <w:b/>
                      <w:noProof/>
                      <w:sz w:val="20"/>
                      <w:lang w:val="en-AU" w:eastAsia="en-AU"/>
                    </w:rPr>
                    <w:t>A commencing domestic student</w:t>
                  </w:r>
                  <w:r>
                    <w:rPr>
                      <w:rFonts w:ascii="Arial" w:hAnsi="Arial" w:cs="Arial"/>
                      <w:noProof/>
                      <w:sz w:val="20"/>
                      <w:lang w:val="en-AU" w:eastAsia="en-AU"/>
                    </w:rPr>
                    <w:t xml:space="preserve"> for whom highest </w:t>
                  </w:r>
                  <w:r>
                    <w:rPr>
                      <w:rFonts w:ascii="Arial" w:hAnsi="Arial" w:cs="Arial"/>
                      <w:b/>
                      <w:noProof/>
                      <w:sz w:val="20"/>
                      <w:lang w:val="en-AU" w:eastAsia="en-AU"/>
                    </w:rPr>
                    <w:t>educational participation and last year of participation</w:t>
                  </w:r>
                  <w:r>
                    <w:rPr>
                      <w:rFonts w:ascii="Arial" w:hAnsi="Arial" w:cs="Arial"/>
                      <w:noProof/>
                      <w:sz w:val="20"/>
                      <w:lang w:val="en-AU" w:eastAsia="en-AU"/>
                    </w:rPr>
                    <w:t xml:space="preserve"> prior to commencement is</w:t>
                  </w:r>
                </w:p>
                <w:p w14:paraId="12331D0D"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 xml:space="preserve">OR an </w:t>
                  </w:r>
                  <w:r>
                    <w:rPr>
                      <w:rFonts w:ascii="Arial" w:hAnsi="Arial" w:cs="Arial"/>
                      <w:b/>
                      <w:noProof/>
                      <w:sz w:val="20"/>
                      <w:lang w:val="en-AU" w:eastAsia="en-AU"/>
                    </w:rPr>
                    <w:t>applicant’s</w:t>
                  </w:r>
                  <w:r>
                    <w:rPr>
                      <w:rFonts w:ascii="Arial" w:hAnsi="Arial" w:cs="Arial"/>
                      <w:noProof/>
                      <w:sz w:val="20"/>
                      <w:lang w:val="en-AU" w:eastAsia="en-AU"/>
                    </w:rPr>
                    <w:t xml:space="preserve"> highest educational participation as reported on their application is:</w:t>
                  </w:r>
                </w:p>
              </w:tc>
            </w:tr>
            <w:tr w:rsidR="006A2C0A" w14:paraId="42CA9F3F" w14:textId="77777777">
              <w:trPr>
                <w:tblCellSpacing w:w="15" w:type="dxa"/>
              </w:trPr>
              <w:tc>
                <w:tcPr>
                  <w:tcW w:w="888" w:type="pct"/>
                  <w:gridSpan w:val="2"/>
                  <w:tcMar>
                    <w:top w:w="15" w:type="dxa"/>
                    <w:left w:w="15" w:type="dxa"/>
                    <w:bottom w:w="15" w:type="dxa"/>
                    <w:right w:w="15" w:type="dxa"/>
                  </w:tcMar>
                </w:tcPr>
                <w:p w14:paraId="48390ACF"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02YYYY</w:t>
                  </w:r>
                </w:p>
              </w:tc>
              <w:tc>
                <w:tcPr>
                  <w:tcW w:w="3038" w:type="pct"/>
                  <w:tcMar>
                    <w:top w:w="15" w:type="dxa"/>
                    <w:left w:w="15" w:type="dxa"/>
                    <w:bottom w:w="15" w:type="dxa"/>
                    <w:right w:w="15" w:type="dxa"/>
                  </w:tcMar>
                </w:tcPr>
                <w:p w14:paraId="4F607739"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A complete Higher education postgraduate level </w:t>
                  </w:r>
                  <w:r>
                    <w:rPr>
                      <w:rFonts w:ascii="Arial" w:hAnsi="Arial" w:cs="Arial"/>
                      <w:b/>
                      <w:noProof/>
                      <w:sz w:val="20"/>
                      <w:lang w:val="en-AU" w:eastAsia="en-AU"/>
                    </w:rPr>
                    <w:t>course</w:t>
                  </w:r>
                </w:p>
              </w:tc>
            </w:tr>
            <w:tr w:rsidR="006A2C0A" w14:paraId="73FA7898" w14:textId="77777777">
              <w:trPr>
                <w:tblCellSpacing w:w="15" w:type="dxa"/>
              </w:trPr>
              <w:tc>
                <w:tcPr>
                  <w:tcW w:w="888" w:type="pct"/>
                  <w:gridSpan w:val="2"/>
                  <w:tcMar>
                    <w:top w:w="15" w:type="dxa"/>
                    <w:left w:w="15" w:type="dxa"/>
                    <w:bottom w:w="15" w:type="dxa"/>
                    <w:right w:w="15" w:type="dxa"/>
                  </w:tcMar>
                </w:tcPr>
                <w:p w14:paraId="724C100C"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03YYYY</w:t>
                  </w:r>
                </w:p>
              </w:tc>
              <w:tc>
                <w:tcPr>
                  <w:tcW w:w="3038" w:type="pct"/>
                  <w:tcMar>
                    <w:top w:w="15" w:type="dxa"/>
                    <w:left w:w="15" w:type="dxa"/>
                    <w:bottom w:w="15" w:type="dxa"/>
                    <w:right w:w="15" w:type="dxa"/>
                  </w:tcMar>
                </w:tcPr>
                <w:p w14:paraId="6B10863B"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A complete Higher education bachelor level </w:t>
                  </w:r>
                  <w:r>
                    <w:rPr>
                      <w:rFonts w:ascii="Arial" w:hAnsi="Arial" w:cs="Arial"/>
                      <w:b/>
                      <w:noProof/>
                      <w:sz w:val="20"/>
                      <w:lang w:val="en-AU" w:eastAsia="en-AU"/>
                    </w:rPr>
                    <w:t>course</w:t>
                  </w:r>
                </w:p>
              </w:tc>
            </w:tr>
            <w:tr w:rsidR="006A2C0A" w14:paraId="4C3CF657" w14:textId="77777777">
              <w:trPr>
                <w:tblCellSpacing w:w="15" w:type="dxa"/>
              </w:trPr>
              <w:tc>
                <w:tcPr>
                  <w:tcW w:w="888" w:type="pct"/>
                  <w:gridSpan w:val="2"/>
                  <w:tcMar>
                    <w:top w:w="15" w:type="dxa"/>
                    <w:left w:w="15" w:type="dxa"/>
                    <w:bottom w:w="15" w:type="dxa"/>
                    <w:right w:w="15" w:type="dxa"/>
                  </w:tcMar>
                </w:tcPr>
                <w:p w14:paraId="6AF16676"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04YYYY</w:t>
                  </w:r>
                </w:p>
              </w:tc>
              <w:tc>
                <w:tcPr>
                  <w:tcW w:w="3038" w:type="pct"/>
                  <w:tcMar>
                    <w:top w:w="15" w:type="dxa"/>
                    <w:left w:w="15" w:type="dxa"/>
                    <w:bottom w:w="15" w:type="dxa"/>
                    <w:right w:w="15" w:type="dxa"/>
                  </w:tcMar>
                </w:tcPr>
                <w:p w14:paraId="49F4B7D3"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A complete Higher education sub-degree level </w:t>
                  </w:r>
                  <w:r>
                    <w:rPr>
                      <w:rFonts w:ascii="Arial" w:hAnsi="Arial" w:cs="Arial"/>
                      <w:b/>
                      <w:noProof/>
                      <w:sz w:val="20"/>
                      <w:lang w:val="en-AU" w:eastAsia="en-AU"/>
                    </w:rPr>
                    <w:t>course</w:t>
                  </w:r>
                </w:p>
              </w:tc>
            </w:tr>
            <w:tr w:rsidR="006A2C0A" w14:paraId="07C654C5" w14:textId="77777777">
              <w:trPr>
                <w:tblCellSpacing w:w="15" w:type="dxa"/>
              </w:trPr>
              <w:tc>
                <w:tcPr>
                  <w:tcW w:w="888" w:type="pct"/>
                  <w:gridSpan w:val="2"/>
                  <w:tcMar>
                    <w:top w:w="15" w:type="dxa"/>
                    <w:left w:w="15" w:type="dxa"/>
                    <w:bottom w:w="15" w:type="dxa"/>
                    <w:right w:w="15" w:type="dxa"/>
                  </w:tcMar>
                </w:tcPr>
                <w:p w14:paraId="59C33588"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05YYYY</w:t>
                  </w:r>
                </w:p>
              </w:tc>
              <w:tc>
                <w:tcPr>
                  <w:tcW w:w="3038" w:type="pct"/>
                  <w:tcMar>
                    <w:top w:w="15" w:type="dxa"/>
                    <w:left w:w="15" w:type="dxa"/>
                    <w:bottom w:w="15" w:type="dxa"/>
                    <w:right w:w="15" w:type="dxa"/>
                  </w:tcMar>
                </w:tcPr>
                <w:p w14:paraId="30E978A6"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An incomplete Higher education </w:t>
                  </w:r>
                  <w:r>
                    <w:rPr>
                      <w:rFonts w:ascii="Arial" w:hAnsi="Arial" w:cs="Arial"/>
                      <w:b/>
                      <w:noProof/>
                      <w:sz w:val="20"/>
                      <w:lang w:val="en-AU" w:eastAsia="en-AU"/>
                    </w:rPr>
                    <w:t>course</w:t>
                  </w:r>
                </w:p>
              </w:tc>
            </w:tr>
            <w:tr w:rsidR="006A2C0A" w14:paraId="5127B56B" w14:textId="77777777">
              <w:trPr>
                <w:tblCellSpacing w:w="15" w:type="dxa"/>
              </w:trPr>
              <w:tc>
                <w:tcPr>
                  <w:tcW w:w="888" w:type="pct"/>
                  <w:gridSpan w:val="2"/>
                  <w:tcMar>
                    <w:top w:w="15" w:type="dxa"/>
                    <w:left w:w="15" w:type="dxa"/>
                    <w:bottom w:w="15" w:type="dxa"/>
                    <w:right w:w="15" w:type="dxa"/>
                  </w:tcMar>
                </w:tcPr>
                <w:p w14:paraId="5EAEC296"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07YYYY</w:t>
                  </w:r>
                </w:p>
              </w:tc>
              <w:tc>
                <w:tcPr>
                  <w:tcW w:w="3038" w:type="pct"/>
                  <w:tcMar>
                    <w:top w:w="15" w:type="dxa"/>
                    <w:left w:w="15" w:type="dxa"/>
                    <w:bottom w:w="15" w:type="dxa"/>
                    <w:right w:w="15" w:type="dxa"/>
                  </w:tcMar>
                </w:tcPr>
                <w:p w14:paraId="716BD718"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A complete final year of secondary education </w:t>
                  </w:r>
                  <w:r>
                    <w:rPr>
                      <w:rFonts w:ascii="Arial" w:hAnsi="Arial" w:cs="Arial"/>
                      <w:b/>
                      <w:noProof/>
                      <w:sz w:val="20"/>
                      <w:lang w:val="en-AU" w:eastAsia="en-AU"/>
                    </w:rPr>
                    <w:t>course at school or through a Registered Training Organisation</w:t>
                  </w:r>
                </w:p>
              </w:tc>
            </w:tr>
            <w:tr w:rsidR="006A2C0A" w14:paraId="7C44CD4D" w14:textId="77777777">
              <w:trPr>
                <w:tblCellSpacing w:w="15" w:type="dxa"/>
              </w:trPr>
              <w:tc>
                <w:tcPr>
                  <w:tcW w:w="888" w:type="pct"/>
                  <w:gridSpan w:val="2"/>
                  <w:tcMar>
                    <w:top w:w="15" w:type="dxa"/>
                    <w:left w:w="15" w:type="dxa"/>
                    <w:bottom w:w="15" w:type="dxa"/>
                    <w:right w:w="15" w:type="dxa"/>
                  </w:tcMar>
                </w:tcPr>
                <w:p w14:paraId="7B67B3E4"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08YYYY</w:t>
                  </w:r>
                </w:p>
              </w:tc>
              <w:tc>
                <w:tcPr>
                  <w:tcW w:w="3038" w:type="pct"/>
                  <w:tcMar>
                    <w:top w:w="15" w:type="dxa"/>
                    <w:left w:w="15" w:type="dxa"/>
                    <w:bottom w:w="15" w:type="dxa"/>
                    <w:right w:w="15" w:type="dxa"/>
                  </w:tcMar>
                </w:tcPr>
                <w:p w14:paraId="546D32DB"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other qualification, complete or incomplete</w:t>
                  </w:r>
                </w:p>
              </w:tc>
            </w:tr>
            <w:tr w:rsidR="006A2C0A" w14:paraId="51230082" w14:textId="77777777">
              <w:trPr>
                <w:tblCellSpacing w:w="15" w:type="dxa"/>
              </w:trPr>
              <w:tc>
                <w:tcPr>
                  <w:tcW w:w="888" w:type="pct"/>
                  <w:gridSpan w:val="2"/>
                  <w:tcMar>
                    <w:top w:w="15" w:type="dxa"/>
                    <w:left w:w="15" w:type="dxa"/>
                    <w:bottom w:w="15" w:type="dxa"/>
                    <w:right w:w="15" w:type="dxa"/>
                  </w:tcMar>
                </w:tcPr>
                <w:p w14:paraId="768509B1"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090000</w:t>
                  </w:r>
                </w:p>
              </w:tc>
              <w:tc>
                <w:tcPr>
                  <w:tcW w:w="3038" w:type="pct"/>
                  <w:tcMar>
                    <w:top w:w="15" w:type="dxa"/>
                    <w:left w:w="15" w:type="dxa"/>
                    <w:bottom w:w="15" w:type="dxa"/>
                    <w:right w:w="15" w:type="dxa"/>
                  </w:tcMar>
                </w:tcPr>
                <w:p w14:paraId="68D1BBEA"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No prior educational attainment</w:t>
                  </w:r>
                </w:p>
              </w:tc>
            </w:tr>
            <w:tr w:rsidR="006A2C0A" w14:paraId="05B9AD78" w14:textId="77777777">
              <w:trPr>
                <w:tblCellSpacing w:w="15" w:type="dxa"/>
              </w:trPr>
              <w:tc>
                <w:tcPr>
                  <w:tcW w:w="888" w:type="pct"/>
                  <w:gridSpan w:val="2"/>
                  <w:tcMar>
                    <w:top w:w="15" w:type="dxa"/>
                    <w:left w:w="15" w:type="dxa"/>
                    <w:bottom w:w="15" w:type="dxa"/>
                    <w:right w:w="15" w:type="dxa"/>
                  </w:tcMar>
                </w:tcPr>
                <w:p w14:paraId="46D768C6"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10YYYY</w:t>
                  </w:r>
                </w:p>
              </w:tc>
              <w:tc>
                <w:tcPr>
                  <w:tcW w:w="3038" w:type="pct"/>
                  <w:tcMar>
                    <w:top w:w="15" w:type="dxa"/>
                    <w:left w:w="15" w:type="dxa"/>
                    <w:bottom w:w="15" w:type="dxa"/>
                    <w:right w:w="15" w:type="dxa"/>
                  </w:tcMar>
                </w:tcPr>
                <w:p w14:paraId="50DB3CD6"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A complete VET award course</w:t>
                  </w:r>
                </w:p>
              </w:tc>
            </w:tr>
            <w:tr w:rsidR="006A2C0A" w14:paraId="18CAEE24" w14:textId="77777777">
              <w:trPr>
                <w:tblCellSpacing w:w="15" w:type="dxa"/>
              </w:trPr>
              <w:tc>
                <w:tcPr>
                  <w:tcW w:w="888" w:type="pct"/>
                  <w:gridSpan w:val="2"/>
                  <w:tcMar>
                    <w:top w:w="15" w:type="dxa"/>
                    <w:left w:w="15" w:type="dxa"/>
                    <w:bottom w:w="15" w:type="dxa"/>
                    <w:right w:w="15" w:type="dxa"/>
                  </w:tcMar>
                </w:tcPr>
                <w:p w14:paraId="3F409243" w14:textId="77777777" w:rsidR="006A2C0A" w:rsidRDefault="006A2C0A">
                  <w:pPr>
                    <w:pStyle w:val="Normal71"/>
                    <w:widowControl/>
                    <w:rPr>
                      <w:rFonts w:ascii="Arial" w:hAnsi="Arial" w:cs="Arial"/>
                      <w:noProof/>
                      <w:sz w:val="20"/>
                      <w:lang w:val="en-AU" w:eastAsia="en-AU"/>
                    </w:rPr>
                  </w:pPr>
                  <w:r>
                    <w:rPr>
                      <w:rFonts w:ascii="Arial" w:hAnsi="Arial" w:cs="Arial"/>
                      <w:noProof/>
                      <w:sz w:val="20"/>
                      <w:lang w:val="en-AU" w:eastAsia="en-AU"/>
                    </w:rPr>
                    <w:t>11YYYY</w:t>
                  </w:r>
                </w:p>
              </w:tc>
              <w:tc>
                <w:tcPr>
                  <w:tcW w:w="3038" w:type="pct"/>
                  <w:tcMar>
                    <w:top w:w="15" w:type="dxa"/>
                    <w:left w:w="15" w:type="dxa"/>
                    <w:bottom w:w="15" w:type="dxa"/>
                    <w:right w:w="15" w:type="dxa"/>
                  </w:tcMar>
                </w:tcPr>
                <w:p w14:paraId="2B37DAA0" w14:textId="77777777" w:rsidR="006A2C0A" w:rsidRDefault="006A2C0A">
                  <w:pPr>
                    <w:pStyle w:val="Normal71"/>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An incomplete VET award course</w:t>
                  </w:r>
                </w:p>
              </w:tc>
            </w:tr>
          </w:tbl>
          <w:p w14:paraId="3C1E8F87" w14:textId="77777777" w:rsidR="0035759C" w:rsidRPr="0035759C" w:rsidRDefault="0035759C">
            <w:pPr>
              <w:pStyle w:val="Normal71"/>
              <w:widowControl/>
              <w:spacing w:after="280" w:afterAutospacing="1"/>
              <w:rPr>
                <w:rFonts w:ascii="Arial" w:hAnsi="Arial" w:cs="Arial"/>
                <w:sz w:val="20"/>
              </w:rPr>
            </w:pPr>
          </w:p>
        </w:tc>
      </w:tr>
    </w:tbl>
    <w:p w14:paraId="5496B0F2" w14:textId="77777777" w:rsidR="0035759C" w:rsidRPr="00D1174B" w:rsidRDefault="0035759C" w:rsidP="0035759C">
      <w:pPr>
        <w:pStyle w:val="Normal7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26474499" w14:textId="77777777">
        <w:trPr>
          <w:tblCellSpacing w:w="15" w:type="dxa"/>
        </w:trPr>
        <w:tc>
          <w:tcPr>
            <w:tcW w:w="1150" w:type="pct"/>
            <w:tcBorders>
              <w:top w:val="nil"/>
              <w:left w:val="nil"/>
              <w:bottom w:val="nil"/>
              <w:right w:val="nil"/>
            </w:tcBorders>
          </w:tcPr>
          <w:p w14:paraId="340F0729" w14:textId="77777777" w:rsidR="00892CC1" w:rsidRPr="00D1174B" w:rsidRDefault="00892CC1" w:rsidP="00892CC1">
            <w:pPr>
              <w:pStyle w:val="Normal7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F92822B" w14:textId="77777777" w:rsidR="00920113" w:rsidRPr="00D1174B" w:rsidRDefault="006A2C0A">
            <w:pPr>
              <w:pStyle w:val="Normal71"/>
              <w:widowControl/>
              <w:rPr>
                <w:rFonts w:ascii="Arial" w:hAnsi="Arial" w:cs="Arial"/>
                <w:sz w:val="20"/>
                <w:szCs w:val="20"/>
              </w:rPr>
            </w:pPr>
            <w:r>
              <w:rPr>
                <w:rFonts w:ascii="&amp;quot" w:hAnsi="&amp;quot" w:cs="&amp;quot"/>
                <w:b/>
                <w:noProof/>
                <w:sz w:val="20"/>
                <w:szCs w:val="20"/>
                <w:lang w:val="en-AU" w:eastAsia="en-AU"/>
              </w:rPr>
              <w:t>All Collections</w:t>
            </w:r>
            <w:r>
              <w:rPr>
                <w:rFonts w:ascii="&amp;quot" w:hAnsi="&amp;quot" w:cs="&amp;quot"/>
                <w:b/>
                <w:noProof/>
                <w:sz w:val="20"/>
                <w:szCs w:val="20"/>
                <w:lang w:val="en-AU" w:eastAsia="en-AU"/>
              </w:rPr>
              <w:br/>
            </w:r>
            <w:r>
              <w:rPr>
                <w:rFonts w:ascii="&amp;quot" w:hAnsi="&amp;quot" w:cs="&amp;quot"/>
                <w:b/>
                <w:noProof/>
                <w:sz w:val="20"/>
                <w:szCs w:val="20"/>
                <w:lang w:val="en-AU" w:eastAsia="en-AU"/>
              </w:rPr>
              <w:br/>
            </w:r>
            <w:r>
              <w:rPr>
                <w:rFonts w:ascii="&amp;quot" w:hAnsi="&amp;quot" w:cs="&amp;quot"/>
                <w:noProof/>
                <w:sz w:val="20"/>
                <w:szCs w:val="20"/>
                <w:lang w:val="en-AU" w:eastAsia="en-AU"/>
              </w:rPr>
              <w:t>YYYY is the year of the completion or last year of participation</w:t>
            </w:r>
          </w:p>
          <w:p w14:paraId="72987007" w14:textId="77777777" w:rsidR="006A2C0A" w:rsidRDefault="006A2C0A">
            <w:pPr>
              <w:pStyle w:val="Normal71"/>
              <w:widowControl/>
              <w:rPr>
                <w:rFonts w:ascii="Arial" w:hAnsi="Arial" w:cs="Arial"/>
                <w:noProof/>
                <w:sz w:val="20"/>
                <w:szCs w:val="20"/>
                <w:lang w:val="en-AU" w:eastAsia="en-AU"/>
              </w:rPr>
            </w:pPr>
            <w:r>
              <w:rPr>
                <w:rFonts w:ascii="&amp;quot" w:hAnsi="&amp;quot" w:cs="&amp;quot"/>
                <w:noProof/>
                <w:sz w:val="20"/>
                <w:szCs w:val="20"/>
                <w:lang w:val="en-AU" w:eastAsia="en-AU"/>
              </w:rPr>
              <w:t>If no information is available for year, code as “9999”</w:t>
            </w:r>
            <w:r>
              <w:rPr>
                <w:rFonts w:ascii="&amp;quot" w:hAnsi="&amp;quot" w:cs="&amp;quot"/>
                <w:noProof/>
                <w:sz w:val="20"/>
                <w:szCs w:val="20"/>
                <w:lang w:val="en-AU" w:eastAsia="en-AU"/>
              </w:rPr>
              <w:br/>
            </w:r>
          </w:p>
          <w:p w14:paraId="5D0EB686" w14:textId="77777777" w:rsidR="006A2C0A" w:rsidRDefault="006A2C0A">
            <w:pPr>
              <w:pStyle w:val="Normal71"/>
              <w:widowControl/>
              <w:rPr>
                <w:rFonts w:ascii="Arial" w:hAnsi="Arial" w:cs="Arial"/>
                <w:noProof/>
                <w:sz w:val="20"/>
                <w:szCs w:val="20"/>
                <w:lang w:val="en-AU" w:eastAsia="en-AU"/>
              </w:rPr>
            </w:pPr>
            <w:r>
              <w:rPr>
                <w:rFonts w:ascii="&amp;quot" w:hAnsi="&amp;quot" w:cs="&amp;quot"/>
                <w:noProof/>
                <w:sz w:val="20"/>
                <w:szCs w:val="20"/>
                <w:lang w:val="en-AU" w:eastAsia="en-AU"/>
              </w:rPr>
              <w:t>Where a student/applicant has multiple qualifications, record the highest AQF level of participation, regardless of whether it was completed or not.</w:t>
            </w:r>
          </w:p>
          <w:p w14:paraId="187D27CC" w14:textId="77777777" w:rsidR="006A2C0A" w:rsidRDefault="006A2C0A">
            <w:pPr>
              <w:pStyle w:val="Normal71"/>
              <w:widowControl/>
              <w:rPr>
                <w:rFonts w:ascii="Arial" w:hAnsi="Arial" w:cs="Arial"/>
                <w:noProof/>
                <w:sz w:val="20"/>
                <w:szCs w:val="20"/>
                <w:lang w:val="en-AU" w:eastAsia="en-AU"/>
              </w:rPr>
            </w:pPr>
            <w:r>
              <w:rPr>
                <w:rFonts w:ascii="&amp;quot" w:hAnsi="&amp;quot" w:cs="&amp;quot"/>
                <w:noProof/>
                <w:sz w:val="20"/>
                <w:szCs w:val="20"/>
                <w:lang w:val="en-AU" w:eastAsia="en-AU"/>
              </w:rPr>
              <w:t xml:space="preserve">The order of these codes is not strictly hierarchical, due to the addition of codes over time </w:t>
            </w:r>
          </w:p>
          <w:p w14:paraId="146C6CEB" w14:textId="77777777" w:rsidR="006A2C0A" w:rsidRDefault="006A2C0A">
            <w:pPr>
              <w:pStyle w:val="Normal71"/>
              <w:widowControl/>
              <w:spacing w:after="200"/>
              <w:rPr>
                <w:rFonts w:ascii="Arial" w:hAnsi="Arial" w:cs="Arial"/>
                <w:noProof/>
                <w:sz w:val="20"/>
                <w:szCs w:val="20"/>
                <w:lang w:val="en-AU" w:eastAsia="en-AU"/>
              </w:rPr>
            </w:pPr>
            <w:r>
              <w:rPr>
                <w:rFonts w:ascii="&amp;quot" w:hAnsi="&amp;quot" w:cs="&amp;quot"/>
                <w:b/>
                <w:noProof/>
                <w:sz w:val="20"/>
                <w:szCs w:val="20"/>
                <w:lang w:val="en-AU" w:eastAsia="en-AU"/>
              </w:rPr>
              <w:br/>
              <w:t>Application and Offers Data Collection only</w:t>
            </w:r>
            <w:r>
              <w:rPr>
                <w:rFonts w:ascii="&amp;quot" w:hAnsi="&amp;quot" w:cs="&amp;quot"/>
                <w:b/>
                <w:noProof/>
                <w:sz w:val="20"/>
                <w:szCs w:val="20"/>
                <w:lang w:val="en-AU" w:eastAsia="en-AU"/>
              </w:rPr>
              <w:br/>
            </w:r>
            <w:r>
              <w:rPr>
                <w:rFonts w:ascii="&amp;quot" w:hAnsi="&amp;quot" w:cs="&amp;quot"/>
                <w:b/>
                <w:noProof/>
                <w:sz w:val="20"/>
                <w:szCs w:val="20"/>
                <w:lang w:val="en-AU" w:eastAsia="en-AU"/>
              </w:rPr>
              <w:br/>
            </w:r>
            <w:r>
              <w:rPr>
                <w:rFonts w:ascii="&amp;quot" w:hAnsi="&amp;quot" w:cs="&amp;quot"/>
                <w:noProof/>
                <w:sz w:val="20"/>
                <w:szCs w:val="20"/>
                <w:lang w:val="en-AU" w:eastAsia="en-AU"/>
              </w:rPr>
              <w:t xml:space="preserve">HEPs - Provision of this data is required in both submissions (TACs - data is required in detailed submissions but discretionary in the preliminary submission). </w:t>
            </w:r>
            <w:r>
              <w:rPr>
                <w:rFonts w:ascii="&amp;quot" w:hAnsi="&amp;quot" w:cs="&amp;quot"/>
                <w:noProof/>
                <w:sz w:val="20"/>
                <w:szCs w:val="20"/>
                <w:lang w:val="en-AU" w:eastAsia="en-AU"/>
              </w:rPr>
              <w:br/>
            </w:r>
            <w:r>
              <w:rPr>
                <w:rFonts w:ascii="&amp;quot" w:hAnsi="&amp;quot" w:cs="&amp;quot"/>
                <w:noProof/>
                <w:sz w:val="20"/>
                <w:szCs w:val="20"/>
                <w:lang w:val="en-AU" w:eastAsia="en-AU"/>
              </w:rPr>
              <w:br/>
              <w:t>The codes 000000 and 010000 are not applicable to the Application and Offers Data Collection.</w:t>
            </w:r>
          </w:p>
          <w:p w14:paraId="1E9B2281" w14:textId="77777777" w:rsidR="006A2C0A" w:rsidRDefault="006A2C0A">
            <w:pPr>
              <w:pStyle w:val="Normal71"/>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40876C01" w14:textId="77777777" w:rsidR="006A2C0A" w:rsidRDefault="006A2C0A">
            <w:pPr>
              <w:pStyle w:val="Normal71"/>
              <w:widowControl/>
              <w:spacing w:after="280" w:afterAutospacing="1"/>
              <w:rPr>
                <w:rFonts w:ascii="Arial" w:hAnsi="Arial" w:cs="Arial"/>
                <w:noProof/>
                <w:sz w:val="20"/>
                <w:szCs w:val="20"/>
                <w:lang w:val="en-AU" w:eastAsia="en-AU"/>
              </w:rPr>
            </w:pPr>
          </w:p>
        </w:tc>
      </w:tr>
    </w:tbl>
    <w:p w14:paraId="171F5A15" w14:textId="77777777" w:rsidR="0049713A" w:rsidRDefault="0049713A">
      <w:pPr>
        <w:pStyle w:val="Normal7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9F61C1E" w14:textId="77777777">
        <w:trPr>
          <w:trHeight w:val="1286"/>
          <w:tblCellSpacing w:w="15" w:type="dxa"/>
        </w:trPr>
        <w:tc>
          <w:tcPr>
            <w:tcW w:w="1151" w:type="pct"/>
            <w:tcBorders>
              <w:top w:val="nil"/>
              <w:left w:val="nil"/>
              <w:bottom w:val="nil"/>
              <w:right w:val="nil"/>
            </w:tcBorders>
          </w:tcPr>
          <w:p w14:paraId="28CF8975" w14:textId="77777777" w:rsidR="00E023CC" w:rsidRPr="00D1174B" w:rsidRDefault="00E023CC" w:rsidP="009D52D3">
            <w:pPr>
              <w:pStyle w:val="Normal7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99A26AA" w14:textId="77777777">
              <w:trPr>
                <w:trHeight w:val="1025"/>
                <w:tblCellSpacing w:w="28" w:type="dxa"/>
              </w:trPr>
              <w:tc>
                <w:tcPr>
                  <w:tcW w:w="1618" w:type="pct"/>
                </w:tcPr>
                <w:p w14:paraId="3CD91F53" w14:textId="77777777" w:rsidR="00E23490" w:rsidRPr="00D1174B" w:rsidRDefault="00E023CC" w:rsidP="009D52D3">
                  <w:pPr>
                    <w:pStyle w:val="NormalWeb7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0939A7A" w14:textId="77777777" w:rsidR="00E023CC" w:rsidRPr="00D1174B" w:rsidRDefault="00E023CC" w:rsidP="009D52D3">
                  <w:pPr>
                    <w:pStyle w:val="NormalWeb71"/>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5AE8DE44" w14:textId="77777777">
              <w:trPr>
                <w:trHeight w:val="1025"/>
                <w:tblCellSpacing w:w="28" w:type="dxa"/>
              </w:trPr>
              <w:tc>
                <w:tcPr>
                  <w:tcW w:w="1618" w:type="pct"/>
                </w:tcPr>
                <w:p w14:paraId="59CA3AC6" w14:textId="77777777" w:rsidR="00E23490" w:rsidRPr="00D1174B" w:rsidRDefault="00E023CC" w:rsidP="009D52D3">
                  <w:pPr>
                    <w:pStyle w:val="NormalWeb7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3E3D90CD" w14:textId="77777777" w:rsidR="00E023CC" w:rsidRPr="00D1174B" w:rsidRDefault="00E023CC" w:rsidP="009D52D3">
                  <w:pPr>
                    <w:pStyle w:val="NormalWeb71"/>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r w:rsidR="00E023CC" w:rsidRPr="00D1174B" w14:paraId="235F3C37" w14:textId="77777777">
              <w:trPr>
                <w:trHeight w:val="1025"/>
                <w:tblCellSpacing w:w="28" w:type="dxa"/>
              </w:trPr>
              <w:tc>
                <w:tcPr>
                  <w:tcW w:w="1618" w:type="pct"/>
                </w:tcPr>
                <w:p w14:paraId="32A3AFB8" w14:textId="77777777" w:rsidR="00E23490" w:rsidRPr="00D1174B" w:rsidRDefault="00E023CC" w:rsidP="009D52D3">
                  <w:pPr>
                    <w:pStyle w:val="NormalWeb71"/>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C98F797" w14:textId="77777777" w:rsidR="00E023CC" w:rsidRPr="00D1174B" w:rsidRDefault="00E023CC" w:rsidP="009D52D3">
                  <w:pPr>
                    <w:pStyle w:val="NormalWeb71"/>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1795D416" w14:textId="77777777" w:rsidR="00E023CC" w:rsidRPr="00D1174B" w:rsidRDefault="00E023CC" w:rsidP="009D52D3">
            <w:pPr>
              <w:pStyle w:val="NormalWeb71"/>
              <w:widowControl/>
              <w:spacing w:before="0" w:beforeAutospacing="0" w:after="0" w:afterAutospacing="0"/>
              <w:rPr>
                <w:rFonts w:ascii="Arial" w:hAnsi="Arial" w:cs="Arial"/>
                <w:sz w:val="20"/>
                <w:szCs w:val="20"/>
              </w:rPr>
            </w:pPr>
          </w:p>
        </w:tc>
      </w:tr>
    </w:tbl>
    <w:p w14:paraId="21A199B8" w14:textId="77777777" w:rsidR="00E023CC" w:rsidRDefault="00E023CC">
      <w:pPr>
        <w:pStyle w:val="Normal71"/>
        <w:widowControl/>
        <w:rPr>
          <w:rFonts w:ascii="Arial" w:hAnsi="Arial" w:cs="Arial"/>
        </w:rPr>
      </w:pPr>
    </w:p>
    <w:p w14:paraId="4F92F41F" w14:textId="77777777" w:rsidR="00E023CC" w:rsidRPr="00D1174B" w:rsidRDefault="00E023CC">
      <w:pPr>
        <w:pStyle w:val="Normal71"/>
        <w:widowControl/>
        <w:rPr>
          <w:rFonts w:ascii="Arial" w:hAnsi="Arial" w:cs="Arial"/>
        </w:rPr>
      </w:pPr>
    </w:p>
    <w:p w14:paraId="53AC1FA7" w14:textId="77777777" w:rsidR="000472C3" w:rsidRDefault="000472C3" w:rsidP="0035759C">
      <w:pPr>
        <w:pStyle w:val="Normal71"/>
        <w:widowControl/>
        <w:rPr>
          <w:rFonts w:ascii="Arial" w:hAnsi="Arial" w:cs="Arial"/>
          <w:b/>
        </w:rPr>
      </w:pPr>
    </w:p>
    <w:p w14:paraId="0D473412" w14:textId="77777777" w:rsidR="000472C3" w:rsidRDefault="0035759C" w:rsidP="0035759C">
      <w:pPr>
        <w:pStyle w:val="Normal71"/>
        <w:widowControl/>
        <w:rPr>
          <w:rFonts w:ascii="Arial" w:hAnsi="Arial" w:cs="Arial"/>
          <w:b/>
        </w:rPr>
      </w:pPr>
      <w:r w:rsidRPr="0035759C">
        <w:rPr>
          <w:rFonts w:ascii="Arial" w:hAnsi="Arial" w:cs="Arial"/>
          <w:b/>
        </w:rPr>
        <w:t>CHANGE HISTORY</w:t>
      </w:r>
    </w:p>
    <w:p w14:paraId="7FA54750" w14:textId="77777777" w:rsidR="000472C3" w:rsidRDefault="000472C3" w:rsidP="0035759C">
      <w:pPr>
        <w:pStyle w:val="Normal7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77BF976" w14:textId="77777777">
        <w:trPr>
          <w:tblCellSpacing w:w="15" w:type="dxa"/>
        </w:trPr>
        <w:tc>
          <w:tcPr>
            <w:tcW w:w="900" w:type="pct"/>
            <w:tcBorders>
              <w:top w:val="nil"/>
              <w:left w:val="nil"/>
              <w:bottom w:val="nil"/>
              <w:right w:val="nil"/>
            </w:tcBorders>
          </w:tcPr>
          <w:p w14:paraId="02ADD1C9" w14:textId="77777777" w:rsidR="0035759C" w:rsidRPr="0035759C" w:rsidRDefault="0035759C" w:rsidP="006A11D5">
            <w:pPr>
              <w:pStyle w:val="Normal7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155BA19" w14:textId="77777777" w:rsidR="0035759C" w:rsidRPr="0035759C" w:rsidRDefault="009B66CC" w:rsidP="006A11D5">
            <w:pPr>
              <w:pStyle w:val="Normal7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0D14620" w14:textId="77777777" w:rsidR="0035759C" w:rsidRPr="0035759C" w:rsidRDefault="0035759C" w:rsidP="006A11D5">
            <w:pPr>
              <w:pStyle w:val="Normal71"/>
              <w:widowControl/>
              <w:rPr>
                <w:rFonts w:ascii="Arial" w:hAnsi="Arial" w:cs="Arial"/>
                <w:b/>
                <w:sz w:val="20"/>
              </w:rPr>
            </w:pPr>
            <w:r w:rsidRPr="0035759C">
              <w:rPr>
                <w:rFonts w:ascii="Arial" w:hAnsi="Arial" w:cs="Arial"/>
                <w:b/>
                <w:sz w:val="20"/>
              </w:rPr>
              <w:t>REPORTING YEAR</w:t>
            </w:r>
          </w:p>
        </w:tc>
      </w:tr>
      <w:tr w:rsidR="0035759C" w:rsidRPr="0035759C" w14:paraId="5ED126CF" w14:textId="77777777">
        <w:trPr>
          <w:tblCellSpacing w:w="15" w:type="dxa"/>
        </w:trPr>
        <w:tc>
          <w:tcPr>
            <w:tcW w:w="900" w:type="pct"/>
            <w:tcBorders>
              <w:top w:val="nil"/>
              <w:left w:val="nil"/>
              <w:bottom w:val="nil"/>
              <w:right w:val="nil"/>
            </w:tcBorders>
          </w:tcPr>
          <w:p w14:paraId="1A1E1AC8" w14:textId="77777777" w:rsidR="0035759C" w:rsidRPr="0035759C" w:rsidRDefault="002C2691" w:rsidP="000472C3">
            <w:pPr>
              <w:pStyle w:val="Normal7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FF62840" w14:textId="77777777" w:rsidR="0035759C" w:rsidRPr="0035759C" w:rsidRDefault="002C2691" w:rsidP="006A11D5">
            <w:pPr>
              <w:pStyle w:val="Normal71"/>
              <w:widowControl/>
              <w:rPr>
                <w:rFonts w:ascii="Arial" w:hAnsi="Arial" w:cs="Arial"/>
                <w:sz w:val="20"/>
              </w:rPr>
            </w:pPr>
            <w:r>
              <w:rPr>
                <w:rFonts w:ascii="Arial" w:hAnsi="Arial" w:cs="Arial"/>
                <w:noProof/>
                <w:sz w:val="20"/>
                <w:lang w:val="en-AU" w:eastAsia="en-AU"/>
              </w:rPr>
              <w:t>07</w:t>
            </w:r>
            <w:r>
              <w:rPr>
                <w:rFonts w:ascii="Arial" w:hAnsi="Arial" w:cs="Arial"/>
                <w:sz w:val="20"/>
              </w:rPr>
              <w:t>/11/2003</w:t>
            </w:r>
          </w:p>
        </w:tc>
        <w:tc>
          <w:tcPr>
            <w:tcW w:w="1617" w:type="pct"/>
            <w:tcBorders>
              <w:top w:val="nil"/>
              <w:left w:val="nil"/>
              <w:bottom w:val="nil"/>
              <w:right w:val="nil"/>
            </w:tcBorders>
          </w:tcPr>
          <w:p w14:paraId="7172DE90" w14:textId="77777777" w:rsidR="0035759C" w:rsidRPr="0035759C" w:rsidRDefault="002C2691" w:rsidP="000472C3">
            <w:pPr>
              <w:pStyle w:val="Normal71"/>
              <w:widowControl/>
              <w:rPr>
                <w:rFonts w:ascii="Arial" w:hAnsi="Arial" w:cs="Arial"/>
                <w:sz w:val="20"/>
              </w:rPr>
            </w:pPr>
            <w:r>
              <w:rPr>
                <w:rFonts w:ascii="Arial" w:hAnsi="Arial" w:cs="Arial"/>
                <w:noProof/>
                <w:sz w:val="20"/>
                <w:lang w:val="en-AU" w:eastAsia="en-AU"/>
              </w:rPr>
              <w:t>2004</w:t>
            </w:r>
          </w:p>
        </w:tc>
      </w:tr>
      <w:tr w:rsidR="0035759C" w:rsidRPr="0035759C" w14:paraId="5AF2EE6B" w14:textId="77777777">
        <w:trPr>
          <w:tblCellSpacing w:w="15" w:type="dxa"/>
        </w:trPr>
        <w:tc>
          <w:tcPr>
            <w:tcW w:w="900" w:type="pct"/>
            <w:tcBorders>
              <w:top w:val="nil"/>
              <w:left w:val="nil"/>
              <w:bottom w:val="nil"/>
              <w:right w:val="nil"/>
            </w:tcBorders>
          </w:tcPr>
          <w:p w14:paraId="18CAADA4" w14:textId="77777777" w:rsidR="0035759C" w:rsidRPr="0035759C" w:rsidRDefault="002C2691" w:rsidP="000472C3">
            <w:pPr>
              <w:pStyle w:val="Normal7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2742945" w14:textId="77777777" w:rsidR="0035759C" w:rsidRPr="0035759C" w:rsidRDefault="002C2691" w:rsidP="006A11D5">
            <w:pPr>
              <w:pStyle w:val="Normal71"/>
              <w:widowControl/>
              <w:rPr>
                <w:rFonts w:ascii="Arial" w:hAnsi="Arial" w:cs="Arial"/>
                <w:sz w:val="20"/>
              </w:rPr>
            </w:pPr>
            <w:r>
              <w:rPr>
                <w:rFonts w:ascii="Arial" w:hAnsi="Arial" w:cs="Arial"/>
                <w:noProof/>
                <w:sz w:val="20"/>
                <w:lang w:val="en-AU" w:eastAsia="en-AU"/>
              </w:rPr>
              <w:t>06</w:t>
            </w:r>
            <w:r>
              <w:rPr>
                <w:rFonts w:ascii="Arial" w:hAnsi="Arial" w:cs="Arial"/>
                <w:sz w:val="20"/>
              </w:rPr>
              <w:t>/05/2003</w:t>
            </w:r>
          </w:p>
        </w:tc>
        <w:tc>
          <w:tcPr>
            <w:tcW w:w="1617" w:type="pct"/>
            <w:tcBorders>
              <w:top w:val="nil"/>
              <w:left w:val="nil"/>
              <w:bottom w:val="nil"/>
              <w:right w:val="nil"/>
            </w:tcBorders>
          </w:tcPr>
          <w:p w14:paraId="2D601ADA" w14:textId="77777777" w:rsidR="0035759C" w:rsidRPr="0035759C" w:rsidRDefault="002C2691" w:rsidP="000472C3">
            <w:pPr>
              <w:pStyle w:val="Normal71"/>
              <w:widowControl/>
              <w:rPr>
                <w:rFonts w:ascii="Arial" w:hAnsi="Arial" w:cs="Arial"/>
                <w:sz w:val="20"/>
              </w:rPr>
            </w:pPr>
            <w:r>
              <w:rPr>
                <w:rFonts w:ascii="Arial" w:hAnsi="Arial" w:cs="Arial"/>
                <w:noProof/>
                <w:sz w:val="20"/>
                <w:lang w:val="en-AU" w:eastAsia="en-AU"/>
              </w:rPr>
              <w:t>2005</w:t>
            </w:r>
          </w:p>
        </w:tc>
      </w:tr>
      <w:tr w:rsidR="0035759C" w:rsidRPr="0035759C" w14:paraId="6573DC9C" w14:textId="77777777">
        <w:trPr>
          <w:tblCellSpacing w:w="15" w:type="dxa"/>
        </w:trPr>
        <w:tc>
          <w:tcPr>
            <w:tcW w:w="900" w:type="pct"/>
            <w:tcBorders>
              <w:top w:val="nil"/>
              <w:left w:val="nil"/>
              <w:bottom w:val="nil"/>
              <w:right w:val="nil"/>
            </w:tcBorders>
          </w:tcPr>
          <w:p w14:paraId="34B154D1" w14:textId="77777777" w:rsidR="0035759C" w:rsidRPr="0035759C" w:rsidRDefault="002C2691" w:rsidP="000472C3">
            <w:pPr>
              <w:pStyle w:val="Normal71"/>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120F9684" w14:textId="77777777" w:rsidR="0035759C" w:rsidRPr="0035759C" w:rsidRDefault="002C2691" w:rsidP="006A11D5">
            <w:pPr>
              <w:pStyle w:val="Normal71"/>
              <w:widowControl/>
              <w:rPr>
                <w:rFonts w:ascii="Arial" w:hAnsi="Arial" w:cs="Arial"/>
                <w:sz w:val="20"/>
              </w:rPr>
            </w:pPr>
            <w:r>
              <w:rPr>
                <w:rFonts w:ascii="Arial" w:hAnsi="Arial" w:cs="Arial"/>
                <w:noProof/>
                <w:sz w:val="20"/>
                <w:lang w:val="en-AU" w:eastAsia="en-AU"/>
              </w:rPr>
              <w:t>18</w:t>
            </w:r>
            <w:r>
              <w:rPr>
                <w:rFonts w:ascii="Arial" w:hAnsi="Arial" w:cs="Arial"/>
                <w:sz w:val="20"/>
              </w:rPr>
              <w:t>/12/2006</w:t>
            </w:r>
          </w:p>
        </w:tc>
        <w:tc>
          <w:tcPr>
            <w:tcW w:w="1617" w:type="pct"/>
            <w:tcBorders>
              <w:top w:val="nil"/>
              <w:left w:val="nil"/>
              <w:bottom w:val="nil"/>
              <w:right w:val="nil"/>
            </w:tcBorders>
          </w:tcPr>
          <w:p w14:paraId="7B0E0F74" w14:textId="77777777" w:rsidR="0035759C" w:rsidRPr="0035759C" w:rsidRDefault="002C2691" w:rsidP="000472C3">
            <w:pPr>
              <w:pStyle w:val="Normal71"/>
              <w:widowControl/>
              <w:rPr>
                <w:rFonts w:ascii="Arial" w:hAnsi="Arial" w:cs="Arial"/>
                <w:sz w:val="20"/>
              </w:rPr>
            </w:pPr>
            <w:r>
              <w:rPr>
                <w:rFonts w:ascii="Arial" w:hAnsi="Arial" w:cs="Arial"/>
                <w:noProof/>
                <w:sz w:val="20"/>
                <w:lang w:val="en-AU" w:eastAsia="en-AU"/>
              </w:rPr>
              <w:t>2008</w:t>
            </w:r>
          </w:p>
        </w:tc>
      </w:tr>
      <w:tr w:rsidR="0035759C" w:rsidRPr="0035759C" w14:paraId="28AD7E56" w14:textId="77777777">
        <w:trPr>
          <w:tblCellSpacing w:w="15" w:type="dxa"/>
        </w:trPr>
        <w:tc>
          <w:tcPr>
            <w:tcW w:w="900" w:type="pct"/>
            <w:tcBorders>
              <w:top w:val="nil"/>
              <w:left w:val="nil"/>
              <w:bottom w:val="nil"/>
              <w:right w:val="nil"/>
            </w:tcBorders>
          </w:tcPr>
          <w:p w14:paraId="28E33619" w14:textId="77777777" w:rsidR="0035759C" w:rsidRPr="0035759C" w:rsidRDefault="002C2691" w:rsidP="000472C3">
            <w:pPr>
              <w:pStyle w:val="Normal71"/>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2F9F265D" w14:textId="77777777" w:rsidR="0035759C" w:rsidRPr="0035759C" w:rsidRDefault="002C2691" w:rsidP="006A11D5">
            <w:pPr>
              <w:pStyle w:val="Normal71"/>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078F89FE" w14:textId="77777777" w:rsidR="0035759C" w:rsidRPr="0035759C" w:rsidRDefault="002C2691" w:rsidP="000472C3">
            <w:pPr>
              <w:pStyle w:val="Normal71"/>
              <w:widowControl/>
              <w:rPr>
                <w:rFonts w:ascii="Arial" w:hAnsi="Arial" w:cs="Arial"/>
                <w:sz w:val="20"/>
              </w:rPr>
            </w:pPr>
            <w:r>
              <w:rPr>
                <w:rFonts w:ascii="Arial" w:hAnsi="Arial" w:cs="Arial"/>
                <w:noProof/>
                <w:sz w:val="20"/>
                <w:lang w:val="en-AU" w:eastAsia="en-AU"/>
              </w:rPr>
              <w:t>2008</w:t>
            </w:r>
          </w:p>
        </w:tc>
      </w:tr>
      <w:tr w:rsidR="0035759C" w:rsidRPr="0035759C" w14:paraId="06B14329" w14:textId="77777777">
        <w:trPr>
          <w:tblCellSpacing w:w="15" w:type="dxa"/>
        </w:trPr>
        <w:tc>
          <w:tcPr>
            <w:tcW w:w="900" w:type="pct"/>
            <w:tcBorders>
              <w:top w:val="nil"/>
              <w:left w:val="nil"/>
              <w:bottom w:val="nil"/>
              <w:right w:val="nil"/>
            </w:tcBorders>
          </w:tcPr>
          <w:p w14:paraId="22D47166" w14:textId="77777777" w:rsidR="0035759C" w:rsidRPr="0035759C" w:rsidRDefault="002C2691" w:rsidP="000472C3">
            <w:pPr>
              <w:pStyle w:val="Normal71"/>
              <w:widowControl/>
              <w:rPr>
                <w:rFonts w:ascii="Arial" w:hAnsi="Arial" w:cs="Arial"/>
                <w:bCs/>
                <w:sz w:val="20"/>
              </w:rPr>
            </w:pPr>
            <w:r>
              <w:rPr>
                <w:rFonts w:ascii="Arial" w:hAnsi="Arial" w:cs="Arial"/>
                <w:bCs/>
                <w:noProof/>
                <w:sz w:val="20"/>
                <w:lang w:val="en-AU" w:eastAsia="en-AU"/>
              </w:rPr>
              <w:t>1.4</w:t>
            </w:r>
          </w:p>
        </w:tc>
        <w:tc>
          <w:tcPr>
            <w:tcW w:w="2382" w:type="pct"/>
            <w:tcBorders>
              <w:top w:val="nil"/>
              <w:left w:val="nil"/>
              <w:bottom w:val="nil"/>
              <w:right w:val="nil"/>
            </w:tcBorders>
          </w:tcPr>
          <w:p w14:paraId="4B0F2CD2" w14:textId="77777777" w:rsidR="0035759C" w:rsidRPr="0035759C" w:rsidRDefault="002C2691" w:rsidP="006A11D5">
            <w:pPr>
              <w:pStyle w:val="Normal7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0375B2B" w14:textId="77777777" w:rsidR="0035759C" w:rsidRPr="0035759C" w:rsidRDefault="002C2691" w:rsidP="000472C3">
            <w:pPr>
              <w:pStyle w:val="Normal71"/>
              <w:widowControl/>
              <w:rPr>
                <w:rFonts w:ascii="Arial" w:hAnsi="Arial" w:cs="Arial"/>
                <w:sz w:val="20"/>
              </w:rPr>
            </w:pPr>
            <w:r>
              <w:rPr>
                <w:rFonts w:ascii="Arial" w:hAnsi="Arial" w:cs="Arial"/>
                <w:noProof/>
                <w:sz w:val="20"/>
                <w:lang w:val="en-AU" w:eastAsia="en-AU"/>
              </w:rPr>
              <w:t>2009</w:t>
            </w:r>
          </w:p>
        </w:tc>
      </w:tr>
      <w:tr w:rsidR="0035759C" w:rsidRPr="0035759C" w14:paraId="7EDEFF46" w14:textId="77777777">
        <w:trPr>
          <w:tblCellSpacing w:w="15" w:type="dxa"/>
        </w:trPr>
        <w:tc>
          <w:tcPr>
            <w:tcW w:w="900" w:type="pct"/>
            <w:tcBorders>
              <w:top w:val="nil"/>
              <w:left w:val="nil"/>
              <w:bottom w:val="nil"/>
              <w:right w:val="nil"/>
            </w:tcBorders>
          </w:tcPr>
          <w:p w14:paraId="596A3AC2" w14:textId="77777777" w:rsidR="0035759C" w:rsidRPr="0035759C" w:rsidRDefault="002C2691" w:rsidP="000472C3">
            <w:pPr>
              <w:pStyle w:val="Normal7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B5D0D86" w14:textId="77777777" w:rsidR="0035759C" w:rsidRPr="0035759C" w:rsidRDefault="002C2691" w:rsidP="006A11D5">
            <w:pPr>
              <w:pStyle w:val="Normal7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BDCC0D9" w14:textId="77777777" w:rsidR="0035759C" w:rsidRPr="0035759C" w:rsidRDefault="002C2691" w:rsidP="000472C3">
            <w:pPr>
              <w:pStyle w:val="Normal71"/>
              <w:widowControl/>
              <w:rPr>
                <w:rFonts w:ascii="Arial" w:hAnsi="Arial" w:cs="Arial"/>
                <w:sz w:val="20"/>
              </w:rPr>
            </w:pPr>
            <w:r>
              <w:rPr>
                <w:rFonts w:ascii="Arial" w:hAnsi="Arial" w:cs="Arial"/>
                <w:noProof/>
                <w:sz w:val="20"/>
                <w:lang w:val="en-AU" w:eastAsia="en-AU"/>
              </w:rPr>
              <w:t>2012</w:t>
            </w:r>
          </w:p>
        </w:tc>
      </w:tr>
      <w:tr w:rsidR="0035759C" w:rsidRPr="0035759C" w14:paraId="5A59778D" w14:textId="77777777">
        <w:trPr>
          <w:tblCellSpacing w:w="15" w:type="dxa"/>
        </w:trPr>
        <w:tc>
          <w:tcPr>
            <w:tcW w:w="900" w:type="pct"/>
            <w:tcBorders>
              <w:top w:val="nil"/>
              <w:left w:val="nil"/>
              <w:bottom w:val="nil"/>
              <w:right w:val="nil"/>
            </w:tcBorders>
          </w:tcPr>
          <w:p w14:paraId="4BF41458" w14:textId="77777777" w:rsidR="0035759C" w:rsidRPr="0035759C" w:rsidRDefault="002C2691" w:rsidP="000472C3">
            <w:pPr>
              <w:pStyle w:val="Normal71"/>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6DBD4DCE" w14:textId="77777777" w:rsidR="0035759C" w:rsidRPr="0035759C" w:rsidRDefault="002C2691" w:rsidP="006A11D5">
            <w:pPr>
              <w:pStyle w:val="Normal71"/>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125ECFE0" w14:textId="77777777" w:rsidR="0035759C" w:rsidRPr="0035759C" w:rsidRDefault="002C2691" w:rsidP="000472C3">
            <w:pPr>
              <w:pStyle w:val="Normal71"/>
              <w:widowControl/>
              <w:rPr>
                <w:rFonts w:ascii="Arial" w:hAnsi="Arial" w:cs="Arial"/>
                <w:sz w:val="20"/>
              </w:rPr>
            </w:pPr>
            <w:r>
              <w:rPr>
                <w:rFonts w:ascii="Arial" w:hAnsi="Arial" w:cs="Arial"/>
                <w:noProof/>
                <w:sz w:val="20"/>
                <w:lang w:val="en-AU" w:eastAsia="en-AU"/>
              </w:rPr>
              <w:t>2013</w:t>
            </w:r>
          </w:p>
        </w:tc>
      </w:tr>
    </w:tbl>
    <w:p w14:paraId="354C3863" w14:textId="77777777" w:rsidR="0035759C" w:rsidRDefault="0035759C" w:rsidP="002C2691">
      <w:pPr>
        <w:pStyle w:val="NormalIndent71"/>
        <w:widowControl/>
        <w:ind w:left="0"/>
        <w:sectPr w:rsidR="0035759C">
          <w:footerReference w:type="default" r:id="rId91"/>
          <w:pgSz w:w="11906" w:h="16838"/>
          <w:pgMar w:top="737" w:right="1077" w:bottom="737" w:left="1077" w:header="709" w:footer="131" w:gutter="0"/>
          <w:cols w:space="708"/>
          <w:noEndnote/>
          <w:docGrid w:linePitch="360"/>
        </w:sectPr>
      </w:pPr>
    </w:p>
    <w:p w14:paraId="481BF17A" w14:textId="77777777" w:rsidR="00892CC1" w:rsidRDefault="00892CC1" w:rsidP="00892CC1">
      <w:pPr>
        <w:pStyle w:val="Heading47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495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4C6F646" w14:textId="77777777">
        <w:trPr>
          <w:tblCellSpacing w:w="15" w:type="dxa"/>
        </w:trPr>
        <w:tc>
          <w:tcPr>
            <w:tcW w:w="1150" w:type="pct"/>
            <w:tcBorders>
              <w:top w:val="nil"/>
              <w:left w:val="nil"/>
              <w:bottom w:val="nil"/>
              <w:right w:val="nil"/>
            </w:tcBorders>
          </w:tcPr>
          <w:p w14:paraId="730BA20B" w14:textId="77777777" w:rsidR="0035759C" w:rsidRPr="00D1174B" w:rsidRDefault="0035759C" w:rsidP="00892CC1">
            <w:pPr>
              <w:pStyle w:val="Normal7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0548033" w14:textId="77777777" w:rsidR="0035759C" w:rsidRDefault="0033364D" w:rsidP="00892CC1">
            <w:pPr>
              <w:pStyle w:val="Normal72"/>
              <w:widowControl/>
              <w:rPr>
                <w:rFonts w:ascii="Arial" w:hAnsi="Arial" w:cs="Arial"/>
                <w:sz w:val="20"/>
                <w:szCs w:val="20"/>
              </w:rPr>
            </w:pPr>
            <w:r>
              <w:rPr>
                <w:rFonts w:ascii="Arial" w:hAnsi="Arial" w:cs="Arial"/>
                <w:noProof/>
                <w:sz w:val="20"/>
                <w:szCs w:val="20"/>
                <w:lang w:val="en-AU" w:eastAsia="en-AU"/>
              </w:rPr>
              <w:t>3.0</w:t>
            </w:r>
          </w:p>
        </w:tc>
      </w:tr>
      <w:tr w:rsidR="00892CC1" w:rsidRPr="00D1174B" w14:paraId="7011CD89" w14:textId="77777777">
        <w:trPr>
          <w:tblCellSpacing w:w="15" w:type="dxa"/>
        </w:trPr>
        <w:tc>
          <w:tcPr>
            <w:tcW w:w="1150" w:type="pct"/>
            <w:tcBorders>
              <w:top w:val="nil"/>
              <w:left w:val="nil"/>
              <w:bottom w:val="nil"/>
              <w:right w:val="nil"/>
            </w:tcBorders>
          </w:tcPr>
          <w:p w14:paraId="3FE2BBCA" w14:textId="77777777" w:rsidR="00892CC1" w:rsidRPr="00D1174B" w:rsidRDefault="00892CC1" w:rsidP="00892CC1">
            <w:pPr>
              <w:pStyle w:val="Normal7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84AFE7C" w14:textId="77777777" w:rsidR="00892CC1" w:rsidRPr="00D1174B" w:rsidRDefault="0033364D" w:rsidP="00892CC1">
            <w:pPr>
              <w:pStyle w:val="Normal7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4060EB0" w14:textId="77777777">
        <w:trPr>
          <w:tblCellSpacing w:w="15" w:type="dxa"/>
        </w:trPr>
        <w:tc>
          <w:tcPr>
            <w:tcW w:w="1150" w:type="pct"/>
            <w:tcBorders>
              <w:top w:val="nil"/>
              <w:left w:val="nil"/>
              <w:bottom w:val="nil"/>
              <w:right w:val="nil"/>
            </w:tcBorders>
          </w:tcPr>
          <w:p w14:paraId="7606EF96" w14:textId="77777777" w:rsidR="00BB11C7" w:rsidRPr="00D1174B" w:rsidRDefault="00BB11C7" w:rsidP="00892CC1">
            <w:pPr>
              <w:pStyle w:val="Normal7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3224036" w14:textId="77777777" w:rsidR="00BB11C7" w:rsidRPr="00D1174B" w:rsidRDefault="00BB11C7" w:rsidP="00892CC1">
            <w:pPr>
              <w:pStyle w:val="Normal72"/>
              <w:widowControl/>
              <w:rPr>
                <w:rFonts w:ascii="Arial" w:hAnsi="Arial" w:cs="Arial"/>
                <w:sz w:val="20"/>
                <w:szCs w:val="20"/>
              </w:rPr>
            </w:pPr>
          </w:p>
        </w:tc>
      </w:tr>
      <w:tr w:rsidR="00BB11C7" w:rsidRPr="00D1174B" w14:paraId="197FB51A" w14:textId="77777777">
        <w:trPr>
          <w:tblCellSpacing w:w="15" w:type="dxa"/>
        </w:trPr>
        <w:tc>
          <w:tcPr>
            <w:tcW w:w="1150" w:type="pct"/>
            <w:tcBorders>
              <w:top w:val="nil"/>
              <w:left w:val="nil"/>
              <w:bottom w:val="nil"/>
              <w:right w:val="nil"/>
            </w:tcBorders>
          </w:tcPr>
          <w:p w14:paraId="076E6330" w14:textId="77777777" w:rsidR="00BB11C7" w:rsidRPr="00D1174B" w:rsidRDefault="00BB11C7" w:rsidP="00892CC1">
            <w:pPr>
              <w:pStyle w:val="Normal7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0DFEC79" w14:textId="77777777" w:rsidR="00BB11C7" w:rsidRPr="00D1174B" w:rsidRDefault="0033364D" w:rsidP="00892CC1">
            <w:pPr>
              <w:pStyle w:val="Normal72"/>
              <w:widowControl/>
              <w:rPr>
                <w:rFonts w:ascii="Arial" w:hAnsi="Arial" w:cs="Arial"/>
                <w:sz w:val="20"/>
                <w:szCs w:val="20"/>
              </w:rPr>
            </w:pPr>
            <w:r>
              <w:rPr>
                <w:rFonts w:ascii="Arial" w:hAnsi="Arial" w:cs="Arial"/>
                <w:noProof/>
                <w:sz w:val="20"/>
                <w:szCs w:val="20"/>
                <w:lang w:val="en-AU" w:eastAsia="en-AU"/>
              </w:rPr>
              <w:t>INDIC-COMM-SUPP</w:t>
            </w:r>
          </w:p>
        </w:tc>
      </w:tr>
      <w:tr w:rsidR="00BB11C7" w:rsidRPr="00D1174B" w14:paraId="33ABEB49" w14:textId="77777777">
        <w:trPr>
          <w:tblCellSpacing w:w="15" w:type="dxa"/>
        </w:trPr>
        <w:tc>
          <w:tcPr>
            <w:tcW w:w="1150" w:type="pct"/>
            <w:tcBorders>
              <w:top w:val="nil"/>
              <w:left w:val="nil"/>
              <w:bottom w:val="nil"/>
              <w:right w:val="nil"/>
            </w:tcBorders>
          </w:tcPr>
          <w:p w14:paraId="53536370" w14:textId="77777777" w:rsidR="00BB11C7" w:rsidRPr="00D1174B" w:rsidRDefault="00BB11C7" w:rsidP="00892CC1">
            <w:pPr>
              <w:pStyle w:val="Normal7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11A93FB" w14:textId="77777777" w:rsidR="00BB11C7" w:rsidRPr="00D1174B" w:rsidRDefault="0033364D" w:rsidP="00892CC1">
            <w:pPr>
              <w:pStyle w:val="Normal72"/>
              <w:widowControl/>
              <w:rPr>
                <w:rFonts w:ascii="Arial" w:hAnsi="Arial" w:cs="Arial"/>
                <w:sz w:val="20"/>
                <w:szCs w:val="20"/>
              </w:rPr>
            </w:pPr>
            <w:r>
              <w:rPr>
                <w:rFonts w:ascii="Arial" w:hAnsi="Arial" w:cs="Arial"/>
                <w:noProof/>
                <w:sz w:val="20"/>
                <w:szCs w:val="20"/>
                <w:lang w:val="en-AU" w:eastAsia="en-AU"/>
              </w:rPr>
              <w:t>Indicative</w:t>
            </w:r>
            <w:r>
              <w:rPr>
                <w:rFonts w:ascii="Arial" w:hAnsi="Arial" w:cs="Arial"/>
                <w:sz w:val="20"/>
                <w:szCs w:val="20"/>
              </w:rPr>
              <w:t xml:space="preserve"> student contribution amount for a Commonwealth Supported place</w:t>
            </w:r>
          </w:p>
        </w:tc>
      </w:tr>
      <w:tr w:rsidR="00BB11C7" w:rsidRPr="00D1174B" w14:paraId="2CB2B59C" w14:textId="77777777">
        <w:trPr>
          <w:tblCellSpacing w:w="15" w:type="dxa"/>
        </w:trPr>
        <w:tc>
          <w:tcPr>
            <w:tcW w:w="1150" w:type="pct"/>
            <w:tcBorders>
              <w:top w:val="nil"/>
              <w:left w:val="nil"/>
              <w:bottom w:val="nil"/>
              <w:right w:val="nil"/>
            </w:tcBorders>
          </w:tcPr>
          <w:p w14:paraId="656E26F5" w14:textId="77777777" w:rsidR="00BB11C7" w:rsidRPr="00D1174B" w:rsidRDefault="00BB11C7" w:rsidP="00BB11C7">
            <w:pPr>
              <w:pStyle w:val="Normal7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DD9843B" w14:textId="77777777" w:rsidR="00BB11C7" w:rsidRPr="00D1174B" w:rsidRDefault="0033364D" w:rsidP="00BB11C7">
            <w:pPr>
              <w:pStyle w:val="Normal72"/>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average student contribution amount for a first year student in a Commonwealth Supported place.</w:t>
            </w:r>
          </w:p>
        </w:tc>
      </w:tr>
    </w:tbl>
    <w:p w14:paraId="5EEDE3E8" w14:textId="77777777" w:rsidR="00BB11C7" w:rsidRPr="00D1174B" w:rsidRDefault="00BB11C7">
      <w:pPr>
        <w:pStyle w:val="Normal7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2C7586A" w14:textId="77777777">
        <w:trPr>
          <w:tblCellSpacing w:w="15" w:type="dxa"/>
        </w:trPr>
        <w:tc>
          <w:tcPr>
            <w:tcW w:w="1149" w:type="pct"/>
            <w:tcBorders>
              <w:top w:val="nil"/>
              <w:left w:val="nil"/>
              <w:bottom w:val="nil"/>
              <w:right w:val="nil"/>
            </w:tcBorders>
          </w:tcPr>
          <w:p w14:paraId="674D2AFF" w14:textId="77777777" w:rsidR="00892CC1" w:rsidRPr="00D1174B" w:rsidRDefault="00892CC1" w:rsidP="00892CC1">
            <w:pPr>
              <w:pStyle w:val="Normal7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677722C" w14:textId="77777777" w:rsidR="00892CC1" w:rsidRPr="00D1174B" w:rsidRDefault="00892CC1" w:rsidP="00892CC1">
            <w:pPr>
              <w:pStyle w:val="Normal7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F63CD49" w14:textId="77777777" w:rsidR="00892CC1" w:rsidRPr="00D1174B" w:rsidRDefault="0033364D" w:rsidP="00892CC1">
            <w:pPr>
              <w:pStyle w:val="Normal7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128B77F" w14:textId="77777777">
        <w:trPr>
          <w:tblCellSpacing w:w="15" w:type="dxa"/>
        </w:trPr>
        <w:tc>
          <w:tcPr>
            <w:tcW w:w="1149" w:type="pct"/>
            <w:tcBorders>
              <w:top w:val="nil"/>
              <w:left w:val="nil"/>
              <w:bottom w:val="nil"/>
              <w:right w:val="nil"/>
            </w:tcBorders>
            <w:vAlign w:val="center"/>
          </w:tcPr>
          <w:p w14:paraId="2497ADC1" w14:textId="77777777" w:rsidR="00892CC1" w:rsidRPr="00D1174B" w:rsidRDefault="00892CC1" w:rsidP="00892CC1">
            <w:pPr>
              <w:pStyle w:val="Normal72"/>
              <w:widowControl/>
              <w:rPr>
                <w:rFonts w:ascii="Arial" w:hAnsi="Arial" w:cs="Arial"/>
                <w:sz w:val="20"/>
                <w:szCs w:val="20"/>
              </w:rPr>
            </w:pPr>
          </w:p>
        </w:tc>
        <w:tc>
          <w:tcPr>
            <w:tcW w:w="818" w:type="pct"/>
            <w:tcBorders>
              <w:top w:val="nil"/>
              <w:left w:val="nil"/>
              <w:bottom w:val="nil"/>
              <w:right w:val="nil"/>
            </w:tcBorders>
          </w:tcPr>
          <w:p w14:paraId="69F19762" w14:textId="77777777" w:rsidR="00892CC1" w:rsidRPr="00D1174B" w:rsidRDefault="00892CC1" w:rsidP="00892CC1">
            <w:pPr>
              <w:pStyle w:val="Normal7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449755F" w14:textId="77777777" w:rsidR="00892CC1" w:rsidRPr="00D1174B" w:rsidRDefault="0033364D" w:rsidP="00892CC1">
            <w:pPr>
              <w:pStyle w:val="Normal72"/>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zeros if needed</w:t>
            </w:r>
          </w:p>
        </w:tc>
      </w:tr>
      <w:tr w:rsidR="00892CC1" w:rsidRPr="00D1174B" w14:paraId="4B25FE8C" w14:textId="77777777">
        <w:trPr>
          <w:tblCellSpacing w:w="15" w:type="dxa"/>
        </w:trPr>
        <w:tc>
          <w:tcPr>
            <w:tcW w:w="1149" w:type="pct"/>
            <w:tcBorders>
              <w:top w:val="nil"/>
              <w:left w:val="nil"/>
              <w:bottom w:val="nil"/>
              <w:right w:val="nil"/>
            </w:tcBorders>
            <w:vAlign w:val="center"/>
          </w:tcPr>
          <w:p w14:paraId="521451E3" w14:textId="77777777" w:rsidR="00892CC1" w:rsidRPr="00D1174B" w:rsidRDefault="00892CC1" w:rsidP="00892CC1">
            <w:pPr>
              <w:pStyle w:val="Normal72"/>
              <w:widowControl/>
              <w:rPr>
                <w:rFonts w:ascii="Arial" w:hAnsi="Arial" w:cs="Arial"/>
                <w:sz w:val="20"/>
                <w:szCs w:val="20"/>
              </w:rPr>
            </w:pPr>
          </w:p>
        </w:tc>
        <w:tc>
          <w:tcPr>
            <w:tcW w:w="818" w:type="pct"/>
            <w:tcBorders>
              <w:top w:val="nil"/>
              <w:left w:val="nil"/>
              <w:bottom w:val="nil"/>
              <w:right w:val="nil"/>
            </w:tcBorders>
            <w:vAlign w:val="center"/>
          </w:tcPr>
          <w:p w14:paraId="709647A1" w14:textId="77777777" w:rsidR="00892CC1" w:rsidRPr="00D1174B" w:rsidRDefault="00892CC1" w:rsidP="00892CC1">
            <w:pPr>
              <w:pStyle w:val="Normal7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046E758" w14:textId="77777777" w:rsidR="00892CC1" w:rsidRPr="00D1174B" w:rsidRDefault="00942AA5" w:rsidP="00892CC1">
            <w:pPr>
              <w:pStyle w:val="Normal72"/>
              <w:widowControl/>
              <w:rPr>
                <w:rFonts w:ascii="Arial" w:hAnsi="Arial" w:cs="Arial"/>
                <w:sz w:val="20"/>
                <w:szCs w:val="20"/>
              </w:rPr>
            </w:pPr>
            <w:r>
              <w:rPr>
                <w:rFonts w:ascii="Arial" w:hAnsi="Arial" w:cs="Arial"/>
                <w:noProof/>
                <w:sz w:val="20"/>
                <w:szCs w:val="20"/>
                <w:lang w:val="en-AU" w:eastAsia="en-AU"/>
              </w:rPr>
              <w:t>5</w:t>
            </w:r>
          </w:p>
        </w:tc>
      </w:tr>
    </w:tbl>
    <w:p w14:paraId="0BA32A10" w14:textId="77777777" w:rsidR="00BB11C7" w:rsidRDefault="00BB11C7" w:rsidP="0035759C">
      <w:pPr>
        <w:pStyle w:val="Normal7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A3238AB" w14:textId="77777777">
        <w:trPr>
          <w:tblCellSpacing w:w="15" w:type="dxa"/>
        </w:trPr>
        <w:tc>
          <w:tcPr>
            <w:tcW w:w="1150" w:type="pct"/>
            <w:tcBorders>
              <w:top w:val="nil"/>
              <w:left w:val="nil"/>
              <w:bottom w:val="nil"/>
              <w:right w:val="nil"/>
            </w:tcBorders>
          </w:tcPr>
          <w:p w14:paraId="0D915C31" w14:textId="77777777" w:rsidR="0035759C" w:rsidRPr="0035759C" w:rsidRDefault="0035759C" w:rsidP="006A11D5">
            <w:pPr>
              <w:pStyle w:val="Normal7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2"/>
              <w:gridCol w:w="5972"/>
            </w:tblGrid>
            <w:tr w:rsidR="006A2C0A" w14:paraId="06E7967C" w14:textId="77777777">
              <w:trPr>
                <w:tblCellSpacing w:w="15" w:type="dxa"/>
              </w:trPr>
              <w:tc>
                <w:tcPr>
                  <w:tcW w:w="818" w:type="pct"/>
                  <w:tcMar>
                    <w:top w:w="15" w:type="dxa"/>
                    <w:left w:w="15" w:type="dxa"/>
                    <w:bottom w:w="15" w:type="dxa"/>
                    <w:right w:w="15" w:type="dxa"/>
                  </w:tcMar>
                </w:tcPr>
                <w:p w14:paraId="1C8A7601" w14:textId="77777777" w:rsidR="006A2C0A" w:rsidRDefault="006A2C0A">
                  <w:pPr>
                    <w:pStyle w:val="Normal72"/>
                    <w:widowControl/>
                    <w:rPr>
                      <w:rFonts w:ascii="Arial" w:hAnsi="Arial" w:cs="Arial"/>
                      <w:noProof/>
                      <w:sz w:val="20"/>
                      <w:lang w:val="en-AU" w:eastAsia="en-AU"/>
                    </w:rPr>
                  </w:pPr>
                  <w:r>
                    <w:rPr>
                      <w:rFonts w:ascii="Arial" w:hAnsi="Arial" w:cs="Arial"/>
                      <w:b/>
                      <w:noProof/>
                      <w:sz w:val="20"/>
                      <w:lang w:val="en-AU" w:eastAsia="en-AU"/>
                    </w:rPr>
                    <w:t>CODE</w:t>
                  </w:r>
                </w:p>
              </w:tc>
              <w:tc>
                <w:tcPr>
                  <w:tcW w:w="2963" w:type="pct"/>
                  <w:tcMar>
                    <w:top w:w="15" w:type="dxa"/>
                    <w:left w:w="15" w:type="dxa"/>
                    <w:bottom w:w="15" w:type="dxa"/>
                    <w:right w:w="15" w:type="dxa"/>
                  </w:tcMar>
                </w:tcPr>
                <w:p w14:paraId="06DDD2AB" w14:textId="77777777" w:rsidR="006A2C0A" w:rsidRDefault="006A2C0A">
                  <w:pPr>
                    <w:pStyle w:val="Normal7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39C147A" w14:textId="77777777">
              <w:trPr>
                <w:tblCellSpacing w:w="15" w:type="dxa"/>
              </w:trPr>
              <w:tc>
                <w:tcPr>
                  <w:tcW w:w="818" w:type="pct"/>
                  <w:tcMar>
                    <w:top w:w="15" w:type="dxa"/>
                    <w:left w:w="15" w:type="dxa"/>
                    <w:bottom w:w="15" w:type="dxa"/>
                    <w:right w:w="15" w:type="dxa"/>
                  </w:tcMar>
                </w:tcPr>
                <w:p w14:paraId="7D84B489" w14:textId="77777777" w:rsidR="006A2C0A" w:rsidRDefault="006A2C0A">
                  <w:pPr>
                    <w:pStyle w:val="Normal72"/>
                    <w:widowControl/>
                    <w:rPr>
                      <w:rFonts w:ascii="Arial" w:hAnsi="Arial" w:cs="Arial"/>
                      <w:noProof/>
                      <w:sz w:val="20"/>
                      <w:lang w:val="en-AU" w:eastAsia="en-AU"/>
                    </w:rPr>
                  </w:pPr>
                  <w:r>
                    <w:rPr>
                      <w:rFonts w:ascii="Arial" w:hAnsi="Arial" w:cs="Arial"/>
                      <w:noProof/>
                      <w:sz w:val="20"/>
                      <w:lang w:val="en-AU" w:eastAsia="en-AU"/>
                    </w:rPr>
                    <w:t>00000  to 99998</w:t>
                  </w:r>
                </w:p>
              </w:tc>
              <w:tc>
                <w:tcPr>
                  <w:tcW w:w="2963" w:type="pct"/>
                  <w:tcMar>
                    <w:top w:w="15" w:type="dxa"/>
                    <w:left w:w="15" w:type="dxa"/>
                    <w:bottom w:w="15" w:type="dxa"/>
                    <w:right w:w="15" w:type="dxa"/>
                  </w:tcMar>
                </w:tcPr>
                <w:p w14:paraId="670EF363" w14:textId="77777777" w:rsidR="006A2C0A" w:rsidRDefault="006A2C0A">
                  <w:pPr>
                    <w:pStyle w:val="Normal72"/>
                    <w:widowControl/>
                    <w:rPr>
                      <w:rFonts w:ascii="Arial" w:hAnsi="Arial" w:cs="Arial"/>
                      <w:noProof/>
                      <w:sz w:val="20"/>
                      <w:lang w:val="en-AU" w:eastAsia="en-AU"/>
                    </w:rPr>
                  </w:pPr>
                  <w:r>
                    <w:rPr>
                      <w:rFonts w:ascii="Arial" w:hAnsi="Arial" w:cs="Arial"/>
                      <w:noProof/>
                      <w:sz w:val="20"/>
                      <w:lang w:val="en-AU" w:eastAsia="en-AU"/>
                    </w:rPr>
                    <w:t xml:space="preserve">The indicative student contribution amount for a Commonwealth Supported place </w:t>
                  </w:r>
                </w:p>
              </w:tc>
            </w:tr>
            <w:tr w:rsidR="006A2C0A" w14:paraId="2EE00DEC" w14:textId="77777777">
              <w:trPr>
                <w:tblCellSpacing w:w="15" w:type="dxa"/>
              </w:trPr>
              <w:tc>
                <w:tcPr>
                  <w:tcW w:w="818" w:type="pct"/>
                  <w:tcMar>
                    <w:top w:w="15" w:type="dxa"/>
                    <w:left w:w="15" w:type="dxa"/>
                    <w:bottom w:w="15" w:type="dxa"/>
                    <w:right w:w="15" w:type="dxa"/>
                  </w:tcMar>
                </w:tcPr>
                <w:p w14:paraId="55CA5B4B" w14:textId="77777777" w:rsidR="006A2C0A" w:rsidRDefault="006A2C0A">
                  <w:pPr>
                    <w:pStyle w:val="Normal72"/>
                    <w:widowControl/>
                    <w:rPr>
                      <w:rFonts w:ascii="Arial" w:hAnsi="Arial" w:cs="Arial"/>
                      <w:noProof/>
                      <w:sz w:val="20"/>
                      <w:lang w:val="en-AU" w:eastAsia="en-AU"/>
                    </w:rPr>
                  </w:pPr>
                  <w:r>
                    <w:rPr>
                      <w:rFonts w:ascii="Arial" w:hAnsi="Arial" w:cs="Arial"/>
                      <w:noProof/>
                      <w:sz w:val="20"/>
                      <w:lang w:val="en-AU" w:eastAsia="en-AU"/>
                    </w:rPr>
                    <w:t>99999</w:t>
                  </w:r>
                </w:p>
              </w:tc>
              <w:tc>
                <w:tcPr>
                  <w:tcW w:w="2963" w:type="pct"/>
                  <w:tcMar>
                    <w:top w:w="15" w:type="dxa"/>
                    <w:left w:w="15" w:type="dxa"/>
                    <w:bottom w:w="15" w:type="dxa"/>
                    <w:right w:w="15" w:type="dxa"/>
                  </w:tcMar>
                </w:tcPr>
                <w:p w14:paraId="4F1D3751" w14:textId="77777777" w:rsidR="006A2C0A" w:rsidRDefault="006A2C0A">
                  <w:pPr>
                    <w:pStyle w:val="Normal72"/>
                    <w:widowControl/>
                    <w:rPr>
                      <w:rFonts w:ascii="Arial" w:hAnsi="Arial" w:cs="Arial"/>
                      <w:noProof/>
                      <w:sz w:val="20"/>
                      <w:lang w:val="en-AU" w:eastAsia="en-AU"/>
                    </w:rPr>
                  </w:pPr>
                  <w:r>
                    <w:rPr>
                      <w:rFonts w:ascii="Arial" w:hAnsi="Arial" w:cs="Arial"/>
                      <w:noProof/>
                      <w:sz w:val="20"/>
                      <w:lang w:val="en-AU" w:eastAsia="en-AU"/>
                    </w:rPr>
                    <w:t>Not a course with Commonwealth Supported places.</w:t>
                  </w:r>
                </w:p>
              </w:tc>
            </w:tr>
          </w:tbl>
          <w:p w14:paraId="6482D4FF" w14:textId="77777777" w:rsidR="0035759C" w:rsidRPr="0035759C" w:rsidRDefault="0035759C">
            <w:pPr>
              <w:pStyle w:val="Normal72"/>
              <w:widowControl/>
              <w:spacing w:after="280" w:afterAutospacing="1"/>
              <w:rPr>
                <w:rFonts w:ascii="Arial" w:hAnsi="Arial" w:cs="Arial"/>
                <w:sz w:val="20"/>
              </w:rPr>
            </w:pPr>
          </w:p>
        </w:tc>
      </w:tr>
    </w:tbl>
    <w:p w14:paraId="43B4BF87" w14:textId="77777777" w:rsidR="0035759C" w:rsidRPr="00D1174B" w:rsidRDefault="0035759C" w:rsidP="0035759C">
      <w:pPr>
        <w:pStyle w:val="Normal7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29EBDEA" w14:textId="77777777">
        <w:trPr>
          <w:tblCellSpacing w:w="15" w:type="dxa"/>
        </w:trPr>
        <w:tc>
          <w:tcPr>
            <w:tcW w:w="1150" w:type="pct"/>
            <w:tcBorders>
              <w:top w:val="nil"/>
              <w:left w:val="nil"/>
              <w:bottom w:val="nil"/>
              <w:right w:val="nil"/>
            </w:tcBorders>
          </w:tcPr>
          <w:p w14:paraId="08247BDB" w14:textId="77777777" w:rsidR="00892CC1" w:rsidRPr="00D1174B" w:rsidRDefault="00892CC1" w:rsidP="00892CC1">
            <w:pPr>
              <w:pStyle w:val="Normal7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AB043EA" w14:textId="77777777" w:rsidR="00920113" w:rsidRPr="00D1174B" w:rsidRDefault="006A2C0A">
            <w:pPr>
              <w:pStyle w:val="Normal72"/>
              <w:widowControl/>
              <w:spacing w:after="280" w:afterAutospacing="1"/>
              <w:rPr>
                <w:rFonts w:ascii="Arial" w:hAnsi="Arial" w:cs="Arial"/>
                <w:sz w:val="20"/>
                <w:szCs w:val="20"/>
              </w:rPr>
            </w:pPr>
            <w:r>
              <w:rPr>
                <w:rFonts w:ascii="Arial" w:hAnsi="Arial" w:cs="Arial"/>
                <w:noProof/>
                <w:sz w:val="20"/>
                <w:szCs w:val="20"/>
                <w:lang w:val="en-AU" w:eastAsia="en-AU"/>
              </w:rPr>
              <w:t>For current courses, the projected average cost of one full time student load (1 EFTSL) in the upcoming academic years prices is based on the average (arithmetic mean) cost of the current year’s actual first year full time student course load.</w:t>
            </w:r>
          </w:p>
          <w:p w14:paraId="572A7386" w14:textId="77777777" w:rsidR="006A2C0A" w:rsidRDefault="006A2C0A">
            <w:pPr>
              <w:pStyle w:val="Normal72"/>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For new courses, the projected average cost is derived based on the student contribution amount for a full time student load (1 EFTSL) for a first year student. </w:t>
            </w:r>
          </w:p>
        </w:tc>
      </w:tr>
    </w:tbl>
    <w:p w14:paraId="6EE87280" w14:textId="77777777" w:rsidR="0049713A" w:rsidRDefault="0049713A">
      <w:pPr>
        <w:pStyle w:val="Normal7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7F5A689" w14:textId="77777777">
        <w:trPr>
          <w:trHeight w:val="1286"/>
          <w:tblCellSpacing w:w="15" w:type="dxa"/>
        </w:trPr>
        <w:tc>
          <w:tcPr>
            <w:tcW w:w="1151" w:type="pct"/>
            <w:tcBorders>
              <w:top w:val="nil"/>
              <w:left w:val="nil"/>
              <w:bottom w:val="nil"/>
              <w:right w:val="nil"/>
            </w:tcBorders>
          </w:tcPr>
          <w:p w14:paraId="667D970D" w14:textId="77777777" w:rsidR="00E023CC" w:rsidRPr="00D1174B" w:rsidRDefault="00E023CC" w:rsidP="009D52D3">
            <w:pPr>
              <w:pStyle w:val="Normal7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8015C8B" w14:textId="77777777">
              <w:trPr>
                <w:trHeight w:val="1025"/>
                <w:tblCellSpacing w:w="28" w:type="dxa"/>
              </w:trPr>
              <w:tc>
                <w:tcPr>
                  <w:tcW w:w="1618" w:type="pct"/>
                </w:tcPr>
                <w:p w14:paraId="7B18C5FB" w14:textId="77777777" w:rsidR="00E23490" w:rsidRPr="00D1174B" w:rsidRDefault="00E023CC" w:rsidP="009D52D3">
                  <w:pPr>
                    <w:pStyle w:val="NormalWeb7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0701C7B" w14:textId="77777777" w:rsidR="00E023CC" w:rsidRPr="00D1174B" w:rsidRDefault="00E023CC" w:rsidP="009D52D3">
                  <w:pPr>
                    <w:pStyle w:val="NormalWeb72"/>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174833BD" w14:textId="77777777" w:rsidR="00E023CC" w:rsidRPr="00D1174B" w:rsidRDefault="00E023CC" w:rsidP="009D52D3">
            <w:pPr>
              <w:pStyle w:val="NormalWeb72"/>
              <w:widowControl/>
              <w:spacing w:before="0" w:beforeAutospacing="0" w:after="0" w:afterAutospacing="0"/>
              <w:rPr>
                <w:rFonts w:ascii="Arial" w:hAnsi="Arial" w:cs="Arial"/>
                <w:sz w:val="20"/>
                <w:szCs w:val="20"/>
              </w:rPr>
            </w:pPr>
          </w:p>
        </w:tc>
      </w:tr>
    </w:tbl>
    <w:p w14:paraId="3602BD8C" w14:textId="77777777" w:rsidR="00E023CC" w:rsidRDefault="00E023CC">
      <w:pPr>
        <w:pStyle w:val="Normal72"/>
        <w:widowControl/>
        <w:rPr>
          <w:rFonts w:ascii="Arial" w:hAnsi="Arial" w:cs="Arial"/>
        </w:rPr>
      </w:pPr>
    </w:p>
    <w:p w14:paraId="222E6D4B" w14:textId="77777777" w:rsidR="00E023CC" w:rsidRPr="00D1174B" w:rsidRDefault="00E023CC">
      <w:pPr>
        <w:pStyle w:val="Normal72"/>
        <w:widowControl/>
        <w:rPr>
          <w:rFonts w:ascii="Arial" w:hAnsi="Arial" w:cs="Arial"/>
        </w:rPr>
      </w:pPr>
    </w:p>
    <w:p w14:paraId="6A238A05" w14:textId="77777777" w:rsidR="000472C3" w:rsidRDefault="000472C3" w:rsidP="0035759C">
      <w:pPr>
        <w:pStyle w:val="Normal72"/>
        <w:widowControl/>
        <w:rPr>
          <w:rFonts w:ascii="Arial" w:hAnsi="Arial" w:cs="Arial"/>
          <w:b/>
        </w:rPr>
      </w:pPr>
    </w:p>
    <w:p w14:paraId="7072CF5C" w14:textId="77777777" w:rsidR="000472C3" w:rsidRDefault="0035759C" w:rsidP="0035759C">
      <w:pPr>
        <w:pStyle w:val="Normal72"/>
        <w:widowControl/>
        <w:rPr>
          <w:rFonts w:ascii="Arial" w:hAnsi="Arial" w:cs="Arial"/>
          <w:b/>
        </w:rPr>
      </w:pPr>
      <w:r w:rsidRPr="0035759C">
        <w:rPr>
          <w:rFonts w:ascii="Arial" w:hAnsi="Arial" w:cs="Arial"/>
          <w:b/>
        </w:rPr>
        <w:t>CHANGE HISTORY</w:t>
      </w:r>
    </w:p>
    <w:p w14:paraId="7F89EBB0" w14:textId="77777777" w:rsidR="000472C3" w:rsidRDefault="000472C3" w:rsidP="0035759C">
      <w:pPr>
        <w:pStyle w:val="Normal7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0348606" w14:textId="77777777">
        <w:trPr>
          <w:tblCellSpacing w:w="15" w:type="dxa"/>
        </w:trPr>
        <w:tc>
          <w:tcPr>
            <w:tcW w:w="900" w:type="pct"/>
            <w:tcBorders>
              <w:top w:val="nil"/>
              <w:left w:val="nil"/>
              <w:bottom w:val="nil"/>
              <w:right w:val="nil"/>
            </w:tcBorders>
          </w:tcPr>
          <w:p w14:paraId="6923B519" w14:textId="77777777" w:rsidR="0035759C" w:rsidRPr="0035759C" w:rsidRDefault="0035759C" w:rsidP="006A11D5">
            <w:pPr>
              <w:pStyle w:val="Normal7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9E76B28" w14:textId="77777777" w:rsidR="0035759C" w:rsidRPr="0035759C" w:rsidRDefault="009B66CC" w:rsidP="006A11D5">
            <w:pPr>
              <w:pStyle w:val="Normal7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E06A6A9" w14:textId="77777777" w:rsidR="0035759C" w:rsidRPr="0035759C" w:rsidRDefault="0035759C" w:rsidP="006A11D5">
            <w:pPr>
              <w:pStyle w:val="Normal72"/>
              <w:widowControl/>
              <w:rPr>
                <w:rFonts w:ascii="Arial" w:hAnsi="Arial" w:cs="Arial"/>
                <w:b/>
                <w:sz w:val="20"/>
              </w:rPr>
            </w:pPr>
            <w:r w:rsidRPr="0035759C">
              <w:rPr>
                <w:rFonts w:ascii="Arial" w:hAnsi="Arial" w:cs="Arial"/>
                <w:b/>
                <w:sz w:val="20"/>
              </w:rPr>
              <w:t>REPORTING YEAR</w:t>
            </w:r>
          </w:p>
        </w:tc>
      </w:tr>
      <w:tr w:rsidR="0035759C" w:rsidRPr="0035759C" w14:paraId="08BB33D2" w14:textId="77777777">
        <w:trPr>
          <w:tblCellSpacing w:w="15" w:type="dxa"/>
        </w:trPr>
        <w:tc>
          <w:tcPr>
            <w:tcW w:w="900" w:type="pct"/>
            <w:tcBorders>
              <w:top w:val="nil"/>
              <w:left w:val="nil"/>
              <w:bottom w:val="nil"/>
              <w:right w:val="nil"/>
            </w:tcBorders>
          </w:tcPr>
          <w:p w14:paraId="3A066BD9" w14:textId="77777777" w:rsidR="0035759C" w:rsidRPr="0035759C" w:rsidRDefault="002C2691" w:rsidP="000472C3">
            <w:pPr>
              <w:pStyle w:val="Normal7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3642B3E" w14:textId="77777777" w:rsidR="0035759C" w:rsidRPr="0035759C" w:rsidRDefault="002C2691" w:rsidP="006A11D5">
            <w:pPr>
              <w:pStyle w:val="Normal72"/>
              <w:widowControl/>
              <w:rPr>
                <w:rFonts w:ascii="Arial" w:hAnsi="Arial" w:cs="Arial"/>
                <w:sz w:val="20"/>
              </w:rPr>
            </w:pPr>
            <w:r>
              <w:rPr>
                <w:rFonts w:ascii="Arial" w:hAnsi="Arial" w:cs="Arial"/>
                <w:noProof/>
                <w:sz w:val="20"/>
                <w:lang w:val="en-AU" w:eastAsia="en-AU"/>
              </w:rPr>
              <w:t>19</w:t>
            </w:r>
            <w:r>
              <w:rPr>
                <w:rFonts w:ascii="Arial" w:hAnsi="Arial" w:cs="Arial"/>
                <w:sz w:val="20"/>
              </w:rPr>
              <w:t>/04/2004</w:t>
            </w:r>
          </w:p>
        </w:tc>
        <w:tc>
          <w:tcPr>
            <w:tcW w:w="1617" w:type="pct"/>
            <w:tcBorders>
              <w:top w:val="nil"/>
              <w:left w:val="nil"/>
              <w:bottom w:val="nil"/>
              <w:right w:val="nil"/>
            </w:tcBorders>
          </w:tcPr>
          <w:p w14:paraId="54DBA0F8" w14:textId="77777777" w:rsidR="0035759C" w:rsidRPr="0035759C" w:rsidRDefault="002C2691" w:rsidP="000472C3">
            <w:pPr>
              <w:pStyle w:val="Normal72"/>
              <w:widowControl/>
              <w:rPr>
                <w:rFonts w:ascii="Arial" w:hAnsi="Arial" w:cs="Arial"/>
                <w:sz w:val="20"/>
              </w:rPr>
            </w:pPr>
            <w:r>
              <w:rPr>
                <w:rFonts w:ascii="Arial" w:hAnsi="Arial" w:cs="Arial"/>
                <w:noProof/>
                <w:sz w:val="20"/>
                <w:lang w:val="en-AU" w:eastAsia="en-AU"/>
              </w:rPr>
              <w:t>2005</w:t>
            </w:r>
          </w:p>
        </w:tc>
      </w:tr>
      <w:tr w:rsidR="0035759C" w:rsidRPr="0035759C" w14:paraId="6724280B" w14:textId="77777777">
        <w:trPr>
          <w:tblCellSpacing w:w="15" w:type="dxa"/>
        </w:trPr>
        <w:tc>
          <w:tcPr>
            <w:tcW w:w="900" w:type="pct"/>
            <w:tcBorders>
              <w:top w:val="nil"/>
              <w:left w:val="nil"/>
              <w:bottom w:val="nil"/>
              <w:right w:val="nil"/>
            </w:tcBorders>
          </w:tcPr>
          <w:p w14:paraId="10BFBE15" w14:textId="77777777" w:rsidR="0035759C" w:rsidRPr="0035759C" w:rsidRDefault="002C2691" w:rsidP="000472C3">
            <w:pPr>
              <w:pStyle w:val="Normal7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6EBE759" w14:textId="77777777" w:rsidR="0035759C" w:rsidRPr="0035759C" w:rsidRDefault="002C2691" w:rsidP="006A11D5">
            <w:pPr>
              <w:pStyle w:val="Normal7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3171241" w14:textId="77777777" w:rsidR="0035759C" w:rsidRPr="0035759C" w:rsidRDefault="002C2691" w:rsidP="000472C3">
            <w:pPr>
              <w:pStyle w:val="Normal72"/>
              <w:widowControl/>
              <w:rPr>
                <w:rFonts w:ascii="Arial" w:hAnsi="Arial" w:cs="Arial"/>
                <w:sz w:val="20"/>
              </w:rPr>
            </w:pPr>
            <w:r>
              <w:rPr>
                <w:rFonts w:ascii="Arial" w:hAnsi="Arial" w:cs="Arial"/>
                <w:noProof/>
                <w:sz w:val="20"/>
                <w:lang w:val="en-AU" w:eastAsia="en-AU"/>
              </w:rPr>
              <w:t>2012</w:t>
            </w:r>
          </w:p>
        </w:tc>
      </w:tr>
    </w:tbl>
    <w:p w14:paraId="7121256E" w14:textId="77777777" w:rsidR="0035759C" w:rsidRDefault="0035759C" w:rsidP="002C2691">
      <w:pPr>
        <w:pStyle w:val="NormalIndent72"/>
        <w:widowControl/>
        <w:ind w:left="0"/>
        <w:sectPr w:rsidR="0035759C">
          <w:footerReference w:type="default" r:id="rId92"/>
          <w:pgSz w:w="11906" w:h="16838"/>
          <w:pgMar w:top="737" w:right="1077" w:bottom="737" w:left="1077" w:header="709" w:footer="131" w:gutter="0"/>
          <w:cols w:space="708"/>
          <w:noEndnote/>
          <w:docGrid w:linePitch="360"/>
        </w:sectPr>
      </w:pPr>
    </w:p>
    <w:p w14:paraId="1FA5DB55" w14:textId="77777777" w:rsidR="00892CC1" w:rsidRDefault="00892CC1" w:rsidP="00892CC1">
      <w:pPr>
        <w:pStyle w:val="Heading47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496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4A5870D" w14:textId="77777777">
        <w:trPr>
          <w:tblCellSpacing w:w="15" w:type="dxa"/>
        </w:trPr>
        <w:tc>
          <w:tcPr>
            <w:tcW w:w="1150" w:type="pct"/>
            <w:tcBorders>
              <w:top w:val="nil"/>
              <w:left w:val="nil"/>
              <w:bottom w:val="nil"/>
              <w:right w:val="nil"/>
            </w:tcBorders>
          </w:tcPr>
          <w:p w14:paraId="38DC14C9" w14:textId="77777777" w:rsidR="0035759C" w:rsidRPr="00D1174B" w:rsidRDefault="0035759C" w:rsidP="00892CC1">
            <w:pPr>
              <w:pStyle w:val="Normal7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E1632BE" w14:textId="77777777" w:rsidR="0035759C" w:rsidRDefault="0033364D" w:rsidP="00892CC1">
            <w:pPr>
              <w:pStyle w:val="Normal73"/>
              <w:widowControl/>
              <w:rPr>
                <w:rFonts w:ascii="Arial" w:hAnsi="Arial" w:cs="Arial"/>
                <w:sz w:val="20"/>
                <w:szCs w:val="20"/>
              </w:rPr>
            </w:pPr>
            <w:r>
              <w:rPr>
                <w:rFonts w:ascii="Arial" w:hAnsi="Arial" w:cs="Arial"/>
                <w:noProof/>
                <w:sz w:val="20"/>
                <w:szCs w:val="20"/>
                <w:lang w:val="en-AU" w:eastAsia="en-AU"/>
              </w:rPr>
              <w:t>4.0</w:t>
            </w:r>
          </w:p>
        </w:tc>
      </w:tr>
      <w:tr w:rsidR="00892CC1" w:rsidRPr="00D1174B" w14:paraId="0BED5963" w14:textId="77777777">
        <w:trPr>
          <w:tblCellSpacing w:w="15" w:type="dxa"/>
        </w:trPr>
        <w:tc>
          <w:tcPr>
            <w:tcW w:w="1150" w:type="pct"/>
            <w:tcBorders>
              <w:top w:val="nil"/>
              <w:left w:val="nil"/>
              <w:bottom w:val="nil"/>
              <w:right w:val="nil"/>
            </w:tcBorders>
          </w:tcPr>
          <w:p w14:paraId="3D3AEA72" w14:textId="77777777" w:rsidR="00892CC1" w:rsidRPr="00D1174B" w:rsidRDefault="00892CC1" w:rsidP="00892CC1">
            <w:pPr>
              <w:pStyle w:val="Normal7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840E066" w14:textId="77777777" w:rsidR="00892CC1" w:rsidRPr="00D1174B" w:rsidRDefault="0033364D" w:rsidP="00892CC1">
            <w:pPr>
              <w:pStyle w:val="Normal73"/>
              <w:widowControl/>
              <w:rPr>
                <w:rFonts w:ascii="Arial" w:hAnsi="Arial" w:cs="Arial"/>
                <w:sz w:val="20"/>
                <w:szCs w:val="20"/>
              </w:rPr>
            </w:pPr>
            <w:r>
              <w:rPr>
                <w:rFonts w:ascii="Arial" w:hAnsi="Arial" w:cs="Arial"/>
                <w:noProof/>
                <w:sz w:val="20"/>
                <w:szCs w:val="20"/>
                <w:lang w:val="en-AU" w:eastAsia="en-AU"/>
              </w:rPr>
              <w:t>2013</w:t>
            </w:r>
          </w:p>
        </w:tc>
      </w:tr>
      <w:tr w:rsidR="00BB11C7" w:rsidRPr="00D1174B" w14:paraId="1BAD21BE" w14:textId="77777777">
        <w:trPr>
          <w:tblCellSpacing w:w="15" w:type="dxa"/>
        </w:trPr>
        <w:tc>
          <w:tcPr>
            <w:tcW w:w="1150" w:type="pct"/>
            <w:tcBorders>
              <w:top w:val="nil"/>
              <w:left w:val="nil"/>
              <w:bottom w:val="nil"/>
              <w:right w:val="nil"/>
            </w:tcBorders>
          </w:tcPr>
          <w:p w14:paraId="2B8AE483" w14:textId="77777777" w:rsidR="00BB11C7" w:rsidRPr="00D1174B" w:rsidRDefault="00BB11C7" w:rsidP="00892CC1">
            <w:pPr>
              <w:pStyle w:val="Normal7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A6D3C40" w14:textId="77777777" w:rsidR="00BB11C7" w:rsidRPr="00D1174B" w:rsidRDefault="00BB11C7" w:rsidP="00892CC1">
            <w:pPr>
              <w:pStyle w:val="Normal73"/>
              <w:widowControl/>
              <w:rPr>
                <w:rFonts w:ascii="Arial" w:hAnsi="Arial" w:cs="Arial"/>
                <w:sz w:val="20"/>
                <w:szCs w:val="20"/>
              </w:rPr>
            </w:pPr>
          </w:p>
        </w:tc>
      </w:tr>
      <w:tr w:rsidR="00BB11C7" w:rsidRPr="00D1174B" w14:paraId="72700B09" w14:textId="77777777">
        <w:trPr>
          <w:tblCellSpacing w:w="15" w:type="dxa"/>
        </w:trPr>
        <w:tc>
          <w:tcPr>
            <w:tcW w:w="1150" w:type="pct"/>
            <w:tcBorders>
              <w:top w:val="nil"/>
              <w:left w:val="nil"/>
              <w:bottom w:val="nil"/>
              <w:right w:val="nil"/>
            </w:tcBorders>
          </w:tcPr>
          <w:p w14:paraId="5BF43C3B" w14:textId="77777777" w:rsidR="00BB11C7" w:rsidRPr="00D1174B" w:rsidRDefault="00BB11C7" w:rsidP="00892CC1">
            <w:pPr>
              <w:pStyle w:val="Normal7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3B784D7" w14:textId="77777777" w:rsidR="00BB11C7" w:rsidRPr="00D1174B" w:rsidRDefault="0033364D" w:rsidP="00892CC1">
            <w:pPr>
              <w:pStyle w:val="Normal73"/>
              <w:widowControl/>
              <w:rPr>
                <w:rFonts w:ascii="Arial" w:hAnsi="Arial" w:cs="Arial"/>
                <w:sz w:val="20"/>
                <w:szCs w:val="20"/>
              </w:rPr>
            </w:pPr>
            <w:r>
              <w:rPr>
                <w:rFonts w:ascii="Arial" w:hAnsi="Arial" w:cs="Arial"/>
                <w:noProof/>
                <w:sz w:val="20"/>
                <w:szCs w:val="20"/>
                <w:lang w:val="en-AU" w:eastAsia="en-AU"/>
              </w:rPr>
              <w:t>INDIC-FEE</w:t>
            </w:r>
          </w:p>
        </w:tc>
      </w:tr>
      <w:tr w:rsidR="00BB11C7" w:rsidRPr="00D1174B" w14:paraId="35C376DB" w14:textId="77777777">
        <w:trPr>
          <w:tblCellSpacing w:w="15" w:type="dxa"/>
        </w:trPr>
        <w:tc>
          <w:tcPr>
            <w:tcW w:w="1150" w:type="pct"/>
            <w:tcBorders>
              <w:top w:val="nil"/>
              <w:left w:val="nil"/>
              <w:bottom w:val="nil"/>
              <w:right w:val="nil"/>
            </w:tcBorders>
          </w:tcPr>
          <w:p w14:paraId="4F645DCB" w14:textId="77777777" w:rsidR="00BB11C7" w:rsidRPr="00D1174B" w:rsidRDefault="00BB11C7" w:rsidP="00892CC1">
            <w:pPr>
              <w:pStyle w:val="Normal7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86F0298" w14:textId="77777777" w:rsidR="00BB11C7" w:rsidRPr="00D1174B" w:rsidRDefault="0033364D" w:rsidP="00892CC1">
            <w:pPr>
              <w:pStyle w:val="Normal73"/>
              <w:widowControl/>
              <w:rPr>
                <w:rFonts w:ascii="Arial" w:hAnsi="Arial" w:cs="Arial"/>
                <w:sz w:val="20"/>
                <w:szCs w:val="20"/>
              </w:rPr>
            </w:pPr>
            <w:r>
              <w:rPr>
                <w:rFonts w:ascii="Arial" w:hAnsi="Arial" w:cs="Arial"/>
                <w:noProof/>
                <w:sz w:val="20"/>
                <w:szCs w:val="20"/>
                <w:lang w:val="en-AU" w:eastAsia="en-AU"/>
              </w:rPr>
              <w:t>Indicative</w:t>
            </w:r>
            <w:r>
              <w:rPr>
                <w:rFonts w:ascii="Arial" w:hAnsi="Arial" w:cs="Arial"/>
                <w:sz w:val="20"/>
                <w:szCs w:val="20"/>
              </w:rPr>
              <w:t xml:space="preserve"> tuition fee for a Domestic Fee-paying place</w:t>
            </w:r>
          </w:p>
        </w:tc>
      </w:tr>
      <w:tr w:rsidR="00BB11C7" w:rsidRPr="00D1174B" w14:paraId="0B16F61F" w14:textId="77777777">
        <w:trPr>
          <w:tblCellSpacing w:w="15" w:type="dxa"/>
        </w:trPr>
        <w:tc>
          <w:tcPr>
            <w:tcW w:w="1150" w:type="pct"/>
            <w:tcBorders>
              <w:top w:val="nil"/>
              <w:left w:val="nil"/>
              <w:bottom w:val="nil"/>
              <w:right w:val="nil"/>
            </w:tcBorders>
          </w:tcPr>
          <w:p w14:paraId="26B39025" w14:textId="77777777" w:rsidR="00BB11C7" w:rsidRPr="00D1174B" w:rsidRDefault="00BB11C7" w:rsidP="00BB11C7">
            <w:pPr>
              <w:pStyle w:val="Normal7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1AD9416" w14:textId="77777777" w:rsidR="00BB11C7" w:rsidRPr="00D1174B" w:rsidRDefault="0033364D" w:rsidP="00BB11C7">
            <w:pPr>
              <w:pStyle w:val="Normal73"/>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average tuition fee for a Domestic Fee-paying place for a first year student.</w:t>
            </w:r>
          </w:p>
        </w:tc>
      </w:tr>
    </w:tbl>
    <w:p w14:paraId="0AECCCD8" w14:textId="77777777" w:rsidR="00BB11C7" w:rsidRPr="00D1174B" w:rsidRDefault="00BB11C7">
      <w:pPr>
        <w:pStyle w:val="Normal7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A93B7DA" w14:textId="77777777">
        <w:trPr>
          <w:tblCellSpacing w:w="15" w:type="dxa"/>
        </w:trPr>
        <w:tc>
          <w:tcPr>
            <w:tcW w:w="1149" w:type="pct"/>
            <w:tcBorders>
              <w:top w:val="nil"/>
              <w:left w:val="nil"/>
              <w:bottom w:val="nil"/>
              <w:right w:val="nil"/>
            </w:tcBorders>
          </w:tcPr>
          <w:p w14:paraId="397B3C2E" w14:textId="77777777" w:rsidR="00892CC1" w:rsidRPr="00D1174B" w:rsidRDefault="00892CC1" w:rsidP="00892CC1">
            <w:pPr>
              <w:pStyle w:val="Normal7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7C09604" w14:textId="77777777" w:rsidR="00892CC1" w:rsidRPr="00D1174B" w:rsidRDefault="00892CC1" w:rsidP="00892CC1">
            <w:pPr>
              <w:pStyle w:val="Normal7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247E11C" w14:textId="77777777" w:rsidR="00892CC1" w:rsidRPr="00D1174B" w:rsidRDefault="0033364D" w:rsidP="00892CC1">
            <w:pPr>
              <w:pStyle w:val="Normal7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4DAF7BA" w14:textId="77777777">
        <w:trPr>
          <w:tblCellSpacing w:w="15" w:type="dxa"/>
        </w:trPr>
        <w:tc>
          <w:tcPr>
            <w:tcW w:w="1149" w:type="pct"/>
            <w:tcBorders>
              <w:top w:val="nil"/>
              <w:left w:val="nil"/>
              <w:bottom w:val="nil"/>
              <w:right w:val="nil"/>
            </w:tcBorders>
            <w:vAlign w:val="center"/>
          </w:tcPr>
          <w:p w14:paraId="70010760" w14:textId="77777777" w:rsidR="00892CC1" w:rsidRPr="00D1174B" w:rsidRDefault="00892CC1" w:rsidP="00892CC1">
            <w:pPr>
              <w:pStyle w:val="Normal73"/>
              <w:widowControl/>
              <w:rPr>
                <w:rFonts w:ascii="Arial" w:hAnsi="Arial" w:cs="Arial"/>
                <w:sz w:val="20"/>
                <w:szCs w:val="20"/>
              </w:rPr>
            </w:pPr>
          </w:p>
        </w:tc>
        <w:tc>
          <w:tcPr>
            <w:tcW w:w="818" w:type="pct"/>
            <w:tcBorders>
              <w:top w:val="nil"/>
              <w:left w:val="nil"/>
              <w:bottom w:val="nil"/>
              <w:right w:val="nil"/>
            </w:tcBorders>
          </w:tcPr>
          <w:p w14:paraId="7284DE44" w14:textId="77777777" w:rsidR="00892CC1" w:rsidRPr="00D1174B" w:rsidRDefault="00892CC1" w:rsidP="00892CC1">
            <w:pPr>
              <w:pStyle w:val="Normal7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E4FC239" w14:textId="77777777" w:rsidR="00892CC1" w:rsidRPr="00D1174B" w:rsidRDefault="0033364D" w:rsidP="00892CC1">
            <w:pPr>
              <w:pStyle w:val="Normal73"/>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zeros if needed</w:t>
            </w:r>
          </w:p>
        </w:tc>
      </w:tr>
      <w:tr w:rsidR="00892CC1" w:rsidRPr="00D1174B" w14:paraId="14754F2F" w14:textId="77777777">
        <w:trPr>
          <w:tblCellSpacing w:w="15" w:type="dxa"/>
        </w:trPr>
        <w:tc>
          <w:tcPr>
            <w:tcW w:w="1149" w:type="pct"/>
            <w:tcBorders>
              <w:top w:val="nil"/>
              <w:left w:val="nil"/>
              <w:bottom w:val="nil"/>
              <w:right w:val="nil"/>
            </w:tcBorders>
            <w:vAlign w:val="center"/>
          </w:tcPr>
          <w:p w14:paraId="5F5E4727" w14:textId="77777777" w:rsidR="00892CC1" w:rsidRPr="00D1174B" w:rsidRDefault="00892CC1" w:rsidP="00892CC1">
            <w:pPr>
              <w:pStyle w:val="Normal73"/>
              <w:widowControl/>
              <w:rPr>
                <w:rFonts w:ascii="Arial" w:hAnsi="Arial" w:cs="Arial"/>
                <w:sz w:val="20"/>
                <w:szCs w:val="20"/>
              </w:rPr>
            </w:pPr>
          </w:p>
        </w:tc>
        <w:tc>
          <w:tcPr>
            <w:tcW w:w="818" w:type="pct"/>
            <w:tcBorders>
              <w:top w:val="nil"/>
              <w:left w:val="nil"/>
              <w:bottom w:val="nil"/>
              <w:right w:val="nil"/>
            </w:tcBorders>
            <w:vAlign w:val="center"/>
          </w:tcPr>
          <w:p w14:paraId="3EDC7FEE" w14:textId="77777777" w:rsidR="00892CC1" w:rsidRPr="00D1174B" w:rsidRDefault="00892CC1" w:rsidP="00892CC1">
            <w:pPr>
              <w:pStyle w:val="Normal7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C24A25B" w14:textId="77777777" w:rsidR="00892CC1" w:rsidRPr="00D1174B" w:rsidRDefault="00942AA5" w:rsidP="00892CC1">
            <w:pPr>
              <w:pStyle w:val="Normal73"/>
              <w:widowControl/>
              <w:rPr>
                <w:rFonts w:ascii="Arial" w:hAnsi="Arial" w:cs="Arial"/>
                <w:sz w:val="20"/>
                <w:szCs w:val="20"/>
              </w:rPr>
            </w:pPr>
            <w:r>
              <w:rPr>
                <w:rFonts w:ascii="Arial" w:hAnsi="Arial" w:cs="Arial"/>
                <w:noProof/>
                <w:sz w:val="20"/>
                <w:szCs w:val="20"/>
                <w:lang w:val="en-AU" w:eastAsia="en-AU"/>
              </w:rPr>
              <w:t>5</w:t>
            </w:r>
          </w:p>
        </w:tc>
      </w:tr>
    </w:tbl>
    <w:p w14:paraId="736B748B" w14:textId="77777777" w:rsidR="00BB11C7" w:rsidRDefault="00BB11C7" w:rsidP="0035759C">
      <w:pPr>
        <w:pStyle w:val="Normal7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7269613" w14:textId="77777777">
        <w:trPr>
          <w:tblCellSpacing w:w="15" w:type="dxa"/>
        </w:trPr>
        <w:tc>
          <w:tcPr>
            <w:tcW w:w="1150" w:type="pct"/>
            <w:tcBorders>
              <w:top w:val="nil"/>
              <w:left w:val="nil"/>
              <w:bottom w:val="nil"/>
              <w:right w:val="nil"/>
            </w:tcBorders>
          </w:tcPr>
          <w:p w14:paraId="7C62FAB8" w14:textId="77777777" w:rsidR="0035759C" w:rsidRPr="0035759C" w:rsidRDefault="0035759C" w:rsidP="006A11D5">
            <w:pPr>
              <w:pStyle w:val="Normal7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2"/>
              <w:gridCol w:w="5972"/>
            </w:tblGrid>
            <w:tr w:rsidR="006A2C0A" w14:paraId="2B8D184D" w14:textId="77777777">
              <w:trPr>
                <w:tblCellSpacing w:w="15" w:type="dxa"/>
              </w:trPr>
              <w:tc>
                <w:tcPr>
                  <w:tcW w:w="818" w:type="pct"/>
                  <w:tcMar>
                    <w:top w:w="15" w:type="dxa"/>
                    <w:left w:w="15" w:type="dxa"/>
                    <w:bottom w:w="15" w:type="dxa"/>
                    <w:right w:w="15" w:type="dxa"/>
                  </w:tcMar>
                </w:tcPr>
                <w:p w14:paraId="7C39595B" w14:textId="77777777" w:rsidR="006A2C0A" w:rsidRDefault="006A2C0A">
                  <w:pPr>
                    <w:pStyle w:val="Normal73"/>
                    <w:widowControl/>
                    <w:rPr>
                      <w:rFonts w:ascii="Arial" w:hAnsi="Arial" w:cs="Arial"/>
                      <w:noProof/>
                      <w:sz w:val="20"/>
                      <w:lang w:val="en-AU" w:eastAsia="en-AU"/>
                    </w:rPr>
                  </w:pPr>
                  <w:r>
                    <w:rPr>
                      <w:rFonts w:ascii="Arial" w:hAnsi="Arial" w:cs="Arial"/>
                      <w:b/>
                      <w:noProof/>
                      <w:sz w:val="20"/>
                      <w:lang w:val="en-AU" w:eastAsia="en-AU"/>
                    </w:rPr>
                    <w:t>CODE</w:t>
                  </w:r>
                </w:p>
              </w:tc>
              <w:tc>
                <w:tcPr>
                  <w:tcW w:w="2963" w:type="pct"/>
                  <w:tcMar>
                    <w:top w:w="15" w:type="dxa"/>
                    <w:left w:w="15" w:type="dxa"/>
                    <w:bottom w:w="15" w:type="dxa"/>
                    <w:right w:w="15" w:type="dxa"/>
                  </w:tcMar>
                </w:tcPr>
                <w:p w14:paraId="3F25E348" w14:textId="77777777" w:rsidR="006A2C0A" w:rsidRDefault="006A2C0A">
                  <w:pPr>
                    <w:pStyle w:val="Normal7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A77B348" w14:textId="77777777">
              <w:trPr>
                <w:tblCellSpacing w:w="15" w:type="dxa"/>
              </w:trPr>
              <w:tc>
                <w:tcPr>
                  <w:tcW w:w="818" w:type="pct"/>
                  <w:tcMar>
                    <w:top w:w="15" w:type="dxa"/>
                    <w:left w:w="15" w:type="dxa"/>
                    <w:bottom w:w="15" w:type="dxa"/>
                    <w:right w:w="15" w:type="dxa"/>
                  </w:tcMar>
                </w:tcPr>
                <w:p w14:paraId="5EE9FEF6" w14:textId="77777777" w:rsidR="006A2C0A" w:rsidRDefault="006A2C0A">
                  <w:pPr>
                    <w:pStyle w:val="Normal73"/>
                    <w:widowControl/>
                    <w:rPr>
                      <w:rFonts w:ascii="Arial" w:hAnsi="Arial" w:cs="Arial"/>
                      <w:noProof/>
                      <w:sz w:val="20"/>
                      <w:lang w:val="en-AU" w:eastAsia="en-AU"/>
                    </w:rPr>
                  </w:pPr>
                  <w:r>
                    <w:rPr>
                      <w:rFonts w:ascii="Arial" w:hAnsi="Arial" w:cs="Arial"/>
                      <w:noProof/>
                      <w:sz w:val="20"/>
                      <w:lang w:val="en-AU" w:eastAsia="en-AU"/>
                    </w:rPr>
                    <w:t>00000 to 99998</w:t>
                  </w:r>
                </w:p>
              </w:tc>
              <w:tc>
                <w:tcPr>
                  <w:tcW w:w="2963" w:type="pct"/>
                  <w:tcMar>
                    <w:top w:w="15" w:type="dxa"/>
                    <w:left w:w="15" w:type="dxa"/>
                    <w:bottom w:w="15" w:type="dxa"/>
                    <w:right w:w="15" w:type="dxa"/>
                  </w:tcMar>
                </w:tcPr>
                <w:p w14:paraId="51E71E06" w14:textId="77777777" w:rsidR="006A2C0A" w:rsidRDefault="006A2C0A">
                  <w:pPr>
                    <w:pStyle w:val="Normal73"/>
                    <w:widowControl/>
                    <w:rPr>
                      <w:rFonts w:ascii="Arial" w:hAnsi="Arial" w:cs="Arial"/>
                      <w:noProof/>
                      <w:sz w:val="20"/>
                      <w:lang w:val="en-AU" w:eastAsia="en-AU"/>
                    </w:rPr>
                  </w:pPr>
                  <w:r>
                    <w:rPr>
                      <w:rFonts w:ascii="Arial" w:hAnsi="Arial" w:cs="Arial"/>
                      <w:noProof/>
                      <w:sz w:val="20"/>
                      <w:lang w:val="en-AU" w:eastAsia="en-AU"/>
                    </w:rPr>
                    <w:t>The indicative tuition fee for a domestic fee-paying place.</w:t>
                  </w:r>
                </w:p>
              </w:tc>
            </w:tr>
            <w:tr w:rsidR="006A2C0A" w14:paraId="7E19D596" w14:textId="77777777">
              <w:trPr>
                <w:tblCellSpacing w:w="15" w:type="dxa"/>
              </w:trPr>
              <w:tc>
                <w:tcPr>
                  <w:tcW w:w="818" w:type="pct"/>
                  <w:tcMar>
                    <w:top w:w="15" w:type="dxa"/>
                    <w:left w:w="15" w:type="dxa"/>
                    <w:bottom w:w="15" w:type="dxa"/>
                    <w:right w:w="15" w:type="dxa"/>
                  </w:tcMar>
                </w:tcPr>
                <w:p w14:paraId="4D25A899" w14:textId="77777777" w:rsidR="006A2C0A" w:rsidRDefault="006A2C0A">
                  <w:pPr>
                    <w:pStyle w:val="Normal73"/>
                    <w:widowControl/>
                    <w:rPr>
                      <w:rFonts w:ascii="Arial" w:hAnsi="Arial" w:cs="Arial"/>
                      <w:noProof/>
                      <w:sz w:val="20"/>
                      <w:lang w:val="en-AU" w:eastAsia="en-AU"/>
                    </w:rPr>
                  </w:pPr>
                  <w:r>
                    <w:rPr>
                      <w:rFonts w:ascii="Arial" w:hAnsi="Arial" w:cs="Arial"/>
                      <w:noProof/>
                      <w:sz w:val="20"/>
                      <w:lang w:val="en-AU" w:eastAsia="en-AU"/>
                    </w:rPr>
                    <w:t>99999</w:t>
                  </w:r>
                </w:p>
              </w:tc>
              <w:tc>
                <w:tcPr>
                  <w:tcW w:w="2963" w:type="pct"/>
                  <w:tcMar>
                    <w:top w:w="15" w:type="dxa"/>
                    <w:left w:w="15" w:type="dxa"/>
                    <w:bottom w:w="15" w:type="dxa"/>
                    <w:right w:w="15" w:type="dxa"/>
                  </w:tcMar>
                </w:tcPr>
                <w:p w14:paraId="38C1CE73" w14:textId="77777777" w:rsidR="006A2C0A" w:rsidRDefault="006A2C0A">
                  <w:pPr>
                    <w:pStyle w:val="Normal73"/>
                    <w:widowControl/>
                    <w:rPr>
                      <w:rFonts w:ascii="Arial" w:hAnsi="Arial" w:cs="Arial"/>
                      <w:noProof/>
                      <w:sz w:val="20"/>
                      <w:lang w:val="en-AU" w:eastAsia="en-AU"/>
                    </w:rPr>
                  </w:pPr>
                  <w:r>
                    <w:rPr>
                      <w:rFonts w:ascii="Arial" w:hAnsi="Arial" w:cs="Arial"/>
                      <w:noProof/>
                      <w:sz w:val="20"/>
                      <w:lang w:val="en-AU" w:eastAsia="en-AU"/>
                    </w:rPr>
                    <w:t>Not a course for a domestic fee-paying place</w:t>
                  </w:r>
                </w:p>
              </w:tc>
            </w:tr>
          </w:tbl>
          <w:p w14:paraId="4023C418" w14:textId="77777777" w:rsidR="0035759C" w:rsidRPr="0035759C" w:rsidRDefault="0035759C">
            <w:pPr>
              <w:pStyle w:val="Normal73"/>
              <w:widowControl/>
              <w:spacing w:after="280" w:afterAutospacing="1"/>
              <w:rPr>
                <w:rFonts w:ascii="Arial" w:hAnsi="Arial" w:cs="Arial"/>
                <w:sz w:val="20"/>
              </w:rPr>
            </w:pPr>
          </w:p>
        </w:tc>
      </w:tr>
    </w:tbl>
    <w:p w14:paraId="5E582A12" w14:textId="77777777" w:rsidR="0035759C" w:rsidRPr="00D1174B" w:rsidRDefault="0035759C" w:rsidP="0035759C">
      <w:pPr>
        <w:pStyle w:val="Normal7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EAE6B6B" w14:textId="77777777">
        <w:trPr>
          <w:tblCellSpacing w:w="15" w:type="dxa"/>
        </w:trPr>
        <w:tc>
          <w:tcPr>
            <w:tcW w:w="1150" w:type="pct"/>
            <w:tcBorders>
              <w:top w:val="nil"/>
              <w:left w:val="nil"/>
              <w:bottom w:val="nil"/>
              <w:right w:val="nil"/>
            </w:tcBorders>
          </w:tcPr>
          <w:p w14:paraId="7752E634" w14:textId="77777777" w:rsidR="00892CC1" w:rsidRPr="00D1174B" w:rsidRDefault="00892CC1" w:rsidP="00892CC1">
            <w:pPr>
              <w:pStyle w:val="Normal7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25647C9" w14:textId="77777777" w:rsidR="00920113" w:rsidRPr="00D1174B" w:rsidRDefault="006A2C0A">
            <w:pPr>
              <w:pStyle w:val="Normal73"/>
              <w:widowControl/>
              <w:rPr>
                <w:rFonts w:ascii="Arial" w:hAnsi="Arial" w:cs="Arial"/>
                <w:sz w:val="20"/>
                <w:szCs w:val="20"/>
              </w:rPr>
            </w:pPr>
            <w:r>
              <w:rPr>
                <w:rFonts w:ascii="&amp;quot" w:hAnsi="&amp;quot" w:cs="&amp;quot"/>
                <w:noProof/>
                <w:sz w:val="20"/>
                <w:szCs w:val="20"/>
                <w:lang w:val="en-AU" w:eastAsia="en-AU"/>
              </w:rPr>
              <w:t>For current courses, the projected average cost of one full time student load (1 EFTSL) in the upcoming academic years prices is based on the average (arithmetic mean) cost of the current year’s actual first year full time student course load.</w:t>
            </w:r>
          </w:p>
          <w:p w14:paraId="030CBD45" w14:textId="77777777" w:rsidR="006A2C0A" w:rsidRDefault="006A2C0A">
            <w:pPr>
              <w:pStyle w:val="Normal73"/>
              <w:widowControl/>
              <w:spacing w:after="240"/>
              <w:rPr>
                <w:rFonts w:ascii="Arial" w:hAnsi="Arial" w:cs="Arial"/>
                <w:noProof/>
                <w:sz w:val="20"/>
                <w:szCs w:val="20"/>
                <w:lang w:val="en-AU" w:eastAsia="en-AU"/>
              </w:rPr>
            </w:pPr>
            <w:r>
              <w:rPr>
                <w:rFonts w:ascii="&amp;quot" w:hAnsi="&amp;quot" w:cs="&amp;quot"/>
                <w:noProof/>
                <w:sz w:val="20"/>
                <w:szCs w:val="20"/>
                <w:lang w:val="en-AU" w:eastAsia="en-AU"/>
              </w:rPr>
              <w:t>For new courses, the projected average cost is derived based on the tuition fee for a full time student load (1 EFTSL) for a first year student.</w:t>
            </w:r>
            <w:r>
              <w:rPr>
                <w:rFonts w:ascii="&amp;quot" w:hAnsi="&amp;quot" w:cs="&amp;quot"/>
                <w:noProof/>
                <w:sz w:val="20"/>
                <w:szCs w:val="20"/>
                <w:lang w:val="en-AU" w:eastAsia="en-AU"/>
              </w:rPr>
              <w:br/>
            </w:r>
          </w:p>
          <w:p w14:paraId="1AC5ABFA" w14:textId="77777777" w:rsidR="006A2C0A" w:rsidRDefault="006A2C0A">
            <w:pPr>
              <w:pStyle w:val="Normal73"/>
              <w:widowControl/>
              <w:spacing w:after="280" w:afterAutospacing="1"/>
              <w:rPr>
                <w:rFonts w:ascii="&amp;quot" w:hAnsi="&amp;quot" w:cs="&amp;quot"/>
                <w:noProof/>
                <w:sz w:val="20"/>
                <w:szCs w:val="20"/>
                <w:lang w:val="en-AU" w:eastAsia="en-AU"/>
              </w:rPr>
            </w:pPr>
            <w:r>
              <w:rPr>
                <w:rFonts w:ascii="&amp;quot" w:hAnsi="&amp;quot" w:cs="&amp;quot"/>
                <w:noProof/>
                <w:sz w:val="20"/>
                <w:szCs w:val="20"/>
                <w:lang w:val="en-AU" w:eastAsia="en-AU"/>
              </w:rPr>
              <w:t> </w:t>
            </w:r>
          </w:p>
          <w:p w14:paraId="2C635A3C" w14:textId="77777777" w:rsidR="006A2C0A" w:rsidRDefault="006A2C0A">
            <w:pPr>
              <w:pStyle w:val="Normal73"/>
              <w:widowControl/>
              <w:spacing w:after="240"/>
              <w:rPr>
                <w:rFonts w:ascii="&amp;quot" w:hAnsi="&amp;quot" w:cs="&amp;quot"/>
                <w:noProof/>
                <w:sz w:val="20"/>
                <w:szCs w:val="20"/>
                <w:lang w:val="en-AU" w:eastAsia="en-AU"/>
              </w:rPr>
            </w:pPr>
            <w:r>
              <w:rPr>
                <w:rFonts w:ascii="Arial" w:hAnsi="Arial" w:cs="Arial"/>
                <w:noProof/>
                <w:sz w:val="20"/>
                <w:szCs w:val="20"/>
                <w:lang w:val="en-AU" w:eastAsia="en-AU"/>
              </w:rPr>
              <w:t>When reporting the indicative tuition fee on E496 for the course that is:</w:t>
            </w:r>
          </w:p>
          <w:p w14:paraId="7A89740E" w14:textId="77777777" w:rsidR="006A2C0A" w:rsidRDefault="006A2C0A">
            <w:pPr>
              <w:pStyle w:val="Normal73"/>
              <w:widowControl/>
              <w:spacing w:after="200"/>
              <w:ind w:left="360" w:hanging="360"/>
              <w:rPr>
                <w:rFonts w:ascii="&amp;quot" w:hAnsi="&amp;quot" w:cs="&amp;quot"/>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 xml:space="preserve">1 EFTSL or more - report the average annual fee; or </w:t>
            </w:r>
          </w:p>
          <w:p w14:paraId="06362923" w14:textId="77777777" w:rsidR="006A2C0A" w:rsidRDefault="006A2C0A">
            <w:pPr>
              <w:pStyle w:val="Normal73"/>
              <w:widowControl/>
              <w:spacing w:after="200"/>
              <w:ind w:left="360" w:hanging="360"/>
              <w:rPr>
                <w:rFonts w:ascii="&amp;quot" w:hAnsi="&amp;quot" w:cs="&amp;quot"/>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 xml:space="preserve">less than 1 EFTSL - report the actual fee calculated as a percentage of 1 EFTSL </w:t>
            </w:r>
          </w:p>
          <w:p w14:paraId="66D4D47E" w14:textId="77777777" w:rsidR="006A2C0A" w:rsidRDefault="006A2C0A">
            <w:pPr>
              <w:pStyle w:val="Normal73"/>
              <w:widowControl/>
              <w:spacing w:after="200"/>
              <w:rPr>
                <w:rFonts w:ascii="&amp;quot" w:hAnsi="&amp;quot" w:cs="&amp;quot"/>
                <w:noProof/>
                <w:sz w:val="20"/>
                <w:szCs w:val="20"/>
                <w:lang w:val="en-AU" w:eastAsia="en-AU"/>
              </w:rPr>
            </w:pPr>
            <w:r>
              <w:rPr>
                <w:rFonts w:ascii="Arial" w:hAnsi="Arial" w:cs="Arial"/>
                <w:noProof/>
                <w:sz w:val="20"/>
                <w:szCs w:val="20"/>
                <w:lang w:val="en-AU" w:eastAsia="en-AU"/>
              </w:rPr>
              <w:t>All fees must be based on the average cost of 1 EFTSL.</w:t>
            </w:r>
          </w:p>
          <w:p w14:paraId="0DE8C922" w14:textId="77777777" w:rsidR="006A2C0A" w:rsidRDefault="006A2C0A">
            <w:pPr>
              <w:pStyle w:val="Normal73"/>
              <w:widowControl/>
              <w:spacing w:after="240"/>
              <w:rPr>
                <w:rFonts w:ascii="&amp;quot" w:hAnsi="&amp;quot" w:cs="&amp;quot"/>
                <w:noProof/>
                <w:sz w:val="20"/>
                <w:szCs w:val="20"/>
                <w:lang w:val="en-AU" w:eastAsia="en-AU"/>
              </w:rPr>
            </w:pPr>
            <w:r>
              <w:rPr>
                <w:rFonts w:ascii="&amp;quot" w:hAnsi="&amp;quot" w:cs="&amp;quot"/>
                <w:noProof/>
                <w:sz w:val="20"/>
                <w:szCs w:val="20"/>
                <w:lang w:val="en-AU" w:eastAsia="en-AU"/>
              </w:rPr>
              <w:t> </w:t>
            </w:r>
          </w:p>
          <w:p w14:paraId="3678CB49" w14:textId="77777777" w:rsidR="006A2C0A" w:rsidRDefault="006A2C0A">
            <w:pPr>
              <w:pStyle w:val="Normal73"/>
              <w:widowControl/>
              <w:spacing w:after="240"/>
              <w:rPr>
                <w:rFonts w:ascii="Arial" w:hAnsi="Arial" w:cs="Arial"/>
                <w:noProof/>
                <w:sz w:val="20"/>
                <w:szCs w:val="20"/>
                <w:lang w:val="en-AU" w:eastAsia="en-AU"/>
              </w:rPr>
            </w:pPr>
            <w:r>
              <w:rPr>
                <w:rFonts w:ascii="Arial" w:hAnsi="Arial" w:cs="Arial"/>
                <w:noProof/>
                <w:sz w:val="20"/>
                <w:szCs w:val="20"/>
                <w:lang w:val="en-AU" w:eastAsia="en-AU"/>
              </w:rPr>
              <w:t> </w:t>
            </w:r>
          </w:p>
          <w:p w14:paraId="531B7042" w14:textId="77777777" w:rsidR="006A2C0A" w:rsidRDefault="006A2C0A">
            <w:pPr>
              <w:pStyle w:val="Normal73"/>
              <w:widowControl/>
              <w:spacing w:after="280" w:afterAutospacing="1"/>
              <w:rPr>
                <w:rFonts w:ascii="Arial" w:hAnsi="Arial" w:cs="Arial"/>
                <w:noProof/>
                <w:sz w:val="20"/>
                <w:szCs w:val="20"/>
                <w:lang w:val="en-AU" w:eastAsia="en-AU"/>
              </w:rPr>
            </w:pPr>
          </w:p>
        </w:tc>
      </w:tr>
    </w:tbl>
    <w:p w14:paraId="645BC0BC" w14:textId="77777777" w:rsidR="0049713A" w:rsidRDefault="0049713A">
      <w:pPr>
        <w:pStyle w:val="Normal7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1AD1C79" w14:textId="77777777">
        <w:trPr>
          <w:trHeight w:val="1286"/>
          <w:tblCellSpacing w:w="15" w:type="dxa"/>
        </w:trPr>
        <w:tc>
          <w:tcPr>
            <w:tcW w:w="1151" w:type="pct"/>
            <w:tcBorders>
              <w:top w:val="nil"/>
              <w:left w:val="nil"/>
              <w:bottom w:val="nil"/>
              <w:right w:val="nil"/>
            </w:tcBorders>
          </w:tcPr>
          <w:p w14:paraId="2EFDD679" w14:textId="77777777" w:rsidR="00E023CC" w:rsidRPr="00D1174B" w:rsidRDefault="00E023CC" w:rsidP="009D52D3">
            <w:pPr>
              <w:pStyle w:val="Normal7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5C2BE7D" w14:textId="77777777">
              <w:trPr>
                <w:trHeight w:val="1025"/>
                <w:tblCellSpacing w:w="28" w:type="dxa"/>
              </w:trPr>
              <w:tc>
                <w:tcPr>
                  <w:tcW w:w="1618" w:type="pct"/>
                </w:tcPr>
                <w:p w14:paraId="5B19A231" w14:textId="77777777" w:rsidR="00E23490" w:rsidRPr="00D1174B" w:rsidRDefault="00E023CC" w:rsidP="009D52D3">
                  <w:pPr>
                    <w:pStyle w:val="NormalWeb7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1702186" w14:textId="77777777" w:rsidR="00E023CC" w:rsidRPr="00D1174B" w:rsidRDefault="00E023CC" w:rsidP="009D52D3">
                  <w:pPr>
                    <w:pStyle w:val="NormalWeb73"/>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5B128CB7" w14:textId="77777777" w:rsidR="00E023CC" w:rsidRPr="00D1174B" w:rsidRDefault="00E023CC" w:rsidP="009D52D3">
            <w:pPr>
              <w:pStyle w:val="NormalWeb73"/>
              <w:widowControl/>
              <w:spacing w:before="0" w:beforeAutospacing="0" w:after="0" w:afterAutospacing="0"/>
              <w:rPr>
                <w:rFonts w:ascii="Arial" w:hAnsi="Arial" w:cs="Arial"/>
                <w:sz w:val="20"/>
                <w:szCs w:val="20"/>
              </w:rPr>
            </w:pPr>
          </w:p>
        </w:tc>
      </w:tr>
    </w:tbl>
    <w:p w14:paraId="192A3F8D" w14:textId="77777777" w:rsidR="00E023CC" w:rsidRDefault="00E023CC">
      <w:pPr>
        <w:pStyle w:val="Normal73"/>
        <w:widowControl/>
        <w:rPr>
          <w:rFonts w:ascii="Arial" w:hAnsi="Arial" w:cs="Arial"/>
        </w:rPr>
      </w:pPr>
    </w:p>
    <w:p w14:paraId="04D4C5CA" w14:textId="77777777" w:rsidR="00E023CC" w:rsidRPr="00D1174B" w:rsidRDefault="00E023CC">
      <w:pPr>
        <w:pStyle w:val="Normal73"/>
        <w:widowControl/>
        <w:rPr>
          <w:rFonts w:ascii="Arial" w:hAnsi="Arial" w:cs="Arial"/>
        </w:rPr>
      </w:pPr>
    </w:p>
    <w:p w14:paraId="71B48762" w14:textId="77777777" w:rsidR="000472C3" w:rsidRDefault="000472C3" w:rsidP="0035759C">
      <w:pPr>
        <w:pStyle w:val="Normal73"/>
        <w:widowControl/>
        <w:rPr>
          <w:rFonts w:ascii="Arial" w:hAnsi="Arial" w:cs="Arial"/>
          <w:b/>
        </w:rPr>
      </w:pPr>
    </w:p>
    <w:p w14:paraId="35BAB2DD" w14:textId="77777777" w:rsidR="000472C3" w:rsidRDefault="0035759C" w:rsidP="0035759C">
      <w:pPr>
        <w:pStyle w:val="Normal73"/>
        <w:widowControl/>
        <w:rPr>
          <w:rFonts w:ascii="Arial" w:hAnsi="Arial" w:cs="Arial"/>
          <w:b/>
        </w:rPr>
      </w:pPr>
      <w:r w:rsidRPr="0035759C">
        <w:rPr>
          <w:rFonts w:ascii="Arial" w:hAnsi="Arial" w:cs="Arial"/>
          <w:b/>
        </w:rPr>
        <w:t>CHANGE HISTORY</w:t>
      </w:r>
    </w:p>
    <w:p w14:paraId="566C904A" w14:textId="77777777" w:rsidR="000472C3" w:rsidRDefault="000472C3" w:rsidP="0035759C">
      <w:pPr>
        <w:pStyle w:val="Normal7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EB75128" w14:textId="77777777">
        <w:trPr>
          <w:tblCellSpacing w:w="15" w:type="dxa"/>
        </w:trPr>
        <w:tc>
          <w:tcPr>
            <w:tcW w:w="900" w:type="pct"/>
            <w:tcBorders>
              <w:top w:val="nil"/>
              <w:left w:val="nil"/>
              <w:bottom w:val="nil"/>
              <w:right w:val="nil"/>
            </w:tcBorders>
          </w:tcPr>
          <w:p w14:paraId="1DE85614" w14:textId="77777777" w:rsidR="0035759C" w:rsidRPr="0035759C" w:rsidRDefault="0035759C" w:rsidP="006A11D5">
            <w:pPr>
              <w:pStyle w:val="Normal7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53B0605" w14:textId="77777777" w:rsidR="0035759C" w:rsidRPr="0035759C" w:rsidRDefault="009B66CC" w:rsidP="006A11D5">
            <w:pPr>
              <w:pStyle w:val="Normal7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462D5F7" w14:textId="77777777" w:rsidR="0035759C" w:rsidRPr="0035759C" w:rsidRDefault="0035759C" w:rsidP="006A11D5">
            <w:pPr>
              <w:pStyle w:val="Normal73"/>
              <w:widowControl/>
              <w:rPr>
                <w:rFonts w:ascii="Arial" w:hAnsi="Arial" w:cs="Arial"/>
                <w:b/>
                <w:sz w:val="20"/>
              </w:rPr>
            </w:pPr>
            <w:r w:rsidRPr="0035759C">
              <w:rPr>
                <w:rFonts w:ascii="Arial" w:hAnsi="Arial" w:cs="Arial"/>
                <w:b/>
                <w:sz w:val="20"/>
              </w:rPr>
              <w:t>REPORTING YEAR</w:t>
            </w:r>
          </w:p>
        </w:tc>
      </w:tr>
      <w:tr w:rsidR="0035759C" w:rsidRPr="0035759C" w14:paraId="1878159C" w14:textId="77777777">
        <w:trPr>
          <w:tblCellSpacing w:w="15" w:type="dxa"/>
        </w:trPr>
        <w:tc>
          <w:tcPr>
            <w:tcW w:w="900" w:type="pct"/>
            <w:tcBorders>
              <w:top w:val="nil"/>
              <w:left w:val="nil"/>
              <w:bottom w:val="nil"/>
              <w:right w:val="nil"/>
            </w:tcBorders>
          </w:tcPr>
          <w:p w14:paraId="29B118B7" w14:textId="77777777" w:rsidR="0035759C" w:rsidRPr="0035759C" w:rsidRDefault="002C2691" w:rsidP="000472C3">
            <w:pPr>
              <w:pStyle w:val="Normal7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A0DEC44" w14:textId="77777777" w:rsidR="0035759C" w:rsidRPr="0035759C" w:rsidRDefault="002C2691" w:rsidP="006A11D5">
            <w:pPr>
              <w:pStyle w:val="Normal73"/>
              <w:widowControl/>
              <w:rPr>
                <w:rFonts w:ascii="Arial" w:hAnsi="Arial" w:cs="Arial"/>
                <w:sz w:val="20"/>
              </w:rPr>
            </w:pPr>
            <w:r>
              <w:rPr>
                <w:rFonts w:ascii="Arial" w:hAnsi="Arial" w:cs="Arial"/>
                <w:noProof/>
                <w:sz w:val="20"/>
                <w:lang w:val="en-AU" w:eastAsia="en-AU"/>
              </w:rPr>
              <w:t>18</w:t>
            </w:r>
            <w:r>
              <w:rPr>
                <w:rFonts w:ascii="Arial" w:hAnsi="Arial" w:cs="Arial"/>
                <w:sz w:val="20"/>
              </w:rPr>
              <w:t>/04/2005</w:t>
            </w:r>
          </w:p>
        </w:tc>
        <w:tc>
          <w:tcPr>
            <w:tcW w:w="1617" w:type="pct"/>
            <w:tcBorders>
              <w:top w:val="nil"/>
              <w:left w:val="nil"/>
              <w:bottom w:val="nil"/>
              <w:right w:val="nil"/>
            </w:tcBorders>
          </w:tcPr>
          <w:p w14:paraId="532DA0A1" w14:textId="77777777" w:rsidR="0035759C" w:rsidRPr="0035759C" w:rsidRDefault="002C2691" w:rsidP="000472C3">
            <w:pPr>
              <w:pStyle w:val="Normal73"/>
              <w:widowControl/>
              <w:rPr>
                <w:rFonts w:ascii="Arial" w:hAnsi="Arial" w:cs="Arial"/>
                <w:sz w:val="20"/>
              </w:rPr>
            </w:pPr>
            <w:r>
              <w:rPr>
                <w:rFonts w:ascii="Arial" w:hAnsi="Arial" w:cs="Arial"/>
                <w:noProof/>
                <w:sz w:val="20"/>
                <w:lang w:val="en-AU" w:eastAsia="en-AU"/>
              </w:rPr>
              <w:t>2005</w:t>
            </w:r>
          </w:p>
        </w:tc>
      </w:tr>
      <w:tr w:rsidR="0035759C" w:rsidRPr="0035759C" w14:paraId="1FE49908" w14:textId="77777777">
        <w:trPr>
          <w:tblCellSpacing w:w="15" w:type="dxa"/>
        </w:trPr>
        <w:tc>
          <w:tcPr>
            <w:tcW w:w="900" w:type="pct"/>
            <w:tcBorders>
              <w:top w:val="nil"/>
              <w:left w:val="nil"/>
              <w:bottom w:val="nil"/>
              <w:right w:val="nil"/>
            </w:tcBorders>
          </w:tcPr>
          <w:p w14:paraId="51E1C256" w14:textId="77777777" w:rsidR="0035759C" w:rsidRPr="0035759C" w:rsidRDefault="002C2691" w:rsidP="000472C3">
            <w:pPr>
              <w:pStyle w:val="Normal7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CE92DB7" w14:textId="77777777" w:rsidR="0035759C" w:rsidRPr="0035759C" w:rsidRDefault="002C2691" w:rsidP="006A11D5">
            <w:pPr>
              <w:pStyle w:val="Normal7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88BA277" w14:textId="77777777" w:rsidR="0035759C" w:rsidRPr="0035759C" w:rsidRDefault="002C2691" w:rsidP="000472C3">
            <w:pPr>
              <w:pStyle w:val="Normal73"/>
              <w:widowControl/>
              <w:rPr>
                <w:rFonts w:ascii="Arial" w:hAnsi="Arial" w:cs="Arial"/>
                <w:sz w:val="20"/>
              </w:rPr>
            </w:pPr>
            <w:r>
              <w:rPr>
                <w:rFonts w:ascii="Arial" w:hAnsi="Arial" w:cs="Arial"/>
                <w:noProof/>
                <w:sz w:val="20"/>
                <w:lang w:val="en-AU" w:eastAsia="en-AU"/>
              </w:rPr>
              <w:t>2012</w:t>
            </w:r>
          </w:p>
        </w:tc>
      </w:tr>
      <w:tr w:rsidR="0035759C" w:rsidRPr="0035759C" w14:paraId="7C21A610" w14:textId="77777777">
        <w:trPr>
          <w:tblCellSpacing w:w="15" w:type="dxa"/>
        </w:trPr>
        <w:tc>
          <w:tcPr>
            <w:tcW w:w="900" w:type="pct"/>
            <w:tcBorders>
              <w:top w:val="nil"/>
              <w:left w:val="nil"/>
              <w:bottom w:val="nil"/>
              <w:right w:val="nil"/>
            </w:tcBorders>
          </w:tcPr>
          <w:p w14:paraId="1FCF8DAB" w14:textId="77777777" w:rsidR="0035759C" w:rsidRPr="0035759C" w:rsidRDefault="002C2691" w:rsidP="000472C3">
            <w:pPr>
              <w:pStyle w:val="Normal73"/>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787A90B7" w14:textId="77777777" w:rsidR="0035759C" w:rsidRPr="0035759C" w:rsidRDefault="002C2691" w:rsidP="006A11D5">
            <w:pPr>
              <w:pStyle w:val="Normal73"/>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110EB425" w14:textId="77777777" w:rsidR="0035759C" w:rsidRPr="0035759C" w:rsidRDefault="002C2691" w:rsidP="000472C3">
            <w:pPr>
              <w:pStyle w:val="Normal73"/>
              <w:widowControl/>
              <w:rPr>
                <w:rFonts w:ascii="Arial" w:hAnsi="Arial" w:cs="Arial"/>
                <w:sz w:val="20"/>
              </w:rPr>
            </w:pPr>
            <w:r>
              <w:rPr>
                <w:rFonts w:ascii="Arial" w:hAnsi="Arial" w:cs="Arial"/>
                <w:noProof/>
                <w:sz w:val="20"/>
                <w:lang w:val="en-AU" w:eastAsia="en-AU"/>
              </w:rPr>
              <w:t>2013</w:t>
            </w:r>
          </w:p>
        </w:tc>
      </w:tr>
    </w:tbl>
    <w:p w14:paraId="31EC9D9D" w14:textId="77777777" w:rsidR="0035759C" w:rsidRDefault="0035759C" w:rsidP="002C2691">
      <w:pPr>
        <w:pStyle w:val="NormalIndent73"/>
        <w:widowControl/>
        <w:ind w:left="0"/>
        <w:sectPr w:rsidR="0035759C">
          <w:footerReference w:type="default" r:id="rId93"/>
          <w:pgSz w:w="11906" w:h="16838"/>
          <w:pgMar w:top="737" w:right="1077" w:bottom="737" w:left="1077" w:header="709" w:footer="131" w:gutter="0"/>
          <w:cols w:space="708"/>
          <w:noEndnote/>
          <w:docGrid w:linePitch="360"/>
        </w:sectPr>
      </w:pPr>
    </w:p>
    <w:p w14:paraId="5D6755CB" w14:textId="77777777" w:rsidR="00892CC1" w:rsidRDefault="00892CC1" w:rsidP="00892CC1">
      <w:pPr>
        <w:pStyle w:val="Heading47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497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3A556A2" w14:textId="77777777">
        <w:trPr>
          <w:tblCellSpacing w:w="15" w:type="dxa"/>
        </w:trPr>
        <w:tc>
          <w:tcPr>
            <w:tcW w:w="1150" w:type="pct"/>
            <w:tcBorders>
              <w:top w:val="nil"/>
              <w:left w:val="nil"/>
              <w:bottom w:val="nil"/>
              <w:right w:val="nil"/>
            </w:tcBorders>
          </w:tcPr>
          <w:p w14:paraId="60532AB4" w14:textId="77777777" w:rsidR="0035759C" w:rsidRPr="00D1174B" w:rsidRDefault="0035759C" w:rsidP="00892CC1">
            <w:pPr>
              <w:pStyle w:val="Normal7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19A330C" w14:textId="77777777" w:rsidR="0035759C" w:rsidRDefault="0033364D" w:rsidP="00892CC1">
            <w:pPr>
              <w:pStyle w:val="Normal74"/>
              <w:widowControl/>
              <w:rPr>
                <w:rFonts w:ascii="Arial" w:hAnsi="Arial" w:cs="Arial"/>
                <w:sz w:val="20"/>
                <w:szCs w:val="20"/>
              </w:rPr>
            </w:pPr>
            <w:r>
              <w:rPr>
                <w:rFonts w:ascii="Arial" w:hAnsi="Arial" w:cs="Arial"/>
                <w:noProof/>
                <w:sz w:val="20"/>
                <w:szCs w:val="20"/>
                <w:lang w:val="en-AU" w:eastAsia="en-AU"/>
              </w:rPr>
              <w:t>3.0</w:t>
            </w:r>
          </w:p>
        </w:tc>
      </w:tr>
      <w:tr w:rsidR="00892CC1" w:rsidRPr="00D1174B" w14:paraId="789935B9" w14:textId="77777777">
        <w:trPr>
          <w:tblCellSpacing w:w="15" w:type="dxa"/>
        </w:trPr>
        <w:tc>
          <w:tcPr>
            <w:tcW w:w="1150" w:type="pct"/>
            <w:tcBorders>
              <w:top w:val="nil"/>
              <w:left w:val="nil"/>
              <w:bottom w:val="nil"/>
              <w:right w:val="nil"/>
            </w:tcBorders>
          </w:tcPr>
          <w:p w14:paraId="38F967AF" w14:textId="77777777" w:rsidR="00892CC1" w:rsidRPr="00D1174B" w:rsidRDefault="00892CC1" w:rsidP="00892CC1">
            <w:pPr>
              <w:pStyle w:val="Normal7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30B6E74" w14:textId="77777777" w:rsidR="00892CC1" w:rsidRPr="00D1174B" w:rsidRDefault="0033364D" w:rsidP="00892CC1">
            <w:pPr>
              <w:pStyle w:val="Normal7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AFFF7A3" w14:textId="77777777">
        <w:trPr>
          <w:tblCellSpacing w:w="15" w:type="dxa"/>
        </w:trPr>
        <w:tc>
          <w:tcPr>
            <w:tcW w:w="1150" w:type="pct"/>
            <w:tcBorders>
              <w:top w:val="nil"/>
              <w:left w:val="nil"/>
              <w:bottom w:val="nil"/>
              <w:right w:val="nil"/>
            </w:tcBorders>
          </w:tcPr>
          <w:p w14:paraId="28AEF564" w14:textId="77777777" w:rsidR="00BB11C7" w:rsidRPr="00D1174B" w:rsidRDefault="00BB11C7" w:rsidP="00892CC1">
            <w:pPr>
              <w:pStyle w:val="Normal7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B08C87B" w14:textId="77777777" w:rsidR="00BB11C7" w:rsidRPr="00D1174B" w:rsidRDefault="00BB11C7" w:rsidP="00892CC1">
            <w:pPr>
              <w:pStyle w:val="Normal74"/>
              <w:widowControl/>
              <w:rPr>
                <w:rFonts w:ascii="Arial" w:hAnsi="Arial" w:cs="Arial"/>
                <w:sz w:val="20"/>
                <w:szCs w:val="20"/>
              </w:rPr>
            </w:pPr>
          </w:p>
        </w:tc>
      </w:tr>
      <w:tr w:rsidR="00BB11C7" w:rsidRPr="00D1174B" w14:paraId="70DC4159" w14:textId="77777777">
        <w:trPr>
          <w:tblCellSpacing w:w="15" w:type="dxa"/>
        </w:trPr>
        <w:tc>
          <w:tcPr>
            <w:tcW w:w="1150" w:type="pct"/>
            <w:tcBorders>
              <w:top w:val="nil"/>
              <w:left w:val="nil"/>
              <w:bottom w:val="nil"/>
              <w:right w:val="nil"/>
            </w:tcBorders>
          </w:tcPr>
          <w:p w14:paraId="48CC2A11" w14:textId="77777777" w:rsidR="00BB11C7" w:rsidRPr="00D1174B" w:rsidRDefault="00BB11C7" w:rsidP="00892CC1">
            <w:pPr>
              <w:pStyle w:val="Normal7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B769FC5" w14:textId="77777777" w:rsidR="00BB11C7" w:rsidRPr="00D1174B" w:rsidRDefault="0033364D" w:rsidP="00892CC1">
            <w:pPr>
              <w:pStyle w:val="Normal74"/>
              <w:widowControl/>
              <w:rPr>
                <w:rFonts w:ascii="Arial" w:hAnsi="Arial" w:cs="Arial"/>
                <w:sz w:val="20"/>
                <w:szCs w:val="20"/>
              </w:rPr>
            </w:pPr>
            <w:r>
              <w:rPr>
                <w:rFonts w:ascii="Arial" w:hAnsi="Arial" w:cs="Arial"/>
                <w:noProof/>
                <w:sz w:val="20"/>
                <w:szCs w:val="20"/>
                <w:lang w:val="en-AU" w:eastAsia="en-AU"/>
              </w:rPr>
              <w:t>ENTRY-CUT-OFF-CSP</w:t>
            </w:r>
          </w:p>
        </w:tc>
      </w:tr>
      <w:tr w:rsidR="00BB11C7" w:rsidRPr="00D1174B" w14:paraId="13336B3F" w14:textId="77777777">
        <w:trPr>
          <w:tblCellSpacing w:w="15" w:type="dxa"/>
        </w:trPr>
        <w:tc>
          <w:tcPr>
            <w:tcW w:w="1150" w:type="pct"/>
            <w:tcBorders>
              <w:top w:val="nil"/>
              <w:left w:val="nil"/>
              <w:bottom w:val="nil"/>
              <w:right w:val="nil"/>
            </w:tcBorders>
          </w:tcPr>
          <w:p w14:paraId="4CC3EC0B" w14:textId="77777777" w:rsidR="00BB11C7" w:rsidRPr="00D1174B" w:rsidRDefault="00BB11C7" w:rsidP="00892CC1">
            <w:pPr>
              <w:pStyle w:val="Normal7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3432D74" w14:textId="77777777" w:rsidR="00BB11C7" w:rsidRPr="00D1174B" w:rsidRDefault="0033364D" w:rsidP="00892CC1">
            <w:pPr>
              <w:pStyle w:val="Normal74"/>
              <w:widowControl/>
              <w:rPr>
                <w:rFonts w:ascii="Arial" w:hAnsi="Arial" w:cs="Arial"/>
                <w:sz w:val="20"/>
                <w:szCs w:val="20"/>
              </w:rPr>
            </w:pPr>
            <w:r>
              <w:rPr>
                <w:rFonts w:ascii="Arial" w:hAnsi="Arial" w:cs="Arial"/>
                <w:noProof/>
                <w:sz w:val="20"/>
                <w:szCs w:val="20"/>
                <w:lang w:val="en-AU" w:eastAsia="en-AU"/>
              </w:rPr>
              <w:t>Entry</w:t>
            </w:r>
            <w:r>
              <w:rPr>
                <w:rFonts w:ascii="Arial" w:hAnsi="Arial" w:cs="Arial"/>
                <w:sz w:val="20"/>
                <w:szCs w:val="20"/>
              </w:rPr>
              <w:t xml:space="preserve"> Cut-Off for a Commonwealth Supported place (CSP)</w:t>
            </w:r>
          </w:p>
        </w:tc>
      </w:tr>
      <w:tr w:rsidR="00BB11C7" w:rsidRPr="00D1174B" w14:paraId="6469BB8F" w14:textId="77777777">
        <w:trPr>
          <w:tblCellSpacing w:w="15" w:type="dxa"/>
        </w:trPr>
        <w:tc>
          <w:tcPr>
            <w:tcW w:w="1150" w:type="pct"/>
            <w:tcBorders>
              <w:top w:val="nil"/>
              <w:left w:val="nil"/>
              <w:bottom w:val="nil"/>
              <w:right w:val="nil"/>
            </w:tcBorders>
          </w:tcPr>
          <w:p w14:paraId="36A61AE4" w14:textId="77777777" w:rsidR="00BB11C7" w:rsidRPr="00D1174B" w:rsidRDefault="00BB11C7" w:rsidP="00BB11C7">
            <w:pPr>
              <w:pStyle w:val="Normal7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D626FDA" w14:textId="77777777" w:rsidR="00BB11C7" w:rsidRPr="00D1174B" w:rsidRDefault="0033364D" w:rsidP="00BB11C7">
            <w:pPr>
              <w:pStyle w:val="Normal7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previous years’ lowest entry cut-off required for entry to a CSP for this course at this campus.</w:t>
            </w:r>
          </w:p>
        </w:tc>
      </w:tr>
    </w:tbl>
    <w:p w14:paraId="474D5416" w14:textId="77777777" w:rsidR="00BB11C7" w:rsidRPr="00D1174B" w:rsidRDefault="00BB11C7">
      <w:pPr>
        <w:pStyle w:val="Normal7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55240E4" w14:textId="77777777">
        <w:trPr>
          <w:tblCellSpacing w:w="15" w:type="dxa"/>
        </w:trPr>
        <w:tc>
          <w:tcPr>
            <w:tcW w:w="1149" w:type="pct"/>
            <w:tcBorders>
              <w:top w:val="nil"/>
              <w:left w:val="nil"/>
              <w:bottom w:val="nil"/>
              <w:right w:val="nil"/>
            </w:tcBorders>
          </w:tcPr>
          <w:p w14:paraId="7C9FA27C" w14:textId="77777777" w:rsidR="00892CC1" w:rsidRPr="00D1174B" w:rsidRDefault="00892CC1" w:rsidP="00892CC1">
            <w:pPr>
              <w:pStyle w:val="Normal7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3296EBA" w14:textId="77777777" w:rsidR="00892CC1" w:rsidRPr="00D1174B" w:rsidRDefault="00892CC1" w:rsidP="00892CC1">
            <w:pPr>
              <w:pStyle w:val="Normal7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7899CD4" w14:textId="77777777" w:rsidR="00892CC1" w:rsidRPr="00D1174B" w:rsidRDefault="0033364D" w:rsidP="00892CC1">
            <w:pPr>
              <w:pStyle w:val="Normal7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3F1A46B" w14:textId="77777777">
        <w:trPr>
          <w:tblCellSpacing w:w="15" w:type="dxa"/>
        </w:trPr>
        <w:tc>
          <w:tcPr>
            <w:tcW w:w="1149" w:type="pct"/>
            <w:tcBorders>
              <w:top w:val="nil"/>
              <w:left w:val="nil"/>
              <w:bottom w:val="nil"/>
              <w:right w:val="nil"/>
            </w:tcBorders>
            <w:vAlign w:val="center"/>
          </w:tcPr>
          <w:p w14:paraId="2F90366F" w14:textId="77777777" w:rsidR="00892CC1" w:rsidRPr="00D1174B" w:rsidRDefault="00892CC1" w:rsidP="00892CC1">
            <w:pPr>
              <w:pStyle w:val="Normal74"/>
              <w:widowControl/>
              <w:rPr>
                <w:rFonts w:ascii="Arial" w:hAnsi="Arial" w:cs="Arial"/>
                <w:sz w:val="20"/>
                <w:szCs w:val="20"/>
              </w:rPr>
            </w:pPr>
          </w:p>
        </w:tc>
        <w:tc>
          <w:tcPr>
            <w:tcW w:w="818" w:type="pct"/>
            <w:tcBorders>
              <w:top w:val="nil"/>
              <w:left w:val="nil"/>
              <w:bottom w:val="nil"/>
              <w:right w:val="nil"/>
            </w:tcBorders>
          </w:tcPr>
          <w:p w14:paraId="4A84FE5D" w14:textId="77777777" w:rsidR="00892CC1" w:rsidRPr="00D1174B" w:rsidRDefault="00892CC1" w:rsidP="00892CC1">
            <w:pPr>
              <w:pStyle w:val="Normal7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B1F1EE8" w14:textId="77777777" w:rsidR="00892CC1" w:rsidRPr="00D1174B" w:rsidRDefault="0033364D" w:rsidP="00892CC1">
            <w:pPr>
              <w:pStyle w:val="Normal74"/>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the last two digits provided are interpreted as being after the decimal point when published</w:t>
            </w:r>
          </w:p>
        </w:tc>
      </w:tr>
      <w:tr w:rsidR="00892CC1" w:rsidRPr="00D1174B" w14:paraId="4F6CDD73" w14:textId="77777777">
        <w:trPr>
          <w:tblCellSpacing w:w="15" w:type="dxa"/>
        </w:trPr>
        <w:tc>
          <w:tcPr>
            <w:tcW w:w="1149" w:type="pct"/>
            <w:tcBorders>
              <w:top w:val="nil"/>
              <w:left w:val="nil"/>
              <w:bottom w:val="nil"/>
              <w:right w:val="nil"/>
            </w:tcBorders>
            <w:vAlign w:val="center"/>
          </w:tcPr>
          <w:p w14:paraId="083D5359" w14:textId="77777777" w:rsidR="00892CC1" w:rsidRPr="00D1174B" w:rsidRDefault="00892CC1" w:rsidP="00892CC1">
            <w:pPr>
              <w:pStyle w:val="Normal74"/>
              <w:widowControl/>
              <w:rPr>
                <w:rFonts w:ascii="Arial" w:hAnsi="Arial" w:cs="Arial"/>
                <w:sz w:val="20"/>
                <w:szCs w:val="20"/>
              </w:rPr>
            </w:pPr>
          </w:p>
        </w:tc>
        <w:tc>
          <w:tcPr>
            <w:tcW w:w="818" w:type="pct"/>
            <w:tcBorders>
              <w:top w:val="nil"/>
              <w:left w:val="nil"/>
              <w:bottom w:val="nil"/>
              <w:right w:val="nil"/>
            </w:tcBorders>
            <w:vAlign w:val="center"/>
          </w:tcPr>
          <w:p w14:paraId="33B332D5" w14:textId="77777777" w:rsidR="00892CC1" w:rsidRPr="00D1174B" w:rsidRDefault="00892CC1" w:rsidP="00892CC1">
            <w:pPr>
              <w:pStyle w:val="Normal7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CB1E360" w14:textId="77777777" w:rsidR="00892CC1" w:rsidRPr="00D1174B" w:rsidRDefault="00942AA5" w:rsidP="00892CC1">
            <w:pPr>
              <w:pStyle w:val="Normal74"/>
              <w:widowControl/>
              <w:rPr>
                <w:rFonts w:ascii="Arial" w:hAnsi="Arial" w:cs="Arial"/>
                <w:sz w:val="20"/>
                <w:szCs w:val="20"/>
              </w:rPr>
            </w:pPr>
            <w:r>
              <w:rPr>
                <w:rFonts w:ascii="Arial" w:hAnsi="Arial" w:cs="Arial"/>
                <w:noProof/>
                <w:sz w:val="20"/>
                <w:szCs w:val="20"/>
                <w:lang w:val="en-AU" w:eastAsia="en-AU"/>
              </w:rPr>
              <w:t>4</w:t>
            </w:r>
          </w:p>
        </w:tc>
      </w:tr>
    </w:tbl>
    <w:p w14:paraId="1E785D1F" w14:textId="77777777" w:rsidR="00BB11C7" w:rsidRDefault="00BB11C7" w:rsidP="0035759C">
      <w:pPr>
        <w:pStyle w:val="Normal7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BE507FD" w14:textId="77777777">
        <w:trPr>
          <w:tblCellSpacing w:w="15" w:type="dxa"/>
        </w:trPr>
        <w:tc>
          <w:tcPr>
            <w:tcW w:w="1150" w:type="pct"/>
            <w:tcBorders>
              <w:top w:val="nil"/>
              <w:left w:val="nil"/>
              <w:bottom w:val="nil"/>
              <w:right w:val="nil"/>
            </w:tcBorders>
          </w:tcPr>
          <w:p w14:paraId="0A9927A9" w14:textId="77777777" w:rsidR="0035759C" w:rsidRPr="0035759C" w:rsidRDefault="0035759C" w:rsidP="006A11D5">
            <w:pPr>
              <w:pStyle w:val="Normal7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370" w:type="pct"/>
              <w:tblCellSpacing w:w="15" w:type="dxa"/>
              <w:tblCellMar>
                <w:left w:w="0" w:type="dxa"/>
                <w:right w:w="0" w:type="dxa"/>
              </w:tblCellMar>
              <w:tblLook w:val="0000" w:firstRow="0" w:lastRow="0" w:firstColumn="0" w:lastColumn="0" w:noHBand="0" w:noVBand="0"/>
            </w:tblPr>
            <w:tblGrid>
              <w:gridCol w:w="1603"/>
              <w:gridCol w:w="6512"/>
            </w:tblGrid>
            <w:tr w:rsidR="006A2C0A" w14:paraId="5CDA4C4F" w14:textId="77777777">
              <w:trPr>
                <w:trHeight w:val="240"/>
                <w:tblCellSpacing w:w="15" w:type="dxa"/>
              </w:trPr>
              <w:tc>
                <w:tcPr>
                  <w:tcW w:w="749" w:type="pct"/>
                  <w:tcMar>
                    <w:top w:w="15" w:type="dxa"/>
                    <w:left w:w="15" w:type="dxa"/>
                    <w:bottom w:w="15" w:type="dxa"/>
                    <w:right w:w="15" w:type="dxa"/>
                  </w:tcMar>
                </w:tcPr>
                <w:p w14:paraId="3093371E" w14:textId="77777777" w:rsidR="006A2C0A" w:rsidRDefault="006A2C0A">
                  <w:pPr>
                    <w:pStyle w:val="Normal74"/>
                    <w:widowControl/>
                    <w:rPr>
                      <w:rFonts w:ascii="Arial" w:hAnsi="Arial" w:cs="Arial"/>
                      <w:noProof/>
                      <w:sz w:val="20"/>
                      <w:lang w:val="en-AU" w:eastAsia="en-AU"/>
                    </w:rPr>
                  </w:pPr>
                  <w:r>
                    <w:rPr>
                      <w:rFonts w:ascii="Arial" w:hAnsi="Arial" w:cs="Arial"/>
                      <w:b/>
                      <w:noProof/>
                      <w:sz w:val="20"/>
                      <w:lang w:val="en-AU" w:eastAsia="en-AU"/>
                    </w:rPr>
                    <w:t>CODE</w:t>
                  </w:r>
                </w:p>
              </w:tc>
              <w:tc>
                <w:tcPr>
                  <w:tcW w:w="3107" w:type="pct"/>
                  <w:tcMar>
                    <w:top w:w="15" w:type="dxa"/>
                    <w:left w:w="15" w:type="dxa"/>
                    <w:bottom w:w="15" w:type="dxa"/>
                    <w:right w:w="15" w:type="dxa"/>
                  </w:tcMar>
                </w:tcPr>
                <w:p w14:paraId="1AB640A2" w14:textId="77777777" w:rsidR="006A2C0A" w:rsidRDefault="006A2C0A">
                  <w:pPr>
                    <w:pStyle w:val="Normal7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ECEA29A" w14:textId="77777777">
              <w:trPr>
                <w:trHeight w:val="2100"/>
                <w:tblCellSpacing w:w="15" w:type="dxa"/>
              </w:trPr>
              <w:tc>
                <w:tcPr>
                  <w:tcW w:w="749" w:type="pct"/>
                  <w:tcMar>
                    <w:top w:w="15" w:type="dxa"/>
                    <w:left w:w="15" w:type="dxa"/>
                    <w:bottom w:w="15" w:type="dxa"/>
                    <w:right w:w="15" w:type="dxa"/>
                  </w:tcMar>
                </w:tcPr>
                <w:p w14:paraId="3DAE5B26" w14:textId="77777777" w:rsidR="006A2C0A" w:rsidRDefault="006A2C0A">
                  <w:pPr>
                    <w:pStyle w:val="Normal74"/>
                    <w:widowControl/>
                    <w:rPr>
                      <w:rFonts w:ascii="Arial" w:hAnsi="Arial" w:cs="Arial"/>
                      <w:noProof/>
                      <w:sz w:val="20"/>
                      <w:lang w:val="en-AU" w:eastAsia="en-AU"/>
                    </w:rPr>
                  </w:pPr>
                  <w:r>
                    <w:rPr>
                      <w:rFonts w:ascii="Arial" w:hAnsi="Arial" w:cs="Arial"/>
                      <w:noProof/>
                      <w:sz w:val="20"/>
                      <w:lang w:val="en-AU" w:eastAsia="en-AU"/>
                    </w:rPr>
                    <w:t>0000</w:t>
                  </w:r>
                </w:p>
              </w:tc>
              <w:tc>
                <w:tcPr>
                  <w:tcW w:w="3107" w:type="pct"/>
                  <w:tcMar>
                    <w:top w:w="15" w:type="dxa"/>
                    <w:left w:w="15" w:type="dxa"/>
                    <w:bottom w:w="15" w:type="dxa"/>
                    <w:right w:w="15" w:type="dxa"/>
                  </w:tcMar>
                </w:tcPr>
                <w:p w14:paraId="64EBA296" w14:textId="77777777" w:rsidR="006A2C0A" w:rsidRDefault="006A2C0A">
                  <w:pPr>
                    <w:pStyle w:val="Normal74"/>
                    <w:widowControl/>
                    <w:rPr>
                      <w:rFonts w:ascii="Arial" w:hAnsi="Arial" w:cs="Arial"/>
                      <w:noProof/>
                      <w:sz w:val="20"/>
                      <w:lang w:val="en-AU" w:eastAsia="en-AU"/>
                    </w:rPr>
                  </w:pPr>
                  <w:r>
                    <w:rPr>
                      <w:rFonts w:ascii="Arial" w:hAnsi="Arial" w:cs="Arial"/>
                      <w:noProof/>
                      <w:sz w:val="20"/>
                      <w:lang w:val="en-AU" w:eastAsia="en-AU"/>
                    </w:rPr>
                    <w:t>An entry cut-off is not applicable because:</w:t>
                  </w:r>
                </w:p>
                <w:p w14:paraId="3EC92FE8" w14:textId="77777777" w:rsidR="006A2C0A" w:rsidRDefault="006A2C0A">
                  <w:pPr>
                    <w:pStyle w:val="Normal74"/>
                    <w:widowControl/>
                    <w:numPr>
                      <w:ilvl w:val="0"/>
                      <w:numId w:val="18"/>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It is not the sole criterion for offer of a CSP; or </w:t>
                  </w:r>
                </w:p>
                <w:p w14:paraId="473FA1D6" w14:textId="77777777" w:rsidR="006A2C0A" w:rsidRDefault="006A2C0A">
                  <w:pPr>
                    <w:pStyle w:val="Normal74"/>
                    <w:widowControl/>
                    <w:numPr>
                      <w:ilvl w:val="0"/>
                      <w:numId w:val="18"/>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Course is not offered to a CSP; or </w:t>
                  </w:r>
                </w:p>
                <w:p w14:paraId="6F305E50" w14:textId="77777777" w:rsidR="006A2C0A" w:rsidRDefault="006A2C0A">
                  <w:pPr>
                    <w:pStyle w:val="Normal74"/>
                    <w:widowControl/>
                    <w:numPr>
                      <w:ilvl w:val="0"/>
                      <w:numId w:val="18"/>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It is never used as an entrance criterion or part of the selection criteria; or </w:t>
                  </w:r>
                </w:p>
                <w:p w14:paraId="2D9F1F85" w14:textId="77777777" w:rsidR="006A2C0A" w:rsidRDefault="006A2C0A">
                  <w:pPr>
                    <w:pStyle w:val="Normal74"/>
                    <w:widowControl/>
                    <w:numPr>
                      <w:ilvl w:val="0"/>
                      <w:numId w:val="18"/>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The course is a new course and an entry cut-off has not yet been determined; or </w:t>
                  </w:r>
                </w:p>
                <w:p w14:paraId="4C88FFEA" w14:textId="77777777" w:rsidR="006A2C0A" w:rsidRDefault="006A2C0A">
                  <w:pPr>
                    <w:pStyle w:val="Normal74"/>
                    <w:widowControl/>
                    <w:numPr>
                      <w:ilvl w:val="0"/>
                      <w:numId w:val="18"/>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The course is an offshore course. </w:t>
                  </w:r>
                </w:p>
              </w:tc>
            </w:tr>
            <w:tr w:rsidR="006A2C0A" w14:paraId="16755102" w14:textId="77777777">
              <w:trPr>
                <w:trHeight w:val="452"/>
                <w:tblCellSpacing w:w="15" w:type="dxa"/>
              </w:trPr>
              <w:tc>
                <w:tcPr>
                  <w:tcW w:w="749" w:type="pct"/>
                  <w:tcMar>
                    <w:top w:w="15" w:type="dxa"/>
                    <w:left w:w="15" w:type="dxa"/>
                    <w:bottom w:w="15" w:type="dxa"/>
                    <w:right w:w="15" w:type="dxa"/>
                  </w:tcMar>
                </w:tcPr>
                <w:p w14:paraId="1840CBAF" w14:textId="77777777" w:rsidR="006A2C0A" w:rsidRDefault="006A2C0A">
                  <w:pPr>
                    <w:pStyle w:val="Normal74"/>
                    <w:widowControl/>
                    <w:rPr>
                      <w:rFonts w:ascii="Arial" w:hAnsi="Arial" w:cs="Arial"/>
                      <w:noProof/>
                      <w:sz w:val="20"/>
                      <w:lang w:val="en-AU" w:eastAsia="en-AU"/>
                    </w:rPr>
                  </w:pPr>
                  <w:r>
                    <w:rPr>
                      <w:rFonts w:ascii="Arial" w:hAnsi="Arial" w:cs="Arial"/>
                      <w:noProof/>
                      <w:sz w:val="20"/>
                      <w:lang w:val="en-AU" w:eastAsia="en-AU"/>
                    </w:rPr>
                    <w:t>0001 to 9995</w:t>
                  </w:r>
                </w:p>
              </w:tc>
              <w:tc>
                <w:tcPr>
                  <w:tcW w:w="3107" w:type="pct"/>
                  <w:tcMar>
                    <w:top w:w="15" w:type="dxa"/>
                    <w:left w:w="15" w:type="dxa"/>
                    <w:bottom w:w="15" w:type="dxa"/>
                    <w:right w:w="15" w:type="dxa"/>
                  </w:tcMar>
                </w:tcPr>
                <w:p w14:paraId="08D2B4F8" w14:textId="77777777" w:rsidR="006A2C0A" w:rsidRDefault="006A2C0A">
                  <w:pPr>
                    <w:pStyle w:val="Normal74"/>
                    <w:widowControl/>
                    <w:rPr>
                      <w:rFonts w:ascii="Arial" w:hAnsi="Arial" w:cs="Arial"/>
                      <w:noProof/>
                      <w:sz w:val="20"/>
                      <w:lang w:val="en-AU" w:eastAsia="en-AU"/>
                    </w:rPr>
                  </w:pPr>
                  <w:r>
                    <w:rPr>
                      <w:rFonts w:ascii="Arial" w:hAnsi="Arial" w:cs="Arial"/>
                      <w:noProof/>
                      <w:sz w:val="20"/>
                      <w:lang w:val="en-AU" w:eastAsia="en-AU"/>
                    </w:rPr>
                    <w:t>Entry cut-off (reported as a common index – see coding notes) to a CSP in this award course</w:t>
                  </w:r>
                </w:p>
              </w:tc>
            </w:tr>
          </w:tbl>
          <w:p w14:paraId="2DB17512" w14:textId="77777777" w:rsidR="0035759C" w:rsidRPr="0035759C" w:rsidRDefault="0035759C">
            <w:pPr>
              <w:pStyle w:val="Normal74"/>
              <w:widowControl/>
              <w:spacing w:after="280" w:afterAutospacing="1"/>
              <w:rPr>
                <w:rFonts w:ascii="Arial" w:hAnsi="Arial" w:cs="Arial"/>
                <w:sz w:val="20"/>
              </w:rPr>
            </w:pPr>
          </w:p>
        </w:tc>
      </w:tr>
    </w:tbl>
    <w:p w14:paraId="6C701D38" w14:textId="77777777" w:rsidR="0035759C" w:rsidRPr="00D1174B" w:rsidRDefault="0035759C" w:rsidP="0035759C">
      <w:pPr>
        <w:pStyle w:val="Normal7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715B2F8" w14:textId="77777777">
        <w:trPr>
          <w:tblCellSpacing w:w="15" w:type="dxa"/>
        </w:trPr>
        <w:tc>
          <w:tcPr>
            <w:tcW w:w="1150" w:type="pct"/>
            <w:tcBorders>
              <w:top w:val="nil"/>
              <w:left w:val="nil"/>
              <w:bottom w:val="nil"/>
              <w:right w:val="nil"/>
            </w:tcBorders>
          </w:tcPr>
          <w:p w14:paraId="241DE2E9" w14:textId="77777777" w:rsidR="00892CC1" w:rsidRPr="00D1174B" w:rsidRDefault="00892CC1" w:rsidP="00892CC1">
            <w:pPr>
              <w:pStyle w:val="Normal7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996B7F9" w14:textId="77777777" w:rsidR="00920113" w:rsidRPr="00D1174B" w:rsidRDefault="006A2C0A">
            <w:pPr>
              <w:pStyle w:val="Normal74"/>
              <w:widowControl/>
              <w:rPr>
                <w:rFonts w:ascii="Arial" w:hAnsi="Arial" w:cs="Arial"/>
                <w:sz w:val="20"/>
                <w:szCs w:val="20"/>
              </w:rPr>
            </w:pPr>
            <w:r>
              <w:rPr>
                <w:rFonts w:ascii="Arial" w:hAnsi="Arial" w:cs="Arial"/>
                <w:noProof/>
                <w:sz w:val="20"/>
                <w:szCs w:val="20"/>
                <w:lang w:val="en-AU" w:eastAsia="en-AU"/>
              </w:rPr>
              <w:t xml:space="preserve">The entry cut-off to be reported is the published lowest entry cut-off for the previous years’ Year 12 students who received an offer of a CSP in this course, through standard admission, in the main round of admission for the current academic year, where academic qualifications were the sole criterion for offer of a CSP (except for school subject prerequisites). </w:t>
            </w:r>
          </w:p>
          <w:p w14:paraId="161C8F32" w14:textId="77777777" w:rsidR="006A2C0A" w:rsidRDefault="006A2C0A">
            <w:pPr>
              <w:pStyle w:val="Normal74"/>
              <w:widowControl/>
              <w:spacing w:before="120"/>
              <w:rPr>
                <w:rFonts w:ascii="Arial" w:hAnsi="Arial" w:cs="Arial"/>
                <w:noProof/>
                <w:sz w:val="20"/>
                <w:szCs w:val="20"/>
                <w:lang w:val="en-AU" w:eastAsia="en-AU"/>
              </w:rPr>
            </w:pPr>
            <w:r>
              <w:rPr>
                <w:rFonts w:ascii="Arial" w:hAnsi="Arial" w:cs="Arial"/>
                <w:noProof/>
                <w:sz w:val="20"/>
                <w:szCs w:val="20"/>
                <w:lang w:val="en-AU" w:eastAsia="en-AU"/>
              </w:rPr>
              <w:t>The entry cut-off to be reported is the value for the common index that has been agreed by MCEETYA. The values for the common index will range from 0001 to 9995. The common index is given different names in different states as listed below:</w:t>
            </w:r>
          </w:p>
          <w:p w14:paraId="60AE2C6E" w14:textId="77777777" w:rsidR="006A2C0A" w:rsidRDefault="006A2C0A">
            <w:pPr>
              <w:pStyle w:val="Normal74"/>
              <w:widowControl/>
              <w:spacing w:before="120"/>
              <w:ind w:left="357"/>
              <w:rPr>
                <w:rFonts w:ascii="Arial" w:hAnsi="Arial" w:cs="Arial"/>
                <w:noProof/>
                <w:sz w:val="20"/>
                <w:szCs w:val="20"/>
                <w:lang w:val="en-AU" w:eastAsia="en-AU"/>
              </w:rPr>
            </w:pPr>
            <w:r>
              <w:rPr>
                <w:rFonts w:ascii="Arial" w:hAnsi="Arial" w:cs="Arial"/>
                <w:noProof/>
                <w:sz w:val="20"/>
                <w:szCs w:val="20"/>
                <w:lang w:val="en-AU" w:eastAsia="en-AU"/>
              </w:rPr>
              <w:t xml:space="preserve">SA/NT – Tertiary Entrance Rank (TER); </w:t>
            </w:r>
            <w:r>
              <w:rPr>
                <w:rFonts w:ascii="Arial" w:hAnsi="Arial" w:cs="Arial"/>
                <w:noProof/>
                <w:sz w:val="20"/>
                <w:szCs w:val="20"/>
                <w:lang w:val="en-AU" w:eastAsia="en-AU"/>
              </w:rPr>
              <w:br/>
              <w:t xml:space="preserve">VIC – Equivalent National Tertiary Entrance Rank (ENTER); </w:t>
            </w:r>
            <w:r>
              <w:rPr>
                <w:rFonts w:ascii="Arial" w:hAnsi="Arial" w:cs="Arial"/>
                <w:noProof/>
                <w:sz w:val="20"/>
                <w:szCs w:val="20"/>
                <w:lang w:val="en-AU" w:eastAsia="en-AU"/>
              </w:rPr>
              <w:br/>
              <w:t xml:space="preserve">WA – Tertiary Entrance Rank (TER); </w:t>
            </w:r>
            <w:r>
              <w:rPr>
                <w:rFonts w:ascii="Arial" w:hAnsi="Arial" w:cs="Arial"/>
                <w:noProof/>
                <w:sz w:val="20"/>
                <w:szCs w:val="20"/>
                <w:lang w:val="en-AU" w:eastAsia="en-AU"/>
              </w:rPr>
              <w:br/>
              <w:t xml:space="preserve">TAS – Tertiary Entrance Rank (TER); </w:t>
            </w:r>
            <w:r>
              <w:rPr>
                <w:rFonts w:ascii="Arial" w:hAnsi="Arial" w:cs="Arial"/>
                <w:noProof/>
                <w:sz w:val="20"/>
                <w:szCs w:val="20"/>
                <w:lang w:val="en-AU" w:eastAsia="en-AU"/>
              </w:rPr>
              <w:br/>
              <w:t>ACT – Universities Admissions Index (UAI);</w:t>
            </w:r>
            <w:r>
              <w:rPr>
                <w:rFonts w:ascii="Arial" w:hAnsi="Arial" w:cs="Arial"/>
                <w:noProof/>
                <w:sz w:val="20"/>
                <w:szCs w:val="20"/>
                <w:lang w:val="en-AU" w:eastAsia="en-AU"/>
              </w:rPr>
              <w:br/>
              <w:t>NSW – Universities Admissions Index (UAI); and</w:t>
            </w:r>
            <w:r>
              <w:rPr>
                <w:rFonts w:ascii="Arial" w:hAnsi="Arial" w:cs="Arial"/>
                <w:noProof/>
                <w:sz w:val="20"/>
                <w:szCs w:val="20"/>
                <w:lang w:val="en-AU" w:eastAsia="en-AU"/>
              </w:rPr>
              <w:br/>
              <w:t>QLD- Interstate Transfer Index (ITI)</w:t>
            </w:r>
          </w:p>
          <w:p w14:paraId="14EB6BCE" w14:textId="77777777" w:rsidR="006A2C0A" w:rsidRDefault="006A2C0A">
            <w:pPr>
              <w:pStyle w:val="Normal74"/>
              <w:widowControl/>
              <w:spacing w:before="120"/>
              <w:rPr>
                <w:rFonts w:ascii="Arial" w:hAnsi="Arial" w:cs="Arial"/>
                <w:noProof/>
                <w:sz w:val="20"/>
                <w:szCs w:val="20"/>
                <w:lang w:val="en-AU" w:eastAsia="en-AU"/>
              </w:rPr>
            </w:pPr>
            <w:r>
              <w:rPr>
                <w:rFonts w:ascii="Arial" w:hAnsi="Arial" w:cs="Arial"/>
                <w:noProof/>
                <w:sz w:val="20"/>
                <w:szCs w:val="20"/>
                <w:lang w:val="en-AU" w:eastAsia="en-AU"/>
              </w:rPr>
              <w:t xml:space="preserve">HEPs must provide entry cut-off information according to the postcode location of the campus. </w:t>
            </w:r>
          </w:p>
          <w:p w14:paraId="26936A45" w14:textId="77777777" w:rsidR="006A2C0A" w:rsidRDefault="006A2C0A">
            <w:pPr>
              <w:pStyle w:val="Normal74"/>
              <w:widowControl/>
              <w:spacing w:before="120"/>
              <w:rPr>
                <w:rFonts w:ascii="Arial" w:hAnsi="Arial" w:cs="Arial"/>
                <w:noProof/>
                <w:sz w:val="20"/>
                <w:szCs w:val="20"/>
                <w:lang w:val="en-AU" w:eastAsia="en-AU"/>
              </w:rPr>
            </w:pPr>
            <w:r>
              <w:rPr>
                <w:rFonts w:ascii="Arial" w:hAnsi="Arial" w:cs="Arial"/>
                <w:noProof/>
                <w:sz w:val="20"/>
                <w:szCs w:val="20"/>
                <w:lang w:val="en-AU" w:eastAsia="en-AU"/>
              </w:rPr>
              <w:t>Queensland HEPs may provide an entry cut-off value for this field.</w:t>
            </w:r>
          </w:p>
          <w:p w14:paraId="0060A7E5" w14:textId="77777777" w:rsidR="006A2C0A" w:rsidRDefault="006A2C0A">
            <w:pPr>
              <w:pStyle w:val="Normal7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In cases where there is direct entry or no TAC is involved in the admission process, HEPs are to provide the equivalent main round entry cut-off for the course.</w:t>
            </w:r>
          </w:p>
        </w:tc>
      </w:tr>
    </w:tbl>
    <w:p w14:paraId="367F7F1B" w14:textId="77777777" w:rsidR="0049713A" w:rsidRDefault="0049713A">
      <w:pPr>
        <w:pStyle w:val="Normal7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B5FE734" w14:textId="77777777">
        <w:trPr>
          <w:trHeight w:val="1286"/>
          <w:tblCellSpacing w:w="15" w:type="dxa"/>
        </w:trPr>
        <w:tc>
          <w:tcPr>
            <w:tcW w:w="1151" w:type="pct"/>
            <w:tcBorders>
              <w:top w:val="nil"/>
              <w:left w:val="nil"/>
              <w:bottom w:val="nil"/>
              <w:right w:val="nil"/>
            </w:tcBorders>
          </w:tcPr>
          <w:p w14:paraId="543BFAB1" w14:textId="77777777" w:rsidR="00E023CC" w:rsidRPr="00D1174B" w:rsidRDefault="00E023CC" w:rsidP="009D52D3">
            <w:pPr>
              <w:pStyle w:val="Normal7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039578C" w14:textId="77777777">
              <w:trPr>
                <w:trHeight w:val="1025"/>
                <w:tblCellSpacing w:w="28" w:type="dxa"/>
              </w:trPr>
              <w:tc>
                <w:tcPr>
                  <w:tcW w:w="1618" w:type="pct"/>
                </w:tcPr>
                <w:p w14:paraId="1C0D3A16" w14:textId="77777777" w:rsidR="00E23490" w:rsidRPr="00D1174B" w:rsidRDefault="00E023CC" w:rsidP="009D52D3">
                  <w:pPr>
                    <w:pStyle w:val="NormalWeb7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27A130B" w14:textId="77777777" w:rsidR="00E023CC" w:rsidRPr="00D1174B" w:rsidRDefault="00E023CC" w:rsidP="009D52D3">
                  <w:pPr>
                    <w:pStyle w:val="NormalWeb74"/>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12E08BCD" w14:textId="77777777" w:rsidR="00E023CC" w:rsidRPr="00D1174B" w:rsidRDefault="00E023CC" w:rsidP="009D52D3">
            <w:pPr>
              <w:pStyle w:val="NormalWeb74"/>
              <w:widowControl/>
              <w:spacing w:before="0" w:beforeAutospacing="0" w:after="0" w:afterAutospacing="0"/>
              <w:rPr>
                <w:rFonts w:ascii="Arial" w:hAnsi="Arial" w:cs="Arial"/>
                <w:sz w:val="20"/>
                <w:szCs w:val="20"/>
              </w:rPr>
            </w:pPr>
          </w:p>
        </w:tc>
      </w:tr>
    </w:tbl>
    <w:p w14:paraId="3935846B" w14:textId="77777777" w:rsidR="00E023CC" w:rsidRDefault="00E023CC">
      <w:pPr>
        <w:pStyle w:val="Normal74"/>
        <w:widowControl/>
        <w:rPr>
          <w:rFonts w:ascii="Arial" w:hAnsi="Arial" w:cs="Arial"/>
        </w:rPr>
      </w:pPr>
    </w:p>
    <w:p w14:paraId="5525BE22" w14:textId="77777777" w:rsidR="00E023CC" w:rsidRPr="00D1174B" w:rsidRDefault="00E023CC">
      <w:pPr>
        <w:pStyle w:val="Normal74"/>
        <w:widowControl/>
        <w:rPr>
          <w:rFonts w:ascii="Arial" w:hAnsi="Arial" w:cs="Arial"/>
        </w:rPr>
      </w:pPr>
    </w:p>
    <w:p w14:paraId="23FC0036" w14:textId="77777777" w:rsidR="000472C3" w:rsidRDefault="000472C3" w:rsidP="0035759C">
      <w:pPr>
        <w:pStyle w:val="Normal74"/>
        <w:widowControl/>
        <w:rPr>
          <w:rFonts w:ascii="Arial" w:hAnsi="Arial" w:cs="Arial"/>
          <w:b/>
        </w:rPr>
      </w:pPr>
    </w:p>
    <w:p w14:paraId="15A0D3A3" w14:textId="77777777" w:rsidR="000472C3" w:rsidRDefault="0035759C" w:rsidP="0035759C">
      <w:pPr>
        <w:pStyle w:val="Normal74"/>
        <w:widowControl/>
        <w:rPr>
          <w:rFonts w:ascii="Arial" w:hAnsi="Arial" w:cs="Arial"/>
          <w:b/>
        </w:rPr>
      </w:pPr>
      <w:r w:rsidRPr="0035759C">
        <w:rPr>
          <w:rFonts w:ascii="Arial" w:hAnsi="Arial" w:cs="Arial"/>
          <w:b/>
        </w:rPr>
        <w:t>CHANGE HISTORY</w:t>
      </w:r>
    </w:p>
    <w:p w14:paraId="55E3DAA5" w14:textId="77777777" w:rsidR="000472C3" w:rsidRDefault="000472C3" w:rsidP="0035759C">
      <w:pPr>
        <w:pStyle w:val="Normal7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837658E" w14:textId="77777777">
        <w:trPr>
          <w:tblCellSpacing w:w="15" w:type="dxa"/>
        </w:trPr>
        <w:tc>
          <w:tcPr>
            <w:tcW w:w="900" w:type="pct"/>
            <w:tcBorders>
              <w:top w:val="nil"/>
              <w:left w:val="nil"/>
              <w:bottom w:val="nil"/>
              <w:right w:val="nil"/>
            </w:tcBorders>
          </w:tcPr>
          <w:p w14:paraId="2147E241" w14:textId="77777777" w:rsidR="0035759C" w:rsidRPr="0035759C" w:rsidRDefault="0035759C" w:rsidP="006A11D5">
            <w:pPr>
              <w:pStyle w:val="Normal7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DBFAA2F" w14:textId="77777777" w:rsidR="0035759C" w:rsidRPr="0035759C" w:rsidRDefault="009B66CC" w:rsidP="006A11D5">
            <w:pPr>
              <w:pStyle w:val="Normal7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CF0AD5C" w14:textId="77777777" w:rsidR="0035759C" w:rsidRPr="0035759C" w:rsidRDefault="0035759C" w:rsidP="006A11D5">
            <w:pPr>
              <w:pStyle w:val="Normal74"/>
              <w:widowControl/>
              <w:rPr>
                <w:rFonts w:ascii="Arial" w:hAnsi="Arial" w:cs="Arial"/>
                <w:b/>
                <w:sz w:val="20"/>
              </w:rPr>
            </w:pPr>
            <w:r w:rsidRPr="0035759C">
              <w:rPr>
                <w:rFonts w:ascii="Arial" w:hAnsi="Arial" w:cs="Arial"/>
                <w:b/>
                <w:sz w:val="20"/>
              </w:rPr>
              <w:t>REPORTING YEAR</w:t>
            </w:r>
          </w:p>
        </w:tc>
      </w:tr>
      <w:tr w:rsidR="0035759C" w:rsidRPr="0035759C" w14:paraId="1220CD98" w14:textId="77777777">
        <w:trPr>
          <w:tblCellSpacing w:w="15" w:type="dxa"/>
        </w:trPr>
        <w:tc>
          <w:tcPr>
            <w:tcW w:w="900" w:type="pct"/>
            <w:tcBorders>
              <w:top w:val="nil"/>
              <w:left w:val="nil"/>
              <w:bottom w:val="nil"/>
              <w:right w:val="nil"/>
            </w:tcBorders>
          </w:tcPr>
          <w:p w14:paraId="603FEF32" w14:textId="77777777" w:rsidR="0035759C" w:rsidRPr="0035759C" w:rsidRDefault="002C2691" w:rsidP="000472C3">
            <w:pPr>
              <w:pStyle w:val="Normal7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FC83F9D" w14:textId="77777777" w:rsidR="0035759C" w:rsidRPr="0035759C" w:rsidRDefault="002C2691" w:rsidP="006A11D5">
            <w:pPr>
              <w:pStyle w:val="Normal74"/>
              <w:widowControl/>
              <w:rPr>
                <w:rFonts w:ascii="Arial" w:hAnsi="Arial" w:cs="Arial"/>
                <w:sz w:val="20"/>
              </w:rPr>
            </w:pPr>
            <w:r>
              <w:rPr>
                <w:rFonts w:ascii="Arial" w:hAnsi="Arial" w:cs="Arial"/>
                <w:noProof/>
                <w:sz w:val="20"/>
                <w:lang w:val="en-AU" w:eastAsia="en-AU"/>
              </w:rPr>
              <w:t>01</w:t>
            </w:r>
            <w:r>
              <w:rPr>
                <w:rFonts w:ascii="Arial" w:hAnsi="Arial" w:cs="Arial"/>
                <w:sz w:val="20"/>
              </w:rPr>
              <w:t>/06/2005</w:t>
            </w:r>
          </w:p>
        </w:tc>
        <w:tc>
          <w:tcPr>
            <w:tcW w:w="1617" w:type="pct"/>
            <w:tcBorders>
              <w:top w:val="nil"/>
              <w:left w:val="nil"/>
              <w:bottom w:val="nil"/>
              <w:right w:val="nil"/>
            </w:tcBorders>
          </w:tcPr>
          <w:p w14:paraId="103D1379" w14:textId="77777777" w:rsidR="0035759C" w:rsidRPr="0035759C" w:rsidRDefault="002C2691" w:rsidP="000472C3">
            <w:pPr>
              <w:pStyle w:val="Normal74"/>
              <w:widowControl/>
              <w:rPr>
                <w:rFonts w:ascii="Arial" w:hAnsi="Arial" w:cs="Arial"/>
                <w:sz w:val="20"/>
              </w:rPr>
            </w:pPr>
            <w:r>
              <w:rPr>
                <w:rFonts w:ascii="Arial" w:hAnsi="Arial" w:cs="Arial"/>
                <w:noProof/>
                <w:sz w:val="20"/>
                <w:lang w:val="en-AU" w:eastAsia="en-AU"/>
              </w:rPr>
              <w:t>2006</w:t>
            </w:r>
          </w:p>
        </w:tc>
      </w:tr>
      <w:tr w:rsidR="0035759C" w:rsidRPr="0035759C" w14:paraId="341F75D2" w14:textId="77777777">
        <w:trPr>
          <w:tblCellSpacing w:w="15" w:type="dxa"/>
        </w:trPr>
        <w:tc>
          <w:tcPr>
            <w:tcW w:w="900" w:type="pct"/>
            <w:tcBorders>
              <w:top w:val="nil"/>
              <w:left w:val="nil"/>
              <w:bottom w:val="nil"/>
              <w:right w:val="nil"/>
            </w:tcBorders>
          </w:tcPr>
          <w:p w14:paraId="0F7C0262" w14:textId="77777777" w:rsidR="0035759C" w:rsidRPr="0035759C" w:rsidRDefault="002C2691" w:rsidP="000472C3">
            <w:pPr>
              <w:pStyle w:val="Normal7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3742BFD" w14:textId="77777777" w:rsidR="0035759C" w:rsidRPr="0035759C" w:rsidRDefault="002C2691" w:rsidP="006A11D5">
            <w:pPr>
              <w:pStyle w:val="Normal74"/>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3AC86034" w14:textId="77777777" w:rsidR="0035759C" w:rsidRPr="0035759C" w:rsidRDefault="002C2691" w:rsidP="000472C3">
            <w:pPr>
              <w:pStyle w:val="Normal74"/>
              <w:widowControl/>
              <w:rPr>
                <w:rFonts w:ascii="Arial" w:hAnsi="Arial" w:cs="Arial"/>
                <w:sz w:val="20"/>
              </w:rPr>
            </w:pPr>
            <w:r>
              <w:rPr>
                <w:rFonts w:ascii="Arial" w:hAnsi="Arial" w:cs="Arial"/>
                <w:noProof/>
                <w:sz w:val="20"/>
                <w:lang w:val="en-AU" w:eastAsia="en-AU"/>
              </w:rPr>
              <w:t>2009</w:t>
            </w:r>
          </w:p>
        </w:tc>
      </w:tr>
      <w:tr w:rsidR="0035759C" w:rsidRPr="0035759C" w14:paraId="324F7E03" w14:textId="77777777">
        <w:trPr>
          <w:tblCellSpacing w:w="15" w:type="dxa"/>
        </w:trPr>
        <w:tc>
          <w:tcPr>
            <w:tcW w:w="900" w:type="pct"/>
            <w:tcBorders>
              <w:top w:val="nil"/>
              <w:left w:val="nil"/>
              <w:bottom w:val="nil"/>
              <w:right w:val="nil"/>
            </w:tcBorders>
          </w:tcPr>
          <w:p w14:paraId="35F7C558" w14:textId="77777777" w:rsidR="0035759C" w:rsidRPr="0035759C" w:rsidRDefault="002C2691" w:rsidP="000472C3">
            <w:pPr>
              <w:pStyle w:val="Normal7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D5A8274" w14:textId="77777777" w:rsidR="0035759C" w:rsidRPr="0035759C" w:rsidRDefault="002C2691" w:rsidP="006A11D5">
            <w:pPr>
              <w:pStyle w:val="Normal7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44B92E8" w14:textId="77777777" w:rsidR="0035759C" w:rsidRPr="0035759C" w:rsidRDefault="002C2691" w:rsidP="000472C3">
            <w:pPr>
              <w:pStyle w:val="Normal74"/>
              <w:widowControl/>
              <w:rPr>
                <w:rFonts w:ascii="Arial" w:hAnsi="Arial" w:cs="Arial"/>
                <w:sz w:val="20"/>
              </w:rPr>
            </w:pPr>
            <w:r>
              <w:rPr>
                <w:rFonts w:ascii="Arial" w:hAnsi="Arial" w:cs="Arial"/>
                <w:noProof/>
                <w:sz w:val="20"/>
                <w:lang w:val="en-AU" w:eastAsia="en-AU"/>
              </w:rPr>
              <w:t>2012</w:t>
            </w:r>
          </w:p>
        </w:tc>
      </w:tr>
    </w:tbl>
    <w:p w14:paraId="2EA2079E" w14:textId="77777777" w:rsidR="0035759C" w:rsidRDefault="0035759C" w:rsidP="002C2691">
      <w:pPr>
        <w:pStyle w:val="NormalIndent74"/>
        <w:widowControl/>
        <w:ind w:left="0"/>
        <w:sectPr w:rsidR="0035759C">
          <w:footerReference w:type="default" r:id="rId94"/>
          <w:pgSz w:w="11906" w:h="16838"/>
          <w:pgMar w:top="737" w:right="1077" w:bottom="737" w:left="1077" w:header="709" w:footer="131" w:gutter="0"/>
          <w:cols w:space="708"/>
          <w:noEndnote/>
          <w:docGrid w:linePitch="360"/>
        </w:sectPr>
      </w:pPr>
    </w:p>
    <w:p w14:paraId="190AF9AA" w14:textId="77777777" w:rsidR="00892CC1" w:rsidRDefault="00892CC1" w:rsidP="00892CC1">
      <w:pPr>
        <w:pStyle w:val="Heading47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498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4247C49" w14:textId="77777777">
        <w:trPr>
          <w:tblCellSpacing w:w="15" w:type="dxa"/>
        </w:trPr>
        <w:tc>
          <w:tcPr>
            <w:tcW w:w="1150" w:type="pct"/>
            <w:tcBorders>
              <w:top w:val="nil"/>
              <w:left w:val="nil"/>
              <w:bottom w:val="nil"/>
              <w:right w:val="nil"/>
            </w:tcBorders>
          </w:tcPr>
          <w:p w14:paraId="5518AA40" w14:textId="77777777" w:rsidR="0035759C" w:rsidRPr="00D1174B" w:rsidRDefault="0035759C" w:rsidP="00892CC1">
            <w:pPr>
              <w:pStyle w:val="Normal7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E483BA2" w14:textId="77777777" w:rsidR="0035759C" w:rsidRDefault="0033364D" w:rsidP="00892CC1">
            <w:pPr>
              <w:pStyle w:val="Normal75"/>
              <w:widowControl/>
              <w:rPr>
                <w:rFonts w:ascii="Arial" w:hAnsi="Arial" w:cs="Arial"/>
                <w:sz w:val="20"/>
                <w:szCs w:val="20"/>
              </w:rPr>
            </w:pPr>
            <w:r>
              <w:rPr>
                <w:rFonts w:ascii="Arial" w:hAnsi="Arial" w:cs="Arial"/>
                <w:noProof/>
                <w:sz w:val="20"/>
                <w:szCs w:val="20"/>
                <w:lang w:val="en-AU" w:eastAsia="en-AU"/>
              </w:rPr>
              <w:t>3.0</w:t>
            </w:r>
          </w:p>
        </w:tc>
      </w:tr>
      <w:tr w:rsidR="00892CC1" w:rsidRPr="00D1174B" w14:paraId="7FD42D89" w14:textId="77777777">
        <w:trPr>
          <w:tblCellSpacing w:w="15" w:type="dxa"/>
        </w:trPr>
        <w:tc>
          <w:tcPr>
            <w:tcW w:w="1150" w:type="pct"/>
            <w:tcBorders>
              <w:top w:val="nil"/>
              <w:left w:val="nil"/>
              <w:bottom w:val="nil"/>
              <w:right w:val="nil"/>
            </w:tcBorders>
          </w:tcPr>
          <w:p w14:paraId="26C0CC78" w14:textId="77777777" w:rsidR="00892CC1" w:rsidRPr="00D1174B" w:rsidRDefault="00892CC1" w:rsidP="00892CC1">
            <w:pPr>
              <w:pStyle w:val="Normal7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D70EA2A" w14:textId="77777777" w:rsidR="00892CC1" w:rsidRPr="00D1174B" w:rsidRDefault="0033364D" w:rsidP="00892CC1">
            <w:pPr>
              <w:pStyle w:val="Normal7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51B7887" w14:textId="77777777">
        <w:trPr>
          <w:tblCellSpacing w:w="15" w:type="dxa"/>
        </w:trPr>
        <w:tc>
          <w:tcPr>
            <w:tcW w:w="1150" w:type="pct"/>
            <w:tcBorders>
              <w:top w:val="nil"/>
              <w:left w:val="nil"/>
              <w:bottom w:val="nil"/>
              <w:right w:val="nil"/>
            </w:tcBorders>
          </w:tcPr>
          <w:p w14:paraId="09E3F0A3" w14:textId="77777777" w:rsidR="00BB11C7" w:rsidRPr="00D1174B" w:rsidRDefault="00BB11C7" w:rsidP="00892CC1">
            <w:pPr>
              <w:pStyle w:val="Normal7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893471A" w14:textId="77777777" w:rsidR="00BB11C7" w:rsidRPr="00D1174B" w:rsidRDefault="00BB11C7" w:rsidP="00892CC1">
            <w:pPr>
              <w:pStyle w:val="Normal75"/>
              <w:widowControl/>
              <w:rPr>
                <w:rFonts w:ascii="Arial" w:hAnsi="Arial" w:cs="Arial"/>
                <w:sz w:val="20"/>
                <w:szCs w:val="20"/>
              </w:rPr>
            </w:pPr>
          </w:p>
        </w:tc>
      </w:tr>
      <w:tr w:rsidR="00BB11C7" w:rsidRPr="00D1174B" w14:paraId="1C44B6F9" w14:textId="77777777">
        <w:trPr>
          <w:tblCellSpacing w:w="15" w:type="dxa"/>
        </w:trPr>
        <w:tc>
          <w:tcPr>
            <w:tcW w:w="1150" w:type="pct"/>
            <w:tcBorders>
              <w:top w:val="nil"/>
              <w:left w:val="nil"/>
              <w:bottom w:val="nil"/>
              <w:right w:val="nil"/>
            </w:tcBorders>
          </w:tcPr>
          <w:p w14:paraId="59EBA2D7" w14:textId="77777777" w:rsidR="00BB11C7" w:rsidRPr="00D1174B" w:rsidRDefault="00BB11C7" w:rsidP="00892CC1">
            <w:pPr>
              <w:pStyle w:val="Normal7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FD2FD1A" w14:textId="77777777" w:rsidR="00BB11C7" w:rsidRPr="00D1174B" w:rsidRDefault="0033364D" w:rsidP="00892CC1">
            <w:pPr>
              <w:pStyle w:val="Normal75"/>
              <w:widowControl/>
              <w:rPr>
                <w:rFonts w:ascii="Arial" w:hAnsi="Arial" w:cs="Arial"/>
                <w:sz w:val="20"/>
                <w:szCs w:val="20"/>
              </w:rPr>
            </w:pPr>
            <w:r>
              <w:rPr>
                <w:rFonts w:ascii="Arial" w:hAnsi="Arial" w:cs="Arial"/>
                <w:noProof/>
                <w:sz w:val="20"/>
                <w:szCs w:val="20"/>
                <w:lang w:val="en-AU" w:eastAsia="en-AU"/>
              </w:rPr>
              <w:t>ENTRY-CUT-OFF-</w:t>
            </w:r>
            <w:r>
              <w:rPr>
                <w:rFonts w:ascii="Arial" w:hAnsi="Arial" w:cs="Arial"/>
                <w:sz w:val="20"/>
                <w:szCs w:val="20"/>
              </w:rPr>
              <w:t xml:space="preserve"> DOMESTIC-FEE-PAYING</w:t>
            </w:r>
          </w:p>
        </w:tc>
      </w:tr>
      <w:tr w:rsidR="00BB11C7" w:rsidRPr="00D1174B" w14:paraId="2D95F4C5" w14:textId="77777777">
        <w:trPr>
          <w:tblCellSpacing w:w="15" w:type="dxa"/>
        </w:trPr>
        <w:tc>
          <w:tcPr>
            <w:tcW w:w="1150" w:type="pct"/>
            <w:tcBorders>
              <w:top w:val="nil"/>
              <w:left w:val="nil"/>
              <w:bottom w:val="nil"/>
              <w:right w:val="nil"/>
            </w:tcBorders>
          </w:tcPr>
          <w:p w14:paraId="132C30D9" w14:textId="77777777" w:rsidR="00BB11C7" w:rsidRPr="00D1174B" w:rsidRDefault="00BB11C7" w:rsidP="00892CC1">
            <w:pPr>
              <w:pStyle w:val="Normal7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15AA5C3" w14:textId="77777777" w:rsidR="00BB11C7" w:rsidRPr="00D1174B" w:rsidRDefault="0033364D" w:rsidP="00892CC1">
            <w:pPr>
              <w:pStyle w:val="Normal75"/>
              <w:widowControl/>
              <w:rPr>
                <w:rFonts w:ascii="Arial" w:hAnsi="Arial" w:cs="Arial"/>
                <w:sz w:val="20"/>
                <w:szCs w:val="20"/>
              </w:rPr>
            </w:pPr>
            <w:r>
              <w:rPr>
                <w:rFonts w:ascii="Arial" w:hAnsi="Arial" w:cs="Arial"/>
                <w:noProof/>
                <w:sz w:val="20"/>
                <w:szCs w:val="20"/>
                <w:lang w:val="en-AU" w:eastAsia="en-AU"/>
              </w:rPr>
              <w:t>Entry</w:t>
            </w:r>
            <w:r>
              <w:rPr>
                <w:rFonts w:ascii="Arial" w:hAnsi="Arial" w:cs="Arial"/>
                <w:sz w:val="20"/>
                <w:szCs w:val="20"/>
              </w:rPr>
              <w:t xml:space="preserve"> Cut-off for a domestic fee-paying place</w:t>
            </w:r>
          </w:p>
        </w:tc>
      </w:tr>
      <w:tr w:rsidR="00BB11C7" w:rsidRPr="00D1174B" w14:paraId="0D12E5CD" w14:textId="77777777">
        <w:trPr>
          <w:tblCellSpacing w:w="15" w:type="dxa"/>
        </w:trPr>
        <w:tc>
          <w:tcPr>
            <w:tcW w:w="1150" w:type="pct"/>
            <w:tcBorders>
              <w:top w:val="nil"/>
              <w:left w:val="nil"/>
              <w:bottom w:val="nil"/>
              <w:right w:val="nil"/>
            </w:tcBorders>
          </w:tcPr>
          <w:p w14:paraId="6CDBF59E" w14:textId="77777777" w:rsidR="00BB11C7" w:rsidRPr="00D1174B" w:rsidRDefault="00BB11C7" w:rsidP="00BB11C7">
            <w:pPr>
              <w:pStyle w:val="Normal7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D6A9640" w14:textId="77777777" w:rsidR="00BB11C7" w:rsidRPr="00D1174B" w:rsidRDefault="0033364D" w:rsidP="00BB11C7">
            <w:pPr>
              <w:pStyle w:val="Normal75"/>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previous years’ lowest entry cut-off required for entry to a domestic fee paying place for this course at this campus.</w:t>
            </w:r>
          </w:p>
        </w:tc>
      </w:tr>
    </w:tbl>
    <w:p w14:paraId="2906A711" w14:textId="77777777" w:rsidR="00BB11C7" w:rsidRPr="00D1174B" w:rsidRDefault="00BB11C7">
      <w:pPr>
        <w:pStyle w:val="Normal7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691C8FA" w14:textId="77777777">
        <w:trPr>
          <w:tblCellSpacing w:w="15" w:type="dxa"/>
        </w:trPr>
        <w:tc>
          <w:tcPr>
            <w:tcW w:w="1149" w:type="pct"/>
            <w:tcBorders>
              <w:top w:val="nil"/>
              <w:left w:val="nil"/>
              <w:bottom w:val="nil"/>
              <w:right w:val="nil"/>
            </w:tcBorders>
          </w:tcPr>
          <w:p w14:paraId="7F43F67D" w14:textId="77777777" w:rsidR="00892CC1" w:rsidRPr="00D1174B" w:rsidRDefault="00892CC1" w:rsidP="00892CC1">
            <w:pPr>
              <w:pStyle w:val="Normal7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D5405E7" w14:textId="77777777" w:rsidR="00892CC1" w:rsidRPr="00D1174B" w:rsidRDefault="00892CC1" w:rsidP="00892CC1">
            <w:pPr>
              <w:pStyle w:val="Normal7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B736FB8" w14:textId="77777777" w:rsidR="00892CC1" w:rsidRPr="00D1174B" w:rsidRDefault="0033364D" w:rsidP="00892CC1">
            <w:pPr>
              <w:pStyle w:val="Normal7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CB98753" w14:textId="77777777">
        <w:trPr>
          <w:tblCellSpacing w:w="15" w:type="dxa"/>
        </w:trPr>
        <w:tc>
          <w:tcPr>
            <w:tcW w:w="1149" w:type="pct"/>
            <w:tcBorders>
              <w:top w:val="nil"/>
              <w:left w:val="nil"/>
              <w:bottom w:val="nil"/>
              <w:right w:val="nil"/>
            </w:tcBorders>
            <w:vAlign w:val="center"/>
          </w:tcPr>
          <w:p w14:paraId="41D7DE36" w14:textId="77777777" w:rsidR="00892CC1" w:rsidRPr="00D1174B" w:rsidRDefault="00892CC1" w:rsidP="00892CC1">
            <w:pPr>
              <w:pStyle w:val="Normal75"/>
              <w:widowControl/>
              <w:rPr>
                <w:rFonts w:ascii="Arial" w:hAnsi="Arial" w:cs="Arial"/>
                <w:sz w:val="20"/>
                <w:szCs w:val="20"/>
              </w:rPr>
            </w:pPr>
          </w:p>
        </w:tc>
        <w:tc>
          <w:tcPr>
            <w:tcW w:w="818" w:type="pct"/>
            <w:tcBorders>
              <w:top w:val="nil"/>
              <w:left w:val="nil"/>
              <w:bottom w:val="nil"/>
              <w:right w:val="nil"/>
            </w:tcBorders>
          </w:tcPr>
          <w:p w14:paraId="11748AB9" w14:textId="77777777" w:rsidR="00892CC1" w:rsidRPr="00D1174B" w:rsidRDefault="00892CC1" w:rsidP="00892CC1">
            <w:pPr>
              <w:pStyle w:val="Normal7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EFA8B29" w14:textId="77777777" w:rsidR="00892CC1" w:rsidRPr="00D1174B" w:rsidRDefault="0033364D" w:rsidP="00892CC1">
            <w:pPr>
              <w:pStyle w:val="Normal75"/>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the last two digits provided are interpreted as being after the decimal point when published</w:t>
            </w:r>
          </w:p>
        </w:tc>
      </w:tr>
      <w:tr w:rsidR="00892CC1" w:rsidRPr="00D1174B" w14:paraId="4B46486A" w14:textId="77777777">
        <w:trPr>
          <w:tblCellSpacing w:w="15" w:type="dxa"/>
        </w:trPr>
        <w:tc>
          <w:tcPr>
            <w:tcW w:w="1149" w:type="pct"/>
            <w:tcBorders>
              <w:top w:val="nil"/>
              <w:left w:val="nil"/>
              <w:bottom w:val="nil"/>
              <w:right w:val="nil"/>
            </w:tcBorders>
            <w:vAlign w:val="center"/>
          </w:tcPr>
          <w:p w14:paraId="6489566A" w14:textId="77777777" w:rsidR="00892CC1" w:rsidRPr="00D1174B" w:rsidRDefault="00892CC1" w:rsidP="00892CC1">
            <w:pPr>
              <w:pStyle w:val="Normal75"/>
              <w:widowControl/>
              <w:rPr>
                <w:rFonts w:ascii="Arial" w:hAnsi="Arial" w:cs="Arial"/>
                <w:sz w:val="20"/>
                <w:szCs w:val="20"/>
              </w:rPr>
            </w:pPr>
          </w:p>
        </w:tc>
        <w:tc>
          <w:tcPr>
            <w:tcW w:w="818" w:type="pct"/>
            <w:tcBorders>
              <w:top w:val="nil"/>
              <w:left w:val="nil"/>
              <w:bottom w:val="nil"/>
              <w:right w:val="nil"/>
            </w:tcBorders>
            <w:vAlign w:val="center"/>
          </w:tcPr>
          <w:p w14:paraId="03C5037E" w14:textId="77777777" w:rsidR="00892CC1" w:rsidRPr="00D1174B" w:rsidRDefault="00892CC1" w:rsidP="00892CC1">
            <w:pPr>
              <w:pStyle w:val="Normal7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823AA3A" w14:textId="77777777" w:rsidR="00892CC1" w:rsidRPr="00D1174B" w:rsidRDefault="00942AA5" w:rsidP="00892CC1">
            <w:pPr>
              <w:pStyle w:val="Normal75"/>
              <w:widowControl/>
              <w:rPr>
                <w:rFonts w:ascii="Arial" w:hAnsi="Arial" w:cs="Arial"/>
                <w:sz w:val="20"/>
                <w:szCs w:val="20"/>
              </w:rPr>
            </w:pPr>
            <w:r>
              <w:rPr>
                <w:rFonts w:ascii="Arial" w:hAnsi="Arial" w:cs="Arial"/>
                <w:noProof/>
                <w:sz w:val="20"/>
                <w:szCs w:val="20"/>
                <w:lang w:val="en-AU" w:eastAsia="en-AU"/>
              </w:rPr>
              <w:t>4</w:t>
            </w:r>
          </w:p>
        </w:tc>
      </w:tr>
    </w:tbl>
    <w:p w14:paraId="6254E013" w14:textId="77777777" w:rsidR="00BB11C7" w:rsidRDefault="00BB11C7" w:rsidP="0035759C">
      <w:pPr>
        <w:pStyle w:val="Normal7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17DB91A" w14:textId="77777777">
        <w:trPr>
          <w:tblCellSpacing w:w="15" w:type="dxa"/>
        </w:trPr>
        <w:tc>
          <w:tcPr>
            <w:tcW w:w="1150" w:type="pct"/>
            <w:tcBorders>
              <w:top w:val="nil"/>
              <w:left w:val="nil"/>
              <w:bottom w:val="nil"/>
              <w:right w:val="nil"/>
            </w:tcBorders>
          </w:tcPr>
          <w:p w14:paraId="6D25235F" w14:textId="77777777" w:rsidR="0035759C" w:rsidRPr="0035759C" w:rsidRDefault="0035759C" w:rsidP="006A11D5">
            <w:pPr>
              <w:pStyle w:val="Normal7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1" w:type="pct"/>
              <w:tblCellSpacing w:w="15" w:type="dxa"/>
              <w:tblCellMar>
                <w:left w:w="0" w:type="dxa"/>
                <w:right w:w="0" w:type="dxa"/>
              </w:tblCellMar>
              <w:tblLook w:val="0000" w:firstRow="0" w:lastRow="0" w:firstColumn="0" w:lastColumn="0" w:noHBand="0" w:noVBand="0"/>
            </w:tblPr>
            <w:tblGrid>
              <w:gridCol w:w="1538"/>
              <w:gridCol w:w="5823"/>
            </w:tblGrid>
            <w:tr w:rsidR="006A2C0A" w14:paraId="25529654" w14:textId="77777777">
              <w:trPr>
                <w:tblCellSpacing w:w="15" w:type="dxa"/>
              </w:trPr>
              <w:tc>
                <w:tcPr>
                  <w:tcW w:w="773" w:type="pct"/>
                  <w:tcMar>
                    <w:top w:w="15" w:type="dxa"/>
                    <w:left w:w="15" w:type="dxa"/>
                    <w:bottom w:w="15" w:type="dxa"/>
                    <w:right w:w="15" w:type="dxa"/>
                  </w:tcMar>
                </w:tcPr>
                <w:p w14:paraId="44CAF7FC" w14:textId="77777777" w:rsidR="006A2C0A" w:rsidRDefault="006A2C0A">
                  <w:pPr>
                    <w:pStyle w:val="Normal75"/>
                    <w:widowControl/>
                    <w:rPr>
                      <w:rFonts w:ascii="Arial" w:hAnsi="Arial" w:cs="Arial"/>
                      <w:noProof/>
                      <w:sz w:val="20"/>
                      <w:lang w:val="en-AU" w:eastAsia="en-AU"/>
                    </w:rPr>
                  </w:pPr>
                  <w:r>
                    <w:rPr>
                      <w:rFonts w:ascii="Arial" w:hAnsi="Arial" w:cs="Arial"/>
                      <w:b/>
                      <w:noProof/>
                      <w:sz w:val="20"/>
                      <w:lang w:val="en-AU" w:eastAsia="en-AU"/>
                    </w:rPr>
                    <w:t>CODE</w:t>
                  </w:r>
                </w:p>
              </w:tc>
              <w:tc>
                <w:tcPr>
                  <w:tcW w:w="2992" w:type="pct"/>
                  <w:tcMar>
                    <w:top w:w="15" w:type="dxa"/>
                    <w:left w:w="15" w:type="dxa"/>
                    <w:bottom w:w="15" w:type="dxa"/>
                    <w:right w:w="15" w:type="dxa"/>
                  </w:tcMar>
                </w:tcPr>
                <w:p w14:paraId="39985DC8" w14:textId="77777777" w:rsidR="006A2C0A" w:rsidRDefault="006A2C0A">
                  <w:pPr>
                    <w:pStyle w:val="Normal7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94ED2B5" w14:textId="77777777">
              <w:trPr>
                <w:tblCellSpacing w:w="15" w:type="dxa"/>
              </w:trPr>
              <w:tc>
                <w:tcPr>
                  <w:tcW w:w="773" w:type="pct"/>
                  <w:tcMar>
                    <w:top w:w="15" w:type="dxa"/>
                    <w:left w:w="15" w:type="dxa"/>
                    <w:bottom w:w="15" w:type="dxa"/>
                    <w:right w:w="15" w:type="dxa"/>
                  </w:tcMar>
                </w:tcPr>
                <w:p w14:paraId="6C5DD1BB" w14:textId="77777777" w:rsidR="006A2C0A" w:rsidRDefault="006A2C0A">
                  <w:pPr>
                    <w:pStyle w:val="Normal75"/>
                    <w:widowControl/>
                    <w:rPr>
                      <w:rFonts w:ascii="Arial" w:hAnsi="Arial" w:cs="Arial"/>
                      <w:noProof/>
                      <w:sz w:val="20"/>
                      <w:lang w:val="en-AU" w:eastAsia="en-AU"/>
                    </w:rPr>
                  </w:pPr>
                  <w:r>
                    <w:rPr>
                      <w:rFonts w:ascii="Arial" w:hAnsi="Arial" w:cs="Arial"/>
                      <w:noProof/>
                      <w:sz w:val="20"/>
                      <w:lang w:val="en-AU" w:eastAsia="en-AU"/>
                    </w:rPr>
                    <w:t>0000</w:t>
                  </w:r>
                </w:p>
              </w:tc>
              <w:tc>
                <w:tcPr>
                  <w:tcW w:w="2992" w:type="pct"/>
                  <w:tcMar>
                    <w:top w:w="15" w:type="dxa"/>
                    <w:left w:w="15" w:type="dxa"/>
                    <w:bottom w:w="15" w:type="dxa"/>
                    <w:right w:w="15" w:type="dxa"/>
                  </w:tcMar>
                </w:tcPr>
                <w:p w14:paraId="6643DC22" w14:textId="77777777" w:rsidR="006A2C0A" w:rsidRDefault="006A2C0A">
                  <w:pPr>
                    <w:pStyle w:val="Normal75"/>
                    <w:widowControl/>
                    <w:rPr>
                      <w:rFonts w:ascii="Arial" w:hAnsi="Arial" w:cs="Arial"/>
                      <w:noProof/>
                      <w:sz w:val="20"/>
                      <w:lang w:val="en-AU" w:eastAsia="en-AU"/>
                    </w:rPr>
                  </w:pPr>
                  <w:r>
                    <w:rPr>
                      <w:rFonts w:ascii="Arial" w:hAnsi="Arial" w:cs="Arial"/>
                      <w:noProof/>
                      <w:sz w:val="20"/>
                      <w:lang w:val="en-AU" w:eastAsia="en-AU"/>
                    </w:rPr>
                    <w:t>An entry cut-off is not applicable because:</w:t>
                  </w:r>
                </w:p>
                <w:p w14:paraId="5460DF17" w14:textId="77777777" w:rsidR="006A2C0A" w:rsidRDefault="006A2C0A">
                  <w:pPr>
                    <w:pStyle w:val="Normal75"/>
                    <w:widowControl/>
                    <w:numPr>
                      <w:ilvl w:val="0"/>
                      <w:numId w:val="19"/>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It is not the sole criterion for offer of a domestic fee paying place; or </w:t>
                  </w:r>
                </w:p>
                <w:p w14:paraId="235B4DEC" w14:textId="77777777" w:rsidR="006A2C0A" w:rsidRDefault="006A2C0A">
                  <w:pPr>
                    <w:pStyle w:val="Normal75"/>
                    <w:widowControl/>
                    <w:numPr>
                      <w:ilvl w:val="0"/>
                      <w:numId w:val="19"/>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Course is not offered to a Domestic Fee-paying place; or </w:t>
                  </w:r>
                </w:p>
                <w:p w14:paraId="00C9250A" w14:textId="77777777" w:rsidR="006A2C0A" w:rsidRDefault="006A2C0A">
                  <w:pPr>
                    <w:pStyle w:val="Normal75"/>
                    <w:widowControl/>
                    <w:numPr>
                      <w:ilvl w:val="0"/>
                      <w:numId w:val="19"/>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 It is never used as a selection criterion or part of the selection criteria; or </w:t>
                  </w:r>
                </w:p>
                <w:p w14:paraId="3F9E9CFE" w14:textId="77777777" w:rsidR="006A2C0A" w:rsidRDefault="006A2C0A">
                  <w:pPr>
                    <w:pStyle w:val="Normal75"/>
                    <w:widowControl/>
                    <w:numPr>
                      <w:ilvl w:val="0"/>
                      <w:numId w:val="19"/>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The course is a new course and an entry cut-off has not yet been determined; or </w:t>
                  </w:r>
                </w:p>
                <w:p w14:paraId="42F98422" w14:textId="77777777" w:rsidR="006A2C0A" w:rsidRDefault="006A2C0A">
                  <w:pPr>
                    <w:pStyle w:val="Normal75"/>
                    <w:widowControl/>
                    <w:numPr>
                      <w:ilvl w:val="0"/>
                      <w:numId w:val="19"/>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The course is an offshore course. </w:t>
                  </w:r>
                </w:p>
              </w:tc>
            </w:tr>
            <w:tr w:rsidR="006A2C0A" w14:paraId="05754D95" w14:textId="77777777">
              <w:trPr>
                <w:tblCellSpacing w:w="15" w:type="dxa"/>
              </w:trPr>
              <w:tc>
                <w:tcPr>
                  <w:tcW w:w="773" w:type="pct"/>
                  <w:tcMar>
                    <w:top w:w="15" w:type="dxa"/>
                    <w:left w:w="15" w:type="dxa"/>
                    <w:bottom w:w="15" w:type="dxa"/>
                    <w:right w:w="15" w:type="dxa"/>
                  </w:tcMar>
                </w:tcPr>
                <w:p w14:paraId="5FF65919" w14:textId="77777777" w:rsidR="006A2C0A" w:rsidRDefault="006A2C0A">
                  <w:pPr>
                    <w:pStyle w:val="Normal75"/>
                    <w:widowControl/>
                    <w:rPr>
                      <w:rFonts w:ascii="Arial" w:hAnsi="Arial" w:cs="Arial"/>
                      <w:noProof/>
                      <w:sz w:val="20"/>
                      <w:lang w:val="en-AU" w:eastAsia="en-AU"/>
                    </w:rPr>
                  </w:pPr>
                  <w:r>
                    <w:rPr>
                      <w:rFonts w:ascii="Arial" w:hAnsi="Arial" w:cs="Arial"/>
                      <w:noProof/>
                      <w:sz w:val="20"/>
                      <w:lang w:val="en-AU" w:eastAsia="en-AU"/>
                    </w:rPr>
                    <w:t>0001 to 9995</w:t>
                  </w:r>
                </w:p>
              </w:tc>
              <w:tc>
                <w:tcPr>
                  <w:tcW w:w="2992" w:type="pct"/>
                  <w:tcMar>
                    <w:top w:w="15" w:type="dxa"/>
                    <w:left w:w="15" w:type="dxa"/>
                    <w:bottom w:w="15" w:type="dxa"/>
                    <w:right w:w="15" w:type="dxa"/>
                  </w:tcMar>
                </w:tcPr>
                <w:p w14:paraId="08C4EAED" w14:textId="77777777" w:rsidR="006A2C0A" w:rsidRDefault="006A2C0A">
                  <w:pPr>
                    <w:pStyle w:val="Normal75"/>
                    <w:widowControl/>
                    <w:rPr>
                      <w:rFonts w:ascii="Arial" w:hAnsi="Arial" w:cs="Arial"/>
                      <w:noProof/>
                      <w:sz w:val="20"/>
                      <w:lang w:val="en-AU" w:eastAsia="en-AU"/>
                    </w:rPr>
                  </w:pPr>
                  <w:r>
                    <w:rPr>
                      <w:rFonts w:ascii="Arial" w:hAnsi="Arial" w:cs="Arial"/>
                      <w:noProof/>
                      <w:sz w:val="20"/>
                      <w:lang w:val="en-AU" w:eastAsia="en-AU"/>
                    </w:rPr>
                    <w:t>Entry cut-off (reported as a common index – see coding notes) to a domestic fee-paying place for this award course</w:t>
                  </w:r>
                </w:p>
              </w:tc>
            </w:tr>
          </w:tbl>
          <w:p w14:paraId="002E0B8C" w14:textId="77777777" w:rsidR="0035759C" w:rsidRPr="0035759C" w:rsidRDefault="0035759C">
            <w:pPr>
              <w:pStyle w:val="Normal75"/>
              <w:widowControl/>
              <w:spacing w:after="280" w:afterAutospacing="1"/>
              <w:rPr>
                <w:rFonts w:ascii="Arial" w:hAnsi="Arial" w:cs="Arial"/>
                <w:sz w:val="20"/>
              </w:rPr>
            </w:pPr>
          </w:p>
        </w:tc>
      </w:tr>
    </w:tbl>
    <w:p w14:paraId="4F32D99C" w14:textId="77777777" w:rsidR="0035759C" w:rsidRPr="00D1174B" w:rsidRDefault="0035759C" w:rsidP="0035759C">
      <w:pPr>
        <w:pStyle w:val="Normal7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512D931" w14:textId="77777777">
        <w:trPr>
          <w:tblCellSpacing w:w="15" w:type="dxa"/>
        </w:trPr>
        <w:tc>
          <w:tcPr>
            <w:tcW w:w="1150" w:type="pct"/>
            <w:tcBorders>
              <w:top w:val="nil"/>
              <w:left w:val="nil"/>
              <w:bottom w:val="nil"/>
              <w:right w:val="nil"/>
            </w:tcBorders>
          </w:tcPr>
          <w:p w14:paraId="6CD3229A" w14:textId="77777777" w:rsidR="00892CC1" w:rsidRPr="00D1174B" w:rsidRDefault="00892CC1" w:rsidP="00892CC1">
            <w:pPr>
              <w:pStyle w:val="Normal7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AE366CD" w14:textId="77777777" w:rsidR="00920113" w:rsidRPr="00D1174B" w:rsidRDefault="006A2C0A">
            <w:pPr>
              <w:pStyle w:val="Normal75"/>
              <w:widowControl/>
              <w:rPr>
                <w:rFonts w:ascii="Arial" w:hAnsi="Arial" w:cs="Arial"/>
                <w:sz w:val="20"/>
                <w:szCs w:val="20"/>
              </w:rPr>
            </w:pPr>
            <w:r>
              <w:rPr>
                <w:rFonts w:ascii="Arial" w:hAnsi="Arial" w:cs="Arial"/>
                <w:noProof/>
                <w:sz w:val="20"/>
                <w:szCs w:val="20"/>
                <w:lang w:val="en-AU" w:eastAsia="en-AU"/>
              </w:rPr>
              <w:t xml:space="preserve">The entry cut-off to be reported is the published lowest entry cut-off for the previous years’ Year 12 students who received an offer of a fee paying place in this course, through standard admission, in the main round of admission for the current academic year, where academic qualifications were the sole criterion for offer of a domestic fee paying place (except for school subject prerequisites). </w:t>
            </w:r>
            <w:r>
              <w:rPr>
                <w:rFonts w:ascii="Arial" w:hAnsi="Arial" w:cs="Arial"/>
                <w:noProof/>
                <w:sz w:val="20"/>
                <w:szCs w:val="20"/>
                <w:lang w:val="en-AU" w:eastAsia="en-AU"/>
              </w:rPr>
              <w:br/>
            </w:r>
          </w:p>
          <w:p w14:paraId="00EBC63B" w14:textId="77777777" w:rsidR="006A2C0A" w:rsidRDefault="006A2C0A">
            <w:pPr>
              <w:pStyle w:val="Normal75"/>
              <w:widowControl/>
              <w:rPr>
                <w:rFonts w:ascii="Arial" w:hAnsi="Arial" w:cs="Arial"/>
                <w:noProof/>
                <w:sz w:val="20"/>
                <w:szCs w:val="20"/>
                <w:lang w:val="en-AU" w:eastAsia="en-AU"/>
              </w:rPr>
            </w:pPr>
            <w:r>
              <w:rPr>
                <w:rFonts w:ascii="Arial" w:hAnsi="Arial" w:cs="Arial"/>
                <w:noProof/>
                <w:sz w:val="20"/>
                <w:szCs w:val="20"/>
                <w:lang w:val="en-AU" w:eastAsia="en-AU"/>
              </w:rPr>
              <w:t>The entry cut-off to be reported is the value for the common index that has been agreed by MCEETYA. The values for the common index will range from 0001 to 9995.  The common index is given different names in different states as listed below:</w:t>
            </w:r>
            <w:r>
              <w:rPr>
                <w:rFonts w:ascii="Arial" w:hAnsi="Arial" w:cs="Arial"/>
                <w:noProof/>
                <w:sz w:val="20"/>
                <w:szCs w:val="20"/>
                <w:lang w:val="en-AU" w:eastAsia="en-AU"/>
              </w:rPr>
              <w:br/>
              <w:t xml:space="preserve">            SA/NT - Tertiary Entrance Rank (TER); </w:t>
            </w:r>
            <w:r>
              <w:rPr>
                <w:rFonts w:ascii="Arial" w:hAnsi="Arial" w:cs="Arial"/>
                <w:noProof/>
                <w:sz w:val="20"/>
                <w:szCs w:val="20"/>
                <w:lang w:val="en-AU" w:eastAsia="en-AU"/>
              </w:rPr>
              <w:br/>
              <w:t xml:space="preserve">            VIC - Equivalent National Tertiary Entrance Rank (ENTER); </w:t>
            </w:r>
            <w:r>
              <w:rPr>
                <w:rFonts w:ascii="Arial" w:hAnsi="Arial" w:cs="Arial"/>
                <w:noProof/>
                <w:sz w:val="20"/>
                <w:szCs w:val="20"/>
                <w:lang w:val="en-AU" w:eastAsia="en-AU"/>
              </w:rPr>
              <w:br/>
              <w:t xml:space="preserve">            WA - Tertiary Entrance Rank (TER); </w:t>
            </w:r>
            <w:r>
              <w:rPr>
                <w:rFonts w:ascii="Arial" w:hAnsi="Arial" w:cs="Arial"/>
                <w:noProof/>
                <w:sz w:val="20"/>
                <w:szCs w:val="20"/>
                <w:lang w:val="en-AU" w:eastAsia="en-AU"/>
              </w:rPr>
              <w:br/>
              <w:t xml:space="preserve">            TAS - Tertiary Entrance Rank (TER); </w:t>
            </w:r>
            <w:r>
              <w:rPr>
                <w:rFonts w:ascii="Arial" w:hAnsi="Arial" w:cs="Arial"/>
                <w:noProof/>
                <w:sz w:val="20"/>
                <w:szCs w:val="20"/>
                <w:lang w:val="en-AU" w:eastAsia="en-AU"/>
              </w:rPr>
              <w:br/>
              <w:t>            ACT - Universities Admissions Index (UAI);</w:t>
            </w:r>
            <w:r>
              <w:rPr>
                <w:rFonts w:ascii="Arial" w:hAnsi="Arial" w:cs="Arial"/>
                <w:noProof/>
                <w:sz w:val="20"/>
                <w:szCs w:val="20"/>
                <w:lang w:val="en-AU" w:eastAsia="en-AU"/>
              </w:rPr>
              <w:br/>
              <w:t>            NSW - Universities Admissions Index (UAI); and</w:t>
            </w:r>
            <w:r>
              <w:rPr>
                <w:rFonts w:ascii="Arial" w:hAnsi="Arial" w:cs="Arial"/>
                <w:noProof/>
                <w:sz w:val="20"/>
                <w:szCs w:val="20"/>
                <w:lang w:val="en-AU" w:eastAsia="en-AU"/>
              </w:rPr>
              <w:br/>
              <w:t xml:space="preserve">            QLD- Interstate transfer Index (ITI) </w:t>
            </w:r>
            <w:r>
              <w:rPr>
                <w:rFonts w:ascii="Arial" w:hAnsi="Arial" w:cs="Arial"/>
                <w:noProof/>
                <w:sz w:val="20"/>
                <w:szCs w:val="20"/>
                <w:lang w:val="en-AU" w:eastAsia="en-AU"/>
              </w:rPr>
              <w:br/>
            </w:r>
          </w:p>
          <w:p w14:paraId="70206D5E" w14:textId="77777777" w:rsidR="006A2C0A" w:rsidRDefault="006A2C0A">
            <w:pPr>
              <w:pStyle w:val="Normal75"/>
              <w:widowControl/>
              <w:rPr>
                <w:rFonts w:ascii="Arial" w:hAnsi="Arial" w:cs="Arial"/>
                <w:noProof/>
                <w:sz w:val="20"/>
                <w:szCs w:val="20"/>
                <w:lang w:val="en-AU" w:eastAsia="en-AU"/>
              </w:rPr>
            </w:pPr>
            <w:r>
              <w:rPr>
                <w:rFonts w:ascii="Arial" w:hAnsi="Arial" w:cs="Arial"/>
                <w:noProof/>
                <w:sz w:val="20"/>
                <w:szCs w:val="20"/>
                <w:lang w:val="en-AU" w:eastAsia="en-AU"/>
              </w:rPr>
              <w:t xml:space="preserve">HEPs must provide entry cut-off information according to the postcode location of the campus. </w:t>
            </w:r>
            <w:r>
              <w:rPr>
                <w:rFonts w:ascii="Arial" w:hAnsi="Arial" w:cs="Arial"/>
                <w:noProof/>
                <w:sz w:val="20"/>
                <w:szCs w:val="20"/>
                <w:lang w:val="en-AU" w:eastAsia="en-AU"/>
              </w:rPr>
              <w:br/>
              <w:t>Queensland HEPs may provide an entry cut-off value for this field.</w:t>
            </w:r>
            <w:r>
              <w:rPr>
                <w:rFonts w:ascii="Arial" w:hAnsi="Arial" w:cs="Arial"/>
                <w:noProof/>
                <w:sz w:val="20"/>
                <w:szCs w:val="20"/>
                <w:lang w:val="en-AU" w:eastAsia="en-AU"/>
              </w:rPr>
              <w:br/>
            </w:r>
          </w:p>
          <w:p w14:paraId="2710A83C" w14:textId="77777777" w:rsidR="006A2C0A" w:rsidRDefault="006A2C0A">
            <w:pPr>
              <w:pStyle w:val="Normal7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In cases where there is direct entry or no TAC is involved in the admission process, HEPs are to provide the equivalent main round entry cut-off for the course.</w:t>
            </w:r>
          </w:p>
        </w:tc>
      </w:tr>
    </w:tbl>
    <w:p w14:paraId="7F230D01" w14:textId="77777777" w:rsidR="0049713A" w:rsidRDefault="0049713A">
      <w:pPr>
        <w:pStyle w:val="Normal7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6AEA2B5" w14:textId="77777777">
        <w:trPr>
          <w:trHeight w:val="1286"/>
          <w:tblCellSpacing w:w="15" w:type="dxa"/>
        </w:trPr>
        <w:tc>
          <w:tcPr>
            <w:tcW w:w="1151" w:type="pct"/>
            <w:tcBorders>
              <w:top w:val="nil"/>
              <w:left w:val="nil"/>
              <w:bottom w:val="nil"/>
              <w:right w:val="nil"/>
            </w:tcBorders>
          </w:tcPr>
          <w:p w14:paraId="7EB6E841" w14:textId="77777777" w:rsidR="00E023CC" w:rsidRPr="00D1174B" w:rsidRDefault="00E023CC" w:rsidP="009D52D3">
            <w:pPr>
              <w:pStyle w:val="Normal7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BC982B7" w14:textId="77777777">
              <w:trPr>
                <w:trHeight w:val="1025"/>
                <w:tblCellSpacing w:w="28" w:type="dxa"/>
              </w:trPr>
              <w:tc>
                <w:tcPr>
                  <w:tcW w:w="1618" w:type="pct"/>
                </w:tcPr>
                <w:p w14:paraId="49F9006C" w14:textId="77777777" w:rsidR="00E23490" w:rsidRPr="00D1174B" w:rsidRDefault="00E023CC" w:rsidP="009D52D3">
                  <w:pPr>
                    <w:pStyle w:val="NormalWeb7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091FDFB" w14:textId="77777777" w:rsidR="00E023CC" w:rsidRPr="00D1174B" w:rsidRDefault="00E023CC" w:rsidP="009D52D3">
                  <w:pPr>
                    <w:pStyle w:val="NormalWeb75"/>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6CA87C1F" w14:textId="77777777" w:rsidR="00E023CC" w:rsidRPr="00D1174B" w:rsidRDefault="00E023CC" w:rsidP="009D52D3">
            <w:pPr>
              <w:pStyle w:val="NormalWeb75"/>
              <w:widowControl/>
              <w:spacing w:before="0" w:beforeAutospacing="0" w:after="0" w:afterAutospacing="0"/>
              <w:rPr>
                <w:rFonts w:ascii="Arial" w:hAnsi="Arial" w:cs="Arial"/>
                <w:sz w:val="20"/>
                <w:szCs w:val="20"/>
              </w:rPr>
            </w:pPr>
          </w:p>
        </w:tc>
      </w:tr>
    </w:tbl>
    <w:p w14:paraId="44A4AD88" w14:textId="77777777" w:rsidR="00E023CC" w:rsidRDefault="00E023CC">
      <w:pPr>
        <w:pStyle w:val="Normal75"/>
        <w:widowControl/>
        <w:rPr>
          <w:rFonts w:ascii="Arial" w:hAnsi="Arial" w:cs="Arial"/>
        </w:rPr>
      </w:pPr>
    </w:p>
    <w:p w14:paraId="7CA20196" w14:textId="77777777" w:rsidR="00E023CC" w:rsidRPr="00D1174B" w:rsidRDefault="00E023CC">
      <w:pPr>
        <w:pStyle w:val="Normal75"/>
        <w:widowControl/>
        <w:rPr>
          <w:rFonts w:ascii="Arial" w:hAnsi="Arial" w:cs="Arial"/>
        </w:rPr>
      </w:pPr>
    </w:p>
    <w:p w14:paraId="6E23C6C2" w14:textId="77777777" w:rsidR="000472C3" w:rsidRDefault="000472C3" w:rsidP="0035759C">
      <w:pPr>
        <w:pStyle w:val="Normal75"/>
        <w:widowControl/>
        <w:rPr>
          <w:rFonts w:ascii="Arial" w:hAnsi="Arial" w:cs="Arial"/>
          <w:b/>
        </w:rPr>
      </w:pPr>
    </w:p>
    <w:p w14:paraId="6D8CF6A3" w14:textId="77777777" w:rsidR="000472C3" w:rsidRDefault="0035759C" w:rsidP="0035759C">
      <w:pPr>
        <w:pStyle w:val="Normal75"/>
        <w:widowControl/>
        <w:rPr>
          <w:rFonts w:ascii="Arial" w:hAnsi="Arial" w:cs="Arial"/>
          <w:b/>
        </w:rPr>
      </w:pPr>
      <w:r w:rsidRPr="0035759C">
        <w:rPr>
          <w:rFonts w:ascii="Arial" w:hAnsi="Arial" w:cs="Arial"/>
          <w:b/>
        </w:rPr>
        <w:t>CHANGE HISTORY</w:t>
      </w:r>
    </w:p>
    <w:p w14:paraId="53DEB649" w14:textId="77777777" w:rsidR="000472C3" w:rsidRDefault="000472C3" w:rsidP="0035759C">
      <w:pPr>
        <w:pStyle w:val="Normal7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E0F8034" w14:textId="77777777">
        <w:trPr>
          <w:tblCellSpacing w:w="15" w:type="dxa"/>
        </w:trPr>
        <w:tc>
          <w:tcPr>
            <w:tcW w:w="900" w:type="pct"/>
            <w:tcBorders>
              <w:top w:val="nil"/>
              <w:left w:val="nil"/>
              <w:bottom w:val="nil"/>
              <w:right w:val="nil"/>
            </w:tcBorders>
          </w:tcPr>
          <w:p w14:paraId="2203FE17" w14:textId="77777777" w:rsidR="0035759C" w:rsidRPr="0035759C" w:rsidRDefault="0035759C" w:rsidP="006A11D5">
            <w:pPr>
              <w:pStyle w:val="Normal7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E377D98" w14:textId="77777777" w:rsidR="0035759C" w:rsidRPr="0035759C" w:rsidRDefault="009B66CC" w:rsidP="006A11D5">
            <w:pPr>
              <w:pStyle w:val="Normal7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1D9DD68" w14:textId="77777777" w:rsidR="0035759C" w:rsidRPr="0035759C" w:rsidRDefault="0035759C" w:rsidP="006A11D5">
            <w:pPr>
              <w:pStyle w:val="Normal75"/>
              <w:widowControl/>
              <w:rPr>
                <w:rFonts w:ascii="Arial" w:hAnsi="Arial" w:cs="Arial"/>
                <w:b/>
                <w:sz w:val="20"/>
              </w:rPr>
            </w:pPr>
            <w:r w:rsidRPr="0035759C">
              <w:rPr>
                <w:rFonts w:ascii="Arial" w:hAnsi="Arial" w:cs="Arial"/>
                <w:b/>
                <w:sz w:val="20"/>
              </w:rPr>
              <w:t>REPORTING YEAR</w:t>
            </w:r>
          </w:p>
        </w:tc>
      </w:tr>
      <w:tr w:rsidR="0035759C" w:rsidRPr="0035759C" w14:paraId="09298117" w14:textId="77777777">
        <w:trPr>
          <w:tblCellSpacing w:w="15" w:type="dxa"/>
        </w:trPr>
        <w:tc>
          <w:tcPr>
            <w:tcW w:w="900" w:type="pct"/>
            <w:tcBorders>
              <w:top w:val="nil"/>
              <w:left w:val="nil"/>
              <w:bottom w:val="nil"/>
              <w:right w:val="nil"/>
            </w:tcBorders>
          </w:tcPr>
          <w:p w14:paraId="53B5FED1" w14:textId="77777777" w:rsidR="0035759C" w:rsidRPr="0035759C" w:rsidRDefault="002C2691" w:rsidP="000472C3">
            <w:pPr>
              <w:pStyle w:val="Normal7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7FD840D" w14:textId="77777777" w:rsidR="0035759C" w:rsidRPr="0035759C" w:rsidRDefault="002C2691" w:rsidP="006A11D5">
            <w:pPr>
              <w:pStyle w:val="Normal75"/>
              <w:widowControl/>
              <w:rPr>
                <w:rFonts w:ascii="Arial" w:hAnsi="Arial" w:cs="Arial"/>
                <w:sz w:val="20"/>
              </w:rPr>
            </w:pPr>
            <w:r>
              <w:rPr>
                <w:rFonts w:ascii="Arial" w:hAnsi="Arial" w:cs="Arial"/>
                <w:noProof/>
                <w:sz w:val="20"/>
                <w:lang w:val="en-AU" w:eastAsia="en-AU"/>
              </w:rPr>
              <w:t>01</w:t>
            </w:r>
            <w:r>
              <w:rPr>
                <w:rFonts w:ascii="Arial" w:hAnsi="Arial" w:cs="Arial"/>
                <w:sz w:val="20"/>
              </w:rPr>
              <w:t>/06/2005</w:t>
            </w:r>
          </w:p>
        </w:tc>
        <w:tc>
          <w:tcPr>
            <w:tcW w:w="1617" w:type="pct"/>
            <w:tcBorders>
              <w:top w:val="nil"/>
              <w:left w:val="nil"/>
              <w:bottom w:val="nil"/>
              <w:right w:val="nil"/>
            </w:tcBorders>
          </w:tcPr>
          <w:p w14:paraId="23BF9E52" w14:textId="77777777" w:rsidR="0035759C" w:rsidRPr="0035759C" w:rsidRDefault="002C2691" w:rsidP="000472C3">
            <w:pPr>
              <w:pStyle w:val="Normal75"/>
              <w:widowControl/>
              <w:rPr>
                <w:rFonts w:ascii="Arial" w:hAnsi="Arial" w:cs="Arial"/>
                <w:sz w:val="20"/>
              </w:rPr>
            </w:pPr>
            <w:r>
              <w:rPr>
                <w:rFonts w:ascii="Arial" w:hAnsi="Arial" w:cs="Arial"/>
                <w:noProof/>
                <w:sz w:val="20"/>
                <w:lang w:val="en-AU" w:eastAsia="en-AU"/>
              </w:rPr>
              <w:t>2006</w:t>
            </w:r>
          </w:p>
        </w:tc>
      </w:tr>
      <w:tr w:rsidR="0035759C" w:rsidRPr="0035759C" w14:paraId="7A9D8A38" w14:textId="77777777">
        <w:trPr>
          <w:tblCellSpacing w:w="15" w:type="dxa"/>
        </w:trPr>
        <w:tc>
          <w:tcPr>
            <w:tcW w:w="900" w:type="pct"/>
            <w:tcBorders>
              <w:top w:val="nil"/>
              <w:left w:val="nil"/>
              <w:bottom w:val="nil"/>
              <w:right w:val="nil"/>
            </w:tcBorders>
          </w:tcPr>
          <w:p w14:paraId="184A05E8" w14:textId="77777777" w:rsidR="0035759C" w:rsidRPr="0035759C" w:rsidRDefault="002C2691" w:rsidP="000472C3">
            <w:pPr>
              <w:pStyle w:val="Normal7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6AD151BF" w14:textId="77777777" w:rsidR="0035759C" w:rsidRPr="0035759C" w:rsidRDefault="002C2691" w:rsidP="006A11D5">
            <w:pPr>
              <w:pStyle w:val="Normal75"/>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7B39FCA0" w14:textId="77777777" w:rsidR="0035759C" w:rsidRPr="0035759C" w:rsidRDefault="002C2691" w:rsidP="000472C3">
            <w:pPr>
              <w:pStyle w:val="Normal75"/>
              <w:widowControl/>
              <w:rPr>
                <w:rFonts w:ascii="Arial" w:hAnsi="Arial" w:cs="Arial"/>
                <w:sz w:val="20"/>
              </w:rPr>
            </w:pPr>
            <w:r>
              <w:rPr>
                <w:rFonts w:ascii="Arial" w:hAnsi="Arial" w:cs="Arial"/>
                <w:noProof/>
                <w:sz w:val="20"/>
                <w:lang w:val="en-AU" w:eastAsia="en-AU"/>
              </w:rPr>
              <w:t>2009</w:t>
            </w:r>
          </w:p>
        </w:tc>
      </w:tr>
      <w:tr w:rsidR="0035759C" w:rsidRPr="0035759C" w14:paraId="3AB93E8F" w14:textId="77777777">
        <w:trPr>
          <w:tblCellSpacing w:w="15" w:type="dxa"/>
        </w:trPr>
        <w:tc>
          <w:tcPr>
            <w:tcW w:w="900" w:type="pct"/>
            <w:tcBorders>
              <w:top w:val="nil"/>
              <w:left w:val="nil"/>
              <w:bottom w:val="nil"/>
              <w:right w:val="nil"/>
            </w:tcBorders>
          </w:tcPr>
          <w:p w14:paraId="08CC8F8B" w14:textId="77777777" w:rsidR="0035759C" w:rsidRPr="0035759C" w:rsidRDefault="002C2691" w:rsidP="000472C3">
            <w:pPr>
              <w:pStyle w:val="Normal7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AAB6B17" w14:textId="77777777" w:rsidR="0035759C" w:rsidRPr="0035759C" w:rsidRDefault="002C2691" w:rsidP="006A11D5">
            <w:pPr>
              <w:pStyle w:val="Normal7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D380F8D" w14:textId="77777777" w:rsidR="0035759C" w:rsidRPr="0035759C" w:rsidRDefault="002C2691" w:rsidP="000472C3">
            <w:pPr>
              <w:pStyle w:val="Normal75"/>
              <w:widowControl/>
              <w:rPr>
                <w:rFonts w:ascii="Arial" w:hAnsi="Arial" w:cs="Arial"/>
                <w:sz w:val="20"/>
              </w:rPr>
            </w:pPr>
            <w:r>
              <w:rPr>
                <w:rFonts w:ascii="Arial" w:hAnsi="Arial" w:cs="Arial"/>
                <w:noProof/>
                <w:sz w:val="20"/>
                <w:lang w:val="en-AU" w:eastAsia="en-AU"/>
              </w:rPr>
              <w:t>2012</w:t>
            </w:r>
          </w:p>
        </w:tc>
      </w:tr>
    </w:tbl>
    <w:p w14:paraId="6FA1BF79" w14:textId="77777777" w:rsidR="0035759C" w:rsidRDefault="0035759C" w:rsidP="002C2691">
      <w:pPr>
        <w:pStyle w:val="NormalIndent75"/>
        <w:widowControl/>
        <w:ind w:left="0"/>
        <w:sectPr w:rsidR="0035759C">
          <w:footerReference w:type="default" r:id="rId95"/>
          <w:pgSz w:w="11906" w:h="16838"/>
          <w:pgMar w:top="737" w:right="1077" w:bottom="737" w:left="1077" w:header="709" w:footer="131" w:gutter="0"/>
          <w:cols w:space="708"/>
          <w:noEndnote/>
          <w:docGrid w:linePitch="360"/>
        </w:sectPr>
      </w:pPr>
    </w:p>
    <w:p w14:paraId="2B3B88C2" w14:textId="77777777" w:rsidR="00892CC1" w:rsidRDefault="00892CC1" w:rsidP="00892CC1">
      <w:pPr>
        <w:pStyle w:val="Heading47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500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7BF5106" w14:textId="77777777">
        <w:trPr>
          <w:tblCellSpacing w:w="15" w:type="dxa"/>
        </w:trPr>
        <w:tc>
          <w:tcPr>
            <w:tcW w:w="1150" w:type="pct"/>
            <w:tcBorders>
              <w:top w:val="nil"/>
              <w:left w:val="nil"/>
              <w:bottom w:val="nil"/>
              <w:right w:val="nil"/>
            </w:tcBorders>
          </w:tcPr>
          <w:p w14:paraId="25FA4170" w14:textId="77777777" w:rsidR="0035759C" w:rsidRPr="00D1174B" w:rsidRDefault="0035759C" w:rsidP="00892CC1">
            <w:pPr>
              <w:pStyle w:val="Normal7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CAD19B1" w14:textId="77777777" w:rsidR="0035759C" w:rsidRDefault="0033364D" w:rsidP="00892CC1">
            <w:pPr>
              <w:pStyle w:val="Normal76"/>
              <w:widowControl/>
              <w:rPr>
                <w:rFonts w:ascii="Arial" w:hAnsi="Arial" w:cs="Arial"/>
                <w:sz w:val="20"/>
                <w:szCs w:val="20"/>
              </w:rPr>
            </w:pPr>
            <w:r>
              <w:rPr>
                <w:rFonts w:ascii="Arial" w:hAnsi="Arial" w:cs="Arial"/>
                <w:noProof/>
                <w:sz w:val="20"/>
                <w:szCs w:val="20"/>
                <w:lang w:val="en-AU" w:eastAsia="en-AU"/>
              </w:rPr>
              <w:t>3.0</w:t>
            </w:r>
          </w:p>
        </w:tc>
      </w:tr>
      <w:tr w:rsidR="00892CC1" w:rsidRPr="00D1174B" w14:paraId="776BA391" w14:textId="77777777">
        <w:trPr>
          <w:tblCellSpacing w:w="15" w:type="dxa"/>
        </w:trPr>
        <w:tc>
          <w:tcPr>
            <w:tcW w:w="1150" w:type="pct"/>
            <w:tcBorders>
              <w:top w:val="nil"/>
              <w:left w:val="nil"/>
              <w:bottom w:val="nil"/>
              <w:right w:val="nil"/>
            </w:tcBorders>
          </w:tcPr>
          <w:p w14:paraId="31943616" w14:textId="77777777" w:rsidR="00892CC1" w:rsidRPr="00D1174B" w:rsidRDefault="00892CC1" w:rsidP="00892CC1">
            <w:pPr>
              <w:pStyle w:val="Normal7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DEBBAD8" w14:textId="77777777" w:rsidR="00892CC1" w:rsidRPr="00D1174B" w:rsidRDefault="0033364D" w:rsidP="00892CC1">
            <w:pPr>
              <w:pStyle w:val="Normal7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B57CE43" w14:textId="77777777">
        <w:trPr>
          <w:tblCellSpacing w:w="15" w:type="dxa"/>
        </w:trPr>
        <w:tc>
          <w:tcPr>
            <w:tcW w:w="1150" w:type="pct"/>
            <w:tcBorders>
              <w:top w:val="nil"/>
              <w:left w:val="nil"/>
              <w:bottom w:val="nil"/>
              <w:right w:val="nil"/>
            </w:tcBorders>
          </w:tcPr>
          <w:p w14:paraId="776EED3B" w14:textId="77777777" w:rsidR="00BB11C7" w:rsidRPr="00D1174B" w:rsidRDefault="00BB11C7" w:rsidP="00892CC1">
            <w:pPr>
              <w:pStyle w:val="Normal7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58FDE80" w14:textId="77777777" w:rsidR="00BB11C7" w:rsidRPr="00D1174B" w:rsidRDefault="00BB11C7" w:rsidP="00892CC1">
            <w:pPr>
              <w:pStyle w:val="Normal76"/>
              <w:widowControl/>
              <w:rPr>
                <w:rFonts w:ascii="Arial" w:hAnsi="Arial" w:cs="Arial"/>
                <w:sz w:val="20"/>
                <w:szCs w:val="20"/>
              </w:rPr>
            </w:pPr>
          </w:p>
        </w:tc>
      </w:tr>
      <w:tr w:rsidR="00BB11C7" w:rsidRPr="00D1174B" w14:paraId="60107B91" w14:textId="77777777">
        <w:trPr>
          <w:tblCellSpacing w:w="15" w:type="dxa"/>
        </w:trPr>
        <w:tc>
          <w:tcPr>
            <w:tcW w:w="1150" w:type="pct"/>
            <w:tcBorders>
              <w:top w:val="nil"/>
              <w:left w:val="nil"/>
              <w:bottom w:val="nil"/>
              <w:right w:val="nil"/>
            </w:tcBorders>
          </w:tcPr>
          <w:p w14:paraId="62909A42" w14:textId="77777777" w:rsidR="00BB11C7" w:rsidRPr="00D1174B" w:rsidRDefault="00BB11C7" w:rsidP="00892CC1">
            <w:pPr>
              <w:pStyle w:val="Normal7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07ABF79" w14:textId="77777777" w:rsidR="00BB11C7" w:rsidRPr="00D1174B" w:rsidRDefault="0033364D" w:rsidP="00892CC1">
            <w:pPr>
              <w:pStyle w:val="Normal76"/>
              <w:widowControl/>
              <w:rPr>
                <w:rFonts w:ascii="Arial" w:hAnsi="Arial" w:cs="Arial"/>
                <w:sz w:val="20"/>
                <w:szCs w:val="20"/>
              </w:rPr>
            </w:pPr>
            <w:r>
              <w:rPr>
                <w:rFonts w:ascii="Arial" w:hAnsi="Arial" w:cs="Arial"/>
                <w:noProof/>
                <w:sz w:val="20"/>
                <w:szCs w:val="20"/>
                <w:lang w:val="en-AU" w:eastAsia="en-AU"/>
              </w:rPr>
              <w:t>OSEAS-FEE</w:t>
            </w:r>
          </w:p>
        </w:tc>
      </w:tr>
      <w:tr w:rsidR="00BB11C7" w:rsidRPr="00D1174B" w14:paraId="252AC386" w14:textId="77777777">
        <w:trPr>
          <w:tblCellSpacing w:w="15" w:type="dxa"/>
        </w:trPr>
        <w:tc>
          <w:tcPr>
            <w:tcW w:w="1150" w:type="pct"/>
            <w:tcBorders>
              <w:top w:val="nil"/>
              <w:left w:val="nil"/>
              <w:bottom w:val="nil"/>
              <w:right w:val="nil"/>
            </w:tcBorders>
          </w:tcPr>
          <w:p w14:paraId="7361581E" w14:textId="77777777" w:rsidR="00BB11C7" w:rsidRPr="00D1174B" w:rsidRDefault="00BB11C7" w:rsidP="00892CC1">
            <w:pPr>
              <w:pStyle w:val="Normal7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87E6D0F" w14:textId="77777777" w:rsidR="00BB11C7" w:rsidRPr="00D1174B" w:rsidRDefault="0033364D" w:rsidP="00892CC1">
            <w:pPr>
              <w:pStyle w:val="Normal76"/>
              <w:widowControl/>
              <w:rPr>
                <w:rFonts w:ascii="Arial" w:hAnsi="Arial" w:cs="Arial"/>
                <w:sz w:val="20"/>
                <w:szCs w:val="20"/>
              </w:rPr>
            </w:pPr>
            <w:r>
              <w:rPr>
                <w:rFonts w:ascii="Arial" w:hAnsi="Arial" w:cs="Arial"/>
                <w:noProof/>
                <w:sz w:val="20"/>
                <w:szCs w:val="20"/>
                <w:lang w:val="en-AU" w:eastAsia="en-AU"/>
              </w:rPr>
              <w:t>Overseas</w:t>
            </w:r>
            <w:r>
              <w:rPr>
                <w:rFonts w:ascii="Arial" w:hAnsi="Arial" w:cs="Arial"/>
                <w:sz w:val="20"/>
                <w:szCs w:val="20"/>
              </w:rPr>
              <w:t xml:space="preserve"> student fee for students subject to minimum indicative fee</w:t>
            </w:r>
          </w:p>
        </w:tc>
      </w:tr>
      <w:tr w:rsidR="00BB11C7" w:rsidRPr="00D1174B" w14:paraId="3B20FF93" w14:textId="77777777">
        <w:trPr>
          <w:tblCellSpacing w:w="15" w:type="dxa"/>
        </w:trPr>
        <w:tc>
          <w:tcPr>
            <w:tcW w:w="1150" w:type="pct"/>
            <w:tcBorders>
              <w:top w:val="nil"/>
              <w:left w:val="nil"/>
              <w:bottom w:val="nil"/>
              <w:right w:val="nil"/>
            </w:tcBorders>
          </w:tcPr>
          <w:p w14:paraId="749BB4E2" w14:textId="77777777" w:rsidR="00BB11C7" w:rsidRPr="00D1174B" w:rsidRDefault="00BB11C7" w:rsidP="00BB11C7">
            <w:pPr>
              <w:pStyle w:val="Normal7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4772DB4" w14:textId="77777777" w:rsidR="00BB11C7" w:rsidRPr="00D1174B" w:rsidRDefault="0033364D" w:rsidP="00BB11C7">
            <w:pPr>
              <w:pStyle w:val="Normal76"/>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actual fee to be charged of an overseas student for a course in which a student is enrolled at the Higher Education Provider.</w:t>
            </w:r>
          </w:p>
        </w:tc>
      </w:tr>
    </w:tbl>
    <w:p w14:paraId="7BF9722E" w14:textId="77777777" w:rsidR="00BB11C7" w:rsidRPr="00D1174B" w:rsidRDefault="00BB11C7">
      <w:pPr>
        <w:pStyle w:val="Normal7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2D9E147" w14:textId="77777777">
        <w:trPr>
          <w:tblCellSpacing w:w="15" w:type="dxa"/>
        </w:trPr>
        <w:tc>
          <w:tcPr>
            <w:tcW w:w="1149" w:type="pct"/>
            <w:tcBorders>
              <w:top w:val="nil"/>
              <w:left w:val="nil"/>
              <w:bottom w:val="nil"/>
              <w:right w:val="nil"/>
            </w:tcBorders>
          </w:tcPr>
          <w:p w14:paraId="2B9E4F5D" w14:textId="77777777" w:rsidR="00892CC1" w:rsidRPr="00D1174B" w:rsidRDefault="00892CC1" w:rsidP="00892CC1">
            <w:pPr>
              <w:pStyle w:val="Normal7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35777FA" w14:textId="77777777" w:rsidR="00892CC1" w:rsidRPr="00D1174B" w:rsidRDefault="00892CC1" w:rsidP="00892CC1">
            <w:pPr>
              <w:pStyle w:val="Normal7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DA29FD0" w14:textId="77777777" w:rsidR="00892CC1" w:rsidRPr="00D1174B" w:rsidRDefault="0033364D" w:rsidP="00892CC1">
            <w:pPr>
              <w:pStyle w:val="Normal7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805FA7E" w14:textId="77777777">
        <w:trPr>
          <w:tblCellSpacing w:w="15" w:type="dxa"/>
        </w:trPr>
        <w:tc>
          <w:tcPr>
            <w:tcW w:w="1149" w:type="pct"/>
            <w:tcBorders>
              <w:top w:val="nil"/>
              <w:left w:val="nil"/>
              <w:bottom w:val="nil"/>
              <w:right w:val="nil"/>
            </w:tcBorders>
            <w:vAlign w:val="center"/>
          </w:tcPr>
          <w:p w14:paraId="5BA43E3A" w14:textId="77777777" w:rsidR="00892CC1" w:rsidRPr="00D1174B" w:rsidRDefault="00892CC1" w:rsidP="00892CC1">
            <w:pPr>
              <w:pStyle w:val="Normal76"/>
              <w:widowControl/>
              <w:rPr>
                <w:rFonts w:ascii="Arial" w:hAnsi="Arial" w:cs="Arial"/>
                <w:sz w:val="20"/>
                <w:szCs w:val="20"/>
              </w:rPr>
            </w:pPr>
          </w:p>
        </w:tc>
        <w:tc>
          <w:tcPr>
            <w:tcW w:w="818" w:type="pct"/>
            <w:tcBorders>
              <w:top w:val="nil"/>
              <w:left w:val="nil"/>
              <w:bottom w:val="nil"/>
              <w:right w:val="nil"/>
            </w:tcBorders>
          </w:tcPr>
          <w:p w14:paraId="46F42451" w14:textId="77777777" w:rsidR="00892CC1" w:rsidRPr="00D1174B" w:rsidRDefault="00892CC1" w:rsidP="00892CC1">
            <w:pPr>
              <w:pStyle w:val="Normal7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F220AD3" w14:textId="77777777" w:rsidR="00892CC1" w:rsidRPr="00D1174B" w:rsidRDefault="0033364D" w:rsidP="00892CC1">
            <w:pPr>
              <w:pStyle w:val="Normal76"/>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zeros if needed</w:t>
            </w:r>
          </w:p>
        </w:tc>
      </w:tr>
      <w:tr w:rsidR="00892CC1" w:rsidRPr="00D1174B" w14:paraId="50B7D0E5" w14:textId="77777777">
        <w:trPr>
          <w:tblCellSpacing w:w="15" w:type="dxa"/>
        </w:trPr>
        <w:tc>
          <w:tcPr>
            <w:tcW w:w="1149" w:type="pct"/>
            <w:tcBorders>
              <w:top w:val="nil"/>
              <w:left w:val="nil"/>
              <w:bottom w:val="nil"/>
              <w:right w:val="nil"/>
            </w:tcBorders>
            <w:vAlign w:val="center"/>
          </w:tcPr>
          <w:p w14:paraId="1867BCAC" w14:textId="77777777" w:rsidR="00892CC1" w:rsidRPr="00D1174B" w:rsidRDefault="00892CC1" w:rsidP="00892CC1">
            <w:pPr>
              <w:pStyle w:val="Normal76"/>
              <w:widowControl/>
              <w:rPr>
                <w:rFonts w:ascii="Arial" w:hAnsi="Arial" w:cs="Arial"/>
                <w:sz w:val="20"/>
                <w:szCs w:val="20"/>
              </w:rPr>
            </w:pPr>
          </w:p>
        </w:tc>
        <w:tc>
          <w:tcPr>
            <w:tcW w:w="818" w:type="pct"/>
            <w:tcBorders>
              <w:top w:val="nil"/>
              <w:left w:val="nil"/>
              <w:bottom w:val="nil"/>
              <w:right w:val="nil"/>
            </w:tcBorders>
            <w:vAlign w:val="center"/>
          </w:tcPr>
          <w:p w14:paraId="5EBDC090" w14:textId="77777777" w:rsidR="00892CC1" w:rsidRPr="00D1174B" w:rsidRDefault="00892CC1" w:rsidP="00892CC1">
            <w:pPr>
              <w:pStyle w:val="Normal7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091495A" w14:textId="77777777" w:rsidR="00892CC1" w:rsidRPr="00D1174B" w:rsidRDefault="00942AA5" w:rsidP="00892CC1">
            <w:pPr>
              <w:pStyle w:val="Normal76"/>
              <w:widowControl/>
              <w:rPr>
                <w:rFonts w:ascii="Arial" w:hAnsi="Arial" w:cs="Arial"/>
                <w:sz w:val="20"/>
                <w:szCs w:val="20"/>
              </w:rPr>
            </w:pPr>
            <w:r>
              <w:rPr>
                <w:rFonts w:ascii="Arial" w:hAnsi="Arial" w:cs="Arial"/>
                <w:noProof/>
                <w:sz w:val="20"/>
                <w:szCs w:val="20"/>
                <w:lang w:val="en-AU" w:eastAsia="en-AU"/>
              </w:rPr>
              <w:t>5</w:t>
            </w:r>
          </w:p>
        </w:tc>
      </w:tr>
    </w:tbl>
    <w:p w14:paraId="36D5BACE" w14:textId="77777777" w:rsidR="00BB11C7" w:rsidRDefault="00BB11C7" w:rsidP="0035759C">
      <w:pPr>
        <w:pStyle w:val="Normal7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4B2C8D9" w14:textId="77777777">
        <w:trPr>
          <w:tblCellSpacing w:w="15" w:type="dxa"/>
        </w:trPr>
        <w:tc>
          <w:tcPr>
            <w:tcW w:w="1150" w:type="pct"/>
            <w:tcBorders>
              <w:top w:val="nil"/>
              <w:left w:val="nil"/>
              <w:bottom w:val="nil"/>
              <w:right w:val="nil"/>
            </w:tcBorders>
          </w:tcPr>
          <w:p w14:paraId="406C53F7" w14:textId="77777777" w:rsidR="0035759C" w:rsidRPr="0035759C" w:rsidRDefault="0035759C" w:rsidP="006A11D5">
            <w:pPr>
              <w:pStyle w:val="Normal7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742FB21F" w14:textId="77777777">
              <w:trPr>
                <w:tblCellSpacing w:w="15" w:type="dxa"/>
              </w:trPr>
              <w:tc>
                <w:tcPr>
                  <w:tcW w:w="811" w:type="pct"/>
                  <w:tcMar>
                    <w:top w:w="15" w:type="dxa"/>
                    <w:left w:w="15" w:type="dxa"/>
                    <w:bottom w:w="15" w:type="dxa"/>
                    <w:right w:w="15" w:type="dxa"/>
                  </w:tcMar>
                </w:tcPr>
                <w:p w14:paraId="16DE107C" w14:textId="77777777" w:rsidR="006A2C0A" w:rsidRDefault="006A2C0A">
                  <w:pPr>
                    <w:pStyle w:val="Normal76"/>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602B3225" w14:textId="77777777" w:rsidR="006A2C0A" w:rsidRDefault="006A2C0A">
                  <w:pPr>
                    <w:pStyle w:val="Normal7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903D62A" w14:textId="77777777">
              <w:trPr>
                <w:tblCellSpacing w:w="15" w:type="dxa"/>
              </w:trPr>
              <w:tc>
                <w:tcPr>
                  <w:tcW w:w="811" w:type="pct"/>
                  <w:tcMar>
                    <w:top w:w="15" w:type="dxa"/>
                    <w:left w:w="15" w:type="dxa"/>
                    <w:bottom w:w="15" w:type="dxa"/>
                    <w:right w:w="15" w:type="dxa"/>
                  </w:tcMar>
                </w:tcPr>
                <w:p w14:paraId="64D132B1" w14:textId="77777777" w:rsidR="006A2C0A" w:rsidRDefault="006A2C0A">
                  <w:pPr>
                    <w:pStyle w:val="Normal76"/>
                    <w:widowControl/>
                    <w:rPr>
                      <w:rFonts w:ascii="Arial" w:hAnsi="Arial" w:cs="Arial"/>
                      <w:noProof/>
                      <w:sz w:val="20"/>
                      <w:lang w:val="en-AU" w:eastAsia="en-AU"/>
                    </w:rPr>
                  </w:pPr>
                  <w:r>
                    <w:rPr>
                      <w:rFonts w:ascii="Arial" w:hAnsi="Arial" w:cs="Arial"/>
                      <w:noProof/>
                      <w:sz w:val="20"/>
                      <w:lang w:val="en-AU" w:eastAsia="en-AU"/>
                    </w:rPr>
                    <w:t>00000</w:t>
                  </w:r>
                </w:p>
              </w:tc>
              <w:tc>
                <w:tcPr>
                  <w:tcW w:w="2979" w:type="pct"/>
                  <w:tcMar>
                    <w:top w:w="15" w:type="dxa"/>
                    <w:left w:w="15" w:type="dxa"/>
                    <w:bottom w:w="15" w:type="dxa"/>
                    <w:right w:w="15" w:type="dxa"/>
                  </w:tcMar>
                </w:tcPr>
                <w:p w14:paraId="48928BA3" w14:textId="77777777" w:rsidR="006A2C0A" w:rsidRDefault="006A2C0A">
                  <w:pPr>
                    <w:pStyle w:val="Normal76"/>
                    <w:widowControl/>
                    <w:rPr>
                      <w:rFonts w:ascii="Arial" w:hAnsi="Arial" w:cs="Arial"/>
                      <w:noProof/>
                      <w:sz w:val="20"/>
                      <w:lang w:val="en-AU" w:eastAsia="en-AU"/>
                    </w:rPr>
                  </w:pPr>
                  <w:r>
                    <w:rPr>
                      <w:rFonts w:ascii="Arial" w:hAnsi="Arial" w:cs="Arial"/>
                      <w:noProof/>
                      <w:sz w:val="20"/>
                      <w:lang w:val="en-AU" w:eastAsia="en-AU"/>
                    </w:rPr>
                    <w:t>Not an overseas student, or an overseas student who is not subject to minimum indicative fee</w:t>
                  </w:r>
                </w:p>
              </w:tc>
            </w:tr>
            <w:tr w:rsidR="006A2C0A" w14:paraId="109C6579" w14:textId="77777777">
              <w:trPr>
                <w:tblCellSpacing w:w="15" w:type="dxa"/>
              </w:trPr>
              <w:tc>
                <w:tcPr>
                  <w:tcW w:w="811" w:type="pct"/>
                  <w:tcMar>
                    <w:top w:w="15" w:type="dxa"/>
                    <w:left w:w="15" w:type="dxa"/>
                    <w:bottom w:w="15" w:type="dxa"/>
                    <w:right w:w="15" w:type="dxa"/>
                  </w:tcMar>
                </w:tcPr>
                <w:p w14:paraId="633BDCF3" w14:textId="77777777" w:rsidR="006A2C0A" w:rsidRDefault="006A2C0A">
                  <w:pPr>
                    <w:pStyle w:val="Normal76"/>
                    <w:widowControl/>
                    <w:rPr>
                      <w:rFonts w:ascii="Arial" w:hAnsi="Arial" w:cs="Arial"/>
                      <w:noProof/>
                      <w:sz w:val="20"/>
                      <w:lang w:val="en-AU" w:eastAsia="en-AU"/>
                    </w:rPr>
                  </w:pPr>
                  <w:r>
                    <w:rPr>
                      <w:rFonts w:ascii="Arial" w:hAnsi="Arial" w:cs="Arial"/>
                      <w:noProof/>
                      <w:sz w:val="20"/>
                      <w:lang w:val="en-AU" w:eastAsia="en-AU"/>
                    </w:rPr>
                    <w:t>00001 to 99999</w:t>
                  </w:r>
                </w:p>
              </w:tc>
              <w:tc>
                <w:tcPr>
                  <w:tcW w:w="2979" w:type="pct"/>
                  <w:tcMar>
                    <w:top w:w="15" w:type="dxa"/>
                    <w:left w:w="15" w:type="dxa"/>
                    <w:bottom w:w="15" w:type="dxa"/>
                    <w:right w:w="15" w:type="dxa"/>
                  </w:tcMar>
                </w:tcPr>
                <w:p w14:paraId="0A98525D" w14:textId="77777777" w:rsidR="006A2C0A" w:rsidRDefault="006A2C0A">
                  <w:pPr>
                    <w:pStyle w:val="Normal76"/>
                    <w:widowControl/>
                    <w:rPr>
                      <w:rFonts w:ascii="Arial" w:hAnsi="Arial" w:cs="Arial"/>
                      <w:noProof/>
                      <w:sz w:val="20"/>
                      <w:lang w:val="en-AU" w:eastAsia="en-AU"/>
                    </w:rPr>
                  </w:pPr>
                  <w:r>
                    <w:rPr>
                      <w:rFonts w:ascii="Arial" w:hAnsi="Arial" w:cs="Arial"/>
                      <w:noProof/>
                      <w:sz w:val="20"/>
                      <w:lang w:val="en-AU" w:eastAsia="en-AU"/>
                    </w:rPr>
                    <w:t>F</w:t>
                  </w:r>
                  <w:r>
                    <w:rPr>
                      <w:rFonts w:ascii="Arial" w:hAnsi="Arial" w:cs="Arial"/>
                      <w:b/>
                      <w:noProof/>
                      <w:sz w:val="20"/>
                      <w:lang w:val="en-AU" w:eastAsia="en-AU"/>
                    </w:rPr>
                    <w:t>ee</w:t>
                  </w:r>
                  <w:r>
                    <w:rPr>
                      <w:rFonts w:ascii="Arial" w:hAnsi="Arial" w:cs="Arial"/>
                      <w:noProof/>
                      <w:sz w:val="20"/>
                      <w:lang w:val="en-AU" w:eastAsia="en-AU"/>
                    </w:rPr>
                    <w:t xml:space="preserve"> charged, in whole dollars, for the </w:t>
                  </w:r>
                  <w:r>
                    <w:rPr>
                      <w:rFonts w:ascii="Arial" w:hAnsi="Arial" w:cs="Arial"/>
                      <w:b/>
                      <w:noProof/>
                      <w:sz w:val="20"/>
                      <w:lang w:val="en-AU" w:eastAsia="en-AU"/>
                    </w:rPr>
                    <w:t xml:space="preserve">course </w:t>
                  </w:r>
                  <w:r>
                    <w:rPr>
                      <w:rFonts w:ascii="Arial" w:hAnsi="Arial" w:cs="Arial"/>
                      <w:noProof/>
                      <w:sz w:val="20"/>
                      <w:lang w:val="en-AU" w:eastAsia="en-AU"/>
                    </w:rPr>
                    <w:t xml:space="preserve">undertaken at the </w:t>
                  </w:r>
                  <w:r>
                    <w:rPr>
                      <w:rFonts w:ascii="Arial" w:hAnsi="Arial" w:cs="Arial"/>
                      <w:b/>
                      <w:noProof/>
                      <w:sz w:val="20"/>
                      <w:lang w:val="en-AU" w:eastAsia="en-AU"/>
                    </w:rPr>
                    <w:t>Higher Education Provider</w:t>
                  </w:r>
                  <w:r>
                    <w:rPr>
                      <w:rFonts w:ascii="Arial" w:hAnsi="Arial" w:cs="Arial"/>
                      <w:noProof/>
                      <w:sz w:val="20"/>
                      <w:lang w:val="en-AU" w:eastAsia="en-AU"/>
                    </w:rPr>
                    <w:t>.</w:t>
                  </w:r>
                </w:p>
              </w:tc>
            </w:tr>
          </w:tbl>
          <w:p w14:paraId="5AED8276" w14:textId="77777777" w:rsidR="0035759C" w:rsidRPr="0035759C" w:rsidRDefault="0035759C">
            <w:pPr>
              <w:pStyle w:val="Normal76"/>
              <w:widowControl/>
              <w:spacing w:after="280" w:afterAutospacing="1"/>
              <w:rPr>
                <w:rFonts w:ascii="Arial" w:hAnsi="Arial" w:cs="Arial"/>
                <w:sz w:val="20"/>
              </w:rPr>
            </w:pPr>
          </w:p>
        </w:tc>
      </w:tr>
    </w:tbl>
    <w:p w14:paraId="39D020D2" w14:textId="77777777" w:rsidR="0035759C" w:rsidRPr="00D1174B" w:rsidRDefault="0035759C" w:rsidP="0035759C">
      <w:pPr>
        <w:pStyle w:val="Normal7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061936F" w14:textId="77777777">
        <w:trPr>
          <w:tblCellSpacing w:w="15" w:type="dxa"/>
        </w:trPr>
        <w:tc>
          <w:tcPr>
            <w:tcW w:w="1150" w:type="pct"/>
            <w:tcBorders>
              <w:top w:val="nil"/>
              <w:left w:val="nil"/>
              <w:bottom w:val="nil"/>
              <w:right w:val="nil"/>
            </w:tcBorders>
          </w:tcPr>
          <w:p w14:paraId="0087F907" w14:textId="77777777" w:rsidR="00892CC1" w:rsidRPr="00D1174B" w:rsidRDefault="00892CC1" w:rsidP="00892CC1">
            <w:pPr>
              <w:pStyle w:val="Normal7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B6921C2" w14:textId="77777777" w:rsidR="00920113" w:rsidRPr="00D1174B" w:rsidRDefault="006A2C0A">
            <w:pPr>
              <w:pStyle w:val="Normal76"/>
              <w:widowControl/>
              <w:rPr>
                <w:rFonts w:ascii="Arial" w:hAnsi="Arial" w:cs="Arial"/>
                <w:sz w:val="20"/>
                <w:szCs w:val="20"/>
              </w:rPr>
            </w:pPr>
            <w:r>
              <w:rPr>
                <w:rFonts w:ascii="&amp;quot" w:hAnsi="&amp;quot" w:cs="&amp;quot"/>
                <w:noProof/>
                <w:color w:val="000000"/>
                <w:sz w:val="20"/>
                <w:szCs w:val="20"/>
                <w:lang w:val="en-AU" w:eastAsia="en-AU"/>
              </w:rPr>
              <w:t xml:space="preserve">Overseas fee amounts reported for a student/course on all enrolment files submitted to DEEWR in a calendar year will be </w:t>
            </w:r>
            <w:r>
              <w:rPr>
                <w:rFonts w:ascii="&amp;quot" w:hAnsi="&amp;quot" w:cs="&amp;quot"/>
                <w:b/>
                <w:noProof/>
                <w:color w:val="000000"/>
                <w:sz w:val="20"/>
                <w:szCs w:val="20"/>
                <w:lang w:val="en-AU" w:eastAsia="en-AU"/>
              </w:rPr>
              <w:t>aggregated</w:t>
            </w:r>
            <w:r>
              <w:rPr>
                <w:rFonts w:ascii="&amp;quot" w:hAnsi="&amp;quot" w:cs="&amp;quot"/>
                <w:noProof/>
                <w:color w:val="000000"/>
                <w:sz w:val="20"/>
                <w:szCs w:val="20"/>
                <w:lang w:val="en-AU" w:eastAsia="en-AU"/>
              </w:rPr>
              <w:t xml:space="preserve"> to form the total tuition fee for the year.  This amount will be used for the administration of fees for students subject to minimum indicative fees.</w:t>
            </w:r>
          </w:p>
          <w:p w14:paraId="0B4113BB" w14:textId="77777777" w:rsidR="006A2C0A" w:rsidRDefault="006A2C0A">
            <w:pPr>
              <w:pStyle w:val="Normal76"/>
              <w:widowControl/>
              <w:rPr>
                <w:rFonts w:ascii="Arial" w:hAnsi="Arial" w:cs="Arial"/>
                <w:noProof/>
                <w:sz w:val="20"/>
                <w:szCs w:val="20"/>
                <w:lang w:val="en-AU" w:eastAsia="en-AU"/>
              </w:rPr>
            </w:pPr>
            <w:r>
              <w:rPr>
                <w:rFonts w:ascii="&amp;quot" w:hAnsi="&amp;quot" w:cs="&amp;quot"/>
                <w:noProof/>
                <w:color w:val="000000"/>
                <w:sz w:val="20"/>
                <w:szCs w:val="20"/>
                <w:lang w:val="en-AU" w:eastAsia="en-AU"/>
              </w:rPr>
              <w:t> </w:t>
            </w:r>
          </w:p>
          <w:p w14:paraId="5A9E9C83" w14:textId="77777777" w:rsidR="006A2C0A" w:rsidRDefault="006A2C0A">
            <w:pPr>
              <w:pStyle w:val="Normal76"/>
              <w:widowControl/>
              <w:rPr>
                <w:rFonts w:ascii="Arial" w:hAnsi="Arial" w:cs="Arial"/>
                <w:noProof/>
                <w:sz w:val="20"/>
                <w:szCs w:val="20"/>
                <w:lang w:val="en-AU" w:eastAsia="en-AU"/>
              </w:rPr>
            </w:pPr>
            <w:r>
              <w:rPr>
                <w:rFonts w:ascii="&amp;quot" w:hAnsi="&amp;quot" w:cs="&amp;quot"/>
                <w:noProof/>
                <w:sz w:val="20"/>
                <w:szCs w:val="20"/>
                <w:lang w:val="en-AU" w:eastAsia="en-AU"/>
              </w:rPr>
              <w:t xml:space="preserve">Refer to the </w:t>
            </w:r>
            <w:hyperlink r:id="rId96" w:history="1">
              <w:r>
                <w:rPr>
                  <w:rFonts w:ascii="&amp;quot" w:hAnsi="&amp;quot" w:cs="&amp;quot"/>
                  <w:noProof/>
                  <w:color w:val="0000FF"/>
                  <w:sz w:val="20"/>
                  <w:szCs w:val="20"/>
                  <w:u w:val="single"/>
                  <w:lang w:val="en-AU" w:eastAsia="en-AU"/>
                </w:rPr>
                <w:t>Glossary</w:t>
              </w:r>
            </w:hyperlink>
            <w:r>
              <w:rPr>
                <w:rFonts w:ascii="&amp;quot" w:hAnsi="&amp;quot" w:cs="&amp;quot"/>
                <w:noProof/>
                <w:sz w:val="20"/>
                <w:szCs w:val="20"/>
                <w:lang w:val="en-AU" w:eastAsia="en-AU"/>
              </w:rPr>
              <w:t xml:space="preserve"> for more detailed information on </w:t>
            </w:r>
            <w:hyperlink r:id="rId97" w:history="1">
              <w:r>
                <w:rPr>
                  <w:rFonts w:ascii="Arial" w:hAnsi="Arial" w:cs="Arial"/>
                  <w:noProof/>
                  <w:color w:val="0000FF"/>
                  <w:sz w:val="20"/>
                  <w:szCs w:val="20"/>
                  <w:u w:val="single"/>
                  <w:lang w:val="en-AU" w:eastAsia="en-AU"/>
                </w:rPr>
                <w:t>Overseas Student Fee</w:t>
              </w:r>
            </w:hyperlink>
            <w:r>
              <w:rPr>
                <w:rFonts w:ascii="&amp;quot" w:hAnsi="&amp;quot" w:cs="&amp;quot"/>
                <w:noProof/>
                <w:sz w:val="20"/>
                <w:szCs w:val="20"/>
                <w:lang w:val="en-AU" w:eastAsia="en-AU"/>
              </w:rPr>
              <w:t>.</w:t>
            </w:r>
          </w:p>
          <w:p w14:paraId="11E7348B" w14:textId="77777777" w:rsidR="006A2C0A" w:rsidRDefault="006A2C0A">
            <w:pPr>
              <w:pStyle w:val="Normal7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6DD78200" w14:textId="77777777" w:rsidR="006A2C0A" w:rsidRDefault="006A2C0A">
            <w:pPr>
              <w:pStyle w:val="Normal76"/>
              <w:widowControl/>
              <w:rPr>
                <w:rFonts w:ascii="Arial" w:hAnsi="Arial" w:cs="Arial"/>
                <w:noProof/>
                <w:sz w:val="20"/>
                <w:szCs w:val="20"/>
                <w:lang w:val="en-AU" w:eastAsia="en-AU"/>
              </w:rPr>
            </w:pPr>
            <w:r>
              <w:rPr>
                <w:rFonts w:ascii="&amp;quot" w:hAnsi="&amp;quot" w:cs="&amp;quot"/>
                <w:noProof/>
                <w:sz w:val="20"/>
                <w:szCs w:val="20"/>
                <w:lang w:val="en-AU" w:eastAsia="en-AU"/>
              </w:rPr>
              <w:t>Overseas students who do not need to meet minimum indicative fees requirement are:</w:t>
            </w:r>
          </w:p>
          <w:p w14:paraId="7FA31B1A" w14:textId="77777777" w:rsidR="006A2C0A" w:rsidRDefault="006A2C0A">
            <w:pPr>
              <w:pStyle w:val="Normal7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2F53C43C" w14:textId="77777777" w:rsidR="006A2C0A" w:rsidRDefault="006A2C0A">
            <w:pPr>
              <w:pStyle w:val="Normal76"/>
              <w:widowControl/>
              <w:ind w:left="359" w:hanging="360"/>
              <w:rPr>
                <w:rFonts w:ascii="Arial" w:hAnsi="Arial" w:cs="Arial"/>
                <w:noProof/>
                <w:sz w:val="20"/>
                <w:szCs w:val="20"/>
                <w:lang w:val="en-AU" w:eastAsia="en-AU"/>
              </w:rPr>
            </w:pPr>
            <w:r>
              <w:rPr>
                <w:rFonts w:ascii="&amp;quot" w:hAnsi="&amp;quot" w:cs="&amp;quot"/>
                <w:noProof/>
                <w:sz w:val="20"/>
                <w:szCs w:val="20"/>
                <w:lang w:val="en-AU" w:eastAsia="en-AU"/>
              </w:rPr>
              <w:t>1.</w:t>
            </w:r>
            <w:r>
              <w:rPr>
                <w:noProof/>
                <w:sz w:val="14"/>
                <w:szCs w:val="20"/>
                <w:lang w:val="en-AU" w:eastAsia="en-AU"/>
              </w:rPr>
              <w:t xml:space="preserve">     </w:t>
            </w:r>
            <w:r>
              <w:rPr>
                <w:rFonts w:ascii="&amp;quot" w:hAnsi="&amp;quot" w:cs="&amp;quot"/>
                <w:noProof/>
                <w:sz w:val="20"/>
                <w:szCs w:val="20"/>
                <w:lang w:val="en-AU" w:eastAsia="en-AU"/>
              </w:rPr>
              <w:t>Overseas students in a course of study for which DEEWR has approved charges less than the minimum indicative fee.</w:t>
            </w:r>
          </w:p>
          <w:p w14:paraId="3B9BFB27" w14:textId="77777777" w:rsidR="006A2C0A" w:rsidRDefault="006A2C0A">
            <w:pPr>
              <w:pStyle w:val="Normal76"/>
              <w:widowControl/>
              <w:ind w:left="359"/>
              <w:rPr>
                <w:rFonts w:ascii="Arial" w:hAnsi="Arial" w:cs="Arial"/>
                <w:noProof/>
                <w:sz w:val="20"/>
                <w:szCs w:val="20"/>
                <w:lang w:val="en-AU" w:eastAsia="en-AU"/>
              </w:rPr>
            </w:pPr>
            <w:r>
              <w:rPr>
                <w:rFonts w:ascii="&amp;quot" w:hAnsi="&amp;quot" w:cs="&amp;quot"/>
                <w:noProof/>
                <w:sz w:val="20"/>
                <w:szCs w:val="20"/>
                <w:lang w:val="en-AU" w:eastAsia="en-AU"/>
              </w:rPr>
              <w:t> </w:t>
            </w:r>
          </w:p>
          <w:p w14:paraId="69FEDA56" w14:textId="77777777" w:rsidR="006A2C0A" w:rsidRDefault="006A2C0A">
            <w:pPr>
              <w:pStyle w:val="Normal76"/>
              <w:widowControl/>
              <w:ind w:left="359" w:hanging="360"/>
              <w:rPr>
                <w:rFonts w:ascii="Arial" w:hAnsi="Arial" w:cs="Arial"/>
                <w:noProof/>
                <w:sz w:val="20"/>
                <w:szCs w:val="20"/>
                <w:lang w:val="en-AU" w:eastAsia="en-AU"/>
              </w:rPr>
            </w:pPr>
            <w:r>
              <w:rPr>
                <w:rFonts w:ascii="&amp;quot" w:hAnsi="&amp;quot" w:cs="&amp;quot"/>
                <w:noProof/>
                <w:sz w:val="20"/>
                <w:szCs w:val="20"/>
                <w:lang w:val="en-AU" w:eastAsia="en-AU"/>
              </w:rPr>
              <w:t>2.</w:t>
            </w:r>
            <w:r>
              <w:rPr>
                <w:noProof/>
                <w:sz w:val="14"/>
                <w:szCs w:val="20"/>
                <w:lang w:val="en-AU" w:eastAsia="en-AU"/>
              </w:rPr>
              <w:t xml:space="preserve">     </w:t>
            </w:r>
            <w:r>
              <w:rPr>
                <w:rFonts w:ascii="&amp;quot" w:hAnsi="&amp;quot" w:cs="&amp;quot"/>
                <w:noProof/>
                <w:sz w:val="20"/>
                <w:szCs w:val="20"/>
                <w:lang w:val="en-AU" w:eastAsia="en-AU"/>
              </w:rPr>
              <w:t>Overseas student undertaking study in Australia as part of a formal exchange programme including Research students under co-tutelle arrangements.</w:t>
            </w:r>
          </w:p>
          <w:p w14:paraId="710B06E8" w14:textId="77777777" w:rsidR="006A2C0A" w:rsidRDefault="006A2C0A">
            <w:pPr>
              <w:pStyle w:val="Normal7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F14E12D" w14:textId="77777777" w:rsidR="006A2C0A" w:rsidRDefault="006A2C0A">
            <w:pPr>
              <w:pStyle w:val="Normal76"/>
              <w:widowControl/>
              <w:ind w:left="359" w:hanging="360"/>
              <w:rPr>
                <w:rFonts w:ascii="Arial" w:hAnsi="Arial" w:cs="Arial"/>
                <w:noProof/>
                <w:sz w:val="20"/>
                <w:szCs w:val="20"/>
                <w:lang w:val="en-AU" w:eastAsia="en-AU"/>
              </w:rPr>
            </w:pPr>
            <w:r>
              <w:rPr>
                <w:rFonts w:ascii="&amp;quot" w:hAnsi="&amp;quot" w:cs="&amp;quot"/>
                <w:noProof/>
                <w:sz w:val="20"/>
                <w:szCs w:val="20"/>
                <w:lang w:val="en-AU" w:eastAsia="en-AU"/>
              </w:rPr>
              <w:t>3.</w:t>
            </w:r>
            <w:r>
              <w:rPr>
                <w:noProof/>
                <w:sz w:val="14"/>
                <w:szCs w:val="20"/>
                <w:lang w:val="en-AU" w:eastAsia="en-AU"/>
              </w:rPr>
              <w:t xml:space="preserve">     </w:t>
            </w:r>
            <w:r>
              <w:rPr>
                <w:rFonts w:ascii="&amp;quot" w:hAnsi="&amp;quot" w:cs="&amp;quot"/>
                <w:noProof/>
                <w:sz w:val="20"/>
                <w:szCs w:val="20"/>
                <w:lang w:val="en-AU" w:eastAsia="en-AU"/>
              </w:rPr>
              <w:t xml:space="preserve">Overseas students undertaking study in Australia towards a Research Masters degree or a Research Doctoral degree who have been awarded a scholarship for that study on the basis of merit following a competitive process. </w:t>
            </w:r>
          </w:p>
          <w:p w14:paraId="6F0F4E97" w14:textId="77777777" w:rsidR="006A2C0A" w:rsidRDefault="006A2C0A">
            <w:pPr>
              <w:pStyle w:val="Normal7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3946EF7E" w14:textId="77777777" w:rsidR="006A2C0A" w:rsidRDefault="006A2C0A">
            <w:pPr>
              <w:pStyle w:val="Normal76"/>
              <w:widowControl/>
              <w:ind w:left="359" w:hanging="360"/>
              <w:rPr>
                <w:rFonts w:ascii="Arial" w:hAnsi="Arial" w:cs="Arial"/>
                <w:noProof/>
                <w:sz w:val="20"/>
                <w:szCs w:val="20"/>
                <w:lang w:val="en-AU" w:eastAsia="en-AU"/>
              </w:rPr>
            </w:pPr>
            <w:r>
              <w:rPr>
                <w:rFonts w:ascii="&amp;quot" w:hAnsi="&amp;quot" w:cs="&amp;quot"/>
                <w:noProof/>
                <w:sz w:val="20"/>
                <w:szCs w:val="20"/>
                <w:lang w:val="en-AU" w:eastAsia="en-AU"/>
              </w:rPr>
              <w:t>4.</w:t>
            </w:r>
            <w:r>
              <w:rPr>
                <w:noProof/>
                <w:sz w:val="14"/>
                <w:szCs w:val="20"/>
                <w:lang w:val="en-AU" w:eastAsia="en-AU"/>
              </w:rPr>
              <w:t xml:space="preserve">     </w:t>
            </w:r>
            <w:r>
              <w:rPr>
                <w:rFonts w:ascii="&amp;quot" w:hAnsi="&amp;quot" w:cs="&amp;quot"/>
                <w:noProof/>
                <w:sz w:val="20"/>
                <w:szCs w:val="20"/>
                <w:lang w:val="en-AU" w:eastAsia="en-AU"/>
              </w:rPr>
              <w:t>Overseas students undertaking study wholly off-shore at an off-shore campus of an Australian Higher Education Provided. </w:t>
            </w:r>
          </w:p>
          <w:p w14:paraId="715E7955" w14:textId="77777777" w:rsidR="006A2C0A" w:rsidRDefault="006A2C0A">
            <w:pPr>
              <w:pStyle w:val="Normal76"/>
              <w:widowControl/>
              <w:spacing w:after="280" w:afterAutospacing="1"/>
              <w:rPr>
                <w:rFonts w:ascii="Arial" w:hAnsi="Arial" w:cs="Arial"/>
                <w:noProof/>
                <w:sz w:val="20"/>
                <w:szCs w:val="20"/>
                <w:lang w:val="en-AU" w:eastAsia="en-AU"/>
              </w:rPr>
            </w:pPr>
          </w:p>
        </w:tc>
      </w:tr>
    </w:tbl>
    <w:p w14:paraId="4A61F658" w14:textId="77777777" w:rsidR="0049713A" w:rsidRDefault="0049713A">
      <w:pPr>
        <w:pStyle w:val="Normal7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9867EE4" w14:textId="77777777">
        <w:trPr>
          <w:trHeight w:val="1286"/>
          <w:tblCellSpacing w:w="15" w:type="dxa"/>
        </w:trPr>
        <w:tc>
          <w:tcPr>
            <w:tcW w:w="1151" w:type="pct"/>
            <w:tcBorders>
              <w:top w:val="nil"/>
              <w:left w:val="nil"/>
              <w:bottom w:val="nil"/>
              <w:right w:val="nil"/>
            </w:tcBorders>
          </w:tcPr>
          <w:p w14:paraId="2B3472D3" w14:textId="77777777" w:rsidR="00E023CC" w:rsidRPr="00D1174B" w:rsidRDefault="00E023CC" w:rsidP="009D52D3">
            <w:pPr>
              <w:pStyle w:val="Normal7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7BC0873" w14:textId="77777777">
              <w:trPr>
                <w:trHeight w:val="1025"/>
                <w:tblCellSpacing w:w="28" w:type="dxa"/>
              </w:trPr>
              <w:tc>
                <w:tcPr>
                  <w:tcW w:w="1618" w:type="pct"/>
                </w:tcPr>
                <w:p w14:paraId="1625CEDD" w14:textId="77777777" w:rsidR="00E23490" w:rsidRPr="00D1174B" w:rsidRDefault="00E023CC" w:rsidP="009D52D3">
                  <w:pPr>
                    <w:pStyle w:val="NormalWeb7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37DAF54" w14:textId="77777777" w:rsidR="00E023CC" w:rsidRPr="00D1174B" w:rsidRDefault="00E023CC" w:rsidP="009D52D3">
                  <w:pPr>
                    <w:pStyle w:val="NormalWeb76"/>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bl>
          <w:p w14:paraId="139D02F0" w14:textId="77777777" w:rsidR="00E023CC" w:rsidRPr="00D1174B" w:rsidRDefault="00E023CC" w:rsidP="009D52D3">
            <w:pPr>
              <w:pStyle w:val="NormalWeb76"/>
              <w:widowControl/>
              <w:spacing w:before="0" w:beforeAutospacing="0" w:after="0" w:afterAutospacing="0"/>
              <w:rPr>
                <w:rFonts w:ascii="Arial" w:hAnsi="Arial" w:cs="Arial"/>
                <w:sz w:val="20"/>
                <w:szCs w:val="20"/>
              </w:rPr>
            </w:pPr>
          </w:p>
        </w:tc>
      </w:tr>
    </w:tbl>
    <w:p w14:paraId="07BEB22B" w14:textId="77777777" w:rsidR="00E023CC" w:rsidRDefault="00E023CC">
      <w:pPr>
        <w:pStyle w:val="Normal76"/>
        <w:widowControl/>
        <w:rPr>
          <w:rFonts w:ascii="Arial" w:hAnsi="Arial" w:cs="Arial"/>
        </w:rPr>
      </w:pPr>
    </w:p>
    <w:p w14:paraId="39C5DE15" w14:textId="77777777" w:rsidR="00E023CC" w:rsidRPr="00D1174B" w:rsidRDefault="00E023CC">
      <w:pPr>
        <w:pStyle w:val="Normal76"/>
        <w:widowControl/>
        <w:rPr>
          <w:rFonts w:ascii="Arial" w:hAnsi="Arial" w:cs="Arial"/>
        </w:rPr>
      </w:pPr>
    </w:p>
    <w:p w14:paraId="76E5A9E3" w14:textId="77777777" w:rsidR="000472C3" w:rsidRDefault="000472C3" w:rsidP="0035759C">
      <w:pPr>
        <w:pStyle w:val="Normal76"/>
        <w:widowControl/>
        <w:rPr>
          <w:rFonts w:ascii="Arial" w:hAnsi="Arial" w:cs="Arial"/>
          <w:b/>
        </w:rPr>
      </w:pPr>
    </w:p>
    <w:p w14:paraId="63B356A2" w14:textId="77777777" w:rsidR="000472C3" w:rsidRDefault="0035759C" w:rsidP="0035759C">
      <w:pPr>
        <w:pStyle w:val="Normal76"/>
        <w:widowControl/>
        <w:rPr>
          <w:rFonts w:ascii="Arial" w:hAnsi="Arial" w:cs="Arial"/>
          <w:b/>
        </w:rPr>
      </w:pPr>
      <w:r w:rsidRPr="0035759C">
        <w:rPr>
          <w:rFonts w:ascii="Arial" w:hAnsi="Arial" w:cs="Arial"/>
          <w:b/>
        </w:rPr>
        <w:t>CHANGE HISTORY</w:t>
      </w:r>
    </w:p>
    <w:p w14:paraId="720F77B7" w14:textId="77777777" w:rsidR="000472C3" w:rsidRDefault="000472C3" w:rsidP="0035759C">
      <w:pPr>
        <w:pStyle w:val="Normal7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A72D172" w14:textId="77777777">
        <w:trPr>
          <w:tblCellSpacing w:w="15" w:type="dxa"/>
        </w:trPr>
        <w:tc>
          <w:tcPr>
            <w:tcW w:w="900" w:type="pct"/>
            <w:tcBorders>
              <w:top w:val="nil"/>
              <w:left w:val="nil"/>
              <w:bottom w:val="nil"/>
              <w:right w:val="nil"/>
            </w:tcBorders>
          </w:tcPr>
          <w:p w14:paraId="567092C7" w14:textId="77777777" w:rsidR="0035759C" w:rsidRPr="0035759C" w:rsidRDefault="0035759C" w:rsidP="006A11D5">
            <w:pPr>
              <w:pStyle w:val="Normal7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7BBBA54" w14:textId="77777777" w:rsidR="0035759C" w:rsidRPr="0035759C" w:rsidRDefault="009B66CC" w:rsidP="006A11D5">
            <w:pPr>
              <w:pStyle w:val="Normal7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7E800C8" w14:textId="77777777" w:rsidR="0035759C" w:rsidRPr="0035759C" w:rsidRDefault="0035759C" w:rsidP="006A11D5">
            <w:pPr>
              <w:pStyle w:val="Normal76"/>
              <w:widowControl/>
              <w:rPr>
                <w:rFonts w:ascii="Arial" w:hAnsi="Arial" w:cs="Arial"/>
                <w:b/>
                <w:sz w:val="20"/>
              </w:rPr>
            </w:pPr>
            <w:r w:rsidRPr="0035759C">
              <w:rPr>
                <w:rFonts w:ascii="Arial" w:hAnsi="Arial" w:cs="Arial"/>
                <w:b/>
                <w:sz w:val="20"/>
              </w:rPr>
              <w:t>REPORTING YEAR</w:t>
            </w:r>
          </w:p>
        </w:tc>
      </w:tr>
      <w:tr w:rsidR="0035759C" w:rsidRPr="0035759C" w14:paraId="45579138" w14:textId="77777777">
        <w:trPr>
          <w:tblCellSpacing w:w="15" w:type="dxa"/>
        </w:trPr>
        <w:tc>
          <w:tcPr>
            <w:tcW w:w="900" w:type="pct"/>
            <w:tcBorders>
              <w:top w:val="nil"/>
              <w:left w:val="nil"/>
              <w:bottom w:val="nil"/>
              <w:right w:val="nil"/>
            </w:tcBorders>
          </w:tcPr>
          <w:p w14:paraId="01D9E5A0" w14:textId="77777777" w:rsidR="0035759C" w:rsidRPr="0035759C" w:rsidRDefault="002C2691" w:rsidP="000472C3">
            <w:pPr>
              <w:pStyle w:val="Normal7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F4ACB1F" w14:textId="77777777" w:rsidR="0035759C" w:rsidRPr="0035759C" w:rsidRDefault="002C2691" w:rsidP="006A11D5">
            <w:pPr>
              <w:pStyle w:val="Normal76"/>
              <w:widowControl/>
              <w:rPr>
                <w:rFonts w:ascii="Arial" w:hAnsi="Arial" w:cs="Arial"/>
                <w:sz w:val="20"/>
              </w:rPr>
            </w:pPr>
            <w:r>
              <w:rPr>
                <w:rFonts w:ascii="Arial" w:hAnsi="Arial" w:cs="Arial"/>
                <w:noProof/>
                <w:sz w:val="20"/>
                <w:lang w:val="en-AU" w:eastAsia="en-AU"/>
              </w:rPr>
              <w:t>06</w:t>
            </w:r>
            <w:r>
              <w:rPr>
                <w:rFonts w:ascii="Arial" w:hAnsi="Arial" w:cs="Arial"/>
                <w:sz w:val="20"/>
              </w:rPr>
              <w:t>/05/2004</w:t>
            </w:r>
          </w:p>
        </w:tc>
        <w:tc>
          <w:tcPr>
            <w:tcW w:w="1617" w:type="pct"/>
            <w:tcBorders>
              <w:top w:val="nil"/>
              <w:left w:val="nil"/>
              <w:bottom w:val="nil"/>
              <w:right w:val="nil"/>
            </w:tcBorders>
          </w:tcPr>
          <w:p w14:paraId="135F2D3F" w14:textId="77777777" w:rsidR="0035759C" w:rsidRPr="0035759C" w:rsidRDefault="002C2691" w:rsidP="000472C3">
            <w:pPr>
              <w:pStyle w:val="Normal76"/>
              <w:widowControl/>
              <w:rPr>
                <w:rFonts w:ascii="Arial" w:hAnsi="Arial" w:cs="Arial"/>
                <w:sz w:val="20"/>
              </w:rPr>
            </w:pPr>
            <w:r>
              <w:rPr>
                <w:rFonts w:ascii="Arial" w:hAnsi="Arial" w:cs="Arial"/>
                <w:noProof/>
                <w:sz w:val="20"/>
                <w:lang w:val="en-AU" w:eastAsia="en-AU"/>
              </w:rPr>
              <w:t>2005</w:t>
            </w:r>
          </w:p>
        </w:tc>
      </w:tr>
      <w:tr w:rsidR="0035759C" w:rsidRPr="0035759C" w14:paraId="5ED10368" w14:textId="77777777">
        <w:trPr>
          <w:tblCellSpacing w:w="15" w:type="dxa"/>
        </w:trPr>
        <w:tc>
          <w:tcPr>
            <w:tcW w:w="900" w:type="pct"/>
            <w:tcBorders>
              <w:top w:val="nil"/>
              <w:left w:val="nil"/>
              <w:bottom w:val="nil"/>
              <w:right w:val="nil"/>
            </w:tcBorders>
          </w:tcPr>
          <w:p w14:paraId="4B6AE82F" w14:textId="77777777" w:rsidR="0035759C" w:rsidRPr="0035759C" w:rsidRDefault="002C2691" w:rsidP="000472C3">
            <w:pPr>
              <w:pStyle w:val="Normal7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F5A40EB" w14:textId="77777777" w:rsidR="0035759C" w:rsidRPr="0035759C" w:rsidRDefault="002C2691" w:rsidP="006A11D5">
            <w:pPr>
              <w:pStyle w:val="Normal7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4795C27" w14:textId="77777777" w:rsidR="0035759C" w:rsidRPr="0035759C" w:rsidRDefault="002C2691" w:rsidP="000472C3">
            <w:pPr>
              <w:pStyle w:val="Normal76"/>
              <w:widowControl/>
              <w:rPr>
                <w:rFonts w:ascii="Arial" w:hAnsi="Arial" w:cs="Arial"/>
                <w:sz w:val="20"/>
              </w:rPr>
            </w:pPr>
            <w:r>
              <w:rPr>
                <w:rFonts w:ascii="Arial" w:hAnsi="Arial" w:cs="Arial"/>
                <w:noProof/>
                <w:sz w:val="20"/>
                <w:lang w:val="en-AU" w:eastAsia="en-AU"/>
              </w:rPr>
              <w:t>2012</w:t>
            </w:r>
          </w:p>
        </w:tc>
      </w:tr>
    </w:tbl>
    <w:p w14:paraId="137C9250" w14:textId="77777777" w:rsidR="0035759C" w:rsidRDefault="0035759C" w:rsidP="002C2691">
      <w:pPr>
        <w:pStyle w:val="NormalIndent76"/>
        <w:widowControl/>
        <w:ind w:left="0"/>
        <w:sectPr w:rsidR="0035759C">
          <w:footerReference w:type="default" r:id="rId98"/>
          <w:pgSz w:w="11906" w:h="16838"/>
          <w:pgMar w:top="737" w:right="1077" w:bottom="737" w:left="1077" w:header="709" w:footer="131" w:gutter="0"/>
          <w:cols w:space="708"/>
          <w:noEndnote/>
          <w:docGrid w:linePitch="360"/>
        </w:sectPr>
      </w:pPr>
    </w:p>
    <w:p w14:paraId="2D05BF43" w14:textId="77777777" w:rsidR="00892CC1" w:rsidRDefault="00892CC1" w:rsidP="00892CC1">
      <w:pPr>
        <w:pStyle w:val="Heading47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501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88B6D12" w14:textId="77777777">
        <w:trPr>
          <w:tblCellSpacing w:w="15" w:type="dxa"/>
        </w:trPr>
        <w:tc>
          <w:tcPr>
            <w:tcW w:w="1150" w:type="pct"/>
            <w:tcBorders>
              <w:top w:val="nil"/>
              <w:left w:val="nil"/>
              <w:bottom w:val="nil"/>
              <w:right w:val="nil"/>
            </w:tcBorders>
          </w:tcPr>
          <w:p w14:paraId="508729A8" w14:textId="77777777" w:rsidR="0035759C" w:rsidRPr="00D1174B" w:rsidRDefault="0035759C" w:rsidP="00892CC1">
            <w:pPr>
              <w:pStyle w:val="Normal7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C55F456" w14:textId="77777777" w:rsidR="0035759C" w:rsidRDefault="0033364D" w:rsidP="00892CC1">
            <w:pPr>
              <w:pStyle w:val="Normal77"/>
              <w:widowControl/>
              <w:rPr>
                <w:rFonts w:ascii="Arial" w:hAnsi="Arial" w:cs="Arial"/>
                <w:sz w:val="20"/>
                <w:szCs w:val="20"/>
              </w:rPr>
            </w:pPr>
            <w:r>
              <w:rPr>
                <w:rFonts w:ascii="Arial" w:hAnsi="Arial" w:cs="Arial"/>
                <w:noProof/>
                <w:sz w:val="20"/>
                <w:szCs w:val="20"/>
                <w:lang w:val="en-AU" w:eastAsia="en-AU"/>
              </w:rPr>
              <w:t>3.0</w:t>
            </w:r>
          </w:p>
        </w:tc>
      </w:tr>
      <w:tr w:rsidR="00892CC1" w:rsidRPr="00D1174B" w14:paraId="53061358" w14:textId="77777777">
        <w:trPr>
          <w:tblCellSpacing w:w="15" w:type="dxa"/>
        </w:trPr>
        <w:tc>
          <w:tcPr>
            <w:tcW w:w="1150" w:type="pct"/>
            <w:tcBorders>
              <w:top w:val="nil"/>
              <w:left w:val="nil"/>
              <w:bottom w:val="nil"/>
              <w:right w:val="nil"/>
            </w:tcBorders>
          </w:tcPr>
          <w:p w14:paraId="57E41FAF" w14:textId="77777777" w:rsidR="00892CC1" w:rsidRPr="00D1174B" w:rsidRDefault="00892CC1" w:rsidP="00892CC1">
            <w:pPr>
              <w:pStyle w:val="Normal7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5A055BD" w14:textId="77777777" w:rsidR="00892CC1" w:rsidRPr="00D1174B" w:rsidRDefault="0033364D" w:rsidP="00892CC1">
            <w:pPr>
              <w:pStyle w:val="Normal7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197EEEA" w14:textId="77777777">
        <w:trPr>
          <w:tblCellSpacing w:w="15" w:type="dxa"/>
        </w:trPr>
        <w:tc>
          <w:tcPr>
            <w:tcW w:w="1150" w:type="pct"/>
            <w:tcBorders>
              <w:top w:val="nil"/>
              <w:left w:val="nil"/>
              <w:bottom w:val="nil"/>
              <w:right w:val="nil"/>
            </w:tcBorders>
          </w:tcPr>
          <w:p w14:paraId="2B20EF16" w14:textId="77777777" w:rsidR="00BB11C7" w:rsidRPr="00D1174B" w:rsidRDefault="00BB11C7" w:rsidP="00892CC1">
            <w:pPr>
              <w:pStyle w:val="Normal7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980E9D9" w14:textId="77777777" w:rsidR="00BB11C7" w:rsidRPr="00D1174B" w:rsidRDefault="00BB11C7" w:rsidP="00892CC1">
            <w:pPr>
              <w:pStyle w:val="Normal77"/>
              <w:widowControl/>
              <w:rPr>
                <w:rFonts w:ascii="Arial" w:hAnsi="Arial" w:cs="Arial"/>
                <w:sz w:val="20"/>
                <w:szCs w:val="20"/>
              </w:rPr>
            </w:pPr>
          </w:p>
        </w:tc>
      </w:tr>
      <w:tr w:rsidR="00BB11C7" w:rsidRPr="00D1174B" w14:paraId="3634E5CB" w14:textId="77777777">
        <w:trPr>
          <w:tblCellSpacing w:w="15" w:type="dxa"/>
        </w:trPr>
        <w:tc>
          <w:tcPr>
            <w:tcW w:w="1150" w:type="pct"/>
            <w:tcBorders>
              <w:top w:val="nil"/>
              <w:left w:val="nil"/>
              <w:bottom w:val="nil"/>
              <w:right w:val="nil"/>
            </w:tcBorders>
          </w:tcPr>
          <w:p w14:paraId="4CB572FB" w14:textId="77777777" w:rsidR="00BB11C7" w:rsidRPr="00D1174B" w:rsidRDefault="00BB11C7" w:rsidP="00892CC1">
            <w:pPr>
              <w:pStyle w:val="Normal7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808D734" w14:textId="77777777" w:rsidR="00BB11C7" w:rsidRPr="00D1174B" w:rsidRDefault="0033364D" w:rsidP="00892CC1">
            <w:pPr>
              <w:pStyle w:val="Normal77"/>
              <w:widowControl/>
              <w:rPr>
                <w:rFonts w:ascii="Arial" w:hAnsi="Arial" w:cs="Arial"/>
                <w:sz w:val="20"/>
                <w:szCs w:val="20"/>
              </w:rPr>
            </w:pPr>
            <w:r>
              <w:rPr>
                <w:rFonts w:ascii="Arial" w:hAnsi="Arial" w:cs="Arial"/>
                <w:noProof/>
                <w:sz w:val="20"/>
                <w:szCs w:val="20"/>
                <w:lang w:val="en-AU" w:eastAsia="en-AU"/>
              </w:rPr>
              <w:t>HIGH-QUAL</w:t>
            </w:r>
          </w:p>
        </w:tc>
      </w:tr>
      <w:tr w:rsidR="00BB11C7" w:rsidRPr="00D1174B" w14:paraId="718F3941" w14:textId="77777777">
        <w:trPr>
          <w:tblCellSpacing w:w="15" w:type="dxa"/>
        </w:trPr>
        <w:tc>
          <w:tcPr>
            <w:tcW w:w="1150" w:type="pct"/>
            <w:tcBorders>
              <w:top w:val="nil"/>
              <w:left w:val="nil"/>
              <w:bottom w:val="nil"/>
              <w:right w:val="nil"/>
            </w:tcBorders>
          </w:tcPr>
          <w:p w14:paraId="266078E9" w14:textId="77777777" w:rsidR="00BB11C7" w:rsidRPr="00D1174B" w:rsidRDefault="00BB11C7" w:rsidP="00892CC1">
            <w:pPr>
              <w:pStyle w:val="Normal7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E0B4627" w14:textId="77777777" w:rsidR="00BB11C7" w:rsidRPr="00D1174B" w:rsidRDefault="0033364D" w:rsidP="00892CC1">
            <w:pPr>
              <w:pStyle w:val="Normal77"/>
              <w:widowControl/>
              <w:rPr>
                <w:rFonts w:ascii="Arial" w:hAnsi="Arial" w:cs="Arial"/>
                <w:sz w:val="20"/>
                <w:szCs w:val="20"/>
              </w:rPr>
            </w:pPr>
            <w:r>
              <w:rPr>
                <w:rFonts w:ascii="Arial" w:hAnsi="Arial" w:cs="Arial"/>
                <w:noProof/>
                <w:sz w:val="20"/>
                <w:szCs w:val="20"/>
                <w:lang w:val="en-AU" w:eastAsia="en-AU"/>
              </w:rPr>
              <w:t>Highest</w:t>
            </w:r>
            <w:r>
              <w:rPr>
                <w:rFonts w:ascii="Arial" w:hAnsi="Arial" w:cs="Arial"/>
                <w:sz w:val="20"/>
                <w:szCs w:val="20"/>
              </w:rPr>
              <w:t xml:space="preserve"> qualification</w:t>
            </w:r>
          </w:p>
        </w:tc>
      </w:tr>
      <w:tr w:rsidR="00BB11C7" w:rsidRPr="00D1174B" w14:paraId="3018DFD8" w14:textId="77777777">
        <w:trPr>
          <w:tblCellSpacing w:w="15" w:type="dxa"/>
        </w:trPr>
        <w:tc>
          <w:tcPr>
            <w:tcW w:w="1150" w:type="pct"/>
            <w:tcBorders>
              <w:top w:val="nil"/>
              <w:left w:val="nil"/>
              <w:bottom w:val="nil"/>
              <w:right w:val="nil"/>
            </w:tcBorders>
          </w:tcPr>
          <w:p w14:paraId="1E9472D1" w14:textId="77777777" w:rsidR="00BB11C7" w:rsidRPr="00D1174B" w:rsidRDefault="00BB11C7" w:rsidP="00BB11C7">
            <w:pPr>
              <w:pStyle w:val="Normal7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0058DAC" w14:textId="77777777" w:rsidR="00BB11C7" w:rsidRPr="00D1174B" w:rsidRDefault="0033364D" w:rsidP="00BB11C7">
            <w:pPr>
              <w:pStyle w:val="Normal7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highest qualification of a member of staff</w:t>
            </w:r>
          </w:p>
        </w:tc>
      </w:tr>
    </w:tbl>
    <w:p w14:paraId="45502B93" w14:textId="77777777" w:rsidR="00BB11C7" w:rsidRPr="00D1174B" w:rsidRDefault="00BB11C7">
      <w:pPr>
        <w:pStyle w:val="Normal7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820D7B5" w14:textId="77777777">
        <w:trPr>
          <w:tblCellSpacing w:w="15" w:type="dxa"/>
        </w:trPr>
        <w:tc>
          <w:tcPr>
            <w:tcW w:w="1149" w:type="pct"/>
            <w:tcBorders>
              <w:top w:val="nil"/>
              <w:left w:val="nil"/>
              <w:bottom w:val="nil"/>
              <w:right w:val="nil"/>
            </w:tcBorders>
          </w:tcPr>
          <w:p w14:paraId="2FA47288" w14:textId="77777777" w:rsidR="00892CC1" w:rsidRPr="00D1174B" w:rsidRDefault="00892CC1" w:rsidP="00892CC1">
            <w:pPr>
              <w:pStyle w:val="Normal7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2CA93DC" w14:textId="77777777" w:rsidR="00892CC1" w:rsidRPr="00D1174B" w:rsidRDefault="00892CC1" w:rsidP="00892CC1">
            <w:pPr>
              <w:pStyle w:val="Normal7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0975190" w14:textId="77777777" w:rsidR="00892CC1" w:rsidRPr="00D1174B" w:rsidRDefault="0033364D" w:rsidP="00892CC1">
            <w:pPr>
              <w:pStyle w:val="Normal7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AD01782" w14:textId="77777777">
        <w:trPr>
          <w:tblCellSpacing w:w="15" w:type="dxa"/>
        </w:trPr>
        <w:tc>
          <w:tcPr>
            <w:tcW w:w="1149" w:type="pct"/>
            <w:tcBorders>
              <w:top w:val="nil"/>
              <w:left w:val="nil"/>
              <w:bottom w:val="nil"/>
              <w:right w:val="nil"/>
            </w:tcBorders>
            <w:vAlign w:val="center"/>
          </w:tcPr>
          <w:p w14:paraId="6EFFFEC9" w14:textId="77777777" w:rsidR="00892CC1" w:rsidRPr="00D1174B" w:rsidRDefault="00892CC1" w:rsidP="00892CC1">
            <w:pPr>
              <w:pStyle w:val="Normal77"/>
              <w:widowControl/>
              <w:rPr>
                <w:rFonts w:ascii="Arial" w:hAnsi="Arial" w:cs="Arial"/>
                <w:sz w:val="20"/>
                <w:szCs w:val="20"/>
              </w:rPr>
            </w:pPr>
          </w:p>
        </w:tc>
        <w:tc>
          <w:tcPr>
            <w:tcW w:w="818" w:type="pct"/>
            <w:tcBorders>
              <w:top w:val="nil"/>
              <w:left w:val="nil"/>
              <w:bottom w:val="nil"/>
              <w:right w:val="nil"/>
            </w:tcBorders>
          </w:tcPr>
          <w:p w14:paraId="6DDE6286" w14:textId="77777777" w:rsidR="00892CC1" w:rsidRPr="00D1174B" w:rsidRDefault="00892CC1" w:rsidP="00892CC1">
            <w:pPr>
              <w:pStyle w:val="Normal7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776921D" w14:textId="77777777" w:rsidR="00892CC1" w:rsidRPr="00D1174B" w:rsidRDefault="0033364D" w:rsidP="00892CC1">
            <w:pPr>
              <w:pStyle w:val="Normal7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780F2374" w14:textId="77777777">
        <w:trPr>
          <w:tblCellSpacing w:w="15" w:type="dxa"/>
        </w:trPr>
        <w:tc>
          <w:tcPr>
            <w:tcW w:w="1149" w:type="pct"/>
            <w:tcBorders>
              <w:top w:val="nil"/>
              <w:left w:val="nil"/>
              <w:bottom w:val="nil"/>
              <w:right w:val="nil"/>
            </w:tcBorders>
            <w:vAlign w:val="center"/>
          </w:tcPr>
          <w:p w14:paraId="4C22C02D" w14:textId="77777777" w:rsidR="00892CC1" w:rsidRPr="00D1174B" w:rsidRDefault="00892CC1" w:rsidP="00892CC1">
            <w:pPr>
              <w:pStyle w:val="Normal77"/>
              <w:widowControl/>
              <w:rPr>
                <w:rFonts w:ascii="Arial" w:hAnsi="Arial" w:cs="Arial"/>
                <w:sz w:val="20"/>
                <w:szCs w:val="20"/>
              </w:rPr>
            </w:pPr>
          </w:p>
        </w:tc>
        <w:tc>
          <w:tcPr>
            <w:tcW w:w="818" w:type="pct"/>
            <w:tcBorders>
              <w:top w:val="nil"/>
              <w:left w:val="nil"/>
              <w:bottom w:val="nil"/>
              <w:right w:val="nil"/>
            </w:tcBorders>
            <w:vAlign w:val="center"/>
          </w:tcPr>
          <w:p w14:paraId="6C335231" w14:textId="77777777" w:rsidR="00892CC1" w:rsidRPr="00D1174B" w:rsidRDefault="00892CC1" w:rsidP="00892CC1">
            <w:pPr>
              <w:pStyle w:val="Normal7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7E50576" w14:textId="77777777" w:rsidR="00892CC1" w:rsidRPr="00D1174B" w:rsidRDefault="00942AA5" w:rsidP="00892CC1">
            <w:pPr>
              <w:pStyle w:val="Normal77"/>
              <w:widowControl/>
              <w:rPr>
                <w:rFonts w:ascii="Arial" w:hAnsi="Arial" w:cs="Arial"/>
                <w:sz w:val="20"/>
                <w:szCs w:val="20"/>
              </w:rPr>
            </w:pPr>
            <w:r>
              <w:rPr>
                <w:rFonts w:ascii="Arial" w:hAnsi="Arial" w:cs="Arial"/>
                <w:noProof/>
                <w:sz w:val="20"/>
                <w:szCs w:val="20"/>
                <w:lang w:val="en-AU" w:eastAsia="en-AU"/>
              </w:rPr>
              <w:t>1</w:t>
            </w:r>
          </w:p>
        </w:tc>
      </w:tr>
    </w:tbl>
    <w:p w14:paraId="77D0240E" w14:textId="77777777" w:rsidR="00BB11C7" w:rsidRDefault="00BB11C7" w:rsidP="0035759C">
      <w:pPr>
        <w:pStyle w:val="Normal7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44F768B" w14:textId="77777777">
        <w:trPr>
          <w:tblCellSpacing w:w="15" w:type="dxa"/>
        </w:trPr>
        <w:tc>
          <w:tcPr>
            <w:tcW w:w="1150" w:type="pct"/>
            <w:tcBorders>
              <w:top w:val="nil"/>
              <w:left w:val="nil"/>
              <w:bottom w:val="nil"/>
              <w:right w:val="nil"/>
            </w:tcBorders>
          </w:tcPr>
          <w:p w14:paraId="0704244D" w14:textId="77777777" w:rsidR="0035759C" w:rsidRPr="0035759C" w:rsidRDefault="0035759C" w:rsidP="006A11D5">
            <w:pPr>
              <w:pStyle w:val="Normal7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6B22BF9A" w14:textId="77777777">
              <w:trPr>
                <w:trHeight w:val="194"/>
                <w:tblCellSpacing w:w="15" w:type="dxa"/>
              </w:trPr>
              <w:tc>
                <w:tcPr>
                  <w:tcW w:w="797" w:type="pct"/>
                  <w:tcMar>
                    <w:top w:w="15" w:type="dxa"/>
                    <w:left w:w="15" w:type="dxa"/>
                    <w:bottom w:w="15" w:type="dxa"/>
                    <w:right w:w="15" w:type="dxa"/>
                  </w:tcMar>
                  <w:vAlign w:val="center"/>
                </w:tcPr>
                <w:p w14:paraId="44F15126" w14:textId="77777777" w:rsidR="006A2C0A" w:rsidRDefault="006A2C0A">
                  <w:pPr>
                    <w:pStyle w:val="Normal77"/>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78C2FAF7" w14:textId="77777777" w:rsidR="006A2C0A" w:rsidRDefault="006A2C0A">
                  <w:pPr>
                    <w:pStyle w:val="Normal7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46F0E9B" w14:textId="77777777">
              <w:trPr>
                <w:trHeight w:val="194"/>
                <w:tblCellSpacing w:w="15" w:type="dxa"/>
              </w:trPr>
              <w:tc>
                <w:tcPr>
                  <w:tcW w:w="797" w:type="pct"/>
                  <w:tcMar>
                    <w:top w:w="15" w:type="dxa"/>
                    <w:left w:w="15" w:type="dxa"/>
                    <w:bottom w:w="15" w:type="dxa"/>
                    <w:right w:w="15" w:type="dxa"/>
                  </w:tcMar>
                  <w:vAlign w:val="center"/>
                </w:tcPr>
                <w:p w14:paraId="2F1D6A1D"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0</w:t>
                  </w:r>
                </w:p>
              </w:tc>
              <w:tc>
                <w:tcPr>
                  <w:tcW w:w="3020" w:type="pct"/>
                  <w:tcMar>
                    <w:top w:w="15" w:type="dxa"/>
                    <w:left w:w="15" w:type="dxa"/>
                    <w:bottom w:w="15" w:type="dxa"/>
                    <w:right w:w="15" w:type="dxa"/>
                  </w:tcMar>
                </w:tcPr>
                <w:p w14:paraId="167C950F"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Member of staff has a non-academic classification</w:t>
                  </w:r>
                </w:p>
              </w:tc>
            </w:tr>
            <w:tr w:rsidR="006A2C0A" w14:paraId="121688FC" w14:textId="77777777">
              <w:trPr>
                <w:trHeight w:val="194"/>
                <w:tblCellSpacing w:w="15" w:type="dxa"/>
              </w:trPr>
              <w:tc>
                <w:tcPr>
                  <w:tcW w:w="797" w:type="pct"/>
                  <w:tcMar>
                    <w:top w:w="15" w:type="dxa"/>
                    <w:left w:w="15" w:type="dxa"/>
                    <w:bottom w:w="15" w:type="dxa"/>
                    <w:right w:w="15" w:type="dxa"/>
                  </w:tcMar>
                  <w:vAlign w:val="center"/>
                </w:tcPr>
                <w:p w14:paraId="739025F3"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7C0CCCB7"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Member of staff has an academic classification and the highest qualification is:</w:t>
                  </w:r>
                </w:p>
              </w:tc>
            </w:tr>
            <w:tr w:rsidR="006A2C0A" w14:paraId="231B49B9" w14:textId="77777777">
              <w:trPr>
                <w:trHeight w:val="194"/>
                <w:tblCellSpacing w:w="15" w:type="dxa"/>
              </w:trPr>
              <w:tc>
                <w:tcPr>
                  <w:tcW w:w="797" w:type="pct"/>
                  <w:tcMar>
                    <w:top w:w="15" w:type="dxa"/>
                    <w:left w:w="15" w:type="dxa"/>
                    <w:bottom w:w="15" w:type="dxa"/>
                    <w:right w:w="15" w:type="dxa"/>
                  </w:tcMar>
                  <w:vAlign w:val="center"/>
                </w:tcPr>
                <w:p w14:paraId="0591F2CF"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6</w:t>
                  </w:r>
                </w:p>
              </w:tc>
              <w:tc>
                <w:tcPr>
                  <w:tcW w:w="3020" w:type="pct"/>
                  <w:tcMar>
                    <w:top w:w="15" w:type="dxa"/>
                    <w:left w:w="15" w:type="dxa"/>
                    <w:bottom w:w="15" w:type="dxa"/>
                    <w:right w:w="15" w:type="dxa"/>
                  </w:tcMar>
                </w:tcPr>
                <w:p w14:paraId="4B1C98B6" w14:textId="77777777" w:rsidR="006A2C0A" w:rsidRDefault="006A2C0A">
                  <w:pPr>
                    <w:pStyle w:val="Normal77"/>
                    <w:widowControl/>
                    <w:ind w:left="427"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Doctorate by research or coursework</w:t>
                  </w:r>
                </w:p>
              </w:tc>
            </w:tr>
            <w:tr w:rsidR="006A2C0A" w14:paraId="6AB8D4DB" w14:textId="77777777">
              <w:trPr>
                <w:trHeight w:val="194"/>
                <w:tblCellSpacing w:w="15" w:type="dxa"/>
              </w:trPr>
              <w:tc>
                <w:tcPr>
                  <w:tcW w:w="797" w:type="pct"/>
                  <w:tcMar>
                    <w:top w:w="15" w:type="dxa"/>
                    <w:left w:w="15" w:type="dxa"/>
                    <w:bottom w:w="15" w:type="dxa"/>
                    <w:right w:w="15" w:type="dxa"/>
                  </w:tcMar>
                  <w:vAlign w:val="center"/>
                </w:tcPr>
                <w:p w14:paraId="68E7FC3F"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7</w:t>
                  </w:r>
                </w:p>
              </w:tc>
              <w:tc>
                <w:tcPr>
                  <w:tcW w:w="3020" w:type="pct"/>
                  <w:tcMar>
                    <w:top w:w="15" w:type="dxa"/>
                    <w:left w:w="15" w:type="dxa"/>
                    <w:bottom w:w="15" w:type="dxa"/>
                    <w:right w:w="15" w:type="dxa"/>
                  </w:tcMar>
                </w:tcPr>
                <w:p w14:paraId="26C4E603" w14:textId="77777777" w:rsidR="006A2C0A" w:rsidRDefault="006A2C0A">
                  <w:pPr>
                    <w:pStyle w:val="Normal77"/>
                    <w:widowControl/>
                    <w:ind w:left="427"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Master’s by research or coursework</w:t>
                  </w:r>
                </w:p>
              </w:tc>
            </w:tr>
            <w:tr w:rsidR="006A2C0A" w14:paraId="65D811D3" w14:textId="77777777">
              <w:trPr>
                <w:trHeight w:val="194"/>
                <w:tblCellSpacing w:w="15" w:type="dxa"/>
              </w:trPr>
              <w:tc>
                <w:tcPr>
                  <w:tcW w:w="797" w:type="pct"/>
                  <w:tcMar>
                    <w:top w:w="15" w:type="dxa"/>
                    <w:left w:w="15" w:type="dxa"/>
                    <w:bottom w:w="15" w:type="dxa"/>
                    <w:right w:w="15" w:type="dxa"/>
                  </w:tcMar>
                  <w:vAlign w:val="center"/>
                </w:tcPr>
                <w:p w14:paraId="4FCAD89C"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5</w:t>
                  </w:r>
                </w:p>
              </w:tc>
              <w:tc>
                <w:tcPr>
                  <w:tcW w:w="3020" w:type="pct"/>
                  <w:tcMar>
                    <w:top w:w="15" w:type="dxa"/>
                    <w:left w:w="15" w:type="dxa"/>
                    <w:bottom w:w="15" w:type="dxa"/>
                    <w:right w:w="15" w:type="dxa"/>
                  </w:tcMar>
                </w:tcPr>
                <w:p w14:paraId="33E4A699" w14:textId="77777777" w:rsidR="006A2C0A" w:rsidRDefault="006A2C0A">
                  <w:pPr>
                    <w:pStyle w:val="Normal77"/>
                    <w:widowControl/>
                    <w:ind w:left="427"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Other Postgraduate (including Postgraduate Qual or Prelim; Grad Dip/Postgrad Dip New/Extended and Graduate Certificate)</w:t>
                  </w:r>
                </w:p>
              </w:tc>
            </w:tr>
            <w:tr w:rsidR="006A2C0A" w14:paraId="3DD6FCFA" w14:textId="77777777">
              <w:trPr>
                <w:trHeight w:val="194"/>
                <w:tblCellSpacing w:w="15" w:type="dxa"/>
              </w:trPr>
              <w:tc>
                <w:tcPr>
                  <w:tcW w:w="797" w:type="pct"/>
                  <w:tcMar>
                    <w:top w:w="15" w:type="dxa"/>
                    <w:left w:w="15" w:type="dxa"/>
                    <w:bottom w:w="15" w:type="dxa"/>
                    <w:right w:w="15" w:type="dxa"/>
                  </w:tcMar>
                  <w:vAlign w:val="center"/>
                </w:tcPr>
                <w:p w14:paraId="2D30A81E"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2</w:t>
                  </w:r>
                </w:p>
              </w:tc>
              <w:tc>
                <w:tcPr>
                  <w:tcW w:w="3020" w:type="pct"/>
                  <w:tcMar>
                    <w:top w:w="15" w:type="dxa"/>
                    <w:left w:w="15" w:type="dxa"/>
                    <w:bottom w:w="15" w:type="dxa"/>
                    <w:right w:w="15" w:type="dxa"/>
                  </w:tcMar>
                </w:tcPr>
                <w:p w14:paraId="3EAE3FEB" w14:textId="77777777" w:rsidR="006A2C0A" w:rsidRDefault="006A2C0A">
                  <w:pPr>
                    <w:pStyle w:val="Normal77"/>
                    <w:widowControl/>
                    <w:ind w:left="427"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Bachelor’s (including Bachelor’s graduate entry, Bachelor’s honours and Bachelor’s pass)</w:t>
                  </w:r>
                </w:p>
              </w:tc>
            </w:tr>
            <w:tr w:rsidR="006A2C0A" w14:paraId="4C8CD887" w14:textId="77777777">
              <w:trPr>
                <w:trHeight w:val="194"/>
                <w:tblCellSpacing w:w="15" w:type="dxa"/>
              </w:trPr>
              <w:tc>
                <w:tcPr>
                  <w:tcW w:w="797" w:type="pct"/>
                  <w:tcMar>
                    <w:top w:w="15" w:type="dxa"/>
                    <w:left w:w="15" w:type="dxa"/>
                    <w:bottom w:w="15" w:type="dxa"/>
                    <w:right w:w="15" w:type="dxa"/>
                  </w:tcMar>
                  <w:vAlign w:val="center"/>
                </w:tcPr>
                <w:p w14:paraId="7BB3DE28"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3</w:t>
                  </w:r>
                </w:p>
              </w:tc>
              <w:tc>
                <w:tcPr>
                  <w:tcW w:w="3020" w:type="pct"/>
                  <w:tcMar>
                    <w:top w:w="15" w:type="dxa"/>
                    <w:left w:w="15" w:type="dxa"/>
                    <w:bottom w:w="15" w:type="dxa"/>
                    <w:right w:w="15" w:type="dxa"/>
                  </w:tcMar>
                </w:tcPr>
                <w:p w14:paraId="3E5E8E7B"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Other</w:t>
                  </w:r>
                </w:p>
              </w:tc>
            </w:tr>
            <w:tr w:rsidR="006A2C0A" w14:paraId="0B5F3400" w14:textId="77777777">
              <w:trPr>
                <w:trHeight w:val="194"/>
                <w:tblCellSpacing w:w="15" w:type="dxa"/>
              </w:trPr>
              <w:tc>
                <w:tcPr>
                  <w:tcW w:w="797" w:type="pct"/>
                  <w:tcMar>
                    <w:top w:w="15" w:type="dxa"/>
                    <w:left w:w="15" w:type="dxa"/>
                    <w:bottom w:w="15" w:type="dxa"/>
                    <w:right w:w="15" w:type="dxa"/>
                  </w:tcMar>
                  <w:vAlign w:val="center"/>
                </w:tcPr>
                <w:p w14:paraId="525B96B2"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4</w:t>
                  </w:r>
                </w:p>
              </w:tc>
              <w:tc>
                <w:tcPr>
                  <w:tcW w:w="3020" w:type="pct"/>
                  <w:tcMar>
                    <w:top w:w="15" w:type="dxa"/>
                    <w:left w:w="15" w:type="dxa"/>
                    <w:bottom w:w="15" w:type="dxa"/>
                    <w:right w:w="15" w:type="dxa"/>
                  </w:tcMar>
                </w:tcPr>
                <w:p w14:paraId="1EB11AD6" w14:textId="77777777" w:rsidR="006A2C0A" w:rsidRDefault="006A2C0A">
                  <w:pPr>
                    <w:pStyle w:val="Normal77"/>
                    <w:widowControl/>
                    <w:rPr>
                      <w:rFonts w:ascii="Arial" w:hAnsi="Arial" w:cs="Arial"/>
                      <w:noProof/>
                      <w:sz w:val="20"/>
                      <w:lang w:val="en-AU" w:eastAsia="en-AU"/>
                    </w:rPr>
                  </w:pPr>
                  <w:r>
                    <w:rPr>
                      <w:rFonts w:ascii="Arial" w:hAnsi="Arial" w:cs="Arial"/>
                      <w:noProof/>
                      <w:sz w:val="20"/>
                      <w:lang w:val="en-AU" w:eastAsia="en-AU"/>
                    </w:rPr>
                    <w:t>No information</w:t>
                  </w:r>
                </w:p>
              </w:tc>
            </w:tr>
          </w:tbl>
          <w:p w14:paraId="5E5A9693" w14:textId="77777777" w:rsidR="0035759C" w:rsidRPr="0035759C" w:rsidRDefault="0035759C">
            <w:pPr>
              <w:pStyle w:val="Normal77"/>
              <w:widowControl/>
              <w:spacing w:after="280" w:afterAutospacing="1"/>
              <w:rPr>
                <w:rFonts w:ascii="Arial" w:hAnsi="Arial" w:cs="Arial"/>
                <w:sz w:val="20"/>
              </w:rPr>
            </w:pPr>
          </w:p>
        </w:tc>
      </w:tr>
    </w:tbl>
    <w:p w14:paraId="078396FB" w14:textId="77777777" w:rsidR="0035759C" w:rsidRPr="00D1174B" w:rsidRDefault="0035759C" w:rsidP="0035759C">
      <w:pPr>
        <w:pStyle w:val="Normal7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898A613" w14:textId="77777777">
        <w:trPr>
          <w:tblCellSpacing w:w="15" w:type="dxa"/>
        </w:trPr>
        <w:tc>
          <w:tcPr>
            <w:tcW w:w="1150" w:type="pct"/>
            <w:tcBorders>
              <w:top w:val="nil"/>
              <w:left w:val="nil"/>
              <w:bottom w:val="nil"/>
              <w:right w:val="nil"/>
            </w:tcBorders>
          </w:tcPr>
          <w:p w14:paraId="5E43BE8C" w14:textId="77777777" w:rsidR="00892CC1" w:rsidRPr="00D1174B" w:rsidRDefault="00892CC1" w:rsidP="00892CC1">
            <w:pPr>
              <w:pStyle w:val="Normal7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7F1F6DF" w14:textId="77777777" w:rsidR="00920113" w:rsidRPr="00D1174B" w:rsidRDefault="00920113" w:rsidP="00892CC1">
            <w:pPr>
              <w:pStyle w:val="NormalWeb77"/>
              <w:widowControl/>
              <w:rPr>
                <w:rFonts w:ascii="Arial" w:hAnsi="Arial" w:cs="Arial"/>
                <w:sz w:val="20"/>
                <w:szCs w:val="20"/>
              </w:rPr>
            </w:pPr>
          </w:p>
        </w:tc>
      </w:tr>
    </w:tbl>
    <w:p w14:paraId="2327F14F" w14:textId="77777777" w:rsidR="0049713A" w:rsidRDefault="0049713A">
      <w:pPr>
        <w:pStyle w:val="Normal7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7E5AEC4" w14:textId="77777777">
        <w:trPr>
          <w:trHeight w:val="1286"/>
          <w:tblCellSpacing w:w="15" w:type="dxa"/>
        </w:trPr>
        <w:tc>
          <w:tcPr>
            <w:tcW w:w="1151" w:type="pct"/>
            <w:tcBorders>
              <w:top w:val="nil"/>
              <w:left w:val="nil"/>
              <w:bottom w:val="nil"/>
              <w:right w:val="nil"/>
            </w:tcBorders>
          </w:tcPr>
          <w:p w14:paraId="4E612556" w14:textId="77777777" w:rsidR="00E023CC" w:rsidRPr="00D1174B" w:rsidRDefault="00E023CC" w:rsidP="009D52D3">
            <w:pPr>
              <w:pStyle w:val="Normal7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D9C0DF3" w14:textId="77777777">
              <w:trPr>
                <w:trHeight w:val="1025"/>
                <w:tblCellSpacing w:w="28" w:type="dxa"/>
              </w:trPr>
              <w:tc>
                <w:tcPr>
                  <w:tcW w:w="1618" w:type="pct"/>
                </w:tcPr>
                <w:p w14:paraId="7FE23293" w14:textId="77777777" w:rsidR="00E23490" w:rsidRPr="00D1174B" w:rsidRDefault="00E023CC" w:rsidP="009D52D3">
                  <w:pPr>
                    <w:pStyle w:val="NormalWeb7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23BB258B" w14:textId="77777777" w:rsidR="00E023CC" w:rsidRPr="00D1174B" w:rsidRDefault="00E023CC" w:rsidP="009D52D3">
                  <w:pPr>
                    <w:pStyle w:val="NormalWeb77"/>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46D015EB" w14:textId="77777777" w:rsidR="00E023CC" w:rsidRPr="00D1174B" w:rsidRDefault="00E023CC" w:rsidP="009D52D3">
            <w:pPr>
              <w:pStyle w:val="NormalWeb77"/>
              <w:widowControl/>
              <w:spacing w:before="0" w:beforeAutospacing="0" w:after="0" w:afterAutospacing="0"/>
              <w:rPr>
                <w:rFonts w:ascii="Arial" w:hAnsi="Arial" w:cs="Arial"/>
                <w:sz w:val="20"/>
                <w:szCs w:val="20"/>
              </w:rPr>
            </w:pPr>
          </w:p>
        </w:tc>
      </w:tr>
    </w:tbl>
    <w:p w14:paraId="016E593E" w14:textId="77777777" w:rsidR="00E023CC" w:rsidRDefault="00E023CC">
      <w:pPr>
        <w:pStyle w:val="Normal77"/>
        <w:widowControl/>
        <w:rPr>
          <w:rFonts w:ascii="Arial" w:hAnsi="Arial" w:cs="Arial"/>
        </w:rPr>
      </w:pPr>
    </w:p>
    <w:p w14:paraId="0162504E" w14:textId="77777777" w:rsidR="00E023CC" w:rsidRPr="00D1174B" w:rsidRDefault="00E023CC">
      <w:pPr>
        <w:pStyle w:val="Normal77"/>
        <w:widowControl/>
        <w:rPr>
          <w:rFonts w:ascii="Arial" w:hAnsi="Arial" w:cs="Arial"/>
        </w:rPr>
      </w:pPr>
    </w:p>
    <w:p w14:paraId="33AF7D54" w14:textId="77777777" w:rsidR="000472C3" w:rsidRDefault="000472C3" w:rsidP="0035759C">
      <w:pPr>
        <w:pStyle w:val="Normal77"/>
        <w:widowControl/>
        <w:rPr>
          <w:rFonts w:ascii="Arial" w:hAnsi="Arial" w:cs="Arial"/>
          <w:b/>
        </w:rPr>
      </w:pPr>
    </w:p>
    <w:p w14:paraId="6E67DF4E" w14:textId="77777777" w:rsidR="000472C3" w:rsidRDefault="0035759C" w:rsidP="0035759C">
      <w:pPr>
        <w:pStyle w:val="Normal77"/>
        <w:widowControl/>
        <w:rPr>
          <w:rFonts w:ascii="Arial" w:hAnsi="Arial" w:cs="Arial"/>
          <w:b/>
        </w:rPr>
      </w:pPr>
      <w:r w:rsidRPr="0035759C">
        <w:rPr>
          <w:rFonts w:ascii="Arial" w:hAnsi="Arial" w:cs="Arial"/>
          <w:b/>
        </w:rPr>
        <w:t>CHANGE HISTORY</w:t>
      </w:r>
    </w:p>
    <w:p w14:paraId="21EEB873" w14:textId="77777777" w:rsidR="000472C3" w:rsidRDefault="000472C3" w:rsidP="0035759C">
      <w:pPr>
        <w:pStyle w:val="Normal7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BCAFB55" w14:textId="77777777">
        <w:trPr>
          <w:tblCellSpacing w:w="15" w:type="dxa"/>
        </w:trPr>
        <w:tc>
          <w:tcPr>
            <w:tcW w:w="900" w:type="pct"/>
            <w:tcBorders>
              <w:top w:val="nil"/>
              <w:left w:val="nil"/>
              <w:bottom w:val="nil"/>
              <w:right w:val="nil"/>
            </w:tcBorders>
          </w:tcPr>
          <w:p w14:paraId="5E26CE72" w14:textId="77777777" w:rsidR="0035759C" w:rsidRPr="0035759C" w:rsidRDefault="0035759C" w:rsidP="006A11D5">
            <w:pPr>
              <w:pStyle w:val="Normal7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1CACDDF" w14:textId="77777777" w:rsidR="0035759C" w:rsidRPr="0035759C" w:rsidRDefault="009B66CC" w:rsidP="006A11D5">
            <w:pPr>
              <w:pStyle w:val="Normal7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C48B16A" w14:textId="77777777" w:rsidR="0035759C" w:rsidRPr="0035759C" w:rsidRDefault="0035759C" w:rsidP="006A11D5">
            <w:pPr>
              <w:pStyle w:val="Normal77"/>
              <w:widowControl/>
              <w:rPr>
                <w:rFonts w:ascii="Arial" w:hAnsi="Arial" w:cs="Arial"/>
                <w:b/>
                <w:sz w:val="20"/>
              </w:rPr>
            </w:pPr>
            <w:r w:rsidRPr="0035759C">
              <w:rPr>
                <w:rFonts w:ascii="Arial" w:hAnsi="Arial" w:cs="Arial"/>
                <w:b/>
                <w:sz w:val="20"/>
              </w:rPr>
              <w:t>REPORTING YEAR</w:t>
            </w:r>
          </w:p>
        </w:tc>
      </w:tr>
      <w:tr w:rsidR="0035759C" w:rsidRPr="0035759C" w14:paraId="2842D740" w14:textId="77777777">
        <w:trPr>
          <w:tblCellSpacing w:w="15" w:type="dxa"/>
        </w:trPr>
        <w:tc>
          <w:tcPr>
            <w:tcW w:w="900" w:type="pct"/>
            <w:tcBorders>
              <w:top w:val="nil"/>
              <w:left w:val="nil"/>
              <w:bottom w:val="nil"/>
              <w:right w:val="nil"/>
            </w:tcBorders>
          </w:tcPr>
          <w:p w14:paraId="3518E530" w14:textId="77777777" w:rsidR="0035759C" w:rsidRPr="0035759C" w:rsidRDefault="002C2691" w:rsidP="000472C3">
            <w:pPr>
              <w:pStyle w:val="Normal7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71D3F47" w14:textId="77777777" w:rsidR="0035759C" w:rsidRPr="0035759C" w:rsidRDefault="002C2691" w:rsidP="006A11D5">
            <w:pPr>
              <w:pStyle w:val="Normal77"/>
              <w:widowControl/>
              <w:rPr>
                <w:rFonts w:ascii="Arial" w:hAnsi="Arial" w:cs="Arial"/>
                <w:sz w:val="20"/>
              </w:rPr>
            </w:pPr>
            <w:r>
              <w:rPr>
                <w:rFonts w:ascii="Arial" w:hAnsi="Arial" w:cs="Arial"/>
                <w:noProof/>
                <w:sz w:val="20"/>
                <w:lang w:val="en-AU" w:eastAsia="en-AU"/>
              </w:rPr>
              <w:t>08</w:t>
            </w:r>
            <w:r>
              <w:rPr>
                <w:rFonts w:ascii="Arial" w:hAnsi="Arial" w:cs="Arial"/>
                <w:sz w:val="20"/>
              </w:rPr>
              <w:t>/02/2002</w:t>
            </w:r>
          </w:p>
        </w:tc>
        <w:tc>
          <w:tcPr>
            <w:tcW w:w="1617" w:type="pct"/>
            <w:tcBorders>
              <w:top w:val="nil"/>
              <w:left w:val="nil"/>
              <w:bottom w:val="nil"/>
              <w:right w:val="nil"/>
            </w:tcBorders>
          </w:tcPr>
          <w:p w14:paraId="58113C4A" w14:textId="77777777" w:rsidR="0035759C" w:rsidRPr="0035759C" w:rsidRDefault="002C2691" w:rsidP="000472C3">
            <w:pPr>
              <w:pStyle w:val="Normal77"/>
              <w:widowControl/>
              <w:rPr>
                <w:rFonts w:ascii="Arial" w:hAnsi="Arial" w:cs="Arial"/>
                <w:sz w:val="20"/>
              </w:rPr>
            </w:pPr>
            <w:r>
              <w:rPr>
                <w:rFonts w:ascii="Arial" w:hAnsi="Arial" w:cs="Arial"/>
                <w:noProof/>
                <w:sz w:val="20"/>
                <w:lang w:val="en-AU" w:eastAsia="en-AU"/>
              </w:rPr>
              <w:t>2003</w:t>
            </w:r>
          </w:p>
        </w:tc>
      </w:tr>
      <w:tr w:rsidR="0035759C" w:rsidRPr="0035759C" w14:paraId="4EC8A15B" w14:textId="77777777">
        <w:trPr>
          <w:tblCellSpacing w:w="15" w:type="dxa"/>
        </w:trPr>
        <w:tc>
          <w:tcPr>
            <w:tcW w:w="900" w:type="pct"/>
            <w:tcBorders>
              <w:top w:val="nil"/>
              <w:left w:val="nil"/>
              <w:bottom w:val="nil"/>
              <w:right w:val="nil"/>
            </w:tcBorders>
          </w:tcPr>
          <w:p w14:paraId="27486919" w14:textId="77777777" w:rsidR="0035759C" w:rsidRPr="0035759C" w:rsidRDefault="002C2691" w:rsidP="000472C3">
            <w:pPr>
              <w:pStyle w:val="Normal7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FF4BC6D" w14:textId="77777777" w:rsidR="0035759C" w:rsidRPr="0035759C" w:rsidRDefault="002C2691" w:rsidP="006A11D5">
            <w:pPr>
              <w:pStyle w:val="Normal77"/>
              <w:widowControl/>
              <w:rPr>
                <w:rFonts w:ascii="Arial" w:hAnsi="Arial" w:cs="Arial"/>
                <w:sz w:val="20"/>
              </w:rPr>
            </w:pPr>
            <w:r>
              <w:rPr>
                <w:rFonts w:ascii="Arial" w:hAnsi="Arial" w:cs="Arial"/>
                <w:noProof/>
                <w:sz w:val="20"/>
                <w:lang w:val="en-AU" w:eastAsia="en-AU"/>
              </w:rPr>
              <w:t>23</w:t>
            </w:r>
            <w:r>
              <w:rPr>
                <w:rFonts w:ascii="Arial" w:hAnsi="Arial" w:cs="Arial"/>
                <w:sz w:val="20"/>
              </w:rPr>
              <w:t>/04/2002</w:t>
            </w:r>
          </w:p>
        </w:tc>
        <w:tc>
          <w:tcPr>
            <w:tcW w:w="1617" w:type="pct"/>
            <w:tcBorders>
              <w:top w:val="nil"/>
              <w:left w:val="nil"/>
              <w:bottom w:val="nil"/>
              <w:right w:val="nil"/>
            </w:tcBorders>
          </w:tcPr>
          <w:p w14:paraId="0AED5AFF" w14:textId="77777777" w:rsidR="0035759C" w:rsidRPr="0035759C" w:rsidRDefault="002C2691" w:rsidP="000472C3">
            <w:pPr>
              <w:pStyle w:val="Normal77"/>
              <w:widowControl/>
              <w:rPr>
                <w:rFonts w:ascii="Arial" w:hAnsi="Arial" w:cs="Arial"/>
                <w:sz w:val="20"/>
              </w:rPr>
            </w:pPr>
            <w:r>
              <w:rPr>
                <w:rFonts w:ascii="Arial" w:hAnsi="Arial" w:cs="Arial"/>
                <w:noProof/>
                <w:sz w:val="20"/>
                <w:lang w:val="en-AU" w:eastAsia="en-AU"/>
              </w:rPr>
              <w:t>2003</w:t>
            </w:r>
          </w:p>
        </w:tc>
      </w:tr>
      <w:tr w:rsidR="0035759C" w:rsidRPr="0035759C" w14:paraId="43066848" w14:textId="77777777">
        <w:trPr>
          <w:tblCellSpacing w:w="15" w:type="dxa"/>
        </w:trPr>
        <w:tc>
          <w:tcPr>
            <w:tcW w:w="900" w:type="pct"/>
            <w:tcBorders>
              <w:top w:val="nil"/>
              <w:left w:val="nil"/>
              <w:bottom w:val="nil"/>
              <w:right w:val="nil"/>
            </w:tcBorders>
          </w:tcPr>
          <w:p w14:paraId="01E30D29" w14:textId="77777777" w:rsidR="0035759C" w:rsidRPr="0035759C" w:rsidRDefault="002C2691" w:rsidP="000472C3">
            <w:pPr>
              <w:pStyle w:val="Normal7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E7C7CFC" w14:textId="77777777" w:rsidR="0035759C" w:rsidRPr="0035759C" w:rsidRDefault="002C2691" w:rsidP="006A11D5">
            <w:pPr>
              <w:pStyle w:val="Normal7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8D3DE5E" w14:textId="77777777" w:rsidR="0035759C" w:rsidRPr="0035759C" w:rsidRDefault="002C2691" w:rsidP="000472C3">
            <w:pPr>
              <w:pStyle w:val="Normal77"/>
              <w:widowControl/>
              <w:rPr>
                <w:rFonts w:ascii="Arial" w:hAnsi="Arial" w:cs="Arial"/>
                <w:sz w:val="20"/>
              </w:rPr>
            </w:pPr>
            <w:r>
              <w:rPr>
                <w:rFonts w:ascii="Arial" w:hAnsi="Arial" w:cs="Arial"/>
                <w:noProof/>
                <w:sz w:val="20"/>
                <w:lang w:val="en-AU" w:eastAsia="en-AU"/>
              </w:rPr>
              <w:t>2012</w:t>
            </w:r>
          </w:p>
        </w:tc>
      </w:tr>
    </w:tbl>
    <w:p w14:paraId="67DB6B78" w14:textId="77777777" w:rsidR="0035759C" w:rsidRDefault="0035759C" w:rsidP="002C2691">
      <w:pPr>
        <w:pStyle w:val="NormalIndent77"/>
        <w:widowControl/>
        <w:ind w:left="0"/>
        <w:sectPr w:rsidR="0035759C">
          <w:footerReference w:type="default" r:id="rId99"/>
          <w:pgSz w:w="11906" w:h="16838"/>
          <w:pgMar w:top="737" w:right="1077" w:bottom="737" w:left="1077" w:header="709" w:footer="131" w:gutter="0"/>
          <w:cols w:space="708"/>
          <w:noEndnote/>
          <w:docGrid w:linePitch="360"/>
        </w:sectPr>
      </w:pPr>
    </w:p>
    <w:p w14:paraId="67B6C836" w14:textId="77777777" w:rsidR="00892CC1" w:rsidRDefault="00892CC1" w:rsidP="00892CC1">
      <w:pPr>
        <w:pStyle w:val="Heading47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502</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BE52F4C" w14:textId="77777777">
        <w:trPr>
          <w:tblCellSpacing w:w="15" w:type="dxa"/>
        </w:trPr>
        <w:tc>
          <w:tcPr>
            <w:tcW w:w="1150" w:type="pct"/>
            <w:tcBorders>
              <w:top w:val="nil"/>
              <w:left w:val="nil"/>
              <w:bottom w:val="nil"/>
              <w:right w:val="nil"/>
            </w:tcBorders>
          </w:tcPr>
          <w:p w14:paraId="6A2BB5DA" w14:textId="77777777" w:rsidR="0035759C" w:rsidRPr="00D1174B" w:rsidRDefault="0035759C" w:rsidP="00892CC1">
            <w:pPr>
              <w:pStyle w:val="Normal7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9EC5E2A" w14:textId="77777777" w:rsidR="0035759C" w:rsidRDefault="0033364D" w:rsidP="00892CC1">
            <w:pPr>
              <w:pStyle w:val="Normal78"/>
              <w:widowControl/>
              <w:rPr>
                <w:rFonts w:ascii="Arial" w:hAnsi="Arial" w:cs="Arial"/>
                <w:sz w:val="20"/>
                <w:szCs w:val="20"/>
              </w:rPr>
            </w:pPr>
            <w:r>
              <w:rPr>
                <w:rFonts w:ascii="Arial" w:hAnsi="Arial" w:cs="Arial"/>
                <w:noProof/>
                <w:sz w:val="20"/>
                <w:szCs w:val="20"/>
                <w:lang w:val="en-AU" w:eastAsia="en-AU"/>
              </w:rPr>
              <w:t>3.0</w:t>
            </w:r>
          </w:p>
        </w:tc>
      </w:tr>
      <w:tr w:rsidR="00892CC1" w:rsidRPr="00D1174B" w14:paraId="5E58DFBB" w14:textId="77777777">
        <w:trPr>
          <w:tblCellSpacing w:w="15" w:type="dxa"/>
        </w:trPr>
        <w:tc>
          <w:tcPr>
            <w:tcW w:w="1150" w:type="pct"/>
            <w:tcBorders>
              <w:top w:val="nil"/>
              <w:left w:val="nil"/>
              <w:bottom w:val="nil"/>
              <w:right w:val="nil"/>
            </w:tcBorders>
          </w:tcPr>
          <w:p w14:paraId="52545FBC" w14:textId="77777777" w:rsidR="00892CC1" w:rsidRPr="00D1174B" w:rsidRDefault="00892CC1" w:rsidP="00892CC1">
            <w:pPr>
              <w:pStyle w:val="Normal7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9E98325" w14:textId="77777777" w:rsidR="00892CC1" w:rsidRPr="00D1174B" w:rsidRDefault="0033364D" w:rsidP="00892CC1">
            <w:pPr>
              <w:pStyle w:val="Normal7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9C70BC1" w14:textId="77777777">
        <w:trPr>
          <w:tblCellSpacing w:w="15" w:type="dxa"/>
        </w:trPr>
        <w:tc>
          <w:tcPr>
            <w:tcW w:w="1150" w:type="pct"/>
            <w:tcBorders>
              <w:top w:val="nil"/>
              <w:left w:val="nil"/>
              <w:bottom w:val="nil"/>
              <w:right w:val="nil"/>
            </w:tcBorders>
          </w:tcPr>
          <w:p w14:paraId="128BF91B" w14:textId="77777777" w:rsidR="00BB11C7" w:rsidRPr="00D1174B" w:rsidRDefault="00BB11C7" w:rsidP="00892CC1">
            <w:pPr>
              <w:pStyle w:val="Normal7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EE03111" w14:textId="77777777" w:rsidR="00BB11C7" w:rsidRPr="00D1174B" w:rsidRDefault="00BB11C7" w:rsidP="00892CC1">
            <w:pPr>
              <w:pStyle w:val="Normal78"/>
              <w:widowControl/>
              <w:rPr>
                <w:rFonts w:ascii="Arial" w:hAnsi="Arial" w:cs="Arial"/>
                <w:sz w:val="20"/>
                <w:szCs w:val="20"/>
              </w:rPr>
            </w:pPr>
          </w:p>
        </w:tc>
      </w:tr>
      <w:tr w:rsidR="00BB11C7" w:rsidRPr="00D1174B" w14:paraId="7304306D" w14:textId="77777777">
        <w:trPr>
          <w:tblCellSpacing w:w="15" w:type="dxa"/>
        </w:trPr>
        <w:tc>
          <w:tcPr>
            <w:tcW w:w="1150" w:type="pct"/>
            <w:tcBorders>
              <w:top w:val="nil"/>
              <w:left w:val="nil"/>
              <w:bottom w:val="nil"/>
              <w:right w:val="nil"/>
            </w:tcBorders>
          </w:tcPr>
          <w:p w14:paraId="041AB5E5" w14:textId="77777777" w:rsidR="00BB11C7" w:rsidRPr="00D1174B" w:rsidRDefault="00BB11C7" w:rsidP="00892CC1">
            <w:pPr>
              <w:pStyle w:val="Normal7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FC0D04F" w14:textId="77777777" w:rsidR="00BB11C7" w:rsidRPr="00D1174B" w:rsidRDefault="0033364D" w:rsidP="00892CC1">
            <w:pPr>
              <w:pStyle w:val="Normal78"/>
              <w:widowControl/>
              <w:rPr>
                <w:rFonts w:ascii="Arial" w:hAnsi="Arial" w:cs="Arial"/>
                <w:sz w:val="20"/>
                <w:szCs w:val="20"/>
              </w:rPr>
            </w:pPr>
            <w:r>
              <w:rPr>
                <w:rFonts w:ascii="Arial" w:hAnsi="Arial" w:cs="Arial"/>
                <w:noProof/>
                <w:sz w:val="20"/>
                <w:szCs w:val="20"/>
                <w:lang w:val="en-AU" w:eastAsia="en-AU"/>
              </w:rPr>
              <w:t>PLACE-HIGH-QUAL</w:t>
            </w:r>
          </w:p>
        </w:tc>
      </w:tr>
      <w:tr w:rsidR="00BB11C7" w:rsidRPr="00D1174B" w14:paraId="4C57D293" w14:textId="77777777">
        <w:trPr>
          <w:tblCellSpacing w:w="15" w:type="dxa"/>
        </w:trPr>
        <w:tc>
          <w:tcPr>
            <w:tcW w:w="1150" w:type="pct"/>
            <w:tcBorders>
              <w:top w:val="nil"/>
              <w:left w:val="nil"/>
              <w:bottom w:val="nil"/>
              <w:right w:val="nil"/>
            </w:tcBorders>
          </w:tcPr>
          <w:p w14:paraId="02C2BB9D" w14:textId="77777777" w:rsidR="00BB11C7" w:rsidRPr="00D1174B" w:rsidRDefault="00BB11C7" w:rsidP="00892CC1">
            <w:pPr>
              <w:pStyle w:val="Normal7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3A42CD0" w14:textId="77777777" w:rsidR="00BB11C7" w:rsidRPr="00D1174B" w:rsidRDefault="0033364D" w:rsidP="00892CC1">
            <w:pPr>
              <w:pStyle w:val="Normal78"/>
              <w:widowControl/>
              <w:rPr>
                <w:rFonts w:ascii="Arial" w:hAnsi="Arial" w:cs="Arial"/>
                <w:sz w:val="20"/>
                <w:szCs w:val="20"/>
              </w:rPr>
            </w:pPr>
            <w:r>
              <w:rPr>
                <w:rFonts w:ascii="Arial" w:hAnsi="Arial" w:cs="Arial"/>
                <w:noProof/>
                <w:sz w:val="20"/>
                <w:szCs w:val="20"/>
                <w:lang w:val="en-AU" w:eastAsia="en-AU"/>
              </w:rPr>
              <w:t>Place</w:t>
            </w:r>
            <w:r>
              <w:rPr>
                <w:rFonts w:ascii="Arial" w:hAnsi="Arial" w:cs="Arial"/>
                <w:sz w:val="20"/>
                <w:szCs w:val="20"/>
              </w:rPr>
              <w:t xml:space="preserve"> of highest qualification</w:t>
            </w:r>
          </w:p>
        </w:tc>
      </w:tr>
      <w:tr w:rsidR="00BB11C7" w:rsidRPr="00D1174B" w14:paraId="343A0721" w14:textId="77777777">
        <w:trPr>
          <w:tblCellSpacing w:w="15" w:type="dxa"/>
        </w:trPr>
        <w:tc>
          <w:tcPr>
            <w:tcW w:w="1150" w:type="pct"/>
            <w:tcBorders>
              <w:top w:val="nil"/>
              <w:left w:val="nil"/>
              <w:bottom w:val="nil"/>
              <w:right w:val="nil"/>
            </w:tcBorders>
          </w:tcPr>
          <w:p w14:paraId="603625E9" w14:textId="77777777" w:rsidR="00BB11C7" w:rsidRPr="00D1174B" w:rsidRDefault="00BB11C7" w:rsidP="00BB11C7">
            <w:pPr>
              <w:pStyle w:val="Normal7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859485E" w14:textId="77777777" w:rsidR="00BB11C7" w:rsidRPr="00D1174B" w:rsidRDefault="0033364D" w:rsidP="00BB11C7">
            <w:pPr>
              <w:pStyle w:val="Normal7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higher education provider or type of higher education provider where the studies for which the highest qualification of the member of staff with an academic classification were undertaken</w:t>
            </w:r>
          </w:p>
        </w:tc>
      </w:tr>
    </w:tbl>
    <w:p w14:paraId="313053AE" w14:textId="77777777" w:rsidR="00BB11C7" w:rsidRPr="00D1174B" w:rsidRDefault="00BB11C7">
      <w:pPr>
        <w:pStyle w:val="Normal7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9D7286D" w14:textId="77777777">
        <w:trPr>
          <w:tblCellSpacing w:w="15" w:type="dxa"/>
        </w:trPr>
        <w:tc>
          <w:tcPr>
            <w:tcW w:w="1149" w:type="pct"/>
            <w:tcBorders>
              <w:top w:val="nil"/>
              <w:left w:val="nil"/>
              <w:bottom w:val="nil"/>
              <w:right w:val="nil"/>
            </w:tcBorders>
          </w:tcPr>
          <w:p w14:paraId="26071A1F" w14:textId="77777777" w:rsidR="00892CC1" w:rsidRPr="00D1174B" w:rsidRDefault="00892CC1" w:rsidP="00892CC1">
            <w:pPr>
              <w:pStyle w:val="Normal7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981DDEA" w14:textId="77777777" w:rsidR="00892CC1" w:rsidRPr="00D1174B" w:rsidRDefault="00892CC1" w:rsidP="00892CC1">
            <w:pPr>
              <w:pStyle w:val="Normal7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62B653A" w14:textId="77777777" w:rsidR="00892CC1" w:rsidRPr="00D1174B" w:rsidRDefault="0033364D" w:rsidP="00892CC1">
            <w:pPr>
              <w:pStyle w:val="Normal7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06C3AFC" w14:textId="77777777">
        <w:trPr>
          <w:tblCellSpacing w:w="15" w:type="dxa"/>
        </w:trPr>
        <w:tc>
          <w:tcPr>
            <w:tcW w:w="1149" w:type="pct"/>
            <w:tcBorders>
              <w:top w:val="nil"/>
              <w:left w:val="nil"/>
              <w:bottom w:val="nil"/>
              <w:right w:val="nil"/>
            </w:tcBorders>
            <w:vAlign w:val="center"/>
          </w:tcPr>
          <w:p w14:paraId="5E36CCF1" w14:textId="77777777" w:rsidR="00892CC1" w:rsidRPr="00D1174B" w:rsidRDefault="00892CC1" w:rsidP="00892CC1">
            <w:pPr>
              <w:pStyle w:val="Normal78"/>
              <w:widowControl/>
              <w:rPr>
                <w:rFonts w:ascii="Arial" w:hAnsi="Arial" w:cs="Arial"/>
                <w:sz w:val="20"/>
                <w:szCs w:val="20"/>
              </w:rPr>
            </w:pPr>
          </w:p>
        </w:tc>
        <w:tc>
          <w:tcPr>
            <w:tcW w:w="818" w:type="pct"/>
            <w:tcBorders>
              <w:top w:val="nil"/>
              <w:left w:val="nil"/>
              <w:bottom w:val="nil"/>
              <w:right w:val="nil"/>
            </w:tcBorders>
          </w:tcPr>
          <w:p w14:paraId="7761103D" w14:textId="77777777" w:rsidR="00892CC1" w:rsidRPr="00D1174B" w:rsidRDefault="00892CC1" w:rsidP="00892CC1">
            <w:pPr>
              <w:pStyle w:val="Normal7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1B8FA6E" w14:textId="77777777" w:rsidR="00892CC1" w:rsidRPr="00D1174B" w:rsidRDefault="0033364D" w:rsidP="00892CC1">
            <w:pPr>
              <w:pStyle w:val="Normal7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459BA686" w14:textId="77777777">
        <w:trPr>
          <w:tblCellSpacing w:w="15" w:type="dxa"/>
        </w:trPr>
        <w:tc>
          <w:tcPr>
            <w:tcW w:w="1149" w:type="pct"/>
            <w:tcBorders>
              <w:top w:val="nil"/>
              <w:left w:val="nil"/>
              <w:bottom w:val="nil"/>
              <w:right w:val="nil"/>
            </w:tcBorders>
            <w:vAlign w:val="center"/>
          </w:tcPr>
          <w:p w14:paraId="231F940A" w14:textId="77777777" w:rsidR="00892CC1" w:rsidRPr="00D1174B" w:rsidRDefault="00892CC1" w:rsidP="00892CC1">
            <w:pPr>
              <w:pStyle w:val="Normal78"/>
              <w:widowControl/>
              <w:rPr>
                <w:rFonts w:ascii="Arial" w:hAnsi="Arial" w:cs="Arial"/>
                <w:sz w:val="20"/>
                <w:szCs w:val="20"/>
              </w:rPr>
            </w:pPr>
          </w:p>
        </w:tc>
        <w:tc>
          <w:tcPr>
            <w:tcW w:w="818" w:type="pct"/>
            <w:tcBorders>
              <w:top w:val="nil"/>
              <w:left w:val="nil"/>
              <w:bottom w:val="nil"/>
              <w:right w:val="nil"/>
            </w:tcBorders>
            <w:vAlign w:val="center"/>
          </w:tcPr>
          <w:p w14:paraId="0D7F09D8" w14:textId="77777777" w:rsidR="00892CC1" w:rsidRPr="00D1174B" w:rsidRDefault="00892CC1" w:rsidP="00892CC1">
            <w:pPr>
              <w:pStyle w:val="Normal7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DA95E83" w14:textId="77777777" w:rsidR="00892CC1" w:rsidRPr="00D1174B" w:rsidRDefault="00942AA5" w:rsidP="00892CC1">
            <w:pPr>
              <w:pStyle w:val="Normal78"/>
              <w:widowControl/>
              <w:rPr>
                <w:rFonts w:ascii="Arial" w:hAnsi="Arial" w:cs="Arial"/>
                <w:sz w:val="20"/>
                <w:szCs w:val="20"/>
              </w:rPr>
            </w:pPr>
            <w:r>
              <w:rPr>
                <w:rFonts w:ascii="Arial" w:hAnsi="Arial" w:cs="Arial"/>
                <w:noProof/>
                <w:sz w:val="20"/>
                <w:szCs w:val="20"/>
                <w:lang w:val="en-AU" w:eastAsia="en-AU"/>
              </w:rPr>
              <w:t>1</w:t>
            </w:r>
          </w:p>
        </w:tc>
      </w:tr>
    </w:tbl>
    <w:p w14:paraId="7F5041D6" w14:textId="77777777" w:rsidR="00BB11C7" w:rsidRDefault="00BB11C7" w:rsidP="0035759C">
      <w:pPr>
        <w:pStyle w:val="Normal7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4061A01" w14:textId="77777777">
        <w:trPr>
          <w:tblCellSpacing w:w="15" w:type="dxa"/>
        </w:trPr>
        <w:tc>
          <w:tcPr>
            <w:tcW w:w="1150" w:type="pct"/>
            <w:tcBorders>
              <w:top w:val="nil"/>
              <w:left w:val="nil"/>
              <w:bottom w:val="nil"/>
              <w:right w:val="nil"/>
            </w:tcBorders>
          </w:tcPr>
          <w:p w14:paraId="44FAA2CE" w14:textId="77777777" w:rsidR="0035759C" w:rsidRPr="0035759C" w:rsidRDefault="0035759C" w:rsidP="006A11D5">
            <w:pPr>
              <w:pStyle w:val="Normal7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69315F5E" w14:textId="77777777">
              <w:trPr>
                <w:trHeight w:val="194"/>
                <w:tblCellSpacing w:w="15" w:type="dxa"/>
              </w:trPr>
              <w:tc>
                <w:tcPr>
                  <w:tcW w:w="797" w:type="pct"/>
                  <w:tcMar>
                    <w:top w:w="15" w:type="dxa"/>
                    <w:left w:w="15" w:type="dxa"/>
                    <w:bottom w:w="15" w:type="dxa"/>
                    <w:right w:w="15" w:type="dxa"/>
                  </w:tcMar>
                  <w:vAlign w:val="center"/>
                </w:tcPr>
                <w:p w14:paraId="5E44A09C" w14:textId="77777777" w:rsidR="006A2C0A" w:rsidRDefault="006A2C0A">
                  <w:pPr>
                    <w:pStyle w:val="Normal78"/>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09D27078" w14:textId="77777777" w:rsidR="006A2C0A" w:rsidRDefault="006A2C0A">
                  <w:pPr>
                    <w:pStyle w:val="Normal7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77167C3" w14:textId="77777777">
              <w:trPr>
                <w:trHeight w:val="194"/>
                <w:tblCellSpacing w:w="15" w:type="dxa"/>
              </w:trPr>
              <w:tc>
                <w:tcPr>
                  <w:tcW w:w="797" w:type="pct"/>
                  <w:tcMar>
                    <w:top w:w="15" w:type="dxa"/>
                    <w:left w:w="15" w:type="dxa"/>
                    <w:bottom w:w="15" w:type="dxa"/>
                    <w:right w:w="15" w:type="dxa"/>
                  </w:tcMar>
                  <w:vAlign w:val="center"/>
                </w:tcPr>
                <w:p w14:paraId="262486B2" w14:textId="77777777" w:rsidR="006A2C0A" w:rsidRDefault="006A2C0A">
                  <w:pPr>
                    <w:pStyle w:val="Normal78"/>
                    <w:widowControl/>
                    <w:rPr>
                      <w:rFonts w:ascii="Arial" w:hAnsi="Arial" w:cs="Arial"/>
                      <w:noProof/>
                      <w:sz w:val="20"/>
                      <w:lang w:val="en-AU" w:eastAsia="en-AU"/>
                    </w:rPr>
                  </w:pPr>
                  <w:r>
                    <w:rPr>
                      <w:rFonts w:ascii="Arial" w:hAnsi="Arial" w:cs="Arial"/>
                      <w:noProof/>
                      <w:sz w:val="20"/>
                      <w:lang w:val="en-AU" w:eastAsia="en-AU"/>
                    </w:rPr>
                    <w:t>0</w:t>
                  </w:r>
                </w:p>
              </w:tc>
              <w:tc>
                <w:tcPr>
                  <w:tcW w:w="3020" w:type="pct"/>
                  <w:tcMar>
                    <w:top w:w="15" w:type="dxa"/>
                    <w:left w:w="15" w:type="dxa"/>
                    <w:bottom w:w="15" w:type="dxa"/>
                    <w:right w:w="15" w:type="dxa"/>
                  </w:tcMar>
                </w:tcPr>
                <w:p w14:paraId="62502391" w14:textId="77777777" w:rsidR="006A2C0A" w:rsidRDefault="006A2C0A">
                  <w:pPr>
                    <w:pStyle w:val="Normal78"/>
                    <w:widowControl/>
                    <w:rPr>
                      <w:rFonts w:ascii="Arial" w:hAnsi="Arial" w:cs="Arial"/>
                      <w:noProof/>
                      <w:sz w:val="20"/>
                      <w:lang w:val="en-AU" w:eastAsia="en-AU"/>
                    </w:rPr>
                  </w:pPr>
                  <w:r>
                    <w:rPr>
                      <w:rFonts w:ascii="Arial" w:hAnsi="Arial" w:cs="Arial"/>
                      <w:b/>
                      <w:noProof/>
                      <w:sz w:val="20"/>
                      <w:lang w:val="en-AU" w:eastAsia="en-AU"/>
                    </w:rPr>
                    <w:t>Member of staff</w:t>
                  </w:r>
                  <w:r>
                    <w:rPr>
                      <w:rFonts w:ascii="Arial" w:hAnsi="Arial" w:cs="Arial"/>
                      <w:noProof/>
                      <w:sz w:val="20"/>
                      <w:lang w:val="en-AU" w:eastAsia="en-AU"/>
                    </w:rPr>
                    <w:t xml:space="preserve"> has a non-academic classification </w:t>
                  </w:r>
                </w:p>
              </w:tc>
            </w:tr>
            <w:tr w:rsidR="006A2C0A" w14:paraId="3790F19F" w14:textId="77777777">
              <w:trPr>
                <w:trHeight w:val="194"/>
                <w:tblCellSpacing w:w="15" w:type="dxa"/>
              </w:trPr>
              <w:tc>
                <w:tcPr>
                  <w:tcW w:w="797" w:type="pct"/>
                  <w:tcMar>
                    <w:top w:w="15" w:type="dxa"/>
                    <w:left w:w="15" w:type="dxa"/>
                    <w:bottom w:w="15" w:type="dxa"/>
                    <w:right w:w="15" w:type="dxa"/>
                  </w:tcMar>
                  <w:vAlign w:val="center"/>
                </w:tcPr>
                <w:p w14:paraId="14A687DF" w14:textId="77777777" w:rsidR="006A2C0A" w:rsidRDefault="006A2C0A">
                  <w:pPr>
                    <w:pStyle w:val="Normal78"/>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53B73C4B" w14:textId="77777777" w:rsidR="006A2C0A" w:rsidRDefault="006A2C0A">
                  <w:pPr>
                    <w:pStyle w:val="Normal78"/>
                    <w:widowControl/>
                    <w:rPr>
                      <w:rFonts w:ascii="Arial" w:hAnsi="Arial" w:cs="Arial"/>
                      <w:noProof/>
                      <w:sz w:val="20"/>
                      <w:lang w:val="en-AU" w:eastAsia="en-AU"/>
                    </w:rPr>
                  </w:pPr>
                  <w:r>
                    <w:rPr>
                      <w:rFonts w:ascii="Arial" w:hAnsi="Arial" w:cs="Arial"/>
                      <w:b/>
                      <w:noProof/>
                      <w:sz w:val="20"/>
                      <w:lang w:val="en-AU" w:eastAsia="en-AU"/>
                    </w:rPr>
                    <w:t>Member of staff</w:t>
                  </w:r>
                  <w:r>
                    <w:rPr>
                      <w:rFonts w:ascii="Arial" w:hAnsi="Arial" w:cs="Arial"/>
                      <w:noProof/>
                      <w:sz w:val="20"/>
                      <w:lang w:val="en-AU" w:eastAsia="en-AU"/>
                    </w:rPr>
                    <w:t xml:space="preserve"> has </w:t>
                  </w:r>
                  <w:r>
                    <w:rPr>
                      <w:rFonts w:ascii="Arial" w:hAnsi="Arial" w:cs="Arial"/>
                      <w:b/>
                      <w:noProof/>
                      <w:sz w:val="20"/>
                      <w:lang w:val="en-AU" w:eastAsia="en-AU"/>
                    </w:rPr>
                    <w:t>academic classification</w:t>
                  </w:r>
                  <w:r>
                    <w:rPr>
                      <w:rFonts w:ascii="Arial" w:hAnsi="Arial" w:cs="Arial"/>
                      <w:noProof/>
                      <w:sz w:val="20"/>
                      <w:lang w:val="en-AU" w:eastAsia="en-AU"/>
                    </w:rPr>
                    <w:t xml:space="preserve"> and was awarded their highest qualification by:</w:t>
                  </w:r>
                </w:p>
              </w:tc>
            </w:tr>
            <w:tr w:rsidR="006A2C0A" w14:paraId="5061A25E" w14:textId="77777777">
              <w:trPr>
                <w:trHeight w:val="579"/>
                <w:tblCellSpacing w:w="15" w:type="dxa"/>
              </w:trPr>
              <w:tc>
                <w:tcPr>
                  <w:tcW w:w="797" w:type="pct"/>
                  <w:tcMar>
                    <w:top w:w="15" w:type="dxa"/>
                    <w:left w:w="15" w:type="dxa"/>
                    <w:bottom w:w="15" w:type="dxa"/>
                    <w:right w:w="15" w:type="dxa"/>
                  </w:tcMar>
                </w:tcPr>
                <w:p w14:paraId="4E923B93" w14:textId="77777777" w:rsidR="006A2C0A" w:rsidRDefault="006A2C0A">
                  <w:pPr>
                    <w:pStyle w:val="Normal78"/>
                    <w:widowControl/>
                    <w:rPr>
                      <w:rFonts w:ascii="Arial" w:hAnsi="Arial" w:cs="Arial"/>
                      <w:noProof/>
                      <w:sz w:val="20"/>
                      <w:lang w:val="en-AU" w:eastAsia="en-AU"/>
                    </w:rPr>
                  </w:pPr>
                  <w:r>
                    <w:rPr>
                      <w:rFonts w:ascii="Arial" w:hAnsi="Arial" w:cs="Arial"/>
                      <w:noProof/>
                      <w:sz w:val="20"/>
                      <w:lang w:val="en-AU" w:eastAsia="en-AU"/>
                    </w:rPr>
                    <w:t>1</w:t>
                  </w:r>
                </w:p>
              </w:tc>
              <w:tc>
                <w:tcPr>
                  <w:tcW w:w="3020" w:type="pct"/>
                  <w:tcMar>
                    <w:top w:w="15" w:type="dxa"/>
                    <w:left w:w="15" w:type="dxa"/>
                    <w:bottom w:w="15" w:type="dxa"/>
                    <w:right w:w="15" w:type="dxa"/>
                  </w:tcMar>
                </w:tcPr>
                <w:p w14:paraId="5B0455EF" w14:textId="77777777" w:rsidR="006A2C0A" w:rsidRDefault="006A2C0A">
                  <w:pPr>
                    <w:pStyle w:val="Normal78"/>
                    <w:widowControl/>
                    <w:ind w:left="427"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The Australian higher education provider in which they are now working or one of its controlled entities</w:t>
                  </w:r>
                </w:p>
              </w:tc>
            </w:tr>
            <w:tr w:rsidR="006A2C0A" w14:paraId="19A2B35D" w14:textId="77777777">
              <w:trPr>
                <w:trHeight w:val="194"/>
                <w:tblCellSpacing w:w="15" w:type="dxa"/>
              </w:trPr>
              <w:tc>
                <w:tcPr>
                  <w:tcW w:w="797" w:type="pct"/>
                  <w:tcMar>
                    <w:top w:w="15" w:type="dxa"/>
                    <w:left w:w="15" w:type="dxa"/>
                    <w:bottom w:w="15" w:type="dxa"/>
                    <w:right w:w="15" w:type="dxa"/>
                  </w:tcMar>
                </w:tcPr>
                <w:p w14:paraId="4C9EC33E" w14:textId="77777777" w:rsidR="006A2C0A" w:rsidRDefault="006A2C0A">
                  <w:pPr>
                    <w:pStyle w:val="Normal78"/>
                    <w:widowControl/>
                    <w:rPr>
                      <w:rFonts w:ascii="Arial" w:hAnsi="Arial" w:cs="Arial"/>
                      <w:noProof/>
                      <w:sz w:val="20"/>
                      <w:lang w:val="en-AU" w:eastAsia="en-AU"/>
                    </w:rPr>
                  </w:pPr>
                  <w:r>
                    <w:rPr>
                      <w:rFonts w:ascii="Arial" w:hAnsi="Arial" w:cs="Arial"/>
                      <w:noProof/>
                      <w:sz w:val="20"/>
                      <w:lang w:val="en-AU" w:eastAsia="en-AU"/>
                    </w:rPr>
                    <w:t>2</w:t>
                  </w:r>
                </w:p>
              </w:tc>
              <w:tc>
                <w:tcPr>
                  <w:tcW w:w="3020" w:type="pct"/>
                  <w:tcMar>
                    <w:top w:w="15" w:type="dxa"/>
                    <w:left w:w="15" w:type="dxa"/>
                    <w:bottom w:w="15" w:type="dxa"/>
                    <w:right w:w="15" w:type="dxa"/>
                  </w:tcMar>
                </w:tcPr>
                <w:p w14:paraId="01B50C3A" w14:textId="77777777" w:rsidR="006A2C0A" w:rsidRDefault="006A2C0A">
                  <w:pPr>
                    <w:pStyle w:val="Normal78"/>
                    <w:widowControl/>
                    <w:ind w:left="427"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Another Australian higher education provider or entity</w:t>
                  </w:r>
                </w:p>
              </w:tc>
            </w:tr>
            <w:tr w:rsidR="006A2C0A" w14:paraId="7F27B2F1" w14:textId="77777777">
              <w:trPr>
                <w:trHeight w:val="194"/>
                <w:tblCellSpacing w:w="15" w:type="dxa"/>
              </w:trPr>
              <w:tc>
                <w:tcPr>
                  <w:tcW w:w="797" w:type="pct"/>
                  <w:tcMar>
                    <w:top w:w="15" w:type="dxa"/>
                    <w:left w:w="15" w:type="dxa"/>
                    <w:bottom w:w="15" w:type="dxa"/>
                    <w:right w:w="15" w:type="dxa"/>
                  </w:tcMar>
                </w:tcPr>
                <w:p w14:paraId="11C7A34C" w14:textId="77777777" w:rsidR="006A2C0A" w:rsidRDefault="006A2C0A">
                  <w:pPr>
                    <w:pStyle w:val="Normal78"/>
                    <w:widowControl/>
                    <w:rPr>
                      <w:rFonts w:ascii="Arial" w:hAnsi="Arial" w:cs="Arial"/>
                      <w:noProof/>
                      <w:sz w:val="20"/>
                      <w:lang w:val="en-AU" w:eastAsia="en-AU"/>
                    </w:rPr>
                  </w:pPr>
                  <w:r>
                    <w:rPr>
                      <w:rFonts w:ascii="Arial" w:hAnsi="Arial" w:cs="Arial"/>
                      <w:noProof/>
                      <w:sz w:val="20"/>
                      <w:lang w:val="en-AU" w:eastAsia="en-AU"/>
                    </w:rPr>
                    <w:t>3</w:t>
                  </w:r>
                </w:p>
              </w:tc>
              <w:tc>
                <w:tcPr>
                  <w:tcW w:w="3020" w:type="pct"/>
                  <w:tcMar>
                    <w:top w:w="15" w:type="dxa"/>
                    <w:left w:w="15" w:type="dxa"/>
                    <w:bottom w:w="15" w:type="dxa"/>
                    <w:right w:w="15" w:type="dxa"/>
                  </w:tcMar>
                </w:tcPr>
                <w:p w14:paraId="32D0610B" w14:textId="77777777" w:rsidR="006A2C0A" w:rsidRDefault="006A2C0A">
                  <w:pPr>
                    <w:pStyle w:val="Normal78"/>
                    <w:widowControl/>
                    <w:ind w:left="427"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Other Australian provider or entity offering higher education qualifications that does not have a HEP code.</w:t>
                  </w:r>
                </w:p>
              </w:tc>
            </w:tr>
            <w:tr w:rsidR="006A2C0A" w14:paraId="568980C1" w14:textId="77777777">
              <w:trPr>
                <w:trHeight w:val="194"/>
                <w:tblCellSpacing w:w="15" w:type="dxa"/>
              </w:trPr>
              <w:tc>
                <w:tcPr>
                  <w:tcW w:w="797" w:type="pct"/>
                  <w:tcMar>
                    <w:top w:w="15" w:type="dxa"/>
                    <w:left w:w="15" w:type="dxa"/>
                    <w:bottom w:w="15" w:type="dxa"/>
                    <w:right w:w="15" w:type="dxa"/>
                  </w:tcMar>
                </w:tcPr>
                <w:p w14:paraId="3108C07C" w14:textId="77777777" w:rsidR="006A2C0A" w:rsidRDefault="006A2C0A">
                  <w:pPr>
                    <w:pStyle w:val="Normal78"/>
                    <w:widowControl/>
                    <w:rPr>
                      <w:rFonts w:ascii="Arial" w:hAnsi="Arial" w:cs="Arial"/>
                      <w:noProof/>
                      <w:sz w:val="20"/>
                      <w:lang w:val="en-AU" w:eastAsia="en-AU"/>
                    </w:rPr>
                  </w:pPr>
                  <w:r>
                    <w:rPr>
                      <w:rFonts w:ascii="Arial" w:hAnsi="Arial" w:cs="Arial"/>
                      <w:noProof/>
                      <w:sz w:val="20"/>
                      <w:lang w:val="en-AU" w:eastAsia="en-AU"/>
                    </w:rPr>
                    <w:t>4</w:t>
                  </w:r>
                </w:p>
              </w:tc>
              <w:tc>
                <w:tcPr>
                  <w:tcW w:w="3020" w:type="pct"/>
                  <w:tcMar>
                    <w:top w:w="15" w:type="dxa"/>
                    <w:left w:w="15" w:type="dxa"/>
                    <w:bottom w:w="15" w:type="dxa"/>
                    <w:right w:w="15" w:type="dxa"/>
                  </w:tcMar>
                </w:tcPr>
                <w:p w14:paraId="37CD357B" w14:textId="77777777" w:rsidR="006A2C0A" w:rsidRDefault="006A2C0A">
                  <w:pPr>
                    <w:pStyle w:val="Normal78"/>
                    <w:widowControl/>
                    <w:ind w:left="427"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An overseas institution or entity</w:t>
                  </w:r>
                </w:p>
              </w:tc>
            </w:tr>
            <w:tr w:rsidR="006A2C0A" w14:paraId="19DEF37F" w14:textId="77777777">
              <w:trPr>
                <w:trHeight w:val="194"/>
                <w:tblCellSpacing w:w="15" w:type="dxa"/>
              </w:trPr>
              <w:tc>
                <w:tcPr>
                  <w:tcW w:w="797" w:type="pct"/>
                  <w:tcMar>
                    <w:top w:w="15" w:type="dxa"/>
                    <w:left w:w="15" w:type="dxa"/>
                    <w:bottom w:w="15" w:type="dxa"/>
                    <w:right w:w="15" w:type="dxa"/>
                  </w:tcMar>
                </w:tcPr>
                <w:p w14:paraId="741D5A7B" w14:textId="77777777" w:rsidR="006A2C0A" w:rsidRDefault="006A2C0A">
                  <w:pPr>
                    <w:pStyle w:val="Normal78"/>
                    <w:widowControl/>
                    <w:rPr>
                      <w:rFonts w:ascii="Arial" w:hAnsi="Arial" w:cs="Arial"/>
                      <w:noProof/>
                      <w:sz w:val="20"/>
                      <w:lang w:val="en-AU" w:eastAsia="en-AU"/>
                    </w:rPr>
                  </w:pPr>
                  <w:r>
                    <w:rPr>
                      <w:rFonts w:ascii="Arial" w:hAnsi="Arial" w:cs="Arial"/>
                      <w:noProof/>
                      <w:sz w:val="20"/>
                      <w:lang w:val="en-AU" w:eastAsia="en-AU"/>
                    </w:rPr>
                    <w:t>5</w:t>
                  </w:r>
                </w:p>
              </w:tc>
              <w:tc>
                <w:tcPr>
                  <w:tcW w:w="3020" w:type="pct"/>
                  <w:tcMar>
                    <w:top w:w="15" w:type="dxa"/>
                    <w:left w:w="15" w:type="dxa"/>
                    <w:bottom w:w="15" w:type="dxa"/>
                    <w:right w:w="15" w:type="dxa"/>
                  </w:tcMar>
                </w:tcPr>
                <w:p w14:paraId="25250FE1" w14:textId="77777777" w:rsidR="006A2C0A" w:rsidRDefault="006A2C0A">
                  <w:pPr>
                    <w:pStyle w:val="Normal78"/>
                    <w:widowControl/>
                    <w:rPr>
                      <w:rFonts w:ascii="Arial" w:hAnsi="Arial" w:cs="Arial"/>
                      <w:noProof/>
                      <w:sz w:val="20"/>
                      <w:lang w:val="en-AU" w:eastAsia="en-AU"/>
                    </w:rPr>
                  </w:pPr>
                  <w:r>
                    <w:rPr>
                      <w:rFonts w:ascii="Arial" w:hAnsi="Arial" w:cs="Arial"/>
                      <w:noProof/>
                      <w:sz w:val="20"/>
                      <w:lang w:val="en-AU" w:eastAsia="en-AU"/>
                    </w:rPr>
                    <w:t>No information</w:t>
                  </w:r>
                </w:p>
              </w:tc>
            </w:tr>
          </w:tbl>
          <w:p w14:paraId="193010ED" w14:textId="77777777" w:rsidR="0035759C" w:rsidRPr="0035759C" w:rsidRDefault="0035759C">
            <w:pPr>
              <w:pStyle w:val="Normal78"/>
              <w:widowControl/>
              <w:spacing w:after="280" w:afterAutospacing="1"/>
              <w:rPr>
                <w:rFonts w:ascii="Arial" w:hAnsi="Arial" w:cs="Arial"/>
                <w:sz w:val="20"/>
              </w:rPr>
            </w:pPr>
          </w:p>
        </w:tc>
      </w:tr>
    </w:tbl>
    <w:p w14:paraId="59208442" w14:textId="77777777" w:rsidR="0035759C" w:rsidRPr="00D1174B" w:rsidRDefault="0035759C" w:rsidP="0035759C">
      <w:pPr>
        <w:pStyle w:val="Normal7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18BB977C" w14:textId="77777777">
        <w:trPr>
          <w:tblCellSpacing w:w="15" w:type="dxa"/>
        </w:trPr>
        <w:tc>
          <w:tcPr>
            <w:tcW w:w="1150" w:type="pct"/>
            <w:tcBorders>
              <w:top w:val="nil"/>
              <w:left w:val="nil"/>
              <w:bottom w:val="nil"/>
              <w:right w:val="nil"/>
            </w:tcBorders>
          </w:tcPr>
          <w:p w14:paraId="4F7EC765" w14:textId="77777777" w:rsidR="00892CC1" w:rsidRPr="00D1174B" w:rsidRDefault="00892CC1" w:rsidP="00892CC1">
            <w:pPr>
              <w:pStyle w:val="Normal7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DB44B5A" w14:textId="77777777" w:rsidR="00920113" w:rsidRPr="00D1174B" w:rsidRDefault="00920113" w:rsidP="00892CC1">
            <w:pPr>
              <w:pStyle w:val="NormalWeb78"/>
              <w:widowControl/>
              <w:rPr>
                <w:rFonts w:ascii="Arial" w:hAnsi="Arial" w:cs="Arial"/>
                <w:sz w:val="20"/>
                <w:szCs w:val="20"/>
              </w:rPr>
            </w:pPr>
          </w:p>
        </w:tc>
      </w:tr>
    </w:tbl>
    <w:p w14:paraId="6FAF3714" w14:textId="77777777" w:rsidR="0049713A" w:rsidRDefault="0049713A">
      <w:pPr>
        <w:pStyle w:val="Normal7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0312004" w14:textId="77777777">
        <w:trPr>
          <w:trHeight w:val="1286"/>
          <w:tblCellSpacing w:w="15" w:type="dxa"/>
        </w:trPr>
        <w:tc>
          <w:tcPr>
            <w:tcW w:w="1151" w:type="pct"/>
            <w:tcBorders>
              <w:top w:val="nil"/>
              <w:left w:val="nil"/>
              <w:bottom w:val="nil"/>
              <w:right w:val="nil"/>
            </w:tcBorders>
          </w:tcPr>
          <w:p w14:paraId="2FE0DB99" w14:textId="77777777" w:rsidR="00E023CC" w:rsidRPr="00D1174B" w:rsidRDefault="00E023CC" w:rsidP="009D52D3">
            <w:pPr>
              <w:pStyle w:val="Normal7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99D364C" w14:textId="77777777">
              <w:trPr>
                <w:trHeight w:val="1025"/>
                <w:tblCellSpacing w:w="28" w:type="dxa"/>
              </w:trPr>
              <w:tc>
                <w:tcPr>
                  <w:tcW w:w="1618" w:type="pct"/>
                </w:tcPr>
                <w:p w14:paraId="6055549F" w14:textId="77777777" w:rsidR="00E23490" w:rsidRPr="00D1174B" w:rsidRDefault="00E023CC" w:rsidP="009D52D3">
                  <w:pPr>
                    <w:pStyle w:val="NormalWeb7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449C4203" w14:textId="77777777" w:rsidR="00E023CC" w:rsidRPr="00D1174B" w:rsidRDefault="00E023CC" w:rsidP="009D52D3">
                  <w:pPr>
                    <w:pStyle w:val="NormalWeb78"/>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5F38C6D7" w14:textId="77777777" w:rsidR="00E023CC" w:rsidRPr="00D1174B" w:rsidRDefault="00E023CC" w:rsidP="009D52D3">
            <w:pPr>
              <w:pStyle w:val="NormalWeb78"/>
              <w:widowControl/>
              <w:spacing w:before="0" w:beforeAutospacing="0" w:after="0" w:afterAutospacing="0"/>
              <w:rPr>
                <w:rFonts w:ascii="Arial" w:hAnsi="Arial" w:cs="Arial"/>
                <w:sz w:val="20"/>
                <w:szCs w:val="20"/>
              </w:rPr>
            </w:pPr>
          </w:p>
        </w:tc>
      </w:tr>
    </w:tbl>
    <w:p w14:paraId="17A6013D" w14:textId="77777777" w:rsidR="00E023CC" w:rsidRDefault="00E023CC">
      <w:pPr>
        <w:pStyle w:val="Normal78"/>
        <w:widowControl/>
        <w:rPr>
          <w:rFonts w:ascii="Arial" w:hAnsi="Arial" w:cs="Arial"/>
        </w:rPr>
      </w:pPr>
    </w:p>
    <w:p w14:paraId="568A3516" w14:textId="77777777" w:rsidR="00E023CC" w:rsidRPr="00D1174B" w:rsidRDefault="00E023CC">
      <w:pPr>
        <w:pStyle w:val="Normal78"/>
        <w:widowControl/>
        <w:rPr>
          <w:rFonts w:ascii="Arial" w:hAnsi="Arial" w:cs="Arial"/>
        </w:rPr>
      </w:pPr>
    </w:p>
    <w:p w14:paraId="0F23621D" w14:textId="77777777" w:rsidR="000472C3" w:rsidRDefault="000472C3" w:rsidP="0035759C">
      <w:pPr>
        <w:pStyle w:val="Normal78"/>
        <w:widowControl/>
        <w:rPr>
          <w:rFonts w:ascii="Arial" w:hAnsi="Arial" w:cs="Arial"/>
          <w:b/>
        </w:rPr>
      </w:pPr>
    </w:p>
    <w:p w14:paraId="5B77B332" w14:textId="77777777" w:rsidR="000472C3" w:rsidRDefault="0035759C" w:rsidP="0035759C">
      <w:pPr>
        <w:pStyle w:val="Normal78"/>
        <w:widowControl/>
        <w:rPr>
          <w:rFonts w:ascii="Arial" w:hAnsi="Arial" w:cs="Arial"/>
          <w:b/>
        </w:rPr>
      </w:pPr>
      <w:r w:rsidRPr="0035759C">
        <w:rPr>
          <w:rFonts w:ascii="Arial" w:hAnsi="Arial" w:cs="Arial"/>
          <w:b/>
        </w:rPr>
        <w:t>CHANGE HISTORY</w:t>
      </w:r>
    </w:p>
    <w:p w14:paraId="1A227C01" w14:textId="77777777" w:rsidR="000472C3" w:rsidRDefault="000472C3" w:rsidP="0035759C">
      <w:pPr>
        <w:pStyle w:val="Normal7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862D951" w14:textId="77777777">
        <w:trPr>
          <w:tblCellSpacing w:w="15" w:type="dxa"/>
        </w:trPr>
        <w:tc>
          <w:tcPr>
            <w:tcW w:w="900" w:type="pct"/>
            <w:tcBorders>
              <w:top w:val="nil"/>
              <w:left w:val="nil"/>
              <w:bottom w:val="nil"/>
              <w:right w:val="nil"/>
            </w:tcBorders>
          </w:tcPr>
          <w:p w14:paraId="37FBE8FD" w14:textId="77777777" w:rsidR="0035759C" w:rsidRPr="0035759C" w:rsidRDefault="0035759C" w:rsidP="006A11D5">
            <w:pPr>
              <w:pStyle w:val="Normal7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625F558" w14:textId="77777777" w:rsidR="0035759C" w:rsidRPr="0035759C" w:rsidRDefault="009B66CC" w:rsidP="006A11D5">
            <w:pPr>
              <w:pStyle w:val="Normal7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9421D18" w14:textId="77777777" w:rsidR="0035759C" w:rsidRPr="0035759C" w:rsidRDefault="0035759C" w:rsidP="006A11D5">
            <w:pPr>
              <w:pStyle w:val="Normal78"/>
              <w:widowControl/>
              <w:rPr>
                <w:rFonts w:ascii="Arial" w:hAnsi="Arial" w:cs="Arial"/>
                <w:b/>
                <w:sz w:val="20"/>
              </w:rPr>
            </w:pPr>
            <w:r w:rsidRPr="0035759C">
              <w:rPr>
                <w:rFonts w:ascii="Arial" w:hAnsi="Arial" w:cs="Arial"/>
                <w:b/>
                <w:sz w:val="20"/>
              </w:rPr>
              <w:t>REPORTING YEAR</w:t>
            </w:r>
          </w:p>
        </w:tc>
      </w:tr>
      <w:tr w:rsidR="0035759C" w:rsidRPr="0035759C" w14:paraId="5899BFD0" w14:textId="77777777">
        <w:trPr>
          <w:tblCellSpacing w:w="15" w:type="dxa"/>
        </w:trPr>
        <w:tc>
          <w:tcPr>
            <w:tcW w:w="900" w:type="pct"/>
            <w:tcBorders>
              <w:top w:val="nil"/>
              <w:left w:val="nil"/>
              <w:bottom w:val="nil"/>
              <w:right w:val="nil"/>
            </w:tcBorders>
          </w:tcPr>
          <w:p w14:paraId="1337C9BA" w14:textId="77777777" w:rsidR="0035759C" w:rsidRPr="0035759C" w:rsidRDefault="002C2691" w:rsidP="000472C3">
            <w:pPr>
              <w:pStyle w:val="Normal7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E429B1E" w14:textId="77777777" w:rsidR="0035759C" w:rsidRPr="0035759C" w:rsidRDefault="002C2691" w:rsidP="006A11D5">
            <w:pPr>
              <w:pStyle w:val="Normal78"/>
              <w:widowControl/>
              <w:rPr>
                <w:rFonts w:ascii="Arial" w:hAnsi="Arial" w:cs="Arial"/>
                <w:sz w:val="20"/>
              </w:rPr>
            </w:pPr>
            <w:r>
              <w:rPr>
                <w:rFonts w:ascii="Arial" w:hAnsi="Arial" w:cs="Arial"/>
                <w:noProof/>
                <w:sz w:val="20"/>
                <w:lang w:val="en-AU" w:eastAsia="en-AU"/>
              </w:rPr>
              <w:t>12</w:t>
            </w:r>
            <w:r>
              <w:rPr>
                <w:rFonts w:ascii="Arial" w:hAnsi="Arial" w:cs="Arial"/>
                <w:sz w:val="20"/>
              </w:rPr>
              <w:t>/03/1999</w:t>
            </w:r>
          </w:p>
        </w:tc>
        <w:tc>
          <w:tcPr>
            <w:tcW w:w="1617" w:type="pct"/>
            <w:tcBorders>
              <w:top w:val="nil"/>
              <w:left w:val="nil"/>
              <w:bottom w:val="nil"/>
              <w:right w:val="nil"/>
            </w:tcBorders>
          </w:tcPr>
          <w:p w14:paraId="3C45B0BB" w14:textId="77777777" w:rsidR="0035759C" w:rsidRPr="0035759C" w:rsidRDefault="002C2691" w:rsidP="000472C3">
            <w:pPr>
              <w:pStyle w:val="Normal78"/>
              <w:widowControl/>
              <w:rPr>
                <w:rFonts w:ascii="Arial" w:hAnsi="Arial" w:cs="Arial"/>
                <w:sz w:val="20"/>
              </w:rPr>
            </w:pPr>
            <w:r>
              <w:rPr>
                <w:rFonts w:ascii="Arial" w:hAnsi="Arial" w:cs="Arial"/>
                <w:noProof/>
                <w:sz w:val="20"/>
                <w:lang w:val="en-AU" w:eastAsia="en-AU"/>
              </w:rPr>
              <w:t>2000</w:t>
            </w:r>
          </w:p>
        </w:tc>
      </w:tr>
      <w:tr w:rsidR="0035759C" w:rsidRPr="0035759C" w14:paraId="406C67C0" w14:textId="77777777">
        <w:trPr>
          <w:tblCellSpacing w:w="15" w:type="dxa"/>
        </w:trPr>
        <w:tc>
          <w:tcPr>
            <w:tcW w:w="900" w:type="pct"/>
            <w:tcBorders>
              <w:top w:val="nil"/>
              <w:left w:val="nil"/>
              <w:bottom w:val="nil"/>
              <w:right w:val="nil"/>
            </w:tcBorders>
          </w:tcPr>
          <w:p w14:paraId="1D606C26" w14:textId="77777777" w:rsidR="0035759C" w:rsidRPr="0035759C" w:rsidRDefault="002C2691" w:rsidP="000472C3">
            <w:pPr>
              <w:pStyle w:val="Normal7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721C2A0" w14:textId="77777777" w:rsidR="0035759C" w:rsidRPr="0035759C" w:rsidRDefault="002C2691" w:rsidP="006A11D5">
            <w:pPr>
              <w:pStyle w:val="Normal78"/>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05343F48" w14:textId="77777777" w:rsidR="0035759C" w:rsidRPr="0035759C" w:rsidRDefault="002C2691" w:rsidP="000472C3">
            <w:pPr>
              <w:pStyle w:val="Normal78"/>
              <w:widowControl/>
              <w:rPr>
                <w:rFonts w:ascii="Arial" w:hAnsi="Arial" w:cs="Arial"/>
                <w:sz w:val="20"/>
              </w:rPr>
            </w:pPr>
            <w:r>
              <w:rPr>
                <w:rFonts w:ascii="Arial" w:hAnsi="Arial" w:cs="Arial"/>
                <w:noProof/>
                <w:sz w:val="20"/>
                <w:lang w:val="en-AU" w:eastAsia="en-AU"/>
              </w:rPr>
              <w:t>2010</w:t>
            </w:r>
          </w:p>
        </w:tc>
      </w:tr>
      <w:tr w:rsidR="0035759C" w:rsidRPr="0035759C" w14:paraId="5EA04D02" w14:textId="77777777">
        <w:trPr>
          <w:tblCellSpacing w:w="15" w:type="dxa"/>
        </w:trPr>
        <w:tc>
          <w:tcPr>
            <w:tcW w:w="900" w:type="pct"/>
            <w:tcBorders>
              <w:top w:val="nil"/>
              <w:left w:val="nil"/>
              <w:bottom w:val="nil"/>
              <w:right w:val="nil"/>
            </w:tcBorders>
          </w:tcPr>
          <w:p w14:paraId="19D50C3D" w14:textId="77777777" w:rsidR="0035759C" w:rsidRPr="0035759C" w:rsidRDefault="002C2691" w:rsidP="000472C3">
            <w:pPr>
              <w:pStyle w:val="Normal7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D4351AF" w14:textId="77777777" w:rsidR="0035759C" w:rsidRPr="0035759C" w:rsidRDefault="002C2691" w:rsidP="006A11D5">
            <w:pPr>
              <w:pStyle w:val="Normal7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AA17207" w14:textId="77777777" w:rsidR="0035759C" w:rsidRPr="0035759C" w:rsidRDefault="002C2691" w:rsidP="000472C3">
            <w:pPr>
              <w:pStyle w:val="Normal78"/>
              <w:widowControl/>
              <w:rPr>
                <w:rFonts w:ascii="Arial" w:hAnsi="Arial" w:cs="Arial"/>
                <w:sz w:val="20"/>
              </w:rPr>
            </w:pPr>
            <w:r>
              <w:rPr>
                <w:rFonts w:ascii="Arial" w:hAnsi="Arial" w:cs="Arial"/>
                <w:noProof/>
                <w:sz w:val="20"/>
                <w:lang w:val="en-AU" w:eastAsia="en-AU"/>
              </w:rPr>
              <w:t>2012</w:t>
            </w:r>
          </w:p>
        </w:tc>
      </w:tr>
    </w:tbl>
    <w:p w14:paraId="46B73718" w14:textId="77777777" w:rsidR="0035759C" w:rsidRDefault="0035759C" w:rsidP="002C2691">
      <w:pPr>
        <w:pStyle w:val="NormalIndent78"/>
        <w:widowControl/>
        <w:ind w:left="0"/>
        <w:sectPr w:rsidR="0035759C">
          <w:footerReference w:type="default" r:id="rId100"/>
          <w:pgSz w:w="11906" w:h="16838"/>
          <w:pgMar w:top="737" w:right="1077" w:bottom="737" w:left="1077" w:header="709" w:footer="131" w:gutter="0"/>
          <w:cols w:space="708"/>
          <w:noEndnote/>
          <w:docGrid w:linePitch="360"/>
        </w:sectPr>
      </w:pPr>
    </w:p>
    <w:p w14:paraId="7DC966BC" w14:textId="77777777" w:rsidR="00892CC1" w:rsidRDefault="00892CC1" w:rsidP="00892CC1">
      <w:pPr>
        <w:pStyle w:val="Heading47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505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D7374CF" w14:textId="77777777">
        <w:trPr>
          <w:tblCellSpacing w:w="15" w:type="dxa"/>
        </w:trPr>
        <w:tc>
          <w:tcPr>
            <w:tcW w:w="1150" w:type="pct"/>
            <w:tcBorders>
              <w:top w:val="nil"/>
              <w:left w:val="nil"/>
              <w:bottom w:val="nil"/>
              <w:right w:val="nil"/>
            </w:tcBorders>
          </w:tcPr>
          <w:p w14:paraId="32774464" w14:textId="77777777" w:rsidR="0035759C" w:rsidRPr="00D1174B" w:rsidRDefault="0035759C" w:rsidP="00892CC1">
            <w:pPr>
              <w:pStyle w:val="Normal7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487812E" w14:textId="77777777" w:rsidR="0035759C" w:rsidRDefault="0033364D" w:rsidP="00892CC1">
            <w:pPr>
              <w:pStyle w:val="Normal79"/>
              <w:widowControl/>
              <w:rPr>
                <w:rFonts w:ascii="Arial" w:hAnsi="Arial" w:cs="Arial"/>
                <w:sz w:val="20"/>
                <w:szCs w:val="20"/>
              </w:rPr>
            </w:pPr>
            <w:r>
              <w:rPr>
                <w:rFonts w:ascii="Arial" w:hAnsi="Arial" w:cs="Arial"/>
                <w:noProof/>
                <w:sz w:val="20"/>
                <w:szCs w:val="20"/>
                <w:lang w:val="en-AU" w:eastAsia="en-AU"/>
              </w:rPr>
              <w:t>3.0</w:t>
            </w:r>
          </w:p>
        </w:tc>
      </w:tr>
      <w:tr w:rsidR="00892CC1" w:rsidRPr="00D1174B" w14:paraId="43115465" w14:textId="77777777">
        <w:trPr>
          <w:tblCellSpacing w:w="15" w:type="dxa"/>
        </w:trPr>
        <w:tc>
          <w:tcPr>
            <w:tcW w:w="1150" w:type="pct"/>
            <w:tcBorders>
              <w:top w:val="nil"/>
              <w:left w:val="nil"/>
              <w:bottom w:val="nil"/>
              <w:right w:val="nil"/>
            </w:tcBorders>
          </w:tcPr>
          <w:p w14:paraId="515524C1" w14:textId="77777777" w:rsidR="00892CC1" w:rsidRPr="00D1174B" w:rsidRDefault="00892CC1" w:rsidP="00892CC1">
            <w:pPr>
              <w:pStyle w:val="Normal7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A6FEE2F" w14:textId="77777777" w:rsidR="00892CC1" w:rsidRPr="00D1174B" w:rsidRDefault="0033364D" w:rsidP="00892CC1">
            <w:pPr>
              <w:pStyle w:val="Normal7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C799087" w14:textId="77777777">
        <w:trPr>
          <w:tblCellSpacing w:w="15" w:type="dxa"/>
        </w:trPr>
        <w:tc>
          <w:tcPr>
            <w:tcW w:w="1150" w:type="pct"/>
            <w:tcBorders>
              <w:top w:val="nil"/>
              <w:left w:val="nil"/>
              <w:bottom w:val="nil"/>
              <w:right w:val="nil"/>
            </w:tcBorders>
          </w:tcPr>
          <w:p w14:paraId="0ADF7FEF" w14:textId="77777777" w:rsidR="00BB11C7" w:rsidRPr="00D1174B" w:rsidRDefault="00BB11C7" w:rsidP="00892CC1">
            <w:pPr>
              <w:pStyle w:val="Normal7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B3BB41D" w14:textId="77777777" w:rsidR="00BB11C7" w:rsidRPr="00D1174B" w:rsidRDefault="00BB11C7" w:rsidP="00892CC1">
            <w:pPr>
              <w:pStyle w:val="Normal79"/>
              <w:widowControl/>
              <w:rPr>
                <w:rFonts w:ascii="Arial" w:hAnsi="Arial" w:cs="Arial"/>
                <w:sz w:val="20"/>
                <w:szCs w:val="20"/>
              </w:rPr>
            </w:pPr>
          </w:p>
        </w:tc>
      </w:tr>
      <w:tr w:rsidR="00BB11C7" w:rsidRPr="00D1174B" w14:paraId="31E7BBA9" w14:textId="77777777">
        <w:trPr>
          <w:tblCellSpacing w:w="15" w:type="dxa"/>
        </w:trPr>
        <w:tc>
          <w:tcPr>
            <w:tcW w:w="1150" w:type="pct"/>
            <w:tcBorders>
              <w:top w:val="nil"/>
              <w:left w:val="nil"/>
              <w:bottom w:val="nil"/>
              <w:right w:val="nil"/>
            </w:tcBorders>
          </w:tcPr>
          <w:p w14:paraId="5EAA7CA2" w14:textId="77777777" w:rsidR="00BB11C7" w:rsidRPr="00D1174B" w:rsidRDefault="00BB11C7" w:rsidP="00892CC1">
            <w:pPr>
              <w:pStyle w:val="Normal7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D7C3AC7" w14:textId="77777777" w:rsidR="00BB11C7" w:rsidRPr="00D1174B" w:rsidRDefault="0033364D" w:rsidP="00892CC1">
            <w:pPr>
              <w:pStyle w:val="Normal79"/>
              <w:widowControl/>
              <w:rPr>
                <w:rFonts w:ascii="Arial" w:hAnsi="Arial" w:cs="Arial"/>
                <w:sz w:val="20"/>
                <w:szCs w:val="20"/>
              </w:rPr>
            </w:pPr>
            <w:r>
              <w:rPr>
                <w:rFonts w:ascii="Arial" w:hAnsi="Arial" w:cs="Arial"/>
                <w:noProof/>
                <w:sz w:val="20"/>
                <w:szCs w:val="20"/>
                <w:lang w:val="en-AU" w:eastAsia="en-AU"/>
              </w:rPr>
              <w:t>APPOINT-TERM</w:t>
            </w:r>
          </w:p>
        </w:tc>
      </w:tr>
      <w:tr w:rsidR="00BB11C7" w:rsidRPr="00D1174B" w14:paraId="3D6E2B93" w14:textId="77777777">
        <w:trPr>
          <w:tblCellSpacing w:w="15" w:type="dxa"/>
        </w:trPr>
        <w:tc>
          <w:tcPr>
            <w:tcW w:w="1150" w:type="pct"/>
            <w:tcBorders>
              <w:top w:val="nil"/>
              <w:left w:val="nil"/>
              <w:bottom w:val="nil"/>
              <w:right w:val="nil"/>
            </w:tcBorders>
          </w:tcPr>
          <w:p w14:paraId="2217144B" w14:textId="77777777" w:rsidR="00BB11C7" w:rsidRPr="00D1174B" w:rsidRDefault="00BB11C7" w:rsidP="00892CC1">
            <w:pPr>
              <w:pStyle w:val="Normal7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A72492D" w14:textId="77777777" w:rsidR="00BB11C7" w:rsidRPr="00D1174B" w:rsidRDefault="0033364D" w:rsidP="00892CC1">
            <w:pPr>
              <w:pStyle w:val="Normal79"/>
              <w:widowControl/>
              <w:rPr>
                <w:rFonts w:ascii="Arial" w:hAnsi="Arial" w:cs="Arial"/>
                <w:sz w:val="20"/>
                <w:szCs w:val="20"/>
              </w:rPr>
            </w:pPr>
            <w:r>
              <w:rPr>
                <w:rFonts w:ascii="Arial" w:hAnsi="Arial" w:cs="Arial"/>
                <w:noProof/>
                <w:sz w:val="20"/>
                <w:szCs w:val="20"/>
                <w:lang w:val="en-AU" w:eastAsia="en-AU"/>
              </w:rPr>
              <w:t>Appointment</w:t>
            </w:r>
            <w:r>
              <w:rPr>
                <w:rFonts w:ascii="Arial" w:hAnsi="Arial" w:cs="Arial"/>
                <w:sz w:val="20"/>
                <w:szCs w:val="20"/>
              </w:rPr>
              <w:t xml:space="preserve"> Term Code</w:t>
            </w:r>
          </w:p>
        </w:tc>
      </w:tr>
      <w:tr w:rsidR="00BB11C7" w:rsidRPr="00D1174B" w14:paraId="57ED7478" w14:textId="77777777">
        <w:trPr>
          <w:tblCellSpacing w:w="15" w:type="dxa"/>
        </w:trPr>
        <w:tc>
          <w:tcPr>
            <w:tcW w:w="1150" w:type="pct"/>
            <w:tcBorders>
              <w:top w:val="nil"/>
              <w:left w:val="nil"/>
              <w:bottom w:val="nil"/>
              <w:right w:val="nil"/>
            </w:tcBorders>
          </w:tcPr>
          <w:p w14:paraId="468A7347" w14:textId="77777777" w:rsidR="00BB11C7" w:rsidRPr="00D1174B" w:rsidRDefault="00BB11C7" w:rsidP="00BB11C7">
            <w:pPr>
              <w:pStyle w:val="Normal7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8755292" w14:textId="77777777" w:rsidR="00BB11C7" w:rsidRPr="00D1174B" w:rsidRDefault="0033364D" w:rsidP="00BB11C7">
            <w:pPr>
              <w:pStyle w:val="Normal7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term of an effective substantive appointment for a member of staff</w:t>
            </w:r>
          </w:p>
        </w:tc>
      </w:tr>
    </w:tbl>
    <w:p w14:paraId="4B99F9BB" w14:textId="77777777" w:rsidR="00BB11C7" w:rsidRPr="00D1174B" w:rsidRDefault="00BB11C7">
      <w:pPr>
        <w:pStyle w:val="Normal7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44AD8AB" w14:textId="77777777">
        <w:trPr>
          <w:tblCellSpacing w:w="15" w:type="dxa"/>
        </w:trPr>
        <w:tc>
          <w:tcPr>
            <w:tcW w:w="1149" w:type="pct"/>
            <w:tcBorders>
              <w:top w:val="nil"/>
              <w:left w:val="nil"/>
              <w:bottom w:val="nil"/>
              <w:right w:val="nil"/>
            </w:tcBorders>
          </w:tcPr>
          <w:p w14:paraId="6D0E687A" w14:textId="77777777" w:rsidR="00892CC1" w:rsidRPr="00D1174B" w:rsidRDefault="00892CC1" w:rsidP="00892CC1">
            <w:pPr>
              <w:pStyle w:val="Normal7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CCAFF96" w14:textId="77777777" w:rsidR="00892CC1" w:rsidRPr="00D1174B" w:rsidRDefault="00892CC1" w:rsidP="00892CC1">
            <w:pPr>
              <w:pStyle w:val="Normal7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2BC13A7" w14:textId="77777777" w:rsidR="00892CC1" w:rsidRPr="00D1174B" w:rsidRDefault="0033364D" w:rsidP="00892CC1">
            <w:pPr>
              <w:pStyle w:val="Normal7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6C72555" w14:textId="77777777">
        <w:trPr>
          <w:tblCellSpacing w:w="15" w:type="dxa"/>
        </w:trPr>
        <w:tc>
          <w:tcPr>
            <w:tcW w:w="1149" w:type="pct"/>
            <w:tcBorders>
              <w:top w:val="nil"/>
              <w:left w:val="nil"/>
              <w:bottom w:val="nil"/>
              <w:right w:val="nil"/>
            </w:tcBorders>
            <w:vAlign w:val="center"/>
          </w:tcPr>
          <w:p w14:paraId="3666DA49" w14:textId="77777777" w:rsidR="00892CC1" w:rsidRPr="00D1174B" w:rsidRDefault="00892CC1" w:rsidP="00892CC1">
            <w:pPr>
              <w:pStyle w:val="Normal79"/>
              <w:widowControl/>
              <w:rPr>
                <w:rFonts w:ascii="Arial" w:hAnsi="Arial" w:cs="Arial"/>
                <w:sz w:val="20"/>
                <w:szCs w:val="20"/>
              </w:rPr>
            </w:pPr>
          </w:p>
        </w:tc>
        <w:tc>
          <w:tcPr>
            <w:tcW w:w="818" w:type="pct"/>
            <w:tcBorders>
              <w:top w:val="nil"/>
              <w:left w:val="nil"/>
              <w:bottom w:val="nil"/>
              <w:right w:val="nil"/>
            </w:tcBorders>
          </w:tcPr>
          <w:p w14:paraId="22D0E4E8" w14:textId="77777777" w:rsidR="00892CC1" w:rsidRPr="00D1174B" w:rsidRDefault="00892CC1" w:rsidP="00892CC1">
            <w:pPr>
              <w:pStyle w:val="Normal7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2EA6F93" w14:textId="77777777" w:rsidR="00892CC1" w:rsidRPr="00D1174B" w:rsidRDefault="0033364D" w:rsidP="00892CC1">
            <w:pPr>
              <w:pStyle w:val="Normal7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w:t>
            </w:r>
          </w:p>
        </w:tc>
      </w:tr>
      <w:tr w:rsidR="00892CC1" w:rsidRPr="00D1174B" w14:paraId="4EB37CE2" w14:textId="77777777">
        <w:trPr>
          <w:tblCellSpacing w:w="15" w:type="dxa"/>
        </w:trPr>
        <w:tc>
          <w:tcPr>
            <w:tcW w:w="1149" w:type="pct"/>
            <w:tcBorders>
              <w:top w:val="nil"/>
              <w:left w:val="nil"/>
              <w:bottom w:val="nil"/>
              <w:right w:val="nil"/>
            </w:tcBorders>
            <w:vAlign w:val="center"/>
          </w:tcPr>
          <w:p w14:paraId="10EFF9EF" w14:textId="77777777" w:rsidR="00892CC1" w:rsidRPr="00D1174B" w:rsidRDefault="00892CC1" w:rsidP="00892CC1">
            <w:pPr>
              <w:pStyle w:val="Normal79"/>
              <w:widowControl/>
              <w:rPr>
                <w:rFonts w:ascii="Arial" w:hAnsi="Arial" w:cs="Arial"/>
                <w:sz w:val="20"/>
                <w:szCs w:val="20"/>
              </w:rPr>
            </w:pPr>
          </w:p>
        </w:tc>
        <w:tc>
          <w:tcPr>
            <w:tcW w:w="818" w:type="pct"/>
            <w:tcBorders>
              <w:top w:val="nil"/>
              <w:left w:val="nil"/>
              <w:bottom w:val="nil"/>
              <w:right w:val="nil"/>
            </w:tcBorders>
            <w:vAlign w:val="center"/>
          </w:tcPr>
          <w:p w14:paraId="6154074F" w14:textId="77777777" w:rsidR="00892CC1" w:rsidRPr="00D1174B" w:rsidRDefault="00892CC1" w:rsidP="00892CC1">
            <w:pPr>
              <w:pStyle w:val="Normal7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FA95875" w14:textId="77777777" w:rsidR="00892CC1" w:rsidRPr="00D1174B" w:rsidRDefault="00942AA5" w:rsidP="00892CC1">
            <w:pPr>
              <w:pStyle w:val="Normal79"/>
              <w:widowControl/>
              <w:rPr>
                <w:rFonts w:ascii="Arial" w:hAnsi="Arial" w:cs="Arial"/>
                <w:sz w:val="20"/>
                <w:szCs w:val="20"/>
              </w:rPr>
            </w:pPr>
            <w:r>
              <w:rPr>
                <w:rFonts w:ascii="Arial" w:hAnsi="Arial" w:cs="Arial"/>
                <w:noProof/>
                <w:sz w:val="20"/>
                <w:szCs w:val="20"/>
                <w:lang w:val="en-AU" w:eastAsia="en-AU"/>
              </w:rPr>
              <w:t>2</w:t>
            </w:r>
          </w:p>
        </w:tc>
      </w:tr>
    </w:tbl>
    <w:p w14:paraId="56CAD805" w14:textId="77777777" w:rsidR="00BB11C7" w:rsidRDefault="00BB11C7" w:rsidP="0035759C">
      <w:pPr>
        <w:pStyle w:val="Normal7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1C7450F" w14:textId="77777777">
        <w:trPr>
          <w:tblCellSpacing w:w="15" w:type="dxa"/>
        </w:trPr>
        <w:tc>
          <w:tcPr>
            <w:tcW w:w="1150" w:type="pct"/>
            <w:tcBorders>
              <w:top w:val="nil"/>
              <w:left w:val="nil"/>
              <w:bottom w:val="nil"/>
              <w:right w:val="nil"/>
            </w:tcBorders>
          </w:tcPr>
          <w:p w14:paraId="3ECE2390" w14:textId="77777777" w:rsidR="0035759C" w:rsidRPr="0035759C" w:rsidRDefault="0035759C" w:rsidP="006A11D5">
            <w:pPr>
              <w:pStyle w:val="Normal7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0FB5B459" w14:textId="77777777">
              <w:trPr>
                <w:trHeight w:val="194"/>
                <w:tblCellSpacing w:w="15" w:type="dxa"/>
              </w:trPr>
              <w:tc>
                <w:tcPr>
                  <w:tcW w:w="797" w:type="pct"/>
                  <w:tcMar>
                    <w:top w:w="15" w:type="dxa"/>
                    <w:left w:w="15" w:type="dxa"/>
                    <w:bottom w:w="15" w:type="dxa"/>
                    <w:right w:w="15" w:type="dxa"/>
                  </w:tcMar>
                  <w:vAlign w:val="center"/>
                </w:tcPr>
                <w:p w14:paraId="05372CCC" w14:textId="77777777" w:rsidR="006A2C0A" w:rsidRDefault="006A2C0A">
                  <w:pPr>
                    <w:pStyle w:val="Normal79"/>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30BE4DA6" w14:textId="77777777" w:rsidR="006A2C0A" w:rsidRDefault="006A2C0A">
                  <w:pPr>
                    <w:pStyle w:val="Normal7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0F2A691" w14:textId="77777777">
              <w:trPr>
                <w:trHeight w:val="194"/>
                <w:tblCellSpacing w:w="15" w:type="dxa"/>
              </w:trPr>
              <w:tc>
                <w:tcPr>
                  <w:tcW w:w="797" w:type="pct"/>
                  <w:tcMar>
                    <w:top w:w="15" w:type="dxa"/>
                    <w:left w:w="15" w:type="dxa"/>
                    <w:bottom w:w="15" w:type="dxa"/>
                    <w:right w:w="15" w:type="dxa"/>
                  </w:tcMar>
                  <w:vAlign w:val="center"/>
                </w:tcPr>
                <w:p w14:paraId="48D4620B" w14:textId="77777777" w:rsidR="006A2C0A" w:rsidRDefault="006A2C0A">
                  <w:pPr>
                    <w:pStyle w:val="Normal79"/>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16C2242E" w14:textId="77777777" w:rsidR="006A2C0A" w:rsidRDefault="006A2C0A">
                  <w:pPr>
                    <w:pStyle w:val="Normal79"/>
                    <w:widowControl/>
                    <w:rPr>
                      <w:rFonts w:ascii="Arial" w:hAnsi="Arial" w:cs="Arial"/>
                      <w:noProof/>
                      <w:sz w:val="20"/>
                      <w:lang w:val="en-AU" w:eastAsia="en-AU"/>
                    </w:rPr>
                  </w:pPr>
                  <w:r>
                    <w:rPr>
                      <w:rFonts w:ascii="Arial" w:hAnsi="Arial" w:cs="Arial"/>
                      <w:b/>
                      <w:noProof/>
                      <w:sz w:val="20"/>
                      <w:lang w:val="en-AU" w:eastAsia="en-AU"/>
                    </w:rPr>
                    <w:t>Limited term, with the length at the time the effective substantive appointment was made being:</w:t>
                  </w:r>
                </w:p>
              </w:tc>
            </w:tr>
            <w:tr w:rsidR="006A2C0A" w14:paraId="15A49955" w14:textId="77777777">
              <w:trPr>
                <w:trHeight w:val="194"/>
                <w:tblCellSpacing w:w="15" w:type="dxa"/>
              </w:trPr>
              <w:tc>
                <w:tcPr>
                  <w:tcW w:w="797" w:type="pct"/>
                  <w:tcMar>
                    <w:top w:w="15" w:type="dxa"/>
                    <w:left w:w="15" w:type="dxa"/>
                    <w:bottom w:w="15" w:type="dxa"/>
                    <w:right w:w="15" w:type="dxa"/>
                  </w:tcMar>
                  <w:vAlign w:val="center"/>
                </w:tcPr>
                <w:p w14:paraId="67ECE8CF" w14:textId="77777777" w:rsidR="006A2C0A" w:rsidRDefault="006A2C0A">
                  <w:pPr>
                    <w:pStyle w:val="Normal79"/>
                    <w:widowControl/>
                    <w:rPr>
                      <w:rFonts w:ascii="Arial" w:hAnsi="Arial" w:cs="Arial"/>
                      <w:noProof/>
                      <w:sz w:val="20"/>
                      <w:lang w:val="en-AU" w:eastAsia="en-AU"/>
                    </w:rPr>
                  </w:pPr>
                  <w:r>
                    <w:rPr>
                      <w:rFonts w:ascii="Arial" w:hAnsi="Arial" w:cs="Arial"/>
                      <w:noProof/>
                      <w:sz w:val="20"/>
                      <w:lang w:val="en-AU" w:eastAsia="en-AU"/>
                    </w:rPr>
                    <w:t>01 to 60</w:t>
                  </w:r>
                </w:p>
              </w:tc>
              <w:tc>
                <w:tcPr>
                  <w:tcW w:w="3020" w:type="pct"/>
                  <w:tcMar>
                    <w:top w:w="15" w:type="dxa"/>
                    <w:left w:w="15" w:type="dxa"/>
                    <w:bottom w:w="15" w:type="dxa"/>
                    <w:right w:w="15" w:type="dxa"/>
                  </w:tcMar>
                </w:tcPr>
                <w:p w14:paraId="06AC28C4" w14:textId="77777777" w:rsidR="006A2C0A" w:rsidRDefault="006A2C0A">
                  <w:pPr>
                    <w:pStyle w:val="Normal79"/>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Number of months</w:t>
                  </w:r>
                </w:p>
              </w:tc>
            </w:tr>
            <w:tr w:rsidR="006A2C0A" w14:paraId="45488D59" w14:textId="77777777">
              <w:trPr>
                <w:trHeight w:val="194"/>
                <w:tblCellSpacing w:w="15" w:type="dxa"/>
              </w:trPr>
              <w:tc>
                <w:tcPr>
                  <w:tcW w:w="797" w:type="pct"/>
                  <w:tcMar>
                    <w:top w:w="15" w:type="dxa"/>
                    <w:left w:w="15" w:type="dxa"/>
                    <w:bottom w:w="15" w:type="dxa"/>
                    <w:right w:w="15" w:type="dxa"/>
                  </w:tcMar>
                  <w:vAlign w:val="center"/>
                </w:tcPr>
                <w:p w14:paraId="669B1935" w14:textId="77777777" w:rsidR="006A2C0A" w:rsidRDefault="006A2C0A">
                  <w:pPr>
                    <w:pStyle w:val="Normal79"/>
                    <w:widowControl/>
                    <w:rPr>
                      <w:rFonts w:ascii="Arial" w:hAnsi="Arial" w:cs="Arial"/>
                      <w:noProof/>
                      <w:sz w:val="20"/>
                      <w:lang w:val="en-AU" w:eastAsia="en-AU"/>
                    </w:rPr>
                  </w:pPr>
                  <w:r>
                    <w:rPr>
                      <w:rFonts w:ascii="Arial" w:hAnsi="Arial" w:cs="Arial"/>
                      <w:noProof/>
                      <w:sz w:val="20"/>
                      <w:lang w:val="en-AU" w:eastAsia="en-AU"/>
                    </w:rPr>
                    <w:t>61</w:t>
                  </w:r>
                </w:p>
              </w:tc>
              <w:tc>
                <w:tcPr>
                  <w:tcW w:w="3020" w:type="pct"/>
                  <w:tcMar>
                    <w:top w:w="15" w:type="dxa"/>
                    <w:left w:w="15" w:type="dxa"/>
                    <w:bottom w:w="15" w:type="dxa"/>
                    <w:right w:w="15" w:type="dxa"/>
                  </w:tcMar>
                </w:tcPr>
                <w:p w14:paraId="67230375" w14:textId="77777777" w:rsidR="006A2C0A" w:rsidRDefault="006A2C0A">
                  <w:pPr>
                    <w:pStyle w:val="Normal79"/>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More than 5 years</w:t>
                  </w:r>
                </w:p>
              </w:tc>
            </w:tr>
            <w:tr w:rsidR="006A2C0A" w14:paraId="63840075" w14:textId="77777777">
              <w:trPr>
                <w:trHeight w:val="194"/>
                <w:tblCellSpacing w:w="15" w:type="dxa"/>
              </w:trPr>
              <w:tc>
                <w:tcPr>
                  <w:tcW w:w="797" w:type="pct"/>
                  <w:tcMar>
                    <w:top w:w="15" w:type="dxa"/>
                    <w:left w:w="15" w:type="dxa"/>
                    <w:bottom w:w="15" w:type="dxa"/>
                    <w:right w:w="15" w:type="dxa"/>
                  </w:tcMar>
                  <w:vAlign w:val="center"/>
                </w:tcPr>
                <w:p w14:paraId="0B63741D" w14:textId="77777777" w:rsidR="006A2C0A" w:rsidRDefault="006A2C0A">
                  <w:pPr>
                    <w:pStyle w:val="Normal79"/>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016A3BC7" w14:textId="77777777" w:rsidR="006A2C0A" w:rsidRDefault="006A2C0A">
                  <w:pPr>
                    <w:pStyle w:val="Normal79"/>
                    <w:widowControl/>
                    <w:rPr>
                      <w:rFonts w:ascii="Arial" w:hAnsi="Arial" w:cs="Arial"/>
                      <w:noProof/>
                      <w:sz w:val="20"/>
                      <w:lang w:val="en-AU" w:eastAsia="en-AU"/>
                    </w:rPr>
                  </w:pPr>
                  <w:r>
                    <w:rPr>
                      <w:rFonts w:ascii="Arial" w:hAnsi="Arial" w:cs="Arial"/>
                      <w:noProof/>
                      <w:sz w:val="20"/>
                      <w:lang w:val="en-AU" w:eastAsia="en-AU"/>
                    </w:rPr>
                    <w:t>Tenurable term:</w:t>
                  </w:r>
                </w:p>
              </w:tc>
            </w:tr>
            <w:tr w:rsidR="006A2C0A" w14:paraId="5D92974B" w14:textId="77777777">
              <w:trPr>
                <w:trHeight w:val="194"/>
                <w:tblCellSpacing w:w="15" w:type="dxa"/>
              </w:trPr>
              <w:tc>
                <w:tcPr>
                  <w:tcW w:w="797" w:type="pct"/>
                  <w:tcMar>
                    <w:top w:w="15" w:type="dxa"/>
                    <w:left w:w="15" w:type="dxa"/>
                    <w:bottom w:w="15" w:type="dxa"/>
                    <w:right w:w="15" w:type="dxa"/>
                  </w:tcMar>
                  <w:vAlign w:val="center"/>
                </w:tcPr>
                <w:p w14:paraId="5A126710" w14:textId="77777777" w:rsidR="006A2C0A" w:rsidRDefault="006A2C0A">
                  <w:pPr>
                    <w:pStyle w:val="Normal79"/>
                    <w:widowControl/>
                    <w:rPr>
                      <w:rFonts w:ascii="Arial" w:hAnsi="Arial" w:cs="Arial"/>
                      <w:noProof/>
                      <w:sz w:val="20"/>
                      <w:lang w:val="en-AU" w:eastAsia="en-AU"/>
                    </w:rPr>
                  </w:pPr>
                  <w:r>
                    <w:rPr>
                      <w:rFonts w:ascii="Arial" w:hAnsi="Arial" w:cs="Arial"/>
                      <w:noProof/>
                      <w:sz w:val="20"/>
                      <w:lang w:val="en-AU" w:eastAsia="en-AU"/>
                    </w:rPr>
                    <w:t>81</w:t>
                  </w:r>
                </w:p>
              </w:tc>
              <w:tc>
                <w:tcPr>
                  <w:tcW w:w="3020" w:type="pct"/>
                  <w:tcMar>
                    <w:top w:w="15" w:type="dxa"/>
                    <w:left w:w="15" w:type="dxa"/>
                    <w:bottom w:w="15" w:type="dxa"/>
                    <w:right w:w="15" w:type="dxa"/>
                  </w:tcMar>
                </w:tcPr>
                <w:p w14:paraId="0F08BEF6" w14:textId="77777777" w:rsidR="006A2C0A" w:rsidRDefault="006A2C0A">
                  <w:pPr>
                    <w:pStyle w:val="Normal79"/>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Probationary</w:t>
                  </w:r>
                </w:p>
              </w:tc>
            </w:tr>
            <w:tr w:rsidR="006A2C0A" w14:paraId="37B4CF09" w14:textId="77777777">
              <w:trPr>
                <w:trHeight w:val="194"/>
                <w:tblCellSpacing w:w="15" w:type="dxa"/>
              </w:trPr>
              <w:tc>
                <w:tcPr>
                  <w:tcW w:w="797" w:type="pct"/>
                  <w:tcMar>
                    <w:top w:w="15" w:type="dxa"/>
                    <w:left w:w="15" w:type="dxa"/>
                    <w:bottom w:w="15" w:type="dxa"/>
                    <w:right w:w="15" w:type="dxa"/>
                  </w:tcMar>
                  <w:vAlign w:val="center"/>
                </w:tcPr>
                <w:p w14:paraId="5BC2ED5D" w14:textId="77777777" w:rsidR="006A2C0A" w:rsidRDefault="006A2C0A">
                  <w:pPr>
                    <w:pStyle w:val="Normal79"/>
                    <w:widowControl/>
                    <w:rPr>
                      <w:rFonts w:ascii="Arial" w:hAnsi="Arial" w:cs="Arial"/>
                      <w:noProof/>
                      <w:sz w:val="20"/>
                      <w:lang w:val="en-AU" w:eastAsia="en-AU"/>
                    </w:rPr>
                  </w:pPr>
                  <w:r>
                    <w:rPr>
                      <w:rFonts w:ascii="Arial" w:hAnsi="Arial" w:cs="Arial"/>
                      <w:noProof/>
                      <w:sz w:val="20"/>
                      <w:lang w:val="en-AU" w:eastAsia="en-AU"/>
                    </w:rPr>
                    <w:t>82</w:t>
                  </w:r>
                </w:p>
              </w:tc>
              <w:tc>
                <w:tcPr>
                  <w:tcW w:w="3020" w:type="pct"/>
                  <w:tcMar>
                    <w:top w:w="15" w:type="dxa"/>
                    <w:left w:w="15" w:type="dxa"/>
                    <w:bottom w:w="15" w:type="dxa"/>
                    <w:right w:w="15" w:type="dxa"/>
                  </w:tcMar>
                </w:tcPr>
                <w:p w14:paraId="6018EFCF" w14:textId="77777777" w:rsidR="006A2C0A" w:rsidRDefault="006A2C0A">
                  <w:pPr>
                    <w:pStyle w:val="Normal79"/>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Confirmed</w:t>
                  </w:r>
                </w:p>
              </w:tc>
            </w:tr>
            <w:tr w:rsidR="006A2C0A" w14:paraId="4A67C444" w14:textId="77777777">
              <w:trPr>
                <w:trHeight w:val="194"/>
                <w:tblCellSpacing w:w="15" w:type="dxa"/>
              </w:trPr>
              <w:tc>
                <w:tcPr>
                  <w:tcW w:w="797" w:type="pct"/>
                  <w:tcMar>
                    <w:top w:w="15" w:type="dxa"/>
                    <w:left w:w="15" w:type="dxa"/>
                    <w:bottom w:w="15" w:type="dxa"/>
                    <w:right w:w="15" w:type="dxa"/>
                  </w:tcMar>
                  <w:vAlign w:val="center"/>
                </w:tcPr>
                <w:p w14:paraId="2E776942" w14:textId="77777777" w:rsidR="006A2C0A" w:rsidRDefault="006A2C0A">
                  <w:pPr>
                    <w:pStyle w:val="Normal79"/>
                    <w:widowControl/>
                    <w:rPr>
                      <w:rFonts w:ascii="Arial" w:hAnsi="Arial" w:cs="Arial"/>
                      <w:noProof/>
                      <w:sz w:val="20"/>
                      <w:lang w:val="en-AU" w:eastAsia="en-AU"/>
                    </w:rPr>
                  </w:pPr>
                  <w:r>
                    <w:rPr>
                      <w:rFonts w:ascii="Arial" w:hAnsi="Arial" w:cs="Arial"/>
                      <w:noProof/>
                      <w:sz w:val="20"/>
                      <w:lang w:val="en-AU" w:eastAsia="en-AU"/>
                    </w:rPr>
                    <w:t>91</w:t>
                  </w:r>
                </w:p>
              </w:tc>
              <w:tc>
                <w:tcPr>
                  <w:tcW w:w="3020" w:type="pct"/>
                  <w:tcMar>
                    <w:top w:w="15" w:type="dxa"/>
                    <w:left w:w="15" w:type="dxa"/>
                    <w:bottom w:w="15" w:type="dxa"/>
                    <w:right w:w="15" w:type="dxa"/>
                  </w:tcMar>
                </w:tcPr>
                <w:p w14:paraId="360DCC6A" w14:textId="77777777" w:rsidR="006A2C0A" w:rsidRDefault="006A2C0A">
                  <w:pPr>
                    <w:pStyle w:val="Normal79"/>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Other term</w:t>
                  </w:r>
                </w:p>
              </w:tc>
            </w:tr>
          </w:tbl>
          <w:p w14:paraId="09E142AB" w14:textId="77777777" w:rsidR="0035759C" w:rsidRPr="0035759C" w:rsidRDefault="0035759C">
            <w:pPr>
              <w:pStyle w:val="Normal79"/>
              <w:widowControl/>
              <w:spacing w:after="280" w:afterAutospacing="1"/>
              <w:rPr>
                <w:rFonts w:ascii="Arial" w:hAnsi="Arial" w:cs="Arial"/>
                <w:sz w:val="20"/>
              </w:rPr>
            </w:pPr>
          </w:p>
        </w:tc>
      </w:tr>
    </w:tbl>
    <w:p w14:paraId="74B106FE" w14:textId="77777777" w:rsidR="0035759C" w:rsidRPr="00D1174B" w:rsidRDefault="0035759C" w:rsidP="0035759C">
      <w:pPr>
        <w:pStyle w:val="Normal7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1AE0C010" w14:textId="77777777">
        <w:trPr>
          <w:tblCellSpacing w:w="15" w:type="dxa"/>
        </w:trPr>
        <w:tc>
          <w:tcPr>
            <w:tcW w:w="1150" w:type="pct"/>
            <w:tcBorders>
              <w:top w:val="nil"/>
              <w:left w:val="nil"/>
              <w:bottom w:val="nil"/>
              <w:right w:val="nil"/>
            </w:tcBorders>
          </w:tcPr>
          <w:p w14:paraId="46664778" w14:textId="77777777" w:rsidR="00892CC1" w:rsidRPr="00D1174B" w:rsidRDefault="00892CC1" w:rsidP="00892CC1">
            <w:pPr>
              <w:pStyle w:val="Normal7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
              <w:gridCol w:w="1573"/>
              <w:gridCol w:w="5944"/>
            </w:tblGrid>
            <w:tr w:rsidR="006A2C0A" w14:paraId="4795C635" w14:textId="77777777">
              <w:trPr>
                <w:tblCellSpacing w:w="15" w:type="dxa"/>
              </w:trPr>
              <w:tc>
                <w:tcPr>
                  <w:tcW w:w="3849" w:type="pct"/>
                  <w:hMerge w:val="restart"/>
                  <w:tcMar>
                    <w:top w:w="15" w:type="dxa"/>
                    <w:left w:w="15" w:type="dxa"/>
                    <w:bottom w:w="15" w:type="dxa"/>
                    <w:right w:w="15" w:type="dxa"/>
                  </w:tcMar>
                </w:tcPr>
                <w:p w14:paraId="5CD0908C" w14:textId="77777777" w:rsidR="006A2C0A" w:rsidRDefault="006A2C0A">
                  <w:pPr>
                    <w:pStyle w:val="Normal79"/>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c>
                <w:tcPr>
                  <w:tcW w:w="3849" w:type="pct"/>
                  <w:gridSpan w:val="2"/>
                  <w:hMerge/>
                  <w:tcMar>
                    <w:top w:w="15" w:type="dxa"/>
                    <w:left w:w="15" w:type="dxa"/>
                    <w:bottom w:w="15" w:type="dxa"/>
                    <w:right w:w="15" w:type="dxa"/>
                  </w:tcMar>
                </w:tcPr>
                <w:p w14:paraId="48462F6A" w14:textId="77777777" w:rsidR="006A2C0A" w:rsidRDefault="006A2C0A">
                  <w:pPr>
                    <w:pStyle w:val="Normal79"/>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r>
            <w:tr w:rsidR="006A2C0A" w14:paraId="4614979A" w14:textId="77777777">
              <w:trPr>
                <w:tblCellSpacing w:w="15" w:type="dxa"/>
              </w:trPr>
              <w:tc>
                <w:tcPr>
                  <w:tcW w:w="792" w:type="pct"/>
                  <w:gridSpan w:val="2"/>
                  <w:tcMar>
                    <w:top w:w="15" w:type="dxa"/>
                    <w:left w:w="15" w:type="dxa"/>
                    <w:bottom w:w="15" w:type="dxa"/>
                    <w:right w:w="15" w:type="dxa"/>
                  </w:tcMar>
                </w:tcPr>
                <w:p w14:paraId="57E1AAC8" w14:textId="77777777" w:rsidR="006A2C0A" w:rsidRDefault="006A2C0A">
                  <w:pPr>
                    <w:pStyle w:val="Normal79"/>
                    <w:widowControl/>
                    <w:rPr>
                      <w:rFonts w:ascii="Arial" w:hAnsi="Arial" w:cs="Arial"/>
                      <w:noProof/>
                      <w:sz w:val="20"/>
                      <w:szCs w:val="20"/>
                      <w:lang w:val="en-AU" w:eastAsia="en-AU"/>
                    </w:rPr>
                  </w:pPr>
                  <w:r>
                    <w:rPr>
                      <w:rFonts w:ascii="Arial" w:hAnsi="Arial" w:cs="Arial"/>
                      <w:b/>
                      <w:noProof/>
                      <w:sz w:val="20"/>
                      <w:szCs w:val="20"/>
                      <w:lang w:val="en-AU" w:eastAsia="en-AU"/>
                    </w:rPr>
                    <w:t>CODE</w:t>
                  </w:r>
                </w:p>
              </w:tc>
              <w:tc>
                <w:tcPr>
                  <w:tcW w:w="3041" w:type="pct"/>
                  <w:tcMar>
                    <w:top w:w="15" w:type="dxa"/>
                    <w:left w:w="15" w:type="dxa"/>
                    <w:bottom w:w="15" w:type="dxa"/>
                    <w:right w:w="15" w:type="dxa"/>
                  </w:tcMar>
                  <w:vAlign w:val="center"/>
                </w:tcPr>
                <w:p w14:paraId="07619818" w14:textId="77777777" w:rsidR="006A2C0A" w:rsidRDefault="006A2C0A">
                  <w:pPr>
                    <w:pStyle w:val="Normal79"/>
                    <w:widowControl/>
                    <w:rPr>
                      <w:rFonts w:ascii="Arial" w:hAnsi="Arial" w:cs="Arial"/>
                      <w:noProof/>
                      <w:sz w:val="20"/>
                      <w:szCs w:val="20"/>
                      <w:lang w:val="en-AU" w:eastAsia="en-AU"/>
                    </w:rPr>
                  </w:pPr>
                  <w:r>
                    <w:rPr>
                      <w:rFonts w:ascii="Arial" w:hAnsi="Arial" w:cs="Arial"/>
                      <w:b/>
                      <w:noProof/>
                      <w:sz w:val="20"/>
                      <w:szCs w:val="20"/>
                      <w:lang w:val="en-AU" w:eastAsia="en-AU"/>
                    </w:rPr>
                    <w:t>MEANING</w:t>
                  </w:r>
                </w:p>
              </w:tc>
            </w:tr>
            <w:tr w:rsidR="006A2C0A" w14:paraId="5F460517" w14:textId="77777777">
              <w:trPr>
                <w:tblCellSpacing w:w="15" w:type="dxa"/>
              </w:trPr>
              <w:tc>
                <w:tcPr>
                  <w:tcW w:w="792" w:type="pct"/>
                  <w:gridSpan w:val="2"/>
                  <w:tcMar>
                    <w:top w:w="15" w:type="dxa"/>
                    <w:left w:w="15" w:type="dxa"/>
                    <w:bottom w:w="15" w:type="dxa"/>
                    <w:right w:w="15" w:type="dxa"/>
                  </w:tcMar>
                </w:tcPr>
                <w:p w14:paraId="1F08C258" w14:textId="77777777" w:rsidR="006A2C0A" w:rsidRDefault="006A2C0A">
                  <w:pPr>
                    <w:pStyle w:val="Normal79"/>
                    <w:widowControl/>
                    <w:rPr>
                      <w:rFonts w:ascii="Arial" w:hAnsi="Arial" w:cs="Arial"/>
                      <w:noProof/>
                      <w:sz w:val="20"/>
                      <w:szCs w:val="20"/>
                      <w:lang w:val="en-AU" w:eastAsia="en-AU"/>
                    </w:rPr>
                  </w:pPr>
                  <w:r>
                    <w:rPr>
                      <w:rFonts w:ascii="Arial" w:hAnsi="Arial" w:cs="Arial"/>
                      <w:noProof/>
                      <w:sz w:val="20"/>
                      <w:szCs w:val="20"/>
                      <w:lang w:val="en-AU" w:eastAsia="en-AU"/>
                    </w:rPr>
                    <w:t>99</w:t>
                  </w:r>
                </w:p>
              </w:tc>
              <w:tc>
                <w:tcPr>
                  <w:tcW w:w="3041" w:type="pct"/>
                  <w:tcMar>
                    <w:top w:w="15" w:type="dxa"/>
                    <w:left w:w="15" w:type="dxa"/>
                    <w:bottom w:w="15" w:type="dxa"/>
                    <w:right w:w="15" w:type="dxa"/>
                  </w:tcMar>
                  <w:vAlign w:val="center"/>
                </w:tcPr>
                <w:p w14:paraId="2E1463D1" w14:textId="77777777" w:rsidR="006A2C0A" w:rsidRDefault="006A2C0A">
                  <w:pPr>
                    <w:pStyle w:val="Normal79"/>
                    <w:widowControl/>
                    <w:rPr>
                      <w:rFonts w:ascii="Arial" w:hAnsi="Arial" w:cs="Arial"/>
                      <w:noProof/>
                      <w:sz w:val="20"/>
                      <w:szCs w:val="20"/>
                      <w:lang w:val="en-AU" w:eastAsia="en-AU"/>
                    </w:rPr>
                  </w:pPr>
                  <w:r>
                    <w:rPr>
                      <w:rFonts w:ascii="Arial" w:hAnsi="Arial" w:cs="Arial"/>
                      <w:noProof/>
                      <w:sz w:val="20"/>
                      <w:szCs w:val="20"/>
                      <w:lang w:val="en-AU" w:eastAsia="en-AU"/>
                    </w:rPr>
                    <w:t>No Information (used only for coding data for casual staff)</w:t>
                  </w:r>
                </w:p>
              </w:tc>
            </w:tr>
          </w:tbl>
          <w:p w14:paraId="1C3E3E17" w14:textId="77777777" w:rsidR="00920113" w:rsidRPr="00D1174B" w:rsidRDefault="00920113">
            <w:pPr>
              <w:pStyle w:val="Normal79"/>
              <w:widowControl/>
              <w:spacing w:after="280" w:afterAutospacing="1"/>
              <w:rPr>
                <w:rFonts w:ascii="Arial" w:hAnsi="Arial" w:cs="Arial"/>
                <w:sz w:val="20"/>
                <w:szCs w:val="20"/>
              </w:rPr>
            </w:pPr>
          </w:p>
        </w:tc>
      </w:tr>
    </w:tbl>
    <w:p w14:paraId="3B34F922" w14:textId="77777777" w:rsidR="0049713A" w:rsidRDefault="0049713A">
      <w:pPr>
        <w:pStyle w:val="Normal7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A4C6C91" w14:textId="77777777">
        <w:trPr>
          <w:trHeight w:val="1286"/>
          <w:tblCellSpacing w:w="15" w:type="dxa"/>
        </w:trPr>
        <w:tc>
          <w:tcPr>
            <w:tcW w:w="1151" w:type="pct"/>
            <w:tcBorders>
              <w:top w:val="nil"/>
              <w:left w:val="nil"/>
              <w:bottom w:val="nil"/>
              <w:right w:val="nil"/>
            </w:tcBorders>
          </w:tcPr>
          <w:p w14:paraId="7A466697" w14:textId="77777777" w:rsidR="00E023CC" w:rsidRPr="00D1174B" w:rsidRDefault="00E023CC" w:rsidP="009D52D3">
            <w:pPr>
              <w:pStyle w:val="Normal7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931C5C0" w14:textId="77777777">
              <w:trPr>
                <w:trHeight w:val="1025"/>
                <w:tblCellSpacing w:w="28" w:type="dxa"/>
              </w:trPr>
              <w:tc>
                <w:tcPr>
                  <w:tcW w:w="1618" w:type="pct"/>
                </w:tcPr>
                <w:p w14:paraId="79DA9581" w14:textId="77777777" w:rsidR="00E23490" w:rsidRPr="00D1174B" w:rsidRDefault="00E023CC" w:rsidP="009D52D3">
                  <w:pPr>
                    <w:pStyle w:val="NormalWeb7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51A6705F" w14:textId="77777777" w:rsidR="00E023CC" w:rsidRPr="00D1174B" w:rsidRDefault="00E023CC" w:rsidP="009D52D3">
                  <w:pPr>
                    <w:pStyle w:val="NormalWeb79"/>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057C3D68" w14:textId="77777777" w:rsidR="00E023CC" w:rsidRPr="00D1174B" w:rsidRDefault="00E023CC" w:rsidP="009D52D3">
            <w:pPr>
              <w:pStyle w:val="NormalWeb79"/>
              <w:widowControl/>
              <w:spacing w:before="0" w:beforeAutospacing="0" w:after="0" w:afterAutospacing="0"/>
              <w:rPr>
                <w:rFonts w:ascii="Arial" w:hAnsi="Arial" w:cs="Arial"/>
                <w:sz w:val="20"/>
                <w:szCs w:val="20"/>
              </w:rPr>
            </w:pPr>
          </w:p>
        </w:tc>
      </w:tr>
    </w:tbl>
    <w:p w14:paraId="30EDA97A" w14:textId="77777777" w:rsidR="00E023CC" w:rsidRDefault="00E023CC">
      <w:pPr>
        <w:pStyle w:val="Normal79"/>
        <w:widowControl/>
        <w:rPr>
          <w:rFonts w:ascii="Arial" w:hAnsi="Arial" w:cs="Arial"/>
        </w:rPr>
      </w:pPr>
    </w:p>
    <w:p w14:paraId="288B8D01" w14:textId="77777777" w:rsidR="00E023CC" w:rsidRPr="00D1174B" w:rsidRDefault="00E023CC">
      <w:pPr>
        <w:pStyle w:val="Normal79"/>
        <w:widowControl/>
        <w:rPr>
          <w:rFonts w:ascii="Arial" w:hAnsi="Arial" w:cs="Arial"/>
        </w:rPr>
      </w:pPr>
    </w:p>
    <w:p w14:paraId="0CAD377B" w14:textId="77777777" w:rsidR="000472C3" w:rsidRDefault="000472C3" w:rsidP="0035759C">
      <w:pPr>
        <w:pStyle w:val="Normal79"/>
        <w:widowControl/>
        <w:rPr>
          <w:rFonts w:ascii="Arial" w:hAnsi="Arial" w:cs="Arial"/>
          <w:b/>
        </w:rPr>
      </w:pPr>
    </w:p>
    <w:p w14:paraId="6C363489" w14:textId="77777777" w:rsidR="000472C3" w:rsidRDefault="0035759C" w:rsidP="0035759C">
      <w:pPr>
        <w:pStyle w:val="Normal79"/>
        <w:widowControl/>
        <w:rPr>
          <w:rFonts w:ascii="Arial" w:hAnsi="Arial" w:cs="Arial"/>
          <w:b/>
        </w:rPr>
      </w:pPr>
      <w:r w:rsidRPr="0035759C">
        <w:rPr>
          <w:rFonts w:ascii="Arial" w:hAnsi="Arial" w:cs="Arial"/>
          <w:b/>
        </w:rPr>
        <w:t>CHANGE HISTORY</w:t>
      </w:r>
    </w:p>
    <w:p w14:paraId="768A5737" w14:textId="77777777" w:rsidR="000472C3" w:rsidRDefault="000472C3" w:rsidP="0035759C">
      <w:pPr>
        <w:pStyle w:val="Normal7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53DA511" w14:textId="77777777">
        <w:trPr>
          <w:tblCellSpacing w:w="15" w:type="dxa"/>
        </w:trPr>
        <w:tc>
          <w:tcPr>
            <w:tcW w:w="900" w:type="pct"/>
            <w:tcBorders>
              <w:top w:val="nil"/>
              <w:left w:val="nil"/>
              <w:bottom w:val="nil"/>
              <w:right w:val="nil"/>
            </w:tcBorders>
          </w:tcPr>
          <w:p w14:paraId="3440C51A" w14:textId="77777777" w:rsidR="0035759C" w:rsidRPr="0035759C" w:rsidRDefault="0035759C" w:rsidP="006A11D5">
            <w:pPr>
              <w:pStyle w:val="Normal7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3D6547B" w14:textId="77777777" w:rsidR="0035759C" w:rsidRPr="0035759C" w:rsidRDefault="009B66CC" w:rsidP="006A11D5">
            <w:pPr>
              <w:pStyle w:val="Normal7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073CAF3" w14:textId="77777777" w:rsidR="0035759C" w:rsidRPr="0035759C" w:rsidRDefault="0035759C" w:rsidP="006A11D5">
            <w:pPr>
              <w:pStyle w:val="Normal79"/>
              <w:widowControl/>
              <w:rPr>
                <w:rFonts w:ascii="Arial" w:hAnsi="Arial" w:cs="Arial"/>
                <w:b/>
                <w:sz w:val="20"/>
              </w:rPr>
            </w:pPr>
            <w:r w:rsidRPr="0035759C">
              <w:rPr>
                <w:rFonts w:ascii="Arial" w:hAnsi="Arial" w:cs="Arial"/>
                <w:b/>
                <w:sz w:val="20"/>
              </w:rPr>
              <w:t>REPORTING YEAR</w:t>
            </w:r>
          </w:p>
        </w:tc>
      </w:tr>
      <w:tr w:rsidR="0035759C" w:rsidRPr="0035759C" w14:paraId="2B733807" w14:textId="77777777">
        <w:trPr>
          <w:tblCellSpacing w:w="15" w:type="dxa"/>
        </w:trPr>
        <w:tc>
          <w:tcPr>
            <w:tcW w:w="900" w:type="pct"/>
            <w:tcBorders>
              <w:top w:val="nil"/>
              <w:left w:val="nil"/>
              <w:bottom w:val="nil"/>
              <w:right w:val="nil"/>
            </w:tcBorders>
          </w:tcPr>
          <w:p w14:paraId="18F26062" w14:textId="77777777" w:rsidR="0035759C" w:rsidRPr="0035759C" w:rsidRDefault="002C2691" w:rsidP="000472C3">
            <w:pPr>
              <w:pStyle w:val="Normal7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56855F6" w14:textId="77777777" w:rsidR="0035759C" w:rsidRPr="0035759C" w:rsidRDefault="002C2691" w:rsidP="006A11D5">
            <w:pPr>
              <w:pStyle w:val="Normal79"/>
              <w:widowControl/>
              <w:rPr>
                <w:rFonts w:ascii="Arial" w:hAnsi="Arial" w:cs="Arial"/>
                <w:sz w:val="20"/>
              </w:rPr>
            </w:pPr>
            <w:r>
              <w:rPr>
                <w:rFonts w:ascii="Arial" w:hAnsi="Arial" w:cs="Arial"/>
                <w:noProof/>
                <w:sz w:val="20"/>
                <w:lang w:val="en-AU" w:eastAsia="en-AU"/>
              </w:rPr>
              <w:t>24</w:t>
            </w:r>
            <w:r>
              <w:rPr>
                <w:rFonts w:ascii="Arial" w:hAnsi="Arial" w:cs="Arial"/>
                <w:sz w:val="20"/>
              </w:rPr>
              <w:t>/12/1987</w:t>
            </w:r>
          </w:p>
        </w:tc>
        <w:tc>
          <w:tcPr>
            <w:tcW w:w="1617" w:type="pct"/>
            <w:tcBorders>
              <w:top w:val="nil"/>
              <w:left w:val="nil"/>
              <w:bottom w:val="nil"/>
              <w:right w:val="nil"/>
            </w:tcBorders>
          </w:tcPr>
          <w:p w14:paraId="2EB68759" w14:textId="77777777" w:rsidR="0035759C" w:rsidRPr="0035759C" w:rsidRDefault="002C2691" w:rsidP="000472C3">
            <w:pPr>
              <w:pStyle w:val="Normal79"/>
              <w:widowControl/>
              <w:rPr>
                <w:rFonts w:ascii="Arial" w:hAnsi="Arial" w:cs="Arial"/>
                <w:sz w:val="20"/>
              </w:rPr>
            </w:pPr>
            <w:r>
              <w:rPr>
                <w:rFonts w:ascii="Arial" w:hAnsi="Arial" w:cs="Arial"/>
                <w:noProof/>
                <w:sz w:val="20"/>
                <w:lang w:val="en-AU" w:eastAsia="en-AU"/>
              </w:rPr>
              <w:t>1988</w:t>
            </w:r>
          </w:p>
        </w:tc>
      </w:tr>
      <w:tr w:rsidR="0035759C" w:rsidRPr="0035759C" w14:paraId="7B55DC10" w14:textId="77777777">
        <w:trPr>
          <w:tblCellSpacing w:w="15" w:type="dxa"/>
        </w:trPr>
        <w:tc>
          <w:tcPr>
            <w:tcW w:w="900" w:type="pct"/>
            <w:tcBorders>
              <w:top w:val="nil"/>
              <w:left w:val="nil"/>
              <w:bottom w:val="nil"/>
              <w:right w:val="nil"/>
            </w:tcBorders>
          </w:tcPr>
          <w:p w14:paraId="7E391E16" w14:textId="77777777" w:rsidR="0035759C" w:rsidRPr="0035759C" w:rsidRDefault="002C2691" w:rsidP="000472C3">
            <w:pPr>
              <w:pStyle w:val="Normal7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0441F03" w14:textId="77777777" w:rsidR="0035759C" w:rsidRPr="0035759C" w:rsidRDefault="002C2691" w:rsidP="006A11D5">
            <w:pPr>
              <w:pStyle w:val="Normal7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0669B06" w14:textId="77777777" w:rsidR="0035759C" w:rsidRPr="0035759C" w:rsidRDefault="002C2691" w:rsidP="000472C3">
            <w:pPr>
              <w:pStyle w:val="Normal79"/>
              <w:widowControl/>
              <w:rPr>
                <w:rFonts w:ascii="Arial" w:hAnsi="Arial" w:cs="Arial"/>
                <w:sz w:val="20"/>
              </w:rPr>
            </w:pPr>
            <w:r>
              <w:rPr>
                <w:rFonts w:ascii="Arial" w:hAnsi="Arial" w:cs="Arial"/>
                <w:noProof/>
                <w:sz w:val="20"/>
                <w:lang w:val="en-AU" w:eastAsia="en-AU"/>
              </w:rPr>
              <w:t>2012</w:t>
            </w:r>
          </w:p>
        </w:tc>
      </w:tr>
    </w:tbl>
    <w:p w14:paraId="27E85C6F" w14:textId="77777777" w:rsidR="0035759C" w:rsidRDefault="0035759C" w:rsidP="002C2691">
      <w:pPr>
        <w:pStyle w:val="NormalIndent79"/>
        <w:widowControl/>
        <w:ind w:left="0"/>
        <w:sectPr w:rsidR="0035759C">
          <w:footerReference w:type="default" r:id="rId101"/>
          <w:pgSz w:w="11906" w:h="16838"/>
          <w:pgMar w:top="737" w:right="1077" w:bottom="737" w:left="1077" w:header="709" w:footer="131" w:gutter="0"/>
          <w:cols w:space="708"/>
          <w:noEndnote/>
          <w:docGrid w:linePitch="360"/>
        </w:sectPr>
      </w:pPr>
    </w:p>
    <w:p w14:paraId="182ED18A" w14:textId="77777777" w:rsidR="00892CC1" w:rsidRDefault="00892CC1" w:rsidP="00892CC1">
      <w:pPr>
        <w:pStyle w:val="Heading48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506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30FF72F" w14:textId="77777777">
        <w:trPr>
          <w:tblCellSpacing w:w="15" w:type="dxa"/>
        </w:trPr>
        <w:tc>
          <w:tcPr>
            <w:tcW w:w="1150" w:type="pct"/>
            <w:tcBorders>
              <w:top w:val="nil"/>
              <w:left w:val="nil"/>
              <w:bottom w:val="nil"/>
              <w:right w:val="nil"/>
            </w:tcBorders>
          </w:tcPr>
          <w:p w14:paraId="57294BFC" w14:textId="77777777" w:rsidR="0035759C" w:rsidRPr="00D1174B" w:rsidRDefault="0035759C" w:rsidP="00892CC1">
            <w:pPr>
              <w:pStyle w:val="Normal8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654ECDE" w14:textId="77777777" w:rsidR="0035759C" w:rsidRDefault="0033364D" w:rsidP="00892CC1">
            <w:pPr>
              <w:pStyle w:val="Normal80"/>
              <w:widowControl/>
              <w:rPr>
                <w:rFonts w:ascii="Arial" w:hAnsi="Arial" w:cs="Arial"/>
                <w:sz w:val="20"/>
                <w:szCs w:val="20"/>
              </w:rPr>
            </w:pPr>
            <w:r>
              <w:rPr>
                <w:rFonts w:ascii="Arial" w:hAnsi="Arial" w:cs="Arial"/>
                <w:noProof/>
                <w:sz w:val="20"/>
                <w:szCs w:val="20"/>
                <w:lang w:val="en-AU" w:eastAsia="en-AU"/>
              </w:rPr>
              <w:t>3.0</w:t>
            </w:r>
          </w:p>
        </w:tc>
      </w:tr>
      <w:tr w:rsidR="00892CC1" w:rsidRPr="00D1174B" w14:paraId="086125B4" w14:textId="77777777">
        <w:trPr>
          <w:tblCellSpacing w:w="15" w:type="dxa"/>
        </w:trPr>
        <w:tc>
          <w:tcPr>
            <w:tcW w:w="1150" w:type="pct"/>
            <w:tcBorders>
              <w:top w:val="nil"/>
              <w:left w:val="nil"/>
              <w:bottom w:val="nil"/>
              <w:right w:val="nil"/>
            </w:tcBorders>
          </w:tcPr>
          <w:p w14:paraId="768AAD8C" w14:textId="77777777" w:rsidR="00892CC1" w:rsidRPr="00D1174B" w:rsidRDefault="00892CC1" w:rsidP="00892CC1">
            <w:pPr>
              <w:pStyle w:val="Normal8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130CE25" w14:textId="77777777" w:rsidR="00892CC1" w:rsidRPr="00D1174B" w:rsidRDefault="0033364D" w:rsidP="00892CC1">
            <w:pPr>
              <w:pStyle w:val="Normal8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CE1699B" w14:textId="77777777">
        <w:trPr>
          <w:tblCellSpacing w:w="15" w:type="dxa"/>
        </w:trPr>
        <w:tc>
          <w:tcPr>
            <w:tcW w:w="1150" w:type="pct"/>
            <w:tcBorders>
              <w:top w:val="nil"/>
              <w:left w:val="nil"/>
              <w:bottom w:val="nil"/>
              <w:right w:val="nil"/>
            </w:tcBorders>
          </w:tcPr>
          <w:p w14:paraId="11F03014" w14:textId="77777777" w:rsidR="00BB11C7" w:rsidRPr="00D1174B" w:rsidRDefault="00BB11C7" w:rsidP="00892CC1">
            <w:pPr>
              <w:pStyle w:val="Normal8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6711FE5" w14:textId="77777777" w:rsidR="00BB11C7" w:rsidRPr="00D1174B" w:rsidRDefault="00BB11C7" w:rsidP="00892CC1">
            <w:pPr>
              <w:pStyle w:val="Normal80"/>
              <w:widowControl/>
              <w:rPr>
                <w:rFonts w:ascii="Arial" w:hAnsi="Arial" w:cs="Arial"/>
                <w:sz w:val="20"/>
                <w:szCs w:val="20"/>
              </w:rPr>
            </w:pPr>
          </w:p>
        </w:tc>
      </w:tr>
      <w:tr w:rsidR="00BB11C7" w:rsidRPr="00D1174B" w14:paraId="328F05BD" w14:textId="77777777">
        <w:trPr>
          <w:tblCellSpacing w:w="15" w:type="dxa"/>
        </w:trPr>
        <w:tc>
          <w:tcPr>
            <w:tcW w:w="1150" w:type="pct"/>
            <w:tcBorders>
              <w:top w:val="nil"/>
              <w:left w:val="nil"/>
              <w:bottom w:val="nil"/>
              <w:right w:val="nil"/>
            </w:tcBorders>
          </w:tcPr>
          <w:p w14:paraId="6E9D6235" w14:textId="77777777" w:rsidR="00BB11C7" w:rsidRPr="00D1174B" w:rsidRDefault="00BB11C7" w:rsidP="00892CC1">
            <w:pPr>
              <w:pStyle w:val="Normal8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6CD71AF" w14:textId="77777777" w:rsidR="00BB11C7" w:rsidRPr="00D1174B" w:rsidRDefault="0033364D" w:rsidP="00892CC1">
            <w:pPr>
              <w:pStyle w:val="Normal80"/>
              <w:widowControl/>
              <w:rPr>
                <w:rFonts w:ascii="Arial" w:hAnsi="Arial" w:cs="Arial"/>
                <w:sz w:val="20"/>
                <w:szCs w:val="20"/>
              </w:rPr>
            </w:pPr>
            <w:r>
              <w:rPr>
                <w:rFonts w:ascii="Arial" w:hAnsi="Arial" w:cs="Arial"/>
                <w:noProof/>
                <w:sz w:val="20"/>
                <w:szCs w:val="20"/>
                <w:lang w:val="en-AU" w:eastAsia="en-AU"/>
              </w:rPr>
              <w:t>WORK-CONTRACT</w:t>
            </w:r>
          </w:p>
        </w:tc>
      </w:tr>
      <w:tr w:rsidR="00BB11C7" w:rsidRPr="00D1174B" w14:paraId="3D8A257C" w14:textId="77777777">
        <w:trPr>
          <w:tblCellSpacing w:w="15" w:type="dxa"/>
        </w:trPr>
        <w:tc>
          <w:tcPr>
            <w:tcW w:w="1150" w:type="pct"/>
            <w:tcBorders>
              <w:top w:val="nil"/>
              <w:left w:val="nil"/>
              <w:bottom w:val="nil"/>
              <w:right w:val="nil"/>
            </w:tcBorders>
          </w:tcPr>
          <w:p w14:paraId="33DC0239" w14:textId="77777777" w:rsidR="00BB11C7" w:rsidRPr="00D1174B" w:rsidRDefault="00BB11C7" w:rsidP="00892CC1">
            <w:pPr>
              <w:pStyle w:val="Normal8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A4E0107" w14:textId="77777777" w:rsidR="00BB11C7" w:rsidRPr="00D1174B" w:rsidRDefault="0033364D" w:rsidP="00892CC1">
            <w:pPr>
              <w:pStyle w:val="Normal80"/>
              <w:widowControl/>
              <w:rPr>
                <w:rFonts w:ascii="Arial" w:hAnsi="Arial" w:cs="Arial"/>
                <w:sz w:val="20"/>
                <w:szCs w:val="20"/>
              </w:rPr>
            </w:pPr>
            <w:r>
              <w:rPr>
                <w:rFonts w:ascii="Arial" w:hAnsi="Arial" w:cs="Arial"/>
                <w:noProof/>
                <w:sz w:val="20"/>
                <w:szCs w:val="20"/>
                <w:lang w:val="en-AU" w:eastAsia="en-AU"/>
              </w:rPr>
              <w:t>Work</w:t>
            </w:r>
            <w:r>
              <w:rPr>
                <w:rFonts w:ascii="Arial" w:hAnsi="Arial" w:cs="Arial"/>
                <w:sz w:val="20"/>
                <w:szCs w:val="20"/>
              </w:rPr>
              <w:t xml:space="preserve"> contract code</w:t>
            </w:r>
          </w:p>
        </w:tc>
      </w:tr>
      <w:tr w:rsidR="00BB11C7" w:rsidRPr="00D1174B" w14:paraId="0C5A1BC4" w14:textId="77777777">
        <w:trPr>
          <w:tblCellSpacing w:w="15" w:type="dxa"/>
        </w:trPr>
        <w:tc>
          <w:tcPr>
            <w:tcW w:w="1150" w:type="pct"/>
            <w:tcBorders>
              <w:top w:val="nil"/>
              <w:left w:val="nil"/>
              <w:bottom w:val="nil"/>
              <w:right w:val="nil"/>
            </w:tcBorders>
          </w:tcPr>
          <w:p w14:paraId="77CCEBDF" w14:textId="77777777" w:rsidR="00BB11C7" w:rsidRPr="00D1174B" w:rsidRDefault="00BB11C7" w:rsidP="00BB11C7">
            <w:pPr>
              <w:pStyle w:val="Normal8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B81C473" w14:textId="77777777" w:rsidR="00BB11C7" w:rsidRPr="00D1174B" w:rsidRDefault="0033364D" w:rsidP="00BB11C7">
            <w:pPr>
              <w:pStyle w:val="Normal8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whether a member of staff has a full-time work contract or fractional full-time work contract in respect of their current duties.</w:t>
            </w:r>
          </w:p>
        </w:tc>
      </w:tr>
    </w:tbl>
    <w:p w14:paraId="77E7D337" w14:textId="77777777" w:rsidR="00BB11C7" w:rsidRPr="00D1174B" w:rsidRDefault="00BB11C7">
      <w:pPr>
        <w:pStyle w:val="Normal8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C349B6E" w14:textId="77777777">
        <w:trPr>
          <w:tblCellSpacing w:w="15" w:type="dxa"/>
        </w:trPr>
        <w:tc>
          <w:tcPr>
            <w:tcW w:w="1149" w:type="pct"/>
            <w:tcBorders>
              <w:top w:val="nil"/>
              <w:left w:val="nil"/>
              <w:bottom w:val="nil"/>
              <w:right w:val="nil"/>
            </w:tcBorders>
          </w:tcPr>
          <w:p w14:paraId="139EDAD9" w14:textId="77777777" w:rsidR="00892CC1" w:rsidRPr="00D1174B" w:rsidRDefault="00892CC1" w:rsidP="00892CC1">
            <w:pPr>
              <w:pStyle w:val="Normal8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03E5FAB" w14:textId="77777777" w:rsidR="00892CC1" w:rsidRPr="00D1174B" w:rsidRDefault="00892CC1" w:rsidP="00892CC1">
            <w:pPr>
              <w:pStyle w:val="Normal8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3E8FCBD" w14:textId="77777777" w:rsidR="00892CC1" w:rsidRPr="00D1174B" w:rsidRDefault="0033364D" w:rsidP="00892CC1">
            <w:pPr>
              <w:pStyle w:val="Normal8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1D40408" w14:textId="77777777">
        <w:trPr>
          <w:tblCellSpacing w:w="15" w:type="dxa"/>
        </w:trPr>
        <w:tc>
          <w:tcPr>
            <w:tcW w:w="1149" w:type="pct"/>
            <w:tcBorders>
              <w:top w:val="nil"/>
              <w:left w:val="nil"/>
              <w:bottom w:val="nil"/>
              <w:right w:val="nil"/>
            </w:tcBorders>
            <w:vAlign w:val="center"/>
          </w:tcPr>
          <w:p w14:paraId="293B8A5A" w14:textId="77777777" w:rsidR="00892CC1" w:rsidRPr="00D1174B" w:rsidRDefault="00892CC1" w:rsidP="00892CC1">
            <w:pPr>
              <w:pStyle w:val="Normal80"/>
              <w:widowControl/>
              <w:rPr>
                <w:rFonts w:ascii="Arial" w:hAnsi="Arial" w:cs="Arial"/>
                <w:sz w:val="20"/>
                <w:szCs w:val="20"/>
              </w:rPr>
            </w:pPr>
          </w:p>
        </w:tc>
        <w:tc>
          <w:tcPr>
            <w:tcW w:w="818" w:type="pct"/>
            <w:tcBorders>
              <w:top w:val="nil"/>
              <w:left w:val="nil"/>
              <w:bottom w:val="nil"/>
              <w:right w:val="nil"/>
            </w:tcBorders>
          </w:tcPr>
          <w:p w14:paraId="6C376BCB" w14:textId="77777777" w:rsidR="00892CC1" w:rsidRPr="00D1174B" w:rsidRDefault="00892CC1" w:rsidP="00892CC1">
            <w:pPr>
              <w:pStyle w:val="Normal8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52F476E" w14:textId="77777777" w:rsidR="00892CC1" w:rsidRPr="00D1174B" w:rsidRDefault="0033364D" w:rsidP="00892CC1">
            <w:pPr>
              <w:pStyle w:val="Normal8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5E92835D" w14:textId="77777777">
        <w:trPr>
          <w:tblCellSpacing w:w="15" w:type="dxa"/>
        </w:trPr>
        <w:tc>
          <w:tcPr>
            <w:tcW w:w="1149" w:type="pct"/>
            <w:tcBorders>
              <w:top w:val="nil"/>
              <w:left w:val="nil"/>
              <w:bottom w:val="nil"/>
              <w:right w:val="nil"/>
            </w:tcBorders>
            <w:vAlign w:val="center"/>
          </w:tcPr>
          <w:p w14:paraId="5DAB5BCE" w14:textId="77777777" w:rsidR="00892CC1" w:rsidRPr="00D1174B" w:rsidRDefault="00892CC1" w:rsidP="00892CC1">
            <w:pPr>
              <w:pStyle w:val="Normal80"/>
              <w:widowControl/>
              <w:rPr>
                <w:rFonts w:ascii="Arial" w:hAnsi="Arial" w:cs="Arial"/>
                <w:sz w:val="20"/>
                <w:szCs w:val="20"/>
              </w:rPr>
            </w:pPr>
          </w:p>
        </w:tc>
        <w:tc>
          <w:tcPr>
            <w:tcW w:w="818" w:type="pct"/>
            <w:tcBorders>
              <w:top w:val="nil"/>
              <w:left w:val="nil"/>
              <w:bottom w:val="nil"/>
              <w:right w:val="nil"/>
            </w:tcBorders>
            <w:vAlign w:val="center"/>
          </w:tcPr>
          <w:p w14:paraId="11EDD0D2" w14:textId="77777777" w:rsidR="00892CC1" w:rsidRPr="00D1174B" w:rsidRDefault="00892CC1" w:rsidP="00892CC1">
            <w:pPr>
              <w:pStyle w:val="Normal8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B70B9BD" w14:textId="77777777" w:rsidR="00892CC1" w:rsidRPr="00D1174B" w:rsidRDefault="00942AA5" w:rsidP="00892CC1">
            <w:pPr>
              <w:pStyle w:val="Normal80"/>
              <w:widowControl/>
              <w:rPr>
                <w:rFonts w:ascii="Arial" w:hAnsi="Arial" w:cs="Arial"/>
                <w:sz w:val="20"/>
                <w:szCs w:val="20"/>
              </w:rPr>
            </w:pPr>
            <w:r>
              <w:rPr>
                <w:rFonts w:ascii="Arial" w:hAnsi="Arial" w:cs="Arial"/>
                <w:noProof/>
                <w:sz w:val="20"/>
                <w:szCs w:val="20"/>
                <w:lang w:val="en-AU" w:eastAsia="en-AU"/>
              </w:rPr>
              <w:t>1</w:t>
            </w:r>
          </w:p>
        </w:tc>
      </w:tr>
    </w:tbl>
    <w:p w14:paraId="35C682CB" w14:textId="77777777" w:rsidR="00BB11C7" w:rsidRDefault="00BB11C7" w:rsidP="0035759C">
      <w:pPr>
        <w:pStyle w:val="Normal8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FAA2B83" w14:textId="77777777">
        <w:trPr>
          <w:tblCellSpacing w:w="15" w:type="dxa"/>
        </w:trPr>
        <w:tc>
          <w:tcPr>
            <w:tcW w:w="1150" w:type="pct"/>
            <w:tcBorders>
              <w:top w:val="nil"/>
              <w:left w:val="nil"/>
              <w:bottom w:val="nil"/>
              <w:right w:val="nil"/>
            </w:tcBorders>
          </w:tcPr>
          <w:p w14:paraId="1B9470D4" w14:textId="77777777" w:rsidR="0035759C" w:rsidRPr="0035759C" w:rsidRDefault="0035759C" w:rsidP="006A11D5">
            <w:pPr>
              <w:pStyle w:val="Normal8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0AA93197" w14:textId="77777777">
              <w:trPr>
                <w:trHeight w:val="194"/>
                <w:tblCellSpacing w:w="15" w:type="dxa"/>
              </w:trPr>
              <w:tc>
                <w:tcPr>
                  <w:tcW w:w="797" w:type="pct"/>
                  <w:tcMar>
                    <w:top w:w="15" w:type="dxa"/>
                    <w:left w:w="15" w:type="dxa"/>
                    <w:bottom w:w="15" w:type="dxa"/>
                    <w:right w:w="15" w:type="dxa"/>
                  </w:tcMar>
                  <w:vAlign w:val="center"/>
                </w:tcPr>
                <w:p w14:paraId="28B928A5" w14:textId="77777777" w:rsidR="006A2C0A" w:rsidRDefault="006A2C0A">
                  <w:pPr>
                    <w:pStyle w:val="Normal80"/>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6258FB2F" w14:textId="77777777" w:rsidR="006A2C0A" w:rsidRDefault="006A2C0A">
                  <w:pPr>
                    <w:pStyle w:val="Normal8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EF37F78" w14:textId="77777777">
              <w:trPr>
                <w:trHeight w:val="194"/>
                <w:tblCellSpacing w:w="15" w:type="dxa"/>
              </w:trPr>
              <w:tc>
                <w:tcPr>
                  <w:tcW w:w="797" w:type="pct"/>
                  <w:tcMar>
                    <w:top w:w="15" w:type="dxa"/>
                    <w:left w:w="15" w:type="dxa"/>
                    <w:bottom w:w="15" w:type="dxa"/>
                    <w:right w:w="15" w:type="dxa"/>
                  </w:tcMar>
                  <w:vAlign w:val="center"/>
                </w:tcPr>
                <w:p w14:paraId="17E01678" w14:textId="77777777" w:rsidR="006A2C0A" w:rsidRDefault="006A2C0A">
                  <w:pPr>
                    <w:pStyle w:val="Normal80"/>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0ACABE4E" w14:textId="77777777" w:rsidR="006A2C0A" w:rsidRDefault="006A2C0A">
                  <w:pPr>
                    <w:pStyle w:val="Normal80"/>
                    <w:widowControl/>
                    <w:rPr>
                      <w:rFonts w:ascii="Arial" w:hAnsi="Arial" w:cs="Arial"/>
                      <w:noProof/>
                      <w:sz w:val="20"/>
                      <w:lang w:val="en-AU" w:eastAsia="en-AU"/>
                    </w:rPr>
                  </w:pPr>
                  <w:r>
                    <w:rPr>
                      <w:rFonts w:ascii="Arial" w:hAnsi="Arial" w:cs="Arial"/>
                      <w:b/>
                      <w:noProof/>
                      <w:sz w:val="20"/>
                      <w:lang w:val="en-AU" w:eastAsia="en-AU"/>
                    </w:rPr>
                    <w:t>In respect of current duties, the member of staff has a:</w:t>
                  </w:r>
                </w:p>
              </w:tc>
            </w:tr>
            <w:tr w:rsidR="006A2C0A" w14:paraId="4B2F5769" w14:textId="77777777">
              <w:trPr>
                <w:trHeight w:val="194"/>
                <w:tblCellSpacing w:w="15" w:type="dxa"/>
              </w:trPr>
              <w:tc>
                <w:tcPr>
                  <w:tcW w:w="797" w:type="pct"/>
                  <w:tcMar>
                    <w:top w:w="15" w:type="dxa"/>
                    <w:left w:w="15" w:type="dxa"/>
                    <w:bottom w:w="15" w:type="dxa"/>
                    <w:right w:w="15" w:type="dxa"/>
                  </w:tcMar>
                  <w:vAlign w:val="center"/>
                </w:tcPr>
                <w:p w14:paraId="7E6DDCDB" w14:textId="77777777" w:rsidR="006A2C0A" w:rsidRDefault="006A2C0A">
                  <w:pPr>
                    <w:pStyle w:val="Normal80"/>
                    <w:widowControl/>
                    <w:spacing w:before="80"/>
                    <w:rPr>
                      <w:rFonts w:ascii="Arial" w:hAnsi="Arial" w:cs="Arial"/>
                      <w:noProof/>
                      <w:sz w:val="20"/>
                      <w:lang w:val="en-AU" w:eastAsia="en-AU"/>
                    </w:rPr>
                  </w:pPr>
                  <w:r>
                    <w:rPr>
                      <w:rFonts w:ascii="Arial" w:hAnsi="Arial" w:cs="Arial"/>
                      <w:noProof/>
                      <w:sz w:val="20"/>
                      <w:lang w:val="en-AU" w:eastAsia="en-AU"/>
                    </w:rPr>
                    <w:t>1</w:t>
                  </w:r>
                </w:p>
              </w:tc>
              <w:tc>
                <w:tcPr>
                  <w:tcW w:w="3020" w:type="pct"/>
                  <w:tcMar>
                    <w:top w:w="15" w:type="dxa"/>
                    <w:left w:w="15" w:type="dxa"/>
                    <w:bottom w:w="15" w:type="dxa"/>
                    <w:right w:w="15" w:type="dxa"/>
                  </w:tcMar>
                </w:tcPr>
                <w:p w14:paraId="57BEBB96" w14:textId="77777777" w:rsidR="006A2C0A" w:rsidRDefault="006A2C0A">
                  <w:pPr>
                    <w:pStyle w:val="Normal80"/>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Full-time work contract</w:t>
                  </w:r>
                </w:p>
              </w:tc>
            </w:tr>
            <w:tr w:rsidR="006A2C0A" w14:paraId="29A6EAAE" w14:textId="77777777">
              <w:trPr>
                <w:trHeight w:val="194"/>
                <w:tblCellSpacing w:w="15" w:type="dxa"/>
              </w:trPr>
              <w:tc>
                <w:tcPr>
                  <w:tcW w:w="797" w:type="pct"/>
                  <w:tcMar>
                    <w:top w:w="15" w:type="dxa"/>
                    <w:left w:w="15" w:type="dxa"/>
                    <w:bottom w:w="15" w:type="dxa"/>
                    <w:right w:w="15" w:type="dxa"/>
                  </w:tcMar>
                  <w:vAlign w:val="center"/>
                </w:tcPr>
                <w:p w14:paraId="723942E4" w14:textId="77777777" w:rsidR="006A2C0A" w:rsidRDefault="006A2C0A">
                  <w:pPr>
                    <w:pStyle w:val="Normal80"/>
                    <w:widowControl/>
                    <w:spacing w:before="80"/>
                    <w:rPr>
                      <w:rFonts w:ascii="Arial" w:hAnsi="Arial" w:cs="Arial"/>
                      <w:noProof/>
                      <w:sz w:val="20"/>
                      <w:lang w:val="en-AU" w:eastAsia="en-AU"/>
                    </w:rPr>
                  </w:pPr>
                  <w:r>
                    <w:rPr>
                      <w:rFonts w:ascii="Arial" w:hAnsi="Arial" w:cs="Arial"/>
                      <w:noProof/>
                      <w:sz w:val="20"/>
                      <w:lang w:val="en-AU" w:eastAsia="en-AU"/>
                    </w:rPr>
                    <w:t>2</w:t>
                  </w:r>
                </w:p>
              </w:tc>
              <w:tc>
                <w:tcPr>
                  <w:tcW w:w="3020" w:type="pct"/>
                  <w:tcMar>
                    <w:top w:w="15" w:type="dxa"/>
                    <w:left w:w="15" w:type="dxa"/>
                    <w:bottom w:w="15" w:type="dxa"/>
                    <w:right w:w="15" w:type="dxa"/>
                  </w:tcMar>
                </w:tcPr>
                <w:p w14:paraId="19C80650" w14:textId="77777777" w:rsidR="006A2C0A" w:rsidRDefault="006A2C0A">
                  <w:pPr>
                    <w:pStyle w:val="Normal80"/>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Fractional full-time work contract</w:t>
                  </w:r>
                </w:p>
              </w:tc>
            </w:tr>
          </w:tbl>
          <w:p w14:paraId="0385D0DC" w14:textId="77777777" w:rsidR="0035759C" w:rsidRPr="0035759C" w:rsidRDefault="0035759C">
            <w:pPr>
              <w:pStyle w:val="Normal80"/>
              <w:widowControl/>
              <w:spacing w:after="280" w:afterAutospacing="1"/>
              <w:rPr>
                <w:rFonts w:ascii="Arial" w:hAnsi="Arial" w:cs="Arial"/>
                <w:sz w:val="20"/>
              </w:rPr>
            </w:pPr>
          </w:p>
        </w:tc>
      </w:tr>
    </w:tbl>
    <w:p w14:paraId="7E542524" w14:textId="77777777" w:rsidR="0035759C" w:rsidRPr="00D1174B" w:rsidRDefault="0035759C" w:rsidP="0035759C">
      <w:pPr>
        <w:pStyle w:val="Normal8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3294B558" w14:textId="77777777">
        <w:trPr>
          <w:tblCellSpacing w:w="15" w:type="dxa"/>
        </w:trPr>
        <w:tc>
          <w:tcPr>
            <w:tcW w:w="1150" w:type="pct"/>
            <w:tcBorders>
              <w:top w:val="nil"/>
              <w:left w:val="nil"/>
              <w:bottom w:val="nil"/>
              <w:right w:val="nil"/>
            </w:tcBorders>
          </w:tcPr>
          <w:p w14:paraId="7D21CD23" w14:textId="77777777" w:rsidR="00892CC1" w:rsidRPr="00D1174B" w:rsidRDefault="00892CC1" w:rsidP="00892CC1">
            <w:pPr>
              <w:pStyle w:val="Normal8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
              <w:gridCol w:w="1573"/>
              <w:gridCol w:w="5944"/>
            </w:tblGrid>
            <w:tr w:rsidR="006A2C0A" w14:paraId="1081BC09" w14:textId="77777777">
              <w:trPr>
                <w:tblCellSpacing w:w="15" w:type="dxa"/>
              </w:trPr>
              <w:tc>
                <w:tcPr>
                  <w:tcW w:w="3849" w:type="pct"/>
                  <w:hMerge w:val="restart"/>
                  <w:tcMar>
                    <w:top w:w="15" w:type="dxa"/>
                    <w:left w:w="15" w:type="dxa"/>
                    <w:bottom w:w="15" w:type="dxa"/>
                    <w:right w:w="15" w:type="dxa"/>
                  </w:tcMar>
                </w:tcPr>
                <w:p w14:paraId="14C7A9AF" w14:textId="77777777" w:rsidR="006A2C0A" w:rsidRDefault="006A2C0A">
                  <w:pPr>
                    <w:pStyle w:val="Normal80"/>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w:t>
                  </w:r>
                </w:p>
              </w:tc>
              <w:tc>
                <w:tcPr>
                  <w:tcW w:w="3849" w:type="pct"/>
                  <w:gridSpan w:val="2"/>
                  <w:hMerge/>
                  <w:tcMar>
                    <w:top w:w="15" w:type="dxa"/>
                    <w:left w:w="15" w:type="dxa"/>
                    <w:bottom w:w="15" w:type="dxa"/>
                    <w:right w:w="15" w:type="dxa"/>
                  </w:tcMar>
                </w:tcPr>
                <w:p w14:paraId="4AC55CB0" w14:textId="77777777" w:rsidR="006A2C0A" w:rsidRDefault="006A2C0A">
                  <w:pPr>
                    <w:pStyle w:val="Normal80"/>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w:t>
                  </w:r>
                </w:p>
              </w:tc>
            </w:tr>
            <w:tr w:rsidR="006A2C0A" w14:paraId="3CC6FCB6" w14:textId="77777777">
              <w:trPr>
                <w:tblCellSpacing w:w="15" w:type="dxa"/>
              </w:trPr>
              <w:tc>
                <w:tcPr>
                  <w:tcW w:w="792" w:type="pct"/>
                  <w:gridSpan w:val="2"/>
                  <w:tcMar>
                    <w:top w:w="15" w:type="dxa"/>
                    <w:left w:w="15" w:type="dxa"/>
                    <w:bottom w:w="15" w:type="dxa"/>
                    <w:right w:w="15" w:type="dxa"/>
                  </w:tcMar>
                </w:tcPr>
                <w:p w14:paraId="5C174E8E" w14:textId="77777777" w:rsidR="006A2C0A" w:rsidRDefault="006A2C0A">
                  <w:pPr>
                    <w:pStyle w:val="Normal80"/>
                    <w:widowControl/>
                    <w:rPr>
                      <w:rFonts w:ascii="Arial" w:hAnsi="Arial" w:cs="Arial"/>
                      <w:noProof/>
                      <w:sz w:val="20"/>
                      <w:szCs w:val="20"/>
                      <w:lang w:val="en-AU" w:eastAsia="en-AU"/>
                    </w:rPr>
                  </w:pPr>
                  <w:r>
                    <w:rPr>
                      <w:rFonts w:ascii="Arial" w:hAnsi="Arial" w:cs="Arial"/>
                      <w:b/>
                      <w:noProof/>
                      <w:sz w:val="20"/>
                      <w:szCs w:val="20"/>
                      <w:lang w:val="en-AU" w:eastAsia="en-AU"/>
                    </w:rPr>
                    <w:t>CODE</w:t>
                  </w:r>
                </w:p>
              </w:tc>
              <w:tc>
                <w:tcPr>
                  <w:tcW w:w="3041" w:type="pct"/>
                  <w:tcMar>
                    <w:top w:w="15" w:type="dxa"/>
                    <w:left w:w="15" w:type="dxa"/>
                    <w:bottom w:w="15" w:type="dxa"/>
                    <w:right w:w="15" w:type="dxa"/>
                  </w:tcMar>
                  <w:vAlign w:val="center"/>
                </w:tcPr>
                <w:p w14:paraId="052D7AA7" w14:textId="77777777" w:rsidR="006A2C0A" w:rsidRDefault="006A2C0A">
                  <w:pPr>
                    <w:pStyle w:val="Normal80"/>
                    <w:widowControl/>
                    <w:rPr>
                      <w:rFonts w:ascii="Arial" w:hAnsi="Arial" w:cs="Arial"/>
                      <w:noProof/>
                      <w:sz w:val="20"/>
                      <w:szCs w:val="20"/>
                      <w:lang w:val="en-AU" w:eastAsia="en-AU"/>
                    </w:rPr>
                  </w:pPr>
                  <w:r>
                    <w:rPr>
                      <w:rFonts w:ascii="Arial" w:hAnsi="Arial" w:cs="Arial"/>
                      <w:b/>
                      <w:noProof/>
                      <w:sz w:val="20"/>
                      <w:szCs w:val="20"/>
                      <w:lang w:val="en-AU" w:eastAsia="en-AU"/>
                    </w:rPr>
                    <w:t>MEANING</w:t>
                  </w:r>
                </w:p>
              </w:tc>
            </w:tr>
            <w:tr w:rsidR="006A2C0A" w14:paraId="1EA3D68E" w14:textId="77777777">
              <w:trPr>
                <w:tblCellSpacing w:w="15" w:type="dxa"/>
              </w:trPr>
              <w:tc>
                <w:tcPr>
                  <w:tcW w:w="792" w:type="pct"/>
                  <w:gridSpan w:val="2"/>
                  <w:tcMar>
                    <w:top w:w="15" w:type="dxa"/>
                    <w:left w:w="15" w:type="dxa"/>
                    <w:bottom w:w="15" w:type="dxa"/>
                    <w:right w:w="15" w:type="dxa"/>
                  </w:tcMar>
                </w:tcPr>
                <w:p w14:paraId="38D993C1" w14:textId="77777777" w:rsidR="006A2C0A" w:rsidRDefault="006A2C0A">
                  <w:pPr>
                    <w:pStyle w:val="Normal80"/>
                    <w:widowControl/>
                    <w:rPr>
                      <w:rFonts w:ascii="Arial" w:hAnsi="Arial" w:cs="Arial"/>
                      <w:noProof/>
                      <w:sz w:val="20"/>
                      <w:szCs w:val="20"/>
                      <w:lang w:val="en-AU" w:eastAsia="en-AU"/>
                    </w:rPr>
                  </w:pPr>
                  <w:r>
                    <w:rPr>
                      <w:rFonts w:ascii="Arial" w:hAnsi="Arial" w:cs="Arial"/>
                      <w:noProof/>
                      <w:sz w:val="20"/>
                      <w:szCs w:val="20"/>
                      <w:lang w:val="en-AU" w:eastAsia="en-AU"/>
                    </w:rPr>
                    <w:t>3</w:t>
                  </w:r>
                </w:p>
              </w:tc>
              <w:tc>
                <w:tcPr>
                  <w:tcW w:w="3041" w:type="pct"/>
                  <w:tcMar>
                    <w:top w:w="15" w:type="dxa"/>
                    <w:left w:w="15" w:type="dxa"/>
                    <w:bottom w:w="15" w:type="dxa"/>
                    <w:right w:w="15" w:type="dxa"/>
                  </w:tcMar>
                  <w:vAlign w:val="center"/>
                </w:tcPr>
                <w:p w14:paraId="0E063174" w14:textId="77777777" w:rsidR="006A2C0A" w:rsidRDefault="006A2C0A">
                  <w:pPr>
                    <w:pStyle w:val="Normal80"/>
                    <w:widowControl/>
                    <w:rPr>
                      <w:rFonts w:ascii="Arial" w:hAnsi="Arial" w:cs="Arial"/>
                      <w:noProof/>
                      <w:sz w:val="20"/>
                      <w:szCs w:val="20"/>
                      <w:lang w:val="en-AU" w:eastAsia="en-AU"/>
                    </w:rPr>
                  </w:pPr>
                  <w:r>
                    <w:rPr>
                      <w:rFonts w:ascii="Arial" w:hAnsi="Arial" w:cs="Arial"/>
                      <w:noProof/>
                      <w:sz w:val="20"/>
                      <w:szCs w:val="20"/>
                      <w:lang w:val="en-AU" w:eastAsia="en-AU"/>
                    </w:rPr>
                    <w:t>Casual work contract – estimated data reported in collection year</w:t>
                  </w:r>
                </w:p>
              </w:tc>
            </w:tr>
            <w:tr w:rsidR="006A2C0A" w14:paraId="15A7A80B" w14:textId="77777777">
              <w:trPr>
                <w:tblCellSpacing w:w="15" w:type="dxa"/>
              </w:trPr>
              <w:tc>
                <w:tcPr>
                  <w:tcW w:w="792" w:type="pct"/>
                  <w:gridSpan w:val="2"/>
                  <w:tcMar>
                    <w:top w:w="15" w:type="dxa"/>
                    <w:left w:w="15" w:type="dxa"/>
                    <w:bottom w:w="15" w:type="dxa"/>
                    <w:right w:w="15" w:type="dxa"/>
                  </w:tcMar>
                </w:tcPr>
                <w:p w14:paraId="0E6ACDE5" w14:textId="77777777" w:rsidR="006A2C0A" w:rsidRDefault="006A2C0A">
                  <w:pPr>
                    <w:pStyle w:val="Normal80"/>
                    <w:widowControl/>
                    <w:rPr>
                      <w:rFonts w:ascii="Arial" w:hAnsi="Arial" w:cs="Arial"/>
                      <w:noProof/>
                      <w:sz w:val="20"/>
                      <w:szCs w:val="20"/>
                      <w:lang w:val="en-AU" w:eastAsia="en-AU"/>
                    </w:rPr>
                  </w:pPr>
                  <w:r>
                    <w:rPr>
                      <w:rFonts w:ascii="Arial" w:hAnsi="Arial" w:cs="Arial"/>
                      <w:noProof/>
                      <w:sz w:val="20"/>
                      <w:szCs w:val="20"/>
                      <w:lang w:val="en-AU" w:eastAsia="en-AU"/>
                    </w:rPr>
                    <w:t>4</w:t>
                  </w:r>
                </w:p>
              </w:tc>
              <w:tc>
                <w:tcPr>
                  <w:tcW w:w="3041" w:type="pct"/>
                  <w:tcMar>
                    <w:top w:w="15" w:type="dxa"/>
                    <w:left w:w="15" w:type="dxa"/>
                    <w:bottom w:w="15" w:type="dxa"/>
                    <w:right w:w="15" w:type="dxa"/>
                  </w:tcMar>
                  <w:vAlign w:val="center"/>
                </w:tcPr>
                <w:p w14:paraId="32698888" w14:textId="77777777" w:rsidR="006A2C0A" w:rsidRDefault="006A2C0A">
                  <w:pPr>
                    <w:pStyle w:val="Normal80"/>
                    <w:widowControl/>
                    <w:rPr>
                      <w:rFonts w:ascii="Arial" w:hAnsi="Arial" w:cs="Arial"/>
                      <w:noProof/>
                      <w:sz w:val="20"/>
                      <w:szCs w:val="20"/>
                      <w:lang w:val="en-AU" w:eastAsia="en-AU"/>
                    </w:rPr>
                  </w:pPr>
                  <w:r>
                    <w:rPr>
                      <w:rFonts w:ascii="Arial" w:hAnsi="Arial" w:cs="Arial"/>
                      <w:noProof/>
                      <w:sz w:val="20"/>
                      <w:szCs w:val="20"/>
                      <w:lang w:val="en-AU" w:eastAsia="en-AU"/>
                    </w:rPr>
                    <w:t>Casual work contract – actual data reported in year after collection year</w:t>
                  </w:r>
                </w:p>
              </w:tc>
            </w:tr>
          </w:tbl>
          <w:p w14:paraId="5BE67148" w14:textId="77777777" w:rsidR="00920113" w:rsidRPr="00D1174B" w:rsidRDefault="00920113">
            <w:pPr>
              <w:pStyle w:val="Normal80"/>
              <w:widowControl/>
              <w:spacing w:after="280" w:afterAutospacing="1"/>
              <w:rPr>
                <w:rFonts w:ascii="Arial" w:hAnsi="Arial" w:cs="Arial"/>
                <w:sz w:val="20"/>
                <w:szCs w:val="20"/>
              </w:rPr>
            </w:pPr>
          </w:p>
        </w:tc>
      </w:tr>
    </w:tbl>
    <w:p w14:paraId="0DFDB0D0" w14:textId="77777777" w:rsidR="0049713A" w:rsidRDefault="0049713A">
      <w:pPr>
        <w:pStyle w:val="Normal8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ACE90DD" w14:textId="77777777">
        <w:trPr>
          <w:trHeight w:val="1286"/>
          <w:tblCellSpacing w:w="15" w:type="dxa"/>
        </w:trPr>
        <w:tc>
          <w:tcPr>
            <w:tcW w:w="1151" w:type="pct"/>
            <w:tcBorders>
              <w:top w:val="nil"/>
              <w:left w:val="nil"/>
              <w:bottom w:val="nil"/>
              <w:right w:val="nil"/>
            </w:tcBorders>
          </w:tcPr>
          <w:p w14:paraId="5874C5BF" w14:textId="77777777" w:rsidR="00E023CC" w:rsidRPr="00D1174B" w:rsidRDefault="00E023CC" w:rsidP="009D52D3">
            <w:pPr>
              <w:pStyle w:val="Normal8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67C3DA7" w14:textId="77777777">
              <w:trPr>
                <w:trHeight w:val="1025"/>
                <w:tblCellSpacing w:w="28" w:type="dxa"/>
              </w:trPr>
              <w:tc>
                <w:tcPr>
                  <w:tcW w:w="1618" w:type="pct"/>
                </w:tcPr>
                <w:p w14:paraId="12D31458" w14:textId="77777777" w:rsidR="00E23490" w:rsidRPr="00D1174B" w:rsidRDefault="00E023CC" w:rsidP="009D52D3">
                  <w:pPr>
                    <w:pStyle w:val="NormalWeb8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46C03348" w14:textId="77777777" w:rsidR="00E023CC" w:rsidRPr="00D1174B" w:rsidRDefault="00E023CC" w:rsidP="009D52D3">
                  <w:pPr>
                    <w:pStyle w:val="NormalWeb80"/>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77560A1A" w14:textId="77777777" w:rsidR="00E023CC" w:rsidRPr="00D1174B" w:rsidRDefault="00E023CC" w:rsidP="009D52D3">
            <w:pPr>
              <w:pStyle w:val="NormalWeb80"/>
              <w:widowControl/>
              <w:spacing w:before="0" w:beforeAutospacing="0" w:after="0" w:afterAutospacing="0"/>
              <w:rPr>
                <w:rFonts w:ascii="Arial" w:hAnsi="Arial" w:cs="Arial"/>
                <w:sz w:val="20"/>
                <w:szCs w:val="20"/>
              </w:rPr>
            </w:pPr>
          </w:p>
        </w:tc>
      </w:tr>
    </w:tbl>
    <w:p w14:paraId="21984D39" w14:textId="77777777" w:rsidR="00E023CC" w:rsidRDefault="00E023CC">
      <w:pPr>
        <w:pStyle w:val="Normal80"/>
        <w:widowControl/>
        <w:rPr>
          <w:rFonts w:ascii="Arial" w:hAnsi="Arial" w:cs="Arial"/>
        </w:rPr>
      </w:pPr>
    </w:p>
    <w:p w14:paraId="6AD73C80" w14:textId="77777777" w:rsidR="00E023CC" w:rsidRPr="00D1174B" w:rsidRDefault="00E023CC">
      <w:pPr>
        <w:pStyle w:val="Normal80"/>
        <w:widowControl/>
        <w:rPr>
          <w:rFonts w:ascii="Arial" w:hAnsi="Arial" w:cs="Arial"/>
        </w:rPr>
      </w:pPr>
    </w:p>
    <w:p w14:paraId="5E38EE90" w14:textId="77777777" w:rsidR="000472C3" w:rsidRDefault="000472C3" w:rsidP="0035759C">
      <w:pPr>
        <w:pStyle w:val="Normal80"/>
        <w:widowControl/>
        <w:rPr>
          <w:rFonts w:ascii="Arial" w:hAnsi="Arial" w:cs="Arial"/>
          <w:b/>
        </w:rPr>
      </w:pPr>
    </w:p>
    <w:p w14:paraId="4924F217" w14:textId="77777777" w:rsidR="000472C3" w:rsidRDefault="0035759C" w:rsidP="0035759C">
      <w:pPr>
        <w:pStyle w:val="Normal80"/>
        <w:widowControl/>
        <w:rPr>
          <w:rFonts w:ascii="Arial" w:hAnsi="Arial" w:cs="Arial"/>
          <w:b/>
        </w:rPr>
      </w:pPr>
      <w:r w:rsidRPr="0035759C">
        <w:rPr>
          <w:rFonts w:ascii="Arial" w:hAnsi="Arial" w:cs="Arial"/>
          <w:b/>
        </w:rPr>
        <w:t>CHANGE HISTORY</w:t>
      </w:r>
    </w:p>
    <w:p w14:paraId="296825C9" w14:textId="77777777" w:rsidR="000472C3" w:rsidRDefault="000472C3" w:rsidP="0035759C">
      <w:pPr>
        <w:pStyle w:val="Normal8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FDE6DB5" w14:textId="77777777">
        <w:trPr>
          <w:tblCellSpacing w:w="15" w:type="dxa"/>
        </w:trPr>
        <w:tc>
          <w:tcPr>
            <w:tcW w:w="900" w:type="pct"/>
            <w:tcBorders>
              <w:top w:val="nil"/>
              <w:left w:val="nil"/>
              <w:bottom w:val="nil"/>
              <w:right w:val="nil"/>
            </w:tcBorders>
          </w:tcPr>
          <w:p w14:paraId="1B7E6A29" w14:textId="77777777" w:rsidR="0035759C" w:rsidRPr="0035759C" w:rsidRDefault="0035759C" w:rsidP="006A11D5">
            <w:pPr>
              <w:pStyle w:val="Normal8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BBB6E13" w14:textId="77777777" w:rsidR="0035759C" w:rsidRPr="0035759C" w:rsidRDefault="009B66CC" w:rsidP="006A11D5">
            <w:pPr>
              <w:pStyle w:val="Normal8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07ABE2C" w14:textId="77777777" w:rsidR="0035759C" w:rsidRPr="0035759C" w:rsidRDefault="0035759C" w:rsidP="006A11D5">
            <w:pPr>
              <w:pStyle w:val="Normal80"/>
              <w:widowControl/>
              <w:rPr>
                <w:rFonts w:ascii="Arial" w:hAnsi="Arial" w:cs="Arial"/>
                <w:b/>
                <w:sz w:val="20"/>
              </w:rPr>
            </w:pPr>
            <w:r w:rsidRPr="0035759C">
              <w:rPr>
                <w:rFonts w:ascii="Arial" w:hAnsi="Arial" w:cs="Arial"/>
                <w:b/>
                <w:sz w:val="20"/>
              </w:rPr>
              <w:t>REPORTING YEAR</w:t>
            </w:r>
          </w:p>
        </w:tc>
      </w:tr>
      <w:tr w:rsidR="0035759C" w:rsidRPr="0035759C" w14:paraId="74387424" w14:textId="77777777">
        <w:trPr>
          <w:tblCellSpacing w:w="15" w:type="dxa"/>
        </w:trPr>
        <w:tc>
          <w:tcPr>
            <w:tcW w:w="900" w:type="pct"/>
            <w:tcBorders>
              <w:top w:val="nil"/>
              <w:left w:val="nil"/>
              <w:bottom w:val="nil"/>
              <w:right w:val="nil"/>
            </w:tcBorders>
          </w:tcPr>
          <w:p w14:paraId="53239CC8" w14:textId="77777777" w:rsidR="0035759C" w:rsidRPr="0035759C" w:rsidRDefault="002C2691" w:rsidP="000472C3">
            <w:pPr>
              <w:pStyle w:val="Normal8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842914E" w14:textId="77777777" w:rsidR="0035759C" w:rsidRPr="0035759C" w:rsidRDefault="002C2691" w:rsidP="006A11D5">
            <w:pPr>
              <w:pStyle w:val="Normal80"/>
              <w:widowControl/>
              <w:rPr>
                <w:rFonts w:ascii="Arial" w:hAnsi="Arial" w:cs="Arial"/>
                <w:sz w:val="20"/>
              </w:rPr>
            </w:pPr>
            <w:r>
              <w:rPr>
                <w:rFonts w:ascii="Arial" w:hAnsi="Arial" w:cs="Arial"/>
                <w:noProof/>
                <w:sz w:val="20"/>
                <w:lang w:val="en-AU" w:eastAsia="en-AU"/>
              </w:rPr>
              <w:t>31</w:t>
            </w:r>
            <w:r>
              <w:rPr>
                <w:rFonts w:ascii="Arial" w:hAnsi="Arial" w:cs="Arial"/>
                <w:sz w:val="20"/>
              </w:rPr>
              <w:t>/07/1987</w:t>
            </w:r>
          </w:p>
        </w:tc>
        <w:tc>
          <w:tcPr>
            <w:tcW w:w="1617" w:type="pct"/>
            <w:tcBorders>
              <w:top w:val="nil"/>
              <w:left w:val="nil"/>
              <w:bottom w:val="nil"/>
              <w:right w:val="nil"/>
            </w:tcBorders>
          </w:tcPr>
          <w:p w14:paraId="4CCD1F59" w14:textId="77777777" w:rsidR="0035759C" w:rsidRPr="0035759C" w:rsidRDefault="002C2691" w:rsidP="000472C3">
            <w:pPr>
              <w:pStyle w:val="Normal80"/>
              <w:widowControl/>
              <w:rPr>
                <w:rFonts w:ascii="Arial" w:hAnsi="Arial" w:cs="Arial"/>
                <w:sz w:val="20"/>
              </w:rPr>
            </w:pPr>
            <w:r>
              <w:rPr>
                <w:rFonts w:ascii="Arial" w:hAnsi="Arial" w:cs="Arial"/>
                <w:noProof/>
                <w:sz w:val="20"/>
                <w:lang w:val="en-AU" w:eastAsia="en-AU"/>
              </w:rPr>
              <w:t>1988</w:t>
            </w:r>
          </w:p>
        </w:tc>
      </w:tr>
      <w:tr w:rsidR="0035759C" w:rsidRPr="0035759C" w14:paraId="18B2634F" w14:textId="77777777">
        <w:trPr>
          <w:tblCellSpacing w:w="15" w:type="dxa"/>
        </w:trPr>
        <w:tc>
          <w:tcPr>
            <w:tcW w:w="900" w:type="pct"/>
            <w:tcBorders>
              <w:top w:val="nil"/>
              <w:left w:val="nil"/>
              <w:bottom w:val="nil"/>
              <w:right w:val="nil"/>
            </w:tcBorders>
          </w:tcPr>
          <w:p w14:paraId="34CC8EFA" w14:textId="77777777" w:rsidR="0035759C" w:rsidRPr="0035759C" w:rsidRDefault="002C2691" w:rsidP="000472C3">
            <w:pPr>
              <w:pStyle w:val="Normal8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695D713" w14:textId="77777777" w:rsidR="0035759C" w:rsidRPr="0035759C" w:rsidRDefault="002C2691" w:rsidP="006A11D5">
            <w:pPr>
              <w:pStyle w:val="Normal8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D68CDF7" w14:textId="77777777" w:rsidR="0035759C" w:rsidRPr="0035759C" w:rsidRDefault="002C2691" w:rsidP="000472C3">
            <w:pPr>
              <w:pStyle w:val="Normal80"/>
              <w:widowControl/>
              <w:rPr>
                <w:rFonts w:ascii="Arial" w:hAnsi="Arial" w:cs="Arial"/>
                <w:sz w:val="20"/>
              </w:rPr>
            </w:pPr>
            <w:r>
              <w:rPr>
                <w:rFonts w:ascii="Arial" w:hAnsi="Arial" w:cs="Arial"/>
                <w:noProof/>
                <w:sz w:val="20"/>
                <w:lang w:val="en-AU" w:eastAsia="en-AU"/>
              </w:rPr>
              <w:t>2012</w:t>
            </w:r>
          </w:p>
        </w:tc>
      </w:tr>
    </w:tbl>
    <w:p w14:paraId="0E989ABB" w14:textId="77777777" w:rsidR="0035759C" w:rsidRDefault="0035759C" w:rsidP="002C2691">
      <w:pPr>
        <w:pStyle w:val="NormalIndent80"/>
        <w:widowControl/>
        <w:ind w:left="0"/>
        <w:sectPr w:rsidR="0035759C">
          <w:footerReference w:type="default" r:id="rId102"/>
          <w:pgSz w:w="11906" w:h="16838"/>
          <w:pgMar w:top="737" w:right="1077" w:bottom="737" w:left="1077" w:header="709" w:footer="131" w:gutter="0"/>
          <w:cols w:space="708"/>
          <w:noEndnote/>
          <w:docGrid w:linePitch="360"/>
        </w:sectPr>
      </w:pPr>
    </w:p>
    <w:p w14:paraId="0F74A0EC" w14:textId="77777777" w:rsidR="00892CC1" w:rsidRDefault="00892CC1" w:rsidP="00892CC1">
      <w:pPr>
        <w:pStyle w:val="Heading48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507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F2DC044" w14:textId="77777777">
        <w:trPr>
          <w:tblCellSpacing w:w="15" w:type="dxa"/>
        </w:trPr>
        <w:tc>
          <w:tcPr>
            <w:tcW w:w="1150" w:type="pct"/>
            <w:tcBorders>
              <w:top w:val="nil"/>
              <w:left w:val="nil"/>
              <w:bottom w:val="nil"/>
              <w:right w:val="nil"/>
            </w:tcBorders>
          </w:tcPr>
          <w:p w14:paraId="084E3EED" w14:textId="77777777" w:rsidR="0035759C" w:rsidRPr="00D1174B" w:rsidRDefault="0035759C" w:rsidP="00892CC1">
            <w:pPr>
              <w:pStyle w:val="Normal8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CD0BE9F" w14:textId="77777777" w:rsidR="0035759C" w:rsidRDefault="0033364D" w:rsidP="00892CC1">
            <w:pPr>
              <w:pStyle w:val="Normal81"/>
              <w:widowControl/>
              <w:rPr>
                <w:rFonts w:ascii="Arial" w:hAnsi="Arial" w:cs="Arial"/>
                <w:sz w:val="20"/>
                <w:szCs w:val="20"/>
              </w:rPr>
            </w:pPr>
            <w:r>
              <w:rPr>
                <w:rFonts w:ascii="Arial" w:hAnsi="Arial" w:cs="Arial"/>
                <w:noProof/>
                <w:sz w:val="20"/>
                <w:szCs w:val="20"/>
                <w:lang w:val="en-AU" w:eastAsia="en-AU"/>
              </w:rPr>
              <w:t>3.0</w:t>
            </w:r>
          </w:p>
        </w:tc>
      </w:tr>
      <w:tr w:rsidR="00892CC1" w:rsidRPr="00D1174B" w14:paraId="63B0FFE0" w14:textId="77777777">
        <w:trPr>
          <w:tblCellSpacing w:w="15" w:type="dxa"/>
        </w:trPr>
        <w:tc>
          <w:tcPr>
            <w:tcW w:w="1150" w:type="pct"/>
            <w:tcBorders>
              <w:top w:val="nil"/>
              <w:left w:val="nil"/>
              <w:bottom w:val="nil"/>
              <w:right w:val="nil"/>
            </w:tcBorders>
          </w:tcPr>
          <w:p w14:paraId="0935B6C4" w14:textId="77777777" w:rsidR="00892CC1" w:rsidRPr="00D1174B" w:rsidRDefault="00892CC1" w:rsidP="00892CC1">
            <w:pPr>
              <w:pStyle w:val="Normal8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CB12A4F" w14:textId="77777777" w:rsidR="00892CC1" w:rsidRPr="00D1174B" w:rsidRDefault="0033364D" w:rsidP="00892CC1">
            <w:pPr>
              <w:pStyle w:val="Normal8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F31F648" w14:textId="77777777">
        <w:trPr>
          <w:tblCellSpacing w:w="15" w:type="dxa"/>
        </w:trPr>
        <w:tc>
          <w:tcPr>
            <w:tcW w:w="1150" w:type="pct"/>
            <w:tcBorders>
              <w:top w:val="nil"/>
              <w:left w:val="nil"/>
              <w:bottom w:val="nil"/>
              <w:right w:val="nil"/>
            </w:tcBorders>
          </w:tcPr>
          <w:p w14:paraId="185512DD" w14:textId="77777777" w:rsidR="00BB11C7" w:rsidRPr="00D1174B" w:rsidRDefault="00BB11C7" w:rsidP="00892CC1">
            <w:pPr>
              <w:pStyle w:val="Normal8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2C15DA3" w14:textId="77777777" w:rsidR="00BB11C7" w:rsidRPr="00D1174B" w:rsidRDefault="00BB11C7" w:rsidP="00892CC1">
            <w:pPr>
              <w:pStyle w:val="Normal81"/>
              <w:widowControl/>
              <w:rPr>
                <w:rFonts w:ascii="Arial" w:hAnsi="Arial" w:cs="Arial"/>
                <w:sz w:val="20"/>
                <w:szCs w:val="20"/>
              </w:rPr>
            </w:pPr>
          </w:p>
        </w:tc>
      </w:tr>
      <w:tr w:rsidR="00BB11C7" w:rsidRPr="00D1174B" w14:paraId="03B0B620" w14:textId="77777777">
        <w:trPr>
          <w:tblCellSpacing w:w="15" w:type="dxa"/>
        </w:trPr>
        <w:tc>
          <w:tcPr>
            <w:tcW w:w="1150" w:type="pct"/>
            <w:tcBorders>
              <w:top w:val="nil"/>
              <w:left w:val="nil"/>
              <w:bottom w:val="nil"/>
              <w:right w:val="nil"/>
            </w:tcBorders>
          </w:tcPr>
          <w:p w14:paraId="5AC1E73F" w14:textId="77777777" w:rsidR="00BB11C7" w:rsidRPr="00D1174B" w:rsidRDefault="00BB11C7" w:rsidP="00892CC1">
            <w:pPr>
              <w:pStyle w:val="Normal8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BD1337A" w14:textId="77777777" w:rsidR="00BB11C7" w:rsidRPr="00D1174B" w:rsidRDefault="0033364D" w:rsidP="00892CC1">
            <w:pPr>
              <w:pStyle w:val="Normal81"/>
              <w:widowControl/>
              <w:rPr>
                <w:rFonts w:ascii="Arial" w:hAnsi="Arial" w:cs="Arial"/>
                <w:sz w:val="20"/>
                <w:szCs w:val="20"/>
              </w:rPr>
            </w:pPr>
            <w:r>
              <w:rPr>
                <w:rFonts w:ascii="Arial" w:hAnsi="Arial" w:cs="Arial"/>
                <w:noProof/>
                <w:sz w:val="20"/>
                <w:szCs w:val="20"/>
                <w:lang w:val="en-AU" w:eastAsia="en-AU"/>
              </w:rPr>
              <w:t>CURRENT-TERM</w:t>
            </w:r>
          </w:p>
        </w:tc>
      </w:tr>
      <w:tr w:rsidR="00BB11C7" w:rsidRPr="00D1174B" w14:paraId="0025C47C" w14:textId="77777777">
        <w:trPr>
          <w:tblCellSpacing w:w="15" w:type="dxa"/>
        </w:trPr>
        <w:tc>
          <w:tcPr>
            <w:tcW w:w="1150" w:type="pct"/>
            <w:tcBorders>
              <w:top w:val="nil"/>
              <w:left w:val="nil"/>
              <w:bottom w:val="nil"/>
              <w:right w:val="nil"/>
            </w:tcBorders>
          </w:tcPr>
          <w:p w14:paraId="2D47A532" w14:textId="77777777" w:rsidR="00BB11C7" w:rsidRPr="00D1174B" w:rsidRDefault="00BB11C7" w:rsidP="00892CC1">
            <w:pPr>
              <w:pStyle w:val="Normal8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0993227" w14:textId="77777777" w:rsidR="00BB11C7" w:rsidRPr="00D1174B" w:rsidRDefault="0033364D" w:rsidP="00892CC1">
            <w:pPr>
              <w:pStyle w:val="Normal81"/>
              <w:widowControl/>
              <w:rPr>
                <w:rFonts w:ascii="Arial" w:hAnsi="Arial" w:cs="Arial"/>
                <w:sz w:val="20"/>
                <w:szCs w:val="20"/>
              </w:rPr>
            </w:pPr>
            <w:r>
              <w:rPr>
                <w:rFonts w:ascii="Arial" w:hAnsi="Arial" w:cs="Arial"/>
                <w:noProof/>
                <w:sz w:val="20"/>
                <w:szCs w:val="20"/>
                <w:lang w:val="en-AU" w:eastAsia="en-AU"/>
              </w:rPr>
              <w:t>Current</w:t>
            </w:r>
            <w:r>
              <w:rPr>
                <w:rFonts w:ascii="Arial" w:hAnsi="Arial" w:cs="Arial"/>
                <w:sz w:val="20"/>
                <w:szCs w:val="20"/>
              </w:rPr>
              <w:t xml:space="preserve"> duties term code</w:t>
            </w:r>
          </w:p>
        </w:tc>
      </w:tr>
      <w:tr w:rsidR="00BB11C7" w:rsidRPr="00D1174B" w14:paraId="4CD7C65B" w14:textId="77777777">
        <w:trPr>
          <w:tblCellSpacing w:w="15" w:type="dxa"/>
        </w:trPr>
        <w:tc>
          <w:tcPr>
            <w:tcW w:w="1150" w:type="pct"/>
            <w:tcBorders>
              <w:top w:val="nil"/>
              <w:left w:val="nil"/>
              <w:bottom w:val="nil"/>
              <w:right w:val="nil"/>
            </w:tcBorders>
          </w:tcPr>
          <w:p w14:paraId="43EF7302" w14:textId="77777777" w:rsidR="00BB11C7" w:rsidRPr="00D1174B" w:rsidRDefault="00BB11C7" w:rsidP="00BB11C7">
            <w:pPr>
              <w:pStyle w:val="Normal8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41BE2C7" w14:textId="77777777" w:rsidR="00BB11C7" w:rsidRPr="00D1174B" w:rsidRDefault="0033364D" w:rsidP="00BB11C7">
            <w:pPr>
              <w:pStyle w:val="Normal81"/>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term for a member of staff’s current duties</w:t>
            </w:r>
          </w:p>
        </w:tc>
      </w:tr>
    </w:tbl>
    <w:p w14:paraId="0CE177A4" w14:textId="77777777" w:rsidR="00BB11C7" w:rsidRPr="00D1174B" w:rsidRDefault="00BB11C7">
      <w:pPr>
        <w:pStyle w:val="Normal8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CEE2334" w14:textId="77777777">
        <w:trPr>
          <w:tblCellSpacing w:w="15" w:type="dxa"/>
        </w:trPr>
        <w:tc>
          <w:tcPr>
            <w:tcW w:w="1149" w:type="pct"/>
            <w:tcBorders>
              <w:top w:val="nil"/>
              <w:left w:val="nil"/>
              <w:bottom w:val="nil"/>
              <w:right w:val="nil"/>
            </w:tcBorders>
          </w:tcPr>
          <w:p w14:paraId="40B7753E" w14:textId="77777777" w:rsidR="00892CC1" w:rsidRPr="00D1174B" w:rsidRDefault="00892CC1" w:rsidP="00892CC1">
            <w:pPr>
              <w:pStyle w:val="Normal8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9199ADF" w14:textId="77777777" w:rsidR="00892CC1" w:rsidRPr="00D1174B" w:rsidRDefault="00892CC1" w:rsidP="00892CC1">
            <w:pPr>
              <w:pStyle w:val="Normal8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6574490" w14:textId="77777777" w:rsidR="00892CC1" w:rsidRPr="00D1174B" w:rsidRDefault="0033364D" w:rsidP="00892CC1">
            <w:pPr>
              <w:pStyle w:val="Normal81"/>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BAA8892" w14:textId="77777777">
        <w:trPr>
          <w:tblCellSpacing w:w="15" w:type="dxa"/>
        </w:trPr>
        <w:tc>
          <w:tcPr>
            <w:tcW w:w="1149" w:type="pct"/>
            <w:tcBorders>
              <w:top w:val="nil"/>
              <w:left w:val="nil"/>
              <w:bottom w:val="nil"/>
              <w:right w:val="nil"/>
            </w:tcBorders>
            <w:vAlign w:val="center"/>
          </w:tcPr>
          <w:p w14:paraId="76C94207" w14:textId="77777777" w:rsidR="00892CC1" w:rsidRPr="00D1174B" w:rsidRDefault="00892CC1" w:rsidP="00892CC1">
            <w:pPr>
              <w:pStyle w:val="Normal81"/>
              <w:widowControl/>
              <w:rPr>
                <w:rFonts w:ascii="Arial" w:hAnsi="Arial" w:cs="Arial"/>
                <w:sz w:val="20"/>
                <w:szCs w:val="20"/>
              </w:rPr>
            </w:pPr>
          </w:p>
        </w:tc>
        <w:tc>
          <w:tcPr>
            <w:tcW w:w="818" w:type="pct"/>
            <w:tcBorders>
              <w:top w:val="nil"/>
              <w:left w:val="nil"/>
              <w:bottom w:val="nil"/>
              <w:right w:val="nil"/>
            </w:tcBorders>
          </w:tcPr>
          <w:p w14:paraId="21F6F2F7" w14:textId="77777777" w:rsidR="00892CC1" w:rsidRPr="00D1174B" w:rsidRDefault="00892CC1" w:rsidP="00892CC1">
            <w:pPr>
              <w:pStyle w:val="Normal8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9D3C147" w14:textId="77777777" w:rsidR="00892CC1" w:rsidRPr="00D1174B" w:rsidRDefault="0033364D" w:rsidP="00892CC1">
            <w:pPr>
              <w:pStyle w:val="Normal81"/>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w:t>
            </w:r>
          </w:p>
        </w:tc>
      </w:tr>
      <w:tr w:rsidR="00892CC1" w:rsidRPr="00D1174B" w14:paraId="30EF64EB" w14:textId="77777777">
        <w:trPr>
          <w:tblCellSpacing w:w="15" w:type="dxa"/>
        </w:trPr>
        <w:tc>
          <w:tcPr>
            <w:tcW w:w="1149" w:type="pct"/>
            <w:tcBorders>
              <w:top w:val="nil"/>
              <w:left w:val="nil"/>
              <w:bottom w:val="nil"/>
              <w:right w:val="nil"/>
            </w:tcBorders>
            <w:vAlign w:val="center"/>
          </w:tcPr>
          <w:p w14:paraId="084649B2" w14:textId="77777777" w:rsidR="00892CC1" w:rsidRPr="00D1174B" w:rsidRDefault="00892CC1" w:rsidP="00892CC1">
            <w:pPr>
              <w:pStyle w:val="Normal81"/>
              <w:widowControl/>
              <w:rPr>
                <w:rFonts w:ascii="Arial" w:hAnsi="Arial" w:cs="Arial"/>
                <w:sz w:val="20"/>
                <w:szCs w:val="20"/>
              </w:rPr>
            </w:pPr>
          </w:p>
        </w:tc>
        <w:tc>
          <w:tcPr>
            <w:tcW w:w="818" w:type="pct"/>
            <w:tcBorders>
              <w:top w:val="nil"/>
              <w:left w:val="nil"/>
              <w:bottom w:val="nil"/>
              <w:right w:val="nil"/>
            </w:tcBorders>
            <w:vAlign w:val="center"/>
          </w:tcPr>
          <w:p w14:paraId="0B85E07F" w14:textId="77777777" w:rsidR="00892CC1" w:rsidRPr="00D1174B" w:rsidRDefault="00892CC1" w:rsidP="00892CC1">
            <w:pPr>
              <w:pStyle w:val="Normal8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A022FC5" w14:textId="77777777" w:rsidR="00892CC1" w:rsidRPr="00D1174B" w:rsidRDefault="00942AA5" w:rsidP="00892CC1">
            <w:pPr>
              <w:pStyle w:val="Normal81"/>
              <w:widowControl/>
              <w:rPr>
                <w:rFonts w:ascii="Arial" w:hAnsi="Arial" w:cs="Arial"/>
                <w:sz w:val="20"/>
                <w:szCs w:val="20"/>
              </w:rPr>
            </w:pPr>
            <w:r>
              <w:rPr>
                <w:rFonts w:ascii="Arial" w:hAnsi="Arial" w:cs="Arial"/>
                <w:noProof/>
                <w:sz w:val="20"/>
                <w:szCs w:val="20"/>
                <w:lang w:val="en-AU" w:eastAsia="en-AU"/>
              </w:rPr>
              <w:t>2</w:t>
            </w:r>
          </w:p>
        </w:tc>
      </w:tr>
    </w:tbl>
    <w:p w14:paraId="6AFF68BB" w14:textId="77777777" w:rsidR="00BB11C7" w:rsidRDefault="00BB11C7" w:rsidP="0035759C">
      <w:pPr>
        <w:pStyle w:val="Normal8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833FC81" w14:textId="77777777">
        <w:trPr>
          <w:tblCellSpacing w:w="15" w:type="dxa"/>
        </w:trPr>
        <w:tc>
          <w:tcPr>
            <w:tcW w:w="1150" w:type="pct"/>
            <w:tcBorders>
              <w:top w:val="nil"/>
              <w:left w:val="nil"/>
              <w:bottom w:val="nil"/>
              <w:right w:val="nil"/>
            </w:tcBorders>
          </w:tcPr>
          <w:p w14:paraId="6361B435" w14:textId="77777777" w:rsidR="0035759C" w:rsidRPr="0035759C" w:rsidRDefault="0035759C" w:rsidP="006A11D5">
            <w:pPr>
              <w:pStyle w:val="Normal8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341C9E05" w14:textId="77777777">
              <w:trPr>
                <w:trHeight w:val="194"/>
                <w:tblCellSpacing w:w="15" w:type="dxa"/>
              </w:trPr>
              <w:tc>
                <w:tcPr>
                  <w:tcW w:w="797" w:type="pct"/>
                  <w:tcMar>
                    <w:top w:w="15" w:type="dxa"/>
                    <w:left w:w="15" w:type="dxa"/>
                    <w:bottom w:w="15" w:type="dxa"/>
                    <w:right w:w="15" w:type="dxa"/>
                  </w:tcMar>
                  <w:vAlign w:val="center"/>
                </w:tcPr>
                <w:p w14:paraId="364B5336" w14:textId="77777777" w:rsidR="006A2C0A" w:rsidRDefault="006A2C0A">
                  <w:pPr>
                    <w:pStyle w:val="Normal81"/>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02C3FF0F" w14:textId="77777777" w:rsidR="006A2C0A" w:rsidRDefault="006A2C0A">
                  <w:pPr>
                    <w:pStyle w:val="Normal8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5D89F6D" w14:textId="77777777">
              <w:trPr>
                <w:trHeight w:val="194"/>
                <w:tblCellSpacing w:w="15" w:type="dxa"/>
              </w:trPr>
              <w:tc>
                <w:tcPr>
                  <w:tcW w:w="797" w:type="pct"/>
                  <w:tcMar>
                    <w:top w:w="15" w:type="dxa"/>
                    <w:left w:w="15" w:type="dxa"/>
                    <w:bottom w:w="15" w:type="dxa"/>
                    <w:right w:w="15" w:type="dxa"/>
                  </w:tcMar>
                  <w:vAlign w:val="center"/>
                </w:tcPr>
                <w:p w14:paraId="48E6E8CE" w14:textId="77777777" w:rsidR="006A2C0A" w:rsidRDefault="006A2C0A">
                  <w:pPr>
                    <w:pStyle w:val="Normal81"/>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5D7E0026" w14:textId="77777777" w:rsidR="006A2C0A" w:rsidRDefault="006A2C0A">
                  <w:pPr>
                    <w:pStyle w:val="Normal81"/>
                    <w:widowControl/>
                    <w:rPr>
                      <w:rFonts w:ascii="Arial" w:hAnsi="Arial" w:cs="Arial"/>
                      <w:noProof/>
                      <w:sz w:val="20"/>
                      <w:lang w:val="en-AU" w:eastAsia="en-AU"/>
                    </w:rPr>
                  </w:pPr>
                  <w:r>
                    <w:rPr>
                      <w:rFonts w:ascii="Arial" w:hAnsi="Arial" w:cs="Arial"/>
                      <w:b/>
                      <w:noProof/>
                      <w:sz w:val="20"/>
                      <w:lang w:val="en-AU" w:eastAsia="en-AU"/>
                    </w:rPr>
                    <w:t>Limited term, with the length at the time the current duties commenced being:</w:t>
                  </w:r>
                </w:p>
              </w:tc>
            </w:tr>
            <w:tr w:rsidR="006A2C0A" w14:paraId="1C32935B" w14:textId="77777777">
              <w:trPr>
                <w:trHeight w:val="194"/>
                <w:tblCellSpacing w:w="15" w:type="dxa"/>
              </w:trPr>
              <w:tc>
                <w:tcPr>
                  <w:tcW w:w="797" w:type="pct"/>
                  <w:tcMar>
                    <w:top w:w="15" w:type="dxa"/>
                    <w:left w:w="15" w:type="dxa"/>
                    <w:bottom w:w="15" w:type="dxa"/>
                    <w:right w:w="15" w:type="dxa"/>
                  </w:tcMar>
                  <w:vAlign w:val="center"/>
                </w:tcPr>
                <w:p w14:paraId="2268E879" w14:textId="77777777" w:rsidR="006A2C0A" w:rsidRDefault="006A2C0A">
                  <w:pPr>
                    <w:pStyle w:val="Normal81"/>
                    <w:widowControl/>
                    <w:spacing w:before="80"/>
                    <w:rPr>
                      <w:rFonts w:ascii="Arial" w:hAnsi="Arial" w:cs="Arial"/>
                      <w:noProof/>
                      <w:sz w:val="20"/>
                      <w:lang w:val="en-AU" w:eastAsia="en-AU"/>
                    </w:rPr>
                  </w:pPr>
                  <w:r>
                    <w:rPr>
                      <w:rFonts w:ascii="Arial" w:hAnsi="Arial" w:cs="Arial"/>
                      <w:noProof/>
                      <w:sz w:val="20"/>
                      <w:lang w:val="en-AU" w:eastAsia="en-AU"/>
                    </w:rPr>
                    <w:t>01 to 60</w:t>
                  </w:r>
                </w:p>
              </w:tc>
              <w:tc>
                <w:tcPr>
                  <w:tcW w:w="3020" w:type="pct"/>
                  <w:tcMar>
                    <w:top w:w="15" w:type="dxa"/>
                    <w:left w:w="15" w:type="dxa"/>
                    <w:bottom w:w="15" w:type="dxa"/>
                    <w:right w:w="15" w:type="dxa"/>
                  </w:tcMar>
                </w:tcPr>
                <w:p w14:paraId="2DAB3590" w14:textId="77777777" w:rsidR="006A2C0A" w:rsidRDefault="006A2C0A">
                  <w:pPr>
                    <w:pStyle w:val="Normal81"/>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Number of months</w:t>
                  </w:r>
                </w:p>
              </w:tc>
            </w:tr>
            <w:tr w:rsidR="006A2C0A" w14:paraId="658DE422" w14:textId="77777777">
              <w:trPr>
                <w:trHeight w:val="194"/>
                <w:tblCellSpacing w:w="15" w:type="dxa"/>
              </w:trPr>
              <w:tc>
                <w:tcPr>
                  <w:tcW w:w="797" w:type="pct"/>
                  <w:tcMar>
                    <w:top w:w="15" w:type="dxa"/>
                    <w:left w:w="15" w:type="dxa"/>
                    <w:bottom w:w="15" w:type="dxa"/>
                    <w:right w:w="15" w:type="dxa"/>
                  </w:tcMar>
                  <w:vAlign w:val="center"/>
                </w:tcPr>
                <w:p w14:paraId="5B4BCCD2" w14:textId="77777777" w:rsidR="006A2C0A" w:rsidRDefault="006A2C0A">
                  <w:pPr>
                    <w:pStyle w:val="Normal81"/>
                    <w:widowControl/>
                    <w:spacing w:before="80"/>
                    <w:rPr>
                      <w:rFonts w:ascii="Arial" w:hAnsi="Arial" w:cs="Arial"/>
                      <w:noProof/>
                      <w:sz w:val="20"/>
                      <w:lang w:val="en-AU" w:eastAsia="en-AU"/>
                    </w:rPr>
                  </w:pPr>
                  <w:r>
                    <w:rPr>
                      <w:rFonts w:ascii="Arial" w:hAnsi="Arial" w:cs="Arial"/>
                      <w:noProof/>
                      <w:sz w:val="20"/>
                      <w:lang w:val="en-AU" w:eastAsia="en-AU"/>
                    </w:rPr>
                    <w:t>61</w:t>
                  </w:r>
                </w:p>
              </w:tc>
              <w:tc>
                <w:tcPr>
                  <w:tcW w:w="3020" w:type="pct"/>
                  <w:tcMar>
                    <w:top w:w="15" w:type="dxa"/>
                    <w:left w:w="15" w:type="dxa"/>
                    <w:bottom w:w="15" w:type="dxa"/>
                    <w:right w:w="15" w:type="dxa"/>
                  </w:tcMar>
                </w:tcPr>
                <w:p w14:paraId="05FD6810" w14:textId="77777777" w:rsidR="006A2C0A" w:rsidRDefault="006A2C0A">
                  <w:pPr>
                    <w:pStyle w:val="Normal81"/>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More than 5 years</w:t>
                  </w:r>
                </w:p>
              </w:tc>
            </w:tr>
            <w:tr w:rsidR="006A2C0A" w14:paraId="4F4659C0" w14:textId="77777777">
              <w:trPr>
                <w:trHeight w:val="194"/>
                <w:tblCellSpacing w:w="15" w:type="dxa"/>
              </w:trPr>
              <w:tc>
                <w:tcPr>
                  <w:tcW w:w="797" w:type="pct"/>
                  <w:tcMar>
                    <w:top w:w="15" w:type="dxa"/>
                    <w:left w:w="15" w:type="dxa"/>
                    <w:bottom w:w="15" w:type="dxa"/>
                    <w:right w:w="15" w:type="dxa"/>
                  </w:tcMar>
                  <w:vAlign w:val="center"/>
                </w:tcPr>
                <w:p w14:paraId="0F75E0A5" w14:textId="77777777" w:rsidR="006A2C0A" w:rsidRDefault="006A2C0A">
                  <w:pPr>
                    <w:pStyle w:val="Normal81"/>
                    <w:widowControl/>
                    <w:spacing w:before="80"/>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3837C9D2" w14:textId="77777777" w:rsidR="006A2C0A" w:rsidRDefault="006A2C0A">
                  <w:pPr>
                    <w:pStyle w:val="Normal81"/>
                    <w:widowControl/>
                    <w:spacing w:before="80"/>
                    <w:rPr>
                      <w:rFonts w:ascii="Arial" w:hAnsi="Arial" w:cs="Arial"/>
                      <w:noProof/>
                      <w:sz w:val="20"/>
                      <w:lang w:val="en-AU" w:eastAsia="en-AU"/>
                    </w:rPr>
                  </w:pPr>
                  <w:r>
                    <w:rPr>
                      <w:rFonts w:ascii="Arial" w:hAnsi="Arial" w:cs="Arial"/>
                      <w:b/>
                      <w:noProof/>
                      <w:sz w:val="20"/>
                      <w:lang w:val="en-AU" w:eastAsia="en-AU"/>
                    </w:rPr>
                    <w:t>Tenurable term:</w:t>
                  </w:r>
                </w:p>
              </w:tc>
            </w:tr>
            <w:tr w:rsidR="006A2C0A" w14:paraId="2640AE58" w14:textId="77777777">
              <w:trPr>
                <w:trHeight w:val="194"/>
                <w:tblCellSpacing w:w="15" w:type="dxa"/>
              </w:trPr>
              <w:tc>
                <w:tcPr>
                  <w:tcW w:w="797" w:type="pct"/>
                  <w:tcMar>
                    <w:top w:w="15" w:type="dxa"/>
                    <w:left w:w="15" w:type="dxa"/>
                    <w:bottom w:w="15" w:type="dxa"/>
                    <w:right w:w="15" w:type="dxa"/>
                  </w:tcMar>
                  <w:vAlign w:val="center"/>
                </w:tcPr>
                <w:p w14:paraId="58EDFA22" w14:textId="77777777" w:rsidR="006A2C0A" w:rsidRDefault="006A2C0A">
                  <w:pPr>
                    <w:pStyle w:val="Normal81"/>
                    <w:widowControl/>
                    <w:spacing w:before="80"/>
                    <w:rPr>
                      <w:rFonts w:ascii="Arial" w:hAnsi="Arial" w:cs="Arial"/>
                      <w:noProof/>
                      <w:sz w:val="20"/>
                      <w:lang w:val="en-AU" w:eastAsia="en-AU"/>
                    </w:rPr>
                  </w:pPr>
                  <w:r>
                    <w:rPr>
                      <w:rFonts w:ascii="Arial" w:hAnsi="Arial" w:cs="Arial"/>
                      <w:noProof/>
                      <w:sz w:val="20"/>
                      <w:lang w:val="en-AU" w:eastAsia="en-AU"/>
                    </w:rPr>
                    <w:t>81</w:t>
                  </w:r>
                </w:p>
              </w:tc>
              <w:tc>
                <w:tcPr>
                  <w:tcW w:w="3020" w:type="pct"/>
                  <w:tcMar>
                    <w:top w:w="15" w:type="dxa"/>
                    <w:left w:w="15" w:type="dxa"/>
                    <w:bottom w:w="15" w:type="dxa"/>
                    <w:right w:w="15" w:type="dxa"/>
                  </w:tcMar>
                </w:tcPr>
                <w:p w14:paraId="3CA1CCF5" w14:textId="77777777" w:rsidR="006A2C0A" w:rsidRDefault="006A2C0A">
                  <w:pPr>
                    <w:pStyle w:val="Normal81"/>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Probationary</w:t>
                  </w:r>
                </w:p>
              </w:tc>
            </w:tr>
            <w:tr w:rsidR="006A2C0A" w14:paraId="74779FDF" w14:textId="77777777">
              <w:trPr>
                <w:trHeight w:val="194"/>
                <w:tblCellSpacing w:w="15" w:type="dxa"/>
              </w:trPr>
              <w:tc>
                <w:tcPr>
                  <w:tcW w:w="797" w:type="pct"/>
                  <w:tcMar>
                    <w:top w:w="15" w:type="dxa"/>
                    <w:left w:w="15" w:type="dxa"/>
                    <w:bottom w:w="15" w:type="dxa"/>
                    <w:right w:w="15" w:type="dxa"/>
                  </w:tcMar>
                  <w:vAlign w:val="center"/>
                </w:tcPr>
                <w:p w14:paraId="1A6D298F" w14:textId="77777777" w:rsidR="006A2C0A" w:rsidRDefault="006A2C0A">
                  <w:pPr>
                    <w:pStyle w:val="Normal81"/>
                    <w:widowControl/>
                    <w:spacing w:before="80"/>
                    <w:rPr>
                      <w:rFonts w:ascii="Arial" w:hAnsi="Arial" w:cs="Arial"/>
                      <w:noProof/>
                      <w:sz w:val="20"/>
                      <w:lang w:val="en-AU" w:eastAsia="en-AU"/>
                    </w:rPr>
                  </w:pPr>
                  <w:r>
                    <w:rPr>
                      <w:rFonts w:ascii="Arial" w:hAnsi="Arial" w:cs="Arial"/>
                      <w:noProof/>
                      <w:sz w:val="20"/>
                      <w:lang w:val="en-AU" w:eastAsia="en-AU"/>
                    </w:rPr>
                    <w:t>82</w:t>
                  </w:r>
                </w:p>
              </w:tc>
              <w:tc>
                <w:tcPr>
                  <w:tcW w:w="3020" w:type="pct"/>
                  <w:tcMar>
                    <w:top w:w="15" w:type="dxa"/>
                    <w:left w:w="15" w:type="dxa"/>
                    <w:bottom w:w="15" w:type="dxa"/>
                    <w:right w:w="15" w:type="dxa"/>
                  </w:tcMar>
                </w:tcPr>
                <w:p w14:paraId="68E00047" w14:textId="77777777" w:rsidR="006A2C0A" w:rsidRDefault="006A2C0A">
                  <w:pPr>
                    <w:pStyle w:val="Normal81"/>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Confirmed</w:t>
                  </w:r>
                </w:p>
              </w:tc>
            </w:tr>
            <w:tr w:rsidR="006A2C0A" w14:paraId="7E6D4C4C" w14:textId="77777777">
              <w:trPr>
                <w:trHeight w:val="194"/>
                <w:tblCellSpacing w:w="15" w:type="dxa"/>
              </w:trPr>
              <w:tc>
                <w:tcPr>
                  <w:tcW w:w="797" w:type="pct"/>
                  <w:tcMar>
                    <w:top w:w="15" w:type="dxa"/>
                    <w:left w:w="15" w:type="dxa"/>
                    <w:bottom w:w="15" w:type="dxa"/>
                    <w:right w:w="15" w:type="dxa"/>
                  </w:tcMar>
                  <w:vAlign w:val="center"/>
                </w:tcPr>
                <w:p w14:paraId="2C3D266C" w14:textId="77777777" w:rsidR="006A2C0A" w:rsidRDefault="006A2C0A">
                  <w:pPr>
                    <w:pStyle w:val="Normal81"/>
                    <w:widowControl/>
                    <w:spacing w:before="80"/>
                    <w:rPr>
                      <w:rFonts w:ascii="Arial" w:hAnsi="Arial" w:cs="Arial"/>
                      <w:noProof/>
                      <w:sz w:val="20"/>
                      <w:lang w:val="en-AU" w:eastAsia="en-AU"/>
                    </w:rPr>
                  </w:pPr>
                  <w:r>
                    <w:rPr>
                      <w:rFonts w:ascii="Arial" w:hAnsi="Arial" w:cs="Arial"/>
                      <w:noProof/>
                      <w:sz w:val="20"/>
                      <w:lang w:val="en-AU" w:eastAsia="en-AU"/>
                    </w:rPr>
                    <w:t>91</w:t>
                  </w:r>
                </w:p>
              </w:tc>
              <w:tc>
                <w:tcPr>
                  <w:tcW w:w="3020" w:type="pct"/>
                  <w:tcMar>
                    <w:top w:w="15" w:type="dxa"/>
                    <w:left w:w="15" w:type="dxa"/>
                    <w:bottom w:w="15" w:type="dxa"/>
                    <w:right w:w="15" w:type="dxa"/>
                  </w:tcMar>
                </w:tcPr>
                <w:p w14:paraId="40F7D32D" w14:textId="77777777" w:rsidR="006A2C0A" w:rsidRDefault="006A2C0A">
                  <w:pPr>
                    <w:pStyle w:val="Normal81"/>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Other term</w:t>
                  </w:r>
                </w:p>
              </w:tc>
            </w:tr>
          </w:tbl>
          <w:p w14:paraId="4214EF7A" w14:textId="77777777" w:rsidR="0035759C" w:rsidRPr="0035759C" w:rsidRDefault="0035759C">
            <w:pPr>
              <w:pStyle w:val="Normal81"/>
              <w:widowControl/>
              <w:spacing w:after="280" w:afterAutospacing="1"/>
              <w:rPr>
                <w:rFonts w:ascii="Arial" w:hAnsi="Arial" w:cs="Arial"/>
                <w:sz w:val="20"/>
              </w:rPr>
            </w:pPr>
          </w:p>
        </w:tc>
      </w:tr>
    </w:tbl>
    <w:p w14:paraId="3D6AAAE5" w14:textId="77777777" w:rsidR="0035759C" w:rsidRPr="00D1174B" w:rsidRDefault="0035759C" w:rsidP="0035759C">
      <w:pPr>
        <w:pStyle w:val="Normal8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72581F1" w14:textId="77777777">
        <w:trPr>
          <w:tblCellSpacing w:w="15" w:type="dxa"/>
        </w:trPr>
        <w:tc>
          <w:tcPr>
            <w:tcW w:w="1150" w:type="pct"/>
            <w:tcBorders>
              <w:top w:val="nil"/>
              <w:left w:val="nil"/>
              <w:bottom w:val="nil"/>
              <w:right w:val="nil"/>
            </w:tcBorders>
          </w:tcPr>
          <w:p w14:paraId="402AD85A" w14:textId="77777777" w:rsidR="00892CC1" w:rsidRPr="00D1174B" w:rsidRDefault="00892CC1" w:rsidP="00892CC1">
            <w:pPr>
              <w:pStyle w:val="Normal8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
              <w:gridCol w:w="1573"/>
              <w:gridCol w:w="5944"/>
            </w:tblGrid>
            <w:tr w:rsidR="006A2C0A" w14:paraId="4F83A4CB" w14:textId="77777777">
              <w:trPr>
                <w:tblCellSpacing w:w="15" w:type="dxa"/>
              </w:trPr>
              <w:tc>
                <w:tcPr>
                  <w:tcW w:w="3849" w:type="pct"/>
                  <w:hMerge w:val="restart"/>
                  <w:tcMar>
                    <w:top w:w="15" w:type="dxa"/>
                    <w:left w:w="15" w:type="dxa"/>
                    <w:bottom w:w="15" w:type="dxa"/>
                    <w:right w:w="15" w:type="dxa"/>
                  </w:tcMar>
                </w:tcPr>
                <w:p w14:paraId="46BAC146" w14:textId="77777777" w:rsidR="006A2C0A" w:rsidRDefault="006A2C0A">
                  <w:pPr>
                    <w:pStyle w:val="Normal81"/>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c>
                <w:tcPr>
                  <w:tcW w:w="3849" w:type="pct"/>
                  <w:gridSpan w:val="2"/>
                  <w:hMerge/>
                  <w:tcMar>
                    <w:top w:w="15" w:type="dxa"/>
                    <w:left w:w="15" w:type="dxa"/>
                    <w:bottom w:w="15" w:type="dxa"/>
                    <w:right w:w="15" w:type="dxa"/>
                  </w:tcMar>
                </w:tcPr>
                <w:p w14:paraId="05956656" w14:textId="77777777" w:rsidR="006A2C0A" w:rsidRDefault="006A2C0A">
                  <w:pPr>
                    <w:pStyle w:val="Normal81"/>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r>
            <w:tr w:rsidR="006A2C0A" w14:paraId="23638366" w14:textId="77777777">
              <w:trPr>
                <w:tblCellSpacing w:w="15" w:type="dxa"/>
              </w:trPr>
              <w:tc>
                <w:tcPr>
                  <w:tcW w:w="792" w:type="pct"/>
                  <w:gridSpan w:val="2"/>
                  <w:tcMar>
                    <w:top w:w="15" w:type="dxa"/>
                    <w:left w:w="15" w:type="dxa"/>
                    <w:bottom w:w="15" w:type="dxa"/>
                    <w:right w:w="15" w:type="dxa"/>
                  </w:tcMar>
                </w:tcPr>
                <w:p w14:paraId="0855D864" w14:textId="77777777" w:rsidR="006A2C0A" w:rsidRDefault="006A2C0A">
                  <w:pPr>
                    <w:pStyle w:val="Normal81"/>
                    <w:widowControl/>
                    <w:rPr>
                      <w:rFonts w:ascii="Arial" w:hAnsi="Arial" w:cs="Arial"/>
                      <w:noProof/>
                      <w:sz w:val="20"/>
                      <w:szCs w:val="20"/>
                      <w:lang w:val="en-AU" w:eastAsia="en-AU"/>
                    </w:rPr>
                  </w:pPr>
                  <w:r>
                    <w:rPr>
                      <w:rFonts w:ascii="Arial" w:hAnsi="Arial" w:cs="Arial"/>
                      <w:b/>
                      <w:noProof/>
                      <w:sz w:val="20"/>
                      <w:szCs w:val="20"/>
                      <w:lang w:val="en-AU" w:eastAsia="en-AU"/>
                    </w:rPr>
                    <w:t>CODE</w:t>
                  </w:r>
                </w:p>
              </w:tc>
              <w:tc>
                <w:tcPr>
                  <w:tcW w:w="3041" w:type="pct"/>
                  <w:tcMar>
                    <w:top w:w="15" w:type="dxa"/>
                    <w:left w:w="15" w:type="dxa"/>
                    <w:bottom w:w="15" w:type="dxa"/>
                    <w:right w:w="15" w:type="dxa"/>
                  </w:tcMar>
                  <w:vAlign w:val="center"/>
                </w:tcPr>
                <w:p w14:paraId="605B233B" w14:textId="77777777" w:rsidR="006A2C0A" w:rsidRDefault="006A2C0A">
                  <w:pPr>
                    <w:pStyle w:val="Normal81"/>
                    <w:widowControl/>
                    <w:rPr>
                      <w:rFonts w:ascii="Arial" w:hAnsi="Arial" w:cs="Arial"/>
                      <w:noProof/>
                      <w:sz w:val="20"/>
                      <w:szCs w:val="20"/>
                      <w:lang w:val="en-AU" w:eastAsia="en-AU"/>
                    </w:rPr>
                  </w:pPr>
                  <w:r>
                    <w:rPr>
                      <w:rFonts w:ascii="Arial" w:hAnsi="Arial" w:cs="Arial"/>
                      <w:b/>
                      <w:noProof/>
                      <w:sz w:val="20"/>
                      <w:szCs w:val="20"/>
                      <w:lang w:val="en-AU" w:eastAsia="en-AU"/>
                    </w:rPr>
                    <w:t>MEANING</w:t>
                  </w:r>
                </w:p>
              </w:tc>
            </w:tr>
            <w:tr w:rsidR="006A2C0A" w14:paraId="14305E5F" w14:textId="77777777">
              <w:trPr>
                <w:tblCellSpacing w:w="15" w:type="dxa"/>
              </w:trPr>
              <w:tc>
                <w:tcPr>
                  <w:tcW w:w="792" w:type="pct"/>
                  <w:gridSpan w:val="2"/>
                  <w:tcMar>
                    <w:top w:w="15" w:type="dxa"/>
                    <w:left w:w="15" w:type="dxa"/>
                    <w:bottom w:w="15" w:type="dxa"/>
                    <w:right w:w="15" w:type="dxa"/>
                  </w:tcMar>
                </w:tcPr>
                <w:p w14:paraId="3BB4A849" w14:textId="77777777" w:rsidR="006A2C0A" w:rsidRDefault="006A2C0A">
                  <w:pPr>
                    <w:pStyle w:val="Normal81"/>
                    <w:widowControl/>
                    <w:rPr>
                      <w:rFonts w:ascii="Arial" w:hAnsi="Arial" w:cs="Arial"/>
                      <w:noProof/>
                      <w:sz w:val="20"/>
                      <w:szCs w:val="20"/>
                      <w:lang w:val="en-AU" w:eastAsia="en-AU"/>
                    </w:rPr>
                  </w:pPr>
                  <w:r>
                    <w:rPr>
                      <w:rFonts w:ascii="Arial" w:hAnsi="Arial" w:cs="Arial"/>
                      <w:noProof/>
                      <w:sz w:val="20"/>
                      <w:szCs w:val="20"/>
                      <w:lang w:val="en-AU" w:eastAsia="en-AU"/>
                    </w:rPr>
                    <w:t>99</w:t>
                  </w:r>
                </w:p>
              </w:tc>
              <w:tc>
                <w:tcPr>
                  <w:tcW w:w="3041" w:type="pct"/>
                  <w:tcMar>
                    <w:top w:w="15" w:type="dxa"/>
                    <w:left w:w="15" w:type="dxa"/>
                    <w:bottom w:w="15" w:type="dxa"/>
                    <w:right w:w="15" w:type="dxa"/>
                  </w:tcMar>
                  <w:vAlign w:val="center"/>
                </w:tcPr>
                <w:p w14:paraId="1CA8D642" w14:textId="77777777" w:rsidR="006A2C0A" w:rsidRDefault="006A2C0A">
                  <w:pPr>
                    <w:pStyle w:val="Normal81"/>
                    <w:widowControl/>
                    <w:rPr>
                      <w:rFonts w:ascii="Arial" w:hAnsi="Arial" w:cs="Arial"/>
                      <w:noProof/>
                      <w:sz w:val="20"/>
                      <w:szCs w:val="20"/>
                      <w:lang w:val="en-AU" w:eastAsia="en-AU"/>
                    </w:rPr>
                  </w:pPr>
                  <w:r>
                    <w:rPr>
                      <w:rFonts w:ascii="Arial" w:hAnsi="Arial" w:cs="Arial"/>
                      <w:noProof/>
                      <w:sz w:val="20"/>
                      <w:szCs w:val="20"/>
                      <w:lang w:val="en-AU" w:eastAsia="en-AU"/>
                    </w:rPr>
                    <w:t>No Information</w:t>
                  </w:r>
                </w:p>
              </w:tc>
            </w:tr>
          </w:tbl>
          <w:p w14:paraId="1EA1256D" w14:textId="77777777" w:rsidR="00920113" w:rsidRPr="00D1174B" w:rsidRDefault="00920113">
            <w:pPr>
              <w:pStyle w:val="Normal81"/>
              <w:widowControl/>
              <w:spacing w:after="280" w:afterAutospacing="1"/>
              <w:rPr>
                <w:rFonts w:ascii="Arial" w:hAnsi="Arial" w:cs="Arial"/>
                <w:sz w:val="20"/>
                <w:szCs w:val="20"/>
              </w:rPr>
            </w:pPr>
          </w:p>
        </w:tc>
      </w:tr>
    </w:tbl>
    <w:p w14:paraId="64F6CEFE" w14:textId="77777777" w:rsidR="0049713A" w:rsidRDefault="0049713A">
      <w:pPr>
        <w:pStyle w:val="Normal8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1E94B19" w14:textId="77777777">
        <w:trPr>
          <w:trHeight w:val="1286"/>
          <w:tblCellSpacing w:w="15" w:type="dxa"/>
        </w:trPr>
        <w:tc>
          <w:tcPr>
            <w:tcW w:w="1151" w:type="pct"/>
            <w:tcBorders>
              <w:top w:val="nil"/>
              <w:left w:val="nil"/>
              <w:bottom w:val="nil"/>
              <w:right w:val="nil"/>
            </w:tcBorders>
          </w:tcPr>
          <w:p w14:paraId="6B6FDB4F" w14:textId="77777777" w:rsidR="00E023CC" w:rsidRPr="00D1174B" w:rsidRDefault="00E023CC" w:rsidP="009D52D3">
            <w:pPr>
              <w:pStyle w:val="Normal8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E923DA5" w14:textId="77777777">
              <w:trPr>
                <w:trHeight w:val="1025"/>
                <w:tblCellSpacing w:w="28" w:type="dxa"/>
              </w:trPr>
              <w:tc>
                <w:tcPr>
                  <w:tcW w:w="1618" w:type="pct"/>
                </w:tcPr>
                <w:p w14:paraId="3D3D5B43" w14:textId="77777777" w:rsidR="00E23490" w:rsidRPr="00D1174B" w:rsidRDefault="00E023CC" w:rsidP="009D52D3">
                  <w:pPr>
                    <w:pStyle w:val="NormalWeb8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75E2F307" w14:textId="77777777" w:rsidR="00E023CC" w:rsidRPr="00D1174B" w:rsidRDefault="00E023CC" w:rsidP="009D52D3">
                  <w:pPr>
                    <w:pStyle w:val="NormalWeb81"/>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6B539E35" w14:textId="77777777" w:rsidR="00E023CC" w:rsidRPr="00D1174B" w:rsidRDefault="00E023CC" w:rsidP="009D52D3">
            <w:pPr>
              <w:pStyle w:val="NormalWeb81"/>
              <w:widowControl/>
              <w:spacing w:before="0" w:beforeAutospacing="0" w:after="0" w:afterAutospacing="0"/>
              <w:rPr>
                <w:rFonts w:ascii="Arial" w:hAnsi="Arial" w:cs="Arial"/>
                <w:sz w:val="20"/>
                <w:szCs w:val="20"/>
              </w:rPr>
            </w:pPr>
          </w:p>
        </w:tc>
      </w:tr>
    </w:tbl>
    <w:p w14:paraId="6DF2AAA9" w14:textId="77777777" w:rsidR="00E023CC" w:rsidRDefault="00E023CC">
      <w:pPr>
        <w:pStyle w:val="Normal81"/>
        <w:widowControl/>
        <w:rPr>
          <w:rFonts w:ascii="Arial" w:hAnsi="Arial" w:cs="Arial"/>
        </w:rPr>
      </w:pPr>
    </w:p>
    <w:p w14:paraId="118A1886" w14:textId="77777777" w:rsidR="00E023CC" w:rsidRPr="00D1174B" w:rsidRDefault="00E023CC">
      <w:pPr>
        <w:pStyle w:val="Normal81"/>
        <w:widowControl/>
        <w:rPr>
          <w:rFonts w:ascii="Arial" w:hAnsi="Arial" w:cs="Arial"/>
        </w:rPr>
      </w:pPr>
    </w:p>
    <w:p w14:paraId="79DB9249" w14:textId="77777777" w:rsidR="000472C3" w:rsidRDefault="000472C3" w:rsidP="0035759C">
      <w:pPr>
        <w:pStyle w:val="Normal81"/>
        <w:widowControl/>
        <w:rPr>
          <w:rFonts w:ascii="Arial" w:hAnsi="Arial" w:cs="Arial"/>
          <w:b/>
        </w:rPr>
      </w:pPr>
    </w:p>
    <w:p w14:paraId="7787F0E7" w14:textId="77777777" w:rsidR="000472C3" w:rsidRDefault="0035759C" w:rsidP="0035759C">
      <w:pPr>
        <w:pStyle w:val="Normal81"/>
        <w:widowControl/>
        <w:rPr>
          <w:rFonts w:ascii="Arial" w:hAnsi="Arial" w:cs="Arial"/>
          <w:b/>
        </w:rPr>
      </w:pPr>
      <w:r w:rsidRPr="0035759C">
        <w:rPr>
          <w:rFonts w:ascii="Arial" w:hAnsi="Arial" w:cs="Arial"/>
          <w:b/>
        </w:rPr>
        <w:t>CHANGE HISTORY</w:t>
      </w:r>
    </w:p>
    <w:p w14:paraId="3531CDD2" w14:textId="77777777" w:rsidR="000472C3" w:rsidRDefault="000472C3" w:rsidP="0035759C">
      <w:pPr>
        <w:pStyle w:val="Normal8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C1501BC" w14:textId="77777777">
        <w:trPr>
          <w:tblCellSpacing w:w="15" w:type="dxa"/>
        </w:trPr>
        <w:tc>
          <w:tcPr>
            <w:tcW w:w="900" w:type="pct"/>
            <w:tcBorders>
              <w:top w:val="nil"/>
              <w:left w:val="nil"/>
              <w:bottom w:val="nil"/>
              <w:right w:val="nil"/>
            </w:tcBorders>
          </w:tcPr>
          <w:p w14:paraId="52B1CD86" w14:textId="77777777" w:rsidR="0035759C" w:rsidRPr="0035759C" w:rsidRDefault="0035759C" w:rsidP="006A11D5">
            <w:pPr>
              <w:pStyle w:val="Normal8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A267E86" w14:textId="77777777" w:rsidR="0035759C" w:rsidRPr="0035759C" w:rsidRDefault="009B66CC" w:rsidP="006A11D5">
            <w:pPr>
              <w:pStyle w:val="Normal8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1D0A34A" w14:textId="77777777" w:rsidR="0035759C" w:rsidRPr="0035759C" w:rsidRDefault="0035759C" w:rsidP="006A11D5">
            <w:pPr>
              <w:pStyle w:val="Normal81"/>
              <w:widowControl/>
              <w:rPr>
                <w:rFonts w:ascii="Arial" w:hAnsi="Arial" w:cs="Arial"/>
                <w:b/>
                <w:sz w:val="20"/>
              </w:rPr>
            </w:pPr>
            <w:r w:rsidRPr="0035759C">
              <w:rPr>
                <w:rFonts w:ascii="Arial" w:hAnsi="Arial" w:cs="Arial"/>
                <w:b/>
                <w:sz w:val="20"/>
              </w:rPr>
              <w:t>REPORTING YEAR</w:t>
            </w:r>
          </w:p>
        </w:tc>
      </w:tr>
      <w:tr w:rsidR="0035759C" w:rsidRPr="0035759C" w14:paraId="7A1BA015" w14:textId="77777777">
        <w:trPr>
          <w:tblCellSpacing w:w="15" w:type="dxa"/>
        </w:trPr>
        <w:tc>
          <w:tcPr>
            <w:tcW w:w="900" w:type="pct"/>
            <w:tcBorders>
              <w:top w:val="nil"/>
              <w:left w:val="nil"/>
              <w:bottom w:val="nil"/>
              <w:right w:val="nil"/>
            </w:tcBorders>
          </w:tcPr>
          <w:p w14:paraId="0CF05774" w14:textId="77777777" w:rsidR="0035759C" w:rsidRPr="0035759C" w:rsidRDefault="002C2691" w:rsidP="000472C3">
            <w:pPr>
              <w:pStyle w:val="Normal8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B57B290" w14:textId="77777777" w:rsidR="0035759C" w:rsidRPr="0035759C" w:rsidRDefault="002C2691" w:rsidP="006A11D5">
            <w:pPr>
              <w:pStyle w:val="Normal81"/>
              <w:widowControl/>
              <w:rPr>
                <w:rFonts w:ascii="Arial" w:hAnsi="Arial" w:cs="Arial"/>
                <w:sz w:val="20"/>
              </w:rPr>
            </w:pPr>
            <w:r>
              <w:rPr>
                <w:rFonts w:ascii="Arial" w:hAnsi="Arial" w:cs="Arial"/>
                <w:noProof/>
                <w:sz w:val="20"/>
                <w:lang w:val="en-AU" w:eastAsia="en-AU"/>
              </w:rPr>
              <w:t>24</w:t>
            </w:r>
            <w:r>
              <w:rPr>
                <w:rFonts w:ascii="Arial" w:hAnsi="Arial" w:cs="Arial"/>
                <w:sz w:val="20"/>
              </w:rPr>
              <w:t>/12/1987</w:t>
            </w:r>
          </w:p>
        </w:tc>
        <w:tc>
          <w:tcPr>
            <w:tcW w:w="1617" w:type="pct"/>
            <w:tcBorders>
              <w:top w:val="nil"/>
              <w:left w:val="nil"/>
              <w:bottom w:val="nil"/>
              <w:right w:val="nil"/>
            </w:tcBorders>
          </w:tcPr>
          <w:p w14:paraId="6E6A2BB5" w14:textId="77777777" w:rsidR="0035759C" w:rsidRPr="0035759C" w:rsidRDefault="002C2691" w:rsidP="000472C3">
            <w:pPr>
              <w:pStyle w:val="Normal81"/>
              <w:widowControl/>
              <w:rPr>
                <w:rFonts w:ascii="Arial" w:hAnsi="Arial" w:cs="Arial"/>
                <w:sz w:val="20"/>
              </w:rPr>
            </w:pPr>
            <w:r>
              <w:rPr>
                <w:rFonts w:ascii="Arial" w:hAnsi="Arial" w:cs="Arial"/>
                <w:noProof/>
                <w:sz w:val="20"/>
                <w:lang w:val="en-AU" w:eastAsia="en-AU"/>
              </w:rPr>
              <w:t>1988</w:t>
            </w:r>
          </w:p>
        </w:tc>
      </w:tr>
      <w:tr w:rsidR="0035759C" w:rsidRPr="0035759C" w14:paraId="12A7E5F0" w14:textId="77777777">
        <w:trPr>
          <w:tblCellSpacing w:w="15" w:type="dxa"/>
        </w:trPr>
        <w:tc>
          <w:tcPr>
            <w:tcW w:w="900" w:type="pct"/>
            <w:tcBorders>
              <w:top w:val="nil"/>
              <w:left w:val="nil"/>
              <w:bottom w:val="nil"/>
              <w:right w:val="nil"/>
            </w:tcBorders>
          </w:tcPr>
          <w:p w14:paraId="10D94409" w14:textId="77777777" w:rsidR="0035759C" w:rsidRPr="0035759C" w:rsidRDefault="002C2691" w:rsidP="000472C3">
            <w:pPr>
              <w:pStyle w:val="Normal8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A13D13A" w14:textId="77777777" w:rsidR="0035759C" w:rsidRPr="0035759C" w:rsidRDefault="002C2691" w:rsidP="006A11D5">
            <w:pPr>
              <w:pStyle w:val="Normal8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54E949B" w14:textId="77777777" w:rsidR="0035759C" w:rsidRPr="0035759C" w:rsidRDefault="002C2691" w:rsidP="000472C3">
            <w:pPr>
              <w:pStyle w:val="Normal81"/>
              <w:widowControl/>
              <w:rPr>
                <w:rFonts w:ascii="Arial" w:hAnsi="Arial" w:cs="Arial"/>
                <w:sz w:val="20"/>
              </w:rPr>
            </w:pPr>
            <w:r>
              <w:rPr>
                <w:rFonts w:ascii="Arial" w:hAnsi="Arial" w:cs="Arial"/>
                <w:noProof/>
                <w:sz w:val="20"/>
                <w:lang w:val="en-AU" w:eastAsia="en-AU"/>
              </w:rPr>
              <w:t>2012</w:t>
            </w:r>
          </w:p>
        </w:tc>
      </w:tr>
    </w:tbl>
    <w:p w14:paraId="4E2CE3AE" w14:textId="77777777" w:rsidR="0035759C" w:rsidRDefault="0035759C" w:rsidP="002C2691">
      <w:pPr>
        <w:pStyle w:val="NormalIndent81"/>
        <w:widowControl/>
        <w:ind w:left="0"/>
        <w:sectPr w:rsidR="0035759C">
          <w:footerReference w:type="default" r:id="rId103"/>
          <w:pgSz w:w="11906" w:h="16838"/>
          <w:pgMar w:top="737" w:right="1077" w:bottom="737" w:left="1077" w:header="709" w:footer="131" w:gutter="0"/>
          <w:cols w:space="708"/>
          <w:noEndnote/>
          <w:docGrid w:linePitch="360"/>
        </w:sectPr>
      </w:pPr>
    </w:p>
    <w:p w14:paraId="2B276C98" w14:textId="77777777" w:rsidR="00892CC1" w:rsidRDefault="00892CC1" w:rsidP="00892CC1">
      <w:pPr>
        <w:pStyle w:val="Heading48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509</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ECF0EF7" w14:textId="77777777">
        <w:trPr>
          <w:tblCellSpacing w:w="15" w:type="dxa"/>
        </w:trPr>
        <w:tc>
          <w:tcPr>
            <w:tcW w:w="1150" w:type="pct"/>
            <w:tcBorders>
              <w:top w:val="nil"/>
              <w:left w:val="nil"/>
              <w:bottom w:val="nil"/>
              <w:right w:val="nil"/>
            </w:tcBorders>
          </w:tcPr>
          <w:p w14:paraId="227DC9A7" w14:textId="77777777" w:rsidR="0035759C" w:rsidRPr="00D1174B" w:rsidRDefault="0035759C" w:rsidP="00892CC1">
            <w:pPr>
              <w:pStyle w:val="Normal8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EADDB9E" w14:textId="77777777" w:rsidR="0035759C" w:rsidRDefault="0033364D" w:rsidP="00892CC1">
            <w:pPr>
              <w:pStyle w:val="Normal82"/>
              <w:widowControl/>
              <w:rPr>
                <w:rFonts w:ascii="Arial" w:hAnsi="Arial" w:cs="Arial"/>
                <w:sz w:val="20"/>
                <w:szCs w:val="20"/>
              </w:rPr>
            </w:pPr>
            <w:r>
              <w:rPr>
                <w:rFonts w:ascii="Arial" w:hAnsi="Arial" w:cs="Arial"/>
                <w:noProof/>
                <w:sz w:val="20"/>
                <w:szCs w:val="20"/>
                <w:lang w:val="en-AU" w:eastAsia="en-AU"/>
              </w:rPr>
              <w:t>3.0</w:t>
            </w:r>
          </w:p>
        </w:tc>
      </w:tr>
      <w:tr w:rsidR="00892CC1" w:rsidRPr="00D1174B" w14:paraId="09F7CEFF" w14:textId="77777777">
        <w:trPr>
          <w:tblCellSpacing w:w="15" w:type="dxa"/>
        </w:trPr>
        <w:tc>
          <w:tcPr>
            <w:tcW w:w="1150" w:type="pct"/>
            <w:tcBorders>
              <w:top w:val="nil"/>
              <w:left w:val="nil"/>
              <w:bottom w:val="nil"/>
              <w:right w:val="nil"/>
            </w:tcBorders>
          </w:tcPr>
          <w:p w14:paraId="687E2060" w14:textId="77777777" w:rsidR="00892CC1" w:rsidRPr="00D1174B" w:rsidRDefault="00892CC1" w:rsidP="00892CC1">
            <w:pPr>
              <w:pStyle w:val="Normal8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9ACEC73" w14:textId="77777777" w:rsidR="00892CC1" w:rsidRPr="00D1174B" w:rsidRDefault="0033364D" w:rsidP="00892CC1">
            <w:pPr>
              <w:pStyle w:val="Normal8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D92CC97" w14:textId="77777777">
        <w:trPr>
          <w:tblCellSpacing w:w="15" w:type="dxa"/>
        </w:trPr>
        <w:tc>
          <w:tcPr>
            <w:tcW w:w="1150" w:type="pct"/>
            <w:tcBorders>
              <w:top w:val="nil"/>
              <w:left w:val="nil"/>
              <w:bottom w:val="nil"/>
              <w:right w:val="nil"/>
            </w:tcBorders>
          </w:tcPr>
          <w:p w14:paraId="02CCD09A" w14:textId="77777777" w:rsidR="00BB11C7" w:rsidRPr="00D1174B" w:rsidRDefault="00BB11C7" w:rsidP="00892CC1">
            <w:pPr>
              <w:pStyle w:val="Normal8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66B4DC2" w14:textId="77777777" w:rsidR="00BB11C7" w:rsidRPr="00D1174B" w:rsidRDefault="00BB11C7" w:rsidP="00892CC1">
            <w:pPr>
              <w:pStyle w:val="Normal82"/>
              <w:widowControl/>
              <w:rPr>
                <w:rFonts w:ascii="Arial" w:hAnsi="Arial" w:cs="Arial"/>
                <w:sz w:val="20"/>
                <w:szCs w:val="20"/>
              </w:rPr>
            </w:pPr>
          </w:p>
        </w:tc>
      </w:tr>
      <w:tr w:rsidR="00BB11C7" w:rsidRPr="00D1174B" w14:paraId="2B3DB684" w14:textId="77777777">
        <w:trPr>
          <w:tblCellSpacing w:w="15" w:type="dxa"/>
        </w:trPr>
        <w:tc>
          <w:tcPr>
            <w:tcW w:w="1150" w:type="pct"/>
            <w:tcBorders>
              <w:top w:val="nil"/>
              <w:left w:val="nil"/>
              <w:bottom w:val="nil"/>
              <w:right w:val="nil"/>
            </w:tcBorders>
          </w:tcPr>
          <w:p w14:paraId="63BFA7C4" w14:textId="77777777" w:rsidR="00BB11C7" w:rsidRPr="00D1174B" w:rsidRDefault="00BB11C7" w:rsidP="00892CC1">
            <w:pPr>
              <w:pStyle w:val="Normal8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A9402D6" w14:textId="77777777" w:rsidR="00BB11C7" w:rsidRPr="00D1174B" w:rsidRDefault="0033364D" w:rsidP="00892CC1">
            <w:pPr>
              <w:pStyle w:val="Normal82"/>
              <w:widowControl/>
              <w:rPr>
                <w:rFonts w:ascii="Arial" w:hAnsi="Arial" w:cs="Arial"/>
                <w:sz w:val="20"/>
                <w:szCs w:val="20"/>
              </w:rPr>
            </w:pPr>
            <w:r>
              <w:rPr>
                <w:rFonts w:ascii="Arial" w:hAnsi="Arial" w:cs="Arial"/>
                <w:noProof/>
                <w:sz w:val="20"/>
                <w:szCs w:val="20"/>
                <w:lang w:val="en-AU" w:eastAsia="en-AU"/>
              </w:rPr>
              <w:t>CLASSN-GROUP</w:t>
            </w:r>
          </w:p>
        </w:tc>
      </w:tr>
      <w:tr w:rsidR="00BB11C7" w:rsidRPr="00D1174B" w14:paraId="36EBAD69" w14:textId="77777777">
        <w:trPr>
          <w:tblCellSpacing w:w="15" w:type="dxa"/>
        </w:trPr>
        <w:tc>
          <w:tcPr>
            <w:tcW w:w="1150" w:type="pct"/>
            <w:tcBorders>
              <w:top w:val="nil"/>
              <w:left w:val="nil"/>
              <w:bottom w:val="nil"/>
              <w:right w:val="nil"/>
            </w:tcBorders>
          </w:tcPr>
          <w:p w14:paraId="798FB992" w14:textId="77777777" w:rsidR="00BB11C7" w:rsidRPr="00D1174B" w:rsidRDefault="00BB11C7" w:rsidP="00892CC1">
            <w:pPr>
              <w:pStyle w:val="Normal8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9CF0B28" w14:textId="77777777" w:rsidR="00BB11C7" w:rsidRPr="00D1174B" w:rsidRDefault="0033364D" w:rsidP="00892CC1">
            <w:pPr>
              <w:pStyle w:val="Normal82"/>
              <w:widowControl/>
              <w:rPr>
                <w:rFonts w:ascii="Arial" w:hAnsi="Arial" w:cs="Arial"/>
                <w:sz w:val="20"/>
                <w:szCs w:val="20"/>
              </w:rPr>
            </w:pPr>
            <w:r>
              <w:rPr>
                <w:rFonts w:ascii="Arial" w:hAnsi="Arial" w:cs="Arial"/>
                <w:noProof/>
                <w:sz w:val="20"/>
                <w:szCs w:val="20"/>
                <w:lang w:val="en-AU" w:eastAsia="en-AU"/>
              </w:rPr>
              <w:t>Current</w:t>
            </w:r>
            <w:r>
              <w:rPr>
                <w:rFonts w:ascii="Arial" w:hAnsi="Arial" w:cs="Arial"/>
                <w:sz w:val="20"/>
                <w:szCs w:val="20"/>
              </w:rPr>
              <w:t xml:space="preserve"> duties classification type and level group code</w:t>
            </w:r>
          </w:p>
        </w:tc>
      </w:tr>
      <w:tr w:rsidR="00BB11C7" w:rsidRPr="00D1174B" w14:paraId="696836E7" w14:textId="77777777">
        <w:trPr>
          <w:tblCellSpacing w:w="15" w:type="dxa"/>
        </w:trPr>
        <w:tc>
          <w:tcPr>
            <w:tcW w:w="1150" w:type="pct"/>
            <w:tcBorders>
              <w:top w:val="nil"/>
              <w:left w:val="nil"/>
              <w:bottom w:val="nil"/>
              <w:right w:val="nil"/>
            </w:tcBorders>
          </w:tcPr>
          <w:p w14:paraId="0A68719C" w14:textId="77777777" w:rsidR="00BB11C7" w:rsidRPr="00D1174B" w:rsidRDefault="00BB11C7" w:rsidP="00BB11C7">
            <w:pPr>
              <w:pStyle w:val="Normal8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3DB26B1" w14:textId="77777777" w:rsidR="00BB11C7" w:rsidRPr="00D1174B" w:rsidRDefault="0033364D" w:rsidP="00BB11C7">
            <w:pPr>
              <w:pStyle w:val="Normal8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classification type and level group for a member of staff in respect of their current duties</w:t>
            </w:r>
          </w:p>
        </w:tc>
      </w:tr>
    </w:tbl>
    <w:p w14:paraId="5E0F3D9E" w14:textId="77777777" w:rsidR="00BB11C7" w:rsidRPr="00D1174B" w:rsidRDefault="00BB11C7">
      <w:pPr>
        <w:pStyle w:val="Normal8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BE5B064" w14:textId="77777777">
        <w:trPr>
          <w:tblCellSpacing w:w="15" w:type="dxa"/>
        </w:trPr>
        <w:tc>
          <w:tcPr>
            <w:tcW w:w="1149" w:type="pct"/>
            <w:tcBorders>
              <w:top w:val="nil"/>
              <w:left w:val="nil"/>
              <w:bottom w:val="nil"/>
              <w:right w:val="nil"/>
            </w:tcBorders>
          </w:tcPr>
          <w:p w14:paraId="09BBC05A" w14:textId="77777777" w:rsidR="00892CC1" w:rsidRPr="00D1174B" w:rsidRDefault="00892CC1" w:rsidP="00892CC1">
            <w:pPr>
              <w:pStyle w:val="Normal8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2CEEA08" w14:textId="77777777" w:rsidR="00892CC1" w:rsidRPr="00D1174B" w:rsidRDefault="00892CC1" w:rsidP="00892CC1">
            <w:pPr>
              <w:pStyle w:val="Normal8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6F4E443" w14:textId="77777777" w:rsidR="00892CC1" w:rsidRPr="00D1174B" w:rsidRDefault="0033364D" w:rsidP="00892CC1">
            <w:pPr>
              <w:pStyle w:val="Normal8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3E6DE20" w14:textId="77777777">
        <w:trPr>
          <w:tblCellSpacing w:w="15" w:type="dxa"/>
        </w:trPr>
        <w:tc>
          <w:tcPr>
            <w:tcW w:w="1149" w:type="pct"/>
            <w:tcBorders>
              <w:top w:val="nil"/>
              <w:left w:val="nil"/>
              <w:bottom w:val="nil"/>
              <w:right w:val="nil"/>
            </w:tcBorders>
            <w:vAlign w:val="center"/>
          </w:tcPr>
          <w:p w14:paraId="05ACB2D7" w14:textId="77777777" w:rsidR="00892CC1" w:rsidRPr="00D1174B" w:rsidRDefault="00892CC1" w:rsidP="00892CC1">
            <w:pPr>
              <w:pStyle w:val="Normal82"/>
              <w:widowControl/>
              <w:rPr>
                <w:rFonts w:ascii="Arial" w:hAnsi="Arial" w:cs="Arial"/>
                <w:sz w:val="20"/>
                <w:szCs w:val="20"/>
              </w:rPr>
            </w:pPr>
          </w:p>
        </w:tc>
        <w:tc>
          <w:tcPr>
            <w:tcW w:w="818" w:type="pct"/>
            <w:tcBorders>
              <w:top w:val="nil"/>
              <w:left w:val="nil"/>
              <w:bottom w:val="nil"/>
              <w:right w:val="nil"/>
            </w:tcBorders>
          </w:tcPr>
          <w:p w14:paraId="4D5592A9" w14:textId="77777777" w:rsidR="00892CC1" w:rsidRPr="00D1174B" w:rsidRDefault="00892CC1" w:rsidP="00892CC1">
            <w:pPr>
              <w:pStyle w:val="Normal8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6E82BD8" w14:textId="77777777" w:rsidR="00892CC1" w:rsidRPr="00D1174B" w:rsidRDefault="0033364D" w:rsidP="00892CC1">
            <w:pPr>
              <w:pStyle w:val="Normal8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zeros if needed</w:t>
            </w:r>
          </w:p>
        </w:tc>
      </w:tr>
      <w:tr w:rsidR="00892CC1" w:rsidRPr="00D1174B" w14:paraId="6340B788" w14:textId="77777777">
        <w:trPr>
          <w:tblCellSpacing w:w="15" w:type="dxa"/>
        </w:trPr>
        <w:tc>
          <w:tcPr>
            <w:tcW w:w="1149" w:type="pct"/>
            <w:tcBorders>
              <w:top w:val="nil"/>
              <w:left w:val="nil"/>
              <w:bottom w:val="nil"/>
              <w:right w:val="nil"/>
            </w:tcBorders>
            <w:vAlign w:val="center"/>
          </w:tcPr>
          <w:p w14:paraId="7AE45799" w14:textId="77777777" w:rsidR="00892CC1" w:rsidRPr="00D1174B" w:rsidRDefault="00892CC1" w:rsidP="00892CC1">
            <w:pPr>
              <w:pStyle w:val="Normal82"/>
              <w:widowControl/>
              <w:rPr>
                <w:rFonts w:ascii="Arial" w:hAnsi="Arial" w:cs="Arial"/>
                <w:sz w:val="20"/>
                <w:szCs w:val="20"/>
              </w:rPr>
            </w:pPr>
          </w:p>
        </w:tc>
        <w:tc>
          <w:tcPr>
            <w:tcW w:w="818" w:type="pct"/>
            <w:tcBorders>
              <w:top w:val="nil"/>
              <w:left w:val="nil"/>
              <w:bottom w:val="nil"/>
              <w:right w:val="nil"/>
            </w:tcBorders>
            <w:vAlign w:val="center"/>
          </w:tcPr>
          <w:p w14:paraId="25019107" w14:textId="77777777" w:rsidR="00892CC1" w:rsidRPr="00D1174B" w:rsidRDefault="00892CC1" w:rsidP="00892CC1">
            <w:pPr>
              <w:pStyle w:val="Normal8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8258A8A" w14:textId="77777777" w:rsidR="00892CC1" w:rsidRPr="00D1174B" w:rsidRDefault="00942AA5" w:rsidP="00892CC1">
            <w:pPr>
              <w:pStyle w:val="Normal82"/>
              <w:widowControl/>
              <w:rPr>
                <w:rFonts w:ascii="Arial" w:hAnsi="Arial" w:cs="Arial"/>
                <w:sz w:val="20"/>
                <w:szCs w:val="20"/>
              </w:rPr>
            </w:pPr>
            <w:r>
              <w:rPr>
                <w:rFonts w:ascii="Arial" w:hAnsi="Arial" w:cs="Arial"/>
                <w:noProof/>
                <w:sz w:val="20"/>
                <w:szCs w:val="20"/>
                <w:lang w:val="en-AU" w:eastAsia="en-AU"/>
              </w:rPr>
              <w:t>2</w:t>
            </w:r>
          </w:p>
        </w:tc>
      </w:tr>
    </w:tbl>
    <w:p w14:paraId="44CDCFB9" w14:textId="77777777" w:rsidR="00BB11C7" w:rsidRDefault="00BB11C7" w:rsidP="0035759C">
      <w:pPr>
        <w:pStyle w:val="Normal8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D0D42EF" w14:textId="77777777">
        <w:trPr>
          <w:tblCellSpacing w:w="15" w:type="dxa"/>
        </w:trPr>
        <w:tc>
          <w:tcPr>
            <w:tcW w:w="1150" w:type="pct"/>
            <w:tcBorders>
              <w:top w:val="nil"/>
              <w:left w:val="nil"/>
              <w:bottom w:val="nil"/>
              <w:right w:val="nil"/>
            </w:tcBorders>
          </w:tcPr>
          <w:p w14:paraId="26A6B497" w14:textId="77777777" w:rsidR="0035759C" w:rsidRPr="0035759C" w:rsidRDefault="0035759C" w:rsidP="006A11D5">
            <w:pPr>
              <w:pStyle w:val="Normal8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00" w:type="pct"/>
              <w:tblCellSpacing w:w="15" w:type="dxa"/>
              <w:tblCellMar>
                <w:left w:w="0" w:type="dxa"/>
                <w:right w:w="0" w:type="dxa"/>
              </w:tblCellMar>
              <w:tblLook w:val="0000" w:firstRow="0" w:lastRow="0" w:firstColumn="0" w:lastColumn="0" w:noHBand="0" w:noVBand="0"/>
            </w:tblPr>
            <w:tblGrid>
              <w:gridCol w:w="974"/>
              <w:gridCol w:w="4037"/>
              <w:gridCol w:w="2545"/>
            </w:tblGrid>
            <w:tr w:rsidR="006A2C0A" w14:paraId="2746CD98" w14:textId="77777777">
              <w:trPr>
                <w:trHeight w:val="194"/>
                <w:tblCellSpacing w:w="15" w:type="dxa"/>
              </w:trPr>
              <w:tc>
                <w:tcPr>
                  <w:tcW w:w="479" w:type="pct"/>
                  <w:tcMar>
                    <w:top w:w="15" w:type="dxa"/>
                    <w:left w:w="15" w:type="dxa"/>
                    <w:bottom w:w="15" w:type="dxa"/>
                    <w:right w:w="15" w:type="dxa"/>
                  </w:tcMar>
                  <w:vAlign w:val="center"/>
                </w:tcPr>
                <w:p w14:paraId="646ACA2A" w14:textId="77777777" w:rsidR="006A2C0A" w:rsidRDefault="006A2C0A">
                  <w:pPr>
                    <w:pStyle w:val="Normal82"/>
                    <w:widowControl/>
                    <w:rPr>
                      <w:rFonts w:ascii="Arial" w:hAnsi="Arial" w:cs="Arial"/>
                      <w:noProof/>
                      <w:sz w:val="20"/>
                      <w:lang w:val="en-AU" w:eastAsia="en-AU"/>
                    </w:rPr>
                  </w:pPr>
                  <w:r>
                    <w:rPr>
                      <w:rFonts w:ascii="Arial" w:hAnsi="Arial" w:cs="Arial"/>
                      <w:b/>
                      <w:noProof/>
                      <w:sz w:val="20"/>
                      <w:lang w:val="en-AU" w:eastAsia="en-AU"/>
                    </w:rPr>
                    <w:t>CODE</w:t>
                  </w:r>
                </w:p>
              </w:tc>
              <w:tc>
                <w:tcPr>
                  <w:tcW w:w="2063" w:type="pct"/>
                  <w:tcMar>
                    <w:top w:w="15" w:type="dxa"/>
                    <w:left w:w="15" w:type="dxa"/>
                    <w:bottom w:w="15" w:type="dxa"/>
                    <w:right w:w="15" w:type="dxa"/>
                  </w:tcMar>
                </w:tcPr>
                <w:p w14:paraId="6FDA87C5" w14:textId="77777777" w:rsidR="006A2C0A" w:rsidRDefault="006A2C0A">
                  <w:pPr>
                    <w:pStyle w:val="Normal82"/>
                    <w:widowControl/>
                    <w:rPr>
                      <w:rFonts w:ascii="Arial" w:hAnsi="Arial" w:cs="Arial"/>
                      <w:noProof/>
                      <w:sz w:val="20"/>
                      <w:lang w:val="en-AU" w:eastAsia="en-AU"/>
                    </w:rPr>
                  </w:pPr>
                  <w:r>
                    <w:rPr>
                      <w:rFonts w:ascii="Arial" w:hAnsi="Arial" w:cs="Arial"/>
                      <w:b/>
                      <w:noProof/>
                      <w:sz w:val="20"/>
                      <w:lang w:val="en-AU" w:eastAsia="en-AU"/>
                    </w:rPr>
                    <w:t>MEANING</w:t>
                  </w:r>
                </w:p>
              </w:tc>
              <w:tc>
                <w:tcPr>
                  <w:tcW w:w="1287" w:type="pct"/>
                  <w:tcMar>
                    <w:top w:w="15" w:type="dxa"/>
                    <w:left w:w="15" w:type="dxa"/>
                    <w:bottom w:w="15" w:type="dxa"/>
                    <w:right w:w="15" w:type="dxa"/>
                  </w:tcMar>
                </w:tcPr>
                <w:p w14:paraId="2D977A97" w14:textId="77777777" w:rsidR="006A2C0A" w:rsidRDefault="006A2C0A">
                  <w:pPr>
                    <w:pStyle w:val="Normal82"/>
                    <w:widowControl/>
                    <w:rPr>
                      <w:rFonts w:ascii="Arial" w:hAnsi="Arial" w:cs="Arial"/>
                      <w:noProof/>
                      <w:sz w:val="20"/>
                      <w:lang w:val="en-AU" w:eastAsia="en-AU"/>
                    </w:rPr>
                  </w:pPr>
                  <w:r>
                    <w:rPr>
                      <w:rFonts w:ascii="Arial" w:hAnsi="Arial" w:cs="Arial"/>
                      <w:b/>
                      <w:noProof/>
                      <w:sz w:val="20"/>
                      <w:lang w:val="en-AU" w:eastAsia="en-AU"/>
                    </w:rPr>
                    <w:t>DERIVATION</w:t>
                  </w:r>
                </w:p>
              </w:tc>
            </w:tr>
            <w:tr w:rsidR="006A2C0A" w14:paraId="1C472273" w14:textId="77777777">
              <w:trPr>
                <w:trHeight w:val="194"/>
                <w:tblCellSpacing w:w="15" w:type="dxa"/>
              </w:trPr>
              <w:tc>
                <w:tcPr>
                  <w:tcW w:w="479" w:type="pct"/>
                  <w:tcMar>
                    <w:top w:w="15" w:type="dxa"/>
                    <w:left w:w="15" w:type="dxa"/>
                    <w:bottom w:w="15" w:type="dxa"/>
                    <w:right w:w="15" w:type="dxa"/>
                  </w:tcMar>
                  <w:vAlign w:val="center"/>
                </w:tcPr>
                <w:p w14:paraId="624A18C8"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 </w:t>
                  </w:r>
                </w:p>
              </w:tc>
              <w:tc>
                <w:tcPr>
                  <w:tcW w:w="2063" w:type="pct"/>
                  <w:tcMar>
                    <w:top w:w="15" w:type="dxa"/>
                    <w:left w:w="15" w:type="dxa"/>
                    <w:bottom w:w="15" w:type="dxa"/>
                    <w:right w:w="15" w:type="dxa"/>
                  </w:tcMar>
                </w:tcPr>
                <w:p w14:paraId="4FA5A552" w14:textId="77777777" w:rsidR="006A2C0A" w:rsidRDefault="006A2C0A">
                  <w:pPr>
                    <w:pStyle w:val="Normal82"/>
                    <w:widowControl/>
                    <w:rPr>
                      <w:rFonts w:ascii="Arial" w:hAnsi="Arial" w:cs="Arial"/>
                      <w:noProof/>
                      <w:sz w:val="20"/>
                      <w:lang w:val="en-AU" w:eastAsia="en-AU"/>
                    </w:rPr>
                  </w:pPr>
                  <w:r>
                    <w:rPr>
                      <w:rFonts w:ascii="Arial" w:hAnsi="Arial" w:cs="Arial"/>
                      <w:b/>
                      <w:noProof/>
                      <w:sz w:val="20"/>
                      <w:lang w:val="en-AU" w:eastAsia="en-AU"/>
                    </w:rPr>
                    <w:t>Academic classification level group</w:t>
                  </w:r>
                </w:p>
              </w:tc>
              <w:tc>
                <w:tcPr>
                  <w:tcW w:w="1287" w:type="pct"/>
                  <w:tcMar>
                    <w:top w:w="15" w:type="dxa"/>
                    <w:left w:w="15" w:type="dxa"/>
                    <w:bottom w:w="15" w:type="dxa"/>
                    <w:right w:w="15" w:type="dxa"/>
                  </w:tcMar>
                </w:tcPr>
                <w:p w14:paraId="20C40D83"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 </w:t>
                  </w:r>
                </w:p>
              </w:tc>
            </w:tr>
            <w:tr w:rsidR="006A2C0A" w14:paraId="4F401845" w14:textId="77777777">
              <w:trPr>
                <w:trHeight w:val="194"/>
                <w:tblCellSpacing w:w="15" w:type="dxa"/>
              </w:trPr>
              <w:tc>
                <w:tcPr>
                  <w:tcW w:w="479" w:type="pct"/>
                  <w:tcMar>
                    <w:top w:w="15" w:type="dxa"/>
                    <w:left w:w="15" w:type="dxa"/>
                    <w:bottom w:w="15" w:type="dxa"/>
                    <w:right w:w="15" w:type="dxa"/>
                  </w:tcMar>
                </w:tcPr>
                <w:p w14:paraId="700150AB"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01</w:t>
                  </w:r>
                </w:p>
              </w:tc>
              <w:tc>
                <w:tcPr>
                  <w:tcW w:w="2063" w:type="pct"/>
                  <w:tcMar>
                    <w:top w:w="15" w:type="dxa"/>
                    <w:left w:w="15" w:type="dxa"/>
                    <w:bottom w:w="15" w:type="dxa"/>
                    <w:right w:w="15" w:type="dxa"/>
                  </w:tcMar>
                </w:tcPr>
                <w:p w14:paraId="7D80A77A"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Above Senior lecturer:</w:t>
                  </w:r>
                </w:p>
                <w:p w14:paraId="4BA60129" w14:textId="77777777" w:rsidR="006A2C0A" w:rsidRDefault="006A2C0A">
                  <w:pPr>
                    <w:pStyle w:val="Normal82"/>
                    <w:widowControl/>
                    <w:numPr>
                      <w:ilvl w:val="0"/>
                      <w:numId w:val="20"/>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Vice-Chancellor and Deputy Vice-Chancellor </w:t>
                  </w:r>
                </w:p>
                <w:p w14:paraId="3A8755E4" w14:textId="77777777" w:rsidR="006A2C0A" w:rsidRDefault="006A2C0A">
                  <w:pPr>
                    <w:pStyle w:val="Normal82"/>
                    <w:widowControl/>
                    <w:numPr>
                      <w:ilvl w:val="0"/>
                      <w:numId w:val="20"/>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Principal and Deputy Principal </w:t>
                  </w:r>
                </w:p>
                <w:p w14:paraId="74F6D70E" w14:textId="77777777" w:rsidR="006A2C0A" w:rsidRDefault="006A2C0A">
                  <w:pPr>
                    <w:pStyle w:val="Normal82"/>
                    <w:widowControl/>
                    <w:numPr>
                      <w:ilvl w:val="0"/>
                      <w:numId w:val="20"/>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Professor, Head of School and College Fellow (Level E, all increments) </w:t>
                  </w:r>
                </w:p>
                <w:p w14:paraId="3CA51C03" w14:textId="77777777" w:rsidR="006A2C0A" w:rsidRDefault="006A2C0A">
                  <w:pPr>
                    <w:pStyle w:val="Normal82"/>
                    <w:widowControl/>
                    <w:numPr>
                      <w:ilvl w:val="0"/>
                      <w:numId w:val="20"/>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Associate Professor, Principal Lecturer (Level D, all increments) </w:t>
                  </w:r>
                </w:p>
              </w:tc>
              <w:tc>
                <w:tcPr>
                  <w:tcW w:w="1287" w:type="pct"/>
                  <w:tcMar>
                    <w:top w:w="15" w:type="dxa"/>
                    <w:left w:w="15" w:type="dxa"/>
                    <w:bottom w:w="15" w:type="dxa"/>
                    <w:right w:w="15" w:type="dxa"/>
                  </w:tcMar>
                </w:tcPr>
                <w:p w14:paraId="25307688"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E408 = 001 to 041</w:t>
                  </w:r>
                </w:p>
              </w:tc>
            </w:tr>
            <w:tr w:rsidR="006A2C0A" w14:paraId="77065455" w14:textId="77777777">
              <w:trPr>
                <w:trHeight w:val="194"/>
                <w:tblCellSpacing w:w="15" w:type="dxa"/>
              </w:trPr>
              <w:tc>
                <w:tcPr>
                  <w:tcW w:w="479" w:type="pct"/>
                  <w:tcMar>
                    <w:top w:w="15" w:type="dxa"/>
                    <w:left w:w="15" w:type="dxa"/>
                    <w:bottom w:w="15" w:type="dxa"/>
                    <w:right w:w="15" w:type="dxa"/>
                  </w:tcMar>
                </w:tcPr>
                <w:p w14:paraId="68EFF93D"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02</w:t>
                  </w:r>
                </w:p>
              </w:tc>
              <w:tc>
                <w:tcPr>
                  <w:tcW w:w="2063" w:type="pct"/>
                  <w:tcMar>
                    <w:top w:w="15" w:type="dxa"/>
                    <w:left w:w="15" w:type="dxa"/>
                    <w:bottom w:w="15" w:type="dxa"/>
                    <w:right w:w="15" w:type="dxa"/>
                  </w:tcMar>
                </w:tcPr>
                <w:p w14:paraId="593981C2"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Senior lecturer (level C, all increments)</w:t>
                  </w:r>
                </w:p>
              </w:tc>
              <w:tc>
                <w:tcPr>
                  <w:tcW w:w="1287" w:type="pct"/>
                  <w:tcMar>
                    <w:top w:w="15" w:type="dxa"/>
                    <w:left w:w="15" w:type="dxa"/>
                    <w:bottom w:w="15" w:type="dxa"/>
                    <w:right w:w="15" w:type="dxa"/>
                  </w:tcMar>
                </w:tcPr>
                <w:p w14:paraId="0E33DF33"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E408 = 042 to 065</w:t>
                  </w:r>
                </w:p>
              </w:tc>
            </w:tr>
            <w:tr w:rsidR="006A2C0A" w14:paraId="741D8B90" w14:textId="77777777">
              <w:trPr>
                <w:trHeight w:val="194"/>
                <w:tblCellSpacing w:w="15" w:type="dxa"/>
              </w:trPr>
              <w:tc>
                <w:tcPr>
                  <w:tcW w:w="479" w:type="pct"/>
                  <w:tcMar>
                    <w:top w:w="15" w:type="dxa"/>
                    <w:left w:w="15" w:type="dxa"/>
                    <w:bottom w:w="15" w:type="dxa"/>
                    <w:right w:w="15" w:type="dxa"/>
                  </w:tcMar>
                </w:tcPr>
                <w:p w14:paraId="48DE328B"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03</w:t>
                  </w:r>
                </w:p>
              </w:tc>
              <w:tc>
                <w:tcPr>
                  <w:tcW w:w="2063" w:type="pct"/>
                  <w:tcMar>
                    <w:top w:w="15" w:type="dxa"/>
                    <w:left w:w="15" w:type="dxa"/>
                    <w:bottom w:w="15" w:type="dxa"/>
                    <w:right w:w="15" w:type="dxa"/>
                  </w:tcMar>
                </w:tcPr>
                <w:p w14:paraId="0F45ED78"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Lecturer (Level B, all increments)</w:t>
                  </w:r>
                </w:p>
              </w:tc>
              <w:tc>
                <w:tcPr>
                  <w:tcW w:w="1287" w:type="pct"/>
                  <w:tcMar>
                    <w:top w:w="15" w:type="dxa"/>
                    <w:left w:w="15" w:type="dxa"/>
                    <w:bottom w:w="15" w:type="dxa"/>
                    <w:right w:w="15" w:type="dxa"/>
                  </w:tcMar>
                </w:tcPr>
                <w:p w14:paraId="08B3C873"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E408 = 066 to 099</w:t>
                  </w:r>
                </w:p>
              </w:tc>
            </w:tr>
            <w:tr w:rsidR="006A2C0A" w14:paraId="478187FB" w14:textId="77777777">
              <w:trPr>
                <w:trHeight w:val="194"/>
                <w:tblCellSpacing w:w="15" w:type="dxa"/>
              </w:trPr>
              <w:tc>
                <w:tcPr>
                  <w:tcW w:w="479" w:type="pct"/>
                  <w:tcMar>
                    <w:top w:w="15" w:type="dxa"/>
                    <w:left w:w="15" w:type="dxa"/>
                    <w:bottom w:w="15" w:type="dxa"/>
                    <w:right w:w="15" w:type="dxa"/>
                  </w:tcMar>
                </w:tcPr>
                <w:p w14:paraId="2C7FFE76"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04</w:t>
                  </w:r>
                </w:p>
              </w:tc>
              <w:tc>
                <w:tcPr>
                  <w:tcW w:w="2063" w:type="pct"/>
                  <w:tcMar>
                    <w:top w:w="15" w:type="dxa"/>
                    <w:left w:w="15" w:type="dxa"/>
                    <w:bottom w:w="15" w:type="dxa"/>
                    <w:right w:w="15" w:type="dxa"/>
                  </w:tcMar>
                </w:tcPr>
                <w:p w14:paraId="4551C51E"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Below lecturer (Level A, all increments)</w:t>
                  </w:r>
                </w:p>
              </w:tc>
              <w:tc>
                <w:tcPr>
                  <w:tcW w:w="1287" w:type="pct"/>
                  <w:tcMar>
                    <w:top w:w="15" w:type="dxa"/>
                    <w:left w:w="15" w:type="dxa"/>
                    <w:bottom w:w="15" w:type="dxa"/>
                    <w:right w:w="15" w:type="dxa"/>
                  </w:tcMar>
                </w:tcPr>
                <w:p w14:paraId="6D03D7FA"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E408 = 100 to 128</w:t>
                  </w:r>
                </w:p>
              </w:tc>
            </w:tr>
            <w:tr w:rsidR="006A2C0A" w14:paraId="01B8846F" w14:textId="77777777">
              <w:trPr>
                <w:trHeight w:val="194"/>
                <w:tblCellSpacing w:w="15" w:type="dxa"/>
              </w:trPr>
              <w:tc>
                <w:tcPr>
                  <w:tcW w:w="479" w:type="pct"/>
                  <w:tcMar>
                    <w:top w:w="15" w:type="dxa"/>
                    <w:left w:w="15" w:type="dxa"/>
                    <w:bottom w:w="15" w:type="dxa"/>
                    <w:right w:w="15" w:type="dxa"/>
                  </w:tcMar>
                </w:tcPr>
                <w:p w14:paraId="4F4A9341"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11</w:t>
                  </w:r>
                </w:p>
              </w:tc>
              <w:tc>
                <w:tcPr>
                  <w:tcW w:w="2063" w:type="pct"/>
                  <w:tcMar>
                    <w:top w:w="15" w:type="dxa"/>
                    <w:left w:w="15" w:type="dxa"/>
                    <w:bottom w:w="15" w:type="dxa"/>
                    <w:right w:w="15" w:type="dxa"/>
                  </w:tcMar>
                </w:tcPr>
                <w:p w14:paraId="7B00141A"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Non-academic classification level group</w:t>
                  </w:r>
                </w:p>
              </w:tc>
              <w:tc>
                <w:tcPr>
                  <w:tcW w:w="1287" w:type="pct"/>
                  <w:tcMar>
                    <w:top w:w="15" w:type="dxa"/>
                    <w:left w:w="15" w:type="dxa"/>
                    <w:bottom w:w="15" w:type="dxa"/>
                    <w:right w:w="15" w:type="dxa"/>
                  </w:tcMar>
                </w:tcPr>
                <w:p w14:paraId="4D103470" w14:textId="77777777" w:rsidR="006A2C0A" w:rsidRDefault="006A2C0A">
                  <w:pPr>
                    <w:pStyle w:val="Normal82"/>
                    <w:widowControl/>
                    <w:rPr>
                      <w:rFonts w:ascii="Arial" w:hAnsi="Arial" w:cs="Arial"/>
                      <w:noProof/>
                      <w:sz w:val="20"/>
                      <w:lang w:val="en-AU" w:eastAsia="en-AU"/>
                    </w:rPr>
                  </w:pPr>
                  <w:r>
                    <w:rPr>
                      <w:rFonts w:ascii="Arial" w:hAnsi="Arial" w:cs="Arial"/>
                      <w:noProof/>
                      <w:sz w:val="20"/>
                      <w:lang w:val="en-AU" w:eastAsia="en-AU"/>
                    </w:rPr>
                    <w:t>E408 = 200 to 220</w:t>
                  </w:r>
                </w:p>
              </w:tc>
            </w:tr>
          </w:tbl>
          <w:p w14:paraId="1EBD3E57" w14:textId="77777777" w:rsidR="0035759C" w:rsidRPr="0035759C" w:rsidRDefault="0035759C">
            <w:pPr>
              <w:pStyle w:val="Normal82"/>
              <w:widowControl/>
              <w:spacing w:after="280" w:afterAutospacing="1"/>
              <w:rPr>
                <w:rFonts w:ascii="Arial" w:hAnsi="Arial" w:cs="Arial"/>
                <w:sz w:val="20"/>
              </w:rPr>
            </w:pPr>
          </w:p>
        </w:tc>
      </w:tr>
    </w:tbl>
    <w:p w14:paraId="60CDA590" w14:textId="77777777" w:rsidR="0035759C" w:rsidRPr="00D1174B" w:rsidRDefault="0035759C" w:rsidP="0035759C">
      <w:pPr>
        <w:pStyle w:val="Normal8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5A3B7C0" w14:textId="77777777">
        <w:trPr>
          <w:tblCellSpacing w:w="15" w:type="dxa"/>
        </w:trPr>
        <w:tc>
          <w:tcPr>
            <w:tcW w:w="1150" w:type="pct"/>
            <w:tcBorders>
              <w:top w:val="nil"/>
              <w:left w:val="nil"/>
              <w:bottom w:val="nil"/>
              <w:right w:val="nil"/>
            </w:tcBorders>
          </w:tcPr>
          <w:p w14:paraId="4C555DE1" w14:textId="77777777" w:rsidR="00892CC1" w:rsidRPr="00D1174B" w:rsidRDefault="00892CC1" w:rsidP="00892CC1">
            <w:pPr>
              <w:pStyle w:val="Normal8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
              <w:gridCol w:w="1"/>
              <w:gridCol w:w="1514"/>
              <w:gridCol w:w="1924"/>
              <w:gridCol w:w="4078"/>
            </w:tblGrid>
            <w:tr w:rsidR="006A2C0A" w14:paraId="7B017844" w14:textId="77777777">
              <w:trPr>
                <w:tblCellSpacing w:w="15" w:type="dxa"/>
              </w:trPr>
              <w:tc>
                <w:tcPr>
                  <w:tcW w:w="3879" w:type="pct"/>
                  <w:hMerge w:val="restart"/>
                  <w:tcMar>
                    <w:top w:w="15" w:type="dxa"/>
                    <w:left w:w="15" w:type="dxa"/>
                    <w:bottom w:w="15" w:type="dxa"/>
                    <w:right w:w="15" w:type="dxa"/>
                  </w:tcMar>
                </w:tcPr>
                <w:p w14:paraId="01FF4F0B" w14:textId="77777777" w:rsidR="006A2C0A" w:rsidRDefault="006A2C0A">
                  <w:pPr>
                    <w:pStyle w:val="Normal82"/>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c>
                <w:tcPr>
                  <w:tcW w:w="3879" w:type="pct"/>
                  <w:hMerge/>
                  <w:tcMar>
                    <w:top w:w="15" w:type="dxa"/>
                    <w:left w:w="15" w:type="dxa"/>
                    <w:bottom w:w="15" w:type="dxa"/>
                    <w:right w:w="15" w:type="dxa"/>
                  </w:tcMar>
                </w:tcPr>
                <w:p w14:paraId="3A88055B" w14:textId="77777777" w:rsidR="006A2C0A" w:rsidRDefault="006A2C0A">
                  <w:pPr>
                    <w:pStyle w:val="Normal82"/>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c>
                <w:tcPr>
                  <w:tcW w:w="3879" w:type="pct"/>
                  <w:gridSpan w:val="3"/>
                  <w:hMerge/>
                  <w:tcMar>
                    <w:top w:w="15" w:type="dxa"/>
                    <w:left w:w="15" w:type="dxa"/>
                    <w:bottom w:w="15" w:type="dxa"/>
                    <w:right w:w="15" w:type="dxa"/>
                  </w:tcMar>
                </w:tcPr>
                <w:p w14:paraId="0F423BEC" w14:textId="77777777" w:rsidR="006A2C0A" w:rsidRDefault="006A2C0A">
                  <w:pPr>
                    <w:pStyle w:val="Normal82"/>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r>
            <w:tr w:rsidR="006A2C0A" w14:paraId="1A4A9EAD" w14:textId="77777777">
              <w:trPr>
                <w:tblCellSpacing w:w="15" w:type="dxa"/>
              </w:trPr>
              <w:tc>
                <w:tcPr>
                  <w:tcW w:w="771" w:type="pct"/>
                  <w:gridSpan w:val="3"/>
                  <w:tcMar>
                    <w:top w:w="15" w:type="dxa"/>
                    <w:left w:w="15" w:type="dxa"/>
                    <w:bottom w:w="15" w:type="dxa"/>
                    <w:right w:w="15" w:type="dxa"/>
                  </w:tcMar>
                </w:tcPr>
                <w:p w14:paraId="026FB700" w14:textId="77777777" w:rsidR="006A2C0A" w:rsidRDefault="006A2C0A">
                  <w:pPr>
                    <w:pStyle w:val="Normal82"/>
                    <w:widowControl/>
                    <w:rPr>
                      <w:rFonts w:ascii="Arial" w:hAnsi="Arial" w:cs="Arial"/>
                      <w:noProof/>
                      <w:sz w:val="20"/>
                      <w:szCs w:val="20"/>
                      <w:lang w:val="en-AU" w:eastAsia="en-AU"/>
                    </w:rPr>
                  </w:pPr>
                  <w:r>
                    <w:rPr>
                      <w:rFonts w:ascii="Arial" w:hAnsi="Arial" w:cs="Arial"/>
                      <w:b/>
                      <w:noProof/>
                      <w:sz w:val="20"/>
                      <w:szCs w:val="20"/>
                      <w:lang w:val="en-AU" w:eastAsia="en-AU"/>
                    </w:rPr>
                    <w:t>CODE</w:t>
                  </w:r>
                </w:p>
              </w:tc>
              <w:tc>
                <w:tcPr>
                  <w:tcW w:w="993" w:type="pct"/>
                  <w:tcMar>
                    <w:top w:w="15" w:type="dxa"/>
                    <w:left w:w="15" w:type="dxa"/>
                    <w:bottom w:w="15" w:type="dxa"/>
                    <w:right w:w="15" w:type="dxa"/>
                  </w:tcMar>
                  <w:vAlign w:val="center"/>
                </w:tcPr>
                <w:p w14:paraId="12CC3CDD" w14:textId="77777777" w:rsidR="006A2C0A" w:rsidRDefault="006A2C0A">
                  <w:pPr>
                    <w:pStyle w:val="Normal82"/>
                    <w:widowControl/>
                    <w:rPr>
                      <w:rFonts w:ascii="Arial" w:hAnsi="Arial" w:cs="Arial"/>
                      <w:noProof/>
                      <w:sz w:val="20"/>
                      <w:szCs w:val="20"/>
                      <w:lang w:val="en-AU" w:eastAsia="en-AU"/>
                    </w:rPr>
                  </w:pPr>
                  <w:r>
                    <w:rPr>
                      <w:rFonts w:ascii="Arial" w:hAnsi="Arial" w:cs="Arial"/>
                      <w:b/>
                      <w:noProof/>
                      <w:sz w:val="20"/>
                      <w:szCs w:val="20"/>
                      <w:lang w:val="en-AU" w:eastAsia="en-AU"/>
                    </w:rPr>
                    <w:t>MEANING</w:t>
                  </w:r>
                </w:p>
              </w:tc>
              <w:tc>
                <w:tcPr>
                  <w:tcW w:w="2081" w:type="pct"/>
                  <w:tcMar>
                    <w:top w:w="15" w:type="dxa"/>
                    <w:left w:w="15" w:type="dxa"/>
                    <w:bottom w:w="15" w:type="dxa"/>
                    <w:right w:w="15" w:type="dxa"/>
                  </w:tcMar>
                  <w:vAlign w:val="center"/>
                </w:tcPr>
                <w:p w14:paraId="4047B72A" w14:textId="77777777" w:rsidR="006A2C0A" w:rsidRDefault="006A2C0A">
                  <w:pPr>
                    <w:pStyle w:val="Normal82"/>
                    <w:widowControl/>
                    <w:rPr>
                      <w:rFonts w:ascii="Arial" w:hAnsi="Arial" w:cs="Arial"/>
                      <w:noProof/>
                      <w:sz w:val="20"/>
                      <w:szCs w:val="20"/>
                      <w:lang w:val="en-AU" w:eastAsia="en-AU"/>
                    </w:rPr>
                  </w:pPr>
                  <w:r>
                    <w:rPr>
                      <w:rFonts w:ascii="Arial" w:hAnsi="Arial" w:cs="Arial"/>
                      <w:b/>
                      <w:noProof/>
                      <w:sz w:val="20"/>
                      <w:szCs w:val="20"/>
                      <w:lang w:val="en-AU" w:eastAsia="en-AU"/>
                    </w:rPr>
                    <w:t>DERIVATION</w:t>
                  </w:r>
                </w:p>
              </w:tc>
            </w:tr>
            <w:tr w:rsidR="006A2C0A" w14:paraId="075B161A" w14:textId="77777777">
              <w:trPr>
                <w:tblCellSpacing w:w="15" w:type="dxa"/>
              </w:trPr>
              <w:tc>
                <w:tcPr>
                  <w:tcW w:w="771" w:type="pct"/>
                  <w:gridSpan w:val="3"/>
                  <w:tcMar>
                    <w:top w:w="15" w:type="dxa"/>
                    <w:left w:w="15" w:type="dxa"/>
                    <w:bottom w:w="15" w:type="dxa"/>
                    <w:right w:w="15" w:type="dxa"/>
                  </w:tcMar>
                </w:tcPr>
                <w:p w14:paraId="3BB61336" w14:textId="77777777" w:rsidR="006A2C0A" w:rsidRDefault="006A2C0A">
                  <w:pPr>
                    <w:pStyle w:val="Normal82"/>
                    <w:widowControl/>
                    <w:rPr>
                      <w:rFonts w:ascii="Arial" w:hAnsi="Arial" w:cs="Arial"/>
                      <w:noProof/>
                      <w:sz w:val="20"/>
                      <w:szCs w:val="20"/>
                      <w:lang w:val="en-AU" w:eastAsia="en-AU"/>
                    </w:rPr>
                  </w:pPr>
                  <w:r>
                    <w:rPr>
                      <w:rFonts w:ascii="Arial" w:hAnsi="Arial" w:cs="Arial"/>
                      <w:noProof/>
                      <w:sz w:val="20"/>
                      <w:szCs w:val="20"/>
                      <w:lang w:val="en-AU" w:eastAsia="en-AU"/>
                    </w:rPr>
                    <w:t>99</w:t>
                  </w:r>
                </w:p>
              </w:tc>
              <w:tc>
                <w:tcPr>
                  <w:tcW w:w="993" w:type="pct"/>
                  <w:tcMar>
                    <w:top w:w="15" w:type="dxa"/>
                    <w:left w:w="15" w:type="dxa"/>
                    <w:bottom w:w="15" w:type="dxa"/>
                    <w:right w:w="15" w:type="dxa"/>
                  </w:tcMar>
                  <w:vAlign w:val="center"/>
                </w:tcPr>
                <w:p w14:paraId="530BD994" w14:textId="77777777" w:rsidR="006A2C0A" w:rsidRDefault="006A2C0A">
                  <w:pPr>
                    <w:pStyle w:val="Normal82"/>
                    <w:widowControl/>
                    <w:rPr>
                      <w:rFonts w:ascii="Arial" w:hAnsi="Arial" w:cs="Arial"/>
                      <w:noProof/>
                      <w:sz w:val="20"/>
                      <w:szCs w:val="20"/>
                      <w:lang w:val="en-AU" w:eastAsia="en-AU"/>
                    </w:rPr>
                  </w:pPr>
                  <w:r>
                    <w:rPr>
                      <w:rFonts w:ascii="Arial" w:hAnsi="Arial" w:cs="Arial"/>
                      <w:noProof/>
                      <w:sz w:val="20"/>
                      <w:szCs w:val="20"/>
                      <w:lang w:val="en-AU" w:eastAsia="en-AU"/>
                    </w:rPr>
                    <w:t>No information</w:t>
                  </w:r>
                </w:p>
              </w:tc>
              <w:tc>
                <w:tcPr>
                  <w:tcW w:w="2081" w:type="pct"/>
                  <w:tcMar>
                    <w:top w:w="15" w:type="dxa"/>
                    <w:left w:w="15" w:type="dxa"/>
                    <w:bottom w:w="15" w:type="dxa"/>
                    <w:right w:w="15" w:type="dxa"/>
                  </w:tcMar>
                  <w:vAlign w:val="center"/>
                </w:tcPr>
                <w:p w14:paraId="08A6F03D" w14:textId="77777777" w:rsidR="006A2C0A" w:rsidRDefault="006A2C0A">
                  <w:pPr>
                    <w:pStyle w:val="Normal82"/>
                    <w:widowControl/>
                    <w:rPr>
                      <w:rFonts w:ascii="Arial" w:hAnsi="Arial" w:cs="Arial"/>
                      <w:noProof/>
                      <w:sz w:val="20"/>
                      <w:szCs w:val="20"/>
                      <w:lang w:val="en-AU" w:eastAsia="en-AU"/>
                    </w:rPr>
                  </w:pPr>
                  <w:r>
                    <w:rPr>
                      <w:rFonts w:ascii="Arial" w:hAnsi="Arial" w:cs="Arial"/>
                      <w:noProof/>
                      <w:sz w:val="20"/>
                      <w:szCs w:val="20"/>
                      <w:lang w:val="en-AU" w:eastAsia="en-AU"/>
                    </w:rPr>
                    <w:t>Any other value reported for E408</w:t>
                  </w:r>
                </w:p>
              </w:tc>
            </w:tr>
          </w:tbl>
          <w:p w14:paraId="4C6B90ED" w14:textId="77777777" w:rsidR="00920113" w:rsidRPr="00D1174B" w:rsidRDefault="00920113">
            <w:pPr>
              <w:pStyle w:val="Normal82"/>
              <w:widowControl/>
              <w:spacing w:after="280" w:afterAutospacing="1"/>
              <w:rPr>
                <w:rFonts w:ascii="Arial" w:hAnsi="Arial" w:cs="Arial"/>
                <w:sz w:val="20"/>
                <w:szCs w:val="20"/>
              </w:rPr>
            </w:pPr>
          </w:p>
        </w:tc>
      </w:tr>
    </w:tbl>
    <w:p w14:paraId="04CD30EC" w14:textId="77777777" w:rsidR="0049713A" w:rsidRDefault="0049713A">
      <w:pPr>
        <w:pStyle w:val="Normal8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4100D63" w14:textId="77777777">
        <w:trPr>
          <w:trHeight w:val="1286"/>
          <w:tblCellSpacing w:w="15" w:type="dxa"/>
        </w:trPr>
        <w:tc>
          <w:tcPr>
            <w:tcW w:w="1151" w:type="pct"/>
            <w:tcBorders>
              <w:top w:val="nil"/>
              <w:left w:val="nil"/>
              <w:bottom w:val="nil"/>
              <w:right w:val="nil"/>
            </w:tcBorders>
          </w:tcPr>
          <w:p w14:paraId="4EDA7DFD" w14:textId="77777777" w:rsidR="00E023CC" w:rsidRPr="00D1174B" w:rsidRDefault="00E023CC" w:rsidP="009D52D3">
            <w:pPr>
              <w:pStyle w:val="Normal8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F1478F0" w14:textId="77777777">
              <w:trPr>
                <w:trHeight w:val="1025"/>
                <w:tblCellSpacing w:w="28" w:type="dxa"/>
              </w:trPr>
              <w:tc>
                <w:tcPr>
                  <w:tcW w:w="1618" w:type="pct"/>
                </w:tcPr>
                <w:p w14:paraId="2F202BDA" w14:textId="77777777" w:rsidR="00E23490" w:rsidRPr="00D1174B" w:rsidRDefault="00E023CC" w:rsidP="009D52D3">
                  <w:pPr>
                    <w:pStyle w:val="NormalWeb8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003F14FA" w14:textId="77777777" w:rsidR="00E023CC" w:rsidRPr="00D1174B" w:rsidRDefault="00E023CC" w:rsidP="009D52D3">
                  <w:pPr>
                    <w:pStyle w:val="NormalWeb82"/>
                    <w:widowControl/>
                    <w:spacing w:before="0" w:beforeAutospacing="0" w:after="0" w:afterAutospacing="0"/>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Casual (CA)</w:t>
                  </w:r>
                </w:p>
              </w:tc>
            </w:tr>
          </w:tbl>
          <w:p w14:paraId="1F7058EC" w14:textId="77777777" w:rsidR="00E023CC" w:rsidRPr="00D1174B" w:rsidRDefault="00E023CC" w:rsidP="009D52D3">
            <w:pPr>
              <w:pStyle w:val="NormalWeb82"/>
              <w:widowControl/>
              <w:spacing w:before="0" w:beforeAutospacing="0" w:after="0" w:afterAutospacing="0"/>
              <w:rPr>
                <w:rFonts w:ascii="Arial" w:hAnsi="Arial" w:cs="Arial"/>
                <w:sz w:val="20"/>
                <w:szCs w:val="20"/>
              </w:rPr>
            </w:pPr>
          </w:p>
        </w:tc>
      </w:tr>
    </w:tbl>
    <w:p w14:paraId="66DE6F19" w14:textId="77777777" w:rsidR="00E023CC" w:rsidRDefault="00E023CC">
      <w:pPr>
        <w:pStyle w:val="Normal82"/>
        <w:widowControl/>
        <w:rPr>
          <w:rFonts w:ascii="Arial" w:hAnsi="Arial" w:cs="Arial"/>
        </w:rPr>
      </w:pPr>
    </w:p>
    <w:p w14:paraId="7E58EDA4" w14:textId="77777777" w:rsidR="00E023CC" w:rsidRPr="00D1174B" w:rsidRDefault="00E023CC">
      <w:pPr>
        <w:pStyle w:val="Normal82"/>
        <w:widowControl/>
        <w:rPr>
          <w:rFonts w:ascii="Arial" w:hAnsi="Arial" w:cs="Arial"/>
        </w:rPr>
      </w:pPr>
    </w:p>
    <w:p w14:paraId="34A1AB6F" w14:textId="77777777" w:rsidR="000472C3" w:rsidRDefault="000472C3" w:rsidP="0035759C">
      <w:pPr>
        <w:pStyle w:val="Normal82"/>
        <w:widowControl/>
        <w:rPr>
          <w:rFonts w:ascii="Arial" w:hAnsi="Arial" w:cs="Arial"/>
          <w:b/>
        </w:rPr>
      </w:pPr>
    </w:p>
    <w:p w14:paraId="393A88BB" w14:textId="77777777" w:rsidR="000472C3" w:rsidRDefault="0035759C" w:rsidP="0035759C">
      <w:pPr>
        <w:pStyle w:val="Normal82"/>
        <w:widowControl/>
        <w:rPr>
          <w:rFonts w:ascii="Arial" w:hAnsi="Arial" w:cs="Arial"/>
          <w:b/>
        </w:rPr>
      </w:pPr>
      <w:r w:rsidRPr="0035759C">
        <w:rPr>
          <w:rFonts w:ascii="Arial" w:hAnsi="Arial" w:cs="Arial"/>
          <w:b/>
        </w:rPr>
        <w:t>CHANGE HISTORY</w:t>
      </w:r>
    </w:p>
    <w:p w14:paraId="159C4BBF" w14:textId="77777777" w:rsidR="000472C3" w:rsidRDefault="000472C3" w:rsidP="0035759C">
      <w:pPr>
        <w:pStyle w:val="Normal8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0D827FA" w14:textId="77777777">
        <w:trPr>
          <w:tblCellSpacing w:w="15" w:type="dxa"/>
        </w:trPr>
        <w:tc>
          <w:tcPr>
            <w:tcW w:w="900" w:type="pct"/>
            <w:tcBorders>
              <w:top w:val="nil"/>
              <w:left w:val="nil"/>
              <w:bottom w:val="nil"/>
              <w:right w:val="nil"/>
            </w:tcBorders>
          </w:tcPr>
          <w:p w14:paraId="2812A1C0" w14:textId="77777777" w:rsidR="0035759C" w:rsidRPr="0035759C" w:rsidRDefault="0035759C" w:rsidP="006A11D5">
            <w:pPr>
              <w:pStyle w:val="Normal8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DD4018A" w14:textId="77777777" w:rsidR="0035759C" w:rsidRPr="0035759C" w:rsidRDefault="009B66CC" w:rsidP="006A11D5">
            <w:pPr>
              <w:pStyle w:val="Normal8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94BED36" w14:textId="77777777" w:rsidR="0035759C" w:rsidRPr="0035759C" w:rsidRDefault="0035759C" w:rsidP="006A11D5">
            <w:pPr>
              <w:pStyle w:val="Normal82"/>
              <w:widowControl/>
              <w:rPr>
                <w:rFonts w:ascii="Arial" w:hAnsi="Arial" w:cs="Arial"/>
                <w:b/>
                <w:sz w:val="20"/>
              </w:rPr>
            </w:pPr>
            <w:r w:rsidRPr="0035759C">
              <w:rPr>
                <w:rFonts w:ascii="Arial" w:hAnsi="Arial" w:cs="Arial"/>
                <w:b/>
                <w:sz w:val="20"/>
              </w:rPr>
              <w:t>REPORTING YEAR</w:t>
            </w:r>
          </w:p>
        </w:tc>
      </w:tr>
      <w:tr w:rsidR="0035759C" w:rsidRPr="0035759C" w14:paraId="53281CB2" w14:textId="77777777">
        <w:trPr>
          <w:tblCellSpacing w:w="15" w:type="dxa"/>
        </w:trPr>
        <w:tc>
          <w:tcPr>
            <w:tcW w:w="900" w:type="pct"/>
            <w:tcBorders>
              <w:top w:val="nil"/>
              <w:left w:val="nil"/>
              <w:bottom w:val="nil"/>
              <w:right w:val="nil"/>
            </w:tcBorders>
          </w:tcPr>
          <w:p w14:paraId="2F82894C" w14:textId="77777777" w:rsidR="0035759C" w:rsidRPr="0035759C" w:rsidRDefault="002C2691" w:rsidP="000472C3">
            <w:pPr>
              <w:pStyle w:val="Normal8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DD9FC9B" w14:textId="77777777" w:rsidR="0035759C" w:rsidRPr="0035759C" w:rsidRDefault="002C2691" w:rsidP="006A11D5">
            <w:pPr>
              <w:pStyle w:val="Normal82"/>
              <w:widowControl/>
              <w:rPr>
                <w:rFonts w:ascii="Arial" w:hAnsi="Arial" w:cs="Arial"/>
                <w:sz w:val="20"/>
              </w:rPr>
            </w:pPr>
            <w:r>
              <w:rPr>
                <w:rFonts w:ascii="Arial" w:hAnsi="Arial" w:cs="Arial"/>
                <w:noProof/>
                <w:sz w:val="20"/>
                <w:lang w:val="en-AU" w:eastAsia="en-AU"/>
              </w:rPr>
              <w:t>31</w:t>
            </w:r>
            <w:r>
              <w:rPr>
                <w:rFonts w:ascii="Arial" w:hAnsi="Arial" w:cs="Arial"/>
                <w:sz w:val="20"/>
              </w:rPr>
              <w:t>/05/1994</w:t>
            </w:r>
          </w:p>
        </w:tc>
        <w:tc>
          <w:tcPr>
            <w:tcW w:w="1617" w:type="pct"/>
            <w:tcBorders>
              <w:top w:val="nil"/>
              <w:left w:val="nil"/>
              <w:bottom w:val="nil"/>
              <w:right w:val="nil"/>
            </w:tcBorders>
          </w:tcPr>
          <w:p w14:paraId="6EBC9189" w14:textId="77777777" w:rsidR="0035759C" w:rsidRPr="0035759C" w:rsidRDefault="002C2691" w:rsidP="000472C3">
            <w:pPr>
              <w:pStyle w:val="Normal82"/>
              <w:widowControl/>
              <w:rPr>
                <w:rFonts w:ascii="Arial" w:hAnsi="Arial" w:cs="Arial"/>
                <w:sz w:val="20"/>
              </w:rPr>
            </w:pPr>
            <w:r>
              <w:rPr>
                <w:rFonts w:ascii="Arial" w:hAnsi="Arial" w:cs="Arial"/>
                <w:noProof/>
                <w:sz w:val="20"/>
                <w:lang w:val="en-AU" w:eastAsia="en-AU"/>
              </w:rPr>
              <w:t>1995</w:t>
            </w:r>
          </w:p>
        </w:tc>
      </w:tr>
      <w:tr w:rsidR="0035759C" w:rsidRPr="0035759C" w14:paraId="44D379A2" w14:textId="77777777">
        <w:trPr>
          <w:tblCellSpacing w:w="15" w:type="dxa"/>
        </w:trPr>
        <w:tc>
          <w:tcPr>
            <w:tcW w:w="900" w:type="pct"/>
            <w:tcBorders>
              <w:top w:val="nil"/>
              <w:left w:val="nil"/>
              <w:bottom w:val="nil"/>
              <w:right w:val="nil"/>
            </w:tcBorders>
          </w:tcPr>
          <w:p w14:paraId="44E1B01B" w14:textId="77777777" w:rsidR="0035759C" w:rsidRPr="0035759C" w:rsidRDefault="002C2691" w:rsidP="000472C3">
            <w:pPr>
              <w:pStyle w:val="Normal8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12DD4AD" w14:textId="77777777" w:rsidR="0035759C" w:rsidRPr="0035759C" w:rsidRDefault="002C2691" w:rsidP="006A11D5">
            <w:pPr>
              <w:pStyle w:val="Normal8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644B4A8" w14:textId="77777777" w:rsidR="0035759C" w:rsidRPr="0035759C" w:rsidRDefault="002C2691" w:rsidP="000472C3">
            <w:pPr>
              <w:pStyle w:val="Normal82"/>
              <w:widowControl/>
              <w:rPr>
                <w:rFonts w:ascii="Arial" w:hAnsi="Arial" w:cs="Arial"/>
                <w:sz w:val="20"/>
              </w:rPr>
            </w:pPr>
            <w:r>
              <w:rPr>
                <w:rFonts w:ascii="Arial" w:hAnsi="Arial" w:cs="Arial"/>
                <w:noProof/>
                <w:sz w:val="20"/>
                <w:lang w:val="en-AU" w:eastAsia="en-AU"/>
              </w:rPr>
              <w:t>2009</w:t>
            </w:r>
          </w:p>
        </w:tc>
      </w:tr>
      <w:tr w:rsidR="0035759C" w:rsidRPr="0035759C" w14:paraId="2E19C331" w14:textId="77777777">
        <w:trPr>
          <w:tblCellSpacing w:w="15" w:type="dxa"/>
        </w:trPr>
        <w:tc>
          <w:tcPr>
            <w:tcW w:w="900" w:type="pct"/>
            <w:tcBorders>
              <w:top w:val="nil"/>
              <w:left w:val="nil"/>
              <w:bottom w:val="nil"/>
              <w:right w:val="nil"/>
            </w:tcBorders>
          </w:tcPr>
          <w:p w14:paraId="7FEE0534" w14:textId="77777777" w:rsidR="0035759C" w:rsidRPr="0035759C" w:rsidRDefault="002C2691" w:rsidP="000472C3">
            <w:pPr>
              <w:pStyle w:val="Normal8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94A956C" w14:textId="77777777" w:rsidR="0035759C" w:rsidRPr="0035759C" w:rsidRDefault="002C2691" w:rsidP="006A11D5">
            <w:pPr>
              <w:pStyle w:val="Normal8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D53420C" w14:textId="77777777" w:rsidR="0035759C" w:rsidRPr="0035759C" w:rsidRDefault="002C2691" w:rsidP="000472C3">
            <w:pPr>
              <w:pStyle w:val="Normal82"/>
              <w:widowControl/>
              <w:rPr>
                <w:rFonts w:ascii="Arial" w:hAnsi="Arial" w:cs="Arial"/>
                <w:sz w:val="20"/>
              </w:rPr>
            </w:pPr>
            <w:r>
              <w:rPr>
                <w:rFonts w:ascii="Arial" w:hAnsi="Arial" w:cs="Arial"/>
                <w:noProof/>
                <w:sz w:val="20"/>
                <w:lang w:val="en-AU" w:eastAsia="en-AU"/>
              </w:rPr>
              <w:t>2012</w:t>
            </w:r>
          </w:p>
        </w:tc>
      </w:tr>
    </w:tbl>
    <w:p w14:paraId="2D61F9F5" w14:textId="77777777" w:rsidR="0035759C" w:rsidRDefault="0035759C" w:rsidP="002C2691">
      <w:pPr>
        <w:pStyle w:val="NormalIndent82"/>
        <w:widowControl/>
        <w:ind w:left="0"/>
        <w:sectPr w:rsidR="0035759C">
          <w:footerReference w:type="default" r:id="rId104"/>
          <w:pgSz w:w="11906" w:h="16838"/>
          <w:pgMar w:top="737" w:right="1077" w:bottom="737" w:left="1077" w:header="709" w:footer="131" w:gutter="0"/>
          <w:cols w:space="708"/>
          <w:noEndnote/>
          <w:docGrid w:linePitch="360"/>
        </w:sectPr>
      </w:pPr>
    </w:p>
    <w:p w14:paraId="22BEE69A" w14:textId="77777777" w:rsidR="00892CC1" w:rsidRDefault="00892CC1" w:rsidP="00892CC1">
      <w:pPr>
        <w:pStyle w:val="Heading48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510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2327444" w14:textId="77777777">
        <w:trPr>
          <w:tblCellSpacing w:w="15" w:type="dxa"/>
        </w:trPr>
        <w:tc>
          <w:tcPr>
            <w:tcW w:w="1150" w:type="pct"/>
            <w:tcBorders>
              <w:top w:val="nil"/>
              <w:left w:val="nil"/>
              <w:bottom w:val="nil"/>
              <w:right w:val="nil"/>
            </w:tcBorders>
          </w:tcPr>
          <w:p w14:paraId="10A15713" w14:textId="77777777" w:rsidR="0035759C" w:rsidRPr="00D1174B" w:rsidRDefault="0035759C" w:rsidP="00892CC1">
            <w:pPr>
              <w:pStyle w:val="Normal8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8961F10" w14:textId="77777777" w:rsidR="0035759C" w:rsidRDefault="0033364D" w:rsidP="00892CC1">
            <w:pPr>
              <w:pStyle w:val="Normal83"/>
              <w:widowControl/>
              <w:rPr>
                <w:rFonts w:ascii="Arial" w:hAnsi="Arial" w:cs="Arial"/>
                <w:sz w:val="20"/>
                <w:szCs w:val="20"/>
              </w:rPr>
            </w:pPr>
            <w:r>
              <w:rPr>
                <w:rFonts w:ascii="Arial" w:hAnsi="Arial" w:cs="Arial"/>
                <w:noProof/>
                <w:sz w:val="20"/>
                <w:szCs w:val="20"/>
                <w:lang w:val="en-AU" w:eastAsia="en-AU"/>
              </w:rPr>
              <w:t>3.0</w:t>
            </w:r>
          </w:p>
        </w:tc>
      </w:tr>
      <w:tr w:rsidR="00892CC1" w:rsidRPr="00D1174B" w14:paraId="71A51A01" w14:textId="77777777">
        <w:trPr>
          <w:tblCellSpacing w:w="15" w:type="dxa"/>
        </w:trPr>
        <w:tc>
          <w:tcPr>
            <w:tcW w:w="1150" w:type="pct"/>
            <w:tcBorders>
              <w:top w:val="nil"/>
              <w:left w:val="nil"/>
              <w:bottom w:val="nil"/>
              <w:right w:val="nil"/>
            </w:tcBorders>
          </w:tcPr>
          <w:p w14:paraId="74A32B2B" w14:textId="77777777" w:rsidR="00892CC1" w:rsidRPr="00D1174B" w:rsidRDefault="00892CC1" w:rsidP="00892CC1">
            <w:pPr>
              <w:pStyle w:val="Normal8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2BC01FD" w14:textId="77777777" w:rsidR="00892CC1" w:rsidRPr="00D1174B" w:rsidRDefault="0033364D" w:rsidP="00892CC1">
            <w:pPr>
              <w:pStyle w:val="Normal8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568AD19" w14:textId="77777777">
        <w:trPr>
          <w:tblCellSpacing w:w="15" w:type="dxa"/>
        </w:trPr>
        <w:tc>
          <w:tcPr>
            <w:tcW w:w="1150" w:type="pct"/>
            <w:tcBorders>
              <w:top w:val="nil"/>
              <w:left w:val="nil"/>
              <w:bottom w:val="nil"/>
              <w:right w:val="nil"/>
            </w:tcBorders>
          </w:tcPr>
          <w:p w14:paraId="65E3830F" w14:textId="77777777" w:rsidR="00BB11C7" w:rsidRPr="00D1174B" w:rsidRDefault="00BB11C7" w:rsidP="00892CC1">
            <w:pPr>
              <w:pStyle w:val="Normal8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427C976" w14:textId="77777777" w:rsidR="00BB11C7" w:rsidRPr="00D1174B" w:rsidRDefault="00BB11C7" w:rsidP="00892CC1">
            <w:pPr>
              <w:pStyle w:val="Normal83"/>
              <w:widowControl/>
              <w:rPr>
                <w:rFonts w:ascii="Arial" w:hAnsi="Arial" w:cs="Arial"/>
                <w:sz w:val="20"/>
                <w:szCs w:val="20"/>
              </w:rPr>
            </w:pPr>
          </w:p>
        </w:tc>
      </w:tr>
      <w:tr w:rsidR="00BB11C7" w:rsidRPr="00D1174B" w14:paraId="2E03AD19" w14:textId="77777777">
        <w:trPr>
          <w:tblCellSpacing w:w="15" w:type="dxa"/>
        </w:trPr>
        <w:tc>
          <w:tcPr>
            <w:tcW w:w="1150" w:type="pct"/>
            <w:tcBorders>
              <w:top w:val="nil"/>
              <w:left w:val="nil"/>
              <w:bottom w:val="nil"/>
              <w:right w:val="nil"/>
            </w:tcBorders>
          </w:tcPr>
          <w:p w14:paraId="7BC5943C" w14:textId="77777777" w:rsidR="00BB11C7" w:rsidRPr="00D1174B" w:rsidRDefault="00BB11C7" w:rsidP="00892CC1">
            <w:pPr>
              <w:pStyle w:val="Normal8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5D4C12C" w14:textId="77777777" w:rsidR="00BB11C7" w:rsidRPr="00D1174B" w:rsidRDefault="0033364D" w:rsidP="00892CC1">
            <w:pPr>
              <w:pStyle w:val="Normal83"/>
              <w:widowControl/>
              <w:rPr>
                <w:rFonts w:ascii="Arial" w:hAnsi="Arial" w:cs="Arial"/>
                <w:sz w:val="20"/>
                <w:szCs w:val="20"/>
              </w:rPr>
            </w:pPr>
            <w:r>
              <w:rPr>
                <w:rFonts w:ascii="Arial" w:hAnsi="Arial" w:cs="Arial"/>
                <w:noProof/>
                <w:sz w:val="20"/>
                <w:szCs w:val="20"/>
                <w:lang w:val="en-AU" w:eastAsia="en-AU"/>
              </w:rPr>
              <w:t>ORG-UNIT</w:t>
            </w:r>
          </w:p>
        </w:tc>
      </w:tr>
      <w:tr w:rsidR="00BB11C7" w:rsidRPr="00D1174B" w14:paraId="542B6FA3" w14:textId="77777777">
        <w:trPr>
          <w:tblCellSpacing w:w="15" w:type="dxa"/>
        </w:trPr>
        <w:tc>
          <w:tcPr>
            <w:tcW w:w="1150" w:type="pct"/>
            <w:tcBorders>
              <w:top w:val="nil"/>
              <w:left w:val="nil"/>
              <w:bottom w:val="nil"/>
              <w:right w:val="nil"/>
            </w:tcBorders>
          </w:tcPr>
          <w:p w14:paraId="5E145213" w14:textId="77777777" w:rsidR="00BB11C7" w:rsidRPr="00D1174B" w:rsidRDefault="00BB11C7" w:rsidP="00892CC1">
            <w:pPr>
              <w:pStyle w:val="Normal8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C9D935F" w14:textId="77777777" w:rsidR="00BB11C7" w:rsidRPr="00D1174B" w:rsidRDefault="0033364D" w:rsidP="00892CC1">
            <w:pPr>
              <w:pStyle w:val="Normal83"/>
              <w:widowControl/>
              <w:rPr>
                <w:rFonts w:ascii="Arial" w:hAnsi="Arial" w:cs="Arial"/>
                <w:sz w:val="20"/>
                <w:szCs w:val="20"/>
              </w:rPr>
            </w:pPr>
            <w:r>
              <w:rPr>
                <w:rFonts w:ascii="Arial" w:hAnsi="Arial" w:cs="Arial"/>
                <w:noProof/>
                <w:sz w:val="20"/>
                <w:szCs w:val="20"/>
                <w:lang w:val="en-AU" w:eastAsia="en-AU"/>
              </w:rPr>
              <w:t>Organisational</w:t>
            </w:r>
            <w:r>
              <w:rPr>
                <w:rFonts w:ascii="Arial" w:hAnsi="Arial" w:cs="Arial"/>
                <w:sz w:val="20"/>
                <w:szCs w:val="20"/>
              </w:rPr>
              <w:t xml:space="preserve"> unit code</w:t>
            </w:r>
          </w:p>
        </w:tc>
      </w:tr>
      <w:tr w:rsidR="00BB11C7" w:rsidRPr="00D1174B" w14:paraId="2295A941" w14:textId="77777777">
        <w:trPr>
          <w:tblCellSpacing w:w="15" w:type="dxa"/>
        </w:trPr>
        <w:tc>
          <w:tcPr>
            <w:tcW w:w="1150" w:type="pct"/>
            <w:tcBorders>
              <w:top w:val="nil"/>
              <w:left w:val="nil"/>
              <w:bottom w:val="nil"/>
              <w:right w:val="nil"/>
            </w:tcBorders>
          </w:tcPr>
          <w:p w14:paraId="2166AF09" w14:textId="77777777" w:rsidR="00BB11C7" w:rsidRPr="00D1174B" w:rsidRDefault="00BB11C7" w:rsidP="00BB11C7">
            <w:pPr>
              <w:pStyle w:val="Normal8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B55B88B" w14:textId="77777777" w:rsidR="00BB11C7" w:rsidRPr="00D1174B" w:rsidRDefault="0033364D" w:rsidP="00BB11C7">
            <w:pPr>
              <w:pStyle w:val="Normal8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an organisational unit in which the current duties of a member of staff are being performed</w:t>
            </w:r>
          </w:p>
        </w:tc>
      </w:tr>
    </w:tbl>
    <w:p w14:paraId="628AE6B9" w14:textId="77777777" w:rsidR="00BB11C7" w:rsidRPr="00D1174B" w:rsidRDefault="00BB11C7">
      <w:pPr>
        <w:pStyle w:val="Normal8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5AB1C65" w14:textId="77777777">
        <w:trPr>
          <w:tblCellSpacing w:w="15" w:type="dxa"/>
        </w:trPr>
        <w:tc>
          <w:tcPr>
            <w:tcW w:w="1149" w:type="pct"/>
            <w:tcBorders>
              <w:top w:val="nil"/>
              <w:left w:val="nil"/>
              <w:bottom w:val="nil"/>
              <w:right w:val="nil"/>
            </w:tcBorders>
          </w:tcPr>
          <w:p w14:paraId="05C22552" w14:textId="77777777" w:rsidR="00892CC1" w:rsidRPr="00D1174B" w:rsidRDefault="00892CC1" w:rsidP="00892CC1">
            <w:pPr>
              <w:pStyle w:val="Normal8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41E73AA" w14:textId="77777777" w:rsidR="00892CC1" w:rsidRPr="00D1174B" w:rsidRDefault="00892CC1" w:rsidP="00892CC1">
            <w:pPr>
              <w:pStyle w:val="Normal8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F47EF11" w14:textId="77777777" w:rsidR="00892CC1" w:rsidRPr="00D1174B" w:rsidRDefault="0033364D" w:rsidP="00892CC1">
            <w:pPr>
              <w:pStyle w:val="Normal83"/>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638D1801" w14:textId="77777777">
        <w:trPr>
          <w:tblCellSpacing w:w="15" w:type="dxa"/>
        </w:trPr>
        <w:tc>
          <w:tcPr>
            <w:tcW w:w="1149" w:type="pct"/>
            <w:tcBorders>
              <w:top w:val="nil"/>
              <w:left w:val="nil"/>
              <w:bottom w:val="nil"/>
              <w:right w:val="nil"/>
            </w:tcBorders>
            <w:vAlign w:val="center"/>
          </w:tcPr>
          <w:p w14:paraId="306D1187" w14:textId="77777777" w:rsidR="00892CC1" w:rsidRPr="00D1174B" w:rsidRDefault="00892CC1" w:rsidP="00892CC1">
            <w:pPr>
              <w:pStyle w:val="Normal83"/>
              <w:widowControl/>
              <w:rPr>
                <w:rFonts w:ascii="Arial" w:hAnsi="Arial" w:cs="Arial"/>
                <w:sz w:val="20"/>
                <w:szCs w:val="20"/>
              </w:rPr>
            </w:pPr>
          </w:p>
        </w:tc>
        <w:tc>
          <w:tcPr>
            <w:tcW w:w="818" w:type="pct"/>
            <w:tcBorders>
              <w:top w:val="nil"/>
              <w:left w:val="nil"/>
              <w:bottom w:val="nil"/>
              <w:right w:val="nil"/>
            </w:tcBorders>
          </w:tcPr>
          <w:p w14:paraId="634642C8" w14:textId="77777777" w:rsidR="00892CC1" w:rsidRPr="00D1174B" w:rsidRDefault="00892CC1" w:rsidP="00892CC1">
            <w:pPr>
              <w:pStyle w:val="Normal8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97CCB39" w14:textId="77777777" w:rsidR="00892CC1" w:rsidRPr="00D1174B" w:rsidRDefault="0033364D" w:rsidP="00892CC1">
            <w:pPr>
              <w:pStyle w:val="Normal8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needed</w:t>
            </w:r>
          </w:p>
        </w:tc>
      </w:tr>
      <w:tr w:rsidR="00892CC1" w:rsidRPr="00D1174B" w14:paraId="0A9A192C" w14:textId="77777777">
        <w:trPr>
          <w:tblCellSpacing w:w="15" w:type="dxa"/>
        </w:trPr>
        <w:tc>
          <w:tcPr>
            <w:tcW w:w="1149" w:type="pct"/>
            <w:tcBorders>
              <w:top w:val="nil"/>
              <w:left w:val="nil"/>
              <w:bottom w:val="nil"/>
              <w:right w:val="nil"/>
            </w:tcBorders>
            <w:vAlign w:val="center"/>
          </w:tcPr>
          <w:p w14:paraId="36DED773" w14:textId="77777777" w:rsidR="00892CC1" w:rsidRPr="00D1174B" w:rsidRDefault="00892CC1" w:rsidP="00892CC1">
            <w:pPr>
              <w:pStyle w:val="Normal83"/>
              <w:widowControl/>
              <w:rPr>
                <w:rFonts w:ascii="Arial" w:hAnsi="Arial" w:cs="Arial"/>
                <w:sz w:val="20"/>
                <w:szCs w:val="20"/>
              </w:rPr>
            </w:pPr>
          </w:p>
        </w:tc>
        <w:tc>
          <w:tcPr>
            <w:tcW w:w="818" w:type="pct"/>
            <w:tcBorders>
              <w:top w:val="nil"/>
              <w:left w:val="nil"/>
              <w:bottom w:val="nil"/>
              <w:right w:val="nil"/>
            </w:tcBorders>
            <w:vAlign w:val="center"/>
          </w:tcPr>
          <w:p w14:paraId="1DFC1EA3" w14:textId="77777777" w:rsidR="00892CC1" w:rsidRPr="00D1174B" w:rsidRDefault="00892CC1" w:rsidP="00892CC1">
            <w:pPr>
              <w:pStyle w:val="Normal8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C300E1B" w14:textId="77777777" w:rsidR="00892CC1" w:rsidRPr="00D1174B" w:rsidRDefault="00942AA5" w:rsidP="00892CC1">
            <w:pPr>
              <w:pStyle w:val="Normal83"/>
              <w:widowControl/>
              <w:rPr>
                <w:rFonts w:ascii="Arial" w:hAnsi="Arial" w:cs="Arial"/>
                <w:sz w:val="20"/>
                <w:szCs w:val="20"/>
              </w:rPr>
            </w:pPr>
            <w:r>
              <w:rPr>
                <w:rFonts w:ascii="Arial" w:hAnsi="Arial" w:cs="Arial"/>
                <w:noProof/>
                <w:sz w:val="20"/>
                <w:szCs w:val="20"/>
                <w:lang w:val="en-AU" w:eastAsia="en-AU"/>
              </w:rPr>
              <w:t>4</w:t>
            </w:r>
          </w:p>
        </w:tc>
      </w:tr>
    </w:tbl>
    <w:p w14:paraId="54C46E19" w14:textId="77777777" w:rsidR="00BB11C7" w:rsidRDefault="00BB11C7" w:rsidP="0035759C">
      <w:pPr>
        <w:pStyle w:val="Normal8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3BD50AB" w14:textId="77777777">
        <w:trPr>
          <w:tblCellSpacing w:w="15" w:type="dxa"/>
        </w:trPr>
        <w:tc>
          <w:tcPr>
            <w:tcW w:w="1150" w:type="pct"/>
            <w:tcBorders>
              <w:top w:val="nil"/>
              <w:left w:val="nil"/>
              <w:bottom w:val="nil"/>
              <w:right w:val="nil"/>
            </w:tcBorders>
          </w:tcPr>
          <w:p w14:paraId="0EC08901" w14:textId="77777777" w:rsidR="0035759C" w:rsidRPr="0035759C" w:rsidRDefault="0035759C" w:rsidP="006A11D5">
            <w:pPr>
              <w:pStyle w:val="Normal8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678FA630" w14:textId="77777777">
              <w:trPr>
                <w:trHeight w:val="194"/>
                <w:tblCellSpacing w:w="15" w:type="dxa"/>
              </w:trPr>
              <w:tc>
                <w:tcPr>
                  <w:tcW w:w="797" w:type="pct"/>
                  <w:tcMar>
                    <w:top w:w="15" w:type="dxa"/>
                    <w:left w:w="15" w:type="dxa"/>
                    <w:bottom w:w="15" w:type="dxa"/>
                    <w:right w:w="15" w:type="dxa"/>
                  </w:tcMar>
                  <w:vAlign w:val="center"/>
                </w:tcPr>
                <w:p w14:paraId="0B54AFA0"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4AE252CF"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5F57117" w14:textId="77777777">
              <w:trPr>
                <w:trHeight w:val="194"/>
                <w:tblCellSpacing w:w="15" w:type="dxa"/>
              </w:trPr>
              <w:tc>
                <w:tcPr>
                  <w:tcW w:w="797" w:type="pct"/>
                  <w:tcMar>
                    <w:top w:w="15" w:type="dxa"/>
                    <w:left w:w="15" w:type="dxa"/>
                    <w:bottom w:w="15" w:type="dxa"/>
                    <w:right w:w="15" w:type="dxa"/>
                  </w:tcMar>
                  <w:vAlign w:val="center"/>
                </w:tcPr>
                <w:p w14:paraId="0CE77B39"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 </w:t>
                  </w:r>
                </w:p>
              </w:tc>
              <w:tc>
                <w:tcPr>
                  <w:tcW w:w="3020" w:type="pct"/>
                  <w:tcMar>
                    <w:top w:w="15" w:type="dxa"/>
                    <w:left w:w="15" w:type="dxa"/>
                    <w:bottom w:w="15" w:type="dxa"/>
                    <w:right w:w="15" w:type="dxa"/>
                  </w:tcMar>
                </w:tcPr>
                <w:p w14:paraId="276EEFE2"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Academic Organisational Unit:</w:t>
                  </w:r>
                </w:p>
              </w:tc>
            </w:tr>
            <w:tr w:rsidR="006A2C0A" w14:paraId="0750245B" w14:textId="77777777">
              <w:trPr>
                <w:trHeight w:val="194"/>
                <w:tblCellSpacing w:w="15" w:type="dxa"/>
              </w:trPr>
              <w:tc>
                <w:tcPr>
                  <w:tcW w:w="797" w:type="pct"/>
                  <w:tcMar>
                    <w:top w:w="15" w:type="dxa"/>
                    <w:left w:w="15" w:type="dxa"/>
                    <w:bottom w:w="15" w:type="dxa"/>
                    <w:right w:w="15" w:type="dxa"/>
                  </w:tcMar>
                </w:tcPr>
                <w:p w14:paraId="14005DD8"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1XXX</w:t>
                  </w:r>
                </w:p>
              </w:tc>
              <w:tc>
                <w:tcPr>
                  <w:tcW w:w="3020" w:type="pct"/>
                  <w:tcMar>
                    <w:top w:w="15" w:type="dxa"/>
                    <w:left w:w="15" w:type="dxa"/>
                    <w:bottom w:w="15" w:type="dxa"/>
                    <w:right w:w="15" w:type="dxa"/>
                  </w:tcMar>
                </w:tcPr>
                <w:p w14:paraId="6D1CDCD1"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“XXX” is the code for an academic organisational unit. These three characters must be consistent with the codes used for academic organisational units reported in the Higher Education Student Collection.</w:t>
                  </w:r>
                </w:p>
              </w:tc>
            </w:tr>
            <w:tr w:rsidR="006A2C0A" w14:paraId="6C35DE62" w14:textId="77777777">
              <w:trPr>
                <w:trHeight w:val="194"/>
                <w:tblCellSpacing w:w="15" w:type="dxa"/>
              </w:trPr>
              <w:tc>
                <w:tcPr>
                  <w:tcW w:w="797" w:type="pct"/>
                  <w:tcMar>
                    <w:top w:w="15" w:type="dxa"/>
                    <w:left w:w="15" w:type="dxa"/>
                    <w:bottom w:w="15" w:type="dxa"/>
                    <w:right w:w="15" w:type="dxa"/>
                  </w:tcMar>
                </w:tcPr>
                <w:p w14:paraId="288F763A"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22B74745"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Academic support services organisational units:</w:t>
                  </w:r>
                </w:p>
              </w:tc>
            </w:tr>
            <w:tr w:rsidR="006A2C0A" w14:paraId="0CCCF73F" w14:textId="77777777">
              <w:trPr>
                <w:trHeight w:val="194"/>
                <w:tblCellSpacing w:w="15" w:type="dxa"/>
              </w:trPr>
              <w:tc>
                <w:tcPr>
                  <w:tcW w:w="797" w:type="pct"/>
                  <w:tcMar>
                    <w:top w:w="15" w:type="dxa"/>
                    <w:left w:w="15" w:type="dxa"/>
                    <w:bottom w:w="15" w:type="dxa"/>
                    <w:right w:w="15" w:type="dxa"/>
                  </w:tcMar>
                </w:tcPr>
                <w:p w14:paraId="69A137E8"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2100</w:t>
                  </w:r>
                </w:p>
              </w:tc>
              <w:tc>
                <w:tcPr>
                  <w:tcW w:w="3020" w:type="pct"/>
                  <w:tcMar>
                    <w:top w:w="15" w:type="dxa"/>
                    <w:left w:w="15" w:type="dxa"/>
                    <w:bottom w:w="15" w:type="dxa"/>
                    <w:right w:w="15" w:type="dxa"/>
                  </w:tcMar>
                </w:tcPr>
                <w:p w14:paraId="68EAA51B"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Libraries</w:t>
                  </w:r>
                </w:p>
              </w:tc>
            </w:tr>
            <w:tr w:rsidR="006A2C0A" w14:paraId="6B5D650B" w14:textId="77777777">
              <w:trPr>
                <w:trHeight w:val="194"/>
                <w:tblCellSpacing w:w="15" w:type="dxa"/>
              </w:trPr>
              <w:tc>
                <w:tcPr>
                  <w:tcW w:w="797" w:type="pct"/>
                  <w:tcMar>
                    <w:top w:w="15" w:type="dxa"/>
                    <w:left w:w="15" w:type="dxa"/>
                    <w:bottom w:w="15" w:type="dxa"/>
                    <w:right w:w="15" w:type="dxa"/>
                  </w:tcMar>
                </w:tcPr>
                <w:p w14:paraId="2E35D7B9"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2200</w:t>
                  </w:r>
                </w:p>
              </w:tc>
              <w:tc>
                <w:tcPr>
                  <w:tcW w:w="3020" w:type="pct"/>
                  <w:tcMar>
                    <w:top w:w="15" w:type="dxa"/>
                    <w:left w:w="15" w:type="dxa"/>
                    <w:bottom w:w="15" w:type="dxa"/>
                    <w:right w:w="15" w:type="dxa"/>
                  </w:tcMar>
                </w:tcPr>
                <w:p w14:paraId="62A191A5"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Computing centres</w:t>
                  </w:r>
                </w:p>
              </w:tc>
            </w:tr>
            <w:tr w:rsidR="006A2C0A" w14:paraId="4AC12176" w14:textId="77777777">
              <w:trPr>
                <w:trHeight w:val="194"/>
                <w:tblCellSpacing w:w="15" w:type="dxa"/>
              </w:trPr>
              <w:tc>
                <w:tcPr>
                  <w:tcW w:w="797" w:type="pct"/>
                  <w:tcMar>
                    <w:top w:w="15" w:type="dxa"/>
                    <w:left w:w="15" w:type="dxa"/>
                    <w:bottom w:w="15" w:type="dxa"/>
                    <w:right w:w="15" w:type="dxa"/>
                  </w:tcMar>
                </w:tcPr>
                <w:p w14:paraId="78FA4BBB"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2300</w:t>
                  </w:r>
                </w:p>
              </w:tc>
              <w:tc>
                <w:tcPr>
                  <w:tcW w:w="3020" w:type="pct"/>
                  <w:tcMar>
                    <w:top w:w="15" w:type="dxa"/>
                    <w:left w:w="15" w:type="dxa"/>
                    <w:bottom w:w="15" w:type="dxa"/>
                    <w:right w:w="15" w:type="dxa"/>
                  </w:tcMar>
                </w:tcPr>
                <w:p w14:paraId="35384523"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Educational research and development centres</w:t>
                  </w:r>
                </w:p>
              </w:tc>
            </w:tr>
            <w:tr w:rsidR="006A2C0A" w14:paraId="3842258D" w14:textId="77777777">
              <w:trPr>
                <w:trHeight w:val="194"/>
                <w:tblCellSpacing w:w="15" w:type="dxa"/>
              </w:trPr>
              <w:tc>
                <w:tcPr>
                  <w:tcW w:w="797" w:type="pct"/>
                  <w:tcMar>
                    <w:top w:w="15" w:type="dxa"/>
                    <w:left w:w="15" w:type="dxa"/>
                    <w:bottom w:w="15" w:type="dxa"/>
                    <w:right w:w="15" w:type="dxa"/>
                  </w:tcMar>
                </w:tcPr>
                <w:p w14:paraId="6E2D8C39"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2400</w:t>
                  </w:r>
                </w:p>
              </w:tc>
              <w:tc>
                <w:tcPr>
                  <w:tcW w:w="3020" w:type="pct"/>
                  <w:tcMar>
                    <w:top w:w="15" w:type="dxa"/>
                    <w:left w:w="15" w:type="dxa"/>
                    <w:bottom w:w="15" w:type="dxa"/>
                    <w:right w:w="15" w:type="dxa"/>
                  </w:tcMar>
                </w:tcPr>
                <w:p w14:paraId="6469572C"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External studies centres (excluding academic functions)</w:t>
                  </w:r>
                </w:p>
              </w:tc>
            </w:tr>
            <w:tr w:rsidR="006A2C0A" w14:paraId="3FC4B6A2" w14:textId="77777777">
              <w:trPr>
                <w:trHeight w:val="194"/>
                <w:tblCellSpacing w:w="15" w:type="dxa"/>
              </w:trPr>
              <w:tc>
                <w:tcPr>
                  <w:tcW w:w="797" w:type="pct"/>
                  <w:tcMar>
                    <w:top w:w="15" w:type="dxa"/>
                    <w:left w:w="15" w:type="dxa"/>
                    <w:bottom w:w="15" w:type="dxa"/>
                    <w:right w:w="15" w:type="dxa"/>
                  </w:tcMar>
                </w:tcPr>
                <w:p w14:paraId="5CA761A5"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2500</w:t>
                  </w:r>
                </w:p>
              </w:tc>
              <w:tc>
                <w:tcPr>
                  <w:tcW w:w="3020" w:type="pct"/>
                  <w:tcMar>
                    <w:top w:w="15" w:type="dxa"/>
                    <w:left w:w="15" w:type="dxa"/>
                    <w:bottom w:w="15" w:type="dxa"/>
                    <w:right w:w="15" w:type="dxa"/>
                  </w:tcMar>
                </w:tcPr>
                <w:p w14:paraId="1C59E577"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Audio-visual and media centres</w:t>
                  </w:r>
                </w:p>
              </w:tc>
            </w:tr>
            <w:tr w:rsidR="006A2C0A" w14:paraId="4B106BD2" w14:textId="77777777">
              <w:trPr>
                <w:trHeight w:val="194"/>
                <w:tblCellSpacing w:w="15" w:type="dxa"/>
              </w:trPr>
              <w:tc>
                <w:tcPr>
                  <w:tcW w:w="797" w:type="pct"/>
                  <w:tcMar>
                    <w:top w:w="15" w:type="dxa"/>
                    <w:left w:w="15" w:type="dxa"/>
                    <w:bottom w:w="15" w:type="dxa"/>
                    <w:right w:w="15" w:type="dxa"/>
                  </w:tcMar>
                </w:tcPr>
                <w:p w14:paraId="789F4BBA"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2900</w:t>
                  </w:r>
                </w:p>
              </w:tc>
              <w:tc>
                <w:tcPr>
                  <w:tcW w:w="3020" w:type="pct"/>
                  <w:tcMar>
                    <w:top w:w="15" w:type="dxa"/>
                    <w:left w:w="15" w:type="dxa"/>
                    <w:bottom w:w="15" w:type="dxa"/>
                    <w:right w:w="15" w:type="dxa"/>
                  </w:tcMar>
                </w:tcPr>
                <w:p w14:paraId="12290779"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Other academic support services</w:t>
                  </w:r>
                </w:p>
              </w:tc>
            </w:tr>
            <w:tr w:rsidR="006A2C0A" w14:paraId="3DA27497" w14:textId="77777777">
              <w:trPr>
                <w:trHeight w:val="194"/>
                <w:tblCellSpacing w:w="15" w:type="dxa"/>
              </w:trPr>
              <w:tc>
                <w:tcPr>
                  <w:tcW w:w="797" w:type="pct"/>
                  <w:tcMar>
                    <w:top w:w="15" w:type="dxa"/>
                    <w:left w:w="15" w:type="dxa"/>
                    <w:bottom w:w="15" w:type="dxa"/>
                    <w:right w:w="15" w:type="dxa"/>
                  </w:tcMar>
                </w:tcPr>
                <w:p w14:paraId="50054056"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74821667"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Student services organisational units:</w:t>
                  </w:r>
                </w:p>
              </w:tc>
            </w:tr>
            <w:tr w:rsidR="006A2C0A" w14:paraId="70C3BA8F" w14:textId="77777777">
              <w:trPr>
                <w:trHeight w:val="194"/>
                <w:tblCellSpacing w:w="15" w:type="dxa"/>
              </w:trPr>
              <w:tc>
                <w:tcPr>
                  <w:tcW w:w="797" w:type="pct"/>
                  <w:tcMar>
                    <w:top w:w="15" w:type="dxa"/>
                    <w:left w:w="15" w:type="dxa"/>
                    <w:bottom w:w="15" w:type="dxa"/>
                    <w:right w:w="15" w:type="dxa"/>
                  </w:tcMar>
                </w:tcPr>
                <w:p w14:paraId="1C5F9269"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3900</w:t>
                  </w:r>
                </w:p>
              </w:tc>
              <w:tc>
                <w:tcPr>
                  <w:tcW w:w="3020" w:type="pct"/>
                  <w:tcMar>
                    <w:top w:w="15" w:type="dxa"/>
                    <w:left w:w="15" w:type="dxa"/>
                    <w:bottom w:w="15" w:type="dxa"/>
                    <w:right w:w="15" w:type="dxa"/>
                  </w:tcMar>
                </w:tcPr>
                <w:p w14:paraId="1980798C"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Student services (incl. health services, counselling and accommodation services and student residences, employment services, student loans/scholarships/assistance services and other student services</w:t>
                  </w:r>
                </w:p>
              </w:tc>
            </w:tr>
            <w:tr w:rsidR="006A2C0A" w14:paraId="07E5BB24" w14:textId="77777777">
              <w:trPr>
                <w:trHeight w:val="194"/>
                <w:tblCellSpacing w:w="15" w:type="dxa"/>
              </w:trPr>
              <w:tc>
                <w:tcPr>
                  <w:tcW w:w="797" w:type="pct"/>
                  <w:tcMar>
                    <w:top w:w="15" w:type="dxa"/>
                    <w:left w:w="15" w:type="dxa"/>
                    <w:bottom w:w="15" w:type="dxa"/>
                    <w:right w:w="15" w:type="dxa"/>
                  </w:tcMar>
                </w:tcPr>
                <w:p w14:paraId="1FD903D3"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63748380"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Public services organisational units:</w:t>
                  </w:r>
                </w:p>
              </w:tc>
            </w:tr>
            <w:tr w:rsidR="006A2C0A" w14:paraId="12728B87" w14:textId="77777777">
              <w:trPr>
                <w:trHeight w:val="194"/>
                <w:tblCellSpacing w:w="15" w:type="dxa"/>
              </w:trPr>
              <w:tc>
                <w:tcPr>
                  <w:tcW w:w="797" w:type="pct"/>
                  <w:tcMar>
                    <w:top w:w="15" w:type="dxa"/>
                    <w:left w:w="15" w:type="dxa"/>
                    <w:bottom w:w="15" w:type="dxa"/>
                    <w:right w:w="15" w:type="dxa"/>
                  </w:tcMar>
                </w:tcPr>
                <w:p w14:paraId="13490E4D"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4900</w:t>
                  </w:r>
                </w:p>
              </w:tc>
              <w:tc>
                <w:tcPr>
                  <w:tcW w:w="3020" w:type="pct"/>
                  <w:tcMar>
                    <w:top w:w="15" w:type="dxa"/>
                    <w:left w:w="15" w:type="dxa"/>
                    <w:bottom w:w="15" w:type="dxa"/>
                    <w:right w:w="15" w:type="dxa"/>
                  </w:tcMar>
                </w:tcPr>
                <w:p w14:paraId="74B6589E"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18"/>
                      <w:lang w:val="en-AU" w:eastAsia="en-AU"/>
                    </w:rPr>
                    <w:t>·</w:t>
                  </w:r>
                  <w:r>
                    <w:rPr>
                      <w:noProof/>
                      <w:sz w:val="14"/>
                      <w:lang w:val="en-AU" w:eastAsia="en-AU"/>
                    </w:rPr>
                    <w:t xml:space="preserve">          </w:t>
                  </w:r>
                  <w:r>
                    <w:rPr>
                      <w:rFonts w:ascii="Arial" w:hAnsi="Arial" w:cs="Arial"/>
                      <w:noProof/>
                      <w:sz w:val="20"/>
                      <w:lang w:val="en-AU" w:eastAsia="en-AU"/>
                    </w:rPr>
                    <w:t>Public services (incl. adult education, continuing education, public broadcasting services and other public services)</w:t>
                  </w:r>
                </w:p>
              </w:tc>
            </w:tr>
            <w:tr w:rsidR="006A2C0A" w14:paraId="6C422AEF" w14:textId="77777777">
              <w:trPr>
                <w:trHeight w:val="194"/>
                <w:tblCellSpacing w:w="15" w:type="dxa"/>
              </w:trPr>
              <w:tc>
                <w:tcPr>
                  <w:tcW w:w="797" w:type="pct"/>
                  <w:tcMar>
                    <w:top w:w="15" w:type="dxa"/>
                    <w:left w:w="15" w:type="dxa"/>
                    <w:bottom w:w="15" w:type="dxa"/>
                    <w:right w:w="15" w:type="dxa"/>
                  </w:tcMar>
                </w:tcPr>
                <w:p w14:paraId="4F5F83B2"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1E4C32B6"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General higher education provider services organisational units:</w:t>
                  </w:r>
                </w:p>
              </w:tc>
            </w:tr>
            <w:tr w:rsidR="006A2C0A" w14:paraId="58C56170" w14:textId="77777777">
              <w:trPr>
                <w:trHeight w:val="194"/>
                <w:tblCellSpacing w:w="15" w:type="dxa"/>
              </w:trPr>
              <w:tc>
                <w:tcPr>
                  <w:tcW w:w="797" w:type="pct"/>
                  <w:tcMar>
                    <w:top w:w="15" w:type="dxa"/>
                    <w:left w:w="15" w:type="dxa"/>
                    <w:bottom w:w="15" w:type="dxa"/>
                    <w:right w:w="15" w:type="dxa"/>
                  </w:tcMar>
                </w:tcPr>
                <w:p w14:paraId="41760338"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5100</w:t>
                  </w:r>
                </w:p>
              </w:tc>
              <w:tc>
                <w:tcPr>
                  <w:tcW w:w="3020" w:type="pct"/>
                  <w:tcMar>
                    <w:top w:w="15" w:type="dxa"/>
                    <w:left w:w="15" w:type="dxa"/>
                    <w:bottom w:w="15" w:type="dxa"/>
                    <w:right w:w="15" w:type="dxa"/>
                  </w:tcMar>
                </w:tcPr>
                <w:p w14:paraId="67664080"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18"/>
                      <w:lang w:val="en-AU" w:eastAsia="en-AU"/>
                    </w:rPr>
                    <w:t>·</w:t>
                  </w:r>
                  <w:r>
                    <w:rPr>
                      <w:noProof/>
                      <w:sz w:val="14"/>
                      <w:lang w:val="en-AU" w:eastAsia="en-AU"/>
                    </w:rPr>
                    <w:t xml:space="preserve">          </w:t>
                  </w:r>
                  <w:r>
                    <w:rPr>
                      <w:rFonts w:ascii="Arial" w:hAnsi="Arial" w:cs="Arial"/>
                      <w:noProof/>
                      <w:sz w:val="20"/>
                      <w:lang w:val="en-AU" w:eastAsia="en-AU"/>
                    </w:rPr>
                    <w:t>Administration and overhead services</w:t>
                  </w:r>
                </w:p>
              </w:tc>
            </w:tr>
            <w:tr w:rsidR="006A2C0A" w14:paraId="371D913A" w14:textId="77777777">
              <w:trPr>
                <w:trHeight w:val="194"/>
                <w:tblCellSpacing w:w="15" w:type="dxa"/>
              </w:trPr>
              <w:tc>
                <w:tcPr>
                  <w:tcW w:w="797" w:type="pct"/>
                  <w:tcMar>
                    <w:top w:w="15" w:type="dxa"/>
                    <w:left w:w="15" w:type="dxa"/>
                    <w:bottom w:w="15" w:type="dxa"/>
                    <w:right w:w="15" w:type="dxa"/>
                  </w:tcMar>
                </w:tcPr>
                <w:p w14:paraId="2737F7F4"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5200</w:t>
                  </w:r>
                </w:p>
              </w:tc>
              <w:tc>
                <w:tcPr>
                  <w:tcW w:w="3020" w:type="pct"/>
                  <w:tcMar>
                    <w:top w:w="15" w:type="dxa"/>
                    <w:left w:w="15" w:type="dxa"/>
                    <w:bottom w:w="15" w:type="dxa"/>
                    <w:right w:w="15" w:type="dxa"/>
                  </w:tcMar>
                </w:tcPr>
                <w:p w14:paraId="2930258E"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18"/>
                      <w:lang w:val="en-AU" w:eastAsia="en-AU"/>
                    </w:rPr>
                    <w:t>·</w:t>
                  </w:r>
                  <w:r>
                    <w:rPr>
                      <w:noProof/>
                      <w:sz w:val="14"/>
                      <w:lang w:val="en-AU" w:eastAsia="en-AU"/>
                    </w:rPr>
                    <w:t xml:space="preserve">          </w:t>
                  </w:r>
                  <w:r>
                    <w:rPr>
                      <w:rFonts w:ascii="Arial" w:hAnsi="Arial" w:cs="Arial"/>
                      <w:noProof/>
                      <w:sz w:val="20"/>
                      <w:lang w:val="en-AU" w:eastAsia="en-AU"/>
                    </w:rPr>
                    <w:t>Buildings, plant and grounds</w:t>
                  </w:r>
                </w:p>
              </w:tc>
            </w:tr>
            <w:tr w:rsidR="006A2C0A" w14:paraId="1B383C7D" w14:textId="77777777">
              <w:trPr>
                <w:trHeight w:val="194"/>
                <w:tblCellSpacing w:w="15" w:type="dxa"/>
              </w:trPr>
              <w:tc>
                <w:tcPr>
                  <w:tcW w:w="797" w:type="pct"/>
                  <w:tcMar>
                    <w:top w:w="15" w:type="dxa"/>
                    <w:left w:w="15" w:type="dxa"/>
                    <w:bottom w:w="15" w:type="dxa"/>
                    <w:right w:w="15" w:type="dxa"/>
                  </w:tcMar>
                </w:tcPr>
                <w:p w14:paraId="04593358"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5300</w:t>
                  </w:r>
                </w:p>
              </w:tc>
              <w:tc>
                <w:tcPr>
                  <w:tcW w:w="3020" w:type="pct"/>
                  <w:tcMar>
                    <w:top w:w="15" w:type="dxa"/>
                    <w:left w:w="15" w:type="dxa"/>
                    <w:bottom w:w="15" w:type="dxa"/>
                    <w:right w:w="15" w:type="dxa"/>
                  </w:tcMar>
                </w:tcPr>
                <w:p w14:paraId="6D135F34"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18"/>
                      <w:lang w:val="en-AU" w:eastAsia="en-AU"/>
                    </w:rPr>
                    <w:t>·</w:t>
                  </w:r>
                  <w:r>
                    <w:rPr>
                      <w:noProof/>
                      <w:sz w:val="14"/>
                      <w:lang w:val="en-AU" w:eastAsia="en-AU"/>
                    </w:rPr>
                    <w:t xml:space="preserve">          </w:t>
                  </w:r>
                  <w:r>
                    <w:rPr>
                      <w:rFonts w:ascii="Arial" w:hAnsi="Arial" w:cs="Arial"/>
                      <w:noProof/>
                      <w:sz w:val="20"/>
                      <w:lang w:val="en-AU" w:eastAsia="en-AU"/>
                    </w:rPr>
                    <w:t>Cleaning services</w:t>
                  </w:r>
                </w:p>
              </w:tc>
            </w:tr>
            <w:tr w:rsidR="006A2C0A" w14:paraId="5203E26B" w14:textId="77777777">
              <w:trPr>
                <w:trHeight w:val="194"/>
                <w:tblCellSpacing w:w="15" w:type="dxa"/>
              </w:trPr>
              <w:tc>
                <w:tcPr>
                  <w:tcW w:w="797" w:type="pct"/>
                  <w:tcMar>
                    <w:top w:w="15" w:type="dxa"/>
                    <w:left w:w="15" w:type="dxa"/>
                    <w:bottom w:w="15" w:type="dxa"/>
                    <w:right w:w="15" w:type="dxa"/>
                  </w:tcMar>
                </w:tcPr>
                <w:p w14:paraId="57753EC8"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5400</w:t>
                  </w:r>
                </w:p>
              </w:tc>
              <w:tc>
                <w:tcPr>
                  <w:tcW w:w="3020" w:type="pct"/>
                  <w:tcMar>
                    <w:top w:w="15" w:type="dxa"/>
                    <w:left w:w="15" w:type="dxa"/>
                    <w:bottom w:w="15" w:type="dxa"/>
                    <w:right w:w="15" w:type="dxa"/>
                  </w:tcMar>
                </w:tcPr>
                <w:p w14:paraId="47F66169"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18"/>
                      <w:lang w:val="en-AU" w:eastAsia="en-AU"/>
                    </w:rPr>
                    <w:t>·</w:t>
                  </w:r>
                  <w:r>
                    <w:rPr>
                      <w:noProof/>
                      <w:sz w:val="14"/>
                      <w:lang w:val="en-AU" w:eastAsia="en-AU"/>
                    </w:rPr>
                    <w:t xml:space="preserve">          </w:t>
                  </w:r>
                  <w:r>
                    <w:rPr>
                      <w:rFonts w:ascii="Arial" w:hAnsi="Arial" w:cs="Arial"/>
                      <w:noProof/>
                      <w:sz w:val="20"/>
                      <w:lang w:val="en-AU" w:eastAsia="en-AU"/>
                    </w:rPr>
                    <w:t>Security and caretaker services</w:t>
                  </w:r>
                </w:p>
              </w:tc>
            </w:tr>
            <w:tr w:rsidR="006A2C0A" w14:paraId="4A31C45E" w14:textId="77777777">
              <w:trPr>
                <w:trHeight w:val="194"/>
                <w:tblCellSpacing w:w="15" w:type="dxa"/>
              </w:trPr>
              <w:tc>
                <w:tcPr>
                  <w:tcW w:w="797" w:type="pct"/>
                  <w:tcMar>
                    <w:top w:w="15" w:type="dxa"/>
                    <w:left w:w="15" w:type="dxa"/>
                    <w:bottom w:w="15" w:type="dxa"/>
                    <w:right w:w="15" w:type="dxa"/>
                  </w:tcMar>
                </w:tcPr>
                <w:p w14:paraId="7A120493"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5900</w:t>
                  </w:r>
                </w:p>
              </w:tc>
              <w:tc>
                <w:tcPr>
                  <w:tcW w:w="3020" w:type="pct"/>
                  <w:tcMar>
                    <w:top w:w="15" w:type="dxa"/>
                    <w:left w:w="15" w:type="dxa"/>
                    <w:bottom w:w="15" w:type="dxa"/>
                    <w:right w:w="15" w:type="dxa"/>
                  </w:tcMar>
                </w:tcPr>
                <w:p w14:paraId="20467636"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18"/>
                      <w:lang w:val="en-AU" w:eastAsia="en-AU"/>
                    </w:rPr>
                    <w:t>·</w:t>
                  </w:r>
                  <w:r>
                    <w:rPr>
                      <w:noProof/>
                      <w:sz w:val="14"/>
                      <w:lang w:val="en-AU" w:eastAsia="en-AU"/>
                    </w:rPr>
                    <w:t xml:space="preserve">          </w:t>
                  </w:r>
                  <w:r>
                    <w:rPr>
                      <w:rFonts w:ascii="Arial" w:hAnsi="Arial" w:cs="Arial"/>
                      <w:noProof/>
                      <w:sz w:val="20"/>
                      <w:lang w:val="en-AU" w:eastAsia="en-AU"/>
                    </w:rPr>
                    <w:t>Other general higher education providers services</w:t>
                  </w:r>
                </w:p>
              </w:tc>
            </w:tr>
            <w:tr w:rsidR="006A2C0A" w14:paraId="448A52F3" w14:textId="77777777">
              <w:trPr>
                <w:trHeight w:val="194"/>
                <w:tblCellSpacing w:w="15" w:type="dxa"/>
              </w:trPr>
              <w:tc>
                <w:tcPr>
                  <w:tcW w:w="797" w:type="pct"/>
                  <w:tcMar>
                    <w:top w:w="15" w:type="dxa"/>
                    <w:left w:w="15" w:type="dxa"/>
                    <w:bottom w:w="15" w:type="dxa"/>
                    <w:right w:w="15" w:type="dxa"/>
                  </w:tcMar>
                </w:tcPr>
                <w:p w14:paraId="72472050"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5910</w:t>
                  </w:r>
                </w:p>
              </w:tc>
              <w:tc>
                <w:tcPr>
                  <w:tcW w:w="3020" w:type="pct"/>
                  <w:tcMar>
                    <w:top w:w="15" w:type="dxa"/>
                    <w:left w:w="15" w:type="dxa"/>
                    <w:bottom w:w="15" w:type="dxa"/>
                    <w:right w:w="15" w:type="dxa"/>
                  </w:tcMar>
                </w:tcPr>
                <w:p w14:paraId="2DAF98EC"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18"/>
                      <w:lang w:val="en-AU" w:eastAsia="en-AU"/>
                    </w:rPr>
                    <w:t>·</w:t>
                  </w:r>
                  <w:r>
                    <w:rPr>
                      <w:noProof/>
                      <w:sz w:val="14"/>
                      <w:lang w:val="en-AU" w:eastAsia="en-AU"/>
                    </w:rPr>
                    <w:t xml:space="preserve">          </w:t>
                  </w:r>
                  <w:r>
                    <w:rPr>
                      <w:rFonts w:ascii="Arial" w:hAnsi="Arial" w:cs="Arial"/>
                      <w:noProof/>
                      <w:sz w:val="20"/>
                      <w:lang w:val="en-AU" w:eastAsia="en-AU"/>
                    </w:rPr>
                    <w:t>CRC (Cooperative Research Centres)</w:t>
                  </w:r>
                </w:p>
              </w:tc>
            </w:tr>
            <w:tr w:rsidR="006A2C0A" w14:paraId="42559404" w14:textId="77777777">
              <w:trPr>
                <w:trHeight w:val="194"/>
                <w:tblCellSpacing w:w="15" w:type="dxa"/>
              </w:trPr>
              <w:tc>
                <w:tcPr>
                  <w:tcW w:w="797" w:type="pct"/>
                  <w:tcMar>
                    <w:top w:w="15" w:type="dxa"/>
                    <w:left w:w="15" w:type="dxa"/>
                    <w:bottom w:w="15" w:type="dxa"/>
                    <w:right w:w="15" w:type="dxa"/>
                  </w:tcMar>
                </w:tcPr>
                <w:p w14:paraId="099D1D7B"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 </w:t>
                  </w:r>
                </w:p>
              </w:tc>
              <w:tc>
                <w:tcPr>
                  <w:tcW w:w="3020" w:type="pct"/>
                  <w:tcMar>
                    <w:top w:w="15" w:type="dxa"/>
                    <w:left w:w="15" w:type="dxa"/>
                    <w:bottom w:w="15" w:type="dxa"/>
                    <w:right w:w="15" w:type="dxa"/>
                  </w:tcMar>
                </w:tcPr>
                <w:p w14:paraId="6B80AC0E" w14:textId="77777777" w:rsidR="006A2C0A" w:rsidRDefault="006A2C0A">
                  <w:pPr>
                    <w:pStyle w:val="Normal83"/>
                    <w:widowControl/>
                    <w:rPr>
                      <w:rFonts w:ascii="Arial" w:hAnsi="Arial" w:cs="Arial"/>
                      <w:noProof/>
                      <w:sz w:val="20"/>
                      <w:lang w:val="en-AU" w:eastAsia="en-AU"/>
                    </w:rPr>
                  </w:pPr>
                  <w:r>
                    <w:rPr>
                      <w:rFonts w:ascii="Arial" w:hAnsi="Arial" w:cs="Arial"/>
                      <w:b/>
                      <w:noProof/>
                      <w:sz w:val="20"/>
                      <w:lang w:val="en-AU" w:eastAsia="en-AU"/>
                    </w:rPr>
                    <w:t>Independent operations which are controlled entities:</w:t>
                  </w:r>
                </w:p>
              </w:tc>
            </w:tr>
            <w:tr w:rsidR="006A2C0A" w14:paraId="26F47662" w14:textId="77777777">
              <w:trPr>
                <w:trHeight w:val="194"/>
                <w:tblCellSpacing w:w="15" w:type="dxa"/>
              </w:trPr>
              <w:tc>
                <w:tcPr>
                  <w:tcW w:w="797" w:type="pct"/>
                  <w:tcMar>
                    <w:top w:w="15" w:type="dxa"/>
                    <w:left w:w="15" w:type="dxa"/>
                    <w:bottom w:w="15" w:type="dxa"/>
                    <w:right w:w="15" w:type="dxa"/>
                  </w:tcMar>
                </w:tcPr>
                <w:p w14:paraId="681C2BE7"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6100</w:t>
                  </w:r>
                </w:p>
              </w:tc>
              <w:tc>
                <w:tcPr>
                  <w:tcW w:w="3020" w:type="pct"/>
                  <w:tcMar>
                    <w:top w:w="15" w:type="dxa"/>
                    <w:left w:w="15" w:type="dxa"/>
                    <w:bottom w:w="15" w:type="dxa"/>
                    <w:right w:w="15" w:type="dxa"/>
                  </w:tcMar>
                </w:tcPr>
                <w:p w14:paraId="1BCD1D94"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18"/>
                      <w:lang w:val="en-AU" w:eastAsia="en-AU"/>
                    </w:rPr>
                    <w:t>·</w:t>
                  </w:r>
                  <w:r>
                    <w:rPr>
                      <w:noProof/>
                      <w:sz w:val="14"/>
                      <w:lang w:val="en-AU" w:eastAsia="en-AU"/>
                    </w:rPr>
                    <w:t xml:space="preserve">          </w:t>
                  </w:r>
                  <w:r>
                    <w:rPr>
                      <w:rFonts w:ascii="Arial" w:hAnsi="Arial" w:cs="Arial"/>
                      <w:noProof/>
                      <w:sz w:val="20"/>
                      <w:lang w:val="en-AU" w:eastAsia="en-AU"/>
                    </w:rPr>
                    <w:t>Computing services</w:t>
                  </w:r>
                </w:p>
              </w:tc>
            </w:tr>
            <w:tr w:rsidR="006A2C0A" w14:paraId="1B587FA9" w14:textId="77777777">
              <w:trPr>
                <w:trHeight w:val="194"/>
                <w:tblCellSpacing w:w="15" w:type="dxa"/>
              </w:trPr>
              <w:tc>
                <w:tcPr>
                  <w:tcW w:w="797" w:type="pct"/>
                  <w:tcMar>
                    <w:top w:w="15" w:type="dxa"/>
                    <w:left w:w="15" w:type="dxa"/>
                    <w:bottom w:w="15" w:type="dxa"/>
                    <w:right w:w="15" w:type="dxa"/>
                  </w:tcMar>
                </w:tcPr>
                <w:p w14:paraId="0B6E493F"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6200</w:t>
                  </w:r>
                </w:p>
              </w:tc>
              <w:tc>
                <w:tcPr>
                  <w:tcW w:w="3020" w:type="pct"/>
                  <w:tcMar>
                    <w:top w:w="15" w:type="dxa"/>
                    <w:left w:w="15" w:type="dxa"/>
                    <w:bottom w:w="15" w:type="dxa"/>
                    <w:right w:w="15" w:type="dxa"/>
                  </w:tcMar>
                </w:tcPr>
                <w:p w14:paraId="20FCBFD8"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Research, development, testing or consultancy services</w:t>
                  </w:r>
                </w:p>
              </w:tc>
            </w:tr>
            <w:tr w:rsidR="006A2C0A" w14:paraId="0D5B6153" w14:textId="77777777">
              <w:trPr>
                <w:trHeight w:val="194"/>
                <w:tblCellSpacing w:w="15" w:type="dxa"/>
              </w:trPr>
              <w:tc>
                <w:tcPr>
                  <w:tcW w:w="797" w:type="pct"/>
                  <w:tcMar>
                    <w:top w:w="15" w:type="dxa"/>
                    <w:left w:w="15" w:type="dxa"/>
                    <w:bottom w:w="15" w:type="dxa"/>
                    <w:right w:w="15" w:type="dxa"/>
                  </w:tcMar>
                </w:tcPr>
                <w:p w14:paraId="2D264718" w14:textId="77777777" w:rsidR="006A2C0A" w:rsidRDefault="006A2C0A">
                  <w:pPr>
                    <w:pStyle w:val="Normal83"/>
                    <w:widowControl/>
                    <w:rPr>
                      <w:rFonts w:ascii="Arial" w:hAnsi="Arial" w:cs="Arial"/>
                      <w:noProof/>
                      <w:sz w:val="20"/>
                      <w:lang w:val="en-AU" w:eastAsia="en-AU"/>
                    </w:rPr>
                  </w:pPr>
                  <w:r>
                    <w:rPr>
                      <w:rFonts w:ascii="Arial" w:hAnsi="Arial" w:cs="Arial"/>
                      <w:noProof/>
                      <w:sz w:val="20"/>
                      <w:lang w:val="en-AU" w:eastAsia="en-AU"/>
                    </w:rPr>
                    <w:t>6900</w:t>
                  </w:r>
                </w:p>
              </w:tc>
              <w:tc>
                <w:tcPr>
                  <w:tcW w:w="3020" w:type="pct"/>
                  <w:tcMar>
                    <w:top w:w="15" w:type="dxa"/>
                    <w:left w:w="15" w:type="dxa"/>
                    <w:bottom w:w="15" w:type="dxa"/>
                    <w:right w:w="15" w:type="dxa"/>
                  </w:tcMar>
                </w:tcPr>
                <w:p w14:paraId="30822F3F" w14:textId="77777777" w:rsidR="006A2C0A" w:rsidRDefault="006A2C0A">
                  <w:pPr>
                    <w:pStyle w:val="Normal83"/>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Other independent operations which are controlled entities</w:t>
                  </w:r>
                </w:p>
              </w:tc>
            </w:tr>
          </w:tbl>
          <w:p w14:paraId="05B1740A" w14:textId="77777777" w:rsidR="0035759C" w:rsidRPr="0035759C" w:rsidRDefault="0035759C">
            <w:pPr>
              <w:pStyle w:val="Normal83"/>
              <w:widowControl/>
              <w:spacing w:after="280" w:afterAutospacing="1"/>
              <w:rPr>
                <w:rFonts w:ascii="Arial" w:hAnsi="Arial" w:cs="Arial"/>
                <w:sz w:val="20"/>
              </w:rPr>
            </w:pPr>
          </w:p>
        </w:tc>
      </w:tr>
    </w:tbl>
    <w:p w14:paraId="10CC69F8" w14:textId="77777777" w:rsidR="0035759C" w:rsidRPr="00D1174B" w:rsidRDefault="0035759C" w:rsidP="0035759C">
      <w:pPr>
        <w:pStyle w:val="Normal8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09DEC142" w14:textId="77777777">
        <w:trPr>
          <w:tblCellSpacing w:w="15" w:type="dxa"/>
        </w:trPr>
        <w:tc>
          <w:tcPr>
            <w:tcW w:w="1150" w:type="pct"/>
            <w:tcBorders>
              <w:top w:val="nil"/>
              <w:left w:val="nil"/>
              <w:bottom w:val="nil"/>
              <w:right w:val="nil"/>
            </w:tcBorders>
          </w:tcPr>
          <w:p w14:paraId="0D0A0B44" w14:textId="77777777" w:rsidR="00892CC1" w:rsidRPr="00D1174B" w:rsidRDefault="00892CC1" w:rsidP="00892CC1">
            <w:pPr>
              <w:pStyle w:val="Normal8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
              <w:gridCol w:w="1573"/>
              <w:gridCol w:w="5944"/>
            </w:tblGrid>
            <w:tr w:rsidR="006A2C0A" w14:paraId="5E4BAFF9" w14:textId="77777777">
              <w:trPr>
                <w:tblCellSpacing w:w="15" w:type="dxa"/>
              </w:trPr>
              <w:tc>
                <w:tcPr>
                  <w:tcW w:w="3849" w:type="pct"/>
                  <w:hMerge w:val="restart"/>
                  <w:tcMar>
                    <w:top w:w="15" w:type="dxa"/>
                    <w:left w:w="15" w:type="dxa"/>
                    <w:bottom w:w="15" w:type="dxa"/>
                    <w:right w:w="15" w:type="dxa"/>
                  </w:tcMar>
                </w:tcPr>
                <w:p w14:paraId="555EDDB5" w14:textId="77777777" w:rsidR="006A2C0A" w:rsidRDefault="006A2C0A">
                  <w:pPr>
                    <w:pStyle w:val="Normal83"/>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c>
                <w:tcPr>
                  <w:tcW w:w="3849" w:type="pct"/>
                  <w:gridSpan w:val="2"/>
                  <w:hMerge/>
                  <w:tcMar>
                    <w:top w:w="15" w:type="dxa"/>
                    <w:left w:w="15" w:type="dxa"/>
                    <w:bottom w:w="15" w:type="dxa"/>
                    <w:right w:w="15" w:type="dxa"/>
                  </w:tcMar>
                </w:tcPr>
                <w:p w14:paraId="336C56D3" w14:textId="77777777" w:rsidR="006A2C0A" w:rsidRDefault="006A2C0A">
                  <w:pPr>
                    <w:pStyle w:val="Normal83"/>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r>
            <w:tr w:rsidR="006A2C0A" w14:paraId="0724FA6D" w14:textId="77777777">
              <w:trPr>
                <w:tblCellSpacing w:w="15" w:type="dxa"/>
              </w:trPr>
              <w:tc>
                <w:tcPr>
                  <w:tcW w:w="792" w:type="pct"/>
                  <w:gridSpan w:val="2"/>
                  <w:tcMar>
                    <w:top w:w="15" w:type="dxa"/>
                    <w:left w:w="15" w:type="dxa"/>
                    <w:bottom w:w="15" w:type="dxa"/>
                    <w:right w:w="15" w:type="dxa"/>
                  </w:tcMar>
                </w:tcPr>
                <w:p w14:paraId="18AABCB3" w14:textId="77777777" w:rsidR="006A2C0A" w:rsidRDefault="006A2C0A">
                  <w:pPr>
                    <w:pStyle w:val="Normal83"/>
                    <w:widowControl/>
                    <w:rPr>
                      <w:rFonts w:ascii="Arial" w:hAnsi="Arial" w:cs="Arial"/>
                      <w:noProof/>
                      <w:sz w:val="20"/>
                      <w:szCs w:val="20"/>
                      <w:lang w:val="en-AU" w:eastAsia="en-AU"/>
                    </w:rPr>
                  </w:pPr>
                  <w:r>
                    <w:rPr>
                      <w:rFonts w:ascii="Arial" w:hAnsi="Arial" w:cs="Arial"/>
                      <w:noProof/>
                      <w:sz w:val="20"/>
                      <w:szCs w:val="20"/>
                      <w:lang w:val="en-AU" w:eastAsia="en-AU"/>
                    </w:rPr>
                    <w:t>CODE</w:t>
                  </w:r>
                </w:p>
              </w:tc>
              <w:tc>
                <w:tcPr>
                  <w:tcW w:w="3041" w:type="pct"/>
                  <w:tcMar>
                    <w:top w:w="15" w:type="dxa"/>
                    <w:left w:w="15" w:type="dxa"/>
                    <w:bottom w:w="15" w:type="dxa"/>
                    <w:right w:w="15" w:type="dxa"/>
                  </w:tcMar>
                  <w:vAlign w:val="center"/>
                </w:tcPr>
                <w:p w14:paraId="6915DF50" w14:textId="77777777" w:rsidR="006A2C0A" w:rsidRDefault="006A2C0A">
                  <w:pPr>
                    <w:pStyle w:val="Normal83"/>
                    <w:widowControl/>
                    <w:rPr>
                      <w:rFonts w:ascii="Arial" w:hAnsi="Arial" w:cs="Arial"/>
                      <w:noProof/>
                      <w:sz w:val="20"/>
                      <w:szCs w:val="20"/>
                      <w:lang w:val="en-AU" w:eastAsia="en-AU"/>
                    </w:rPr>
                  </w:pPr>
                  <w:r>
                    <w:rPr>
                      <w:rFonts w:ascii="Arial" w:hAnsi="Arial" w:cs="Arial"/>
                      <w:noProof/>
                      <w:sz w:val="20"/>
                      <w:szCs w:val="20"/>
                      <w:lang w:val="en-AU" w:eastAsia="en-AU"/>
                    </w:rPr>
                    <w:t>MEANING</w:t>
                  </w:r>
                </w:p>
              </w:tc>
            </w:tr>
            <w:tr w:rsidR="006A2C0A" w14:paraId="48E6ED1D" w14:textId="77777777">
              <w:trPr>
                <w:tblCellSpacing w:w="15" w:type="dxa"/>
              </w:trPr>
              <w:tc>
                <w:tcPr>
                  <w:tcW w:w="792" w:type="pct"/>
                  <w:gridSpan w:val="2"/>
                  <w:tcMar>
                    <w:top w:w="15" w:type="dxa"/>
                    <w:left w:w="15" w:type="dxa"/>
                    <w:bottom w:w="15" w:type="dxa"/>
                    <w:right w:w="15" w:type="dxa"/>
                  </w:tcMar>
                </w:tcPr>
                <w:p w14:paraId="30A7CC77" w14:textId="77777777" w:rsidR="006A2C0A" w:rsidRDefault="006A2C0A">
                  <w:pPr>
                    <w:pStyle w:val="Normal83"/>
                    <w:widowControl/>
                    <w:rPr>
                      <w:rFonts w:ascii="Arial" w:hAnsi="Arial" w:cs="Arial"/>
                      <w:noProof/>
                      <w:sz w:val="20"/>
                      <w:szCs w:val="20"/>
                      <w:lang w:val="en-AU" w:eastAsia="en-AU"/>
                    </w:rPr>
                  </w:pPr>
                  <w:r>
                    <w:rPr>
                      <w:rFonts w:ascii="Arial" w:hAnsi="Arial" w:cs="Arial"/>
                      <w:noProof/>
                      <w:sz w:val="20"/>
                      <w:szCs w:val="20"/>
                      <w:lang w:val="en-AU" w:eastAsia="en-AU"/>
                    </w:rPr>
                    <w:t>9999</w:t>
                  </w:r>
                </w:p>
              </w:tc>
              <w:tc>
                <w:tcPr>
                  <w:tcW w:w="3041" w:type="pct"/>
                  <w:tcMar>
                    <w:top w:w="15" w:type="dxa"/>
                    <w:left w:w="15" w:type="dxa"/>
                    <w:bottom w:w="15" w:type="dxa"/>
                    <w:right w:w="15" w:type="dxa"/>
                  </w:tcMar>
                  <w:vAlign w:val="center"/>
                </w:tcPr>
                <w:p w14:paraId="305BB2CB" w14:textId="77777777" w:rsidR="006A2C0A" w:rsidRDefault="006A2C0A">
                  <w:pPr>
                    <w:pStyle w:val="Normal83"/>
                    <w:widowControl/>
                    <w:rPr>
                      <w:rFonts w:ascii="Arial" w:hAnsi="Arial" w:cs="Arial"/>
                      <w:noProof/>
                      <w:sz w:val="20"/>
                      <w:szCs w:val="20"/>
                      <w:lang w:val="en-AU" w:eastAsia="en-AU"/>
                    </w:rPr>
                  </w:pPr>
                  <w:r>
                    <w:rPr>
                      <w:rFonts w:ascii="Arial" w:hAnsi="Arial" w:cs="Arial"/>
                      <w:noProof/>
                      <w:sz w:val="20"/>
                      <w:szCs w:val="20"/>
                      <w:lang w:val="en-AU" w:eastAsia="en-AU"/>
                    </w:rPr>
                    <w:t>No Information</w:t>
                  </w:r>
                </w:p>
              </w:tc>
            </w:tr>
          </w:tbl>
          <w:p w14:paraId="5E23436E" w14:textId="77777777" w:rsidR="00920113" w:rsidRPr="00D1174B" w:rsidRDefault="00920113">
            <w:pPr>
              <w:pStyle w:val="Normal83"/>
              <w:widowControl/>
              <w:spacing w:after="280" w:afterAutospacing="1"/>
              <w:rPr>
                <w:rFonts w:ascii="Arial" w:hAnsi="Arial" w:cs="Arial"/>
                <w:sz w:val="20"/>
                <w:szCs w:val="20"/>
              </w:rPr>
            </w:pPr>
          </w:p>
        </w:tc>
      </w:tr>
    </w:tbl>
    <w:p w14:paraId="41A8C2D7" w14:textId="77777777" w:rsidR="0049713A" w:rsidRDefault="0049713A">
      <w:pPr>
        <w:pStyle w:val="Normal8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81A79D6" w14:textId="77777777">
        <w:trPr>
          <w:trHeight w:val="1286"/>
          <w:tblCellSpacing w:w="15" w:type="dxa"/>
        </w:trPr>
        <w:tc>
          <w:tcPr>
            <w:tcW w:w="1151" w:type="pct"/>
            <w:tcBorders>
              <w:top w:val="nil"/>
              <w:left w:val="nil"/>
              <w:bottom w:val="nil"/>
              <w:right w:val="nil"/>
            </w:tcBorders>
          </w:tcPr>
          <w:p w14:paraId="02477EFC" w14:textId="77777777" w:rsidR="00E023CC" w:rsidRPr="00D1174B" w:rsidRDefault="00E023CC" w:rsidP="009D52D3">
            <w:pPr>
              <w:pStyle w:val="Normal8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60C7EC0" w14:textId="77777777">
              <w:trPr>
                <w:trHeight w:val="1025"/>
                <w:tblCellSpacing w:w="28" w:type="dxa"/>
              </w:trPr>
              <w:tc>
                <w:tcPr>
                  <w:tcW w:w="1618" w:type="pct"/>
                </w:tcPr>
                <w:p w14:paraId="0BDF4AF6" w14:textId="77777777" w:rsidR="00E23490" w:rsidRPr="00D1174B" w:rsidRDefault="00E023CC" w:rsidP="009D52D3">
                  <w:pPr>
                    <w:pStyle w:val="NormalWeb8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104B88CD" w14:textId="77777777" w:rsidR="00E023CC" w:rsidRPr="00D1174B" w:rsidRDefault="00E023CC" w:rsidP="009D52D3">
                  <w:pPr>
                    <w:pStyle w:val="NormalWeb83"/>
                    <w:widowControl/>
                    <w:spacing w:before="0" w:beforeAutospacing="0" w:after="0" w:afterAutospacing="0"/>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Casual (CA)</w:t>
                  </w:r>
                </w:p>
                <w:p w14:paraId="3CCBEB3E" w14:textId="77777777" w:rsidR="00E023CC" w:rsidRPr="00D1174B" w:rsidRDefault="00E023CC" w:rsidP="009D52D3">
                  <w:pPr>
                    <w:pStyle w:val="NormalWeb83"/>
                    <w:widowControl/>
                    <w:spacing w:before="0" w:beforeAutospacing="0" w:after="0" w:afterAutospacing="0"/>
                    <w:rPr>
                      <w:rFonts w:ascii="Arial" w:hAnsi="Arial" w:cs="Arial"/>
                      <w:sz w:val="20"/>
                      <w:szCs w:val="20"/>
                    </w:rPr>
                  </w:pPr>
                  <w:r>
                    <w:rPr>
                      <w:rFonts w:ascii="Arial" w:hAnsi="Arial" w:cs="Arial"/>
                      <w:sz w:val="20"/>
                      <w:szCs w:val="20"/>
                    </w:rPr>
                    <w:t>Full-Time and FFT (FT)</w:t>
                  </w:r>
                </w:p>
              </w:tc>
            </w:tr>
          </w:tbl>
          <w:p w14:paraId="5867905F" w14:textId="77777777" w:rsidR="00E023CC" w:rsidRPr="00D1174B" w:rsidRDefault="00E023CC" w:rsidP="009D52D3">
            <w:pPr>
              <w:pStyle w:val="NormalWeb83"/>
              <w:widowControl/>
              <w:spacing w:before="0" w:beforeAutospacing="0" w:after="0" w:afterAutospacing="0"/>
              <w:rPr>
                <w:rFonts w:ascii="Arial" w:hAnsi="Arial" w:cs="Arial"/>
                <w:sz w:val="20"/>
                <w:szCs w:val="20"/>
              </w:rPr>
            </w:pPr>
          </w:p>
        </w:tc>
      </w:tr>
    </w:tbl>
    <w:p w14:paraId="4AC0BABE" w14:textId="77777777" w:rsidR="00E023CC" w:rsidRDefault="00E023CC">
      <w:pPr>
        <w:pStyle w:val="Normal83"/>
        <w:widowControl/>
        <w:rPr>
          <w:rFonts w:ascii="Arial" w:hAnsi="Arial" w:cs="Arial"/>
        </w:rPr>
      </w:pPr>
    </w:p>
    <w:p w14:paraId="5EC8E71C" w14:textId="77777777" w:rsidR="00E023CC" w:rsidRPr="00D1174B" w:rsidRDefault="00E023CC">
      <w:pPr>
        <w:pStyle w:val="Normal83"/>
        <w:widowControl/>
        <w:rPr>
          <w:rFonts w:ascii="Arial" w:hAnsi="Arial" w:cs="Arial"/>
        </w:rPr>
      </w:pPr>
    </w:p>
    <w:p w14:paraId="5C570013" w14:textId="77777777" w:rsidR="000472C3" w:rsidRDefault="000472C3" w:rsidP="0035759C">
      <w:pPr>
        <w:pStyle w:val="Normal83"/>
        <w:widowControl/>
        <w:rPr>
          <w:rFonts w:ascii="Arial" w:hAnsi="Arial" w:cs="Arial"/>
          <w:b/>
        </w:rPr>
      </w:pPr>
    </w:p>
    <w:p w14:paraId="10AAD01E" w14:textId="77777777" w:rsidR="000472C3" w:rsidRDefault="0035759C" w:rsidP="0035759C">
      <w:pPr>
        <w:pStyle w:val="Normal83"/>
        <w:widowControl/>
        <w:rPr>
          <w:rFonts w:ascii="Arial" w:hAnsi="Arial" w:cs="Arial"/>
          <w:b/>
        </w:rPr>
      </w:pPr>
      <w:r w:rsidRPr="0035759C">
        <w:rPr>
          <w:rFonts w:ascii="Arial" w:hAnsi="Arial" w:cs="Arial"/>
          <w:b/>
        </w:rPr>
        <w:t>CHANGE HISTORY</w:t>
      </w:r>
    </w:p>
    <w:p w14:paraId="03FEC201" w14:textId="77777777" w:rsidR="000472C3" w:rsidRDefault="000472C3" w:rsidP="0035759C">
      <w:pPr>
        <w:pStyle w:val="Normal8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E616A3A" w14:textId="77777777">
        <w:trPr>
          <w:tblCellSpacing w:w="15" w:type="dxa"/>
        </w:trPr>
        <w:tc>
          <w:tcPr>
            <w:tcW w:w="900" w:type="pct"/>
            <w:tcBorders>
              <w:top w:val="nil"/>
              <w:left w:val="nil"/>
              <w:bottom w:val="nil"/>
              <w:right w:val="nil"/>
            </w:tcBorders>
          </w:tcPr>
          <w:p w14:paraId="5F654F31" w14:textId="77777777" w:rsidR="0035759C" w:rsidRPr="0035759C" w:rsidRDefault="0035759C" w:rsidP="006A11D5">
            <w:pPr>
              <w:pStyle w:val="Normal8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C9BF8CC" w14:textId="77777777" w:rsidR="0035759C" w:rsidRPr="0035759C" w:rsidRDefault="009B66CC" w:rsidP="006A11D5">
            <w:pPr>
              <w:pStyle w:val="Normal8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6A47677" w14:textId="77777777" w:rsidR="0035759C" w:rsidRPr="0035759C" w:rsidRDefault="0035759C" w:rsidP="006A11D5">
            <w:pPr>
              <w:pStyle w:val="Normal83"/>
              <w:widowControl/>
              <w:rPr>
                <w:rFonts w:ascii="Arial" w:hAnsi="Arial" w:cs="Arial"/>
                <w:b/>
                <w:sz w:val="20"/>
              </w:rPr>
            </w:pPr>
            <w:r w:rsidRPr="0035759C">
              <w:rPr>
                <w:rFonts w:ascii="Arial" w:hAnsi="Arial" w:cs="Arial"/>
                <w:b/>
                <w:sz w:val="20"/>
              </w:rPr>
              <w:t>REPORTING YEAR</w:t>
            </w:r>
          </w:p>
        </w:tc>
      </w:tr>
      <w:tr w:rsidR="0035759C" w:rsidRPr="0035759C" w14:paraId="1ED385D0" w14:textId="77777777">
        <w:trPr>
          <w:tblCellSpacing w:w="15" w:type="dxa"/>
        </w:trPr>
        <w:tc>
          <w:tcPr>
            <w:tcW w:w="900" w:type="pct"/>
            <w:tcBorders>
              <w:top w:val="nil"/>
              <w:left w:val="nil"/>
              <w:bottom w:val="nil"/>
              <w:right w:val="nil"/>
            </w:tcBorders>
          </w:tcPr>
          <w:p w14:paraId="3A351959" w14:textId="77777777" w:rsidR="0035759C" w:rsidRPr="0035759C" w:rsidRDefault="002C2691" w:rsidP="000472C3">
            <w:pPr>
              <w:pStyle w:val="Normal8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21A42DA" w14:textId="77777777" w:rsidR="0035759C" w:rsidRPr="0035759C" w:rsidRDefault="002C2691" w:rsidP="006A11D5">
            <w:pPr>
              <w:pStyle w:val="Normal83"/>
              <w:widowControl/>
              <w:rPr>
                <w:rFonts w:ascii="Arial" w:hAnsi="Arial" w:cs="Arial"/>
                <w:sz w:val="20"/>
              </w:rPr>
            </w:pPr>
            <w:r>
              <w:rPr>
                <w:rFonts w:ascii="Arial" w:hAnsi="Arial" w:cs="Arial"/>
                <w:noProof/>
                <w:sz w:val="20"/>
                <w:lang w:val="en-AU" w:eastAsia="en-AU"/>
              </w:rPr>
              <w:t>15</w:t>
            </w:r>
            <w:r>
              <w:rPr>
                <w:rFonts w:ascii="Arial" w:hAnsi="Arial" w:cs="Arial"/>
                <w:sz w:val="20"/>
              </w:rPr>
              <w:t>/01/1997</w:t>
            </w:r>
          </w:p>
        </w:tc>
        <w:tc>
          <w:tcPr>
            <w:tcW w:w="1617" w:type="pct"/>
            <w:tcBorders>
              <w:top w:val="nil"/>
              <w:left w:val="nil"/>
              <w:bottom w:val="nil"/>
              <w:right w:val="nil"/>
            </w:tcBorders>
          </w:tcPr>
          <w:p w14:paraId="64835EAA" w14:textId="77777777" w:rsidR="0035759C" w:rsidRPr="0035759C" w:rsidRDefault="002C2691" w:rsidP="000472C3">
            <w:pPr>
              <w:pStyle w:val="Normal83"/>
              <w:widowControl/>
              <w:rPr>
                <w:rFonts w:ascii="Arial" w:hAnsi="Arial" w:cs="Arial"/>
                <w:sz w:val="20"/>
              </w:rPr>
            </w:pPr>
            <w:r>
              <w:rPr>
                <w:rFonts w:ascii="Arial" w:hAnsi="Arial" w:cs="Arial"/>
                <w:noProof/>
                <w:sz w:val="20"/>
                <w:lang w:val="en-AU" w:eastAsia="en-AU"/>
              </w:rPr>
              <w:t>1998</w:t>
            </w:r>
          </w:p>
        </w:tc>
      </w:tr>
      <w:tr w:rsidR="0035759C" w:rsidRPr="0035759C" w14:paraId="70F044C0" w14:textId="77777777">
        <w:trPr>
          <w:tblCellSpacing w:w="15" w:type="dxa"/>
        </w:trPr>
        <w:tc>
          <w:tcPr>
            <w:tcW w:w="900" w:type="pct"/>
            <w:tcBorders>
              <w:top w:val="nil"/>
              <w:left w:val="nil"/>
              <w:bottom w:val="nil"/>
              <w:right w:val="nil"/>
            </w:tcBorders>
          </w:tcPr>
          <w:p w14:paraId="33C13F2D" w14:textId="77777777" w:rsidR="0035759C" w:rsidRPr="0035759C" w:rsidRDefault="002C2691" w:rsidP="000472C3">
            <w:pPr>
              <w:pStyle w:val="Normal83"/>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7A1672F" w14:textId="77777777" w:rsidR="0035759C" w:rsidRPr="0035759C" w:rsidRDefault="002C2691" w:rsidP="006A11D5">
            <w:pPr>
              <w:pStyle w:val="Normal8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60034A4" w14:textId="77777777" w:rsidR="0035759C" w:rsidRPr="0035759C" w:rsidRDefault="002C2691" w:rsidP="000472C3">
            <w:pPr>
              <w:pStyle w:val="Normal83"/>
              <w:widowControl/>
              <w:rPr>
                <w:rFonts w:ascii="Arial" w:hAnsi="Arial" w:cs="Arial"/>
                <w:sz w:val="20"/>
              </w:rPr>
            </w:pPr>
            <w:r>
              <w:rPr>
                <w:rFonts w:ascii="Arial" w:hAnsi="Arial" w:cs="Arial"/>
                <w:noProof/>
                <w:sz w:val="20"/>
                <w:lang w:val="en-AU" w:eastAsia="en-AU"/>
              </w:rPr>
              <w:t>2009</w:t>
            </w:r>
          </w:p>
        </w:tc>
      </w:tr>
      <w:tr w:rsidR="0035759C" w:rsidRPr="0035759C" w14:paraId="7E411095" w14:textId="77777777">
        <w:trPr>
          <w:tblCellSpacing w:w="15" w:type="dxa"/>
        </w:trPr>
        <w:tc>
          <w:tcPr>
            <w:tcW w:w="900" w:type="pct"/>
            <w:tcBorders>
              <w:top w:val="nil"/>
              <w:left w:val="nil"/>
              <w:bottom w:val="nil"/>
              <w:right w:val="nil"/>
            </w:tcBorders>
          </w:tcPr>
          <w:p w14:paraId="4C8A7D66" w14:textId="77777777" w:rsidR="0035759C" w:rsidRPr="0035759C" w:rsidRDefault="002C2691" w:rsidP="000472C3">
            <w:pPr>
              <w:pStyle w:val="Normal83"/>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77F9916F" w14:textId="77777777" w:rsidR="0035759C" w:rsidRPr="0035759C" w:rsidRDefault="002C2691" w:rsidP="006A11D5">
            <w:pPr>
              <w:pStyle w:val="Normal83"/>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3C4D584B" w14:textId="77777777" w:rsidR="0035759C" w:rsidRPr="0035759C" w:rsidRDefault="002C2691" w:rsidP="000472C3">
            <w:pPr>
              <w:pStyle w:val="Normal83"/>
              <w:widowControl/>
              <w:rPr>
                <w:rFonts w:ascii="Arial" w:hAnsi="Arial" w:cs="Arial"/>
                <w:sz w:val="20"/>
              </w:rPr>
            </w:pPr>
            <w:r>
              <w:rPr>
                <w:rFonts w:ascii="Arial" w:hAnsi="Arial" w:cs="Arial"/>
                <w:noProof/>
                <w:sz w:val="20"/>
                <w:lang w:val="en-AU" w:eastAsia="en-AU"/>
              </w:rPr>
              <w:t>2010</w:t>
            </w:r>
          </w:p>
        </w:tc>
      </w:tr>
      <w:tr w:rsidR="0035759C" w:rsidRPr="0035759C" w14:paraId="3F6120D2" w14:textId="77777777">
        <w:trPr>
          <w:tblCellSpacing w:w="15" w:type="dxa"/>
        </w:trPr>
        <w:tc>
          <w:tcPr>
            <w:tcW w:w="900" w:type="pct"/>
            <w:tcBorders>
              <w:top w:val="nil"/>
              <w:left w:val="nil"/>
              <w:bottom w:val="nil"/>
              <w:right w:val="nil"/>
            </w:tcBorders>
          </w:tcPr>
          <w:p w14:paraId="21260E14" w14:textId="77777777" w:rsidR="0035759C" w:rsidRPr="0035759C" w:rsidRDefault="002C2691" w:rsidP="000472C3">
            <w:pPr>
              <w:pStyle w:val="Normal8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BF6E91C" w14:textId="77777777" w:rsidR="0035759C" w:rsidRPr="0035759C" w:rsidRDefault="002C2691" w:rsidP="006A11D5">
            <w:pPr>
              <w:pStyle w:val="Normal8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A59BAD3" w14:textId="77777777" w:rsidR="0035759C" w:rsidRPr="0035759C" w:rsidRDefault="002C2691" w:rsidP="000472C3">
            <w:pPr>
              <w:pStyle w:val="Normal83"/>
              <w:widowControl/>
              <w:rPr>
                <w:rFonts w:ascii="Arial" w:hAnsi="Arial" w:cs="Arial"/>
                <w:sz w:val="20"/>
              </w:rPr>
            </w:pPr>
            <w:r>
              <w:rPr>
                <w:rFonts w:ascii="Arial" w:hAnsi="Arial" w:cs="Arial"/>
                <w:noProof/>
                <w:sz w:val="20"/>
                <w:lang w:val="en-AU" w:eastAsia="en-AU"/>
              </w:rPr>
              <w:t>2012</w:t>
            </w:r>
          </w:p>
        </w:tc>
      </w:tr>
    </w:tbl>
    <w:p w14:paraId="0C34EEE9" w14:textId="77777777" w:rsidR="0035759C" w:rsidRDefault="0035759C" w:rsidP="002C2691">
      <w:pPr>
        <w:pStyle w:val="NormalIndent83"/>
        <w:widowControl/>
        <w:ind w:left="0"/>
        <w:sectPr w:rsidR="0035759C">
          <w:footerReference w:type="default" r:id="rId105"/>
          <w:pgSz w:w="11906" w:h="16838"/>
          <w:pgMar w:top="737" w:right="1077" w:bottom="737" w:left="1077" w:header="709" w:footer="131" w:gutter="0"/>
          <w:cols w:space="708"/>
          <w:noEndnote/>
          <w:docGrid w:linePitch="360"/>
        </w:sectPr>
      </w:pPr>
    </w:p>
    <w:p w14:paraId="65BE1338" w14:textId="77777777" w:rsidR="00892CC1" w:rsidRDefault="00892CC1" w:rsidP="00892CC1">
      <w:pPr>
        <w:pStyle w:val="Heading48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511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49515C6" w14:textId="77777777">
        <w:trPr>
          <w:tblCellSpacing w:w="15" w:type="dxa"/>
        </w:trPr>
        <w:tc>
          <w:tcPr>
            <w:tcW w:w="1150" w:type="pct"/>
            <w:tcBorders>
              <w:top w:val="nil"/>
              <w:left w:val="nil"/>
              <w:bottom w:val="nil"/>
              <w:right w:val="nil"/>
            </w:tcBorders>
          </w:tcPr>
          <w:p w14:paraId="47F43C7C" w14:textId="77777777" w:rsidR="0035759C" w:rsidRPr="00D1174B" w:rsidRDefault="0035759C" w:rsidP="00892CC1">
            <w:pPr>
              <w:pStyle w:val="Normal8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FC14586" w14:textId="77777777" w:rsidR="0035759C" w:rsidRDefault="0033364D" w:rsidP="00892CC1">
            <w:pPr>
              <w:pStyle w:val="Normal84"/>
              <w:widowControl/>
              <w:rPr>
                <w:rFonts w:ascii="Arial" w:hAnsi="Arial" w:cs="Arial"/>
                <w:sz w:val="20"/>
                <w:szCs w:val="20"/>
              </w:rPr>
            </w:pPr>
            <w:r>
              <w:rPr>
                <w:rFonts w:ascii="Arial" w:hAnsi="Arial" w:cs="Arial"/>
                <w:noProof/>
                <w:sz w:val="20"/>
                <w:szCs w:val="20"/>
                <w:lang w:val="en-AU" w:eastAsia="en-AU"/>
              </w:rPr>
              <w:t>3.0</w:t>
            </w:r>
          </w:p>
        </w:tc>
      </w:tr>
      <w:tr w:rsidR="00892CC1" w:rsidRPr="00D1174B" w14:paraId="6EDE2D6B" w14:textId="77777777">
        <w:trPr>
          <w:tblCellSpacing w:w="15" w:type="dxa"/>
        </w:trPr>
        <w:tc>
          <w:tcPr>
            <w:tcW w:w="1150" w:type="pct"/>
            <w:tcBorders>
              <w:top w:val="nil"/>
              <w:left w:val="nil"/>
              <w:bottom w:val="nil"/>
              <w:right w:val="nil"/>
            </w:tcBorders>
          </w:tcPr>
          <w:p w14:paraId="56711C94" w14:textId="77777777" w:rsidR="00892CC1" w:rsidRPr="00D1174B" w:rsidRDefault="00892CC1" w:rsidP="00892CC1">
            <w:pPr>
              <w:pStyle w:val="Normal8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C6236D3" w14:textId="77777777" w:rsidR="00892CC1" w:rsidRPr="00D1174B" w:rsidRDefault="0033364D" w:rsidP="00892CC1">
            <w:pPr>
              <w:pStyle w:val="Normal8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527FA1B" w14:textId="77777777">
        <w:trPr>
          <w:tblCellSpacing w:w="15" w:type="dxa"/>
        </w:trPr>
        <w:tc>
          <w:tcPr>
            <w:tcW w:w="1150" w:type="pct"/>
            <w:tcBorders>
              <w:top w:val="nil"/>
              <w:left w:val="nil"/>
              <w:bottom w:val="nil"/>
              <w:right w:val="nil"/>
            </w:tcBorders>
          </w:tcPr>
          <w:p w14:paraId="5C8149DF" w14:textId="77777777" w:rsidR="00BB11C7" w:rsidRPr="00D1174B" w:rsidRDefault="00BB11C7" w:rsidP="00892CC1">
            <w:pPr>
              <w:pStyle w:val="Normal8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6FBCE58" w14:textId="77777777" w:rsidR="00BB11C7" w:rsidRPr="00D1174B" w:rsidRDefault="00BB11C7" w:rsidP="00892CC1">
            <w:pPr>
              <w:pStyle w:val="Normal84"/>
              <w:widowControl/>
              <w:rPr>
                <w:rFonts w:ascii="Arial" w:hAnsi="Arial" w:cs="Arial"/>
                <w:sz w:val="20"/>
                <w:szCs w:val="20"/>
              </w:rPr>
            </w:pPr>
          </w:p>
        </w:tc>
      </w:tr>
      <w:tr w:rsidR="00BB11C7" w:rsidRPr="00D1174B" w14:paraId="280D49D1" w14:textId="77777777">
        <w:trPr>
          <w:tblCellSpacing w:w="15" w:type="dxa"/>
        </w:trPr>
        <w:tc>
          <w:tcPr>
            <w:tcW w:w="1150" w:type="pct"/>
            <w:tcBorders>
              <w:top w:val="nil"/>
              <w:left w:val="nil"/>
              <w:bottom w:val="nil"/>
              <w:right w:val="nil"/>
            </w:tcBorders>
          </w:tcPr>
          <w:p w14:paraId="49B2CC7A" w14:textId="77777777" w:rsidR="00BB11C7" w:rsidRPr="00D1174B" w:rsidRDefault="00BB11C7" w:rsidP="00892CC1">
            <w:pPr>
              <w:pStyle w:val="Normal8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B5B4906" w14:textId="77777777" w:rsidR="00BB11C7" w:rsidRPr="00D1174B" w:rsidRDefault="0033364D" w:rsidP="00892CC1">
            <w:pPr>
              <w:pStyle w:val="Normal84"/>
              <w:widowControl/>
              <w:rPr>
                <w:rFonts w:ascii="Arial" w:hAnsi="Arial" w:cs="Arial"/>
                <w:sz w:val="20"/>
                <w:szCs w:val="20"/>
              </w:rPr>
            </w:pPr>
            <w:r>
              <w:rPr>
                <w:rFonts w:ascii="Arial" w:hAnsi="Arial" w:cs="Arial"/>
                <w:noProof/>
                <w:sz w:val="20"/>
                <w:szCs w:val="20"/>
                <w:lang w:val="en-AU" w:eastAsia="en-AU"/>
              </w:rPr>
              <w:t>WORK-SECTOR</w:t>
            </w:r>
          </w:p>
        </w:tc>
      </w:tr>
      <w:tr w:rsidR="00BB11C7" w:rsidRPr="00D1174B" w14:paraId="5CD4F390" w14:textId="77777777">
        <w:trPr>
          <w:tblCellSpacing w:w="15" w:type="dxa"/>
        </w:trPr>
        <w:tc>
          <w:tcPr>
            <w:tcW w:w="1150" w:type="pct"/>
            <w:tcBorders>
              <w:top w:val="nil"/>
              <w:left w:val="nil"/>
              <w:bottom w:val="nil"/>
              <w:right w:val="nil"/>
            </w:tcBorders>
          </w:tcPr>
          <w:p w14:paraId="20D59A4A" w14:textId="77777777" w:rsidR="00BB11C7" w:rsidRPr="00D1174B" w:rsidRDefault="00BB11C7" w:rsidP="00892CC1">
            <w:pPr>
              <w:pStyle w:val="Normal8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D8CC7AC" w14:textId="77777777" w:rsidR="00BB11C7" w:rsidRPr="00D1174B" w:rsidRDefault="0033364D" w:rsidP="00892CC1">
            <w:pPr>
              <w:pStyle w:val="Normal84"/>
              <w:widowControl/>
              <w:rPr>
                <w:rFonts w:ascii="Arial" w:hAnsi="Arial" w:cs="Arial"/>
                <w:sz w:val="20"/>
                <w:szCs w:val="20"/>
              </w:rPr>
            </w:pPr>
            <w:r>
              <w:rPr>
                <w:rFonts w:ascii="Arial" w:hAnsi="Arial" w:cs="Arial"/>
                <w:noProof/>
                <w:sz w:val="20"/>
                <w:szCs w:val="20"/>
                <w:lang w:val="en-AU" w:eastAsia="en-AU"/>
              </w:rPr>
              <w:t>Work</w:t>
            </w:r>
            <w:r>
              <w:rPr>
                <w:rFonts w:ascii="Arial" w:hAnsi="Arial" w:cs="Arial"/>
                <w:sz w:val="20"/>
                <w:szCs w:val="20"/>
              </w:rPr>
              <w:t xml:space="preserve"> sector code</w:t>
            </w:r>
          </w:p>
        </w:tc>
      </w:tr>
      <w:tr w:rsidR="00BB11C7" w:rsidRPr="00D1174B" w14:paraId="4262229A" w14:textId="77777777">
        <w:trPr>
          <w:tblCellSpacing w:w="15" w:type="dxa"/>
        </w:trPr>
        <w:tc>
          <w:tcPr>
            <w:tcW w:w="1150" w:type="pct"/>
            <w:tcBorders>
              <w:top w:val="nil"/>
              <w:left w:val="nil"/>
              <w:bottom w:val="nil"/>
              <w:right w:val="nil"/>
            </w:tcBorders>
          </w:tcPr>
          <w:p w14:paraId="7090D298" w14:textId="77777777" w:rsidR="00BB11C7" w:rsidRPr="00D1174B" w:rsidRDefault="00BB11C7" w:rsidP="00BB11C7">
            <w:pPr>
              <w:pStyle w:val="Normal8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EEC1803" w14:textId="77777777" w:rsidR="00BB11C7" w:rsidRPr="00D1174B" w:rsidRDefault="0033364D" w:rsidP="00BB11C7">
            <w:pPr>
              <w:pStyle w:val="Normal84"/>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work sector in which a function is being performed in one organisational unit by a member of staff in respect of their current duties</w:t>
            </w:r>
          </w:p>
        </w:tc>
      </w:tr>
    </w:tbl>
    <w:p w14:paraId="49D63CFF" w14:textId="77777777" w:rsidR="00BB11C7" w:rsidRPr="00D1174B" w:rsidRDefault="00BB11C7">
      <w:pPr>
        <w:pStyle w:val="Normal8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A4DA3AA" w14:textId="77777777">
        <w:trPr>
          <w:tblCellSpacing w:w="15" w:type="dxa"/>
        </w:trPr>
        <w:tc>
          <w:tcPr>
            <w:tcW w:w="1149" w:type="pct"/>
            <w:tcBorders>
              <w:top w:val="nil"/>
              <w:left w:val="nil"/>
              <w:bottom w:val="nil"/>
              <w:right w:val="nil"/>
            </w:tcBorders>
          </w:tcPr>
          <w:p w14:paraId="3AEECE51" w14:textId="77777777" w:rsidR="00892CC1" w:rsidRPr="00D1174B" w:rsidRDefault="00892CC1" w:rsidP="00892CC1">
            <w:pPr>
              <w:pStyle w:val="Normal8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66DBE6F" w14:textId="77777777" w:rsidR="00892CC1" w:rsidRPr="00D1174B" w:rsidRDefault="00892CC1" w:rsidP="00892CC1">
            <w:pPr>
              <w:pStyle w:val="Normal8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B2F8D53" w14:textId="77777777" w:rsidR="00892CC1" w:rsidRPr="00D1174B" w:rsidRDefault="0033364D" w:rsidP="00892CC1">
            <w:pPr>
              <w:pStyle w:val="Normal8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54B8F26" w14:textId="77777777">
        <w:trPr>
          <w:tblCellSpacing w:w="15" w:type="dxa"/>
        </w:trPr>
        <w:tc>
          <w:tcPr>
            <w:tcW w:w="1149" w:type="pct"/>
            <w:tcBorders>
              <w:top w:val="nil"/>
              <w:left w:val="nil"/>
              <w:bottom w:val="nil"/>
              <w:right w:val="nil"/>
            </w:tcBorders>
            <w:vAlign w:val="center"/>
          </w:tcPr>
          <w:p w14:paraId="2F8C63A3" w14:textId="77777777" w:rsidR="00892CC1" w:rsidRPr="00D1174B" w:rsidRDefault="00892CC1" w:rsidP="00892CC1">
            <w:pPr>
              <w:pStyle w:val="Normal84"/>
              <w:widowControl/>
              <w:rPr>
                <w:rFonts w:ascii="Arial" w:hAnsi="Arial" w:cs="Arial"/>
                <w:sz w:val="20"/>
                <w:szCs w:val="20"/>
              </w:rPr>
            </w:pPr>
          </w:p>
        </w:tc>
        <w:tc>
          <w:tcPr>
            <w:tcW w:w="818" w:type="pct"/>
            <w:tcBorders>
              <w:top w:val="nil"/>
              <w:left w:val="nil"/>
              <w:bottom w:val="nil"/>
              <w:right w:val="nil"/>
            </w:tcBorders>
          </w:tcPr>
          <w:p w14:paraId="37D72481" w14:textId="77777777" w:rsidR="00892CC1" w:rsidRPr="00D1174B" w:rsidRDefault="00892CC1" w:rsidP="00892CC1">
            <w:pPr>
              <w:pStyle w:val="Normal8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3A03CDB" w14:textId="77777777" w:rsidR="00892CC1" w:rsidRPr="00D1174B" w:rsidRDefault="0033364D" w:rsidP="00892CC1">
            <w:pPr>
              <w:pStyle w:val="Normal8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74EB42AE" w14:textId="77777777">
        <w:trPr>
          <w:tblCellSpacing w:w="15" w:type="dxa"/>
        </w:trPr>
        <w:tc>
          <w:tcPr>
            <w:tcW w:w="1149" w:type="pct"/>
            <w:tcBorders>
              <w:top w:val="nil"/>
              <w:left w:val="nil"/>
              <w:bottom w:val="nil"/>
              <w:right w:val="nil"/>
            </w:tcBorders>
            <w:vAlign w:val="center"/>
          </w:tcPr>
          <w:p w14:paraId="7EBF8CBA" w14:textId="77777777" w:rsidR="00892CC1" w:rsidRPr="00D1174B" w:rsidRDefault="00892CC1" w:rsidP="00892CC1">
            <w:pPr>
              <w:pStyle w:val="Normal84"/>
              <w:widowControl/>
              <w:rPr>
                <w:rFonts w:ascii="Arial" w:hAnsi="Arial" w:cs="Arial"/>
                <w:sz w:val="20"/>
                <w:szCs w:val="20"/>
              </w:rPr>
            </w:pPr>
          </w:p>
        </w:tc>
        <w:tc>
          <w:tcPr>
            <w:tcW w:w="818" w:type="pct"/>
            <w:tcBorders>
              <w:top w:val="nil"/>
              <w:left w:val="nil"/>
              <w:bottom w:val="nil"/>
              <w:right w:val="nil"/>
            </w:tcBorders>
            <w:vAlign w:val="center"/>
          </w:tcPr>
          <w:p w14:paraId="1586B94E" w14:textId="77777777" w:rsidR="00892CC1" w:rsidRPr="00D1174B" w:rsidRDefault="00892CC1" w:rsidP="00892CC1">
            <w:pPr>
              <w:pStyle w:val="Normal8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C7F9104" w14:textId="77777777" w:rsidR="00892CC1" w:rsidRPr="00D1174B" w:rsidRDefault="00942AA5" w:rsidP="00892CC1">
            <w:pPr>
              <w:pStyle w:val="Normal84"/>
              <w:widowControl/>
              <w:rPr>
                <w:rFonts w:ascii="Arial" w:hAnsi="Arial" w:cs="Arial"/>
                <w:sz w:val="20"/>
                <w:szCs w:val="20"/>
              </w:rPr>
            </w:pPr>
            <w:r>
              <w:rPr>
                <w:rFonts w:ascii="Arial" w:hAnsi="Arial" w:cs="Arial"/>
                <w:noProof/>
                <w:sz w:val="20"/>
                <w:szCs w:val="20"/>
                <w:lang w:val="en-AU" w:eastAsia="en-AU"/>
              </w:rPr>
              <w:t>1</w:t>
            </w:r>
          </w:p>
        </w:tc>
      </w:tr>
    </w:tbl>
    <w:p w14:paraId="006A13B6" w14:textId="77777777" w:rsidR="00BB11C7" w:rsidRDefault="00BB11C7" w:rsidP="0035759C">
      <w:pPr>
        <w:pStyle w:val="Normal8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736DD97" w14:textId="77777777">
        <w:trPr>
          <w:tblCellSpacing w:w="15" w:type="dxa"/>
        </w:trPr>
        <w:tc>
          <w:tcPr>
            <w:tcW w:w="1150" w:type="pct"/>
            <w:tcBorders>
              <w:top w:val="nil"/>
              <w:left w:val="nil"/>
              <w:bottom w:val="nil"/>
              <w:right w:val="nil"/>
            </w:tcBorders>
          </w:tcPr>
          <w:p w14:paraId="0082E265" w14:textId="77777777" w:rsidR="0035759C" w:rsidRPr="0035759C" w:rsidRDefault="0035759C" w:rsidP="006A11D5">
            <w:pPr>
              <w:pStyle w:val="Normal8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318"/>
              <w:gridCol w:w="6226"/>
            </w:tblGrid>
            <w:tr w:rsidR="006A2C0A" w14:paraId="265B089F" w14:textId="77777777">
              <w:trPr>
                <w:trHeight w:val="194"/>
                <w:tblCellSpacing w:w="15" w:type="dxa"/>
              </w:trPr>
              <w:tc>
                <w:tcPr>
                  <w:tcW w:w="652" w:type="pct"/>
                  <w:tcMar>
                    <w:top w:w="15" w:type="dxa"/>
                    <w:left w:w="15" w:type="dxa"/>
                    <w:bottom w:w="15" w:type="dxa"/>
                    <w:right w:w="15" w:type="dxa"/>
                  </w:tcMar>
                  <w:vAlign w:val="center"/>
                </w:tcPr>
                <w:p w14:paraId="3833F5CA" w14:textId="77777777" w:rsidR="006A2C0A" w:rsidRDefault="006A2C0A">
                  <w:pPr>
                    <w:pStyle w:val="Normal84"/>
                    <w:widowControl/>
                    <w:rPr>
                      <w:rFonts w:ascii="Arial" w:hAnsi="Arial" w:cs="Arial"/>
                      <w:noProof/>
                      <w:sz w:val="20"/>
                      <w:lang w:val="en-AU" w:eastAsia="en-AU"/>
                    </w:rPr>
                  </w:pPr>
                  <w:r>
                    <w:rPr>
                      <w:rFonts w:ascii="Arial" w:hAnsi="Arial" w:cs="Arial"/>
                      <w:b/>
                      <w:noProof/>
                      <w:sz w:val="20"/>
                      <w:lang w:val="en-AU" w:eastAsia="en-AU"/>
                    </w:rPr>
                    <w:t>CODE</w:t>
                  </w:r>
                </w:p>
              </w:tc>
              <w:tc>
                <w:tcPr>
                  <w:tcW w:w="3165" w:type="pct"/>
                  <w:tcMar>
                    <w:top w:w="15" w:type="dxa"/>
                    <w:left w:w="15" w:type="dxa"/>
                    <w:bottom w:w="15" w:type="dxa"/>
                    <w:right w:w="15" w:type="dxa"/>
                  </w:tcMar>
                </w:tcPr>
                <w:p w14:paraId="3C691518" w14:textId="77777777" w:rsidR="006A2C0A" w:rsidRDefault="006A2C0A">
                  <w:pPr>
                    <w:pStyle w:val="Normal8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E9397CA" w14:textId="77777777">
              <w:trPr>
                <w:trHeight w:val="194"/>
                <w:tblCellSpacing w:w="15" w:type="dxa"/>
              </w:trPr>
              <w:tc>
                <w:tcPr>
                  <w:tcW w:w="652" w:type="pct"/>
                  <w:tcMar>
                    <w:top w:w="15" w:type="dxa"/>
                    <w:left w:w="15" w:type="dxa"/>
                    <w:bottom w:w="15" w:type="dxa"/>
                    <w:right w:w="15" w:type="dxa"/>
                  </w:tcMar>
                  <w:vAlign w:val="center"/>
                </w:tcPr>
                <w:p w14:paraId="0D667982" w14:textId="77777777" w:rsidR="006A2C0A" w:rsidRDefault="006A2C0A">
                  <w:pPr>
                    <w:pStyle w:val="Normal84"/>
                    <w:widowControl/>
                    <w:spacing w:before="80"/>
                    <w:rPr>
                      <w:rFonts w:ascii="Arial" w:hAnsi="Arial" w:cs="Arial"/>
                      <w:noProof/>
                      <w:sz w:val="20"/>
                      <w:lang w:val="en-AU" w:eastAsia="en-AU"/>
                    </w:rPr>
                  </w:pPr>
                  <w:r>
                    <w:rPr>
                      <w:rFonts w:ascii="Arial" w:hAnsi="Arial" w:cs="Arial"/>
                      <w:b/>
                      <w:noProof/>
                      <w:sz w:val="20"/>
                      <w:lang w:val="en-AU" w:eastAsia="en-AU"/>
                    </w:rPr>
                    <w:t> </w:t>
                  </w:r>
                </w:p>
              </w:tc>
              <w:tc>
                <w:tcPr>
                  <w:tcW w:w="3165" w:type="pct"/>
                  <w:tcMar>
                    <w:top w:w="15" w:type="dxa"/>
                    <w:left w:w="15" w:type="dxa"/>
                    <w:bottom w:w="15" w:type="dxa"/>
                    <w:right w:w="15" w:type="dxa"/>
                  </w:tcMar>
                </w:tcPr>
                <w:p w14:paraId="2F50171E" w14:textId="77777777" w:rsidR="006A2C0A" w:rsidRDefault="006A2C0A">
                  <w:pPr>
                    <w:pStyle w:val="Normal84"/>
                    <w:widowControl/>
                    <w:spacing w:before="80"/>
                    <w:rPr>
                      <w:rFonts w:ascii="Arial" w:hAnsi="Arial" w:cs="Arial"/>
                      <w:noProof/>
                      <w:sz w:val="20"/>
                      <w:lang w:val="en-AU" w:eastAsia="en-AU"/>
                    </w:rPr>
                  </w:pPr>
                  <w:r>
                    <w:rPr>
                      <w:rFonts w:ascii="Arial" w:hAnsi="Arial" w:cs="Arial"/>
                      <w:noProof/>
                      <w:sz w:val="20"/>
                      <w:lang w:val="en-AU" w:eastAsia="en-AU"/>
                    </w:rPr>
                    <w:t>The work sector in which the function is being performed is the:</w:t>
                  </w:r>
                </w:p>
              </w:tc>
            </w:tr>
            <w:tr w:rsidR="006A2C0A" w14:paraId="56118AA9" w14:textId="77777777">
              <w:trPr>
                <w:trHeight w:val="194"/>
                <w:tblCellSpacing w:w="15" w:type="dxa"/>
              </w:trPr>
              <w:tc>
                <w:tcPr>
                  <w:tcW w:w="652" w:type="pct"/>
                  <w:tcMar>
                    <w:top w:w="15" w:type="dxa"/>
                    <w:left w:w="15" w:type="dxa"/>
                    <w:bottom w:w="15" w:type="dxa"/>
                    <w:right w:w="15" w:type="dxa"/>
                  </w:tcMar>
                </w:tcPr>
                <w:p w14:paraId="6F32FB91" w14:textId="77777777" w:rsidR="006A2C0A" w:rsidRDefault="006A2C0A">
                  <w:pPr>
                    <w:pStyle w:val="Normal84"/>
                    <w:widowControl/>
                    <w:spacing w:before="80"/>
                    <w:rPr>
                      <w:rFonts w:ascii="Arial" w:hAnsi="Arial" w:cs="Arial"/>
                      <w:noProof/>
                      <w:sz w:val="20"/>
                      <w:lang w:val="en-AU" w:eastAsia="en-AU"/>
                    </w:rPr>
                  </w:pPr>
                  <w:r>
                    <w:rPr>
                      <w:rFonts w:ascii="Arial" w:hAnsi="Arial" w:cs="Arial"/>
                      <w:noProof/>
                      <w:sz w:val="20"/>
                      <w:lang w:val="en-AU" w:eastAsia="en-AU"/>
                    </w:rPr>
                    <w:t>1</w:t>
                  </w:r>
                </w:p>
              </w:tc>
              <w:tc>
                <w:tcPr>
                  <w:tcW w:w="3165" w:type="pct"/>
                  <w:tcMar>
                    <w:top w:w="15" w:type="dxa"/>
                    <w:left w:w="15" w:type="dxa"/>
                    <w:bottom w:w="15" w:type="dxa"/>
                    <w:right w:w="15" w:type="dxa"/>
                  </w:tcMar>
                </w:tcPr>
                <w:p w14:paraId="11E9EC0E" w14:textId="77777777" w:rsidR="006A2C0A" w:rsidRDefault="006A2C0A">
                  <w:pPr>
                    <w:pStyle w:val="Normal84"/>
                    <w:widowControl/>
                    <w:spacing w:before="80"/>
                    <w:ind w:left="331" w:hanging="331"/>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 xml:space="preserve">Higher Education work sector. </w:t>
                  </w:r>
                </w:p>
              </w:tc>
            </w:tr>
            <w:tr w:rsidR="006A2C0A" w14:paraId="623E2C2A" w14:textId="77777777">
              <w:trPr>
                <w:trHeight w:val="194"/>
                <w:tblCellSpacing w:w="15" w:type="dxa"/>
              </w:trPr>
              <w:tc>
                <w:tcPr>
                  <w:tcW w:w="652" w:type="pct"/>
                  <w:tcMar>
                    <w:top w:w="15" w:type="dxa"/>
                    <w:left w:w="15" w:type="dxa"/>
                    <w:bottom w:w="15" w:type="dxa"/>
                    <w:right w:w="15" w:type="dxa"/>
                  </w:tcMar>
                </w:tcPr>
                <w:p w14:paraId="7A014A5C" w14:textId="77777777" w:rsidR="006A2C0A" w:rsidRDefault="006A2C0A">
                  <w:pPr>
                    <w:pStyle w:val="Normal84"/>
                    <w:widowControl/>
                    <w:spacing w:before="80"/>
                    <w:rPr>
                      <w:rFonts w:ascii="Arial" w:hAnsi="Arial" w:cs="Arial"/>
                      <w:noProof/>
                      <w:sz w:val="20"/>
                      <w:lang w:val="en-AU" w:eastAsia="en-AU"/>
                    </w:rPr>
                  </w:pPr>
                  <w:r>
                    <w:rPr>
                      <w:rFonts w:ascii="Arial" w:hAnsi="Arial" w:cs="Arial"/>
                      <w:noProof/>
                      <w:sz w:val="20"/>
                      <w:lang w:val="en-AU" w:eastAsia="en-AU"/>
                    </w:rPr>
                    <w:t>2</w:t>
                  </w:r>
                </w:p>
              </w:tc>
              <w:tc>
                <w:tcPr>
                  <w:tcW w:w="3165" w:type="pct"/>
                  <w:tcMar>
                    <w:top w:w="15" w:type="dxa"/>
                    <w:left w:w="15" w:type="dxa"/>
                    <w:bottom w:w="15" w:type="dxa"/>
                    <w:right w:w="15" w:type="dxa"/>
                  </w:tcMar>
                </w:tcPr>
                <w:p w14:paraId="1E8EAAE1" w14:textId="77777777" w:rsidR="006A2C0A" w:rsidRDefault="006A2C0A">
                  <w:pPr>
                    <w:pStyle w:val="Normal84"/>
                    <w:widowControl/>
                    <w:spacing w:before="80"/>
                    <w:ind w:left="331" w:hanging="331"/>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w:t>
                  </w:r>
                  <w:r>
                    <w:rPr>
                      <w:rFonts w:ascii="Arial" w:hAnsi="Arial" w:cs="Arial"/>
                      <w:noProof/>
                      <w:sz w:val="20"/>
                      <w:lang w:val="en-AU" w:eastAsia="en-AU"/>
                    </w:rPr>
                    <w:t xml:space="preserve"> VET work sector</w:t>
                  </w:r>
                </w:p>
              </w:tc>
            </w:tr>
          </w:tbl>
          <w:p w14:paraId="06312A77" w14:textId="77777777" w:rsidR="0035759C" w:rsidRPr="0035759C" w:rsidRDefault="0035759C">
            <w:pPr>
              <w:pStyle w:val="Normal84"/>
              <w:widowControl/>
              <w:spacing w:after="280" w:afterAutospacing="1"/>
              <w:rPr>
                <w:rFonts w:ascii="Arial" w:hAnsi="Arial" w:cs="Arial"/>
                <w:sz w:val="20"/>
              </w:rPr>
            </w:pPr>
          </w:p>
        </w:tc>
      </w:tr>
    </w:tbl>
    <w:p w14:paraId="7EDFB2D5" w14:textId="77777777" w:rsidR="0035759C" w:rsidRPr="00D1174B" w:rsidRDefault="0035759C" w:rsidP="0035759C">
      <w:pPr>
        <w:pStyle w:val="Normal8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0DD02C5" w14:textId="77777777">
        <w:trPr>
          <w:tblCellSpacing w:w="15" w:type="dxa"/>
        </w:trPr>
        <w:tc>
          <w:tcPr>
            <w:tcW w:w="1150" w:type="pct"/>
            <w:tcBorders>
              <w:top w:val="nil"/>
              <w:left w:val="nil"/>
              <w:bottom w:val="nil"/>
              <w:right w:val="nil"/>
            </w:tcBorders>
          </w:tcPr>
          <w:p w14:paraId="66DC926F" w14:textId="77777777" w:rsidR="00892CC1" w:rsidRPr="00D1174B" w:rsidRDefault="00892CC1" w:rsidP="00892CC1">
            <w:pPr>
              <w:pStyle w:val="Normal8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
              <w:gridCol w:w="1573"/>
              <w:gridCol w:w="5944"/>
            </w:tblGrid>
            <w:tr w:rsidR="006A2C0A" w14:paraId="56E8D0E2" w14:textId="77777777">
              <w:trPr>
                <w:tblCellSpacing w:w="15" w:type="dxa"/>
              </w:trPr>
              <w:tc>
                <w:tcPr>
                  <w:tcW w:w="3849" w:type="pct"/>
                  <w:hMerge w:val="restart"/>
                  <w:tcMar>
                    <w:top w:w="15" w:type="dxa"/>
                    <w:left w:w="15" w:type="dxa"/>
                    <w:bottom w:w="15" w:type="dxa"/>
                    <w:right w:w="15" w:type="dxa"/>
                  </w:tcMar>
                </w:tcPr>
                <w:p w14:paraId="36EA8C4F" w14:textId="77777777" w:rsidR="006A2C0A" w:rsidRDefault="006A2C0A">
                  <w:pPr>
                    <w:pStyle w:val="Normal84"/>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c>
                <w:tcPr>
                  <w:tcW w:w="3849" w:type="pct"/>
                  <w:gridSpan w:val="2"/>
                  <w:hMerge/>
                  <w:tcMar>
                    <w:top w:w="15" w:type="dxa"/>
                    <w:left w:w="15" w:type="dxa"/>
                    <w:bottom w:w="15" w:type="dxa"/>
                    <w:right w:w="15" w:type="dxa"/>
                  </w:tcMar>
                </w:tcPr>
                <w:p w14:paraId="5F158053" w14:textId="77777777" w:rsidR="006A2C0A" w:rsidRDefault="006A2C0A">
                  <w:pPr>
                    <w:pStyle w:val="Normal84"/>
                    <w:widowControl/>
                    <w:rPr>
                      <w:rFonts w:ascii="Arial" w:hAnsi="Arial" w:cs="Arial"/>
                      <w:noProof/>
                      <w:sz w:val="20"/>
                      <w:szCs w:val="20"/>
                      <w:lang w:val="en-AU" w:eastAsia="en-AU"/>
                    </w:rPr>
                  </w:pPr>
                  <w:r>
                    <w:rPr>
                      <w:rFonts w:ascii="Arial" w:hAnsi="Arial" w:cs="Arial"/>
                      <w:noProof/>
                      <w:sz w:val="20"/>
                      <w:szCs w:val="20"/>
                      <w:lang w:val="en-AU" w:eastAsia="en-AU"/>
                    </w:rPr>
                    <w:t>The following additional codes are used in DEEWR datasets but are NOT to be used by higher education providers:</w:t>
                  </w:r>
                </w:p>
              </w:tc>
            </w:tr>
            <w:tr w:rsidR="006A2C0A" w14:paraId="7A4E7036" w14:textId="77777777">
              <w:trPr>
                <w:tblCellSpacing w:w="15" w:type="dxa"/>
              </w:trPr>
              <w:tc>
                <w:tcPr>
                  <w:tcW w:w="792" w:type="pct"/>
                  <w:gridSpan w:val="2"/>
                  <w:tcMar>
                    <w:top w:w="15" w:type="dxa"/>
                    <w:left w:w="15" w:type="dxa"/>
                    <w:bottom w:w="15" w:type="dxa"/>
                    <w:right w:w="15" w:type="dxa"/>
                  </w:tcMar>
                </w:tcPr>
                <w:p w14:paraId="3CA25B0C" w14:textId="77777777" w:rsidR="006A2C0A" w:rsidRDefault="006A2C0A">
                  <w:pPr>
                    <w:pStyle w:val="Normal84"/>
                    <w:widowControl/>
                    <w:rPr>
                      <w:rFonts w:ascii="Arial" w:hAnsi="Arial" w:cs="Arial"/>
                      <w:noProof/>
                      <w:sz w:val="20"/>
                      <w:szCs w:val="20"/>
                      <w:lang w:val="en-AU" w:eastAsia="en-AU"/>
                    </w:rPr>
                  </w:pPr>
                  <w:r>
                    <w:rPr>
                      <w:rFonts w:ascii="Arial" w:hAnsi="Arial" w:cs="Arial"/>
                      <w:noProof/>
                      <w:sz w:val="20"/>
                      <w:szCs w:val="20"/>
                      <w:lang w:val="en-AU" w:eastAsia="en-AU"/>
                    </w:rPr>
                    <w:t>CODE</w:t>
                  </w:r>
                </w:p>
              </w:tc>
              <w:tc>
                <w:tcPr>
                  <w:tcW w:w="3041" w:type="pct"/>
                  <w:tcMar>
                    <w:top w:w="15" w:type="dxa"/>
                    <w:left w:w="15" w:type="dxa"/>
                    <w:bottom w:w="15" w:type="dxa"/>
                    <w:right w:w="15" w:type="dxa"/>
                  </w:tcMar>
                  <w:vAlign w:val="center"/>
                </w:tcPr>
                <w:p w14:paraId="3B8BB93F" w14:textId="77777777" w:rsidR="006A2C0A" w:rsidRDefault="006A2C0A">
                  <w:pPr>
                    <w:pStyle w:val="Normal84"/>
                    <w:widowControl/>
                    <w:rPr>
                      <w:rFonts w:ascii="Arial" w:hAnsi="Arial" w:cs="Arial"/>
                      <w:noProof/>
                      <w:sz w:val="20"/>
                      <w:szCs w:val="20"/>
                      <w:lang w:val="en-AU" w:eastAsia="en-AU"/>
                    </w:rPr>
                  </w:pPr>
                  <w:r>
                    <w:rPr>
                      <w:rFonts w:ascii="Arial" w:hAnsi="Arial" w:cs="Arial"/>
                      <w:noProof/>
                      <w:sz w:val="20"/>
                      <w:szCs w:val="20"/>
                      <w:lang w:val="en-AU" w:eastAsia="en-AU"/>
                    </w:rPr>
                    <w:t>MEANING</w:t>
                  </w:r>
                </w:p>
              </w:tc>
            </w:tr>
            <w:tr w:rsidR="006A2C0A" w14:paraId="611B1021" w14:textId="77777777">
              <w:trPr>
                <w:tblCellSpacing w:w="15" w:type="dxa"/>
              </w:trPr>
              <w:tc>
                <w:tcPr>
                  <w:tcW w:w="792" w:type="pct"/>
                  <w:gridSpan w:val="2"/>
                  <w:tcMar>
                    <w:top w:w="15" w:type="dxa"/>
                    <w:left w:w="15" w:type="dxa"/>
                    <w:bottom w:w="15" w:type="dxa"/>
                    <w:right w:w="15" w:type="dxa"/>
                  </w:tcMar>
                </w:tcPr>
                <w:p w14:paraId="2E33CF04" w14:textId="77777777" w:rsidR="006A2C0A" w:rsidRDefault="006A2C0A">
                  <w:pPr>
                    <w:pStyle w:val="Normal84"/>
                    <w:widowControl/>
                    <w:rPr>
                      <w:rFonts w:ascii="Arial" w:hAnsi="Arial" w:cs="Arial"/>
                      <w:noProof/>
                      <w:sz w:val="20"/>
                      <w:szCs w:val="20"/>
                      <w:lang w:val="en-AU" w:eastAsia="en-AU"/>
                    </w:rPr>
                  </w:pPr>
                  <w:r>
                    <w:rPr>
                      <w:rFonts w:ascii="Arial" w:hAnsi="Arial" w:cs="Arial"/>
                      <w:noProof/>
                      <w:sz w:val="20"/>
                      <w:szCs w:val="20"/>
                      <w:lang w:val="en-AU" w:eastAsia="en-AU"/>
                    </w:rPr>
                    <w:t>9</w:t>
                  </w:r>
                </w:p>
              </w:tc>
              <w:tc>
                <w:tcPr>
                  <w:tcW w:w="3041" w:type="pct"/>
                  <w:tcMar>
                    <w:top w:w="15" w:type="dxa"/>
                    <w:left w:w="15" w:type="dxa"/>
                    <w:bottom w:w="15" w:type="dxa"/>
                    <w:right w:w="15" w:type="dxa"/>
                  </w:tcMar>
                  <w:vAlign w:val="center"/>
                </w:tcPr>
                <w:p w14:paraId="149988A0" w14:textId="77777777" w:rsidR="006A2C0A" w:rsidRDefault="006A2C0A">
                  <w:pPr>
                    <w:pStyle w:val="Normal84"/>
                    <w:widowControl/>
                    <w:rPr>
                      <w:rFonts w:ascii="Arial" w:hAnsi="Arial" w:cs="Arial"/>
                      <w:noProof/>
                      <w:sz w:val="20"/>
                      <w:szCs w:val="20"/>
                      <w:lang w:val="en-AU" w:eastAsia="en-AU"/>
                    </w:rPr>
                  </w:pPr>
                  <w:r>
                    <w:rPr>
                      <w:rFonts w:ascii="Arial" w:hAnsi="Arial" w:cs="Arial"/>
                      <w:noProof/>
                      <w:sz w:val="20"/>
                      <w:szCs w:val="20"/>
                      <w:lang w:val="en-AU" w:eastAsia="en-AU"/>
                    </w:rPr>
                    <w:t>No Information</w:t>
                  </w:r>
                </w:p>
              </w:tc>
            </w:tr>
          </w:tbl>
          <w:p w14:paraId="6646B00E" w14:textId="77777777" w:rsidR="00920113" w:rsidRPr="00D1174B" w:rsidRDefault="00920113">
            <w:pPr>
              <w:pStyle w:val="Normal84"/>
              <w:widowControl/>
              <w:spacing w:after="280" w:afterAutospacing="1"/>
              <w:rPr>
                <w:rFonts w:ascii="Arial" w:hAnsi="Arial" w:cs="Arial"/>
                <w:sz w:val="20"/>
                <w:szCs w:val="20"/>
              </w:rPr>
            </w:pPr>
          </w:p>
        </w:tc>
      </w:tr>
    </w:tbl>
    <w:p w14:paraId="79C018CE" w14:textId="77777777" w:rsidR="0049713A" w:rsidRDefault="0049713A">
      <w:pPr>
        <w:pStyle w:val="Normal8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491B584" w14:textId="77777777">
        <w:trPr>
          <w:trHeight w:val="1286"/>
          <w:tblCellSpacing w:w="15" w:type="dxa"/>
        </w:trPr>
        <w:tc>
          <w:tcPr>
            <w:tcW w:w="1151" w:type="pct"/>
            <w:tcBorders>
              <w:top w:val="nil"/>
              <w:left w:val="nil"/>
              <w:bottom w:val="nil"/>
              <w:right w:val="nil"/>
            </w:tcBorders>
          </w:tcPr>
          <w:p w14:paraId="59847D7D" w14:textId="77777777" w:rsidR="00E023CC" w:rsidRPr="00D1174B" w:rsidRDefault="00E023CC" w:rsidP="009D52D3">
            <w:pPr>
              <w:pStyle w:val="Normal8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6F26372" w14:textId="77777777">
              <w:trPr>
                <w:trHeight w:val="1025"/>
                <w:tblCellSpacing w:w="28" w:type="dxa"/>
              </w:trPr>
              <w:tc>
                <w:tcPr>
                  <w:tcW w:w="1618" w:type="pct"/>
                </w:tcPr>
                <w:p w14:paraId="4ACEF88E" w14:textId="77777777" w:rsidR="00E23490" w:rsidRPr="00D1174B" w:rsidRDefault="00E023CC" w:rsidP="009D52D3">
                  <w:pPr>
                    <w:pStyle w:val="NormalWeb8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012238C1" w14:textId="77777777" w:rsidR="00E023CC" w:rsidRPr="00D1174B" w:rsidRDefault="00E023CC" w:rsidP="009D52D3">
                  <w:pPr>
                    <w:pStyle w:val="NormalWeb84"/>
                    <w:widowControl/>
                    <w:spacing w:before="0" w:beforeAutospacing="0" w:after="0" w:afterAutospacing="0"/>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Casual (CA)</w:t>
                  </w:r>
                </w:p>
                <w:p w14:paraId="18E7FD70" w14:textId="77777777" w:rsidR="00E023CC" w:rsidRPr="00D1174B" w:rsidRDefault="00E023CC" w:rsidP="009D52D3">
                  <w:pPr>
                    <w:pStyle w:val="NormalWeb84"/>
                    <w:widowControl/>
                    <w:spacing w:before="0" w:beforeAutospacing="0" w:after="0" w:afterAutospacing="0"/>
                    <w:rPr>
                      <w:rFonts w:ascii="Arial" w:hAnsi="Arial" w:cs="Arial"/>
                      <w:sz w:val="20"/>
                      <w:szCs w:val="20"/>
                    </w:rPr>
                  </w:pPr>
                  <w:r>
                    <w:rPr>
                      <w:rFonts w:ascii="Arial" w:hAnsi="Arial" w:cs="Arial"/>
                      <w:sz w:val="20"/>
                      <w:szCs w:val="20"/>
                    </w:rPr>
                    <w:t>Full-Time and FFT (FT)</w:t>
                  </w:r>
                </w:p>
              </w:tc>
            </w:tr>
          </w:tbl>
          <w:p w14:paraId="6BDDBC67" w14:textId="77777777" w:rsidR="00E023CC" w:rsidRPr="00D1174B" w:rsidRDefault="00E023CC" w:rsidP="009D52D3">
            <w:pPr>
              <w:pStyle w:val="NormalWeb84"/>
              <w:widowControl/>
              <w:spacing w:before="0" w:beforeAutospacing="0" w:after="0" w:afterAutospacing="0"/>
              <w:rPr>
                <w:rFonts w:ascii="Arial" w:hAnsi="Arial" w:cs="Arial"/>
                <w:sz w:val="20"/>
                <w:szCs w:val="20"/>
              </w:rPr>
            </w:pPr>
          </w:p>
        </w:tc>
      </w:tr>
    </w:tbl>
    <w:p w14:paraId="54ED4F03" w14:textId="77777777" w:rsidR="00E023CC" w:rsidRDefault="00E023CC">
      <w:pPr>
        <w:pStyle w:val="Normal84"/>
        <w:widowControl/>
        <w:rPr>
          <w:rFonts w:ascii="Arial" w:hAnsi="Arial" w:cs="Arial"/>
        </w:rPr>
      </w:pPr>
    </w:p>
    <w:p w14:paraId="2EFCF990" w14:textId="77777777" w:rsidR="00E023CC" w:rsidRPr="00D1174B" w:rsidRDefault="00E023CC">
      <w:pPr>
        <w:pStyle w:val="Normal84"/>
        <w:widowControl/>
        <w:rPr>
          <w:rFonts w:ascii="Arial" w:hAnsi="Arial" w:cs="Arial"/>
        </w:rPr>
      </w:pPr>
    </w:p>
    <w:p w14:paraId="39FECA20" w14:textId="77777777" w:rsidR="000472C3" w:rsidRDefault="000472C3" w:rsidP="0035759C">
      <w:pPr>
        <w:pStyle w:val="Normal84"/>
        <w:widowControl/>
        <w:rPr>
          <w:rFonts w:ascii="Arial" w:hAnsi="Arial" w:cs="Arial"/>
          <w:b/>
        </w:rPr>
      </w:pPr>
    </w:p>
    <w:p w14:paraId="7E9D0C08" w14:textId="77777777" w:rsidR="000472C3" w:rsidRDefault="0035759C" w:rsidP="0035759C">
      <w:pPr>
        <w:pStyle w:val="Normal84"/>
        <w:widowControl/>
        <w:rPr>
          <w:rFonts w:ascii="Arial" w:hAnsi="Arial" w:cs="Arial"/>
          <w:b/>
        </w:rPr>
      </w:pPr>
      <w:r w:rsidRPr="0035759C">
        <w:rPr>
          <w:rFonts w:ascii="Arial" w:hAnsi="Arial" w:cs="Arial"/>
          <w:b/>
        </w:rPr>
        <w:t>CHANGE HISTORY</w:t>
      </w:r>
    </w:p>
    <w:p w14:paraId="69E38A03" w14:textId="77777777" w:rsidR="000472C3" w:rsidRDefault="000472C3" w:rsidP="0035759C">
      <w:pPr>
        <w:pStyle w:val="Normal8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3C383AB" w14:textId="77777777">
        <w:trPr>
          <w:tblCellSpacing w:w="15" w:type="dxa"/>
        </w:trPr>
        <w:tc>
          <w:tcPr>
            <w:tcW w:w="900" w:type="pct"/>
            <w:tcBorders>
              <w:top w:val="nil"/>
              <w:left w:val="nil"/>
              <w:bottom w:val="nil"/>
              <w:right w:val="nil"/>
            </w:tcBorders>
          </w:tcPr>
          <w:p w14:paraId="59327FB6" w14:textId="77777777" w:rsidR="0035759C" w:rsidRPr="0035759C" w:rsidRDefault="0035759C" w:rsidP="006A11D5">
            <w:pPr>
              <w:pStyle w:val="Normal8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15A552B" w14:textId="77777777" w:rsidR="0035759C" w:rsidRPr="0035759C" w:rsidRDefault="009B66CC" w:rsidP="006A11D5">
            <w:pPr>
              <w:pStyle w:val="Normal8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1820341" w14:textId="77777777" w:rsidR="0035759C" w:rsidRPr="0035759C" w:rsidRDefault="0035759C" w:rsidP="006A11D5">
            <w:pPr>
              <w:pStyle w:val="Normal84"/>
              <w:widowControl/>
              <w:rPr>
                <w:rFonts w:ascii="Arial" w:hAnsi="Arial" w:cs="Arial"/>
                <w:b/>
                <w:sz w:val="20"/>
              </w:rPr>
            </w:pPr>
            <w:r w:rsidRPr="0035759C">
              <w:rPr>
                <w:rFonts w:ascii="Arial" w:hAnsi="Arial" w:cs="Arial"/>
                <w:b/>
                <w:sz w:val="20"/>
              </w:rPr>
              <w:t>REPORTING YEAR</w:t>
            </w:r>
          </w:p>
        </w:tc>
      </w:tr>
      <w:tr w:rsidR="0035759C" w:rsidRPr="0035759C" w14:paraId="30FA5758" w14:textId="77777777">
        <w:trPr>
          <w:tblCellSpacing w:w="15" w:type="dxa"/>
        </w:trPr>
        <w:tc>
          <w:tcPr>
            <w:tcW w:w="900" w:type="pct"/>
            <w:tcBorders>
              <w:top w:val="nil"/>
              <w:left w:val="nil"/>
              <w:bottom w:val="nil"/>
              <w:right w:val="nil"/>
            </w:tcBorders>
          </w:tcPr>
          <w:p w14:paraId="2E9F1F28" w14:textId="77777777" w:rsidR="0035759C" w:rsidRPr="0035759C" w:rsidRDefault="002C2691" w:rsidP="000472C3">
            <w:pPr>
              <w:pStyle w:val="Normal8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97B1F91" w14:textId="77777777" w:rsidR="0035759C" w:rsidRPr="0035759C" w:rsidRDefault="002C2691" w:rsidP="006A11D5">
            <w:pPr>
              <w:pStyle w:val="Normal84"/>
              <w:widowControl/>
              <w:rPr>
                <w:rFonts w:ascii="Arial" w:hAnsi="Arial" w:cs="Arial"/>
                <w:sz w:val="20"/>
              </w:rPr>
            </w:pPr>
            <w:r>
              <w:rPr>
                <w:rFonts w:ascii="Arial" w:hAnsi="Arial" w:cs="Arial"/>
                <w:noProof/>
                <w:sz w:val="20"/>
                <w:lang w:val="en-AU" w:eastAsia="en-AU"/>
              </w:rPr>
              <w:t>31</w:t>
            </w:r>
            <w:r>
              <w:rPr>
                <w:rFonts w:ascii="Arial" w:hAnsi="Arial" w:cs="Arial"/>
                <w:sz w:val="20"/>
              </w:rPr>
              <w:t>/05/1994</w:t>
            </w:r>
          </w:p>
        </w:tc>
        <w:tc>
          <w:tcPr>
            <w:tcW w:w="1617" w:type="pct"/>
            <w:tcBorders>
              <w:top w:val="nil"/>
              <w:left w:val="nil"/>
              <w:bottom w:val="nil"/>
              <w:right w:val="nil"/>
            </w:tcBorders>
          </w:tcPr>
          <w:p w14:paraId="7376D5F0" w14:textId="77777777" w:rsidR="0035759C" w:rsidRPr="0035759C" w:rsidRDefault="002C2691" w:rsidP="000472C3">
            <w:pPr>
              <w:pStyle w:val="Normal84"/>
              <w:widowControl/>
              <w:rPr>
                <w:rFonts w:ascii="Arial" w:hAnsi="Arial" w:cs="Arial"/>
                <w:sz w:val="20"/>
              </w:rPr>
            </w:pPr>
            <w:r>
              <w:rPr>
                <w:rFonts w:ascii="Arial" w:hAnsi="Arial" w:cs="Arial"/>
                <w:noProof/>
                <w:sz w:val="20"/>
                <w:lang w:val="en-AU" w:eastAsia="en-AU"/>
              </w:rPr>
              <w:t>1995</w:t>
            </w:r>
          </w:p>
        </w:tc>
      </w:tr>
      <w:tr w:rsidR="0035759C" w:rsidRPr="0035759C" w14:paraId="1B473D74" w14:textId="77777777">
        <w:trPr>
          <w:tblCellSpacing w:w="15" w:type="dxa"/>
        </w:trPr>
        <w:tc>
          <w:tcPr>
            <w:tcW w:w="900" w:type="pct"/>
            <w:tcBorders>
              <w:top w:val="nil"/>
              <w:left w:val="nil"/>
              <w:bottom w:val="nil"/>
              <w:right w:val="nil"/>
            </w:tcBorders>
          </w:tcPr>
          <w:p w14:paraId="0EF587E4" w14:textId="77777777" w:rsidR="0035759C" w:rsidRPr="0035759C" w:rsidRDefault="002C2691" w:rsidP="000472C3">
            <w:pPr>
              <w:pStyle w:val="Normal8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C6ADCCA" w14:textId="77777777" w:rsidR="0035759C" w:rsidRPr="0035759C" w:rsidRDefault="002C2691" w:rsidP="006A11D5">
            <w:pPr>
              <w:pStyle w:val="Normal8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AA51C9B" w14:textId="77777777" w:rsidR="0035759C" w:rsidRPr="0035759C" w:rsidRDefault="002C2691" w:rsidP="000472C3">
            <w:pPr>
              <w:pStyle w:val="Normal84"/>
              <w:widowControl/>
              <w:rPr>
                <w:rFonts w:ascii="Arial" w:hAnsi="Arial" w:cs="Arial"/>
                <w:sz w:val="20"/>
              </w:rPr>
            </w:pPr>
            <w:r>
              <w:rPr>
                <w:rFonts w:ascii="Arial" w:hAnsi="Arial" w:cs="Arial"/>
                <w:noProof/>
                <w:sz w:val="20"/>
                <w:lang w:val="en-AU" w:eastAsia="en-AU"/>
              </w:rPr>
              <w:t>2009</w:t>
            </w:r>
          </w:p>
        </w:tc>
      </w:tr>
      <w:tr w:rsidR="0035759C" w:rsidRPr="0035759C" w14:paraId="4970AE70" w14:textId="77777777">
        <w:trPr>
          <w:tblCellSpacing w:w="15" w:type="dxa"/>
        </w:trPr>
        <w:tc>
          <w:tcPr>
            <w:tcW w:w="900" w:type="pct"/>
            <w:tcBorders>
              <w:top w:val="nil"/>
              <w:left w:val="nil"/>
              <w:bottom w:val="nil"/>
              <w:right w:val="nil"/>
            </w:tcBorders>
          </w:tcPr>
          <w:p w14:paraId="170D4823" w14:textId="77777777" w:rsidR="0035759C" w:rsidRPr="0035759C" w:rsidRDefault="002C2691" w:rsidP="000472C3">
            <w:pPr>
              <w:pStyle w:val="Normal84"/>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739514A5" w14:textId="77777777" w:rsidR="0035759C" w:rsidRPr="0035759C" w:rsidRDefault="002C2691" w:rsidP="006A11D5">
            <w:pPr>
              <w:pStyle w:val="Normal84"/>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3945E50B" w14:textId="77777777" w:rsidR="0035759C" w:rsidRPr="0035759C" w:rsidRDefault="002C2691" w:rsidP="000472C3">
            <w:pPr>
              <w:pStyle w:val="Normal84"/>
              <w:widowControl/>
              <w:rPr>
                <w:rFonts w:ascii="Arial" w:hAnsi="Arial" w:cs="Arial"/>
                <w:sz w:val="20"/>
              </w:rPr>
            </w:pPr>
            <w:r>
              <w:rPr>
                <w:rFonts w:ascii="Arial" w:hAnsi="Arial" w:cs="Arial"/>
                <w:noProof/>
                <w:sz w:val="20"/>
                <w:lang w:val="en-AU" w:eastAsia="en-AU"/>
              </w:rPr>
              <w:t>2010</w:t>
            </w:r>
          </w:p>
        </w:tc>
      </w:tr>
      <w:tr w:rsidR="0035759C" w:rsidRPr="0035759C" w14:paraId="2E1FF299" w14:textId="77777777">
        <w:trPr>
          <w:tblCellSpacing w:w="15" w:type="dxa"/>
        </w:trPr>
        <w:tc>
          <w:tcPr>
            <w:tcW w:w="900" w:type="pct"/>
            <w:tcBorders>
              <w:top w:val="nil"/>
              <w:left w:val="nil"/>
              <w:bottom w:val="nil"/>
              <w:right w:val="nil"/>
            </w:tcBorders>
          </w:tcPr>
          <w:p w14:paraId="02E0D78E" w14:textId="77777777" w:rsidR="0035759C" w:rsidRPr="0035759C" w:rsidRDefault="002C2691" w:rsidP="000472C3">
            <w:pPr>
              <w:pStyle w:val="Normal8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6BA2666" w14:textId="77777777" w:rsidR="0035759C" w:rsidRPr="0035759C" w:rsidRDefault="002C2691" w:rsidP="006A11D5">
            <w:pPr>
              <w:pStyle w:val="Normal8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E5FD94C" w14:textId="77777777" w:rsidR="0035759C" w:rsidRPr="0035759C" w:rsidRDefault="002C2691" w:rsidP="000472C3">
            <w:pPr>
              <w:pStyle w:val="Normal84"/>
              <w:widowControl/>
              <w:rPr>
                <w:rFonts w:ascii="Arial" w:hAnsi="Arial" w:cs="Arial"/>
                <w:sz w:val="20"/>
              </w:rPr>
            </w:pPr>
            <w:r>
              <w:rPr>
                <w:rFonts w:ascii="Arial" w:hAnsi="Arial" w:cs="Arial"/>
                <w:noProof/>
                <w:sz w:val="20"/>
                <w:lang w:val="en-AU" w:eastAsia="en-AU"/>
              </w:rPr>
              <w:t>2012</w:t>
            </w:r>
          </w:p>
        </w:tc>
      </w:tr>
    </w:tbl>
    <w:p w14:paraId="1AAA9271" w14:textId="77777777" w:rsidR="0035759C" w:rsidRDefault="0035759C" w:rsidP="002C2691">
      <w:pPr>
        <w:pStyle w:val="NormalIndent84"/>
        <w:widowControl/>
        <w:ind w:left="0"/>
        <w:sectPr w:rsidR="0035759C">
          <w:footerReference w:type="default" r:id="rId106"/>
          <w:pgSz w:w="11906" w:h="16838"/>
          <w:pgMar w:top="737" w:right="1077" w:bottom="737" w:left="1077" w:header="709" w:footer="131" w:gutter="0"/>
          <w:cols w:space="708"/>
          <w:noEndnote/>
          <w:docGrid w:linePitch="360"/>
        </w:sectPr>
      </w:pPr>
    </w:p>
    <w:p w14:paraId="1CC0B363" w14:textId="77777777" w:rsidR="00892CC1" w:rsidRDefault="00892CC1" w:rsidP="00892CC1">
      <w:pPr>
        <w:pStyle w:val="Heading48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513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1C5BCCA" w14:textId="77777777">
        <w:trPr>
          <w:tblCellSpacing w:w="15" w:type="dxa"/>
        </w:trPr>
        <w:tc>
          <w:tcPr>
            <w:tcW w:w="1150" w:type="pct"/>
            <w:tcBorders>
              <w:top w:val="nil"/>
              <w:left w:val="nil"/>
              <w:bottom w:val="nil"/>
              <w:right w:val="nil"/>
            </w:tcBorders>
          </w:tcPr>
          <w:p w14:paraId="27AE8CE2" w14:textId="77777777" w:rsidR="0035759C" w:rsidRPr="00D1174B" w:rsidRDefault="0035759C" w:rsidP="00892CC1">
            <w:pPr>
              <w:pStyle w:val="Normal8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E5F86DD" w14:textId="77777777" w:rsidR="0035759C" w:rsidRDefault="0033364D" w:rsidP="00892CC1">
            <w:pPr>
              <w:pStyle w:val="Normal85"/>
              <w:widowControl/>
              <w:rPr>
                <w:rFonts w:ascii="Arial" w:hAnsi="Arial" w:cs="Arial"/>
                <w:sz w:val="20"/>
                <w:szCs w:val="20"/>
              </w:rPr>
            </w:pPr>
            <w:r>
              <w:rPr>
                <w:rFonts w:ascii="Arial" w:hAnsi="Arial" w:cs="Arial"/>
                <w:noProof/>
                <w:sz w:val="20"/>
                <w:szCs w:val="20"/>
                <w:lang w:val="en-AU" w:eastAsia="en-AU"/>
              </w:rPr>
              <w:t>3.0</w:t>
            </w:r>
          </w:p>
        </w:tc>
      </w:tr>
      <w:tr w:rsidR="00892CC1" w:rsidRPr="00D1174B" w14:paraId="720274A8" w14:textId="77777777">
        <w:trPr>
          <w:tblCellSpacing w:w="15" w:type="dxa"/>
        </w:trPr>
        <w:tc>
          <w:tcPr>
            <w:tcW w:w="1150" w:type="pct"/>
            <w:tcBorders>
              <w:top w:val="nil"/>
              <w:left w:val="nil"/>
              <w:bottom w:val="nil"/>
              <w:right w:val="nil"/>
            </w:tcBorders>
          </w:tcPr>
          <w:p w14:paraId="79E87436" w14:textId="77777777" w:rsidR="00892CC1" w:rsidRPr="00D1174B" w:rsidRDefault="00892CC1" w:rsidP="00892CC1">
            <w:pPr>
              <w:pStyle w:val="Normal8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5BF2BDC" w14:textId="77777777" w:rsidR="00892CC1" w:rsidRPr="00D1174B" w:rsidRDefault="0033364D" w:rsidP="00892CC1">
            <w:pPr>
              <w:pStyle w:val="Normal8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890D1B2" w14:textId="77777777">
        <w:trPr>
          <w:tblCellSpacing w:w="15" w:type="dxa"/>
        </w:trPr>
        <w:tc>
          <w:tcPr>
            <w:tcW w:w="1150" w:type="pct"/>
            <w:tcBorders>
              <w:top w:val="nil"/>
              <w:left w:val="nil"/>
              <w:bottom w:val="nil"/>
              <w:right w:val="nil"/>
            </w:tcBorders>
          </w:tcPr>
          <w:p w14:paraId="634233C9" w14:textId="77777777" w:rsidR="00BB11C7" w:rsidRPr="00D1174B" w:rsidRDefault="00BB11C7" w:rsidP="00892CC1">
            <w:pPr>
              <w:pStyle w:val="Normal8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DC98F71" w14:textId="77777777" w:rsidR="00BB11C7" w:rsidRPr="00D1174B" w:rsidRDefault="00BB11C7" w:rsidP="00892CC1">
            <w:pPr>
              <w:pStyle w:val="Normal85"/>
              <w:widowControl/>
              <w:rPr>
                <w:rFonts w:ascii="Arial" w:hAnsi="Arial" w:cs="Arial"/>
                <w:sz w:val="20"/>
                <w:szCs w:val="20"/>
              </w:rPr>
            </w:pPr>
          </w:p>
        </w:tc>
      </w:tr>
      <w:tr w:rsidR="00BB11C7" w:rsidRPr="00D1174B" w14:paraId="2D0305D7" w14:textId="77777777">
        <w:trPr>
          <w:tblCellSpacing w:w="15" w:type="dxa"/>
        </w:trPr>
        <w:tc>
          <w:tcPr>
            <w:tcW w:w="1150" w:type="pct"/>
            <w:tcBorders>
              <w:top w:val="nil"/>
              <w:left w:val="nil"/>
              <w:bottom w:val="nil"/>
              <w:right w:val="nil"/>
            </w:tcBorders>
          </w:tcPr>
          <w:p w14:paraId="26C96605" w14:textId="77777777" w:rsidR="00BB11C7" w:rsidRPr="00D1174B" w:rsidRDefault="00BB11C7" w:rsidP="00892CC1">
            <w:pPr>
              <w:pStyle w:val="Normal8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75B84D1" w14:textId="77777777" w:rsidR="00BB11C7" w:rsidRPr="00D1174B" w:rsidRDefault="0033364D" w:rsidP="00892CC1">
            <w:pPr>
              <w:pStyle w:val="Normal85"/>
              <w:widowControl/>
              <w:rPr>
                <w:rFonts w:ascii="Arial" w:hAnsi="Arial" w:cs="Arial"/>
                <w:sz w:val="20"/>
                <w:szCs w:val="20"/>
              </w:rPr>
            </w:pPr>
            <w:r>
              <w:rPr>
                <w:rFonts w:ascii="Arial" w:hAnsi="Arial" w:cs="Arial"/>
                <w:noProof/>
                <w:sz w:val="20"/>
                <w:szCs w:val="20"/>
                <w:lang w:val="en-AU" w:eastAsia="en-AU"/>
              </w:rPr>
              <w:t>FTE-REFDATE</w:t>
            </w:r>
          </w:p>
        </w:tc>
      </w:tr>
      <w:tr w:rsidR="00BB11C7" w:rsidRPr="00D1174B" w14:paraId="11759446" w14:textId="77777777">
        <w:trPr>
          <w:tblCellSpacing w:w="15" w:type="dxa"/>
        </w:trPr>
        <w:tc>
          <w:tcPr>
            <w:tcW w:w="1150" w:type="pct"/>
            <w:tcBorders>
              <w:top w:val="nil"/>
              <w:left w:val="nil"/>
              <w:bottom w:val="nil"/>
              <w:right w:val="nil"/>
            </w:tcBorders>
          </w:tcPr>
          <w:p w14:paraId="6803E09F" w14:textId="77777777" w:rsidR="00BB11C7" w:rsidRPr="00D1174B" w:rsidRDefault="00BB11C7" w:rsidP="00892CC1">
            <w:pPr>
              <w:pStyle w:val="Normal8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7CD1398" w14:textId="77777777" w:rsidR="00BB11C7" w:rsidRPr="00D1174B" w:rsidRDefault="0033364D" w:rsidP="00892CC1">
            <w:pPr>
              <w:pStyle w:val="Normal85"/>
              <w:widowControl/>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equivalence – reference date</w:t>
            </w:r>
          </w:p>
        </w:tc>
      </w:tr>
      <w:tr w:rsidR="00BB11C7" w:rsidRPr="00D1174B" w14:paraId="4E4580BA" w14:textId="77777777">
        <w:trPr>
          <w:tblCellSpacing w:w="15" w:type="dxa"/>
        </w:trPr>
        <w:tc>
          <w:tcPr>
            <w:tcW w:w="1150" w:type="pct"/>
            <w:tcBorders>
              <w:top w:val="nil"/>
              <w:left w:val="nil"/>
              <w:bottom w:val="nil"/>
              <w:right w:val="nil"/>
            </w:tcBorders>
          </w:tcPr>
          <w:p w14:paraId="66C60430" w14:textId="77777777" w:rsidR="00BB11C7" w:rsidRPr="00D1174B" w:rsidRDefault="00BB11C7" w:rsidP="00BB11C7">
            <w:pPr>
              <w:pStyle w:val="Normal8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59B9F92" w14:textId="77777777" w:rsidR="00BB11C7" w:rsidRPr="00D1174B" w:rsidRDefault="0033364D" w:rsidP="00BB11C7">
            <w:pPr>
              <w:pStyle w:val="Normal85"/>
              <w:widowControl/>
              <w:rPr>
                <w:rFonts w:ascii="Arial" w:hAnsi="Arial" w:cs="Arial"/>
                <w:sz w:val="20"/>
                <w:szCs w:val="20"/>
              </w:rPr>
            </w:pPr>
            <w:r>
              <w:rPr>
                <w:rFonts w:ascii="Arial" w:hAnsi="Arial" w:cs="Arial"/>
                <w:noProof/>
                <w:sz w:val="20"/>
                <w:szCs w:val="20"/>
                <w:lang w:val="en-AU" w:eastAsia="en-AU"/>
              </w:rPr>
              <w:t>Staff</w:t>
            </w:r>
            <w:r>
              <w:rPr>
                <w:rFonts w:ascii="Arial" w:hAnsi="Arial" w:cs="Arial"/>
                <w:sz w:val="20"/>
                <w:szCs w:val="20"/>
              </w:rPr>
              <w:t xml:space="preserve"> resources available at the reference date for a function being performed in one work sector and one organisational unit by a member of staff, in respect of their current duties</w:t>
            </w:r>
          </w:p>
        </w:tc>
      </w:tr>
    </w:tbl>
    <w:p w14:paraId="5B682D7F" w14:textId="77777777" w:rsidR="00BB11C7" w:rsidRPr="00D1174B" w:rsidRDefault="00BB11C7">
      <w:pPr>
        <w:pStyle w:val="Normal8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B3EA8D3" w14:textId="77777777">
        <w:trPr>
          <w:tblCellSpacing w:w="15" w:type="dxa"/>
        </w:trPr>
        <w:tc>
          <w:tcPr>
            <w:tcW w:w="1149" w:type="pct"/>
            <w:tcBorders>
              <w:top w:val="nil"/>
              <w:left w:val="nil"/>
              <w:bottom w:val="nil"/>
              <w:right w:val="nil"/>
            </w:tcBorders>
          </w:tcPr>
          <w:p w14:paraId="46A63761" w14:textId="77777777" w:rsidR="00892CC1" w:rsidRPr="00D1174B" w:rsidRDefault="00892CC1" w:rsidP="00892CC1">
            <w:pPr>
              <w:pStyle w:val="Normal8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1A760B2" w14:textId="77777777" w:rsidR="00892CC1" w:rsidRPr="00D1174B" w:rsidRDefault="00892CC1" w:rsidP="00892CC1">
            <w:pPr>
              <w:pStyle w:val="Normal8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D359269" w14:textId="77777777" w:rsidR="00892CC1" w:rsidRPr="00D1174B" w:rsidRDefault="0033364D" w:rsidP="00892CC1">
            <w:pPr>
              <w:pStyle w:val="Normal8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C7694F9" w14:textId="77777777">
        <w:trPr>
          <w:tblCellSpacing w:w="15" w:type="dxa"/>
        </w:trPr>
        <w:tc>
          <w:tcPr>
            <w:tcW w:w="1149" w:type="pct"/>
            <w:tcBorders>
              <w:top w:val="nil"/>
              <w:left w:val="nil"/>
              <w:bottom w:val="nil"/>
              <w:right w:val="nil"/>
            </w:tcBorders>
            <w:vAlign w:val="center"/>
          </w:tcPr>
          <w:p w14:paraId="3DDF88F5" w14:textId="77777777" w:rsidR="00892CC1" w:rsidRPr="00D1174B" w:rsidRDefault="00892CC1" w:rsidP="00892CC1">
            <w:pPr>
              <w:pStyle w:val="Normal85"/>
              <w:widowControl/>
              <w:rPr>
                <w:rFonts w:ascii="Arial" w:hAnsi="Arial" w:cs="Arial"/>
                <w:sz w:val="20"/>
                <w:szCs w:val="20"/>
              </w:rPr>
            </w:pPr>
          </w:p>
        </w:tc>
        <w:tc>
          <w:tcPr>
            <w:tcW w:w="818" w:type="pct"/>
            <w:tcBorders>
              <w:top w:val="nil"/>
              <w:left w:val="nil"/>
              <w:bottom w:val="nil"/>
              <w:right w:val="nil"/>
            </w:tcBorders>
          </w:tcPr>
          <w:p w14:paraId="439604D5" w14:textId="77777777" w:rsidR="00892CC1" w:rsidRPr="00D1174B" w:rsidRDefault="00892CC1" w:rsidP="00892CC1">
            <w:pPr>
              <w:pStyle w:val="Normal8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D443372" w14:textId="77777777" w:rsidR="00892CC1" w:rsidRPr="00D1174B" w:rsidRDefault="0033364D" w:rsidP="00892CC1">
            <w:pPr>
              <w:pStyle w:val="Normal85"/>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w:t>
            </w:r>
          </w:p>
        </w:tc>
      </w:tr>
      <w:tr w:rsidR="00892CC1" w:rsidRPr="00D1174B" w14:paraId="666AA825" w14:textId="77777777">
        <w:trPr>
          <w:tblCellSpacing w:w="15" w:type="dxa"/>
        </w:trPr>
        <w:tc>
          <w:tcPr>
            <w:tcW w:w="1149" w:type="pct"/>
            <w:tcBorders>
              <w:top w:val="nil"/>
              <w:left w:val="nil"/>
              <w:bottom w:val="nil"/>
              <w:right w:val="nil"/>
            </w:tcBorders>
            <w:vAlign w:val="center"/>
          </w:tcPr>
          <w:p w14:paraId="1C3DF857" w14:textId="77777777" w:rsidR="00892CC1" w:rsidRPr="00D1174B" w:rsidRDefault="00892CC1" w:rsidP="00892CC1">
            <w:pPr>
              <w:pStyle w:val="Normal85"/>
              <w:widowControl/>
              <w:rPr>
                <w:rFonts w:ascii="Arial" w:hAnsi="Arial" w:cs="Arial"/>
                <w:sz w:val="20"/>
                <w:szCs w:val="20"/>
              </w:rPr>
            </w:pPr>
          </w:p>
        </w:tc>
        <w:tc>
          <w:tcPr>
            <w:tcW w:w="818" w:type="pct"/>
            <w:tcBorders>
              <w:top w:val="nil"/>
              <w:left w:val="nil"/>
              <w:bottom w:val="nil"/>
              <w:right w:val="nil"/>
            </w:tcBorders>
            <w:vAlign w:val="center"/>
          </w:tcPr>
          <w:p w14:paraId="106CDA08" w14:textId="77777777" w:rsidR="00892CC1" w:rsidRPr="00D1174B" w:rsidRDefault="00892CC1" w:rsidP="00892CC1">
            <w:pPr>
              <w:pStyle w:val="Normal8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AF50FC4" w14:textId="77777777" w:rsidR="00892CC1" w:rsidRPr="00D1174B" w:rsidRDefault="00942AA5" w:rsidP="00892CC1">
            <w:pPr>
              <w:pStyle w:val="Normal85"/>
              <w:widowControl/>
              <w:rPr>
                <w:rFonts w:ascii="Arial" w:hAnsi="Arial" w:cs="Arial"/>
                <w:sz w:val="20"/>
                <w:szCs w:val="20"/>
              </w:rPr>
            </w:pPr>
            <w:r>
              <w:rPr>
                <w:rFonts w:ascii="Arial" w:hAnsi="Arial" w:cs="Arial"/>
                <w:noProof/>
                <w:sz w:val="20"/>
                <w:szCs w:val="20"/>
                <w:lang w:val="en-AU" w:eastAsia="en-AU"/>
              </w:rPr>
              <w:t>3</w:t>
            </w:r>
          </w:p>
        </w:tc>
      </w:tr>
    </w:tbl>
    <w:p w14:paraId="24C17A65" w14:textId="77777777" w:rsidR="00BB11C7" w:rsidRDefault="00BB11C7" w:rsidP="0035759C">
      <w:pPr>
        <w:pStyle w:val="Normal8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CCC3808" w14:textId="77777777">
        <w:trPr>
          <w:tblCellSpacing w:w="15" w:type="dxa"/>
        </w:trPr>
        <w:tc>
          <w:tcPr>
            <w:tcW w:w="1150" w:type="pct"/>
            <w:tcBorders>
              <w:top w:val="nil"/>
              <w:left w:val="nil"/>
              <w:bottom w:val="nil"/>
              <w:right w:val="nil"/>
            </w:tcBorders>
          </w:tcPr>
          <w:p w14:paraId="2D813E33" w14:textId="77777777" w:rsidR="0035759C" w:rsidRPr="0035759C" w:rsidRDefault="0035759C" w:rsidP="006A11D5">
            <w:pPr>
              <w:pStyle w:val="Normal8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0A29B80F" w14:textId="77777777">
              <w:trPr>
                <w:trHeight w:val="194"/>
                <w:tblCellSpacing w:w="15" w:type="dxa"/>
              </w:trPr>
              <w:tc>
                <w:tcPr>
                  <w:tcW w:w="797" w:type="pct"/>
                  <w:tcMar>
                    <w:top w:w="15" w:type="dxa"/>
                    <w:left w:w="15" w:type="dxa"/>
                    <w:bottom w:w="15" w:type="dxa"/>
                    <w:right w:w="15" w:type="dxa"/>
                  </w:tcMar>
                  <w:vAlign w:val="center"/>
                </w:tcPr>
                <w:p w14:paraId="523BE545" w14:textId="77777777" w:rsidR="006A2C0A" w:rsidRDefault="006A2C0A">
                  <w:pPr>
                    <w:pStyle w:val="Normal85"/>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5ED7717D" w14:textId="77777777" w:rsidR="006A2C0A" w:rsidRDefault="006A2C0A">
                  <w:pPr>
                    <w:pStyle w:val="Normal8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A3E91DC" w14:textId="77777777">
              <w:trPr>
                <w:trHeight w:val="194"/>
                <w:tblCellSpacing w:w="15" w:type="dxa"/>
              </w:trPr>
              <w:tc>
                <w:tcPr>
                  <w:tcW w:w="797" w:type="pct"/>
                  <w:tcMar>
                    <w:top w:w="15" w:type="dxa"/>
                    <w:left w:w="15" w:type="dxa"/>
                    <w:bottom w:w="15" w:type="dxa"/>
                    <w:right w:w="15" w:type="dxa"/>
                  </w:tcMar>
                </w:tcPr>
                <w:p w14:paraId="7D86BD49" w14:textId="77777777" w:rsidR="006A2C0A" w:rsidRDefault="006A2C0A">
                  <w:pPr>
                    <w:pStyle w:val="Normal85"/>
                    <w:widowControl/>
                    <w:rPr>
                      <w:rFonts w:ascii="Arial" w:hAnsi="Arial" w:cs="Arial"/>
                      <w:noProof/>
                      <w:sz w:val="20"/>
                      <w:lang w:val="en-AU" w:eastAsia="en-AU"/>
                    </w:rPr>
                  </w:pPr>
                  <w:r>
                    <w:rPr>
                      <w:rFonts w:ascii="Arial" w:hAnsi="Arial" w:cs="Arial"/>
                      <w:noProof/>
                      <w:sz w:val="20"/>
                      <w:lang w:val="en-AU" w:eastAsia="en-AU"/>
                    </w:rPr>
                    <w:t>001 to 100</w:t>
                  </w:r>
                </w:p>
              </w:tc>
              <w:tc>
                <w:tcPr>
                  <w:tcW w:w="3020" w:type="pct"/>
                  <w:tcMar>
                    <w:top w:w="15" w:type="dxa"/>
                    <w:left w:w="15" w:type="dxa"/>
                    <w:bottom w:w="15" w:type="dxa"/>
                    <w:right w:w="15" w:type="dxa"/>
                  </w:tcMar>
                </w:tcPr>
                <w:p w14:paraId="35188F4F" w14:textId="77777777" w:rsidR="006A2C0A" w:rsidRDefault="006A2C0A">
                  <w:pPr>
                    <w:pStyle w:val="Normal85"/>
                    <w:widowControl/>
                    <w:rPr>
                      <w:rFonts w:ascii="Arial" w:hAnsi="Arial" w:cs="Arial"/>
                      <w:noProof/>
                      <w:sz w:val="20"/>
                      <w:lang w:val="en-AU" w:eastAsia="en-AU"/>
                    </w:rPr>
                  </w:pPr>
                  <w:r>
                    <w:rPr>
                      <w:rFonts w:ascii="Arial" w:hAnsi="Arial" w:cs="Arial"/>
                      <w:noProof/>
                      <w:sz w:val="20"/>
                      <w:lang w:val="en-AU" w:eastAsia="en-AU"/>
                    </w:rPr>
                    <w:t>Staff resources expressed in terms of full-time equivalence at the reference date, reported in hundredths (eg half a full-time person's staff resources is coded as 050)</w:t>
                  </w:r>
                </w:p>
              </w:tc>
            </w:tr>
          </w:tbl>
          <w:p w14:paraId="1D6E5554" w14:textId="77777777" w:rsidR="0035759C" w:rsidRPr="0035759C" w:rsidRDefault="0035759C">
            <w:pPr>
              <w:pStyle w:val="Normal85"/>
              <w:widowControl/>
              <w:spacing w:after="280" w:afterAutospacing="1"/>
              <w:rPr>
                <w:rFonts w:ascii="Arial" w:hAnsi="Arial" w:cs="Arial"/>
                <w:sz w:val="20"/>
              </w:rPr>
            </w:pPr>
          </w:p>
        </w:tc>
      </w:tr>
    </w:tbl>
    <w:p w14:paraId="318E4D72" w14:textId="77777777" w:rsidR="0035759C" w:rsidRPr="00D1174B" w:rsidRDefault="0035759C" w:rsidP="0035759C">
      <w:pPr>
        <w:pStyle w:val="Normal8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0861FC46" w14:textId="77777777">
        <w:trPr>
          <w:tblCellSpacing w:w="15" w:type="dxa"/>
        </w:trPr>
        <w:tc>
          <w:tcPr>
            <w:tcW w:w="1150" w:type="pct"/>
            <w:tcBorders>
              <w:top w:val="nil"/>
              <w:left w:val="nil"/>
              <w:bottom w:val="nil"/>
              <w:right w:val="nil"/>
            </w:tcBorders>
          </w:tcPr>
          <w:p w14:paraId="3B3DCD48" w14:textId="77777777" w:rsidR="00892CC1" w:rsidRPr="00D1174B" w:rsidRDefault="00892CC1" w:rsidP="00892CC1">
            <w:pPr>
              <w:pStyle w:val="Normal8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CF905D8" w14:textId="77777777" w:rsidR="00920113" w:rsidRPr="00D1174B" w:rsidRDefault="00920113" w:rsidP="00892CC1">
            <w:pPr>
              <w:pStyle w:val="NormalWeb85"/>
              <w:widowControl/>
              <w:rPr>
                <w:rFonts w:ascii="Arial" w:hAnsi="Arial" w:cs="Arial"/>
                <w:sz w:val="20"/>
                <w:szCs w:val="20"/>
              </w:rPr>
            </w:pPr>
          </w:p>
        </w:tc>
      </w:tr>
    </w:tbl>
    <w:p w14:paraId="3217C3E0" w14:textId="77777777" w:rsidR="0049713A" w:rsidRDefault="0049713A">
      <w:pPr>
        <w:pStyle w:val="Normal8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4B2C945" w14:textId="77777777">
        <w:trPr>
          <w:trHeight w:val="1286"/>
          <w:tblCellSpacing w:w="15" w:type="dxa"/>
        </w:trPr>
        <w:tc>
          <w:tcPr>
            <w:tcW w:w="1151" w:type="pct"/>
            <w:tcBorders>
              <w:top w:val="nil"/>
              <w:left w:val="nil"/>
              <w:bottom w:val="nil"/>
              <w:right w:val="nil"/>
            </w:tcBorders>
          </w:tcPr>
          <w:p w14:paraId="54C235ED" w14:textId="77777777" w:rsidR="00E023CC" w:rsidRPr="00D1174B" w:rsidRDefault="00E023CC" w:rsidP="009D52D3">
            <w:pPr>
              <w:pStyle w:val="Normal8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C251D6C" w14:textId="77777777">
              <w:trPr>
                <w:trHeight w:val="1025"/>
                <w:tblCellSpacing w:w="28" w:type="dxa"/>
              </w:trPr>
              <w:tc>
                <w:tcPr>
                  <w:tcW w:w="1618" w:type="pct"/>
                </w:tcPr>
                <w:p w14:paraId="399B9EDD" w14:textId="77777777" w:rsidR="00E23490" w:rsidRPr="00D1174B" w:rsidRDefault="00E023CC" w:rsidP="009D52D3">
                  <w:pPr>
                    <w:pStyle w:val="NormalWeb8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222A4EFE" w14:textId="77777777" w:rsidR="00E023CC" w:rsidRPr="00D1174B" w:rsidRDefault="00E023CC" w:rsidP="009D52D3">
                  <w:pPr>
                    <w:pStyle w:val="NormalWeb85"/>
                    <w:widowControl/>
                    <w:spacing w:before="0" w:beforeAutospacing="0" w:after="0" w:afterAutospacing="0"/>
                    <w:rPr>
                      <w:rFonts w:ascii="Arial" w:hAnsi="Arial" w:cs="Arial"/>
                      <w:sz w:val="20"/>
                      <w:szCs w:val="20"/>
                    </w:rPr>
                  </w:pPr>
                  <w:r>
                    <w:rPr>
                      <w:rFonts w:ascii="Arial" w:hAnsi="Arial" w:cs="Arial"/>
                      <w:noProof/>
                      <w:sz w:val="20"/>
                      <w:szCs w:val="20"/>
                      <w:lang w:val="en-AU" w:eastAsia="en-AU"/>
                    </w:rPr>
                    <w:t>Full-Time</w:t>
                  </w:r>
                  <w:r>
                    <w:rPr>
                      <w:rFonts w:ascii="Arial" w:hAnsi="Arial" w:cs="Arial"/>
                      <w:sz w:val="20"/>
                      <w:szCs w:val="20"/>
                    </w:rPr>
                    <w:t xml:space="preserve"> and FFT (FT)</w:t>
                  </w:r>
                </w:p>
              </w:tc>
            </w:tr>
          </w:tbl>
          <w:p w14:paraId="46E68616" w14:textId="77777777" w:rsidR="00E023CC" w:rsidRPr="00D1174B" w:rsidRDefault="00E023CC" w:rsidP="009D52D3">
            <w:pPr>
              <w:pStyle w:val="NormalWeb85"/>
              <w:widowControl/>
              <w:spacing w:before="0" w:beforeAutospacing="0" w:after="0" w:afterAutospacing="0"/>
              <w:rPr>
                <w:rFonts w:ascii="Arial" w:hAnsi="Arial" w:cs="Arial"/>
                <w:sz w:val="20"/>
                <w:szCs w:val="20"/>
              </w:rPr>
            </w:pPr>
          </w:p>
        </w:tc>
      </w:tr>
    </w:tbl>
    <w:p w14:paraId="29E0164A" w14:textId="77777777" w:rsidR="00E023CC" w:rsidRDefault="00E023CC">
      <w:pPr>
        <w:pStyle w:val="Normal85"/>
        <w:widowControl/>
        <w:rPr>
          <w:rFonts w:ascii="Arial" w:hAnsi="Arial" w:cs="Arial"/>
        </w:rPr>
      </w:pPr>
    </w:p>
    <w:p w14:paraId="14C3CD88" w14:textId="77777777" w:rsidR="00E023CC" w:rsidRPr="00D1174B" w:rsidRDefault="00E023CC">
      <w:pPr>
        <w:pStyle w:val="Normal85"/>
        <w:widowControl/>
        <w:rPr>
          <w:rFonts w:ascii="Arial" w:hAnsi="Arial" w:cs="Arial"/>
        </w:rPr>
      </w:pPr>
    </w:p>
    <w:p w14:paraId="36B09A2C" w14:textId="77777777" w:rsidR="000472C3" w:rsidRDefault="000472C3" w:rsidP="0035759C">
      <w:pPr>
        <w:pStyle w:val="Normal85"/>
        <w:widowControl/>
        <w:rPr>
          <w:rFonts w:ascii="Arial" w:hAnsi="Arial" w:cs="Arial"/>
          <w:b/>
        </w:rPr>
      </w:pPr>
    </w:p>
    <w:p w14:paraId="30175391" w14:textId="77777777" w:rsidR="000472C3" w:rsidRDefault="0035759C" w:rsidP="0035759C">
      <w:pPr>
        <w:pStyle w:val="Normal85"/>
        <w:widowControl/>
        <w:rPr>
          <w:rFonts w:ascii="Arial" w:hAnsi="Arial" w:cs="Arial"/>
          <w:b/>
        </w:rPr>
      </w:pPr>
      <w:r w:rsidRPr="0035759C">
        <w:rPr>
          <w:rFonts w:ascii="Arial" w:hAnsi="Arial" w:cs="Arial"/>
          <w:b/>
        </w:rPr>
        <w:t>CHANGE HISTORY</w:t>
      </w:r>
    </w:p>
    <w:p w14:paraId="09EDA364" w14:textId="77777777" w:rsidR="000472C3" w:rsidRDefault="000472C3" w:rsidP="0035759C">
      <w:pPr>
        <w:pStyle w:val="Normal8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E107C98" w14:textId="77777777">
        <w:trPr>
          <w:tblCellSpacing w:w="15" w:type="dxa"/>
        </w:trPr>
        <w:tc>
          <w:tcPr>
            <w:tcW w:w="900" w:type="pct"/>
            <w:tcBorders>
              <w:top w:val="nil"/>
              <w:left w:val="nil"/>
              <w:bottom w:val="nil"/>
              <w:right w:val="nil"/>
            </w:tcBorders>
          </w:tcPr>
          <w:p w14:paraId="7CA1F244" w14:textId="77777777" w:rsidR="0035759C" w:rsidRPr="0035759C" w:rsidRDefault="0035759C" w:rsidP="006A11D5">
            <w:pPr>
              <w:pStyle w:val="Normal8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BD80AB8" w14:textId="77777777" w:rsidR="0035759C" w:rsidRPr="0035759C" w:rsidRDefault="009B66CC" w:rsidP="006A11D5">
            <w:pPr>
              <w:pStyle w:val="Normal8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A2023F6" w14:textId="77777777" w:rsidR="0035759C" w:rsidRPr="0035759C" w:rsidRDefault="0035759C" w:rsidP="006A11D5">
            <w:pPr>
              <w:pStyle w:val="Normal85"/>
              <w:widowControl/>
              <w:rPr>
                <w:rFonts w:ascii="Arial" w:hAnsi="Arial" w:cs="Arial"/>
                <w:b/>
                <w:sz w:val="20"/>
              </w:rPr>
            </w:pPr>
            <w:r w:rsidRPr="0035759C">
              <w:rPr>
                <w:rFonts w:ascii="Arial" w:hAnsi="Arial" w:cs="Arial"/>
                <w:b/>
                <w:sz w:val="20"/>
              </w:rPr>
              <w:t>REPORTING YEAR</w:t>
            </w:r>
          </w:p>
        </w:tc>
      </w:tr>
      <w:tr w:rsidR="0035759C" w:rsidRPr="0035759C" w14:paraId="19DA01B0" w14:textId="77777777">
        <w:trPr>
          <w:tblCellSpacing w:w="15" w:type="dxa"/>
        </w:trPr>
        <w:tc>
          <w:tcPr>
            <w:tcW w:w="900" w:type="pct"/>
            <w:tcBorders>
              <w:top w:val="nil"/>
              <w:left w:val="nil"/>
              <w:bottom w:val="nil"/>
              <w:right w:val="nil"/>
            </w:tcBorders>
          </w:tcPr>
          <w:p w14:paraId="7988A018" w14:textId="77777777" w:rsidR="0035759C" w:rsidRPr="0035759C" w:rsidRDefault="002C2691" w:rsidP="000472C3">
            <w:pPr>
              <w:pStyle w:val="Normal8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972A080" w14:textId="77777777" w:rsidR="0035759C" w:rsidRPr="0035759C" w:rsidRDefault="002C2691" w:rsidP="006A11D5">
            <w:pPr>
              <w:pStyle w:val="Normal85"/>
              <w:widowControl/>
              <w:rPr>
                <w:rFonts w:ascii="Arial" w:hAnsi="Arial" w:cs="Arial"/>
                <w:sz w:val="20"/>
              </w:rPr>
            </w:pPr>
            <w:r>
              <w:rPr>
                <w:rFonts w:ascii="Arial" w:hAnsi="Arial" w:cs="Arial"/>
                <w:noProof/>
                <w:sz w:val="20"/>
                <w:lang w:val="en-AU" w:eastAsia="en-AU"/>
              </w:rPr>
              <w:t>31</w:t>
            </w:r>
            <w:r>
              <w:rPr>
                <w:rFonts w:ascii="Arial" w:hAnsi="Arial" w:cs="Arial"/>
                <w:sz w:val="20"/>
              </w:rPr>
              <w:t>/07/1987</w:t>
            </w:r>
          </w:p>
        </w:tc>
        <w:tc>
          <w:tcPr>
            <w:tcW w:w="1617" w:type="pct"/>
            <w:tcBorders>
              <w:top w:val="nil"/>
              <w:left w:val="nil"/>
              <w:bottom w:val="nil"/>
              <w:right w:val="nil"/>
            </w:tcBorders>
          </w:tcPr>
          <w:p w14:paraId="0D83F1A5" w14:textId="77777777" w:rsidR="0035759C" w:rsidRPr="0035759C" w:rsidRDefault="002C2691" w:rsidP="000472C3">
            <w:pPr>
              <w:pStyle w:val="Normal85"/>
              <w:widowControl/>
              <w:rPr>
                <w:rFonts w:ascii="Arial" w:hAnsi="Arial" w:cs="Arial"/>
                <w:sz w:val="20"/>
              </w:rPr>
            </w:pPr>
            <w:r>
              <w:rPr>
                <w:rFonts w:ascii="Arial" w:hAnsi="Arial" w:cs="Arial"/>
                <w:noProof/>
                <w:sz w:val="20"/>
                <w:lang w:val="en-AU" w:eastAsia="en-AU"/>
              </w:rPr>
              <w:t>1988</w:t>
            </w:r>
          </w:p>
        </w:tc>
      </w:tr>
      <w:tr w:rsidR="0035759C" w:rsidRPr="0035759C" w14:paraId="7CDC67D8" w14:textId="77777777">
        <w:trPr>
          <w:tblCellSpacing w:w="15" w:type="dxa"/>
        </w:trPr>
        <w:tc>
          <w:tcPr>
            <w:tcW w:w="900" w:type="pct"/>
            <w:tcBorders>
              <w:top w:val="nil"/>
              <w:left w:val="nil"/>
              <w:bottom w:val="nil"/>
              <w:right w:val="nil"/>
            </w:tcBorders>
          </w:tcPr>
          <w:p w14:paraId="5B7F7FFF" w14:textId="77777777" w:rsidR="0035759C" w:rsidRPr="0035759C" w:rsidRDefault="002C2691" w:rsidP="000472C3">
            <w:pPr>
              <w:pStyle w:val="Normal8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55E4948" w14:textId="77777777" w:rsidR="0035759C" w:rsidRPr="0035759C" w:rsidRDefault="002C2691" w:rsidP="006A11D5">
            <w:pPr>
              <w:pStyle w:val="Normal8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D2E1B5C" w14:textId="77777777" w:rsidR="0035759C" w:rsidRPr="0035759C" w:rsidRDefault="002C2691" w:rsidP="000472C3">
            <w:pPr>
              <w:pStyle w:val="Normal85"/>
              <w:widowControl/>
              <w:rPr>
                <w:rFonts w:ascii="Arial" w:hAnsi="Arial" w:cs="Arial"/>
                <w:sz w:val="20"/>
              </w:rPr>
            </w:pPr>
            <w:r>
              <w:rPr>
                <w:rFonts w:ascii="Arial" w:hAnsi="Arial" w:cs="Arial"/>
                <w:noProof/>
                <w:sz w:val="20"/>
                <w:lang w:val="en-AU" w:eastAsia="en-AU"/>
              </w:rPr>
              <w:t>2012</w:t>
            </w:r>
          </w:p>
        </w:tc>
      </w:tr>
    </w:tbl>
    <w:p w14:paraId="2E88B7FD" w14:textId="77777777" w:rsidR="0035759C" w:rsidRDefault="0035759C" w:rsidP="002C2691">
      <w:pPr>
        <w:pStyle w:val="NormalIndent85"/>
        <w:widowControl/>
        <w:ind w:left="0"/>
        <w:sectPr w:rsidR="0035759C">
          <w:footerReference w:type="default" r:id="rId107"/>
          <w:pgSz w:w="11906" w:h="16838"/>
          <w:pgMar w:top="737" w:right="1077" w:bottom="737" w:left="1077" w:header="709" w:footer="131" w:gutter="0"/>
          <w:cols w:space="708"/>
          <w:noEndnote/>
          <w:docGrid w:linePitch="360"/>
        </w:sectPr>
      </w:pPr>
    </w:p>
    <w:p w14:paraId="4E073BC0" w14:textId="77777777" w:rsidR="00892CC1" w:rsidRDefault="00892CC1" w:rsidP="00892CC1">
      <w:pPr>
        <w:pStyle w:val="Heading48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514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9AAED3D" w14:textId="77777777">
        <w:trPr>
          <w:tblCellSpacing w:w="15" w:type="dxa"/>
        </w:trPr>
        <w:tc>
          <w:tcPr>
            <w:tcW w:w="1150" w:type="pct"/>
            <w:tcBorders>
              <w:top w:val="nil"/>
              <w:left w:val="nil"/>
              <w:bottom w:val="nil"/>
              <w:right w:val="nil"/>
            </w:tcBorders>
          </w:tcPr>
          <w:p w14:paraId="068C2299" w14:textId="77777777" w:rsidR="0035759C" w:rsidRPr="00D1174B" w:rsidRDefault="0035759C" w:rsidP="00892CC1">
            <w:pPr>
              <w:pStyle w:val="Normal8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91805FF" w14:textId="77777777" w:rsidR="0035759C" w:rsidRDefault="0033364D" w:rsidP="00892CC1">
            <w:pPr>
              <w:pStyle w:val="Normal86"/>
              <w:widowControl/>
              <w:rPr>
                <w:rFonts w:ascii="Arial" w:hAnsi="Arial" w:cs="Arial"/>
                <w:sz w:val="20"/>
                <w:szCs w:val="20"/>
              </w:rPr>
            </w:pPr>
            <w:r>
              <w:rPr>
                <w:rFonts w:ascii="Arial" w:hAnsi="Arial" w:cs="Arial"/>
                <w:noProof/>
                <w:sz w:val="20"/>
                <w:szCs w:val="20"/>
                <w:lang w:val="en-AU" w:eastAsia="en-AU"/>
              </w:rPr>
              <w:t>4.0</w:t>
            </w:r>
          </w:p>
        </w:tc>
      </w:tr>
      <w:tr w:rsidR="00892CC1" w:rsidRPr="00D1174B" w14:paraId="0C0622F8" w14:textId="77777777">
        <w:trPr>
          <w:tblCellSpacing w:w="15" w:type="dxa"/>
        </w:trPr>
        <w:tc>
          <w:tcPr>
            <w:tcW w:w="1150" w:type="pct"/>
            <w:tcBorders>
              <w:top w:val="nil"/>
              <w:left w:val="nil"/>
              <w:bottom w:val="nil"/>
              <w:right w:val="nil"/>
            </w:tcBorders>
          </w:tcPr>
          <w:p w14:paraId="6D5C22B0" w14:textId="77777777" w:rsidR="00892CC1" w:rsidRPr="00D1174B" w:rsidRDefault="00892CC1" w:rsidP="00892CC1">
            <w:pPr>
              <w:pStyle w:val="Normal8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2AB9880" w14:textId="77777777" w:rsidR="00892CC1" w:rsidRPr="00D1174B" w:rsidRDefault="0033364D" w:rsidP="00892CC1">
            <w:pPr>
              <w:pStyle w:val="Normal86"/>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6DCC21B" w14:textId="77777777">
        <w:trPr>
          <w:tblCellSpacing w:w="15" w:type="dxa"/>
        </w:trPr>
        <w:tc>
          <w:tcPr>
            <w:tcW w:w="1150" w:type="pct"/>
            <w:tcBorders>
              <w:top w:val="nil"/>
              <w:left w:val="nil"/>
              <w:bottom w:val="nil"/>
              <w:right w:val="nil"/>
            </w:tcBorders>
          </w:tcPr>
          <w:p w14:paraId="62784DF9" w14:textId="77777777" w:rsidR="00BB11C7" w:rsidRPr="00D1174B" w:rsidRDefault="00BB11C7" w:rsidP="00892CC1">
            <w:pPr>
              <w:pStyle w:val="Normal8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C543E09" w14:textId="77777777" w:rsidR="00BB11C7" w:rsidRPr="00D1174B" w:rsidRDefault="00BB11C7" w:rsidP="00892CC1">
            <w:pPr>
              <w:pStyle w:val="Normal86"/>
              <w:widowControl/>
              <w:rPr>
                <w:rFonts w:ascii="Arial" w:hAnsi="Arial" w:cs="Arial"/>
                <w:sz w:val="20"/>
                <w:szCs w:val="20"/>
              </w:rPr>
            </w:pPr>
          </w:p>
        </w:tc>
      </w:tr>
      <w:tr w:rsidR="00BB11C7" w:rsidRPr="00D1174B" w14:paraId="56F4517A" w14:textId="77777777">
        <w:trPr>
          <w:tblCellSpacing w:w="15" w:type="dxa"/>
        </w:trPr>
        <w:tc>
          <w:tcPr>
            <w:tcW w:w="1150" w:type="pct"/>
            <w:tcBorders>
              <w:top w:val="nil"/>
              <w:left w:val="nil"/>
              <w:bottom w:val="nil"/>
              <w:right w:val="nil"/>
            </w:tcBorders>
          </w:tcPr>
          <w:p w14:paraId="5E0F2953" w14:textId="77777777" w:rsidR="00BB11C7" w:rsidRPr="00D1174B" w:rsidRDefault="00BB11C7" w:rsidP="00892CC1">
            <w:pPr>
              <w:pStyle w:val="Normal8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6B132BE" w14:textId="77777777" w:rsidR="00BB11C7" w:rsidRPr="00D1174B" w:rsidRDefault="0033364D" w:rsidP="00892CC1">
            <w:pPr>
              <w:pStyle w:val="Normal86"/>
              <w:widowControl/>
              <w:rPr>
                <w:rFonts w:ascii="Arial" w:hAnsi="Arial" w:cs="Arial"/>
                <w:sz w:val="20"/>
                <w:szCs w:val="20"/>
              </w:rPr>
            </w:pPr>
            <w:r>
              <w:rPr>
                <w:rFonts w:ascii="Arial" w:hAnsi="Arial" w:cs="Arial"/>
                <w:noProof/>
                <w:sz w:val="20"/>
                <w:szCs w:val="20"/>
                <w:lang w:val="en-AU" w:eastAsia="en-AU"/>
              </w:rPr>
              <w:t>FTE-PRIOR-YEAR</w:t>
            </w:r>
          </w:p>
        </w:tc>
      </w:tr>
      <w:tr w:rsidR="00BB11C7" w:rsidRPr="00D1174B" w14:paraId="5B0DEEAA" w14:textId="77777777">
        <w:trPr>
          <w:tblCellSpacing w:w="15" w:type="dxa"/>
        </w:trPr>
        <w:tc>
          <w:tcPr>
            <w:tcW w:w="1150" w:type="pct"/>
            <w:tcBorders>
              <w:top w:val="nil"/>
              <w:left w:val="nil"/>
              <w:bottom w:val="nil"/>
              <w:right w:val="nil"/>
            </w:tcBorders>
          </w:tcPr>
          <w:p w14:paraId="75E6A6D5" w14:textId="77777777" w:rsidR="00BB11C7" w:rsidRPr="00D1174B" w:rsidRDefault="00BB11C7" w:rsidP="00892CC1">
            <w:pPr>
              <w:pStyle w:val="Normal8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C9B40B3" w14:textId="77777777" w:rsidR="00BB11C7" w:rsidRPr="00D1174B" w:rsidRDefault="0033364D" w:rsidP="00892CC1">
            <w:pPr>
              <w:pStyle w:val="Normal86"/>
              <w:widowControl/>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full-time equivalence – prior year</w:t>
            </w:r>
          </w:p>
        </w:tc>
      </w:tr>
      <w:tr w:rsidR="00BB11C7" w:rsidRPr="00D1174B" w14:paraId="70A1D0CD" w14:textId="77777777">
        <w:trPr>
          <w:tblCellSpacing w:w="15" w:type="dxa"/>
        </w:trPr>
        <w:tc>
          <w:tcPr>
            <w:tcW w:w="1150" w:type="pct"/>
            <w:tcBorders>
              <w:top w:val="nil"/>
              <w:left w:val="nil"/>
              <w:bottom w:val="nil"/>
              <w:right w:val="nil"/>
            </w:tcBorders>
          </w:tcPr>
          <w:p w14:paraId="4089CF37" w14:textId="77777777" w:rsidR="00BB11C7" w:rsidRPr="00D1174B" w:rsidRDefault="00BB11C7" w:rsidP="00BB11C7">
            <w:pPr>
              <w:pStyle w:val="Normal8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1DF5A8F" w14:textId="77777777" w:rsidR="00BB11C7" w:rsidRPr="00D1174B" w:rsidRDefault="0033364D" w:rsidP="00BB11C7">
            <w:pPr>
              <w:pStyle w:val="Normal86"/>
              <w:widowControl/>
              <w:rPr>
                <w:rFonts w:ascii="Arial" w:hAnsi="Arial" w:cs="Arial"/>
                <w:sz w:val="20"/>
                <w:szCs w:val="20"/>
              </w:rPr>
            </w:pPr>
            <w:r>
              <w:rPr>
                <w:rFonts w:ascii="Arial" w:hAnsi="Arial" w:cs="Arial"/>
                <w:noProof/>
                <w:sz w:val="20"/>
                <w:szCs w:val="20"/>
                <w:lang w:val="en-AU" w:eastAsia="en-AU"/>
              </w:rPr>
              <w:t>Staff</w:t>
            </w:r>
            <w:r>
              <w:rPr>
                <w:rFonts w:ascii="Arial" w:hAnsi="Arial" w:cs="Arial"/>
                <w:sz w:val="20"/>
                <w:szCs w:val="20"/>
              </w:rPr>
              <w:t xml:space="preserve"> resources expended in the calendar year prior to the reference year, on the one function in the one work sector and the one organisational unit, by types of members of staff of the same sex and who have the same classification type and level group</w:t>
            </w:r>
          </w:p>
        </w:tc>
      </w:tr>
    </w:tbl>
    <w:p w14:paraId="0AD432CD" w14:textId="77777777" w:rsidR="00BB11C7" w:rsidRPr="00D1174B" w:rsidRDefault="00BB11C7">
      <w:pPr>
        <w:pStyle w:val="Normal8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A0FC570" w14:textId="77777777">
        <w:trPr>
          <w:tblCellSpacing w:w="15" w:type="dxa"/>
        </w:trPr>
        <w:tc>
          <w:tcPr>
            <w:tcW w:w="1149" w:type="pct"/>
            <w:tcBorders>
              <w:top w:val="nil"/>
              <w:left w:val="nil"/>
              <w:bottom w:val="nil"/>
              <w:right w:val="nil"/>
            </w:tcBorders>
          </w:tcPr>
          <w:p w14:paraId="09ADA34A" w14:textId="77777777" w:rsidR="00892CC1" w:rsidRPr="00D1174B" w:rsidRDefault="00892CC1" w:rsidP="00892CC1">
            <w:pPr>
              <w:pStyle w:val="Normal8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55E05ED" w14:textId="77777777" w:rsidR="00892CC1" w:rsidRPr="00D1174B" w:rsidRDefault="00892CC1" w:rsidP="00892CC1">
            <w:pPr>
              <w:pStyle w:val="Normal8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3165034" w14:textId="77777777" w:rsidR="00892CC1" w:rsidRPr="00D1174B" w:rsidRDefault="0033364D" w:rsidP="00892CC1">
            <w:pPr>
              <w:pStyle w:val="Normal8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BD9B3A7" w14:textId="77777777">
        <w:trPr>
          <w:tblCellSpacing w:w="15" w:type="dxa"/>
        </w:trPr>
        <w:tc>
          <w:tcPr>
            <w:tcW w:w="1149" w:type="pct"/>
            <w:tcBorders>
              <w:top w:val="nil"/>
              <w:left w:val="nil"/>
              <w:bottom w:val="nil"/>
              <w:right w:val="nil"/>
            </w:tcBorders>
            <w:vAlign w:val="center"/>
          </w:tcPr>
          <w:p w14:paraId="7A163EC3" w14:textId="77777777" w:rsidR="00892CC1" w:rsidRPr="00D1174B" w:rsidRDefault="00892CC1" w:rsidP="00892CC1">
            <w:pPr>
              <w:pStyle w:val="Normal86"/>
              <w:widowControl/>
              <w:rPr>
                <w:rFonts w:ascii="Arial" w:hAnsi="Arial" w:cs="Arial"/>
                <w:sz w:val="20"/>
                <w:szCs w:val="20"/>
              </w:rPr>
            </w:pPr>
          </w:p>
        </w:tc>
        <w:tc>
          <w:tcPr>
            <w:tcW w:w="818" w:type="pct"/>
            <w:tcBorders>
              <w:top w:val="nil"/>
              <w:left w:val="nil"/>
              <w:bottom w:val="nil"/>
              <w:right w:val="nil"/>
            </w:tcBorders>
          </w:tcPr>
          <w:p w14:paraId="4272C051" w14:textId="77777777" w:rsidR="00892CC1" w:rsidRPr="00D1174B" w:rsidRDefault="00892CC1" w:rsidP="00892CC1">
            <w:pPr>
              <w:pStyle w:val="Normal8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748B878" w14:textId="77777777" w:rsidR="00892CC1" w:rsidRPr="00D1174B" w:rsidRDefault="0033364D" w:rsidP="00892CC1">
            <w:pPr>
              <w:pStyle w:val="Normal86"/>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zeros if needed</w:t>
            </w:r>
          </w:p>
        </w:tc>
      </w:tr>
      <w:tr w:rsidR="00892CC1" w:rsidRPr="00D1174B" w14:paraId="155862F3" w14:textId="77777777">
        <w:trPr>
          <w:tblCellSpacing w:w="15" w:type="dxa"/>
        </w:trPr>
        <w:tc>
          <w:tcPr>
            <w:tcW w:w="1149" w:type="pct"/>
            <w:tcBorders>
              <w:top w:val="nil"/>
              <w:left w:val="nil"/>
              <w:bottom w:val="nil"/>
              <w:right w:val="nil"/>
            </w:tcBorders>
            <w:vAlign w:val="center"/>
          </w:tcPr>
          <w:p w14:paraId="79CDE242" w14:textId="77777777" w:rsidR="00892CC1" w:rsidRPr="00D1174B" w:rsidRDefault="00892CC1" w:rsidP="00892CC1">
            <w:pPr>
              <w:pStyle w:val="Normal86"/>
              <w:widowControl/>
              <w:rPr>
                <w:rFonts w:ascii="Arial" w:hAnsi="Arial" w:cs="Arial"/>
                <w:sz w:val="20"/>
                <w:szCs w:val="20"/>
              </w:rPr>
            </w:pPr>
          </w:p>
        </w:tc>
        <w:tc>
          <w:tcPr>
            <w:tcW w:w="818" w:type="pct"/>
            <w:tcBorders>
              <w:top w:val="nil"/>
              <w:left w:val="nil"/>
              <w:bottom w:val="nil"/>
              <w:right w:val="nil"/>
            </w:tcBorders>
            <w:vAlign w:val="center"/>
          </w:tcPr>
          <w:p w14:paraId="6A6E00F3" w14:textId="77777777" w:rsidR="00892CC1" w:rsidRPr="00D1174B" w:rsidRDefault="00892CC1" w:rsidP="00892CC1">
            <w:pPr>
              <w:pStyle w:val="Normal8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927579A" w14:textId="77777777" w:rsidR="00892CC1" w:rsidRPr="00D1174B" w:rsidRDefault="00942AA5" w:rsidP="00892CC1">
            <w:pPr>
              <w:pStyle w:val="Normal86"/>
              <w:widowControl/>
              <w:rPr>
                <w:rFonts w:ascii="Arial" w:hAnsi="Arial" w:cs="Arial"/>
                <w:sz w:val="20"/>
                <w:szCs w:val="20"/>
              </w:rPr>
            </w:pPr>
            <w:r>
              <w:rPr>
                <w:rFonts w:ascii="Arial" w:hAnsi="Arial" w:cs="Arial"/>
                <w:noProof/>
                <w:sz w:val="20"/>
                <w:szCs w:val="20"/>
                <w:lang w:val="en-AU" w:eastAsia="en-AU"/>
              </w:rPr>
              <w:t>4</w:t>
            </w:r>
          </w:p>
        </w:tc>
      </w:tr>
    </w:tbl>
    <w:p w14:paraId="7AD8B9FF" w14:textId="77777777" w:rsidR="00BB11C7" w:rsidRDefault="00BB11C7" w:rsidP="0035759C">
      <w:pPr>
        <w:pStyle w:val="Normal8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07B536B" w14:textId="77777777">
        <w:trPr>
          <w:tblCellSpacing w:w="15" w:type="dxa"/>
        </w:trPr>
        <w:tc>
          <w:tcPr>
            <w:tcW w:w="1150" w:type="pct"/>
            <w:tcBorders>
              <w:top w:val="nil"/>
              <w:left w:val="nil"/>
              <w:bottom w:val="nil"/>
              <w:right w:val="nil"/>
            </w:tcBorders>
          </w:tcPr>
          <w:p w14:paraId="676474E7" w14:textId="77777777" w:rsidR="0035759C" w:rsidRPr="0035759C" w:rsidRDefault="0035759C" w:rsidP="006A11D5">
            <w:pPr>
              <w:pStyle w:val="Normal8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2" w:type="pct"/>
              <w:tblCellSpacing w:w="15" w:type="dxa"/>
              <w:tblCellMar>
                <w:left w:w="0" w:type="dxa"/>
                <w:right w:w="0" w:type="dxa"/>
              </w:tblCellMar>
              <w:tblLook w:val="0000" w:firstRow="0" w:lastRow="0" w:firstColumn="0" w:lastColumn="0" w:noHBand="0" w:noVBand="0"/>
            </w:tblPr>
            <w:tblGrid>
              <w:gridCol w:w="1601"/>
              <w:gridCol w:w="5943"/>
            </w:tblGrid>
            <w:tr w:rsidR="006A2C0A" w14:paraId="54AA3755" w14:textId="77777777">
              <w:trPr>
                <w:trHeight w:val="194"/>
                <w:tblCellSpacing w:w="15" w:type="dxa"/>
              </w:trPr>
              <w:tc>
                <w:tcPr>
                  <w:tcW w:w="797" w:type="pct"/>
                  <w:tcMar>
                    <w:top w:w="15" w:type="dxa"/>
                    <w:left w:w="15" w:type="dxa"/>
                    <w:bottom w:w="15" w:type="dxa"/>
                    <w:right w:w="15" w:type="dxa"/>
                  </w:tcMar>
                  <w:vAlign w:val="center"/>
                </w:tcPr>
                <w:p w14:paraId="13E5B922" w14:textId="77777777" w:rsidR="006A2C0A" w:rsidRDefault="006A2C0A">
                  <w:pPr>
                    <w:pStyle w:val="Normal86"/>
                    <w:widowControl/>
                    <w:rPr>
                      <w:rFonts w:ascii="Arial" w:hAnsi="Arial" w:cs="Arial"/>
                      <w:noProof/>
                      <w:sz w:val="20"/>
                      <w:lang w:val="en-AU" w:eastAsia="en-AU"/>
                    </w:rPr>
                  </w:pPr>
                  <w:r>
                    <w:rPr>
                      <w:rFonts w:ascii="Arial" w:hAnsi="Arial" w:cs="Arial"/>
                      <w:b/>
                      <w:noProof/>
                      <w:sz w:val="20"/>
                      <w:lang w:val="en-AU" w:eastAsia="en-AU"/>
                    </w:rPr>
                    <w:t>CODE</w:t>
                  </w:r>
                </w:p>
              </w:tc>
              <w:tc>
                <w:tcPr>
                  <w:tcW w:w="3020" w:type="pct"/>
                  <w:tcMar>
                    <w:top w:w="15" w:type="dxa"/>
                    <w:left w:w="15" w:type="dxa"/>
                    <w:bottom w:w="15" w:type="dxa"/>
                    <w:right w:w="15" w:type="dxa"/>
                  </w:tcMar>
                </w:tcPr>
                <w:p w14:paraId="6EFC0073" w14:textId="77777777" w:rsidR="006A2C0A" w:rsidRDefault="006A2C0A">
                  <w:pPr>
                    <w:pStyle w:val="Normal8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2087CD2" w14:textId="77777777">
              <w:trPr>
                <w:trHeight w:val="194"/>
                <w:tblCellSpacing w:w="15" w:type="dxa"/>
              </w:trPr>
              <w:tc>
                <w:tcPr>
                  <w:tcW w:w="797" w:type="pct"/>
                  <w:tcMar>
                    <w:top w:w="15" w:type="dxa"/>
                    <w:left w:w="15" w:type="dxa"/>
                    <w:bottom w:w="15" w:type="dxa"/>
                    <w:right w:w="15" w:type="dxa"/>
                  </w:tcMar>
                </w:tcPr>
                <w:p w14:paraId="2119A5F3" w14:textId="77777777" w:rsidR="006A2C0A" w:rsidRDefault="006A2C0A">
                  <w:pPr>
                    <w:pStyle w:val="Normal86"/>
                    <w:widowControl/>
                    <w:rPr>
                      <w:rFonts w:ascii="Arial" w:hAnsi="Arial" w:cs="Arial"/>
                      <w:noProof/>
                      <w:sz w:val="20"/>
                      <w:lang w:val="en-AU" w:eastAsia="en-AU"/>
                    </w:rPr>
                  </w:pPr>
                  <w:r>
                    <w:rPr>
                      <w:rFonts w:ascii="Arial" w:hAnsi="Arial" w:cs="Arial"/>
                      <w:noProof/>
                      <w:sz w:val="20"/>
                      <w:lang w:val="en-AU" w:eastAsia="en-AU"/>
                    </w:rPr>
                    <w:t>0001 to 9999</w:t>
                  </w:r>
                </w:p>
              </w:tc>
              <w:tc>
                <w:tcPr>
                  <w:tcW w:w="3020" w:type="pct"/>
                  <w:tcMar>
                    <w:top w:w="15" w:type="dxa"/>
                    <w:left w:w="15" w:type="dxa"/>
                    <w:bottom w:w="15" w:type="dxa"/>
                    <w:right w:w="15" w:type="dxa"/>
                  </w:tcMar>
                </w:tcPr>
                <w:p w14:paraId="70002E98" w14:textId="77777777" w:rsidR="006A2C0A" w:rsidRDefault="006A2C0A">
                  <w:pPr>
                    <w:pStyle w:val="Normal86"/>
                    <w:widowControl/>
                    <w:rPr>
                      <w:rFonts w:ascii="Arial" w:hAnsi="Arial" w:cs="Arial"/>
                      <w:noProof/>
                      <w:sz w:val="20"/>
                      <w:lang w:val="en-AU" w:eastAsia="en-AU"/>
                    </w:rPr>
                  </w:pPr>
                  <w:r>
                    <w:rPr>
                      <w:rFonts w:ascii="Arial" w:hAnsi="Arial" w:cs="Arial"/>
                      <w:noProof/>
                      <w:sz w:val="20"/>
                      <w:lang w:val="en-AU" w:eastAsia="en-AU"/>
                    </w:rPr>
                    <w:t>Staff resources expressed in terms of full-time equivalence for a full year, and reported in hundredths (eg an equivalence of twelve and a half members of staff is coded as 1250)</w:t>
                  </w:r>
                </w:p>
              </w:tc>
            </w:tr>
          </w:tbl>
          <w:p w14:paraId="2AA96B04" w14:textId="77777777" w:rsidR="0035759C" w:rsidRPr="0035759C" w:rsidRDefault="0035759C">
            <w:pPr>
              <w:pStyle w:val="Normal86"/>
              <w:widowControl/>
              <w:spacing w:after="280" w:afterAutospacing="1"/>
              <w:rPr>
                <w:rFonts w:ascii="Arial" w:hAnsi="Arial" w:cs="Arial"/>
                <w:sz w:val="20"/>
              </w:rPr>
            </w:pPr>
          </w:p>
        </w:tc>
      </w:tr>
    </w:tbl>
    <w:p w14:paraId="563BF6FA" w14:textId="77777777" w:rsidR="0035759C" w:rsidRPr="00D1174B" w:rsidRDefault="0035759C" w:rsidP="0035759C">
      <w:pPr>
        <w:pStyle w:val="Normal8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3D6B4977" w14:textId="77777777">
        <w:trPr>
          <w:tblCellSpacing w:w="15" w:type="dxa"/>
        </w:trPr>
        <w:tc>
          <w:tcPr>
            <w:tcW w:w="1150" w:type="pct"/>
            <w:tcBorders>
              <w:top w:val="nil"/>
              <w:left w:val="nil"/>
              <w:bottom w:val="nil"/>
              <w:right w:val="nil"/>
            </w:tcBorders>
          </w:tcPr>
          <w:p w14:paraId="557EBD1F" w14:textId="77777777" w:rsidR="00892CC1" w:rsidRPr="00D1174B" w:rsidRDefault="00892CC1" w:rsidP="00892CC1">
            <w:pPr>
              <w:pStyle w:val="Normal8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A2A221A" w14:textId="77777777" w:rsidR="00920113" w:rsidRPr="00D1174B" w:rsidRDefault="006A2C0A" w:rsidP="00892CC1">
            <w:pPr>
              <w:pStyle w:val="NormalWeb86"/>
              <w:widowControl/>
              <w:rPr>
                <w:rFonts w:ascii="Arial" w:hAnsi="Arial" w:cs="Arial"/>
                <w:sz w:val="20"/>
                <w:szCs w:val="20"/>
              </w:rPr>
            </w:pPr>
            <w:r>
              <w:rPr>
                <w:rFonts w:ascii="Arial" w:hAnsi="Arial" w:cs="Arial"/>
                <w:noProof/>
                <w:sz w:val="20"/>
                <w:szCs w:val="20"/>
                <w:lang w:val="en-AU" w:eastAsia="en-AU"/>
              </w:rPr>
              <w:t>The maximum FTE that can be reported is 99.99.  If FTE is greater than or equals 100 report '9999'.</w:t>
            </w:r>
          </w:p>
        </w:tc>
      </w:tr>
    </w:tbl>
    <w:p w14:paraId="57EE242F" w14:textId="77777777" w:rsidR="0049713A" w:rsidRDefault="0049713A">
      <w:pPr>
        <w:pStyle w:val="Normal8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48F9D69" w14:textId="77777777">
        <w:trPr>
          <w:trHeight w:val="1286"/>
          <w:tblCellSpacing w:w="15" w:type="dxa"/>
        </w:trPr>
        <w:tc>
          <w:tcPr>
            <w:tcW w:w="1151" w:type="pct"/>
            <w:tcBorders>
              <w:top w:val="nil"/>
              <w:left w:val="nil"/>
              <w:bottom w:val="nil"/>
              <w:right w:val="nil"/>
            </w:tcBorders>
          </w:tcPr>
          <w:p w14:paraId="65EF03A0" w14:textId="77777777" w:rsidR="00E023CC" w:rsidRPr="00D1174B" w:rsidRDefault="00E023CC" w:rsidP="009D52D3">
            <w:pPr>
              <w:pStyle w:val="Normal8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ECDB52A" w14:textId="77777777">
              <w:trPr>
                <w:trHeight w:val="1025"/>
                <w:tblCellSpacing w:w="28" w:type="dxa"/>
              </w:trPr>
              <w:tc>
                <w:tcPr>
                  <w:tcW w:w="1618" w:type="pct"/>
                </w:tcPr>
                <w:p w14:paraId="1D6B0830" w14:textId="77777777" w:rsidR="00E23490" w:rsidRPr="00D1174B" w:rsidRDefault="00E023CC" w:rsidP="009D52D3">
                  <w:pPr>
                    <w:pStyle w:val="NormalWeb8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2E25E4F7" w14:textId="77777777" w:rsidR="00E023CC" w:rsidRPr="00D1174B" w:rsidRDefault="00E023CC" w:rsidP="009D52D3">
                  <w:pPr>
                    <w:pStyle w:val="NormalWeb86"/>
                    <w:widowControl/>
                    <w:spacing w:before="0" w:beforeAutospacing="0" w:after="0" w:afterAutospacing="0"/>
                    <w:rPr>
                      <w:rFonts w:ascii="Arial" w:hAnsi="Arial" w:cs="Arial"/>
                      <w:sz w:val="20"/>
                      <w:szCs w:val="20"/>
                    </w:rPr>
                  </w:pPr>
                  <w:r>
                    <w:rPr>
                      <w:rFonts w:ascii="Arial" w:hAnsi="Arial" w:cs="Arial"/>
                      <w:noProof/>
                      <w:sz w:val="20"/>
                      <w:szCs w:val="20"/>
                      <w:lang w:val="en-AU" w:eastAsia="en-AU"/>
                    </w:rPr>
                    <w:t>Actual</w:t>
                  </w:r>
                  <w:r>
                    <w:rPr>
                      <w:rFonts w:ascii="Arial" w:hAnsi="Arial" w:cs="Arial"/>
                      <w:sz w:val="20"/>
                      <w:szCs w:val="20"/>
                    </w:rPr>
                    <w:t xml:space="preserve"> Casual (CA)</w:t>
                  </w:r>
                </w:p>
              </w:tc>
            </w:tr>
          </w:tbl>
          <w:p w14:paraId="34ABF981" w14:textId="77777777" w:rsidR="00E023CC" w:rsidRPr="00D1174B" w:rsidRDefault="00E023CC" w:rsidP="009D52D3">
            <w:pPr>
              <w:pStyle w:val="NormalWeb86"/>
              <w:widowControl/>
              <w:spacing w:before="0" w:beforeAutospacing="0" w:after="0" w:afterAutospacing="0"/>
              <w:rPr>
                <w:rFonts w:ascii="Arial" w:hAnsi="Arial" w:cs="Arial"/>
                <w:sz w:val="20"/>
                <w:szCs w:val="20"/>
              </w:rPr>
            </w:pPr>
          </w:p>
        </w:tc>
      </w:tr>
    </w:tbl>
    <w:p w14:paraId="54968CED" w14:textId="77777777" w:rsidR="00E023CC" w:rsidRDefault="00E023CC">
      <w:pPr>
        <w:pStyle w:val="Normal86"/>
        <w:widowControl/>
        <w:rPr>
          <w:rFonts w:ascii="Arial" w:hAnsi="Arial" w:cs="Arial"/>
        </w:rPr>
      </w:pPr>
    </w:p>
    <w:p w14:paraId="2EA93A63" w14:textId="77777777" w:rsidR="00E023CC" w:rsidRPr="00D1174B" w:rsidRDefault="00E023CC">
      <w:pPr>
        <w:pStyle w:val="Normal86"/>
        <w:widowControl/>
        <w:rPr>
          <w:rFonts w:ascii="Arial" w:hAnsi="Arial" w:cs="Arial"/>
        </w:rPr>
      </w:pPr>
    </w:p>
    <w:p w14:paraId="2D31BD16" w14:textId="77777777" w:rsidR="000472C3" w:rsidRDefault="000472C3" w:rsidP="0035759C">
      <w:pPr>
        <w:pStyle w:val="Normal86"/>
        <w:widowControl/>
        <w:rPr>
          <w:rFonts w:ascii="Arial" w:hAnsi="Arial" w:cs="Arial"/>
          <w:b/>
        </w:rPr>
      </w:pPr>
    </w:p>
    <w:p w14:paraId="682FB5A7" w14:textId="77777777" w:rsidR="000472C3" w:rsidRDefault="0035759C" w:rsidP="0035759C">
      <w:pPr>
        <w:pStyle w:val="Normal86"/>
        <w:widowControl/>
        <w:rPr>
          <w:rFonts w:ascii="Arial" w:hAnsi="Arial" w:cs="Arial"/>
          <w:b/>
        </w:rPr>
      </w:pPr>
      <w:r w:rsidRPr="0035759C">
        <w:rPr>
          <w:rFonts w:ascii="Arial" w:hAnsi="Arial" w:cs="Arial"/>
          <w:b/>
        </w:rPr>
        <w:t>CHANGE HISTORY</w:t>
      </w:r>
    </w:p>
    <w:p w14:paraId="0958BE82" w14:textId="77777777" w:rsidR="000472C3" w:rsidRDefault="000472C3" w:rsidP="0035759C">
      <w:pPr>
        <w:pStyle w:val="Normal8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1110BA3" w14:textId="77777777">
        <w:trPr>
          <w:tblCellSpacing w:w="15" w:type="dxa"/>
        </w:trPr>
        <w:tc>
          <w:tcPr>
            <w:tcW w:w="900" w:type="pct"/>
            <w:tcBorders>
              <w:top w:val="nil"/>
              <w:left w:val="nil"/>
              <w:bottom w:val="nil"/>
              <w:right w:val="nil"/>
            </w:tcBorders>
          </w:tcPr>
          <w:p w14:paraId="2C9137DA" w14:textId="77777777" w:rsidR="0035759C" w:rsidRPr="0035759C" w:rsidRDefault="0035759C" w:rsidP="006A11D5">
            <w:pPr>
              <w:pStyle w:val="Normal8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A1869A1" w14:textId="77777777" w:rsidR="0035759C" w:rsidRPr="0035759C" w:rsidRDefault="009B66CC" w:rsidP="006A11D5">
            <w:pPr>
              <w:pStyle w:val="Normal8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599319B" w14:textId="77777777" w:rsidR="0035759C" w:rsidRPr="0035759C" w:rsidRDefault="0035759C" w:rsidP="006A11D5">
            <w:pPr>
              <w:pStyle w:val="Normal86"/>
              <w:widowControl/>
              <w:rPr>
                <w:rFonts w:ascii="Arial" w:hAnsi="Arial" w:cs="Arial"/>
                <w:b/>
                <w:sz w:val="20"/>
              </w:rPr>
            </w:pPr>
            <w:r w:rsidRPr="0035759C">
              <w:rPr>
                <w:rFonts w:ascii="Arial" w:hAnsi="Arial" w:cs="Arial"/>
                <w:b/>
                <w:sz w:val="20"/>
              </w:rPr>
              <w:t>REPORTING YEAR</w:t>
            </w:r>
          </w:p>
        </w:tc>
      </w:tr>
      <w:tr w:rsidR="0035759C" w:rsidRPr="0035759C" w14:paraId="56480B59" w14:textId="77777777">
        <w:trPr>
          <w:tblCellSpacing w:w="15" w:type="dxa"/>
        </w:trPr>
        <w:tc>
          <w:tcPr>
            <w:tcW w:w="900" w:type="pct"/>
            <w:tcBorders>
              <w:top w:val="nil"/>
              <w:left w:val="nil"/>
              <w:bottom w:val="nil"/>
              <w:right w:val="nil"/>
            </w:tcBorders>
          </w:tcPr>
          <w:p w14:paraId="55F8174C" w14:textId="77777777" w:rsidR="0035759C" w:rsidRPr="0035759C" w:rsidRDefault="002C2691" w:rsidP="000472C3">
            <w:pPr>
              <w:pStyle w:val="Normal8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9A2A975" w14:textId="77777777" w:rsidR="0035759C" w:rsidRPr="0035759C" w:rsidRDefault="002C2691" w:rsidP="006A11D5">
            <w:pPr>
              <w:pStyle w:val="Normal86"/>
              <w:widowControl/>
              <w:rPr>
                <w:rFonts w:ascii="Arial" w:hAnsi="Arial" w:cs="Arial"/>
                <w:sz w:val="20"/>
              </w:rPr>
            </w:pPr>
            <w:r>
              <w:rPr>
                <w:rFonts w:ascii="Arial" w:hAnsi="Arial" w:cs="Arial"/>
                <w:noProof/>
                <w:sz w:val="20"/>
                <w:lang w:val="en-AU" w:eastAsia="en-AU"/>
              </w:rPr>
              <w:t>31</w:t>
            </w:r>
            <w:r>
              <w:rPr>
                <w:rFonts w:ascii="Arial" w:hAnsi="Arial" w:cs="Arial"/>
                <w:sz w:val="20"/>
              </w:rPr>
              <w:t>/07/1987</w:t>
            </w:r>
          </w:p>
        </w:tc>
        <w:tc>
          <w:tcPr>
            <w:tcW w:w="1617" w:type="pct"/>
            <w:tcBorders>
              <w:top w:val="nil"/>
              <w:left w:val="nil"/>
              <w:bottom w:val="nil"/>
              <w:right w:val="nil"/>
            </w:tcBorders>
          </w:tcPr>
          <w:p w14:paraId="604BC817" w14:textId="77777777" w:rsidR="0035759C" w:rsidRPr="0035759C" w:rsidRDefault="002C2691" w:rsidP="000472C3">
            <w:pPr>
              <w:pStyle w:val="Normal86"/>
              <w:widowControl/>
              <w:rPr>
                <w:rFonts w:ascii="Arial" w:hAnsi="Arial" w:cs="Arial"/>
                <w:sz w:val="20"/>
              </w:rPr>
            </w:pPr>
            <w:r>
              <w:rPr>
                <w:rFonts w:ascii="Arial" w:hAnsi="Arial" w:cs="Arial"/>
                <w:noProof/>
                <w:sz w:val="20"/>
                <w:lang w:val="en-AU" w:eastAsia="en-AU"/>
              </w:rPr>
              <w:t>1988</w:t>
            </w:r>
          </w:p>
        </w:tc>
      </w:tr>
      <w:tr w:rsidR="0035759C" w:rsidRPr="0035759C" w14:paraId="53B6BE9D" w14:textId="77777777">
        <w:trPr>
          <w:tblCellSpacing w:w="15" w:type="dxa"/>
        </w:trPr>
        <w:tc>
          <w:tcPr>
            <w:tcW w:w="900" w:type="pct"/>
            <w:tcBorders>
              <w:top w:val="nil"/>
              <w:left w:val="nil"/>
              <w:bottom w:val="nil"/>
              <w:right w:val="nil"/>
            </w:tcBorders>
          </w:tcPr>
          <w:p w14:paraId="24E82BE0" w14:textId="77777777" w:rsidR="0035759C" w:rsidRPr="0035759C" w:rsidRDefault="002C2691" w:rsidP="000472C3">
            <w:pPr>
              <w:pStyle w:val="Normal8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9E80258" w14:textId="77777777" w:rsidR="0035759C" w:rsidRPr="0035759C" w:rsidRDefault="002C2691" w:rsidP="006A11D5">
            <w:pPr>
              <w:pStyle w:val="Normal8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4AEDF3B" w14:textId="77777777" w:rsidR="0035759C" w:rsidRPr="0035759C" w:rsidRDefault="002C2691" w:rsidP="000472C3">
            <w:pPr>
              <w:pStyle w:val="Normal86"/>
              <w:widowControl/>
              <w:rPr>
                <w:rFonts w:ascii="Arial" w:hAnsi="Arial" w:cs="Arial"/>
                <w:sz w:val="20"/>
              </w:rPr>
            </w:pPr>
            <w:r>
              <w:rPr>
                <w:rFonts w:ascii="Arial" w:hAnsi="Arial" w:cs="Arial"/>
                <w:noProof/>
                <w:sz w:val="20"/>
                <w:lang w:val="en-AU" w:eastAsia="en-AU"/>
              </w:rPr>
              <w:t>2009</w:t>
            </w:r>
          </w:p>
        </w:tc>
      </w:tr>
      <w:tr w:rsidR="0035759C" w:rsidRPr="0035759C" w14:paraId="4979BEC4" w14:textId="77777777">
        <w:trPr>
          <w:tblCellSpacing w:w="15" w:type="dxa"/>
        </w:trPr>
        <w:tc>
          <w:tcPr>
            <w:tcW w:w="900" w:type="pct"/>
            <w:tcBorders>
              <w:top w:val="nil"/>
              <w:left w:val="nil"/>
              <w:bottom w:val="nil"/>
              <w:right w:val="nil"/>
            </w:tcBorders>
          </w:tcPr>
          <w:p w14:paraId="24BB6142" w14:textId="77777777" w:rsidR="0035759C" w:rsidRPr="0035759C" w:rsidRDefault="002C2691" w:rsidP="000472C3">
            <w:pPr>
              <w:pStyle w:val="Normal8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38EDABF" w14:textId="77777777" w:rsidR="0035759C" w:rsidRPr="0035759C" w:rsidRDefault="002C2691" w:rsidP="006A11D5">
            <w:pPr>
              <w:pStyle w:val="Normal8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A6AACF3" w14:textId="77777777" w:rsidR="0035759C" w:rsidRPr="0035759C" w:rsidRDefault="002C2691" w:rsidP="000472C3">
            <w:pPr>
              <w:pStyle w:val="Normal86"/>
              <w:widowControl/>
              <w:rPr>
                <w:rFonts w:ascii="Arial" w:hAnsi="Arial" w:cs="Arial"/>
                <w:sz w:val="20"/>
              </w:rPr>
            </w:pPr>
            <w:r>
              <w:rPr>
                <w:rFonts w:ascii="Arial" w:hAnsi="Arial" w:cs="Arial"/>
                <w:noProof/>
                <w:sz w:val="20"/>
                <w:lang w:val="en-AU" w:eastAsia="en-AU"/>
              </w:rPr>
              <w:t>2012</w:t>
            </w:r>
          </w:p>
        </w:tc>
      </w:tr>
      <w:tr w:rsidR="0035759C" w:rsidRPr="0035759C" w14:paraId="0477148D" w14:textId="77777777">
        <w:trPr>
          <w:tblCellSpacing w:w="15" w:type="dxa"/>
        </w:trPr>
        <w:tc>
          <w:tcPr>
            <w:tcW w:w="900" w:type="pct"/>
            <w:tcBorders>
              <w:top w:val="nil"/>
              <w:left w:val="nil"/>
              <w:bottom w:val="nil"/>
              <w:right w:val="nil"/>
            </w:tcBorders>
          </w:tcPr>
          <w:p w14:paraId="5E9852E6" w14:textId="77777777" w:rsidR="0035759C" w:rsidRPr="0035759C" w:rsidRDefault="002C2691" w:rsidP="000472C3">
            <w:pPr>
              <w:pStyle w:val="Normal86"/>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14B11866" w14:textId="77777777" w:rsidR="0035759C" w:rsidRPr="0035759C" w:rsidRDefault="002C2691" w:rsidP="006A11D5">
            <w:pPr>
              <w:pStyle w:val="Normal86"/>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6901C889" w14:textId="77777777" w:rsidR="0035759C" w:rsidRPr="0035759C" w:rsidRDefault="002C2691" w:rsidP="000472C3">
            <w:pPr>
              <w:pStyle w:val="Normal86"/>
              <w:widowControl/>
              <w:rPr>
                <w:rFonts w:ascii="Arial" w:hAnsi="Arial" w:cs="Arial"/>
                <w:sz w:val="20"/>
              </w:rPr>
            </w:pPr>
            <w:r>
              <w:rPr>
                <w:rFonts w:ascii="Arial" w:hAnsi="Arial" w:cs="Arial"/>
                <w:noProof/>
                <w:sz w:val="20"/>
                <w:lang w:val="en-AU" w:eastAsia="en-AU"/>
              </w:rPr>
              <w:t>2013</w:t>
            </w:r>
          </w:p>
        </w:tc>
      </w:tr>
    </w:tbl>
    <w:p w14:paraId="675C2476" w14:textId="77777777" w:rsidR="0035759C" w:rsidRDefault="0035759C" w:rsidP="002C2691">
      <w:pPr>
        <w:pStyle w:val="NormalIndent86"/>
        <w:widowControl/>
        <w:ind w:left="0"/>
        <w:sectPr w:rsidR="0035759C">
          <w:footerReference w:type="default" r:id="rId108"/>
          <w:pgSz w:w="11906" w:h="16838"/>
          <w:pgMar w:top="737" w:right="1077" w:bottom="737" w:left="1077" w:header="709" w:footer="131" w:gutter="0"/>
          <w:cols w:space="708"/>
          <w:noEndnote/>
          <w:docGrid w:linePitch="360"/>
        </w:sectPr>
      </w:pPr>
    </w:p>
    <w:p w14:paraId="54EFA865" w14:textId="77777777" w:rsidR="00892CC1" w:rsidRDefault="00892CC1" w:rsidP="00892CC1">
      <w:pPr>
        <w:pStyle w:val="Heading48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515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8F892C4" w14:textId="77777777">
        <w:trPr>
          <w:tblCellSpacing w:w="15" w:type="dxa"/>
        </w:trPr>
        <w:tc>
          <w:tcPr>
            <w:tcW w:w="1150" w:type="pct"/>
            <w:tcBorders>
              <w:top w:val="nil"/>
              <w:left w:val="nil"/>
              <w:bottom w:val="nil"/>
              <w:right w:val="nil"/>
            </w:tcBorders>
          </w:tcPr>
          <w:p w14:paraId="091C0941" w14:textId="77777777" w:rsidR="0035759C" w:rsidRPr="00D1174B" w:rsidRDefault="0035759C" w:rsidP="00892CC1">
            <w:pPr>
              <w:pStyle w:val="Normal8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39BBEEF" w14:textId="77777777" w:rsidR="0035759C" w:rsidRDefault="0033364D" w:rsidP="00892CC1">
            <w:pPr>
              <w:pStyle w:val="Normal87"/>
              <w:widowControl/>
              <w:rPr>
                <w:rFonts w:ascii="Arial" w:hAnsi="Arial" w:cs="Arial"/>
                <w:sz w:val="20"/>
                <w:szCs w:val="20"/>
              </w:rPr>
            </w:pPr>
            <w:r>
              <w:rPr>
                <w:rFonts w:ascii="Arial" w:hAnsi="Arial" w:cs="Arial"/>
                <w:noProof/>
                <w:sz w:val="20"/>
                <w:szCs w:val="20"/>
                <w:lang w:val="en-AU" w:eastAsia="en-AU"/>
              </w:rPr>
              <w:t>3.0</w:t>
            </w:r>
          </w:p>
        </w:tc>
      </w:tr>
      <w:tr w:rsidR="00892CC1" w:rsidRPr="00D1174B" w14:paraId="4D3A7E04" w14:textId="77777777">
        <w:trPr>
          <w:tblCellSpacing w:w="15" w:type="dxa"/>
        </w:trPr>
        <w:tc>
          <w:tcPr>
            <w:tcW w:w="1150" w:type="pct"/>
            <w:tcBorders>
              <w:top w:val="nil"/>
              <w:left w:val="nil"/>
              <w:bottom w:val="nil"/>
              <w:right w:val="nil"/>
            </w:tcBorders>
          </w:tcPr>
          <w:p w14:paraId="53234F08" w14:textId="77777777" w:rsidR="00892CC1" w:rsidRPr="00D1174B" w:rsidRDefault="00892CC1" w:rsidP="00892CC1">
            <w:pPr>
              <w:pStyle w:val="Normal8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C9BB9FB" w14:textId="77777777" w:rsidR="00892CC1" w:rsidRPr="00D1174B" w:rsidRDefault="0033364D" w:rsidP="00892CC1">
            <w:pPr>
              <w:pStyle w:val="Normal8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6A0EB38" w14:textId="77777777">
        <w:trPr>
          <w:tblCellSpacing w:w="15" w:type="dxa"/>
        </w:trPr>
        <w:tc>
          <w:tcPr>
            <w:tcW w:w="1150" w:type="pct"/>
            <w:tcBorders>
              <w:top w:val="nil"/>
              <w:left w:val="nil"/>
              <w:bottom w:val="nil"/>
              <w:right w:val="nil"/>
            </w:tcBorders>
          </w:tcPr>
          <w:p w14:paraId="58014342" w14:textId="77777777" w:rsidR="00BB11C7" w:rsidRPr="00D1174B" w:rsidRDefault="00BB11C7" w:rsidP="00892CC1">
            <w:pPr>
              <w:pStyle w:val="Normal8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37E12B8" w14:textId="77777777" w:rsidR="00BB11C7" w:rsidRPr="00D1174B" w:rsidRDefault="00BB11C7" w:rsidP="00892CC1">
            <w:pPr>
              <w:pStyle w:val="Normal87"/>
              <w:widowControl/>
              <w:rPr>
                <w:rFonts w:ascii="Arial" w:hAnsi="Arial" w:cs="Arial"/>
                <w:sz w:val="20"/>
                <w:szCs w:val="20"/>
              </w:rPr>
            </w:pPr>
          </w:p>
        </w:tc>
      </w:tr>
      <w:tr w:rsidR="00BB11C7" w:rsidRPr="00D1174B" w14:paraId="55ABD5FE" w14:textId="77777777">
        <w:trPr>
          <w:tblCellSpacing w:w="15" w:type="dxa"/>
        </w:trPr>
        <w:tc>
          <w:tcPr>
            <w:tcW w:w="1150" w:type="pct"/>
            <w:tcBorders>
              <w:top w:val="nil"/>
              <w:left w:val="nil"/>
              <w:bottom w:val="nil"/>
              <w:right w:val="nil"/>
            </w:tcBorders>
          </w:tcPr>
          <w:p w14:paraId="766C9D08" w14:textId="77777777" w:rsidR="00BB11C7" w:rsidRPr="00D1174B" w:rsidRDefault="00BB11C7" w:rsidP="00892CC1">
            <w:pPr>
              <w:pStyle w:val="Normal8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FD12601" w14:textId="77777777" w:rsidR="00BB11C7" w:rsidRPr="00D1174B" w:rsidRDefault="0033364D" w:rsidP="00892CC1">
            <w:pPr>
              <w:pStyle w:val="Normal87"/>
              <w:widowControl/>
              <w:rPr>
                <w:rFonts w:ascii="Arial" w:hAnsi="Arial" w:cs="Arial"/>
                <w:sz w:val="20"/>
                <w:szCs w:val="20"/>
              </w:rPr>
            </w:pPr>
            <w:r>
              <w:rPr>
                <w:rFonts w:ascii="Arial" w:hAnsi="Arial" w:cs="Arial"/>
                <w:noProof/>
                <w:sz w:val="20"/>
                <w:szCs w:val="20"/>
                <w:lang w:val="en-AU" w:eastAsia="en-AU"/>
              </w:rPr>
              <w:t>EST-CASUAL-FTE</w:t>
            </w:r>
          </w:p>
        </w:tc>
      </w:tr>
      <w:tr w:rsidR="00BB11C7" w:rsidRPr="00D1174B" w14:paraId="777D77B3" w14:textId="77777777">
        <w:trPr>
          <w:tblCellSpacing w:w="15" w:type="dxa"/>
        </w:trPr>
        <w:tc>
          <w:tcPr>
            <w:tcW w:w="1150" w:type="pct"/>
            <w:tcBorders>
              <w:top w:val="nil"/>
              <w:left w:val="nil"/>
              <w:bottom w:val="nil"/>
              <w:right w:val="nil"/>
            </w:tcBorders>
          </w:tcPr>
          <w:p w14:paraId="3C3D651D" w14:textId="77777777" w:rsidR="00BB11C7" w:rsidRPr="00D1174B" w:rsidRDefault="00BB11C7" w:rsidP="00892CC1">
            <w:pPr>
              <w:pStyle w:val="Normal8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A5CDC55" w14:textId="77777777" w:rsidR="00BB11C7" w:rsidRPr="00D1174B" w:rsidRDefault="0033364D" w:rsidP="00892CC1">
            <w:pPr>
              <w:pStyle w:val="Normal87"/>
              <w:widowControl/>
              <w:rPr>
                <w:rFonts w:ascii="Arial" w:hAnsi="Arial" w:cs="Arial"/>
                <w:sz w:val="20"/>
                <w:szCs w:val="20"/>
              </w:rPr>
            </w:pPr>
            <w:r>
              <w:rPr>
                <w:rFonts w:ascii="Arial" w:hAnsi="Arial" w:cs="Arial"/>
                <w:noProof/>
                <w:sz w:val="20"/>
                <w:szCs w:val="20"/>
                <w:lang w:val="en-AU" w:eastAsia="en-AU"/>
              </w:rPr>
              <w:t>Estimated</w:t>
            </w:r>
            <w:r>
              <w:rPr>
                <w:rFonts w:ascii="Arial" w:hAnsi="Arial" w:cs="Arial"/>
                <w:sz w:val="20"/>
                <w:szCs w:val="20"/>
              </w:rPr>
              <w:t xml:space="preserve"> Casual Full-time Equivalent (FTE) - Reference Year</w:t>
            </w:r>
          </w:p>
        </w:tc>
      </w:tr>
      <w:tr w:rsidR="00BB11C7" w:rsidRPr="00D1174B" w14:paraId="32995B42" w14:textId="77777777">
        <w:trPr>
          <w:tblCellSpacing w:w="15" w:type="dxa"/>
        </w:trPr>
        <w:tc>
          <w:tcPr>
            <w:tcW w:w="1150" w:type="pct"/>
            <w:tcBorders>
              <w:top w:val="nil"/>
              <w:left w:val="nil"/>
              <w:bottom w:val="nil"/>
              <w:right w:val="nil"/>
            </w:tcBorders>
          </w:tcPr>
          <w:p w14:paraId="23661187" w14:textId="77777777" w:rsidR="00BB11C7" w:rsidRPr="00D1174B" w:rsidRDefault="00BB11C7" w:rsidP="00BB11C7">
            <w:pPr>
              <w:pStyle w:val="Normal8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DBB397E" w14:textId="77777777" w:rsidR="00BB11C7" w:rsidRPr="00D1174B" w:rsidRDefault="0033364D" w:rsidP="00BB11C7">
            <w:pPr>
              <w:pStyle w:val="Normal87"/>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estimated casual FTE staffing level for a reference year</w:t>
            </w:r>
          </w:p>
        </w:tc>
      </w:tr>
    </w:tbl>
    <w:p w14:paraId="404ECD91" w14:textId="77777777" w:rsidR="00BB11C7" w:rsidRPr="00D1174B" w:rsidRDefault="00BB11C7">
      <w:pPr>
        <w:pStyle w:val="Normal8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1FA0605" w14:textId="77777777">
        <w:trPr>
          <w:tblCellSpacing w:w="15" w:type="dxa"/>
        </w:trPr>
        <w:tc>
          <w:tcPr>
            <w:tcW w:w="1149" w:type="pct"/>
            <w:tcBorders>
              <w:top w:val="nil"/>
              <w:left w:val="nil"/>
              <w:bottom w:val="nil"/>
              <w:right w:val="nil"/>
            </w:tcBorders>
          </w:tcPr>
          <w:p w14:paraId="2A30FE4E" w14:textId="77777777" w:rsidR="00892CC1" w:rsidRPr="00D1174B" w:rsidRDefault="00892CC1" w:rsidP="00892CC1">
            <w:pPr>
              <w:pStyle w:val="Normal8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498CCE1" w14:textId="77777777" w:rsidR="00892CC1" w:rsidRPr="00D1174B" w:rsidRDefault="00892CC1" w:rsidP="00892CC1">
            <w:pPr>
              <w:pStyle w:val="Normal8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4F8A5B5" w14:textId="77777777" w:rsidR="00892CC1" w:rsidRPr="00D1174B" w:rsidRDefault="0033364D" w:rsidP="00892CC1">
            <w:pPr>
              <w:pStyle w:val="Normal8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3B3E5D8" w14:textId="77777777">
        <w:trPr>
          <w:tblCellSpacing w:w="15" w:type="dxa"/>
        </w:trPr>
        <w:tc>
          <w:tcPr>
            <w:tcW w:w="1149" w:type="pct"/>
            <w:tcBorders>
              <w:top w:val="nil"/>
              <w:left w:val="nil"/>
              <w:bottom w:val="nil"/>
              <w:right w:val="nil"/>
            </w:tcBorders>
            <w:vAlign w:val="center"/>
          </w:tcPr>
          <w:p w14:paraId="5FC5AB8E" w14:textId="77777777" w:rsidR="00892CC1" w:rsidRPr="00D1174B" w:rsidRDefault="00892CC1" w:rsidP="00892CC1">
            <w:pPr>
              <w:pStyle w:val="Normal87"/>
              <w:widowControl/>
              <w:rPr>
                <w:rFonts w:ascii="Arial" w:hAnsi="Arial" w:cs="Arial"/>
                <w:sz w:val="20"/>
                <w:szCs w:val="20"/>
              </w:rPr>
            </w:pPr>
          </w:p>
        </w:tc>
        <w:tc>
          <w:tcPr>
            <w:tcW w:w="818" w:type="pct"/>
            <w:tcBorders>
              <w:top w:val="nil"/>
              <w:left w:val="nil"/>
              <w:bottom w:val="nil"/>
              <w:right w:val="nil"/>
            </w:tcBorders>
          </w:tcPr>
          <w:p w14:paraId="3D535A33" w14:textId="77777777" w:rsidR="00892CC1" w:rsidRPr="00D1174B" w:rsidRDefault="00892CC1" w:rsidP="00892CC1">
            <w:pPr>
              <w:pStyle w:val="Normal8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1B83AC8" w14:textId="77777777" w:rsidR="00892CC1" w:rsidRPr="00D1174B" w:rsidRDefault="0033364D" w:rsidP="00892CC1">
            <w:pPr>
              <w:pStyle w:val="Normal87"/>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with leading zeros if required</w:t>
            </w:r>
          </w:p>
        </w:tc>
      </w:tr>
      <w:tr w:rsidR="00892CC1" w:rsidRPr="00D1174B" w14:paraId="05D01807" w14:textId="77777777">
        <w:trPr>
          <w:tblCellSpacing w:w="15" w:type="dxa"/>
        </w:trPr>
        <w:tc>
          <w:tcPr>
            <w:tcW w:w="1149" w:type="pct"/>
            <w:tcBorders>
              <w:top w:val="nil"/>
              <w:left w:val="nil"/>
              <w:bottom w:val="nil"/>
              <w:right w:val="nil"/>
            </w:tcBorders>
            <w:vAlign w:val="center"/>
          </w:tcPr>
          <w:p w14:paraId="37856B7B" w14:textId="77777777" w:rsidR="00892CC1" w:rsidRPr="00D1174B" w:rsidRDefault="00892CC1" w:rsidP="00892CC1">
            <w:pPr>
              <w:pStyle w:val="Normal87"/>
              <w:widowControl/>
              <w:rPr>
                <w:rFonts w:ascii="Arial" w:hAnsi="Arial" w:cs="Arial"/>
                <w:sz w:val="20"/>
                <w:szCs w:val="20"/>
              </w:rPr>
            </w:pPr>
          </w:p>
        </w:tc>
        <w:tc>
          <w:tcPr>
            <w:tcW w:w="818" w:type="pct"/>
            <w:tcBorders>
              <w:top w:val="nil"/>
              <w:left w:val="nil"/>
              <w:bottom w:val="nil"/>
              <w:right w:val="nil"/>
            </w:tcBorders>
            <w:vAlign w:val="center"/>
          </w:tcPr>
          <w:p w14:paraId="147929A0" w14:textId="77777777" w:rsidR="00892CC1" w:rsidRPr="00D1174B" w:rsidRDefault="00892CC1" w:rsidP="00892CC1">
            <w:pPr>
              <w:pStyle w:val="Normal8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73E8DBC" w14:textId="77777777" w:rsidR="00892CC1" w:rsidRPr="00D1174B" w:rsidRDefault="00942AA5" w:rsidP="00892CC1">
            <w:pPr>
              <w:pStyle w:val="Normal87"/>
              <w:widowControl/>
              <w:rPr>
                <w:rFonts w:ascii="Arial" w:hAnsi="Arial" w:cs="Arial"/>
                <w:sz w:val="20"/>
                <w:szCs w:val="20"/>
              </w:rPr>
            </w:pPr>
            <w:r>
              <w:rPr>
                <w:rFonts w:ascii="Arial" w:hAnsi="Arial" w:cs="Arial"/>
                <w:noProof/>
                <w:sz w:val="20"/>
                <w:szCs w:val="20"/>
                <w:lang w:val="en-AU" w:eastAsia="en-AU"/>
              </w:rPr>
              <w:t>4</w:t>
            </w:r>
          </w:p>
        </w:tc>
      </w:tr>
    </w:tbl>
    <w:p w14:paraId="1B3676E6" w14:textId="77777777" w:rsidR="00BB11C7" w:rsidRDefault="00BB11C7" w:rsidP="0035759C">
      <w:pPr>
        <w:pStyle w:val="Normal8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19"/>
        <w:gridCol w:w="7651"/>
      </w:tblGrid>
      <w:tr w:rsidR="0035759C" w:rsidRPr="0035759C" w14:paraId="7E0FEBFC" w14:textId="77777777">
        <w:trPr>
          <w:tblCellSpacing w:w="15" w:type="dxa"/>
        </w:trPr>
        <w:tc>
          <w:tcPr>
            <w:tcW w:w="1150" w:type="pct"/>
            <w:tcBorders>
              <w:top w:val="nil"/>
              <w:left w:val="nil"/>
              <w:bottom w:val="nil"/>
              <w:right w:val="nil"/>
            </w:tcBorders>
          </w:tcPr>
          <w:p w14:paraId="137C0B6E" w14:textId="77777777" w:rsidR="0035759C" w:rsidRPr="0035759C" w:rsidRDefault="0035759C" w:rsidP="006A11D5">
            <w:pPr>
              <w:pStyle w:val="Normal8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7576" w:type="dxa"/>
              <w:tblCellSpacing w:w="15" w:type="dxa"/>
              <w:tblCellMar>
                <w:left w:w="0" w:type="dxa"/>
                <w:right w:w="0" w:type="dxa"/>
              </w:tblCellMar>
              <w:tblLook w:val="0000" w:firstRow="0" w:lastRow="0" w:firstColumn="0" w:lastColumn="0" w:noHBand="0" w:noVBand="0"/>
            </w:tblPr>
            <w:tblGrid>
              <w:gridCol w:w="1569"/>
              <w:gridCol w:w="6007"/>
            </w:tblGrid>
            <w:tr w:rsidR="006A2C0A" w14:paraId="59C9AF3E" w14:textId="77777777">
              <w:trPr>
                <w:tblCellSpacing w:w="15" w:type="dxa"/>
              </w:trPr>
              <w:tc>
                <w:tcPr>
                  <w:tcW w:w="1006" w:type="pct"/>
                  <w:tcMar>
                    <w:top w:w="15" w:type="dxa"/>
                    <w:left w:w="15" w:type="dxa"/>
                    <w:bottom w:w="15" w:type="dxa"/>
                    <w:right w:w="15" w:type="dxa"/>
                  </w:tcMar>
                </w:tcPr>
                <w:p w14:paraId="18CF4571" w14:textId="77777777" w:rsidR="006A2C0A" w:rsidRDefault="006A2C0A">
                  <w:pPr>
                    <w:pStyle w:val="Normal87"/>
                    <w:widowControl/>
                    <w:rPr>
                      <w:rFonts w:ascii="Arial" w:hAnsi="Arial" w:cs="Arial"/>
                      <w:noProof/>
                      <w:sz w:val="20"/>
                      <w:lang w:val="en-AU" w:eastAsia="en-AU"/>
                    </w:rPr>
                  </w:pPr>
                  <w:r>
                    <w:rPr>
                      <w:rFonts w:ascii="Arial" w:hAnsi="Arial" w:cs="Arial"/>
                      <w:b/>
                      <w:noProof/>
                      <w:sz w:val="20"/>
                      <w:lang w:val="en-AU" w:eastAsia="en-AU"/>
                    </w:rPr>
                    <w:t>CODE</w:t>
                  </w:r>
                </w:p>
              </w:tc>
              <w:tc>
                <w:tcPr>
                  <w:tcW w:w="3935" w:type="pct"/>
                  <w:tcMar>
                    <w:top w:w="15" w:type="dxa"/>
                    <w:left w:w="15" w:type="dxa"/>
                    <w:bottom w:w="15" w:type="dxa"/>
                    <w:right w:w="15" w:type="dxa"/>
                  </w:tcMar>
                </w:tcPr>
                <w:p w14:paraId="62A7C8A8" w14:textId="77777777" w:rsidR="006A2C0A" w:rsidRDefault="006A2C0A">
                  <w:pPr>
                    <w:pStyle w:val="Normal8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E066EF8" w14:textId="77777777">
              <w:trPr>
                <w:tblCellSpacing w:w="15" w:type="dxa"/>
              </w:trPr>
              <w:tc>
                <w:tcPr>
                  <w:tcW w:w="1006" w:type="pct"/>
                  <w:tcMar>
                    <w:top w:w="15" w:type="dxa"/>
                    <w:left w:w="15" w:type="dxa"/>
                    <w:bottom w:w="15" w:type="dxa"/>
                    <w:right w:w="15" w:type="dxa"/>
                  </w:tcMar>
                </w:tcPr>
                <w:p w14:paraId="2954D20A" w14:textId="77777777" w:rsidR="006A2C0A" w:rsidRDefault="006A2C0A">
                  <w:pPr>
                    <w:pStyle w:val="Normal87"/>
                    <w:widowControl/>
                    <w:rPr>
                      <w:rFonts w:ascii="Arial" w:hAnsi="Arial" w:cs="Arial"/>
                      <w:noProof/>
                      <w:sz w:val="20"/>
                      <w:lang w:val="en-AU" w:eastAsia="en-AU"/>
                    </w:rPr>
                  </w:pPr>
                  <w:r>
                    <w:rPr>
                      <w:rFonts w:ascii="Arial" w:hAnsi="Arial" w:cs="Arial"/>
                      <w:noProof/>
                      <w:sz w:val="20"/>
                      <w:lang w:val="en-AU" w:eastAsia="en-AU"/>
                    </w:rPr>
                    <w:t>0001 to 9999</w:t>
                  </w:r>
                </w:p>
              </w:tc>
              <w:tc>
                <w:tcPr>
                  <w:tcW w:w="3935" w:type="pct"/>
                  <w:tcMar>
                    <w:top w:w="15" w:type="dxa"/>
                    <w:left w:w="15" w:type="dxa"/>
                    <w:bottom w:w="15" w:type="dxa"/>
                    <w:right w:w="15" w:type="dxa"/>
                  </w:tcMar>
                </w:tcPr>
                <w:p w14:paraId="360A8E6B" w14:textId="77777777" w:rsidR="006A2C0A" w:rsidRDefault="006A2C0A">
                  <w:pPr>
                    <w:pStyle w:val="Normal87"/>
                    <w:widowControl/>
                    <w:rPr>
                      <w:rFonts w:ascii="Arial" w:hAnsi="Arial" w:cs="Arial"/>
                      <w:noProof/>
                      <w:sz w:val="20"/>
                      <w:lang w:val="en-AU" w:eastAsia="en-AU"/>
                    </w:rPr>
                  </w:pPr>
                  <w:r>
                    <w:rPr>
                      <w:rFonts w:ascii="Arial" w:hAnsi="Arial" w:cs="Arial"/>
                      <w:noProof/>
                      <w:sz w:val="20"/>
                      <w:lang w:val="en-AU" w:eastAsia="en-AU"/>
                    </w:rPr>
                    <w:t xml:space="preserve">Estimated casual FTE for a reference year as a whole number. </w:t>
                  </w:r>
                </w:p>
              </w:tc>
            </w:tr>
          </w:tbl>
          <w:p w14:paraId="67DC0099" w14:textId="77777777" w:rsidR="0035759C" w:rsidRPr="0035759C" w:rsidRDefault="0035759C">
            <w:pPr>
              <w:pStyle w:val="Normal87"/>
              <w:widowControl/>
              <w:spacing w:after="280" w:afterAutospacing="1"/>
              <w:rPr>
                <w:rFonts w:ascii="Arial" w:hAnsi="Arial" w:cs="Arial"/>
                <w:sz w:val="20"/>
              </w:rPr>
            </w:pPr>
          </w:p>
        </w:tc>
      </w:tr>
    </w:tbl>
    <w:p w14:paraId="43DD0CCC" w14:textId="77777777" w:rsidR="0035759C" w:rsidRPr="00D1174B" w:rsidRDefault="0035759C" w:rsidP="0035759C">
      <w:pPr>
        <w:pStyle w:val="Normal8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719F1B9" w14:textId="77777777">
        <w:trPr>
          <w:tblCellSpacing w:w="15" w:type="dxa"/>
        </w:trPr>
        <w:tc>
          <w:tcPr>
            <w:tcW w:w="1150" w:type="pct"/>
            <w:tcBorders>
              <w:top w:val="nil"/>
              <w:left w:val="nil"/>
              <w:bottom w:val="nil"/>
              <w:right w:val="nil"/>
            </w:tcBorders>
          </w:tcPr>
          <w:p w14:paraId="1240B778" w14:textId="77777777" w:rsidR="00892CC1" w:rsidRPr="00D1174B" w:rsidRDefault="00892CC1" w:rsidP="00892CC1">
            <w:pPr>
              <w:pStyle w:val="Normal8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7CB2366" w14:textId="77777777" w:rsidR="00920113" w:rsidRPr="00D1174B" w:rsidRDefault="006A2C0A" w:rsidP="00892CC1">
            <w:pPr>
              <w:pStyle w:val="NormalWeb87"/>
              <w:widowControl/>
              <w:rPr>
                <w:rFonts w:ascii="Arial" w:hAnsi="Arial" w:cs="Arial"/>
                <w:sz w:val="20"/>
                <w:szCs w:val="20"/>
              </w:rPr>
            </w:pPr>
            <w:r>
              <w:rPr>
                <w:rFonts w:ascii="Arial" w:hAnsi="Arial" w:cs="Arial"/>
                <w:noProof/>
                <w:sz w:val="20"/>
                <w:szCs w:val="20"/>
                <w:lang w:val="en-AU" w:eastAsia="en-AU"/>
              </w:rPr>
              <w:t>Estimated full-time equivalence (FTE) for a full year for all casual staff, in the reference year (reported to the nearest whole FTE - eg report 345.6 FTE as 346. Do NOT report this value in hundredths)</w:t>
            </w:r>
          </w:p>
        </w:tc>
      </w:tr>
    </w:tbl>
    <w:p w14:paraId="295B0EBD" w14:textId="77777777" w:rsidR="0049713A" w:rsidRDefault="0049713A">
      <w:pPr>
        <w:pStyle w:val="Normal8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64585BC" w14:textId="77777777">
        <w:trPr>
          <w:trHeight w:val="1286"/>
          <w:tblCellSpacing w:w="15" w:type="dxa"/>
        </w:trPr>
        <w:tc>
          <w:tcPr>
            <w:tcW w:w="1151" w:type="pct"/>
            <w:tcBorders>
              <w:top w:val="nil"/>
              <w:left w:val="nil"/>
              <w:bottom w:val="nil"/>
              <w:right w:val="nil"/>
            </w:tcBorders>
          </w:tcPr>
          <w:p w14:paraId="25513BE8" w14:textId="77777777" w:rsidR="00E023CC" w:rsidRPr="00D1174B" w:rsidRDefault="00E023CC" w:rsidP="009D52D3">
            <w:pPr>
              <w:pStyle w:val="Normal8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9FBF642" w14:textId="77777777">
              <w:trPr>
                <w:trHeight w:val="1025"/>
                <w:tblCellSpacing w:w="28" w:type="dxa"/>
              </w:trPr>
              <w:tc>
                <w:tcPr>
                  <w:tcW w:w="1618" w:type="pct"/>
                </w:tcPr>
                <w:p w14:paraId="3874058E" w14:textId="77777777" w:rsidR="00E23490" w:rsidRPr="00D1174B" w:rsidRDefault="00E023CC" w:rsidP="009D52D3">
                  <w:pPr>
                    <w:pStyle w:val="NormalWeb8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Staff</w:t>
                  </w:r>
                </w:p>
              </w:tc>
              <w:tc>
                <w:tcPr>
                  <w:tcW w:w="3271" w:type="pct"/>
                </w:tcPr>
                <w:p w14:paraId="5605DCFF" w14:textId="77777777" w:rsidR="00E023CC" w:rsidRPr="00D1174B" w:rsidRDefault="00E023CC" w:rsidP="009D52D3">
                  <w:pPr>
                    <w:pStyle w:val="NormalWeb87"/>
                    <w:widowControl/>
                    <w:spacing w:before="0" w:beforeAutospacing="0" w:after="0" w:afterAutospacing="0"/>
                    <w:rPr>
                      <w:rFonts w:ascii="Arial" w:hAnsi="Arial" w:cs="Arial"/>
                      <w:sz w:val="20"/>
                      <w:szCs w:val="20"/>
                    </w:rPr>
                  </w:pPr>
                  <w:r>
                    <w:rPr>
                      <w:rFonts w:ascii="Arial" w:hAnsi="Arial" w:cs="Arial"/>
                      <w:noProof/>
                      <w:sz w:val="20"/>
                      <w:szCs w:val="20"/>
                      <w:lang w:val="en-AU" w:eastAsia="en-AU"/>
                    </w:rPr>
                    <w:t>Estimated</w:t>
                  </w:r>
                  <w:r>
                    <w:rPr>
                      <w:rFonts w:ascii="Arial" w:hAnsi="Arial" w:cs="Arial"/>
                      <w:sz w:val="20"/>
                      <w:szCs w:val="20"/>
                    </w:rPr>
                    <w:t xml:space="preserve"> Casual (EC)</w:t>
                  </w:r>
                </w:p>
              </w:tc>
            </w:tr>
          </w:tbl>
          <w:p w14:paraId="122310BB" w14:textId="77777777" w:rsidR="00E023CC" w:rsidRPr="00D1174B" w:rsidRDefault="00E023CC" w:rsidP="009D52D3">
            <w:pPr>
              <w:pStyle w:val="NormalWeb87"/>
              <w:widowControl/>
              <w:spacing w:before="0" w:beforeAutospacing="0" w:after="0" w:afterAutospacing="0"/>
              <w:rPr>
                <w:rFonts w:ascii="Arial" w:hAnsi="Arial" w:cs="Arial"/>
                <w:sz w:val="20"/>
                <w:szCs w:val="20"/>
              </w:rPr>
            </w:pPr>
          </w:p>
        </w:tc>
      </w:tr>
    </w:tbl>
    <w:p w14:paraId="14287928" w14:textId="77777777" w:rsidR="00E023CC" w:rsidRDefault="00E023CC">
      <w:pPr>
        <w:pStyle w:val="Normal87"/>
        <w:widowControl/>
        <w:rPr>
          <w:rFonts w:ascii="Arial" w:hAnsi="Arial" w:cs="Arial"/>
        </w:rPr>
      </w:pPr>
    </w:p>
    <w:p w14:paraId="6FBCB0AC" w14:textId="77777777" w:rsidR="00E023CC" w:rsidRPr="00D1174B" w:rsidRDefault="00E023CC">
      <w:pPr>
        <w:pStyle w:val="Normal87"/>
        <w:widowControl/>
        <w:rPr>
          <w:rFonts w:ascii="Arial" w:hAnsi="Arial" w:cs="Arial"/>
        </w:rPr>
      </w:pPr>
    </w:p>
    <w:p w14:paraId="34D298B7" w14:textId="77777777" w:rsidR="000472C3" w:rsidRDefault="000472C3" w:rsidP="0035759C">
      <w:pPr>
        <w:pStyle w:val="Normal87"/>
        <w:widowControl/>
        <w:rPr>
          <w:rFonts w:ascii="Arial" w:hAnsi="Arial" w:cs="Arial"/>
          <w:b/>
        </w:rPr>
      </w:pPr>
    </w:p>
    <w:p w14:paraId="0E39836B" w14:textId="77777777" w:rsidR="000472C3" w:rsidRDefault="0035759C" w:rsidP="0035759C">
      <w:pPr>
        <w:pStyle w:val="Normal87"/>
        <w:widowControl/>
        <w:rPr>
          <w:rFonts w:ascii="Arial" w:hAnsi="Arial" w:cs="Arial"/>
          <w:b/>
        </w:rPr>
      </w:pPr>
      <w:r w:rsidRPr="0035759C">
        <w:rPr>
          <w:rFonts w:ascii="Arial" w:hAnsi="Arial" w:cs="Arial"/>
          <w:b/>
        </w:rPr>
        <w:t>CHANGE HISTORY</w:t>
      </w:r>
    </w:p>
    <w:p w14:paraId="4F7358AB" w14:textId="77777777" w:rsidR="000472C3" w:rsidRDefault="000472C3" w:rsidP="0035759C">
      <w:pPr>
        <w:pStyle w:val="Normal8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A3FE48F" w14:textId="77777777">
        <w:trPr>
          <w:tblCellSpacing w:w="15" w:type="dxa"/>
        </w:trPr>
        <w:tc>
          <w:tcPr>
            <w:tcW w:w="900" w:type="pct"/>
            <w:tcBorders>
              <w:top w:val="nil"/>
              <w:left w:val="nil"/>
              <w:bottom w:val="nil"/>
              <w:right w:val="nil"/>
            </w:tcBorders>
          </w:tcPr>
          <w:p w14:paraId="171D65D3" w14:textId="77777777" w:rsidR="0035759C" w:rsidRPr="0035759C" w:rsidRDefault="0035759C" w:rsidP="006A11D5">
            <w:pPr>
              <w:pStyle w:val="Normal8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DD810FD" w14:textId="77777777" w:rsidR="0035759C" w:rsidRPr="0035759C" w:rsidRDefault="009B66CC" w:rsidP="006A11D5">
            <w:pPr>
              <w:pStyle w:val="Normal8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510A2BC" w14:textId="77777777" w:rsidR="0035759C" w:rsidRPr="0035759C" w:rsidRDefault="0035759C" w:rsidP="006A11D5">
            <w:pPr>
              <w:pStyle w:val="Normal87"/>
              <w:widowControl/>
              <w:rPr>
                <w:rFonts w:ascii="Arial" w:hAnsi="Arial" w:cs="Arial"/>
                <w:b/>
                <w:sz w:val="20"/>
              </w:rPr>
            </w:pPr>
            <w:r w:rsidRPr="0035759C">
              <w:rPr>
                <w:rFonts w:ascii="Arial" w:hAnsi="Arial" w:cs="Arial"/>
                <w:b/>
                <w:sz w:val="20"/>
              </w:rPr>
              <w:t>REPORTING YEAR</w:t>
            </w:r>
          </w:p>
        </w:tc>
      </w:tr>
      <w:tr w:rsidR="0035759C" w:rsidRPr="0035759C" w14:paraId="369A031E" w14:textId="77777777">
        <w:trPr>
          <w:tblCellSpacing w:w="15" w:type="dxa"/>
        </w:trPr>
        <w:tc>
          <w:tcPr>
            <w:tcW w:w="900" w:type="pct"/>
            <w:tcBorders>
              <w:top w:val="nil"/>
              <w:left w:val="nil"/>
              <w:bottom w:val="nil"/>
              <w:right w:val="nil"/>
            </w:tcBorders>
          </w:tcPr>
          <w:p w14:paraId="703008C1" w14:textId="77777777" w:rsidR="0035759C" w:rsidRPr="0035759C" w:rsidRDefault="002C2691" w:rsidP="000472C3">
            <w:pPr>
              <w:pStyle w:val="Normal8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DCCC6E6" w14:textId="77777777" w:rsidR="0035759C" w:rsidRPr="0035759C" w:rsidRDefault="002C2691" w:rsidP="006A11D5">
            <w:pPr>
              <w:pStyle w:val="Normal8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3F7703F" w14:textId="77777777" w:rsidR="0035759C" w:rsidRPr="0035759C" w:rsidRDefault="002C2691" w:rsidP="000472C3">
            <w:pPr>
              <w:pStyle w:val="Normal87"/>
              <w:widowControl/>
              <w:rPr>
                <w:rFonts w:ascii="Arial" w:hAnsi="Arial" w:cs="Arial"/>
                <w:sz w:val="20"/>
              </w:rPr>
            </w:pPr>
            <w:r>
              <w:rPr>
                <w:rFonts w:ascii="Arial" w:hAnsi="Arial" w:cs="Arial"/>
                <w:noProof/>
                <w:sz w:val="20"/>
                <w:lang w:val="en-AU" w:eastAsia="en-AU"/>
              </w:rPr>
              <w:t>2009</w:t>
            </w:r>
          </w:p>
        </w:tc>
      </w:tr>
      <w:tr w:rsidR="0035759C" w:rsidRPr="0035759C" w14:paraId="32890FE1" w14:textId="77777777">
        <w:trPr>
          <w:tblCellSpacing w:w="15" w:type="dxa"/>
        </w:trPr>
        <w:tc>
          <w:tcPr>
            <w:tcW w:w="900" w:type="pct"/>
            <w:tcBorders>
              <w:top w:val="nil"/>
              <w:left w:val="nil"/>
              <w:bottom w:val="nil"/>
              <w:right w:val="nil"/>
            </w:tcBorders>
          </w:tcPr>
          <w:p w14:paraId="4D7674C2" w14:textId="77777777" w:rsidR="0035759C" w:rsidRPr="0035759C" w:rsidRDefault="002C2691" w:rsidP="000472C3">
            <w:pPr>
              <w:pStyle w:val="Normal8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46A0EAB" w14:textId="77777777" w:rsidR="0035759C" w:rsidRPr="0035759C" w:rsidRDefault="002C2691" w:rsidP="006A11D5">
            <w:pPr>
              <w:pStyle w:val="Normal8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3C187F2" w14:textId="77777777" w:rsidR="0035759C" w:rsidRPr="0035759C" w:rsidRDefault="002C2691" w:rsidP="000472C3">
            <w:pPr>
              <w:pStyle w:val="Normal87"/>
              <w:widowControl/>
              <w:rPr>
                <w:rFonts w:ascii="Arial" w:hAnsi="Arial" w:cs="Arial"/>
                <w:sz w:val="20"/>
              </w:rPr>
            </w:pPr>
            <w:r>
              <w:rPr>
                <w:rFonts w:ascii="Arial" w:hAnsi="Arial" w:cs="Arial"/>
                <w:noProof/>
                <w:sz w:val="20"/>
                <w:lang w:val="en-AU" w:eastAsia="en-AU"/>
              </w:rPr>
              <w:t>2012</w:t>
            </w:r>
          </w:p>
        </w:tc>
      </w:tr>
    </w:tbl>
    <w:p w14:paraId="4F32F0B9" w14:textId="77777777" w:rsidR="0035759C" w:rsidRDefault="0035759C" w:rsidP="002C2691">
      <w:pPr>
        <w:pStyle w:val="NormalIndent87"/>
        <w:widowControl/>
        <w:ind w:left="0"/>
        <w:sectPr w:rsidR="0035759C">
          <w:footerReference w:type="default" r:id="rId109"/>
          <w:pgSz w:w="11906" w:h="16838"/>
          <w:pgMar w:top="737" w:right="1077" w:bottom="737" w:left="1077" w:header="709" w:footer="131" w:gutter="0"/>
          <w:cols w:space="708"/>
          <w:noEndnote/>
          <w:docGrid w:linePitch="360"/>
        </w:sectPr>
      </w:pPr>
    </w:p>
    <w:p w14:paraId="7049B5B5" w14:textId="77777777" w:rsidR="00892CC1" w:rsidRDefault="00892CC1" w:rsidP="00892CC1">
      <w:pPr>
        <w:pStyle w:val="Heading48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521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FD3A6BE" w14:textId="77777777">
        <w:trPr>
          <w:tblCellSpacing w:w="15" w:type="dxa"/>
        </w:trPr>
        <w:tc>
          <w:tcPr>
            <w:tcW w:w="1150" w:type="pct"/>
            <w:tcBorders>
              <w:top w:val="nil"/>
              <w:left w:val="nil"/>
              <w:bottom w:val="nil"/>
              <w:right w:val="nil"/>
            </w:tcBorders>
          </w:tcPr>
          <w:p w14:paraId="56CCCC0D" w14:textId="77777777" w:rsidR="0035759C" w:rsidRPr="00D1174B" w:rsidRDefault="0035759C" w:rsidP="00892CC1">
            <w:pPr>
              <w:pStyle w:val="Normal8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9BCECC3" w14:textId="77777777" w:rsidR="0035759C" w:rsidRDefault="0033364D" w:rsidP="00892CC1">
            <w:pPr>
              <w:pStyle w:val="Normal88"/>
              <w:widowControl/>
              <w:rPr>
                <w:rFonts w:ascii="Arial" w:hAnsi="Arial" w:cs="Arial"/>
                <w:sz w:val="20"/>
                <w:szCs w:val="20"/>
              </w:rPr>
            </w:pPr>
            <w:r>
              <w:rPr>
                <w:rFonts w:ascii="Arial" w:hAnsi="Arial" w:cs="Arial"/>
                <w:noProof/>
                <w:sz w:val="20"/>
                <w:szCs w:val="20"/>
                <w:lang w:val="en-AU" w:eastAsia="en-AU"/>
              </w:rPr>
              <w:t>3.0</w:t>
            </w:r>
          </w:p>
        </w:tc>
      </w:tr>
      <w:tr w:rsidR="00892CC1" w:rsidRPr="00D1174B" w14:paraId="624F38EC" w14:textId="77777777">
        <w:trPr>
          <w:tblCellSpacing w:w="15" w:type="dxa"/>
        </w:trPr>
        <w:tc>
          <w:tcPr>
            <w:tcW w:w="1150" w:type="pct"/>
            <w:tcBorders>
              <w:top w:val="nil"/>
              <w:left w:val="nil"/>
              <w:bottom w:val="nil"/>
              <w:right w:val="nil"/>
            </w:tcBorders>
          </w:tcPr>
          <w:p w14:paraId="65B09FD0" w14:textId="77777777" w:rsidR="00892CC1" w:rsidRPr="00D1174B" w:rsidRDefault="00892CC1" w:rsidP="00892CC1">
            <w:pPr>
              <w:pStyle w:val="Normal8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3EFD1C5" w14:textId="77777777" w:rsidR="00892CC1" w:rsidRPr="00D1174B" w:rsidRDefault="0033364D" w:rsidP="00892CC1">
            <w:pPr>
              <w:pStyle w:val="Normal8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5A184EA" w14:textId="77777777">
        <w:trPr>
          <w:tblCellSpacing w:w="15" w:type="dxa"/>
        </w:trPr>
        <w:tc>
          <w:tcPr>
            <w:tcW w:w="1150" w:type="pct"/>
            <w:tcBorders>
              <w:top w:val="nil"/>
              <w:left w:val="nil"/>
              <w:bottom w:val="nil"/>
              <w:right w:val="nil"/>
            </w:tcBorders>
          </w:tcPr>
          <w:p w14:paraId="1447A515" w14:textId="77777777" w:rsidR="00BB11C7" w:rsidRPr="00D1174B" w:rsidRDefault="00BB11C7" w:rsidP="00892CC1">
            <w:pPr>
              <w:pStyle w:val="Normal8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B94C6F6" w14:textId="77777777" w:rsidR="00BB11C7" w:rsidRPr="00D1174B" w:rsidRDefault="00BB11C7" w:rsidP="00892CC1">
            <w:pPr>
              <w:pStyle w:val="Normal88"/>
              <w:widowControl/>
              <w:rPr>
                <w:rFonts w:ascii="Arial" w:hAnsi="Arial" w:cs="Arial"/>
                <w:sz w:val="20"/>
                <w:szCs w:val="20"/>
              </w:rPr>
            </w:pPr>
          </w:p>
        </w:tc>
      </w:tr>
      <w:tr w:rsidR="00BB11C7" w:rsidRPr="00D1174B" w14:paraId="449AD63E" w14:textId="77777777">
        <w:trPr>
          <w:tblCellSpacing w:w="15" w:type="dxa"/>
        </w:trPr>
        <w:tc>
          <w:tcPr>
            <w:tcW w:w="1150" w:type="pct"/>
            <w:tcBorders>
              <w:top w:val="nil"/>
              <w:left w:val="nil"/>
              <w:bottom w:val="nil"/>
              <w:right w:val="nil"/>
            </w:tcBorders>
          </w:tcPr>
          <w:p w14:paraId="1074CBAB" w14:textId="77777777" w:rsidR="00BB11C7" w:rsidRPr="00D1174B" w:rsidRDefault="00BB11C7" w:rsidP="00892CC1">
            <w:pPr>
              <w:pStyle w:val="Normal8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BB61D9C" w14:textId="77777777" w:rsidR="00BB11C7" w:rsidRPr="00D1174B" w:rsidRDefault="0033364D" w:rsidP="00892CC1">
            <w:pPr>
              <w:pStyle w:val="Normal88"/>
              <w:widowControl/>
              <w:rPr>
                <w:rFonts w:ascii="Arial" w:hAnsi="Arial" w:cs="Arial"/>
                <w:sz w:val="20"/>
                <w:szCs w:val="20"/>
              </w:rPr>
            </w:pPr>
            <w:r>
              <w:rPr>
                <w:rFonts w:ascii="Arial" w:hAnsi="Arial" w:cs="Arial"/>
                <w:noProof/>
                <w:sz w:val="20"/>
                <w:szCs w:val="20"/>
                <w:lang w:val="en-AU" w:eastAsia="en-AU"/>
              </w:rPr>
              <w:t>OS-HELP</w:t>
            </w:r>
            <w:r>
              <w:rPr>
                <w:rFonts w:ascii="Arial" w:hAnsi="Arial" w:cs="Arial"/>
                <w:sz w:val="20"/>
                <w:szCs w:val="20"/>
              </w:rPr>
              <w:t xml:space="preserve"> STUDY PERIOD COMMENCEMENT-DATE</w:t>
            </w:r>
          </w:p>
        </w:tc>
      </w:tr>
      <w:tr w:rsidR="00BB11C7" w:rsidRPr="00D1174B" w14:paraId="05B721BF" w14:textId="77777777">
        <w:trPr>
          <w:tblCellSpacing w:w="15" w:type="dxa"/>
        </w:trPr>
        <w:tc>
          <w:tcPr>
            <w:tcW w:w="1150" w:type="pct"/>
            <w:tcBorders>
              <w:top w:val="nil"/>
              <w:left w:val="nil"/>
              <w:bottom w:val="nil"/>
              <w:right w:val="nil"/>
            </w:tcBorders>
          </w:tcPr>
          <w:p w14:paraId="0319EA02" w14:textId="77777777" w:rsidR="00BB11C7" w:rsidRPr="00D1174B" w:rsidRDefault="00BB11C7" w:rsidP="00892CC1">
            <w:pPr>
              <w:pStyle w:val="Normal8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4330E45" w14:textId="77777777" w:rsidR="00BB11C7" w:rsidRPr="00D1174B" w:rsidRDefault="0033364D" w:rsidP="00892CC1">
            <w:pPr>
              <w:pStyle w:val="Normal88"/>
              <w:widowControl/>
              <w:rPr>
                <w:rFonts w:ascii="Arial" w:hAnsi="Arial" w:cs="Arial"/>
                <w:sz w:val="20"/>
                <w:szCs w:val="20"/>
              </w:rPr>
            </w:pPr>
            <w:r>
              <w:rPr>
                <w:rFonts w:ascii="Arial" w:hAnsi="Arial" w:cs="Arial"/>
                <w:noProof/>
                <w:sz w:val="20"/>
                <w:szCs w:val="20"/>
                <w:lang w:val="en-AU" w:eastAsia="en-AU"/>
              </w:rPr>
              <w:t>OS-HELP</w:t>
            </w:r>
            <w:r>
              <w:rPr>
                <w:rFonts w:ascii="Arial" w:hAnsi="Arial" w:cs="Arial"/>
                <w:sz w:val="20"/>
                <w:szCs w:val="20"/>
              </w:rPr>
              <w:t xml:space="preserve"> Study period commencement date</w:t>
            </w:r>
          </w:p>
        </w:tc>
      </w:tr>
      <w:tr w:rsidR="00BB11C7" w:rsidRPr="00D1174B" w14:paraId="4DF475FE" w14:textId="77777777">
        <w:trPr>
          <w:tblCellSpacing w:w="15" w:type="dxa"/>
        </w:trPr>
        <w:tc>
          <w:tcPr>
            <w:tcW w:w="1150" w:type="pct"/>
            <w:tcBorders>
              <w:top w:val="nil"/>
              <w:left w:val="nil"/>
              <w:bottom w:val="nil"/>
              <w:right w:val="nil"/>
            </w:tcBorders>
          </w:tcPr>
          <w:p w14:paraId="5D965B1A" w14:textId="77777777" w:rsidR="00BB11C7" w:rsidRPr="00D1174B" w:rsidRDefault="00BB11C7" w:rsidP="00BB11C7">
            <w:pPr>
              <w:pStyle w:val="Normal8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C31CF8E" w14:textId="77777777" w:rsidR="00BB11C7" w:rsidRPr="00D1174B" w:rsidRDefault="0033364D" w:rsidP="00BB11C7">
            <w:pPr>
              <w:pStyle w:val="Normal8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year, month and day on which the student commenced the current six month OS-HELP study period for which they are receiving an OS-HELP loan.</w:t>
            </w:r>
          </w:p>
        </w:tc>
      </w:tr>
    </w:tbl>
    <w:p w14:paraId="365F7168" w14:textId="77777777" w:rsidR="00BB11C7" w:rsidRPr="00D1174B" w:rsidRDefault="00BB11C7">
      <w:pPr>
        <w:pStyle w:val="Normal8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F3A175F" w14:textId="77777777">
        <w:trPr>
          <w:tblCellSpacing w:w="15" w:type="dxa"/>
        </w:trPr>
        <w:tc>
          <w:tcPr>
            <w:tcW w:w="1149" w:type="pct"/>
            <w:tcBorders>
              <w:top w:val="nil"/>
              <w:left w:val="nil"/>
              <w:bottom w:val="nil"/>
              <w:right w:val="nil"/>
            </w:tcBorders>
          </w:tcPr>
          <w:p w14:paraId="068E7E59" w14:textId="77777777" w:rsidR="00892CC1" w:rsidRPr="00D1174B" w:rsidRDefault="00892CC1" w:rsidP="00892CC1">
            <w:pPr>
              <w:pStyle w:val="Normal8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391CE76" w14:textId="77777777" w:rsidR="00892CC1" w:rsidRPr="00D1174B" w:rsidRDefault="00892CC1" w:rsidP="00892CC1">
            <w:pPr>
              <w:pStyle w:val="Normal8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BAA4C33" w14:textId="77777777" w:rsidR="00892CC1" w:rsidRPr="00D1174B" w:rsidRDefault="0033364D" w:rsidP="00892CC1">
            <w:pPr>
              <w:pStyle w:val="Normal8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0FE00AE" w14:textId="77777777">
        <w:trPr>
          <w:tblCellSpacing w:w="15" w:type="dxa"/>
        </w:trPr>
        <w:tc>
          <w:tcPr>
            <w:tcW w:w="1149" w:type="pct"/>
            <w:tcBorders>
              <w:top w:val="nil"/>
              <w:left w:val="nil"/>
              <w:bottom w:val="nil"/>
              <w:right w:val="nil"/>
            </w:tcBorders>
            <w:vAlign w:val="center"/>
          </w:tcPr>
          <w:p w14:paraId="329F5EFF" w14:textId="77777777" w:rsidR="00892CC1" w:rsidRPr="00D1174B" w:rsidRDefault="00892CC1" w:rsidP="00892CC1">
            <w:pPr>
              <w:pStyle w:val="Normal88"/>
              <w:widowControl/>
              <w:rPr>
                <w:rFonts w:ascii="Arial" w:hAnsi="Arial" w:cs="Arial"/>
                <w:sz w:val="20"/>
                <w:szCs w:val="20"/>
              </w:rPr>
            </w:pPr>
          </w:p>
        </w:tc>
        <w:tc>
          <w:tcPr>
            <w:tcW w:w="818" w:type="pct"/>
            <w:tcBorders>
              <w:top w:val="nil"/>
              <w:left w:val="nil"/>
              <w:bottom w:val="nil"/>
              <w:right w:val="nil"/>
            </w:tcBorders>
          </w:tcPr>
          <w:p w14:paraId="270C1B0E" w14:textId="77777777" w:rsidR="00892CC1" w:rsidRPr="00D1174B" w:rsidRDefault="00892CC1" w:rsidP="00892CC1">
            <w:pPr>
              <w:pStyle w:val="Normal8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676A754" w14:textId="77777777" w:rsidR="00892CC1" w:rsidRPr="00D1174B" w:rsidRDefault="0033364D" w:rsidP="00892CC1">
            <w:pPr>
              <w:pStyle w:val="Normal88"/>
              <w:widowControl/>
              <w:rPr>
                <w:rFonts w:ascii="Arial" w:hAnsi="Arial" w:cs="Arial"/>
                <w:sz w:val="20"/>
                <w:szCs w:val="20"/>
              </w:rPr>
            </w:pPr>
            <w:r>
              <w:rPr>
                <w:rFonts w:ascii="Arial" w:hAnsi="Arial" w:cs="Arial"/>
                <w:noProof/>
                <w:sz w:val="20"/>
                <w:szCs w:val="20"/>
                <w:lang w:val="en-AU" w:eastAsia="en-AU"/>
              </w:rPr>
              <w:t>YYYYMMDD,</w:t>
            </w:r>
            <w:r>
              <w:rPr>
                <w:rFonts w:ascii="Arial" w:hAnsi="Arial" w:cs="Arial"/>
                <w:sz w:val="20"/>
                <w:szCs w:val="20"/>
              </w:rPr>
              <w:t xml:space="preserve"> right justified (in each sub-field), with a leading zero (in each sub-field) if needed</w:t>
            </w:r>
          </w:p>
        </w:tc>
      </w:tr>
      <w:tr w:rsidR="00892CC1" w:rsidRPr="00D1174B" w14:paraId="75FEC1A0" w14:textId="77777777">
        <w:trPr>
          <w:tblCellSpacing w:w="15" w:type="dxa"/>
        </w:trPr>
        <w:tc>
          <w:tcPr>
            <w:tcW w:w="1149" w:type="pct"/>
            <w:tcBorders>
              <w:top w:val="nil"/>
              <w:left w:val="nil"/>
              <w:bottom w:val="nil"/>
              <w:right w:val="nil"/>
            </w:tcBorders>
            <w:vAlign w:val="center"/>
          </w:tcPr>
          <w:p w14:paraId="0B6CF1C6" w14:textId="77777777" w:rsidR="00892CC1" w:rsidRPr="00D1174B" w:rsidRDefault="00892CC1" w:rsidP="00892CC1">
            <w:pPr>
              <w:pStyle w:val="Normal88"/>
              <w:widowControl/>
              <w:rPr>
                <w:rFonts w:ascii="Arial" w:hAnsi="Arial" w:cs="Arial"/>
                <w:sz w:val="20"/>
                <w:szCs w:val="20"/>
              </w:rPr>
            </w:pPr>
          </w:p>
        </w:tc>
        <w:tc>
          <w:tcPr>
            <w:tcW w:w="818" w:type="pct"/>
            <w:tcBorders>
              <w:top w:val="nil"/>
              <w:left w:val="nil"/>
              <w:bottom w:val="nil"/>
              <w:right w:val="nil"/>
            </w:tcBorders>
            <w:vAlign w:val="center"/>
          </w:tcPr>
          <w:p w14:paraId="6D83F53F" w14:textId="77777777" w:rsidR="00892CC1" w:rsidRPr="00D1174B" w:rsidRDefault="00892CC1" w:rsidP="00892CC1">
            <w:pPr>
              <w:pStyle w:val="Normal8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A645430" w14:textId="77777777" w:rsidR="00892CC1" w:rsidRPr="00D1174B" w:rsidRDefault="00942AA5" w:rsidP="00892CC1">
            <w:pPr>
              <w:pStyle w:val="Normal88"/>
              <w:widowControl/>
              <w:rPr>
                <w:rFonts w:ascii="Arial" w:hAnsi="Arial" w:cs="Arial"/>
                <w:sz w:val="20"/>
                <w:szCs w:val="20"/>
              </w:rPr>
            </w:pPr>
            <w:r>
              <w:rPr>
                <w:rFonts w:ascii="Arial" w:hAnsi="Arial" w:cs="Arial"/>
                <w:noProof/>
                <w:sz w:val="20"/>
                <w:szCs w:val="20"/>
                <w:lang w:val="en-AU" w:eastAsia="en-AU"/>
              </w:rPr>
              <w:t>8</w:t>
            </w:r>
          </w:p>
        </w:tc>
      </w:tr>
    </w:tbl>
    <w:p w14:paraId="495711A2" w14:textId="77777777" w:rsidR="00BB11C7" w:rsidRDefault="00BB11C7" w:rsidP="0035759C">
      <w:pPr>
        <w:pStyle w:val="Normal8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05D1C36" w14:textId="77777777">
        <w:trPr>
          <w:tblCellSpacing w:w="15" w:type="dxa"/>
        </w:trPr>
        <w:tc>
          <w:tcPr>
            <w:tcW w:w="1150" w:type="pct"/>
            <w:tcBorders>
              <w:top w:val="nil"/>
              <w:left w:val="nil"/>
              <w:bottom w:val="nil"/>
              <w:right w:val="nil"/>
            </w:tcBorders>
          </w:tcPr>
          <w:p w14:paraId="2C4C4D18" w14:textId="77777777" w:rsidR="0035759C" w:rsidRPr="0035759C" w:rsidRDefault="0035759C" w:rsidP="006A11D5">
            <w:pPr>
              <w:pStyle w:val="Normal8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0ADD8670" w14:textId="77777777">
              <w:trPr>
                <w:tblCellSpacing w:w="15" w:type="dxa"/>
              </w:trPr>
              <w:tc>
                <w:tcPr>
                  <w:tcW w:w="811" w:type="pct"/>
                  <w:tcMar>
                    <w:top w:w="15" w:type="dxa"/>
                    <w:left w:w="15" w:type="dxa"/>
                    <w:bottom w:w="15" w:type="dxa"/>
                    <w:right w:w="15" w:type="dxa"/>
                  </w:tcMar>
                  <w:vAlign w:val="center"/>
                </w:tcPr>
                <w:p w14:paraId="06365203" w14:textId="77777777" w:rsidR="006A2C0A" w:rsidRDefault="006A2C0A">
                  <w:pPr>
                    <w:pStyle w:val="Normal88"/>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6CF4EAB8" w14:textId="77777777" w:rsidR="006A2C0A" w:rsidRDefault="006A2C0A">
                  <w:pPr>
                    <w:pStyle w:val="Normal8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EB56D73" w14:textId="77777777">
              <w:trPr>
                <w:tblCellSpacing w:w="15" w:type="dxa"/>
              </w:trPr>
              <w:tc>
                <w:tcPr>
                  <w:tcW w:w="811" w:type="pct"/>
                  <w:tcMar>
                    <w:top w:w="15" w:type="dxa"/>
                    <w:left w:w="15" w:type="dxa"/>
                    <w:bottom w:w="15" w:type="dxa"/>
                    <w:right w:w="15" w:type="dxa"/>
                  </w:tcMar>
                  <w:vAlign w:val="center"/>
                </w:tcPr>
                <w:p w14:paraId="6F7B383F" w14:textId="77777777" w:rsidR="006A2C0A" w:rsidRDefault="006A2C0A">
                  <w:pPr>
                    <w:pStyle w:val="Normal88"/>
                    <w:widowControl/>
                    <w:rPr>
                      <w:rFonts w:ascii="Arial" w:hAnsi="Arial" w:cs="Arial"/>
                      <w:noProof/>
                      <w:sz w:val="20"/>
                      <w:lang w:val="en-AU" w:eastAsia="en-AU"/>
                    </w:rPr>
                  </w:pPr>
                  <w:r>
                    <w:rPr>
                      <w:rFonts w:ascii="Arial" w:hAnsi="Arial" w:cs="Arial"/>
                      <w:noProof/>
                      <w:sz w:val="20"/>
                      <w:lang w:val="en-AU" w:eastAsia="en-AU"/>
                    </w:rPr>
                    <w:t>00000000</w:t>
                  </w:r>
                </w:p>
              </w:tc>
              <w:tc>
                <w:tcPr>
                  <w:tcW w:w="2979" w:type="pct"/>
                  <w:tcMar>
                    <w:top w:w="15" w:type="dxa"/>
                    <w:left w:w="15" w:type="dxa"/>
                    <w:bottom w:w="15" w:type="dxa"/>
                    <w:right w:w="15" w:type="dxa"/>
                  </w:tcMar>
                </w:tcPr>
                <w:p w14:paraId="6529C69D" w14:textId="77777777" w:rsidR="006A2C0A" w:rsidRDefault="006A2C0A">
                  <w:pPr>
                    <w:pStyle w:val="Normal88"/>
                    <w:widowControl/>
                    <w:rPr>
                      <w:rFonts w:ascii="Arial" w:hAnsi="Arial" w:cs="Arial"/>
                      <w:noProof/>
                      <w:sz w:val="20"/>
                      <w:lang w:val="en-AU" w:eastAsia="en-AU"/>
                    </w:rPr>
                  </w:pPr>
                  <w:r>
                    <w:rPr>
                      <w:rFonts w:ascii="Arial" w:hAnsi="Arial" w:cs="Arial"/>
                      <w:noProof/>
                      <w:sz w:val="20"/>
                      <w:lang w:val="en-AU" w:eastAsia="en-AU"/>
                    </w:rPr>
                    <w:t>Student is not in receipt of an OS-HELP loan</w:t>
                  </w:r>
                </w:p>
              </w:tc>
            </w:tr>
            <w:tr w:rsidR="006A2C0A" w14:paraId="099698B5" w14:textId="77777777">
              <w:trPr>
                <w:tblCellSpacing w:w="15" w:type="dxa"/>
              </w:trPr>
              <w:tc>
                <w:tcPr>
                  <w:tcW w:w="811" w:type="pct"/>
                  <w:tcMar>
                    <w:top w:w="15" w:type="dxa"/>
                    <w:left w:w="15" w:type="dxa"/>
                    <w:bottom w:w="15" w:type="dxa"/>
                    <w:right w:w="15" w:type="dxa"/>
                  </w:tcMar>
                </w:tcPr>
                <w:p w14:paraId="61348448" w14:textId="77777777" w:rsidR="006A2C0A" w:rsidRDefault="006A2C0A">
                  <w:pPr>
                    <w:pStyle w:val="Normal88"/>
                    <w:widowControl/>
                    <w:rPr>
                      <w:rFonts w:ascii="Arial" w:hAnsi="Arial" w:cs="Arial"/>
                      <w:noProof/>
                      <w:sz w:val="20"/>
                      <w:lang w:val="en-AU" w:eastAsia="en-AU"/>
                    </w:rPr>
                  </w:pPr>
                  <w:r>
                    <w:rPr>
                      <w:rFonts w:ascii="Arial" w:hAnsi="Arial" w:cs="Arial"/>
                      <w:noProof/>
                      <w:sz w:val="20"/>
                      <w:lang w:val="en-AU" w:eastAsia="en-AU"/>
                    </w:rPr>
                    <w:t>YYYYMMDD</w:t>
                  </w:r>
                </w:p>
              </w:tc>
              <w:tc>
                <w:tcPr>
                  <w:tcW w:w="2979" w:type="pct"/>
                  <w:tcMar>
                    <w:top w:w="15" w:type="dxa"/>
                    <w:left w:w="15" w:type="dxa"/>
                    <w:bottom w:w="15" w:type="dxa"/>
                    <w:right w:w="15" w:type="dxa"/>
                  </w:tcMar>
                </w:tcPr>
                <w:p w14:paraId="36C39E24" w14:textId="77777777" w:rsidR="006A2C0A" w:rsidRDefault="006A2C0A">
                  <w:pPr>
                    <w:pStyle w:val="Normal88"/>
                    <w:widowControl/>
                    <w:rPr>
                      <w:rFonts w:ascii="Arial" w:hAnsi="Arial" w:cs="Arial"/>
                      <w:noProof/>
                      <w:sz w:val="20"/>
                      <w:lang w:val="en-AU" w:eastAsia="en-AU"/>
                    </w:rPr>
                  </w:pPr>
                  <w:r>
                    <w:rPr>
                      <w:rFonts w:ascii="Arial" w:hAnsi="Arial" w:cs="Arial"/>
                      <w:noProof/>
                      <w:sz w:val="20"/>
                      <w:lang w:val="en-AU" w:eastAsia="en-AU"/>
                    </w:rPr>
                    <w:t xml:space="preserve">Date </w:t>
                  </w:r>
                  <w:r>
                    <w:rPr>
                      <w:rFonts w:ascii="Arial" w:hAnsi="Arial" w:cs="Arial"/>
                      <w:b/>
                      <w:noProof/>
                      <w:sz w:val="20"/>
                      <w:lang w:val="en-AU" w:eastAsia="en-AU"/>
                    </w:rPr>
                    <w:t>student</w:t>
                  </w:r>
                  <w:r>
                    <w:rPr>
                      <w:rFonts w:ascii="Arial" w:hAnsi="Arial" w:cs="Arial"/>
                      <w:noProof/>
                      <w:sz w:val="20"/>
                      <w:lang w:val="en-AU" w:eastAsia="en-AU"/>
                    </w:rPr>
                    <w:t xml:space="preserve"> commenced their overseas study in YYYYMMDD format</w:t>
                  </w:r>
                </w:p>
              </w:tc>
            </w:tr>
          </w:tbl>
          <w:p w14:paraId="716D121F" w14:textId="77777777" w:rsidR="0035759C" w:rsidRPr="0035759C" w:rsidRDefault="0035759C">
            <w:pPr>
              <w:pStyle w:val="Normal88"/>
              <w:widowControl/>
              <w:spacing w:after="280" w:afterAutospacing="1"/>
              <w:rPr>
                <w:rFonts w:ascii="Arial" w:hAnsi="Arial" w:cs="Arial"/>
                <w:sz w:val="20"/>
              </w:rPr>
            </w:pPr>
          </w:p>
        </w:tc>
      </w:tr>
    </w:tbl>
    <w:p w14:paraId="0F0FFB4B" w14:textId="77777777" w:rsidR="0035759C" w:rsidRPr="00D1174B" w:rsidRDefault="0035759C" w:rsidP="0035759C">
      <w:pPr>
        <w:pStyle w:val="Normal8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3776676C" w14:textId="77777777">
        <w:trPr>
          <w:tblCellSpacing w:w="15" w:type="dxa"/>
        </w:trPr>
        <w:tc>
          <w:tcPr>
            <w:tcW w:w="1150" w:type="pct"/>
            <w:tcBorders>
              <w:top w:val="nil"/>
              <w:left w:val="nil"/>
              <w:bottom w:val="nil"/>
              <w:right w:val="nil"/>
            </w:tcBorders>
          </w:tcPr>
          <w:p w14:paraId="73281E26" w14:textId="77777777" w:rsidR="00892CC1" w:rsidRPr="00D1174B" w:rsidRDefault="00892CC1" w:rsidP="00892CC1">
            <w:pPr>
              <w:pStyle w:val="Normal8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
              <w:gridCol w:w="1600"/>
              <w:gridCol w:w="5765"/>
            </w:tblGrid>
            <w:tr w:rsidR="006A2C0A" w14:paraId="60F4174B" w14:textId="77777777">
              <w:trPr>
                <w:tblCellSpacing w:w="15" w:type="dxa"/>
              </w:trPr>
              <w:tc>
                <w:tcPr>
                  <w:tcW w:w="815" w:type="pct"/>
                  <w:gridSpan w:val="2"/>
                  <w:tcMar>
                    <w:top w:w="15" w:type="dxa"/>
                    <w:left w:w="15" w:type="dxa"/>
                    <w:bottom w:w="15" w:type="dxa"/>
                    <w:right w:w="15" w:type="dxa"/>
                  </w:tcMar>
                </w:tcPr>
                <w:p w14:paraId="65197EF6"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YYYYMMDD format:</w:t>
                  </w:r>
                </w:p>
              </w:tc>
              <w:tc>
                <w:tcPr>
                  <w:tcW w:w="2979" w:type="pct"/>
                  <w:tcMar>
                    <w:top w:w="15" w:type="dxa"/>
                    <w:left w:w="15" w:type="dxa"/>
                    <w:bottom w:w="15" w:type="dxa"/>
                    <w:right w:w="15" w:type="dxa"/>
                  </w:tcMar>
                  <w:vAlign w:val="center"/>
                </w:tcPr>
                <w:p w14:paraId="1E2889A6"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 xml:space="preserve">1st 4 digits - Year sub-field (e.g. 1952) </w:t>
                  </w:r>
                </w:p>
                <w:p w14:paraId="14355676"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 xml:space="preserve">2nd 2 digits - Month sub-field (e.g. 04) </w:t>
                  </w:r>
                </w:p>
                <w:p w14:paraId="5D42A656"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 xml:space="preserve">3rd 2 digits - Day sub-field (e.g. 16) </w:t>
                  </w:r>
                </w:p>
              </w:tc>
            </w:tr>
            <w:tr w:rsidR="006A2C0A" w14:paraId="4FDBAB98" w14:textId="77777777">
              <w:trPr>
                <w:trHeight w:val="2100"/>
                <w:tblCellSpacing w:w="15" w:type="dxa"/>
              </w:trPr>
              <w:tc>
                <w:tcPr>
                  <w:tcW w:w="3811" w:type="pct"/>
                  <w:hMerge w:val="restart"/>
                  <w:tcMar>
                    <w:top w:w="15" w:type="dxa"/>
                    <w:left w:w="15" w:type="dxa"/>
                    <w:bottom w:w="15" w:type="dxa"/>
                    <w:right w:w="15" w:type="dxa"/>
                  </w:tcMar>
                  <w:vAlign w:val="center"/>
                </w:tcPr>
                <w:p w14:paraId="0F2E8139"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For students undertaking their first or discrete second six month study period, the study period commencement date is the date on which the student first commences study with the overseas institution in respect of the six month OS-HELP study period.</w:t>
                  </w:r>
                </w:p>
                <w:p w14:paraId="06202D8B"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 </w:t>
                  </w:r>
                </w:p>
                <w:p w14:paraId="1B7FEC10"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For students undertaking a second six month study period that is a continuation of their first six month study period, the study period commencement date is the date six months hence of the date that the student first commences study with the overseas institution in respect of the six month OS-HELP study period</w:t>
                  </w:r>
                </w:p>
              </w:tc>
              <w:tc>
                <w:tcPr>
                  <w:tcW w:w="3811" w:type="pct"/>
                  <w:gridSpan w:val="2"/>
                  <w:hMerge/>
                  <w:tcMar>
                    <w:top w:w="15" w:type="dxa"/>
                    <w:left w:w="15" w:type="dxa"/>
                    <w:bottom w:w="15" w:type="dxa"/>
                    <w:right w:w="15" w:type="dxa"/>
                  </w:tcMar>
                  <w:vAlign w:val="center"/>
                </w:tcPr>
                <w:p w14:paraId="158FEEFE"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For students undertaking their first or discrete second six month study period, the study period commencement date is the date on which the student first commences study with the overseas institution in respect of the six month OS-HELP study period.</w:t>
                  </w:r>
                </w:p>
                <w:p w14:paraId="4DD03D32"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 </w:t>
                  </w:r>
                </w:p>
                <w:p w14:paraId="48C88679" w14:textId="77777777" w:rsidR="006A2C0A" w:rsidRDefault="006A2C0A">
                  <w:pPr>
                    <w:pStyle w:val="Normal88"/>
                    <w:widowControl/>
                    <w:rPr>
                      <w:rFonts w:ascii="Arial" w:hAnsi="Arial" w:cs="Arial"/>
                      <w:noProof/>
                      <w:sz w:val="20"/>
                      <w:szCs w:val="20"/>
                      <w:lang w:val="en-AU" w:eastAsia="en-AU"/>
                    </w:rPr>
                  </w:pPr>
                  <w:r>
                    <w:rPr>
                      <w:rFonts w:ascii="Arial" w:hAnsi="Arial" w:cs="Arial"/>
                      <w:noProof/>
                      <w:sz w:val="20"/>
                      <w:szCs w:val="20"/>
                      <w:lang w:val="en-AU" w:eastAsia="en-AU"/>
                    </w:rPr>
                    <w:t>For students undertaking a second six month study period that is a continuation of their first six month study period, the study period commencement date is the date six months hence of the date that the student first commences study with the overseas institution in respect of the six month OS-HELP study period</w:t>
                  </w:r>
                </w:p>
              </w:tc>
            </w:tr>
          </w:tbl>
          <w:p w14:paraId="3952C5AE" w14:textId="77777777" w:rsidR="00920113" w:rsidRPr="00D1174B" w:rsidRDefault="00920113">
            <w:pPr>
              <w:pStyle w:val="Normal88"/>
              <w:widowControl/>
              <w:spacing w:after="280" w:afterAutospacing="1"/>
              <w:rPr>
                <w:rFonts w:ascii="Arial" w:hAnsi="Arial" w:cs="Arial"/>
                <w:sz w:val="20"/>
                <w:szCs w:val="20"/>
              </w:rPr>
            </w:pPr>
          </w:p>
        </w:tc>
      </w:tr>
    </w:tbl>
    <w:p w14:paraId="546A7173" w14:textId="77777777" w:rsidR="0049713A" w:rsidRDefault="0049713A">
      <w:pPr>
        <w:pStyle w:val="Normal8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D7A71AC" w14:textId="77777777">
        <w:trPr>
          <w:trHeight w:val="1286"/>
          <w:tblCellSpacing w:w="15" w:type="dxa"/>
        </w:trPr>
        <w:tc>
          <w:tcPr>
            <w:tcW w:w="1151" w:type="pct"/>
            <w:tcBorders>
              <w:top w:val="nil"/>
              <w:left w:val="nil"/>
              <w:bottom w:val="nil"/>
              <w:right w:val="nil"/>
            </w:tcBorders>
          </w:tcPr>
          <w:p w14:paraId="128F331B" w14:textId="77777777" w:rsidR="00E023CC" w:rsidRPr="00D1174B" w:rsidRDefault="00E023CC" w:rsidP="009D52D3">
            <w:pPr>
              <w:pStyle w:val="Normal8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1D8EBA8" w14:textId="77777777">
              <w:trPr>
                <w:trHeight w:val="1025"/>
                <w:tblCellSpacing w:w="28" w:type="dxa"/>
              </w:trPr>
              <w:tc>
                <w:tcPr>
                  <w:tcW w:w="1618" w:type="pct"/>
                </w:tcPr>
                <w:p w14:paraId="1AA83C9F" w14:textId="77777777" w:rsidR="00E23490" w:rsidRPr="00D1174B" w:rsidRDefault="00E023CC" w:rsidP="009D52D3">
                  <w:pPr>
                    <w:pStyle w:val="NormalWeb8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32A60E0" w14:textId="77777777" w:rsidR="00E023CC" w:rsidRPr="00D1174B" w:rsidRDefault="00E023CC" w:rsidP="009D52D3">
                  <w:pPr>
                    <w:pStyle w:val="NormalWeb88"/>
                    <w:widowControl/>
                    <w:spacing w:before="0" w:beforeAutospacing="0" w:after="0" w:afterAutospacing="0"/>
                    <w:rPr>
                      <w:rFonts w:ascii="Arial" w:hAnsi="Arial" w:cs="Arial"/>
                      <w:sz w:val="20"/>
                      <w:szCs w:val="20"/>
                    </w:rPr>
                  </w:pPr>
                  <w:r>
                    <w:rPr>
                      <w:rFonts w:ascii="Arial" w:hAnsi="Arial" w:cs="Arial"/>
                      <w:noProof/>
                      <w:sz w:val="20"/>
                      <w:szCs w:val="20"/>
                      <w:lang w:val="en-AU" w:eastAsia="en-AU"/>
                    </w:rPr>
                    <w:t>Electronic</w:t>
                  </w:r>
                  <w:r>
                    <w:rPr>
                      <w:rFonts w:ascii="Arial" w:hAnsi="Arial" w:cs="Arial"/>
                      <w:sz w:val="20"/>
                      <w:szCs w:val="20"/>
                    </w:rPr>
                    <w:t xml:space="preserve"> Commonwealth Assistance Form (PO)</w:t>
                  </w:r>
                </w:p>
                <w:p w14:paraId="4BD3454B" w14:textId="77777777" w:rsidR="00E023CC" w:rsidRDefault="00E023CC" w:rsidP="009D52D3">
                  <w:pPr>
                    <w:pStyle w:val="NormalWeb88"/>
                    <w:widowControl/>
                    <w:spacing w:before="0" w:beforeAutospacing="0" w:after="0" w:afterAutospacing="0"/>
                    <w:rPr>
                      <w:rFonts w:ascii="Arial" w:hAnsi="Arial" w:cs="Arial"/>
                      <w:sz w:val="20"/>
                      <w:szCs w:val="20"/>
                    </w:rPr>
                  </w:pPr>
                  <w:r>
                    <w:rPr>
                      <w:rFonts w:ascii="Arial" w:hAnsi="Arial" w:cs="Arial"/>
                      <w:sz w:val="20"/>
                      <w:szCs w:val="20"/>
                    </w:rPr>
                    <w:t>OS HELP (OS) &amp; Revised OS HELP (RO)</w:t>
                  </w:r>
                </w:p>
                <w:p w14:paraId="031638E0" w14:textId="77777777" w:rsidR="00E023CC" w:rsidRDefault="00E023CC" w:rsidP="009D52D3">
                  <w:pPr>
                    <w:pStyle w:val="NormalWeb88"/>
                    <w:widowControl/>
                    <w:spacing w:before="0" w:beforeAutospacing="0" w:after="0" w:afterAutospacing="0"/>
                    <w:rPr>
                      <w:rFonts w:ascii="Arial" w:hAnsi="Arial" w:cs="Arial"/>
                      <w:sz w:val="20"/>
                      <w:szCs w:val="20"/>
                    </w:rPr>
                  </w:pPr>
                  <w:r>
                    <w:rPr>
                      <w:rFonts w:ascii="Arial" w:hAnsi="Arial" w:cs="Arial"/>
                      <w:sz w:val="20"/>
                      <w:szCs w:val="20"/>
                    </w:rPr>
                    <w:t>OS-HELP Revision (OR)</w:t>
                  </w:r>
                </w:p>
                <w:p w14:paraId="069088B3" w14:textId="77777777" w:rsidR="00E023CC" w:rsidRPr="00D1174B" w:rsidRDefault="00E023CC" w:rsidP="009D52D3">
                  <w:pPr>
                    <w:pStyle w:val="NormalWeb88"/>
                    <w:widowControl/>
                    <w:spacing w:before="0" w:beforeAutospacing="0" w:after="0" w:afterAutospacing="0"/>
                    <w:rPr>
                      <w:rFonts w:ascii="Arial" w:hAnsi="Arial" w:cs="Arial"/>
                      <w:sz w:val="20"/>
                      <w:szCs w:val="20"/>
                    </w:rPr>
                  </w:pPr>
                  <w:r>
                    <w:rPr>
                      <w:rFonts w:ascii="Arial" w:hAnsi="Arial" w:cs="Arial"/>
                      <w:sz w:val="20"/>
                      <w:szCs w:val="20"/>
                    </w:rPr>
                    <w:t>Student Revisions (SR)</w:t>
                  </w:r>
                </w:p>
              </w:tc>
            </w:tr>
          </w:tbl>
          <w:p w14:paraId="29D57872" w14:textId="77777777" w:rsidR="00E023CC" w:rsidRPr="00D1174B" w:rsidRDefault="00E023CC" w:rsidP="009D52D3">
            <w:pPr>
              <w:pStyle w:val="NormalWeb88"/>
              <w:widowControl/>
              <w:spacing w:before="0" w:beforeAutospacing="0" w:after="0" w:afterAutospacing="0"/>
              <w:rPr>
                <w:rFonts w:ascii="Arial" w:hAnsi="Arial" w:cs="Arial"/>
                <w:sz w:val="20"/>
                <w:szCs w:val="20"/>
              </w:rPr>
            </w:pPr>
          </w:p>
        </w:tc>
      </w:tr>
    </w:tbl>
    <w:p w14:paraId="5D67BF88" w14:textId="77777777" w:rsidR="00E023CC" w:rsidRDefault="00E023CC">
      <w:pPr>
        <w:pStyle w:val="Normal88"/>
        <w:widowControl/>
        <w:rPr>
          <w:rFonts w:ascii="Arial" w:hAnsi="Arial" w:cs="Arial"/>
        </w:rPr>
      </w:pPr>
    </w:p>
    <w:p w14:paraId="702B9B8C" w14:textId="77777777" w:rsidR="00E023CC" w:rsidRPr="00D1174B" w:rsidRDefault="00E023CC">
      <w:pPr>
        <w:pStyle w:val="Normal88"/>
        <w:widowControl/>
        <w:rPr>
          <w:rFonts w:ascii="Arial" w:hAnsi="Arial" w:cs="Arial"/>
        </w:rPr>
      </w:pPr>
    </w:p>
    <w:p w14:paraId="53FB2D37" w14:textId="77777777" w:rsidR="000472C3" w:rsidRDefault="000472C3" w:rsidP="0035759C">
      <w:pPr>
        <w:pStyle w:val="Normal88"/>
        <w:widowControl/>
        <w:rPr>
          <w:rFonts w:ascii="Arial" w:hAnsi="Arial" w:cs="Arial"/>
          <w:b/>
        </w:rPr>
      </w:pPr>
    </w:p>
    <w:p w14:paraId="66026B6C" w14:textId="77777777" w:rsidR="000472C3" w:rsidRDefault="0035759C" w:rsidP="0035759C">
      <w:pPr>
        <w:pStyle w:val="Normal88"/>
        <w:widowControl/>
        <w:rPr>
          <w:rFonts w:ascii="Arial" w:hAnsi="Arial" w:cs="Arial"/>
          <w:b/>
        </w:rPr>
      </w:pPr>
      <w:r w:rsidRPr="0035759C">
        <w:rPr>
          <w:rFonts w:ascii="Arial" w:hAnsi="Arial" w:cs="Arial"/>
          <w:b/>
        </w:rPr>
        <w:t>CHANGE HISTORY</w:t>
      </w:r>
    </w:p>
    <w:p w14:paraId="05E00347" w14:textId="77777777" w:rsidR="000472C3" w:rsidRDefault="000472C3" w:rsidP="0035759C">
      <w:pPr>
        <w:pStyle w:val="Normal8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C71CE28" w14:textId="77777777">
        <w:trPr>
          <w:tblCellSpacing w:w="15" w:type="dxa"/>
        </w:trPr>
        <w:tc>
          <w:tcPr>
            <w:tcW w:w="900" w:type="pct"/>
            <w:tcBorders>
              <w:top w:val="nil"/>
              <w:left w:val="nil"/>
              <w:bottom w:val="nil"/>
              <w:right w:val="nil"/>
            </w:tcBorders>
          </w:tcPr>
          <w:p w14:paraId="7DEA63A0" w14:textId="77777777" w:rsidR="0035759C" w:rsidRPr="0035759C" w:rsidRDefault="0035759C" w:rsidP="006A11D5">
            <w:pPr>
              <w:pStyle w:val="Normal8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3FCF11B" w14:textId="77777777" w:rsidR="0035759C" w:rsidRPr="0035759C" w:rsidRDefault="009B66CC" w:rsidP="006A11D5">
            <w:pPr>
              <w:pStyle w:val="Normal8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9BA5593" w14:textId="77777777" w:rsidR="0035759C" w:rsidRPr="0035759C" w:rsidRDefault="0035759C" w:rsidP="006A11D5">
            <w:pPr>
              <w:pStyle w:val="Normal88"/>
              <w:widowControl/>
              <w:rPr>
                <w:rFonts w:ascii="Arial" w:hAnsi="Arial" w:cs="Arial"/>
                <w:b/>
                <w:sz w:val="20"/>
              </w:rPr>
            </w:pPr>
            <w:r w:rsidRPr="0035759C">
              <w:rPr>
                <w:rFonts w:ascii="Arial" w:hAnsi="Arial" w:cs="Arial"/>
                <w:b/>
                <w:sz w:val="20"/>
              </w:rPr>
              <w:t>REPORTING YEAR</w:t>
            </w:r>
          </w:p>
        </w:tc>
      </w:tr>
      <w:tr w:rsidR="0035759C" w:rsidRPr="0035759C" w14:paraId="130098FD" w14:textId="77777777">
        <w:trPr>
          <w:tblCellSpacing w:w="15" w:type="dxa"/>
        </w:trPr>
        <w:tc>
          <w:tcPr>
            <w:tcW w:w="900" w:type="pct"/>
            <w:tcBorders>
              <w:top w:val="nil"/>
              <w:left w:val="nil"/>
              <w:bottom w:val="nil"/>
              <w:right w:val="nil"/>
            </w:tcBorders>
          </w:tcPr>
          <w:p w14:paraId="74FEA1A1" w14:textId="77777777" w:rsidR="0035759C" w:rsidRPr="0035759C" w:rsidRDefault="002C2691" w:rsidP="000472C3">
            <w:pPr>
              <w:pStyle w:val="Normal8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78B9A2B" w14:textId="77777777" w:rsidR="0035759C" w:rsidRPr="0035759C" w:rsidRDefault="002C2691" w:rsidP="006A11D5">
            <w:pPr>
              <w:pStyle w:val="Normal88"/>
              <w:widowControl/>
              <w:rPr>
                <w:rFonts w:ascii="Arial" w:hAnsi="Arial" w:cs="Arial"/>
                <w:sz w:val="20"/>
              </w:rPr>
            </w:pPr>
            <w:r>
              <w:rPr>
                <w:rFonts w:ascii="Arial" w:hAnsi="Arial" w:cs="Arial"/>
                <w:noProof/>
                <w:sz w:val="20"/>
                <w:lang w:val="en-AU" w:eastAsia="en-AU"/>
              </w:rPr>
              <w:t>04</w:t>
            </w:r>
            <w:r>
              <w:rPr>
                <w:rFonts w:ascii="Arial" w:hAnsi="Arial" w:cs="Arial"/>
                <w:sz w:val="20"/>
              </w:rPr>
              <w:t>/03/2004</w:t>
            </w:r>
          </w:p>
        </w:tc>
        <w:tc>
          <w:tcPr>
            <w:tcW w:w="1617" w:type="pct"/>
            <w:tcBorders>
              <w:top w:val="nil"/>
              <w:left w:val="nil"/>
              <w:bottom w:val="nil"/>
              <w:right w:val="nil"/>
            </w:tcBorders>
          </w:tcPr>
          <w:p w14:paraId="71A6470C" w14:textId="77777777" w:rsidR="0035759C" w:rsidRPr="0035759C" w:rsidRDefault="002C2691" w:rsidP="000472C3">
            <w:pPr>
              <w:pStyle w:val="Normal88"/>
              <w:widowControl/>
              <w:rPr>
                <w:rFonts w:ascii="Arial" w:hAnsi="Arial" w:cs="Arial"/>
                <w:sz w:val="20"/>
              </w:rPr>
            </w:pPr>
            <w:r>
              <w:rPr>
                <w:rFonts w:ascii="Arial" w:hAnsi="Arial" w:cs="Arial"/>
                <w:noProof/>
                <w:sz w:val="20"/>
                <w:lang w:val="en-AU" w:eastAsia="en-AU"/>
              </w:rPr>
              <w:t>2005</w:t>
            </w:r>
          </w:p>
        </w:tc>
      </w:tr>
      <w:tr w:rsidR="0035759C" w:rsidRPr="0035759C" w14:paraId="1F5397AE" w14:textId="77777777">
        <w:trPr>
          <w:tblCellSpacing w:w="15" w:type="dxa"/>
        </w:trPr>
        <w:tc>
          <w:tcPr>
            <w:tcW w:w="900" w:type="pct"/>
            <w:tcBorders>
              <w:top w:val="nil"/>
              <w:left w:val="nil"/>
              <w:bottom w:val="nil"/>
              <w:right w:val="nil"/>
            </w:tcBorders>
          </w:tcPr>
          <w:p w14:paraId="18F9DEAE" w14:textId="77777777" w:rsidR="0035759C" w:rsidRPr="0035759C" w:rsidRDefault="002C2691" w:rsidP="000472C3">
            <w:pPr>
              <w:pStyle w:val="Normal8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4E0789A" w14:textId="77777777" w:rsidR="0035759C" w:rsidRPr="0035759C" w:rsidRDefault="002C2691" w:rsidP="006A11D5">
            <w:pPr>
              <w:pStyle w:val="Normal8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27F790B" w14:textId="77777777" w:rsidR="0035759C" w:rsidRPr="0035759C" w:rsidRDefault="002C2691" w:rsidP="000472C3">
            <w:pPr>
              <w:pStyle w:val="Normal88"/>
              <w:widowControl/>
              <w:rPr>
                <w:rFonts w:ascii="Arial" w:hAnsi="Arial" w:cs="Arial"/>
                <w:sz w:val="20"/>
              </w:rPr>
            </w:pPr>
            <w:r>
              <w:rPr>
                <w:rFonts w:ascii="Arial" w:hAnsi="Arial" w:cs="Arial"/>
                <w:noProof/>
                <w:sz w:val="20"/>
                <w:lang w:val="en-AU" w:eastAsia="en-AU"/>
              </w:rPr>
              <w:t>2012</w:t>
            </w:r>
          </w:p>
        </w:tc>
      </w:tr>
    </w:tbl>
    <w:p w14:paraId="64EEAB47" w14:textId="77777777" w:rsidR="0035759C" w:rsidRDefault="0035759C" w:rsidP="002C2691">
      <w:pPr>
        <w:pStyle w:val="NormalIndent88"/>
        <w:widowControl/>
        <w:ind w:left="0"/>
        <w:sectPr w:rsidR="0035759C">
          <w:footerReference w:type="default" r:id="rId110"/>
          <w:pgSz w:w="11906" w:h="16838"/>
          <w:pgMar w:top="737" w:right="1077" w:bottom="737" w:left="1077" w:header="709" w:footer="131" w:gutter="0"/>
          <w:cols w:space="708"/>
          <w:noEndnote/>
          <w:docGrid w:linePitch="360"/>
        </w:sectPr>
      </w:pPr>
    </w:p>
    <w:p w14:paraId="332D9E0F" w14:textId="77777777" w:rsidR="00892CC1" w:rsidRDefault="00892CC1" w:rsidP="00892CC1">
      <w:pPr>
        <w:pStyle w:val="Heading48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523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89FCE9D" w14:textId="77777777">
        <w:trPr>
          <w:tblCellSpacing w:w="15" w:type="dxa"/>
        </w:trPr>
        <w:tc>
          <w:tcPr>
            <w:tcW w:w="1150" w:type="pct"/>
            <w:tcBorders>
              <w:top w:val="nil"/>
              <w:left w:val="nil"/>
              <w:bottom w:val="nil"/>
              <w:right w:val="nil"/>
            </w:tcBorders>
          </w:tcPr>
          <w:p w14:paraId="78156210" w14:textId="77777777" w:rsidR="0035759C" w:rsidRPr="00D1174B" w:rsidRDefault="0035759C" w:rsidP="00892CC1">
            <w:pPr>
              <w:pStyle w:val="Normal8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75FFDFD" w14:textId="77777777" w:rsidR="0035759C" w:rsidRDefault="0033364D" w:rsidP="00892CC1">
            <w:pPr>
              <w:pStyle w:val="Normal89"/>
              <w:widowControl/>
              <w:rPr>
                <w:rFonts w:ascii="Arial" w:hAnsi="Arial" w:cs="Arial"/>
                <w:sz w:val="20"/>
                <w:szCs w:val="20"/>
              </w:rPr>
            </w:pPr>
            <w:r>
              <w:rPr>
                <w:rFonts w:ascii="Arial" w:hAnsi="Arial" w:cs="Arial"/>
                <w:noProof/>
                <w:sz w:val="20"/>
                <w:szCs w:val="20"/>
                <w:lang w:val="en-AU" w:eastAsia="en-AU"/>
              </w:rPr>
              <w:t>3.0</w:t>
            </w:r>
          </w:p>
        </w:tc>
      </w:tr>
      <w:tr w:rsidR="00892CC1" w:rsidRPr="00D1174B" w14:paraId="553F3700" w14:textId="77777777">
        <w:trPr>
          <w:tblCellSpacing w:w="15" w:type="dxa"/>
        </w:trPr>
        <w:tc>
          <w:tcPr>
            <w:tcW w:w="1150" w:type="pct"/>
            <w:tcBorders>
              <w:top w:val="nil"/>
              <w:left w:val="nil"/>
              <w:bottom w:val="nil"/>
              <w:right w:val="nil"/>
            </w:tcBorders>
          </w:tcPr>
          <w:p w14:paraId="55C658F7" w14:textId="77777777" w:rsidR="00892CC1" w:rsidRPr="00D1174B" w:rsidRDefault="00892CC1" w:rsidP="00892CC1">
            <w:pPr>
              <w:pStyle w:val="Normal8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54FE634" w14:textId="77777777" w:rsidR="00892CC1" w:rsidRPr="00D1174B" w:rsidRDefault="0033364D" w:rsidP="00892CC1">
            <w:pPr>
              <w:pStyle w:val="Normal8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02A2CF6" w14:textId="77777777">
        <w:trPr>
          <w:tblCellSpacing w:w="15" w:type="dxa"/>
        </w:trPr>
        <w:tc>
          <w:tcPr>
            <w:tcW w:w="1150" w:type="pct"/>
            <w:tcBorders>
              <w:top w:val="nil"/>
              <w:left w:val="nil"/>
              <w:bottom w:val="nil"/>
              <w:right w:val="nil"/>
            </w:tcBorders>
          </w:tcPr>
          <w:p w14:paraId="752DDA3B" w14:textId="77777777" w:rsidR="00BB11C7" w:rsidRPr="00D1174B" w:rsidRDefault="00BB11C7" w:rsidP="00892CC1">
            <w:pPr>
              <w:pStyle w:val="Normal8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B1A0476" w14:textId="77777777" w:rsidR="00BB11C7" w:rsidRPr="00D1174B" w:rsidRDefault="00BB11C7" w:rsidP="00892CC1">
            <w:pPr>
              <w:pStyle w:val="Normal89"/>
              <w:widowControl/>
              <w:rPr>
                <w:rFonts w:ascii="Arial" w:hAnsi="Arial" w:cs="Arial"/>
                <w:sz w:val="20"/>
                <w:szCs w:val="20"/>
              </w:rPr>
            </w:pPr>
          </w:p>
        </w:tc>
      </w:tr>
      <w:tr w:rsidR="00BB11C7" w:rsidRPr="00D1174B" w14:paraId="13DBBF9C" w14:textId="77777777">
        <w:trPr>
          <w:tblCellSpacing w:w="15" w:type="dxa"/>
        </w:trPr>
        <w:tc>
          <w:tcPr>
            <w:tcW w:w="1150" w:type="pct"/>
            <w:tcBorders>
              <w:top w:val="nil"/>
              <w:left w:val="nil"/>
              <w:bottom w:val="nil"/>
              <w:right w:val="nil"/>
            </w:tcBorders>
          </w:tcPr>
          <w:p w14:paraId="5D0BAA37" w14:textId="77777777" w:rsidR="00BB11C7" w:rsidRPr="00D1174B" w:rsidRDefault="00BB11C7" w:rsidP="00892CC1">
            <w:pPr>
              <w:pStyle w:val="Normal8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38DD972" w14:textId="77777777" w:rsidR="00BB11C7" w:rsidRPr="00D1174B" w:rsidRDefault="0033364D" w:rsidP="00892CC1">
            <w:pPr>
              <w:pStyle w:val="Normal89"/>
              <w:widowControl/>
              <w:rPr>
                <w:rFonts w:ascii="Arial" w:hAnsi="Arial" w:cs="Arial"/>
                <w:sz w:val="20"/>
                <w:szCs w:val="20"/>
              </w:rPr>
            </w:pPr>
            <w:r>
              <w:rPr>
                <w:rFonts w:ascii="Arial" w:hAnsi="Arial" w:cs="Arial"/>
                <w:noProof/>
                <w:sz w:val="20"/>
                <w:szCs w:val="20"/>
                <w:lang w:val="en-AU" w:eastAsia="en-AU"/>
              </w:rPr>
              <w:t>QLD</w:t>
            </w:r>
            <w:r>
              <w:rPr>
                <w:rFonts w:ascii="Arial" w:hAnsi="Arial" w:cs="Arial"/>
                <w:sz w:val="20"/>
                <w:szCs w:val="20"/>
              </w:rPr>
              <w:t xml:space="preserve"> ENTRY CUT-OFF CSP</w:t>
            </w:r>
          </w:p>
        </w:tc>
      </w:tr>
      <w:tr w:rsidR="00BB11C7" w:rsidRPr="00D1174B" w14:paraId="6BE26C5F" w14:textId="77777777">
        <w:trPr>
          <w:tblCellSpacing w:w="15" w:type="dxa"/>
        </w:trPr>
        <w:tc>
          <w:tcPr>
            <w:tcW w:w="1150" w:type="pct"/>
            <w:tcBorders>
              <w:top w:val="nil"/>
              <w:left w:val="nil"/>
              <w:bottom w:val="nil"/>
              <w:right w:val="nil"/>
            </w:tcBorders>
          </w:tcPr>
          <w:p w14:paraId="70528B4D" w14:textId="77777777" w:rsidR="00BB11C7" w:rsidRPr="00D1174B" w:rsidRDefault="00BB11C7" w:rsidP="00892CC1">
            <w:pPr>
              <w:pStyle w:val="Normal8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9B6FBB1" w14:textId="77777777" w:rsidR="00BB11C7" w:rsidRPr="00D1174B" w:rsidRDefault="0033364D" w:rsidP="00892CC1">
            <w:pPr>
              <w:pStyle w:val="Normal89"/>
              <w:widowControl/>
              <w:rPr>
                <w:rFonts w:ascii="Arial" w:hAnsi="Arial" w:cs="Arial"/>
                <w:sz w:val="20"/>
                <w:szCs w:val="20"/>
              </w:rPr>
            </w:pPr>
            <w:r>
              <w:rPr>
                <w:rFonts w:ascii="Arial" w:hAnsi="Arial" w:cs="Arial"/>
                <w:noProof/>
                <w:sz w:val="20"/>
                <w:szCs w:val="20"/>
                <w:lang w:val="en-AU" w:eastAsia="en-AU"/>
              </w:rPr>
              <w:t>QLD</w:t>
            </w:r>
            <w:r>
              <w:rPr>
                <w:rFonts w:ascii="Arial" w:hAnsi="Arial" w:cs="Arial"/>
                <w:sz w:val="20"/>
                <w:szCs w:val="20"/>
              </w:rPr>
              <w:t xml:space="preserve"> Entry Cut-off for a Commonwealth Supported place (CSP)</w:t>
            </w:r>
          </w:p>
        </w:tc>
      </w:tr>
      <w:tr w:rsidR="00BB11C7" w:rsidRPr="00D1174B" w14:paraId="21CE88F7" w14:textId="77777777">
        <w:trPr>
          <w:tblCellSpacing w:w="15" w:type="dxa"/>
        </w:trPr>
        <w:tc>
          <w:tcPr>
            <w:tcW w:w="1150" w:type="pct"/>
            <w:tcBorders>
              <w:top w:val="nil"/>
              <w:left w:val="nil"/>
              <w:bottom w:val="nil"/>
              <w:right w:val="nil"/>
            </w:tcBorders>
          </w:tcPr>
          <w:p w14:paraId="686465C1" w14:textId="77777777" w:rsidR="00BB11C7" w:rsidRPr="00D1174B" w:rsidRDefault="00BB11C7" w:rsidP="00BB11C7">
            <w:pPr>
              <w:pStyle w:val="Normal8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EA09705" w14:textId="77777777" w:rsidR="00BB11C7" w:rsidRPr="00D1174B" w:rsidRDefault="0033364D" w:rsidP="00BB11C7">
            <w:pPr>
              <w:pStyle w:val="Normal8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previous years’ lowest QLD entry cut-off required for entry to a CSP for this course at this campus.</w:t>
            </w:r>
          </w:p>
        </w:tc>
      </w:tr>
    </w:tbl>
    <w:p w14:paraId="0B691FCF" w14:textId="77777777" w:rsidR="00BB11C7" w:rsidRPr="00D1174B" w:rsidRDefault="00BB11C7">
      <w:pPr>
        <w:pStyle w:val="Normal8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ADBD6EB" w14:textId="77777777">
        <w:trPr>
          <w:tblCellSpacing w:w="15" w:type="dxa"/>
        </w:trPr>
        <w:tc>
          <w:tcPr>
            <w:tcW w:w="1149" w:type="pct"/>
            <w:tcBorders>
              <w:top w:val="nil"/>
              <w:left w:val="nil"/>
              <w:bottom w:val="nil"/>
              <w:right w:val="nil"/>
            </w:tcBorders>
          </w:tcPr>
          <w:p w14:paraId="5AF604E4" w14:textId="77777777" w:rsidR="00892CC1" w:rsidRPr="00D1174B" w:rsidRDefault="00892CC1" w:rsidP="00892CC1">
            <w:pPr>
              <w:pStyle w:val="Normal8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B267D9D" w14:textId="77777777" w:rsidR="00892CC1" w:rsidRPr="00D1174B" w:rsidRDefault="00892CC1" w:rsidP="00892CC1">
            <w:pPr>
              <w:pStyle w:val="Normal8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EADC141" w14:textId="77777777" w:rsidR="00892CC1" w:rsidRPr="00D1174B" w:rsidRDefault="0033364D" w:rsidP="00892CC1">
            <w:pPr>
              <w:pStyle w:val="Normal8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6630562" w14:textId="77777777">
        <w:trPr>
          <w:tblCellSpacing w:w="15" w:type="dxa"/>
        </w:trPr>
        <w:tc>
          <w:tcPr>
            <w:tcW w:w="1149" w:type="pct"/>
            <w:tcBorders>
              <w:top w:val="nil"/>
              <w:left w:val="nil"/>
              <w:bottom w:val="nil"/>
              <w:right w:val="nil"/>
            </w:tcBorders>
            <w:vAlign w:val="center"/>
          </w:tcPr>
          <w:p w14:paraId="0ED0DC67" w14:textId="77777777" w:rsidR="00892CC1" w:rsidRPr="00D1174B" w:rsidRDefault="00892CC1" w:rsidP="00892CC1">
            <w:pPr>
              <w:pStyle w:val="Normal89"/>
              <w:widowControl/>
              <w:rPr>
                <w:rFonts w:ascii="Arial" w:hAnsi="Arial" w:cs="Arial"/>
                <w:sz w:val="20"/>
                <w:szCs w:val="20"/>
              </w:rPr>
            </w:pPr>
          </w:p>
        </w:tc>
        <w:tc>
          <w:tcPr>
            <w:tcW w:w="818" w:type="pct"/>
            <w:tcBorders>
              <w:top w:val="nil"/>
              <w:left w:val="nil"/>
              <w:bottom w:val="nil"/>
              <w:right w:val="nil"/>
            </w:tcBorders>
          </w:tcPr>
          <w:p w14:paraId="7DA40599" w14:textId="77777777" w:rsidR="00892CC1" w:rsidRPr="00D1174B" w:rsidRDefault="00892CC1" w:rsidP="00892CC1">
            <w:pPr>
              <w:pStyle w:val="Normal8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877C8E7" w14:textId="77777777" w:rsidR="00892CC1" w:rsidRPr="00D1174B" w:rsidRDefault="0033364D" w:rsidP="00892CC1">
            <w:pPr>
              <w:pStyle w:val="Normal89"/>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the last two digits being interpreted as being separated by a forward slash when published</w:t>
            </w:r>
          </w:p>
        </w:tc>
      </w:tr>
      <w:tr w:rsidR="00892CC1" w:rsidRPr="00D1174B" w14:paraId="65202831" w14:textId="77777777">
        <w:trPr>
          <w:tblCellSpacing w:w="15" w:type="dxa"/>
        </w:trPr>
        <w:tc>
          <w:tcPr>
            <w:tcW w:w="1149" w:type="pct"/>
            <w:tcBorders>
              <w:top w:val="nil"/>
              <w:left w:val="nil"/>
              <w:bottom w:val="nil"/>
              <w:right w:val="nil"/>
            </w:tcBorders>
            <w:vAlign w:val="center"/>
          </w:tcPr>
          <w:p w14:paraId="5FD254AB" w14:textId="77777777" w:rsidR="00892CC1" w:rsidRPr="00D1174B" w:rsidRDefault="00892CC1" w:rsidP="00892CC1">
            <w:pPr>
              <w:pStyle w:val="Normal89"/>
              <w:widowControl/>
              <w:rPr>
                <w:rFonts w:ascii="Arial" w:hAnsi="Arial" w:cs="Arial"/>
                <w:sz w:val="20"/>
                <w:szCs w:val="20"/>
              </w:rPr>
            </w:pPr>
          </w:p>
        </w:tc>
        <w:tc>
          <w:tcPr>
            <w:tcW w:w="818" w:type="pct"/>
            <w:tcBorders>
              <w:top w:val="nil"/>
              <w:left w:val="nil"/>
              <w:bottom w:val="nil"/>
              <w:right w:val="nil"/>
            </w:tcBorders>
            <w:vAlign w:val="center"/>
          </w:tcPr>
          <w:p w14:paraId="23071CAF" w14:textId="77777777" w:rsidR="00892CC1" w:rsidRPr="00D1174B" w:rsidRDefault="00892CC1" w:rsidP="00892CC1">
            <w:pPr>
              <w:pStyle w:val="Normal8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2E42303" w14:textId="77777777" w:rsidR="00892CC1" w:rsidRPr="00D1174B" w:rsidRDefault="00942AA5" w:rsidP="00892CC1">
            <w:pPr>
              <w:pStyle w:val="Normal89"/>
              <w:widowControl/>
              <w:rPr>
                <w:rFonts w:ascii="Arial" w:hAnsi="Arial" w:cs="Arial"/>
                <w:sz w:val="20"/>
                <w:szCs w:val="20"/>
              </w:rPr>
            </w:pPr>
            <w:r>
              <w:rPr>
                <w:rFonts w:ascii="Arial" w:hAnsi="Arial" w:cs="Arial"/>
                <w:noProof/>
                <w:sz w:val="20"/>
                <w:szCs w:val="20"/>
                <w:lang w:val="en-AU" w:eastAsia="en-AU"/>
              </w:rPr>
              <w:t>4</w:t>
            </w:r>
          </w:p>
        </w:tc>
      </w:tr>
    </w:tbl>
    <w:p w14:paraId="1DB2D48B" w14:textId="77777777" w:rsidR="00BB11C7" w:rsidRDefault="00BB11C7" w:rsidP="0035759C">
      <w:pPr>
        <w:pStyle w:val="Normal8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1057810" w14:textId="77777777">
        <w:trPr>
          <w:tblCellSpacing w:w="15" w:type="dxa"/>
        </w:trPr>
        <w:tc>
          <w:tcPr>
            <w:tcW w:w="1150" w:type="pct"/>
            <w:tcBorders>
              <w:top w:val="nil"/>
              <w:left w:val="nil"/>
              <w:bottom w:val="nil"/>
              <w:right w:val="nil"/>
            </w:tcBorders>
          </w:tcPr>
          <w:p w14:paraId="70908BD2" w14:textId="77777777" w:rsidR="0035759C" w:rsidRPr="0035759C" w:rsidRDefault="0035759C" w:rsidP="006A11D5">
            <w:pPr>
              <w:pStyle w:val="Normal8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376"/>
              <w:gridCol w:w="6278"/>
            </w:tblGrid>
            <w:tr w:rsidR="006A2C0A" w14:paraId="79FCDF21" w14:textId="77777777">
              <w:trPr>
                <w:tblCellSpacing w:w="15" w:type="dxa"/>
              </w:trPr>
              <w:tc>
                <w:tcPr>
                  <w:tcW w:w="678" w:type="pct"/>
                  <w:tcMar>
                    <w:top w:w="15" w:type="dxa"/>
                    <w:left w:w="15" w:type="dxa"/>
                    <w:bottom w:w="15" w:type="dxa"/>
                    <w:right w:w="15" w:type="dxa"/>
                  </w:tcMar>
                </w:tcPr>
                <w:p w14:paraId="7450E162" w14:textId="77777777" w:rsidR="006A2C0A" w:rsidRDefault="006A2C0A">
                  <w:pPr>
                    <w:pStyle w:val="Normal89"/>
                    <w:widowControl/>
                    <w:rPr>
                      <w:rFonts w:ascii="Arial" w:hAnsi="Arial" w:cs="Arial"/>
                      <w:noProof/>
                      <w:sz w:val="20"/>
                      <w:lang w:val="en-AU" w:eastAsia="en-AU"/>
                    </w:rPr>
                  </w:pPr>
                  <w:r>
                    <w:rPr>
                      <w:rFonts w:ascii="Arial" w:hAnsi="Arial" w:cs="Arial"/>
                      <w:b/>
                      <w:noProof/>
                      <w:sz w:val="20"/>
                      <w:lang w:val="en-AU" w:eastAsia="en-AU"/>
                    </w:rPr>
                    <w:t>CODE</w:t>
                  </w:r>
                </w:p>
              </w:tc>
              <w:tc>
                <w:tcPr>
                  <w:tcW w:w="3175" w:type="pct"/>
                  <w:tcMar>
                    <w:top w:w="15" w:type="dxa"/>
                    <w:left w:w="15" w:type="dxa"/>
                    <w:bottom w:w="15" w:type="dxa"/>
                    <w:right w:w="15" w:type="dxa"/>
                  </w:tcMar>
                </w:tcPr>
                <w:p w14:paraId="5DE37498" w14:textId="77777777" w:rsidR="006A2C0A" w:rsidRDefault="006A2C0A">
                  <w:pPr>
                    <w:pStyle w:val="Normal8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2F75717" w14:textId="77777777">
              <w:trPr>
                <w:tblCellSpacing w:w="15" w:type="dxa"/>
              </w:trPr>
              <w:tc>
                <w:tcPr>
                  <w:tcW w:w="678" w:type="pct"/>
                  <w:tcMar>
                    <w:top w:w="15" w:type="dxa"/>
                    <w:left w:w="15" w:type="dxa"/>
                    <w:bottom w:w="15" w:type="dxa"/>
                    <w:right w:w="15" w:type="dxa"/>
                  </w:tcMar>
                </w:tcPr>
                <w:p w14:paraId="7508F51D" w14:textId="77777777" w:rsidR="006A2C0A" w:rsidRDefault="006A2C0A">
                  <w:pPr>
                    <w:pStyle w:val="Normal89"/>
                    <w:widowControl/>
                    <w:rPr>
                      <w:rFonts w:ascii="Arial" w:hAnsi="Arial" w:cs="Arial"/>
                      <w:noProof/>
                      <w:sz w:val="20"/>
                      <w:lang w:val="en-AU" w:eastAsia="en-AU"/>
                    </w:rPr>
                  </w:pPr>
                  <w:r>
                    <w:rPr>
                      <w:rFonts w:ascii="Arial" w:hAnsi="Arial" w:cs="Arial"/>
                      <w:noProof/>
                      <w:sz w:val="20"/>
                      <w:lang w:val="en-AU" w:eastAsia="en-AU"/>
                    </w:rPr>
                    <w:t>0000</w:t>
                  </w:r>
                </w:p>
              </w:tc>
              <w:tc>
                <w:tcPr>
                  <w:tcW w:w="3175" w:type="pct"/>
                  <w:tcMar>
                    <w:top w:w="15" w:type="dxa"/>
                    <w:left w:w="15" w:type="dxa"/>
                    <w:bottom w:w="15" w:type="dxa"/>
                    <w:right w:w="15" w:type="dxa"/>
                  </w:tcMar>
                </w:tcPr>
                <w:p w14:paraId="73B04AC0" w14:textId="77777777" w:rsidR="006A2C0A" w:rsidRDefault="006A2C0A">
                  <w:pPr>
                    <w:pStyle w:val="Normal89"/>
                    <w:widowControl/>
                    <w:rPr>
                      <w:rFonts w:ascii="Arial" w:hAnsi="Arial" w:cs="Arial"/>
                      <w:noProof/>
                      <w:sz w:val="20"/>
                      <w:lang w:val="en-AU" w:eastAsia="en-AU"/>
                    </w:rPr>
                  </w:pPr>
                  <w:r>
                    <w:rPr>
                      <w:rFonts w:ascii="Arial" w:hAnsi="Arial" w:cs="Arial"/>
                      <w:noProof/>
                      <w:sz w:val="20"/>
                      <w:lang w:val="en-AU" w:eastAsia="en-AU"/>
                    </w:rPr>
                    <w:t>QLD entry cut-off is not applicable because:</w:t>
                  </w:r>
                </w:p>
                <w:p w14:paraId="4D309346" w14:textId="77777777" w:rsidR="006A2C0A" w:rsidRDefault="006A2C0A">
                  <w:pPr>
                    <w:pStyle w:val="Normal89"/>
                    <w:widowControl/>
                    <w:numPr>
                      <w:ilvl w:val="0"/>
                      <w:numId w:val="21"/>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It is not the sole criterion for offer of a CSP; or </w:t>
                  </w:r>
                </w:p>
                <w:p w14:paraId="5B8EB114" w14:textId="77777777" w:rsidR="006A2C0A" w:rsidRDefault="006A2C0A">
                  <w:pPr>
                    <w:pStyle w:val="Normal89"/>
                    <w:widowControl/>
                    <w:numPr>
                      <w:ilvl w:val="0"/>
                      <w:numId w:val="21"/>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Course is not offered to a CSP; or </w:t>
                  </w:r>
                </w:p>
                <w:p w14:paraId="0C2C4581" w14:textId="77777777" w:rsidR="006A2C0A" w:rsidRDefault="006A2C0A">
                  <w:pPr>
                    <w:pStyle w:val="Normal89"/>
                    <w:widowControl/>
                    <w:numPr>
                      <w:ilvl w:val="0"/>
                      <w:numId w:val="21"/>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It is never used as a selection criteria or part of a selection criteria; or </w:t>
                  </w:r>
                </w:p>
                <w:p w14:paraId="1973154C" w14:textId="77777777" w:rsidR="006A2C0A" w:rsidRDefault="006A2C0A">
                  <w:pPr>
                    <w:pStyle w:val="Normal89"/>
                    <w:widowControl/>
                    <w:numPr>
                      <w:ilvl w:val="0"/>
                      <w:numId w:val="21"/>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The course is a new course and an entry cut-off has not yet been determined; or </w:t>
                  </w:r>
                </w:p>
                <w:p w14:paraId="6F04B742" w14:textId="77777777" w:rsidR="006A2C0A" w:rsidRDefault="006A2C0A">
                  <w:pPr>
                    <w:pStyle w:val="Normal89"/>
                    <w:widowControl/>
                    <w:numPr>
                      <w:ilvl w:val="0"/>
                      <w:numId w:val="21"/>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The course is an offshore course. </w:t>
                  </w:r>
                </w:p>
              </w:tc>
            </w:tr>
            <w:tr w:rsidR="006A2C0A" w14:paraId="6C5C9B7D" w14:textId="77777777">
              <w:trPr>
                <w:tblCellSpacing w:w="15" w:type="dxa"/>
              </w:trPr>
              <w:tc>
                <w:tcPr>
                  <w:tcW w:w="678" w:type="pct"/>
                  <w:tcMar>
                    <w:top w:w="15" w:type="dxa"/>
                    <w:left w:w="15" w:type="dxa"/>
                    <w:bottom w:w="15" w:type="dxa"/>
                    <w:right w:w="15" w:type="dxa"/>
                  </w:tcMar>
                </w:tcPr>
                <w:p w14:paraId="05D4C76E" w14:textId="77777777" w:rsidR="006A2C0A" w:rsidRDefault="006A2C0A">
                  <w:pPr>
                    <w:pStyle w:val="Normal89"/>
                    <w:widowControl/>
                    <w:rPr>
                      <w:rFonts w:ascii="Arial" w:hAnsi="Arial" w:cs="Arial"/>
                      <w:noProof/>
                      <w:sz w:val="20"/>
                      <w:lang w:val="en-AU" w:eastAsia="en-AU"/>
                    </w:rPr>
                  </w:pPr>
                  <w:r>
                    <w:rPr>
                      <w:rFonts w:ascii="Arial" w:hAnsi="Arial" w:cs="Arial"/>
                      <w:noProof/>
                      <w:sz w:val="20"/>
                      <w:lang w:val="en-AU" w:eastAsia="en-AU"/>
                    </w:rPr>
                    <w:t xml:space="preserve">nnnn </w:t>
                  </w:r>
                </w:p>
              </w:tc>
              <w:tc>
                <w:tcPr>
                  <w:tcW w:w="3175" w:type="pct"/>
                  <w:tcMar>
                    <w:top w:w="15" w:type="dxa"/>
                    <w:left w:w="15" w:type="dxa"/>
                    <w:bottom w:w="15" w:type="dxa"/>
                    <w:right w:w="15" w:type="dxa"/>
                  </w:tcMar>
                </w:tcPr>
                <w:p w14:paraId="4EF371AB" w14:textId="77777777" w:rsidR="006A2C0A" w:rsidRDefault="006A2C0A">
                  <w:pPr>
                    <w:pStyle w:val="Normal89"/>
                    <w:widowControl/>
                    <w:rPr>
                      <w:rFonts w:ascii="Arial" w:hAnsi="Arial" w:cs="Arial"/>
                      <w:noProof/>
                      <w:sz w:val="20"/>
                      <w:lang w:val="en-AU" w:eastAsia="en-AU"/>
                    </w:rPr>
                  </w:pPr>
                  <w:r>
                    <w:rPr>
                      <w:rFonts w:ascii="Arial" w:hAnsi="Arial" w:cs="Arial"/>
                      <w:noProof/>
                      <w:sz w:val="20"/>
                      <w:lang w:val="en-AU" w:eastAsia="en-AU"/>
                    </w:rPr>
                    <w:t>QLD entry cut-off (reported as an OP/Rank- see coding notes) to a CSP for this award course.</w:t>
                  </w:r>
                </w:p>
              </w:tc>
            </w:tr>
          </w:tbl>
          <w:p w14:paraId="37C5F99B" w14:textId="77777777" w:rsidR="0035759C" w:rsidRPr="0035759C" w:rsidRDefault="0035759C">
            <w:pPr>
              <w:pStyle w:val="Normal89"/>
              <w:widowControl/>
              <w:spacing w:after="280" w:afterAutospacing="1"/>
              <w:rPr>
                <w:rFonts w:ascii="Arial" w:hAnsi="Arial" w:cs="Arial"/>
                <w:sz w:val="20"/>
              </w:rPr>
            </w:pPr>
          </w:p>
        </w:tc>
      </w:tr>
    </w:tbl>
    <w:p w14:paraId="09DBE5F7" w14:textId="77777777" w:rsidR="0035759C" w:rsidRPr="00D1174B" w:rsidRDefault="0035759C" w:rsidP="0035759C">
      <w:pPr>
        <w:pStyle w:val="Normal8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8CA29F6" w14:textId="77777777">
        <w:trPr>
          <w:tblCellSpacing w:w="15" w:type="dxa"/>
        </w:trPr>
        <w:tc>
          <w:tcPr>
            <w:tcW w:w="1150" w:type="pct"/>
            <w:tcBorders>
              <w:top w:val="nil"/>
              <w:left w:val="nil"/>
              <w:bottom w:val="nil"/>
              <w:right w:val="nil"/>
            </w:tcBorders>
          </w:tcPr>
          <w:p w14:paraId="5411FAA3" w14:textId="77777777" w:rsidR="00892CC1" w:rsidRPr="00D1174B" w:rsidRDefault="00892CC1" w:rsidP="00892CC1">
            <w:pPr>
              <w:pStyle w:val="Normal8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0C92B1C" w14:textId="77777777" w:rsidR="00920113" w:rsidRPr="00D1174B" w:rsidRDefault="006A2C0A">
            <w:pPr>
              <w:pStyle w:val="Normal89"/>
              <w:widowControl/>
              <w:spacing w:after="280" w:afterAutospacing="1"/>
              <w:rPr>
                <w:rFonts w:ascii="Arial" w:hAnsi="Arial" w:cs="Arial"/>
                <w:sz w:val="20"/>
                <w:szCs w:val="20"/>
              </w:rPr>
            </w:pPr>
            <w:r>
              <w:rPr>
                <w:rFonts w:ascii="Arial" w:hAnsi="Arial" w:cs="Arial"/>
                <w:noProof/>
                <w:sz w:val="20"/>
                <w:szCs w:val="20"/>
                <w:lang w:val="en-AU" w:eastAsia="en-AU"/>
              </w:rPr>
              <w:t>The QLD entry cut-off to be reported is the published cut-off score at or above which all applicants who have met the stated entry requirements were offered a CSP in the course in the main round of offers.</w:t>
            </w:r>
            <w:r>
              <w:rPr>
                <w:rFonts w:ascii="Arial" w:hAnsi="Arial" w:cs="Arial"/>
                <w:noProof/>
                <w:sz w:val="20"/>
                <w:szCs w:val="20"/>
                <w:lang w:val="en-AU" w:eastAsia="en-AU"/>
              </w:rPr>
              <w:br/>
              <w:t>The QLD entry cut-off is published as the OP/QLD rank where:</w:t>
            </w:r>
          </w:p>
          <w:p w14:paraId="5087C097" w14:textId="77777777" w:rsidR="006A2C0A" w:rsidRDefault="006A2C0A">
            <w:pPr>
              <w:pStyle w:val="Normal89"/>
              <w:widowControl/>
              <w:numPr>
                <w:ilvl w:val="0"/>
                <w:numId w:val="22"/>
              </w:numPr>
              <w:tabs>
                <w:tab w:val="left" w:pos="720"/>
              </w:tabs>
              <w:spacing w:after="280" w:afterAutospacing="1"/>
              <w:ind w:left="0"/>
              <w:rPr>
                <w:rFonts w:ascii="Arial" w:hAnsi="Arial" w:cs="Arial"/>
                <w:noProof/>
                <w:sz w:val="20"/>
                <w:szCs w:val="20"/>
                <w:lang w:val="en-AU" w:eastAsia="en-AU"/>
              </w:rPr>
            </w:pPr>
            <w:r>
              <w:rPr>
                <w:rFonts w:ascii="Arial" w:hAnsi="Arial" w:cs="Arial"/>
                <w:noProof/>
                <w:sz w:val="20"/>
                <w:szCs w:val="20"/>
                <w:lang w:val="en-AU" w:eastAsia="en-AU"/>
              </w:rPr>
              <w:t xml:space="preserve">OP (Overall Position) refers to cut-off information relevant to Queensland Year 12 students.  It is a number (Low 25 to High 01) that indicates rank order position based on overall achievement. </w:t>
            </w:r>
          </w:p>
          <w:p w14:paraId="02F43E85" w14:textId="77777777" w:rsidR="006A2C0A" w:rsidRDefault="006A2C0A">
            <w:pPr>
              <w:pStyle w:val="Normal89"/>
              <w:widowControl/>
              <w:rPr>
                <w:rFonts w:ascii="Arial" w:hAnsi="Arial" w:cs="Arial"/>
                <w:noProof/>
                <w:sz w:val="20"/>
                <w:szCs w:val="20"/>
                <w:lang w:val="en-AU" w:eastAsia="en-AU"/>
              </w:rPr>
            </w:pPr>
            <w:r>
              <w:rPr>
                <w:rFonts w:ascii="Arial" w:hAnsi="Arial" w:cs="Arial"/>
                <w:noProof/>
                <w:sz w:val="20"/>
                <w:szCs w:val="20"/>
                <w:lang w:val="en-AU" w:eastAsia="en-AU"/>
              </w:rPr>
              <w:t> </w:t>
            </w:r>
          </w:p>
          <w:p w14:paraId="6F0F29BD" w14:textId="77777777" w:rsidR="006A2C0A" w:rsidRDefault="006A2C0A">
            <w:pPr>
              <w:pStyle w:val="Normal89"/>
              <w:widowControl/>
              <w:numPr>
                <w:ilvl w:val="0"/>
                <w:numId w:val="23"/>
              </w:numPr>
              <w:tabs>
                <w:tab w:val="left" w:pos="720"/>
              </w:tabs>
              <w:spacing w:after="280" w:afterAutospacing="1"/>
              <w:ind w:left="0"/>
              <w:rPr>
                <w:rFonts w:ascii="Arial" w:hAnsi="Arial" w:cs="Arial"/>
                <w:noProof/>
                <w:sz w:val="20"/>
                <w:szCs w:val="20"/>
                <w:lang w:val="en-AU" w:eastAsia="en-AU"/>
              </w:rPr>
            </w:pPr>
            <w:r>
              <w:rPr>
                <w:rFonts w:ascii="Arial" w:hAnsi="Arial" w:cs="Arial"/>
                <w:noProof/>
                <w:sz w:val="20"/>
                <w:szCs w:val="20"/>
                <w:lang w:val="en-AU" w:eastAsia="en-AU"/>
              </w:rPr>
              <w:t xml:space="preserve">QLD Rank (a number from Low 47 to High 99) refers to the rank calculated from academic or other achievement of the student at the time of admission. </w:t>
            </w:r>
          </w:p>
          <w:p w14:paraId="33C1250F" w14:textId="77777777" w:rsidR="006A2C0A" w:rsidRDefault="006A2C0A">
            <w:pPr>
              <w:pStyle w:val="Normal89"/>
              <w:widowControl/>
              <w:rPr>
                <w:rFonts w:ascii="Arial" w:hAnsi="Arial" w:cs="Arial"/>
                <w:noProof/>
                <w:sz w:val="20"/>
                <w:szCs w:val="20"/>
                <w:lang w:val="en-AU" w:eastAsia="en-AU"/>
              </w:rPr>
            </w:pPr>
            <w:r>
              <w:rPr>
                <w:rFonts w:ascii="Arial" w:hAnsi="Arial" w:cs="Arial"/>
                <w:noProof/>
                <w:sz w:val="20"/>
                <w:szCs w:val="20"/>
                <w:lang w:val="en-AU" w:eastAsia="en-AU"/>
              </w:rPr>
              <w:t> </w:t>
            </w:r>
          </w:p>
          <w:p w14:paraId="13B78280" w14:textId="77777777" w:rsidR="006A2C0A" w:rsidRDefault="006A2C0A">
            <w:pPr>
              <w:pStyle w:val="Normal89"/>
              <w:widowControl/>
              <w:rPr>
                <w:rFonts w:ascii="Arial" w:hAnsi="Arial" w:cs="Arial"/>
                <w:noProof/>
                <w:sz w:val="20"/>
                <w:szCs w:val="20"/>
                <w:lang w:val="en-AU" w:eastAsia="en-AU"/>
              </w:rPr>
            </w:pPr>
            <w:r>
              <w:rPr>
                <w:rFonts w:ascii="Arial" w:hAnsi="Arial" w:cs="Arial"/>
                <w:noProof/>
                <w:sz w:val="20"/>
                <w:szCs w:val="20"/>
                <w:lang w:val="en-AU" w:eastAsia="en-AU"/>
              </w:rPr>
              <w:t xml:space="preserve">HEPs must provide entry cut-off information for every campus according to the postcode location of the campus. </w:t>
            </w:r>
          </w:p>
          <w:p w14:paraId="02161802" w14:textId="77777777" w:rsidR="006A2C0A" w:rsidRDefault="006A2C0A">
            <w:pPr>
              <w:pStyle w:val="Normal8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HEPs outside Queensland may provide QLD entry cut-off here. </w:t>
            </w:r>
          </w:p>
          <w:p w14:paraId="24A3BE59" w14:textId="77777777" w:rsidR="006A2C0A" w:rsidRDefault="006A2C0A">
            <w:pPr>
              <w:pStyle w:val="Normal8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In cases where there is direct entry or no TAC is involved in the admission process, HEPs are to provide the equivalent main round QLD entry cut-off for the course.</w:t>
            </w:r>
          </w:p>
        </w:tc>
      </w:tr>
    </w:tbl>
    <w:p w14:paraId="3EB893BD" w14:textId="77777777" w:rsidR="0049713A" w:rsidRDefault="0049713A">
      <w:pPr>
        <w:pStyle w:val="Normal8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A2587F7" w14:textId="77777777">
        <w:trPr>
          <w:trHeight w:val="1286"/>
          <w:tblCellSpacing w:w="15" w:type="dxa"/>
        </w:trPr>
        <w:tc>
          <w:tcPr>
            <w:tcW w:w="1151" w:type="pct"/>
            <w:tcBorders>
              <w:top w:val="nil"/>
              <w:left w:val="nil"/>
              <w:bottom w:val="nil"/>
              <w:right w:val="nil"/>
            </w:tcBorders>
          </w:tcPr>
          <w:p w14:paraId="4A089D8A" w14:textId="77777777" w:rsidR="00E023CC" w:rsidRPr="00D1174B" w:rsidRDefault="00E023CC" w:rsidP="009D52D3">
            <w:pPr>
              <w:pStyle w:val="Normal8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8061845" w14:textId="77777777">
              <w:trPr>
                <w:trHeight w:val="1025"/>
                <w:tblCellSpacing w:w="28" w:type="dxa"/>
              </w:trPr>
              <w:tc>
                <w:tcPr>
                  <w:tcW w:w="1618" w:type="pct"/>
                </w:tcPr>
                <w:p w14:paraId="479095D8" w14:textId="77777777" w:rsidR="00E23490" w:rsidRPr="00D1174B" w:rsidRDefault="00E023CC" w:rsidP="009D52D3">
                  <w:pPr>
                    <w:pStyle w:val="NormalWeb8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0D149BA" w14:textId="77777777" w:rsidR="00E023CC" w:rsidRPr="00D1174B" w:rsidRDefault="00E023CC" w:rsidP="009D52D3">
                  <w:pPr>
                    <w:pStyle w:val="NormalWeb89"/>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2CDDF5A5" w14:textId="77777777" w:rsidR="00E023CC" w:rsidRPr="00D1174B" w:rsidRDefault="00E023CC" w:rsidP="009D52D3">
            <w:pPr>
              <w:pStyle w:val="NormalWeb89"/>
              <w:widowControl/>
              <w:spacing w:before="0" w:beforeAutospacing="0" w:after="0" w:afterAutospacing="0"/>
              <w:rPr>
                <w:rFonts w:ascii="Arial" w:hAnsi="Arial" w:cs="Arial"/>
                <w:sz w:val="20"/>
                <w:szCs w:val="20"/>
              </w:rPr>
            </w:pPr>
          </w:p>
        </w:tc>
      </w:tr>
    </w:tbl>
    <w:p w14:paraId="6CDE0471" w14:textId="77777777" w:rsidR="00E023CC" w:rsidRDefault="00E023CC">
      <w:pPr>
        <w:pStyle w:val="Normal89"/>
        <w:widowControl/>
        <w:rPr>
          <w:rFonts w:ascii="Arial" w:hAnsi="Arial" w:cs="Arial"/>
        </w:rPr>
      </w:pPr>
    </w:p>
    <w:p w14:paraId="1C5D4A9B" w14:textId="77777777" w:rsidR="00E023CC" w:rsidRPr="00D1174B" w:rsidRDefault="00E023CC">
      <w:pPr>
        <w:pStyle w:val="Normal89"/>
        <w:widowControl/>
        <w:rPr>
          <w:rFonts w:ascii="Arial" w:hAnsi="Arial" w:cs="Arial"/>
        </w:rPr>
      </w:pPr>
    </w:p>
    <w:p w14:paraId="4203D0FC" w14:textId="77777777" w:rsidR="000472C3" w:rsidRDefault="000472C3" w:rsidP="0035759C">
      <w:pPr>
        <w:pStyle w:val="Normal89"/>
        <w:widowControl/>
        <w:rPr>
          <w:rFonts w:ascii="Arial" w:hAnsi="Arial" w:cs="Arial"/>
          <w:b/>
        </w:rPr>
      </w:pPr>
    </w:p>
    <w:p w14:paraId="277521A0" w14:textId="77777777" w:rsidR="000472C3" w:rsidRDefault="0035759C" w:rsidP="0035759C">
      <w:pPr>
        <w:pStyle w:val="Normal89"/>
        <w:widowControl/>
        <w:rPr>
          <w:rFonts w:ascii="Arial" w:hAnsi="Arial" w:cs="Arial"/>
          <w:b/>
        </w:rPr>
      </w:pPr>
      <w:r w:rsidRPr="0035759C">
        <w:rPr>
          <w:rFonts w:ascii="Arial" w:hAnsi="Arial" w:cs="Arial"/>
          <w:b/>
        </w:rPr>
        <w:t>CHANGE HISTORY</w:t>
      </w:r>
    </w:p>
    <w:p w14:paraId="5397B4F1" w14:textId="77777777" w:rsidR="000472C3" w:rsidRDefault="000472C3" w:rsidP="0035759C">
      <w:pPr>
        <w:pStyle w:val="Normal8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7C18538" w14:textId="77777777">
        <w:trPr>
          <w:tblCellSpacing w:w="15" w:type="dxa"/>
        </w:trPr>
        <w:tc>
          <w:tcPr>
            <w:tcW w:w="900" w:type="pct"/>
            <w:tcBorders>
              <w:top w:val="nil"/>
              <w:left w:val="nil"/>
              <w:bottom w:val="nil"/>
              <w:right w:val="nil"/>
            </w:tcBorders>
          </w:tcPr>
          <w:p w14:paraId="7E0555C4" w14:textId="77777777" w:rsidR="0035759C" w:rsidRPr="0035759C" w:rsidRDefault="0035759C" w:rsidP="006A11D5">
            <w:pPr>
              <w:pStyle w:val="Normal8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DB846B3" w14:textId="77777777" w:rsidR="0035759C" w:rsidRPr="0035759C" w:rsidRDefault="009B66CC" w:rsidP="006A11D5">
            <w:pPr>
              <w:pStyle w:val="Normal8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17D1CAB" w14:textId="77777777" w:rsidR="0035759C" w:rsidRPr="0035759C" w:rsidRDefault="0035759C" w:rsidP="006A11D5">
            <w:pPr>
              <w:pStyle w:val="Normal89"/>
              <w:widowControl/>
              <w:rPr>
                <w:rFonts w:ascii="Arial" w:hAnsi="Arial" w:cs="Arial"/>
                <w:b/>
                <w:sz w:val="20"/>
              </w:rPr>
            </w:pPr>
            <w:r w:rsidRPr="0035759C">
              <w:rPr>
                <w:rFonts w:ascii="Arial" w:hAnsi="Arial" w:cs="Arial"/>
                <w:b/>
                <w:sz w:val="20"/>
              </w:rPr>
              <w:t>REPORTING YEAR</w:t>
            </w:r>
          </w:p>
        </w:tc>
      </w:tr>
      <w:tr w:rsidR="0035759C" w:rsidRPr="0035759C" w14:paraId="58632248" w14:textId="77777777">
        <w:trPr>
          <w:tblCellSpacing w:w="15" w:type="dxa"/>
        </w:trPr>
        <w:tc>
          <w:tcPr>
            <w:tcW w:w="900" w:type="pct"/>
            <w:tcBorders>
              <w:top w:val="nil"/>
              <w:left w:val="nil"/>
              <w:bottom w:val="nil"/>
              <w:right w:val="nil"/>
            </w:tcBorders>
          </w:tcPr>
          <w:p w14:paraId="2620788E" w14:textId="77777777" w:rsidR="0035759C" w:rsidRPr="0035759C" w:rsidRDefault="002C2691" w:rsidP="000472C3">
            <w:pPr>
              <w:pStyle w:val="Normal8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6BDB6CD" w14:textId="77777777" w:rsidR="0035759C" w:rsidRPr="0035759C" w:rsidRDefault="002C2691" w:rsidP="006A11D5">
            <w:pPr>
              <w:pStyle w:val="Normal89"/>
              <w:widowControl/>
              <w:rPr>
                <w:rFonts w:ascii="Arial" w:hAnsi="Arial" w:cs="Arial"/>
                <w:sz w:val="20"/>
              </w:rPr>
            </w:pPr>
            <w:r>
              <w:rPr>
                <w:rFonts w:ascii="Arial" w:hAnsi="Arial" w:cs="Arial"/>
                <w:noProof/>
                <w:sz w:val="20"/>
                <w:lang w:val="en-AU" w:eastAsia="en-AU"/>
              </w:rPr>
              <w:t>01</w:t>
            </w:r>
            <w:r>
              <w:rPr>
                <w:rFonts w:ascii="Arial" w:hAnsi="Arial" w:cs="Arial"/>
                <w:sz w:val="20"/>
              </w:rPr>
              <w:t>/06/2005</w:t>
            </w:r>
          </w:p>
        </w:tc>
        <w:tc>
          <w:tcPr>
            <w:tcW w:w="1617" w:type="pct"/>
            <w:tcBorders>
              <w:top w:val="nil"/>
              <w:left w:val="nil"/>
              <w:bottom w:val="nil"/>
              <w:right w:val="nil"/>
            </w:tcBorders>
          </w:tcPr>
          <w:p w14:paraId="771AC0CB" w14:textId="77777777" w:rsidR="0035759C" w:rsidRPr="0035759C" w:rsidRDefault="002C2691" w:rsidP="000472C3">
            <w:pPr>
              <w:pStyle w:val="Normal89"/>
              <w:widowControl/>
              <w:rPr>
                <w:rFonts w:ascii="Arial" w:hAnsi="Arial" w:cs="Arial"/>
                <w:sz w:val="20"/>
              </w:rPr>
            </w:pPr>
            <w:r>
              <w:rPr>
                <w:rFonts w:ascii="Arial" w:hAnsi="Arial" w:cs="Arial"/>
                <w:noProof/>
                <w:sz w:val="20"/>
                <w:lang w:val="en-AU" w:eastAsia="en-AU"/>
              </w:rPr>
              <w:t>2006</w:t>
            </w:r>
          </w:p>
        </w:tc>
      </w:tr>
      <w:tr w:rsidR="0035759C" w:rsidRPr="0035759C" w14:paraId="1F6BCEB5" w14:textId="77777777">
        <w:trPr>
          <w:tblCellSpacing w:w="15" w:type="dxa"/>
        </w:trPr>
        <w:tc>
          <w:tcPr>
            <w:tcW w:w="900" w:type="pct"/>
            <w:tcBorders>
              <w:top w:val="nil"/>
              <w:left w:val="nil"/>
              <w:bottom w:val="nil"/>
              <w:right w:val="nil"/>
            </w:tcBorders>
          </w:tcPr>
          <w:p w14:paraId="6E270BC8" w14:textId="77777777" w:rsidR="0035759C" w:rsidRPr="0035759C" w:rsidRDefault="002C2691" w:rsidP="000472C3">
            <w:pPr>
              <w:pStyle w:val="Normal89"/>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6AFBD983" w14:textId="77777777" w:rsidR="0035759C" w:rsidRPr="0035759C" w:rsidRDefault="002C2691" w:rsidP="006A11D5">
            <w:pPr>
              <w:pStyle w:val="Normal89"/>
              <w:widowControl/>
              <w:rPr>
                <w:rFonts w:ascii="Arial" w:hAnsi="Arial" w:cs="Arial"/>
                <w:sz w:val="20"/>
              </w:rPr>
            </w:pPr>
            <w:r>
              <w:rPr>
                <w:rFonts w:ascii="Arial" w:hAnsi="Arial" w:cs="Arial"/>
                <w:noProof/>
                <w:sz w:val="20"/>
                <w:lang w:val="en-AU" w:eastAsia="en-AU"/>
              </w:rPr>
              <w:t>28</w:t>
            </w:r>
            <w:r>
              <w:rPr>
                <w:rFonts w:ascii="Arial" w:hAnsi="Arial" w:cs="Arial"/>
                <w:sz w:val="20"/>
              </w:rPr>
              <w:t>/06/2005</w:t>
            </w:r>
          </w:p>
        </w:tc>
        <w:tc>
          <w:tcPr>
            <w:tcW w:w="1617" w:type="pct"/>
            <w:tcBorders>
              <w:top w:val="nil"/>
              <w:left w:val="nil"/>
              <w:bottom w:val="nil"/>
              <w:right w:val="nil"/>
            </w:tcBorders>
          </w:tcPr>
          <w:p w14:paraId="5AD4591F" w14:textId="77777777" w:rsidR="0035759C" w:rsidRPr="0035759C" w:rsidRDefault="002C2691" w:rsidP="000472C3">
            <w:pPr>
              <w:pStyle w:val="Normal89"/>
              <w:widowControl/>
              <w:rPr>
                <w:rFonts w:ascii="Arial" w:hAnsi="Arial" w:cs="Arial"/>
                <w:sz w:val="20"/>
              </w:rPr>
            </w:pPr>
            <w:r>
              <w:rPr>
                <w:rFonts w:ascii="Arial" w:hAnsi="Arial" w:cs="Arial"/>
                <w:noProof/>
                <w:sz w:val="20"/>
                <w:lang w:val="en-AU" w:eastAsia="en-AU"/>
              </w:rPr>
              <w:t>2006</w:t>
            </w:r>
          </w:p>
        </w:tc>
      </w:tr>
      <w:tr w:rsidR="0035759C" w:rsidRPr="0035759C" w14:paraId="4CB65B5B" w14:textId="77777777">
        <w:trPr>
          <w:tblCellSpacing w:w="15" w:type="dxa"/>
        </w:trPr>
        <w:tc>
          <w:tcPr>
            <w:tcW w:w="900" w:type="pct"/>
            <w:tcBorders>
              <w:top w:val="nil"/>
              <w:left w:val="nil"/>
              <w:bottom w:val="nil"/>
              <w:right w:val="nil"/>
            </w:tcBorders>
          </w:tcPr>
          <w:p w14:paraId="05E5C46F" w14:textId="77777777" w:rsidR="0035759C" w:rsidRPr="0035759C" w:rsidRDefault="002C2691" w:rsidP="000472C3">
            <w:pPr>
              <w:pStyle w:val="Normal89"/>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5AAD7F29" w14:textId="77777777" w:rsidR="0035759C" w:rsidRPr="0035759C" w:rsidRDefault="002C2691" w:rsidP="006A11D5">
            <w:pPr>
              <w:pStyle w:val="Normal89"/>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4CF42182" w14:textId="77777777" w:rsidR="0035759C" w:rsidRPr="0035759C" w:rsidRDefault="002C2691" w:rsidP="000472C3">
            <w:pPr>
              <w:pStyle w:val="Normal89"/>
              <w:widowControl/>
              <w:rPr>
                <w:rFonts w:ascii="Arial" w:hAnsi="Arial" w:cs="Arial"/>
                <w:sz w:val="20"/>
              </w:rPr>
            </w:pPr>
            <w:r>
              <w:rPr>
                <w:rFonts w:ascii="Arial" w:hAnsi="Arial" w:cs="Arial"/>
                <w:noProof/>
                <w:sz w:val="20"/>
                <w:lang w:val="en-AU" w:eastAsia="en-AU"/>
              </w:rPr>
              <w:t>2008</w:t>
            </w:r>
          </w:p>
        </w:tc>
      </w:tr>
      <w:tr w:rsidR="0035759C" w:rsidRPr="0035759C" w14:paraId="34BA7755" w14:textId="77777777">
        <w:trPr>
          <w:tblCellSpacing w:w="15" w:type="dxa"/>
        </w:trPr>
        <w:tc>
          <w:tcPr>
            <w:tcW w:w="900" w:type="pct"/>
            <w:tcBorders>
              <w:top w:val="nil"/>
              <w:left w:val="nil"/>
              <w:bottom w:val="nil"/>
              <w:right w:val="nil"/>
            </w:tcBorders>
          </w:tcPr>
          <w:p w14:paraId="0ADB97D1" w14:textId="77777777" w:rsidR="0035759C" w:rsidRPr="0035759C" w:rsidRDefault="002C2691" w:rsidP="000472C3">
            <w:pPr>
              <w:pStyle w:val="Normal8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55BD3AA" w14:textId="77777777" w:rsidR="0035759C" w:rsidRPr="0035759C" w:rsidRDefault="002C2691" w:rsidP="006A11D5">
            <w:pPr>
              <w:pStyle w:val="Normal8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ED3F713" w14:textId="77777777" w:rsidR="0035759C" w:rsidRPr="0035759C" w:rsidRDefault="002C2691" w:rsidP="000472C3">
            <w:pPr>
              <w:pStyle w:val="Normal89"/>
              <w:widowControl/>
              <w:rPr>
                <w:rFonts w:ascii="Arial" w:hAnsi="Arial" w:cs="Arial"/>
                <w:sz w:val="20"/>
              </w:rPr>
            </w:pPr>
            <w:r>
              <w:rPr>
                <w:rFonts w:ascii="Arial" w:hAnsi="Arial" w:cs="Arial"/>
                <w:noProof/>
                <w:sz w:val="20"/>
                <w:lang w:val="en-AU" w:eastAsia="en-AU"/>
              </w:rPr>
              <w:t>2012</w:t>
            </w:r>
          </w:p>
        </w:tc>
      </w:tr>
    </w:tbl>
    <w:p w14:paraId="7080D324" w14:textId="77777777" w:rsidR="0035759C" w:rsidRDefault="0035759C" w:rsidP="002C2691">
      <w:pPr>
        <w:pStyle w:val="NormalIndent89"/>
        <w:widowControl/>
        <w:ind w:left="0"/>
        <w:sectPr w:rsidR="0035759C">
          <w:footerReference w:type="default" r:id="rId111"/>
          <w:pgSz w:w="11906" w:h="16838"/>
          <w:pgMar w:top="737" w:right="1077" w:bottom="737" w:left="1077" w:header="709" w:footer="131" w:gutter="0"/>
          <w:cols w:space="708"/>
          <w:noEndnote/>
          <w:docGrid w:linePitch="360"/>
        </w:sectPr>
      </w:pPr>
    </w:p>
    <w:p w14:paraId="1930EF10" w14:textId="77777777" w:rsidR="00892CC1" w:rsidRDefault="00892CC1" w:rsidP="00892CC1">
      <w:pPr>
        <w:pStyle w:val="Heading49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524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D16F3D2" w14:textId="77777777">
        <w:trPr>
          <w:tblCellSpacing w:w="15" w:type="dxa"/>
        </w:trPr>
        <w:tc>
          <w:tcPr>
            <w:tcW w:w="1150" w:type="pct"/>
            <w:tcBorders>
              <w:top w:val="nil"/>
              <w:left w:val="nil"/>
              <w:bottom w:val="nil"/>
              <w:right w:val="nil"/>
            </w:tcBorders>
          </w:tcPr>
          <w:p w14:paraId="054FEA58" w14:textId="77777777" w:rsidR="0035759C" w:rsidRPr="00D1174B" w:rsidRDefault="0035759C" w:rsidP="00892CC1">
            <w:pPr>
              <w:pStyle w:val="Normal9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5DDE7EA" w14:textId="77777777" w:rsidR="0035759C" w:rsidRDefault="0033364D" w:rsidP="00892CC1">
            <w:pPr>
              <w:pStyle w:val="Normal90"/>
              <w:widowControl/>
              <w:rPr>
                <w:rFonts w:ascii="Arial" w:hAnsi="Arial" w:cs="Arial"/>
                <w:sz w:val="20"/>
                <w:szCs w:val="20"/>
              </w:rPr>
            </w:pPr>
            <w:r>
              <w:rPr>
                <w:rFonts w:ascii="Arial" w:hAnsi="Arial" w:cs="Arial"/>
                <w:noProof/>
                <w:sz w:val="20"/>
                <w:szCs w:val="20"/>
                <w:lang w:val="en-AU" w:eastAsia="en-AU"/>
              </w:rPr>
              <w:t>3.0</w:t>
            </w:r>
          </w:p>
        </w:tc>
      </w:tr>
      <w:tr w:rsidR="00892CC1" w:rsidRPr="00D1174B" w14:paraId="03C941F3" w14:textId="77777777">
        <w:trPr>
          <w:tblCellSpacing w:w="15" w:type="dxa"/>
        </w:trPr>
        <w:tc>
          <w:tcPr>
            <w:tcW w:w="1150" w:type="pct"/>
            <w:tcBorders>
              <w:top w:val="nil"/>
              <w:left w:val="nil"/>
              <w:bottom w:val="nil"/>
              <w:right w:val="nil"/>
            </w:tcBorders>
          </w:tcPr>
          <w:p w14:paraId="449483C6" w14:textId="77777777" w:rsidR="00892CC1" w:rsidRPr="00D1174B" w:rsidRDefault="00892CC1" w:rsidP="00892CC1">
            <w:pPr>
              <w:pStyle w:val="Normal9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0901D85" w14:textId="77777777" w:rsidR="00892CC1" w:rsidRPr="00D1174B" w:rsidRDefault="0033364D" w:rsidP="00892CC1">
            <w:pPr>
              <w:pStyle w:val="Normal9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6F77838" w14:textId="77777777">
        <w:trPr>
          <w:tblCellSpacing w:w="15" w:type="dxa"/>
        </w:trPr>
        <w:tc>
          <w:tcPr>
            <w:tcW w:w="1150" w:type="pct"/>
            <w:tcBorders>
              <w:top w:val="nil"/>
              <w:left w:val="nil"/>
              <w:bottom w:val="nil"/>
              <w:right w:val="nil"/>
            </w:tcBorders>
          </w:tcPr>
          <w:p w14:paraId="5AF3B774" w14:textId="77777777" w:rsidR="00BB11C7" w:rsidRPr="00D1174B" w:rsidRDefault="00BB11C7" w:rsidP="00892CC1">
            <w:pPr>
              <w:pStyle w:val="Normal9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2D1D57A" w14:textId="77777777" w:rsidR="00BB11C7" w:rsidRPr="00D1174B" w:rsidRDefault="00BB11C7" w:rsidP="00892CC1">
            <w:pPr>
              <w:pStyle w:val="Normal90"/>
              <w:widowControl/>
              <w:rPr>
                <w:rFonts w:ascii="Arial" w:hAnsi="Arial" w:cs="Arial"/>
                <w:sz w:val="20"/>
                <w:szCs w:val="20"/>
              </w:rPr>
            </w:pPr>
          </w:p>
        </w:tc>
      </w:tr>
      <w:tr w:rsidR="00BB11C7" w:rsidRPr="00D1174B" w14:paraId="0CC015E0" w14:textId="77777777">
        <w:trPr>
          <w:tblCellSpacing w:w="15" w:type="dxa"/>
        </w:trPr>
        <w:tc>
          <w:tcPr>
            <w:tcW w:w="1150" w:type="pct"/>
            <w:tcBorders>
              <w:top w:val="nil"/>
              <w:left w:val="nil"/>
              <w:bottom w:val="nil"/>
              <w:right w:val="nil"/>
            </w:tcBorders>
          </w:tcPr>
          <w:p w14:paraId="6ECBE072" w14:textId="77777777" w:rsidR="00BB11C7" w:rsidRPr="00D1174B" w:rsidRDefault="00BB11C7" w:rsidP="00892CC1">
            <w:pPr>
              <w:pStyle w:val="Normal9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E6E6908" w14:textId="77777777" w:rsidR="00BB11C7" w:rsidRPr="00D1174B" w:rsidRDefault="0033364D" w:rsidP="00892CC1">
            <w:pPr>
              <w:pStyle w:val="Normal90"/>
              <w:widowControl/>
              <w:rPr>
                <w:rFonts w:ascii="Arial" w:hAnsi="Arial" w:cs="Arial"/>
                <w:sz w:val="20"/>
                <w:szCs w:val="20"/>
              </w:rPr>
            </w:pPr>
            <w:r>
              <w:rPr>
                <w:rFonts w:ascii="Arial" w:hAnsi="Arial" w:cs="Arial"/>
                <w:noProof/>
                <w:sz w:val="20"/>
                <w:szCs w:val="20"/>
                <w:lang w:val="en-AU" w:eastAsia="en-AU"/>
              </w:rPr>
              <w:t>QLD</w:t>
            </w:r>
            <w:r>
              <w:rPr>
                <w:rFonts w:ascii="Arial" w:hAnsi="Arial" w:cs="Arial"/>
                <w:sz w:val="20"/>
                <w:szCs w:val="20"/>
              </w:rPr>
              <w:t xml:space="preserve"> ENTRY-CUT-OFF-DOMESTIC-FEE-PAYING</w:t>
            </w:r>
          </w:p>
        </w:tc>
      </w:tr>
      <w:tr w:rsidR="00BB11C7" w:rsidRPr="00D1174B" w14:paraId="6653E0E6" w14:textId="77777777">
        <w:trPr>
          <w:tblCellSpacing w:w="15" w:type="dxa"/>
        </w:trPr>
        <w:tc>
          <w:tcPr>
            <w:tcW w:w="1150" w:type="pct"/>
            <w:tcBorders>
              <w:top w:val="nil"/>
              <w:left w:val="nil"/>
              <w:bottom w:val="nil"/>
              <w:right w:val="nil"/>
            </w:tcBorders>
          </w:tcPr>
          <w:p w14:paraId="4013EE2B" w14:textId="77777777" w:rsidR="00BB11C7" w:rsidRPr="00D1174B" w:rsidRDefault="00BB11C7" w:rsidP="00892CC1">
            <w:pPr>
              <w:pStyle w:val="Normal9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7A4BF83" w14:textId="77777777" w:rsidR="00BB11C7" w:rsidRPr="00D1174B" w:rsidRDefault="0033364D" w:rsidP="00892CC1">
            <w:pPr>
              <w:pStyle w:val="Normal90"/>
              <w:widowControl/>
              <w:rPr>
                <w:rFonts w:ascii="Arial" w:hAnsi="Arial" w:cs="Arial"/>
                <w:sz w:val="20"/>
                <w:szCs w:val="20"/>
              </w:rPr>
            </w:pPr>
            <w:r>
              <w:rPr>
                <w:rFonts w:ascii="Arial" w:hAnsi="Arial" w:cs="Arial"/>
                <w:noProof/>
                <w:sz w:val="20"/>
                <w:szCs w:val="20"/>
                <w:lang w:val="en-AU" w:eastAsia="en-AU"/>
              </w:rPr>
              <w:t>QLD</w:t>
            </w:r>
            <w:r>
              <w:rPr>
                <w:rFonts w:ascii="Arial" w:hAnsi="Arial" w:cs="Arial"/>
                <w:sz w:val="20"/>
                <w:szCs w:val="20"/>
              </w:rPr>
              <w:t xml:space="preserve"> Entry Cut-off for a domestic fee paying place</w:t>
            </w:r>
          </w:p>
        </w:tc>
      </w:tr>
      <w:tr w:rsidR="00BB11C7" w:rsidRPr="00D1174B" w14:paraId="4516DA71" w14:textId="77777777">
        <w:trPr>
          <w:tblCellSpacing w:w="15" w:type="dxa"/>
        </w:trPr>
        <w:tc>
          <w:tcPr>
            <w:tcW w:w="1150" w:type="pct"/>
            <w:tcBorders>
              <w:top w:val="nil"/>
              <w:left w:val="nil"/>
              <w:bottom w:val="nil"/>
              <w:right w:val="nil"/>
            </w:tcBorders>
          </w:tcPr>
          <w:p w14:paraId="3AE7CF5E" w14:textId="77777777" w:rsidR="00BB11C7" w:rsidRPr="00D1174B" w:rsidRDefault="00BB11C7" w:rsidP="00BB11C7">
            <w:pPr>
              <w:pStyle w:val="Normal9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A0B0DA1" w14:textId="77777777" w:rsidR="00BB11C7" w:rsidRPr="00D1174B" w:rsidRDefault="0033364D" w:rsidP="00BB11C7">
            <w:pPr>
              <w:pStyle w:val="Normal9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previous year’s lowest QLD entry cut-off required for entry to a domestic fee paying place for this course at this campus.</w:t>
            </w:r>
          </w:p>
        </w:tc>
      </w:tr>
    </w:tbl>
    <w:p w14:paraId="18C6EBAF" w14:textId="77777777" w:rsidR="00BB11C7" w:rsidRPr="00D1174B" w:rsidRDefault="00BB11C7">
      <w:pPr>
        <w:pStyle w:val="Normal9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6AE16EE" w14:textId="77777777">
        <w:trPr>
          <w:tblCellSpacing w:w="15" w:type="dxa"/>
        </w:trPr>
        <w:tc>
          <w:tcPr>
            <w:tcW w:w="1149" w:type="pct"/>
            <w:tcBorders>
              <w:top w:val="nil"/>
              <w:left w:val="nil"/>
              <w:bottom w:val="nil"/>
              <w:right w:val="nil"/>
            </w:tcBorders>
          </w:tcPr>
          <w:p w14:paraId="224C48C1" w14:textId="77777777" w:rsidR="00892CC1" w:rsidRPr="00D1174B" w:rsidRDefault="00892CC1" w:rsidP="00892CC1">
            <w:pPr>
              <w:pStyle w:val="Normal9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38FE615" w14:textId="77777777" w:rsidR="00892CC1" w:rsidRPr="00D1174B" w:rsidRDefault="00892CC1" w:rsidP="00892CC1">
            <w:pPr>
              <w:pStyle w:val="Normal9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27AA8E5" w14:textId="77777777" w:rsidR="00892CC1" w:rsidRPr="00D1174B" w:rsidRDefault="0033364D" w:rsidP="00892CC1">
            <w:pPr>
              <w:pStyle w:val="Normal9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A7E7498" w14:textId="77777777">
        <w:trPr>
          <w:tblCellSpacing w:w="15" w:type="dxa"/>
        </w:trPr>
        <w:tc>
          <w:tcPr>
            <w:tcW w:w="1149" w:type="pct"/>
            <w:tcBorders>
              <w:top w:val="nil"/>
              <w:left w:val="nil"/>
              <w:bottom w:val="nil"/>
              <w:right w:val="nil"/>
            </w:tcBorders>
            <w:vAlign w:val="center"/>
          </w:tcPr>
          <w:p w14:paraId="6FB29C13" w14:textId="77777777" w:rsidR="00892CC1" w:rsidRPr="00D1174B" w:rsidRDefault="00892CC1" w:rsidP="00892CC1">
            <w:pPr>
              <w:pStyle w:val="Normal90"/>
              <w:widowControl/>
              <w:rPr>
                <w:rFonts w:ascii="Arial" w:hAnsi="Arial" w:cs="Arial"/>
                <w:sz w:val="20"/>
                <w:szCs w:val="20"/>
              </w:rPr>
            </w:pPr>
          </w:p>
        </w:tc>
        <w:tc>
          <w:tcPr>
            <w:tcW w:w="818" w:type="pct"/>
            <w:tcBorders>
              <w:top w:val="nil"/>
              <w:left w:val="nil"/>
              <w:bottom w:val="nil"/>
              <w:right w:val="nil"/>
            </w:tcBorders>
          </w:tcPr>
          <w:p w14:paraId="321A6928" w14:textId="77777777" w:rsidR="00892CC1" w:rsidRPr="00D1174B" w:rsidRDefault="00892CC1" w:rsidP="00892CC1">
            <w:pPr>
              <w:pStyle w:val="Normal9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A40FEDF" w14:textId="77777777" w:rsidR="00892CC1" w:rsidRPr="00D1174B" w:rsidRDefault="0033364D" w:rsidP="00892CC1">
            <w:pPr>
              <w:pStyle w:val="Normal90"/>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the last two digits being interpreted as being separated by the forward slash when published</w:t>
            </w:r>
          </w:p>
        </w:tc>
      </w:tr>
      <w:tr w:rsidR="00892CC1" w:rsidRPr="00D1174B" w14:paraId="03278416" w14:textId="77777777">
        <w:trPr>
          <w:tblCellSpacing w:w="15" w:type="dxa"/>
        </w:trPr>
        <w:tc>
          <w:tcPr>
            <w:tcW w:w="1149" w:type="pct"/>
            <w:tcBorders>
              <w:top w:val="nil"/>
              <w:left w:val="nil"/>
              <w:bottom w:val="nil"/>
              <w:right w:val="nil"/>
            </w:tcBorders>
            <w:vAlign w:val="center"/>
          </w:tcPr>
          <w:p w14:paraId="104BE548" w14:textId="77777777" w:rsidR="00892CC1" w:rsidRPr="00D1174B" w:rsidRDefault="00892CC1" w:rsidP="00892CC1">
            <w:pPr>
              <w:pStyle w:val="Normal90"/>
              <w:widowControl/>
              <w:rPr>
                <w:rFonts w:ascii="Arial" w:hAnsi="Arial" w:cs="Arial"/>
                <w:sz w:val="20"/>
                <w:szCs w:val="20"/>
              </w:rPr>
            </w:pPr>
          </w:p>
        </w:tc>
        <w:tc>
          <w:tcPr>
            <w:tcW w:w="818" w:type="pct"/>
            <w:tcBorders>
              <w:top w:val="nil"/>
              <w:left w:val="nil"/>
              <w:bottom w:val="nil"/>
              <w:right w:val="nil"/>
            </w:tcBorders>
            <w:vAlign w:val="center"/>
          </w:tcPr>
          <w:p w14:paraId="4AA7AA83" w14:textId="77777777" w:rsidR="00892CC1" w:rsidRPr="00D1174B" w:rsidRDefault="00892CC1" w:rsidP="00892CC1">
            <w:pPr>
              <w:pStyle w:val="Normal9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D4535A4" w14:textId="77777777" w:rsidR="00892CC1" w:rsidRPr="00D1174B" w:rsidRDefault="00942AA5" w:rsidP="00892CC1">
            <w:pPr>
              <w:pStyle w:val="Normal90"/>
              <w:widowControl/>
              <w:rPr>
                <w:rFonts w:ascii="Arial" w:hAnsi="Arial" w:cs="Arial"/>
                <w:sz w:val="20"/>
                <w:szCs w:val="20"/>
              </w:rPr>
            </w:pPr>
            <w:r>
              <w:rPr>
                <w:rFonts w:ascii="Arial" w:hAnsi="Arial" w:cs="Arial"/>
                <w:noProof/>
                <w:sz w:val="20"/>
                <w:szCs w:val="20"/>
                <w:lang w:val="en-AU" w:eastAsia="en-AU"/>
              </w:rPr>
              <w:t>4</w:t>
            </w:r>
          </w:p>
        </w:tc>
      </w:tr>
    </w:tbl>
    <w:p w14:paraId="1E02F99D" w14:textId="77777777" w:rsidR="00BB11C7" w:rsidRDefault="00BB11C7" w:rsidP="0035759C">
      <w:pPr>
        <w:pStyle w:val="Normal9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15F4503" w14:textId="77777777">
        <w:trPr>
          <w:tblCellSpacing w:w="15" w:type="dxa"/>
        </w:trPr>
        <w:tc>
          <w:tcPr>
            <w:tcW w:w="1150" w:type="pct"/>
            <w:tcBorders>
              <w:top w:val="nil"/>
              <w:left w:val="nil"/>
              <w:bottom w:val="nil"/>
              <w:right w:val="nil"/>
            </w:tcBorders>
          </w:tcPr>
          <w:p w14:paraId="732EC9A9" w14:textId="77777777" w:rsidR="0035759C" w:rsidRPr="0035759C" w:rsidRDefault="0035759C" w:rsidP="006A11D5">
            <w:pPr>
              <w:pStyle w:val="Normal9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8" w:type="pct"/>
              <w:tblCellSpacing w:w="15" w:type="dxa"/>
              <w:tblCellMar>
                <w:left w:w="0" w:type="dxa"/>
                <w:right w:w="0" w:type="dxa"/>
              </w:tblCellMar>
              <w:tblLook w:val="0000" w:firstRow="0" w:lastRow="0" w:firstColumn="0" w:lastColumn="0" w:noHBand="0" w:noVBand="0"/>
            </w:tblPr>
            <w:tblGrid>
              <w:gridCol w:w="1192"/>
              <w:gridCol w:w="6301"/>
            </w:tblGrid>
            <w:tr w:rsidR="006A2C0A" w14:paraId="19AE141A" w14:textId="77777777">
              <w:trPr>
                <w:tblCellSpacing w:w="15" w:type="dxa"/>
              </w:trPr>
              <w:tc>
                <w:tcPr>
                  <w:tcW w:w="587" w:type="pct"/>
                  <w:tcMar>
                    <w:top w:w="15" w:type="dxa"/>
                    <w:left w:w="15" w:type="dxa"/>
                    <w:bottom w:w="15" w:type="dxa"/>
                    <w:right w:w="15" w:type="dxa"/>
                  </w:tcMar>
                </w:tcPr>
                <w:p w14:paraId="64FB5021" w14:textId="77777777" w:rsidR="006A2C0A" w:rsidRDefault="006A2C0A">
                  <w:pPr>
                    <w:pStyle w:val="Normal90"/>
                    <w:widowControl/>
                    <w:rPr>
                      <w:rFonts w:ascii="Arial" w:hAnsi="Arial" w:cs="Arial"/>
                      <w:noProof/>
                      <w:sz w:val="20"/>
                      <w:lang w:val="en-AU" w:eastAsia="en-AU"/>
                    </w:rPr>
                  </w:pPr>
                  <w:r>
                    <w:rPr>
                      <w:rFonts w:ascii="Arial" w:hAnsi="Arial" w:cs="Arial"/>
                      <w:b/>
                      <w:noProof/>
                      <w:sz w:val="20"/>
                      <w:lang w:val="en-AU" w:eastAsia="en-AU"/>
                    </w:rPr>
                    <w:t>CODE</w:t>
                  </w:r>
                </w:p>
              </w:tc>
              <w:tc>
                <w:tcPr>
                  <w:tcW w:w="3202" w:type="pct"/>
                  <w:tcMar>
                    <w:top w:w="15" w:type="dxa"/>
                    <w:left w:w="15" w:type="dxa"/>
                    <w:bottom w:w="15" w:type="dxa"/>
                    <w:right w:w="15" w:type="dxa"/>
                  </w:tcMar>
                </w:tcPr>
                <w:p w14:paraId="183DE605" w14:textId="77777777" w:rsidR="006A2C0A" w:rsidRDefault="006A2C0A">
                  <w:pPr>
                    <w:pStyle w:val="Normal9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EFF95BD" w14:textId="77777777">
              <w:trPr>
                <w:tblCellSpacing w:w="15" w:type="dxa"/>
              </w:trPr>
              <w:tc>
                <w:tcPr>
                  <w:tcW w:w="587" w:type="pct"/>
                  <w:tcMar>
                    <w:top w:w="15" w:type="dxa"/>
                    <w:left w:w="15" w:type="dxa"/>
                    <w:bottom w:w="15" w:type="dxa"/>
                    <w:right w:w="15" w:type="dxa"/>
                  </w:tcMar>
                </w:tcPr>
                <w:p w14:paraId="4645EB75" w14:textId="77777777" w:rsidR="006A2C0A" w:rsidRDefault="006A2C0A">
                  <w:pPr>
                    <w:pStyle w:val="Normal90"/>
                    <w:widowControl/>
                    <w:rPr>
                      <w:rFonts w:ascii="Arial" w:hAnsi="Arial" w:cs="Arial"/>
                      <w:noProof/>
                      <w:sz w:val="20"/>
                      <w:lang w:val="en-AU" w:eastAsia="en-AU"/>
                    </w:rPr>
                  </w:pPr>
                  <w:r>
                    <w:rPr>
                      <w:rFonts w:ascii="Arial" w:hAnsi="Arial" w:cs="Arial"/>
                      <w:noProof/>
                      <w:sz w:val="20"/>
                      <w:lang w:val="en-AU" w:eastAsia="en-AU"/>
                    </w:rPr>
                    <w:t>0000</w:t>
                  </w:r>
                </w:p>
              </w:tc>
              <w:tc>
                <w:tcPr>
                  <w:tcW w:w="3202" w:type="pct"/>
                  <w:tcMar>
                    <w:top w:w="15" w:type="dxa"/>
                    <w:left w:w="15" w:type="dxa"/>
                    <w:bottom w:w="15" w:type="dxa"/>
                    <w:right w:w="15" w:type="dxa"/>
                  </w:tcMar>
                </w:tcPr>
                <w:p w14:paraId="0366C252" w14:textId="77777777" w:rsidR="006A2C0A" w:rsidRDefault="006A2C0A">
                  <w:pPr>
                    <w:pStyle w:val="Normal90"/>
                    <w:widowControl/>
                    <w:rPr>
                      <w:rFonts w:ascii="Arial" w:hAnsi="Arial" w:cs="Arial"/>
                      <w:noProof/>
                      <w:sz w:val="20"/>
                      <w:lang w:val="en-AU" w:eastAsia="en-AU"/>
                    </w:rPr>
                  </w:pPr>
                  <w:r>
                    <w:rPr>
                      <w:rFonts w:ascii="Arial" w:hAnsi="Arial" w:cs="Arial"/>
                      <w:noProof/>
                      <w:sz w:val="20"/>
                      <w:lang w:val="en-AU" w:eastAsia="en-AU"/>
                    </w:rPr>
                    <w:t>QLD entry cut-off is not applicable because:</w:t>
                  </w:r>
                </w:p>
                <w:p w14:paraId="18397CF6" w14:textId="77777777" w:rsidR="006A2C0A" w:rsidRDefault="006A2C0A">
                  <w:pPr>
                    <w:pStyle w:val="Normal90"/>
                    <w:widowControl/>
                    <w:numPr>
                      <w:ilvl w:val="0"/>
                      <w:numId w:val="24"/>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It is not the sole criterion for offer of a domestic fee-paying place; or </w:t>
                  </w:r>
                </w:p>
                <w:p w14:paraId="707BB38B" w14:textId="77777777" w:rsidR="006A2C0A" w:rsidRDefault="006A2C0A">
                  <w:pPr>
                    <w:pStyle w:val="Normal90"/>
                    <w:widowControl/>
                    <w:numPr>
                      <w:ilvl w:val="0"/>
                      <w:numId w:val="24"/>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Course is not offered to a domestic fee-paying place; or </w:t>
                  </w:r>
                </w:p>
                <w:p w14:paraId="54A3D4F4" w14:textId="77777777" w:rsidR="006A2C0A" w:rsidRDefault="006A2C0A">
                  <w:pPr>
                    <w:pStyle w:val="Normal90"/>
                    <w:widowControl/>
                    <w:numPr>
                      <w:ilvl w:val="0"/>
                      <w:numId w:val="24"/>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It is never used as a selection criteria or part of a selection criteria; or </w:t>
                  </w:r>
                </w:p>
                <w:p w14:paraId="2C2D7F6A" w14:textId="77777777" w:rsidR="006A2C0A" w:rsidRDefault="006A2C0A">
                  <w:pPr>
                    <w:pStyle w:val="Normal90"/>
                    <w:widowControl/>
                    <w:numPr>
                      <w:ilvl w:val="0"/>
                      <w:numId w:val="24"/>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The course is a new course and an entry cut-off has not yet been determined; or </w:t>
                  </w:r>
                </w:p>
                <w:p w14:paraId="687DD920" w14:textId="77777777" w:rsidR="006A2C0A" w:rsidRDefault="006A2C0A">
                  <w:pPr>
                    <w:pStyle w:val="Normal90"/>
                    <w:widowControl/>
                    <w:numPr>
                      <w:ilvl w:val="0"/>
                      <w:numId w:val="24"/>
                    </w:numPr>
                    <w:tabs>
                      <w:tab w:val="left" w:pos="720"/>
                    </w:tabs>
                    <w:ind w:left="0"/>
                    <w:rPr>
                      <w:rFonts w:ascii="Arial" w:hAnsi="Arial" w:cs="Arial"/>
                      <w:noProof/>
                      <w:sz w:val="20"/>
                      <w:lang w:val="en-AU" w:eastAsia="en-AU"/>
                    </w:rPr>
                  </w:pPr>
                  <w:r>
                    <w:rPr>
                      <w:rFonts w:ascii="Arial" w:hAnsi="Arial" w:cs="Arial"/>
                      <w:noProof/>
                      <w:sz w:val="20"/>
                      <w:lang w:val="en-AU" w:eastAsia="en-AU"/>
                    </w:rPr>
                    <w:t xml:space="preserve">The course is an offshore course. </w:t>
                  </w:r>
                </w:p>
              </w:tc>
            </w:tr>
            <w:tr w:rsidR="006A2C0A" w14:paraId="5D6EA1CE" w14:textId="77777777">
              <w:trPr>
                <w:tblCellSpacing w:w="15" w:type="dxa"/>
              </w:trPr>
              <w:tc>
                <w:tcPr>
                  <w:tcW w:w="587" w:type="pct"/>
                  <w:tcMar>
                    <w:top w:w="15" w:type="dxa"/>
                    <w:left w:w="15" w:type="dxa"/>
                    <w:bottom w:w="15" w:type="dxa"/>
                    <w:right w:w="15" w:type="dxa"/>
                  </w:tcMar>
                </w:tcPr>
                <w:p w14:paraId="6E2049D3" w14:textId="77777777" w:rsidR="006A2C0A" w:rsidRDefault="006A2C0A">
                  <w:pPr>
                    <w:pStyle w:val="Normal90"/>
                    <w:widowControl/>
                    <w:rPr>
                      <w:rFonts w:ascii="Arial" w:hAnsi="Arial" w:cs="Arial"/>
                      <w:noProof/>
                      <w:sz w:val="20"/>
                      <w:lang w:val="en-AU" w:eastAsia="en-AU"/>
                    </w:rPr>
                  </w:pPr>
                  <w:r>
                    <w:rPr>
                      <w:rFonts w:ascii="Arial" w:hAnsi="Arial" w:cs="Arial"/>
                      <w:noProof/>
                      <w:sz w:val="20"/>
                      <w:lang w:val="en-AU" w:eastAsia="en-AU"/>
                    </w:rPr>
                    <w:t>nnnn</w:t>
                  </w:r>
                </w:p>
              </w:tc>
              <w:tc>
                <w:tcPr>
                  <w:tcW w:w="3202" w:type="pct"/>
                  <w:tcMar>
                    <w:top w:w="15" w:type="dxa"/>
                    <w:left w:w="15" w:type="dxa"/>
                    <w:bottom w:w="15" w:type="dxa"/>
                    <w:right w:w="15" w:type="dxa"/>
                  </w:tcMar>
                </w:tcPr>
                <w:p w14:paraId="67BD1F82" w14:textId="77777777" w:rsidR="006A2C0A" w:rsidRDefault="006A2C0A">
                  <w:pPr>
                    <w:pStyle w:val="Normal90"/>
                    <w:widowControl/>
                    <w:rPr>
                      <w:rFonts w:ascii="Arial" w:hAnsi="Arial" w:cs="Arial"/>
                      <w:noProof/>
                      <w:sz w:val="20"/>
                      <w:lang w:val="en-AU" w:eastAsia="en-AU"/>
                    </w:rPr>
                  </w:pPr>
                  <w:r>
                    <w:rPr>
                      <w:rFonts w:ascii="Arial" w:hAnsi="Arial" w:cs="Arial"/>
                      <w:noProof/>
                      <w:sz w:val="20"/>
                      <w:lang w:val="en-AU" w:eastAsia="en-AU"/>
                    </w:rPr>
                    <w:t>QLD entry cut-off for a domestic fee-paying award course</w:t>
                  </w:r>
                </w:p>
              </w:tc>
            </w:tr>
          </w:tbl>
          <w:p w14:paraId="78424508" w14:textId="77777777" w:rsidR="0035759C" w:rsidRPr="0035759C" w:rsidRDefault="0035759C">
            <w:pPr>
              <w:pStyle w:val="Normal90"/>
              <w:widowControl/>
              <w:spacing w:after="280" w:afterAutospacing="1"/>
              <w:rPr>
                <w:rFonts w:ascii="Arial" w:hAnsi="Arial" w:cs="Arial"/>
                <w:sz w:val="20"/>
              </w:rPr>
            </w:pPr>
          </w:p>
        </w:tc>
      </w:tr>
    </w:tbl>
    <w:p w14:paraId="5EE7365D" w14:textId="77777777" w:rsidR="0035759C" w:rsidRPr="00D1174B" w:rsidRDefault="0035759C" w:rsidP="0035759C">
      <w:pPr>
        <w:pStyle w:val="Normal9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EF1B1DB" w14:textId="77777777">
        <w:trPr>
          <w:tblCellSpacing w:w="15" w:type="dxa"/>
        </w:trPr>
        <w:tc>
          <w:tcPr>
            <w:tcW w:w="1150" w:type="pct"/>
            <w:tcBorders>
              <w:top w:val="nil"/>
              <w:left w:val="nil"/>
              <w:bottom w:val="nil"/>
              <w:right w:val="nil"/>
            </w:tcBorders>
          </w:tcPr>
          <w:p w14:paraId="671D896A" w14:textId="77777777" w:rsidR="00892CC1" w:rsidRPr="00D1174B" w:rsidRDefault="00892CC1" w:rsidP="00892CC1">
            <w:pPr>
              <w:pStyle w:val="Normal9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32D9C78" w14:textId="77777777" w:rsidR="00920113" w:rsidRPr="00D1174B" w:rsidRDefault="006A2C0A">
            <w:pPr>
              <w:pStyle w:val="Normal90"/>
              <w:widowControl/>
              <w:spacing w:after="280" w:afterAutospacing="1"/>
              <w:rPr>
                <w:rFonts w:ascii="Arial" w:hAnsi="Arial" w:cs="Arial"/>
                <w:sz w:val="20"/>
                <w:szCs w:val="20"/>
              </w:rPr>
            </w:pPr>
            <w:r>
              <w:rPr>
                <w:rFonts w:ascii="Arial" w:hAnsi="Arial" w:cs="Arial"/>
                <w:noProof/>
                <w:sz w:val="20"/>
                <w:szCs w:val="20"/>
                <w:lang w:val="en-AU" w:eastAsia="en-AU"/>
              </w:rPr>
              <w:t>The QLD entry cut-off to be reported is the published cut-off score at or above which all applicants who have met the stated entry requirements were offered a domestic fee-paying place in the course in the main round of offers.</w:t>
            </w:r>
            <w:r>
              <w:rPr>
                <w:rFonts w:ascii="Arial" w:hAnsi="Arial" w:cs="Arial"/>
                <w:noProof/>
                <w:sz w:val="20"/>
                <w:szCs w:val="20"/>
                <w:lang w:val="en-AU" w:eastAsia="en-AU"/>
              </w:rPr>
              <w:br/>
              <w:t>The QLD entry cut-off is published as the OP/QLD rank where:</w:t>
            </w:r>
          </w:p>
          <w:p w14:paraId="37D89630" w14:textId="77777777" w:rsidR="006A2C0A" w:rsidRDefault="006A2C0A">
            <w:pPr>
              <w:pStyle w:val="Normal90"/>
              <w:widowControl/>
              <w:numPr>
                <w:ilvl w:val="0"/>
                <w:numId w:val="25"/>
              </w:numPr>
              <w:tabs>
                <w:tab w:val="left" w:pos="720"/>
              </w:tabs>
              <w:spacing w:after="280" w:afterAutospacing="1"/>
              <w:ind w:left="0"/>
              <w:rPr>
                <w:rFonts w:ascii="Arial" w:hAnsi="Arial" w:cs="Arial"/>
                <w:noProof/>
                <w:sz w:val="20"/>
                <w:szCs w:val="20"/>
                <w:lang w:val="en-AU" w:eastAsia="en-AU"/>
              </w:rPr>
            </w:pPr>
            <w:r>
              <w:rPr>
                <w:rFonts w:ascii="Arial" w:hAnsi="Arial" w:cs="Arial"/>
                <w:noProof/>
                <w:sz w:val="20"/>
                <w:szCs w:val="20"/>
                <w:lang w:val="en-AU" w:eastAsia="en-AU"/>
              </w:rPr>
              <w:t xml:space="preserve">OP (Overall Position) refers to cut-off information relevant to Queensland Year 12 students.  It is a number (Low 25 to High 01) that indicates rank order position based on overall achievement. </w:t>
            </w:r>
          </w:p>
          <w:p w14:paraId="0B068D2D" w14:textId="77777777" w:rsidR="006A2C0A" w:rsidRDefault="006A2C0A">
            <w:pPr>
              <w:pStyle w:val="Normal90"/>
              <w:widowControl/>
              <w:rPr>
                <w:rFonts w:ascii="Arial" w:hAnsi="Arial" w:cs="Arial"/>
                <w:noProof/>
                <w:sz w:val="20"/>
                <w:szCs w:val="20"/>
                <w:lang w:val="en-AU" w:eastAsia="en-AU"/>
              </w:rPr>
            </w:pPr>
            <w:r>
              <w:rPr>
                <w:rFonts w:ascii="Arial" w:hAnsi="Arial" w:cs="Arial"/>
                <w:noProof/>
                <w:sz w:val="20"/>
                <w:szCs w:val="20"/>
                <w:lang w:val="en-AU" w:eastAsia="en-AU"/>
              </w:rPr>
              <w:t> </w:t>
            </w:r>
          </w:p>
          <w:p w14:paraId="1562B3BE" w14:textId="77777777" w:rsidR="006A2C0A" w:rsidRDefault="006A2C0A">
            <w:pPr>
              <w:pStyle w:val="Normal90"/>
              <w:widowControl/>
              <w:numPr>
                <w:ilvl w:val="0"/>
                <w:numId w:val="26"/>
              </w:numPr>
              <w:tabs>
                <w:tab w:val="left" w:pos="720"/>
              </w:tabs>
              <w:spacing w:after="280" w:afterAutospacing="1"/>
              <w:ind w:left="0"/>
              <w:rPr>
                <w:rFonts w:ascii="Arial" w:hAnsi="Arial" w:cs="Arial"/>
                <w:noProof/>
                <w:sz w:val="20"/>
                <w:szCs w:val="20"/>
                <w:lang w:val="en-AU" w:eastAsia="en-AU"/>
              </w:rPr>
            </w:pPr>
            <w:r>
              <w:rPr>
                <w:rFonts w:ascii="Arial" w:hAnsi="Arial" w:cs="Arial"/>
                <w:noProof/>
                <w:sz w:val="20"/>
                <w:szCs w:val="20"/>
                <w:lang w:val="en-AU" w:eastAsia="en-AU"/>
              </w:rPr>
              <w:t xml:space="preserve">QLD Rank (a number from Low 47 to High 99) refers to the rank calculated from academic or other achievement of the student at the time of admission. </w:t>
            </w:r>
          </w:p>
          <w:p w14:paraId="069642F0" w14:textId="77777777" w:rsidR="006A2C0A" w:rsidRDefault="006A2C0A">
            <w:pPr>
              <w:pStyle w:val="Normal90"/>
              <w:widowControl/>
              <w:rPr>
                <w:rFonts w:ascii="Arial" w:hAnsi="Arial" w:cs="Arial"/>
                <w:noProof/>
                <w:sz w:val="20"/>
                <w:szCs w:val="20"/>
                <w:lang w:val="en-AU" w:eastAsia="en-AU"/>
              </w:rPr>
            </w:pPr>
            <w:r>
              <w:rPr>
                <w:rFonts w:ascii="Arial" w:hAnsi="Arial" w:cs="Arial"/>
                <w:noProof/>
                <w:sz w:val="20"/>
                <w:szCs w:val="20"/>
                <w:lang w:val="en-AU" w:eastAsia="en-AU"/>
              </w:rPr>
              <w:t> </w:t>
            </w:r>
          </w:p>
          <w:p w14:paraId="4D92AC88" w14:textId="77777777" w:rsidR="006A2C0A" w:rsidRDefault="006A2C0A">
            <w:pPr>
              <w:pStyle w:val="Normal9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HEPs must provide entry cut-off information for every campus according to the postcode location of the campus. </w:t>
            </w:r>
            <w:r>
              <w:rPr>
                <w:rFonts w:ascii="Arial" w:hAnsi="Arial" w:cs="Arial"/>
                <w:noProof/>
                <w:sz w:val="20"/>
                <w:szCs w:val="20"/>
                <w:lang w:val="en-AU" w:eastAsia="en-AU"/>
              </w:rPr>
              <w:br/>
            </w:r>
            <w:r>
              <w:rPr>
                <w:rFonts w:ascii="Arial" w:hAnsi="Arial" w:cs="Arial"/>
                <w:noProof/>
                <w:sz w:val="20"/>
                <w:szCs w:val="20"/>
                <w:lang w:val="en-AU" w:eastAsia="en-AU"/>
              </w:rPr>
              <w:br/>
              <w:t>HEPs outside Queensland may provide QLD entry cut-off here.</w:t>
            </w:r>
            <w:r>
              <w:rPr>
                <w:rFonts w:ascii="Arial" w:hAnsi="Arial" w:cs="Arial"/>
                <w:noProof/>
                <w:szCs w:val="20"/>
                <w:lang w:val="en-AU" w:eastAsia="en-AU"/>
              </w:rPr>
              <w:t xml:space="preserve"> </w:t>
            </w:r>
            <w:r>
              <w:rPr>
                <w:rFonts w:ascii="Arial" w:hAnsi="Arial" w:cs="Arial"/>
                <w:noProof/>
                <w:szCs w:val="20"/>
                <w:lang w:val="en-AU" w:eastAsia="en-AU"/>
              </w:rPr>
              <w:br/>
            </w:r>
            <w:r>
              <w:rPr>
                <w:rFonts w:ascii="Arial" w:hAnsi="Arial" w:cs="Arial"/>
                <w:noProof/>
                <w:szCs w:val="20"/>
                <w:lang w:val="en-AU" w:eastAsia="en-AU"/>
              </w:rPr>
              <w:br/>
            </w:r>
            <w:r>
              <w:rPr>
                <w:rFonts w:ascii="Arial" w:hAnsi="Arial" w:cs="Arial"/>
                <w:noProof/>
                <w:sz w:val="20"/>
                <w:szCs w:val="20"/>
                <w:lang w:val="en-AU" w:eastAsia="en-AU"/>
              </w:rPr>
              <w:t xml:space="preserve">In cases where there is direct entry or no TAC is involved in the admission process, HEPs are to provide the equivalent main round QLD entry cut-off for the course.   </w:t>
            </w:r>
          </w:p>
        </w:tc>
      </w:tr>
    </w:tbl>
    <w:p w14:paraId="6940C6DE" w14:textId="77777777" w:rsidR="0049713A" w:rsidRDefault="0049713A">
      <w:pPr>
        <w:pStyle w:val="Normal9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568041C" w14:textId="77777777">
        <w:trPr>
          <w:trHeight w:val="1286"/>
          <w:tblCellSpacing w:w="15" w:type="dxa"/>
        </w:trPr>
        <w:tc>
          <w:tcPr>
            <w:tcW w:w="1151" w:type="pct"/>
            <w:tcBorders>
              <w:top w:val="nil"/>
              <w:left w:val="nil"/>
              <w:bottom w:val="nil"/>
              <w:right w:val="nil"/>
            </w:tcBorders>
          </w:tcPr>
          <w:p w14:paraId="751A2835" w14:textId="77777777" w:rsidR="00E023CC" w:rsidRPr="00D1174B" w:rsidRDefault="00E023CC" w:rsidP="009D52D3">
            <w:pPr>
              <w:pStyle w:val="Normal9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4C40D10" w14:textId="77777777">
              <w:trPr>
                <w:trHeight w:val="1025"/>
                <w:tblCellSpacing w:w="28" w:type="dxa"/>
              </w:trPr>
              <w:tc>
                <w:tcPr>
                  <w:tcW w:w="1618" w:type="pct"/>
                </w:tcPr>
                <w:p w14:paraId="0785793C" w14:textId="77777777" w:rsidR="00E23490" w:rsidRPr="00D1174B" w:rsidRDefault="00E023CC" w:rsidP="009D52D3">
                  <w:pPr>
                    <w:pStyle w:val="NormalWeb9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688AF91" w14:textId="77777777" w:rsidR="00E023CC" w:rsidRPr="00D1174B" w:rsidRDefault="00E023CC" w:rsidP="009D52D3">
                  <w:pPr>
                    <w:pStyle w:val="NormalWeb90"/>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50361247" w14:textId="77777777" w:rsidR="00E023CC" w:rsidRPr="00D1174B" w:rsidRDefault="00E023CC" w:rsidP="009D52D3">
            <w:pPr>
              <w:pStyle w:val="NormalWeb90"/>
              <w:widowControl/>
              <w:spacing w:before="0" w:beforeAutospacing="0" w:after="0" w:afterAutospacing="0"/>
              <w:rPr>
                <w:rFonts w:ascii="Arial" w:hAnsi="Arial" w:cs="Arial"/>
                <w:sz w:val="20"/>
                <w:szCs w:val="20"/>
              </w:rPr>
            </w:pPr>
          </w:p>
        </w:tc>
      </w:tr>
    </w:tbl>
    <w:p w14:paraId="4272899A" w14:textId="77777777" w:rsidR="00E023CC" w:rsidRDefault="00E023CC">
      <w:pPr>
        <w:pStyle w:val="Normal90"/>
        <w:widowControl/>
        <w:rPr>
          <w:rFonts w:ascii="Arial" w:hAnsi="Arial" w:cs="Arial"/>
        </w:rPr>
      </w:pPr>
    </w:p>
    <w:p w14:paraId="3F15B435" w14:textId="77777777" w:rsidR="00E023CC" w:rsidRPr="00D1174B" w:rsidRDefault="00E023CC">
      <w:pPr>
        <w:pStyle w:val="Normal90"/>
        <w:widowControl/>
        <w:rPr>
          <w:rFonts w:ascii="Arial" w:hAnsi="Arial" w:cs="Arial"/>
        </w:rPr>
      </w:pPr>
    </w:p>
    <w:p w14:paraId="3EAF383C" w14:textId="77777777" w:rsidR="000472C3" w:rsidRDefault="000472C3" w:rsidP="0035759C">
      <w:pPr>
        <w:pStyle w:val="Normal90"/>
        <w:widowControl/>
        <w:rPr>
          <w:rFonts w:ascii="Arial" w:hAnsi="Arial" w:cs="Arial"/>
          <w:b/>
        </w:rPr>
      </w:pPr>
    </w:p>
    <w:p w14:paraId="630D2D9C" w14:textId="77777777" w:rsidR="000472C3" w:rsidRDefault="0035759C" w:rsidP="0035759C">
      <w:pPr>
        <w:pStyle w:val="Normal90"/>
        <w:widowControl/>
        <w:rPr>
          <w:rFonts w:ascii="Arial" w:hAnsi="Arial" w:cs="Arial"/>
          <w:b/>
        </w:rPr>
      </w:pPr>
      <w:r w:rsidRPr="0035759C">
        <w:rPr>
          <w:rFonts w:ascii="Arial" w:hAnsi="Arial" w:cs="Arial"/>
          <w:b/>
        </w:rPr>
        <w:t>CHANGE HISTORY</w:t>
      </w:r>
    </w:p>
    <w:p w14:paraId="0B9BB562" w14:textId="77777777" w:rsidR="000472C3" w:rsidRDefault="000472C3" w:rsidP="0035759C">
      <w:pPr>
        <w:pStyle w:val="Normal9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090944D" w14:textId="77777777">
        <w:trPr>
          <w:tblCellSpacing w:w="15" w:type="dxa"/>
        </w:trPr>
        <w:tc>
          <w:tcPr>
            <w:tcW w:w="900" w:type="pct"/>
            <w:tcBorders>
              <w:top w:val="nil"/>
              <w:left w:val="nil"/>
              <w:bottom w:val="nil"/>
              <w:right w:val="nil"/>
            </w:tcBorders>
          </w:tcPr>
          <w:p w14:paraId="6F8A1FCE" w14:textId="77777777" w:rsidR="0035759C" w:rsidRPr="0035759C" w:rsidRDefault="0035759C" w:rsidP="006A11D5">
            <w:pPr>
              <w:pStyle w:val="Normal9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0F30C50" w14:textId="77777777" w:rsidR="0035759C" w:rsidRPr="0035759C" w:rsidRDefault="009B66CC" w:rsidP="006A11D5">
            <w:pPr>
              <w:pStyle w:val="Normal9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72C10E3" w14:textId="77777777" w:rsidR="0035759C" w:rsidRPr="0035759C" w:rsidRDefault="0035759C" w:rsidP="006A11D5">
            <w:pPr>
              <w:pStyle w:val="Normal90"/>
              <w:widowControl/>
              <w:rPr>
                <w:rFonts w:ascii="Arial" w:hAnsi="Arial" w:cs="Arial"/>
                <w:b/>
                <w:sz w:val="20"/>
              </w:rPr>
            </w:pPr>
            <w:r w:rsidRPr="0035759C">
              <w:rPr>
                <w:rFonts w:ascii="Arial" w:hAnsi="Arial" w:cs="Arial"/>
                <w:b/>
                <w:sz w:val="20"/>
              </w:rPr>
              <w:t>REPORTING YEAR</w:t>
            </w:r>
          </w:p>
        </w:tc>
      </w:tr>
      <w:tr w:rsidR="0035759C" w:rsidRPr="0035759C" w14:paraId="71501155" w14:textId="77777777">
        <w:trPr>
          <w:tblCellSpacing w:w="15" w:type="dxa"/>
        </w:trPr>
        <w:tc>
          <w:tcPr>
            <w:tcW w:w="900" w:type="pct"/>
            <w:tcBorders>
              <w:top w:val="nil"/>
              <w:left w:val="nil"/>
              <w:bottom w:val="nil"/>
              <w:right w:val="nil"/>
            </w:tcBorders>
          </w:tcPr>
          <w:p w14:paraId="259644E3" w14:textId="77777777" w:rsidR="0035759C" w:rsidRPr="0035759C" w:rsidRDefault="002C2691" w:rsidP="000472C3">
            <w:pPr>
              <w:pStyle w:val="Normal9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0DD760F" w14:textId="77777777" w:rsidR="0035759C" w:rsidRPr="0035759C" w:rsidRDefault="002C2691" w:rsidP="006A11D5">
            <w:pPr>
              <w:pStyle w:val="Normal90"/>
              <w:widowControl/>
              <w:rPr>
                <w:rFonts w:ascii="Arial" w:hAnsi="Arial" w:cs="Arial"/>
                <w:sz w:val="20"/>
              </w:rPr>
            </w:pPr>
            <w:r>
              <w:rPr>
                <w:rFonts w:ascii="Arial" w:hAnsi="Arial" w:cs="Arial"/>
                <w:noProof/>
                <w:sz w:val="20"/>
                <w:lang w:val="en-AU" w:eastAsia="en-AU"/>
              </w:rPr>
              <w:t>01</w:t>
            </w:r>
            <w:r>
              <w:rPr>
                <w:rFonts w:ascii="Arial" w:hAnsi="Arial" w:cs="Arial"/>
                <w:sz w:val="20"/>
              </w:rPr>
              <w:t>/06/2005</w:t>
            </w:r>
          </w:p>
        </w:tc>
        <w:tc>
          <w:tcPr>
            <w:tcW w:w="1617" w:type="pct"/>
            <w:tcBorders>
              <w:top w:val="nil"/>
              <w:left w:val="nil"/>
              <w:bottom w:val="nil"/>
              <w:right w:val="nil"/>
            </w:tcBorders>
          </w:tcPr>
          <w:p w14:paraId="1B06DCC4" w14:textId="77777777" w:rsidR="0035759C" w:rsidRPr="0035759C" w:rsidRDefault="002C2691" w:rsidP="000472C3">
            <w:pPr>
              <w:pStyle w:val="Normal90"/>
              <w:widowControl/>
              <w:rPr>
                <w:rFonts w:ascii="Arial" w:hAnsi="Arial" w:cs="Arial"/>
                <w:sz w:val="20"/>
              </w:rPr>
            </w:pPr>
            <w:r>
              <w:rPr>
                <w:rFonts w:ascii="Arial" w:hAnsi="Arial" w:cs="Arial"/>
                <w:noProof/>
                <w:sz w:val="20"/>
                <w:lang w:val="en-AU" w:eastAsia="en-AU"/>
              </w:rPr>
              <w:t>2006</w:t>
            </w:r>
          </w:p>
        </w:tc>
      </w:tr>
      <w:tr w:rsidR="0035759C" w:rsidRPr="0035759C" w14:paraId="2F932186" w14:textId="77777777">
        <w:trPr>
          <w:tblCellSpacing w:w="15" w:type="dxa"/>
        </w:trPr>
        <w:tc>
          <w:tcPr>
            <w:tcW w:w="900" w:type="pct"/>
            <w:tcBorders>
              <w:top w:val="nil"/>
              <w:left w:val="nil"/>
              <w:bottom w:val="nil"/>
              <w:right w:val="nil"/>
            </w:tcBorders>
          </w:tcPr>
          <w:p w14:paraId="27B5EAAF" w14:textId="77777777" w:rsidR="0035759C" w:rsidRPr="0035759C" w:rsidRDefault="002C2691" w:rsidP="000472C3">
            <w:pPr>
              <w:pStyle w:val="Normal9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8F8F858" w14:textId="77777777" w:rsidR="0035759C" w:rsidRPr="0035759C" w:rsidRDefault="002C2691" w:rsidP="006A11D5">
            <w:pPr>
              <w:pStyle w:val="Normal90"/>
              <w:widowControl/>
              <w:rPr>
                <w:rFonts w:ascii="Arial" w:hAnsi="Arial" w:cs="Arial"/>
                <w:sz w:val="20"/>
              </w:rPr>
            </w:pPr>
            <w:r>
              <w:rPr>
                <w:rFonts w:ascii="Arial" w:hAnsi="Arial" w:cs="Arial"/>
                <w:noProof/>
                <w:sz w:val="20"/>
                <w:lang w:val="en-AU" w:eastAsia="en-AU"/>
              </w:rPr>
              <w:t>28</w:t>
            </w:r>
            <w:r>
              <w:rPr>
                <w:rFonts w:ascii="Arial" w:hAnsi="Arial" w:cs="Arial"/>
                <w:sz w:val="20"/>
              </w:rPr>
              <w:t>/07/2005</w:t>
            </w:r>
          </w:p>
        </w:tc>
        <w:tc>
          <w:tcPr>
            <w:tcW w:w="1617" w:type="pct"/>
            <w:tcBorders>
              <w:top w:val="nil"/>
              <w:left w:val="nil"/>
              <w:bottom w:val="nil"/>
              <w:right w:val="nil"/>
            </w:tcBorders>
          </w:tcPr>
          <w:p w14:paraId="525C075B" w14:textId="77777777" w:rsidR="0035759C" w:rsidRPr="0035759C" w:rsidRDefault="002C2691" w:rsidP="000472C3">
            <w:pPr>
              <w:pStyle w:val="Normal90"/>
              <w:widowControl/>
              <w:rPr>
                <w:rFonts w:ascii="Arial" w:hAnsi="Arial" w:cs="Arial"/>
                <w:sz w:val="20"/>
              </w:rPr>
            </w:pPr>
            <w:r>
              <w:rPr>
                <w:rFonts w:ascii="Arial" w:hAnsi="Arial" w:cs="Arial"/>
                <w:noProof/>
                <w:sz w:val="20"/>
                <w:lang w:val="en-AU" w:eastAsia="en-AU"/>
              </w:rPr>
              <w:t>2006</w:t>
            </w:r>
          </w:p>
        </w:tc>
      </w:tr>
      <w:tr w:rsidR="0035759C" w:rsidRPr="0035759C" w14:paraId="7A2B03D0" w14:textId="77777777">
        <w:trPr>
          <w:tblCellSpacing w:w="15" w:type="dxa"/>
        </w:trPr>
        <w:tc>
          <w:tcPr>
            <w:tcW w:w="900" w:type="pct"/>
            <w:tcBorders>
              <w:top w:val="nil"/>
              <w:left w:val="nil"/>
              <w:bottom w:val="nil"/>
              <w:right w:val="nil"/>
            </w:tcBorders>
          </w:tcPr>
          <w:p w14:paraId="3A79E7FF" w14:textId="77777777" w:rsidR="0035759C" w:rsidRPr="0035759C" w:rsidRDefault="002C2691" w:rsidP="000472C3">
            <w:pPr>
              <w:pStyle w:val="Normal90"/>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71C60510" w14:textId="77777777" w:rsidR="0035759C" w:rsidRPr="0035759C" w:rsidRDefault="002C2691" w:rsidP="006A11D5">
            <w:pPr>
              <w:pStyle w:val="Normal90"/>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54BD3870" w14:textId="77777777" w:rsidR="0035759C" w:rsidRPr="0035759C" w:rsidRDefault="002C2691" w:rsidP="000472C3">
            <w:pPr>
              <w:pStyle w:val="Normal90"/>
              <w:widowControl/>
              <w:rPr>
                <w:rFonts w:ascii="Arial" w:hAnsi="Arial" w:cs="Arial"/>
                <w:sz w:val="20"/>
              </w:rPr>
            </w:pPr>
            <w:r>
              <w:rPr>
                <w:rFonts w:ascii="Arial" w:hAnsi="Arial" w:cs="Arial"/>
                <w:noProof/>
                <w:sz w:val="20"/>
                <w:lang w:val="en-AU" w:eastAsia="en-AU"/>
              </w:rPr>
              <w:t>2008</w:t>
            </w:r>
          </w:p>
        </w:tc>
      </w:tr>
      <w:tr w:rsidR="0035759C" w:rsidRPr="0035759C" w14:paraId="770C4D99" w14:textId="77777777">
        <w:trPr>
          <w:tblCellSpacing w:w="15" w:type="dxa"/>
        </w:trPr>
        <w:tc>
          <w:tcPr>
            <w:tcW w:w="900" w:type="pct"/>
            <w:tcBorders>
              <w:top w:val="nil"/>
              <w:left w:val="nil"/>
              <w:bottom w:val="nil"/>
              <w:right w:val="nil"/>
            </w:tcBorders>
          </w:tcPr>
          <w:p w14:paraId="5F3E4EAD" w14:textId="77777777" w:rsidR="0035759C" w:rsidRPr="0035759C" w:rsidRDefault="002C2691" w:rsidP="000472C3">
            <w:pPr>
              <w:pStyle w:val="Normal9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45D3676" w14:textId="77777777" w:rsidR="0035759C" w:rsidRPr="0035759C" w:rsidRDefault="002C2691" w:rsidP="006A11D5">
            <w:pPr>
              <w:pStyle w:val="Normal9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6FF311F" w14:textId="77777777" w:rsidR="0035759C" w:rsidRPr="0035759C" w:rsidRDefault="002C2691" w:rsidP="000472C3">
            <w:pPr>
              <w:pStyle w:val="Normal90"/>
              <w:widowControl/>
              <w:rPr>
                <w:rFonts w:ascii="Arial" w:hAnsi="Arial" w:cs="Arial"/>
                <w:sz w:val="20"/>
              </w:rPr>
            </w:pPr>
            <w:r>
              <w:rPr>
                <w:rFonts w:ascii="Arial" w:hAnsi="Arial" w:cs="Arial"/>
                <w:noProof/>
                <w:sz w:val="20"/>
                <w:lang w:val="en-AU" w:eastAsia="en-AU"/>
              </w:rPr>
              <w:t>2012</w:t>
            </w:r>
          </w:p>
        </w:tc>
      </w:tr>
    </w:tbl>
    <w:p w14:paraId="2E09D088" w14:textId="77777777" w:rsidR="0035759C" w:rsidRDefault="0035759C" w:rsidP="002C2691">
      <w:pPr>
        <w:pStyle w:val="NormalIndent90"/>
        <w:widowControl/>
        <w:ind w:left="0"/>
        <w:sectPr w:rsidR="0035759C">
          <w:footerReference w:type="default" r:id="rId112"/>
          <w:pgSz w:w="11906" w:h="16838"/>
          <w:pgMar w:top="737" w:right="1077" w:bottom="737" w:left="1077" w:header="709" w:footer="131" w:gutter="0"/>
          <w:cols w:space="708"/>
          <w:noEndnote/>
          <w:docGrid w:linePitch="360"/>
        </w:sectPr>
      </w:pPr>
    </w:p>
    <w:p w14:paraId="4991C540" w14:textId="77777777" w:rsidR="00892CC1" w:rsidRDefault="00892CC1" w:rsidP="00892CC1">
      <w:pPr>
        <w:pStyle w:val="Heading49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525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DE35BB0" w14:textId="77777777">
        <w:trPr>
          <w:tblCellSpacing w:w="15" w:type="dxa"/>
        </w:trPr>
        <w:tc>
          <w:tcPr>
            <w:tcW w:w="1150" w:type="pct"/>
            <w:tcBorders>
              <w:top w:val="nil"/>
              <w:left w:val="nil"/>
              <w:bottom w:val="nil"/>
              <w:right w:val="nil"/>
            </w:tcBorders>
          </w:tcPr>
          <w:p w14:paraId="78490BE7" w14:textId="77777777" w:rsidR="0035759C" w:rsidRPr="00D1174B" w:rsidRDefault="0035759C" w:rsidP="00892CC1">
            <w:pPr>
              <w:pStyle w:val="Normal9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55A8D16" w14:textId="77777777" w:rsidR="0035759C" w:rsidRDefault="0033364D" w:rsidP="00892CC1">
            <w:pPr>
              <w:pStyle w:val="Normal91"/>
              <w:widowControl/>
              <w:rPr>
                <w:rFonts w:ascii="Arial" w:hAnsi="Arial" w:cs="Arial"/>
                <w:sz w:val="20"/>
                <w:szCs w:val="20"/>
              </w:rPr>
            </w:pPr>
            <w:r>
              <w:rPr>
                <w:rFonts w:ascii="Arial" w:hAnsi="Arial" w:cs="Arial"/>
                <w:noProof/>
                <w:sz w:val="20"/>
                <w:szCs w:val="20"/>
                <w:lang w:val="en-AU" w:eastAsia="en-AU"/>
              </w:rPr>
              <w:t>3.0</w:t>
            </w:r>
          </w:p>
        </w:tc>
      </w:tr>
      <w:tr w:rsidR="00892CC1" w:rsidRPr="00D1174B" w14:paraId="28BE553F" w14:textId="77777777">
        <w:trPr>
          <w:tblCellSpacing w:w="15" w:type="dxa"/>
        </w:trPr>
        <w:tc>
          <w:tcPr>
            <w:tcW w:w="1150" w:type="pct"/>
            <w:tcBorders>
              <w:top w:val="nil"/>
              <w:left w:val="nil"/>
              <w:bottom w:val="nil"/>
              <w:right w:val="nil"/>
            </w:tcBorders>
          </w:tcPr>
          <w:p w14:paraId="3641287C" w14:textId="77777777" w:rsidR="00892CC1" w:rsidRPr="00D1174B" w:rsidRDefault="00892CC1" w:rsidP="00892CC1">
            <w:pPr>
              <w:pStyle w:val="Normal9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CBAE3B3" w14:textId="77777777" w:rsidR="00892CC1" w:rsidRPr="00D1174B" w:rsidRDefault="0033364D" w:rsidP="00892CC1">
            <w:pPr>
              <w:pStyle w:val="Normal9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FE2A856" w14:textId="77777777">
        <w:trPr>
          <w:tblCellSpacing w:w="15" w:type="dxa"/>
        </w:trPr>
        <w:tc>
          <w:tcPr>
            <w:tcW w:w="1150" w:type="pct"/>
            <w:tcBorders>
              <w:top w:val="nil"/>
              <w:left w:val="nil"/>
              <w:bottom w:val="nil"/>
              <w:right w:val="nil"/>
            </w:tcBorders>
          </w:tcPr>
          <w:p w14:paraId="28D9183F" w14:textId="77777777" w:rsidR="00BB11C7" w:rsidRPr="00D1174B" w:rsidRDefault="00BB11C7" w:rsidP="00892CC1">
            <w:pPr>
              <w:pStyle w:val="Normal9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B83F1DE" w14:textId="77777777" w:rsidR="00BB11C7" w:rsidRPr="00D1174B" w:rsidRDefault="00BB11C7" w:rsidP="00892CC1">
            <w:pPr>
              <w:pStyle w:val="Normal91"/>
              <w:widowControl/>
              <w:rPr>
                <w:rFonts w:ascii="Arial" w:hAnsi="Arial" w:cs="Arial"/>
                <w:sz w:val="20"/>
                <w:szCs w:val="20"/>
              </w:rPr>
            </w:pPr>
          </w:p>
        </w:tc>
      </w:tr>
      <w:tr w:rsidR="00BB11C7" w:rsidRPr="00D1174B" w14:paraId="15161487" w14:textId="77777777">
        <w:trPr>
          <w:tblCellSpacing w:w="15" w:type="dxa"/>
        </w:trPr>
        <w:tc>
          <w:tcPr>
            <w:tcW w:w="1150" w:type="pct"/>
            <w:tcBorders>
              <w:top w:val="nil"/>
              <w:left w:val="nil"/>
              <w:bottom w:val="nil"/>
              <w:right w:val="nil"/>
            </w:tcBorders>
          </w:tcPr>
          <w:p w14:paraId="3560F184" w14:textId="77777777" w:rsidR="00BB11C7" w:rsidRPr="00D1174B" w:rsidRDefault="00BB11C7" w:rsidP="00892CC1">
            <w:pPr>
              <w:pStyle w:val="Normal9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31E1B9C" w14:textId="77777777" w:rsidR="00BB11C7" w:rsidRPr="00D1174B" w:rsidRDefault="0033364D" w:rsidP="00892CC1">
            <w:pPr>
              <w:pStyle w:val="Normal91"/>
              <w:widowControl/>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LOCATION</w:t>
            </w:r>
          </w:p>
        </w:tc>
      </w:tr>
      <w:tr w:rsidR="00BB11C7" w:rsidRPr="00D1174B" w14:paraId="56D4D0F7" w14:textId="77777777">
        <w:trPr>
          <w:tblCellSpacing w:w="15" w:type="dxa"/>
        </w:trPr>
        <w:tc>
          <w:tcPr>
            <w:tcW w:w="1150" w:type="pct"/>
            <w:tcBorders>
              <w:top w:val="nil"/>
              <w:left w:val="nil"/>
              <w:bottom w:val="nil"/>
              <w:right w:val="nil"/>
            </w:tcBorders>
          </w:tcPr>
          <w:p w14:paraId="0B1E4541" w14:textId="77777777" w:rsidR="00BB11C7" w:rsidRPr="00D1174B" w:rsidRDefault="00BB11C7" w:rsidP="00892CC1">
            <w:pPr>
              <w:pStyle w:val="Normal9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35389A9" w14:textId="77777777" w:rsidR="00BB11C7" w:rsidRPr="00D1174B" w:rsidRDefault="0033364D" w:rsidP="00892CC1">
            <w:pPr>
              <w:pStyle w:val="Normal91"/>
              <w:widowControl/>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Location</w:t>
            </w:r>
          </w:p>
        </w:tc>
      </w:tr>
      <w:tr w:rsidR="00BB11C7" w:rsidRPr="00D1174B" w14:paraId="24ADBCBF" w14:textId="77777777">
        <w:trPr>
          <w:tblCellSpacing w:w="15" w:type="dxa"/>
        </w:trPr>
        <w:tc>
          <w:tcPr>
            <w:tcW w:w="1150" w:type="pct"/>
            <w:tcBorders>
              <w:top w:val="nil"/>
              <w:left w:val="nil"/>
              <w:bottom w:val="nil"/>
              <w:right w:val="nil"/>
            </w:tcBorders>
          </w:tcPr>
          <w:p w14:paraId="3D6172E4" w14:textId="77777777" w:rsidR="00BB11C7" w:rsidRPr="00D1174B" w:rsidRDefault="00BB11C7" w:rsidP="00BB11C7">
            <w:pPr>
              <w:pStyle w:val="Normal9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E816287" w14:textId="77777777" w:rsidR="00BB11C7" w:rsidRPr="00D1174B" w:rsidRDefault="0033364D" w:rsidP="00BB11C7">
            <w:pPr>
              <w:pStyle w:val="Normal91"/>
              <w:widowControl/>
              <w:rPr>
                <w:rFonts w:ascii="Arial" w:hAnsi="Arial" w:cs="Arial"/>
                <w:sz w:val="20"/>
                <w:szCs w:val="20"/>
              </w:rPr>
            </w:pPr>
            <w:r>
              <w:rPr>
                <w:rFonts w:ascii="Arial" w:hAnsi="Arial" w:cs="Arial"/>
                <w:noProof/>
                <w:sz w:val="20"/>
                <w:szCs w:val="20"/>
                <w:lang w:val="en-AU" w:eastAsia="en-AU"/>
              </w:rPr>
              <w:t>Name</w:t>
            </w:r>
            <w:r>
              <w:rPr>
                <w:rFonts w:ascii="Arial" w:hAnsi="Arial" w:cs="Arial"/>
                <w:sz w:val="20"/>
                <w:szCs w:val="20"/>
              </w:rPr>
              <w:t xml:space="preserve"> of suburb/town/region where the campus is located.</w:t>
            </w:r>
          </w:p>
        </w:tc>
      </w:tr>
    </w:tbl>
    <w:p w14:paraId="382EADD9" w14:textId="77777777" w:rsidR="00BB11C7" w:rsidRPr="00D1174B" w:rsidRDefault="00BB11C7">
      <w:pPr>
        <w:pStyle w:val="Normal9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01A0DCA" w14:textId="77777777">
        <w:trPr>
          <w:tblCellSpacing w:w="15" w:type="dxa"/>
        </w:trPr>
        <w:tc>
          <w:tcPr>
            <w:tcW w:w="1149" w:type="pct"/>
            <w:tcBorders>
              <w:top w:val="nil"/>
              <w:left w:val="nil"/>
              <w:bottom w:val="nil"/>
              <w:right w:val="nil"/>
            </w:tcBorders>
          </w:tcPr>
          <w:p w14:paraId="71D03C17" w14:textId="77777777" w:rsidR="00892CC1" w:rsidRPr="00D1174B" w:rsidRDefault="00892CC1" w:rsidP="00892CC1">
            <w:pPr>
              <w:pStyle w:val="Normal9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C9E2B86" w14:textId="77777777" w:rsidR="00892CC1" w:rsidRPr="00D1174B" w:rsidRDefault="00892CC1" w:rsidP="00892CC1">
            <w:pPr>
              <w:pStyle w:val="Normal9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AF8A68C" w14:textId="77777777" w:rsidR="00892CC1" w:rsidRPr="00D1174B" w:rsidRDefault="0033364D" w:rsidP="00892CC1">
            <w:pPr>
              <w:pStyle w:val="Normal9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567C59C6" w14:textId="77777777">
        <w:trPr>
          <w:tblCellSpacing w:w="15" w:type="dxa"/>
        </w:trPr>
        <w:tc>
          <w:tcPr>
            <w:tcW w:w="1149" w:type="pct"/>
            <w:tcBorders>
              <w:top w:val="nil"/>
              <w:left w:val="nil"/>
              <w:bottom w:val="nil"/>
              <w:right w:val="nil"/>
            </w:tcBorders>
            <w:vAlign w:val="center"/>
          </w:tcPr>
          <w:p w14:paraId="329002C8" w14:textId="77777777" w:rsidR="00892CC1" w:rsidRPr="00D1174B" w:rsidRDefault="00892CC1" w:rsidP="00892CC1">
            <w:pPr>
              <w:pStyle w:val="Normal91"/>
              <w:widowControl/>
              <w:rPr>
                <w:rFonts w:ascii="Arial" w:hAnsi="Arial" w:cs="Arial"/>
                <w:sz w:val="20"/>
                <w:szCs w:val="20"/>
              </w:rPr>
            </w:pPr>
          </w:p>
        </w:tc>
        <w:tc>
          <w:tcPr>
            <w:tcW w:w="818" w:type="pct"/>
            <w:tcBorders>
              <w:top w:val="nil"/>
              <w:left w:val="nil"/>
              <w:bottom w:val="nil"/>
              <w:right w:val="nil"/>
            </w:tcBorders>
          </w:tcPr>
          <w:p w14:paraId="59C78AFF" w14:textId="77777777" w:rsidR="00892CC1" w:rsidRPr="00D1174B" w:rsidRDefault="00892CC1" w:rsidP="00892CC1">
            <w:pPr>
              <w:pStyle w:val="Normal9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72C3865" w14:textId="77777777" w:rsidR="00892CC1" w:rsidRPr="00D1174B" w:rsidRDefault="0033364D" w:rsidP="00892CC1">
            <w:pPr>
              <w:pStyle w:val="Normal91"/>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(alphanumeric), left justified with trailing blanks if needed</w:t>
            </w:r>
          </w:p>
        </w:tc>
      </w:tr>
      <w:tr w:rsidR="00892CC1" w:rsidRPr="00D1174B" w14:paraId="26D5CD6E" w14:textId="77777777">
        <w:trPr>
          <w:tblCellSpacing w:w="15" w:type="dxa"/>
        </w:trPr>
        <w:tc>
          <w:tcPr>
            <w:tcW w:w="1149" w:type="pct"/>
            <w:tcBorders>
              <w:top w:val="nil"/>
              <w:left w:val="nil"/>
              <w:bottom w:val="nil"/>
              <w:right w:val="nil"/>
            </w:tcBorders>
            <w:vAlign w:val="center"/>
          </w:tcPr>
          <w:p w14:paraId="7B8CEE06" w14:textId="77777777" w:rsidR="00892CC1" w:rsidRPr="00D1174B" w:rsidRDefault="00892CC1" w:rsidP="00892CC1">
            <w:pPr>
              <w:pStyle w:val="Normal91"/>
              <w:widowControl/>
              <w:rPr>
                <w:rFonts w:ascii="Arial" w:hAnsi="Arial" w:cs="Arial"/>
                <w:sz w:val="20"/>
                <w:szCs w:val="20"/>
              </w:rPr>
            </w:pPr>
          </w:p>
        </w:tc>
        <w:tc>
          <w:tcPr>
            <w:tcW w:w="818" w:type="pct"/>
            <w:tcBorders>
              <w:top w:val="nil"/>
              <w:left w:val="nil"/>
              <w:bottom w:val="nil"/>
              <w:right w:val="nil"/>
            </w:tcBorders>
            <w:vAlign w:val="center"/>
          </w:tcPr>
          <w:p w14:paraId="68944800" w14:textId="77777777" w:rsidR="00892CC1" w:rsidRPr="00D1174B" w:rsidRDefault="00892CC1" w:rsidP="00892CC1">
            <w:pPr>
              <w:pStyle w:val="Normal9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B9B1087" w14:textId="77777777" w:rsidR="00892CC1" w:rsidRPr="00D1174B" w:rsidRDefault="00942AA5" w:rsidP="00892CC1">
            <w:pPr>
              <w:pStyle w:val="Normal91"/>
              <w:widowControl/>
              <w:rPr>
                <w:rFonts w:ascii="Arial" w:hAnsi="Arial" w:cs="Arial"/>
                <w:sz w:val="20"/>
                <w:szCs w:val="20"/>
              </w:rPr>
            </w:pPr>
            <w:r>
              <w:rPr>
                <w:rFonts w:ascii="Arial" w:hAnsi="Arial" w:cs="Arial"/>
                <w:noProof/>
                <w:sz w:val="20"/>
                <w:szCs w:val="20"/>
                <w:lang w:val="en-AU" w:eastAsia="en-AU"/>
              </w:rPr>
              <w:t>27</w:t>
            </w:r>
          </w:p>
        </w:tc>
      </w:tr>
    </w:tbl>
    <w:p w14:paraId="7336CC40" w14:textId="77777777" w:rsidR="00BB11C7" w:rsidRDefault="00BB11C7" w:rsidP="0035759C">
      <w:pPr>
        <w:pStyle w:val="Normal9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908DEAF" w14:textId="77777777">
        <w:trPr>
          <w:tblCellSpacing w:w="15" w:type="dxa"/>
        </w:trPr>
        <w:tc>
          <w:tcPr>
            <w:tcW w:w="1150" w:type="pct"/>
            <w:tcBorders>
              <w:top w:val="nil"/>
              <w:left w:val="nil"/>
              <w:bottom w:val="nil"/>
              <w:right w:val="nil"/>
            </w:tcBorders>
          </w:tcPr>
          <w:p w14:paraId="1846A48B" w14:textId="77777777" w:rsidR="0035759C" w:rsidRPr="0035759C" w:rsidRDefault="0035759C" w:rsidP="006A11D5">
            <w:pPr>
              <w:pStyle w:val="Normal9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8" w:type="pct"/>
              <w:tblCellSpacing w:w="15" w:type="dxa"/>
              <w:tblCellMar>
                <w:left w:w="0" w:type="dxa"/>
                <w:right w:w="0" w:type="dxa"/>
              </w:tblCellMar>
              <w:tblLook w:val="0000" w:firstRow="0" w:lastRow="0" w:firstColumn="0" w:lastColumn="0" w:noHBand="0" w:noVBand="0"/>
            </w:tblPr>
            <w:tblGrid>
              <w:gridCol w:w="1723"/>
              <w:gridCol w:w="5770"/>
            </w:tblGrid>
            <w:tr w:rsidR="006A2C0A" w14:paraId="540B0484" w14:textId="77777777">
              <w:trPr>
                <w:tblCellSpacing w:w="15" w:type="dxa"/>
              </w:trPr>
              <w:tc>
                <w:tcPr>
                  <w:tcW w:w="847" w:type="pct"/>
                  <w:tcMar>
                    <w:top w:w="15" w:type="dxa"/>
                    <w:left w:w="15" w:type="dxa"/>
                    <w:bottom w:w="15" w:type="dxa"/>
                    <w:right w:w="15" w:type="dxa"/>
                  </w:tcMar>
                </w:tcPr>
                <w:p w14:paraId="6923348C" w14:textId="77777777" w:rsidR="006A2C0A" w:rsidRDefault="006A2C0A">
                  <w:pPr>
                    <w:pStyle w:val="Normal91"/>
                    <w:widowControl/>
                    <w:rPr>
                      <w:rFonts w:ascii="Arial" w:hAnsi="Arial" w:cs="Arial"/>
                      <w:noProof/>
                      <w:sz w:val="20"/>
                      <w:lang w:val="en-AU" w:eastAsia="en-AU"/>
                    </w:rPr>
                  </w:pPr>
                  <w:r>
                    <w:rPr>
                      <w:rFonts w:ascii="Arial" w:hAnsi="Arial" w:cs="Arial"/>
                      <w:b/>
                      <w:noProof/>
                      <w:sz w:val="20"/>
                      <w:lang w:val="en-AU" w:eastAsia="en-AU"/>
                    </w:rPr>
                    <w:t>CODE</w:t>
                  </w:r>
                </w:p>
              </w:tc>
              <w:tc>
                <w:tcPr>
                  <w:tcW w:w="2892" w:type="pct"/>
                  <w:tcMar>
                    <w:top w:w="15" w:type="dxa"/>
                    <w:left w:w="15" w:type="dxa"/>
                    <w:bottom w:w="15" w:type="dxa"/>
                    <w:right w:w="15" w:type="dxa"/>
                  </w:tcMar>
                </w:tcPr>
                <w:p w14:paraId="06A3C6B7" w14:textId="77777777" w:rsidR="006A2C0A" w:rsidRDefault="006A2C0A">
                  <w:pPr>
                    <w:pStyle w:val="Normal9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AAB6FD5" w14:textId="77777777">
              <w:trPr>
                <w:tblCellSpacing w:w="15" w:type="dxa"/>
              </w:trPr>
              <w:tc>
                <w:tcPr>
                  <w:tcW w:w="847" w:type="pct"/>
                  <w:tcMar>
                    <w:top w:w="15" w:type="dxa"/>
                    <w:left w:w="15" w:type="dxa"/>
                    <w:bottom w:w="15" w:type="dxa"/>
                    <w:right w:w="15" w:type="dxa"/>
                  </w:tcMar>
                </w:tcPr>
                <w:p w14:paraId="45B911F9" w14:textId="77777777" w:rsidR="006A2C0A" w:rsidRDefault="006A2C0A">
                  <w:pPr>
                    <w:pStyle w:val="Normal91"/>
                    <w:widowControl/>
                    <w:rPr>
                      <w:rFonts w:ascii="Arial" w:hAnsi="Arial" w:cs="Arial"/>
                      <w:noProof/>
                      <w:sz w:val="20"/>
                      <w:lang w:val="en-AU" w:eastAsia="en-AU"/>
                    </w:rPr>
                  </w:pPr>
                  <w:r>
                    <w:rPr>
                      <w:rFonts w:ascii="Arial" w:hAnsi="Arial" w:cs="Arial"/>
                      <w:noProof/>
                      <w:sz w:val="20"/>
                      <w:lang w:val="en-AU" w:eastAsia="en-AU"/>
                    </w:rPr>
                    <w:t>Any data</w:t>
                  </w:r>
                </w:p>
              </w:tc>
              <w:tc>
                <w:tcPr>
                  <w:tcW w:w="2892" w:type="pct"/>
                  <w:tcMar>
                    <w:top w:w="15" w:type="dxa"/>
                    <w:left w:w="15" w:type="dxa"/>
                    <w:bottom w:w="15" w:type="dxa"/>
                    <w:right w:w="15" w:type="dxa"/>
                  </w:tcMar>
                </w:tcPr>
                <w:p w14:paraId="67F34503" w14:textId="77777777" w:rsidR="006A2C0A" w:rsidRDefault="006A2C0A">
                  <w:pPr>
                    <w:pStyle w:val="Normal91"/>
                    <w:widowControl/>
                    <w:rPr>
                      <w:rFonts w:ascii="Arial" w:hAnsi="Arial" w:cs="Arial"/>
                      <w:noProof/>
                      <w:sz w:val="20"/>
                      <w:lang w:val="en-AU" w:eastAsia="en-AU"/>
                    </w:rPr>
                  </w:pPr>
                  <w:r>
                    <w:rPr>
                      <w:rFonts w:ascii="Arial" w:hAnsi="Arial" w:cs="Arial"/>
                      <w:noProof/>
                      <w:sz w:val="20"/>
                      <w:lang w:val="en-AU" w:eastAsia="en-AU"/>
                    </w:rPr>
                    <w:t>Text provided by the university</w:t>
                  </w:r>
                </w:p>
              </w:tc>
            </w:tr>
          </w:tbl>
          <w:p w14:paraId="1DEE463A" w14:textId="77777777" w:rsidR="0035759C" w:rsidRPr="0035759C" w:rsidRDefault="0035759C">
            <w:pPr>
              <w:pStyle w:val="Normal91"/>
              <w:widowControl/>
              <w:spacing w:after="280" w:afterAutospacing="1"/>
              <w:rPr>
                <w:rFonts w:ascii="Arial" w:hAnsi="Arial" w:cs="Arial"/>
                <w:sz w:val="20"/>
              </w:rPr>
            </w:pPr>
          </w:p>
        </w:tc>
      </w:tr>
    </w:tbl>
    <w:p w14:paraId="4453C195" w14:textId="77777777" w:rsidR="0035759C" w:rsidRPr="00D1174B" w:rsidRDefault="0035759C" w:rsidP="0035759C">
      <w:pPr>
        <w:pStyle w:val="Normal9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686D0C6" w14:textId="77777777">
        <w:trPr>
          <w:tblCellSpacing w:w="15" w:type="dxa"/>
        </w:trPr>
        <w:tc>
          <w:tcPr>
            <w:tcW w:w="1150" w:type="pct"/>
            <w:tcBorders>
              <w:top w:val="nil"/>
              <w:left w:val="nil"/>
              <w:bottom w:val="nil"/>
              <w:right w:val="nil"/>
            </w:tcBorders>
          </w:tcPr>
          <w:p w14:paraId="5C363B15" w14:textId="77777777" w:rsidR="00892CC1" w:rsidRPr="00D1174B" w:rsidRDefault="00892CC1" w:rsidP="00892CC1">
            <w:pPr>
              <w:pStyle w:val="Normal9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785792F" w14:textId="77777777" w:rsidR="00920113" w:rsidRPr="00D1174B" w:rsidRDefault="006A2C0A" w:rsidP="00892CC1">
            <w:pPr>
              <w:pStyle w:val="NormalWeb91"/>
              <w:widowControl/>
              <w:rPr>
                <w:rFonts w:ascii="Arial" w:hAnsi="Arial" w:cs="Arial"/>
                <w:sz w:val="20"/>
                <w:szCs w:val="20"/>
              </w:rPr>
            </w:pPr>
            <w:r>
              <w:rPr>
                <w:rFonts w:ascii="Arial" w:hAnsi="Arial" w:cs="Arial"/>
                <w:noProof/>
                <w:sz w:val="20"/>
                <w:szCs w:val="20"/>
                <w:lang w:val="en-AU" w:eastAsia="en-AU"/>
              </w:rPr>
              <w:t xml:space="preserve">This field must include a name that is meaningful in determining the location of the Campus. Specific campus names which do not indicate campus location should not be included (i.e. St Francis of Assisi campus). </w:t>
            </w:r>
            <w:r>
              <w:rPr>
                <w:rFonts w:ascii="Arial" w:hAnsi="Arial" w:cs="Arial"/>
                <w:noProof/>
                <w:sz w:val="20"/>
                <w:szCs w:val="20"/>
                <w:lang w:val="en-AU" w:eastAsia="en-AU"/>
              </w:rPr>
              <w:br/>
            </w:r>
            <w:r>
              <w:rPr>
                <w:rFonts w:ascii="Arial" w:hAnsi="Arial" w:cs="Arial"/>
                <w:noProof/>
                <w:sz w:val="20"/>
                <w:szCs w:val="20"/>
                <w:lang w:val="en-AU" w:eastAsia="en-AU"/>
              </w:rPr>
              <w:br/>
              <w:t>Coding a campus location to Distance Education:</w:t>
            </w:r>
            <w:r>
              <w:rPr>
                <w:rFonts w:ascii="Arial" w:hAnsi="Arial" w:cs="Arial"/>
                <w:noProof/>
                <w:sz w:val="20"/>
                <w:szCs w:val="20"/>
                <w:lang w:val="en-AU" w:eastAsia="en-AU"/>
              </w:rPr>
              <w:br/>
            </w:r>
            <w:r>
              <w:rPr>
                <w:rFonts w:ascii="Arial" w:hAnsi="Arial" w:cs="Arial"/>
                <w:noProof/>
                <w:sz w:val="20"/>
                <w:szCs w:val="20"/>
                <w:lang w:val="en-AU" w:eastAsia="en-AU"/>
              </w:rPr>
              <w:br/>
              <w:t xml:space="preserve">Distance education courses are those courses offered via distance education, online learning or correspondence. These courses may require compulsory attendance at classes during certain blocks of time. In these cases the Campus Location can be coded as “Distance Education”. </w:t>
            </w:r>
            <w:r>
              <w:rPr>
                <w:rFonts w:ascii="Arial" w:hAnsi="Arial" w:cs="Arial"/>
                <w:noProof/>
                <w:sz w:val="20"/>
                <w:szCs w:val="20"/>
                <w:lang w:val="en-AU" w:eastAsia="en-AU"/>
              </w:rPr>
              <w:br/>
            </w:r>
            <w:r>
              <w:rPr>
                <w:rFonts w:ascii="Arial" w:hAnsi="Arial" w:cs="Arial"/>
                <w:noProof/>
                <w:sz w:val="20"/>
                <w:szCs w:val="20"/>
                <w:lang w:val="en-AU" w:eastAsia="en-AU"/>
              </w:rPr>
              <w:br/>
              <w:t>Where a course is offered both in distance mode and at one or more campuses, multiple records should be reported.</w:t>
            </w:r>
          </w:p>
        </w:tc>
      </w:tr>
    </w:tbl>
    <w:p w14:paraId="3D040775" w14:textId="77777777" w:rsidR="0049713A" w:rsidRDefault="0049713A">
      <w:pPr>
        <w:pStyle w:val="Normal9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9C6DAFB" w14:textId="77777777">
        <w:trPr>
          <w:trHeight w:val="1286"/>
          <w:tblCellSpacing w:w="15" w:type="dxa"/>
        </w:trPr>
        <w:tc>
          <w:tcPr>
            <w:tcW w:w="1151" w:type="pct"/>
            <w:tcBorders>
              <w:top w:val="nil"/>
              <w:left w:val="nil"/>
              <w:bottom w:val="nil"/>
              <w:right w:val="nil"/>
            </w:tcBorders>
          </w:tcPr>
          <w:p w14:paraId="5E9EF0F0" w14:textId="77777777" w:rsidR="00E023CC" w:rsidRPr="00D1174B" w:rsidRDefault="00E023CC" w:rsidP="009D52D3">
            <w:pPr>
              <w:pStyle w:val="Normal9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68BA80D" w14:textId="77777777">
              <w:trPr>
                <w:trHeight w:val="1025"/>
                <w:tblCellSpacing w:w="28" w:type="dxa"/>
              </w:trPr>
              <w:tc>
                <w:tcPr>
                  <w:tcW w:w="1618" w:type="pct"/>
                </w:tcPr>
                <w:p w14:paraId="128E1470" w14:textId="77777777" w:rsidR="00E23490" w:rsidRPr="00D1174B" w:rsidRDefault="00E023CC" w:rsidP="009D52D3">
                  <w:pPr>
                    <w:pStyle w:val="NormalWeb9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FB2B9B8" w14:textId="77777777" w:rsidR="00E023CC" w:rsidRPr="00D1174B" w:rsidRDefault="00E023CC" w:rsidP="009D52D3">
                  <w:pPr>
                    <w:pStyle w:val="NormalWeb9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26BADD41" w14:textId="77777777" w:rsidR="00E023CC" w:rsidRPr="00D1174B" w:rsidRDefault="00E023CC" w:rsidP="009D52D3">
            <w:pPr>
              <w:pStyle w:val="NormalWeb91"/>
              <w:widowControl/>
              <w:spacing w:before="0" w:beforeAutospacing="0" w:after="0" w:afterAutospacing="0"/>
              <w:rPr>
                <w:rFonts w:ascii="Arial" w:hAnsi="Arial" w:cs="Arial"/>
                <w:sz w:val="20"/>
                <w:szCs w:val="20"/>
              </w:rPr>
            </w:pPr>
          </w:p>
        </w:tc>
      </w:tr>
    </w:tbl>
    <w:p w14:paraId="0CCBBD42" w14:textId="77777777" w:rsidR="00E023CC" w:rsidRDefault="00E023CC">
      <w:pPr>
        <w:pStyle w:val="Normal91"/>
        <w:widowControl/>
        <w:rPr>
          <w:rFonts w:ascii="Arial" w:hAnsi="Arial" w:cs="Arial"/>
        </w:rPr>
      </w:pPr>
    </w:p>
    <w:p w14:paraId="7F2839EE" w14:textId="77777777" w:rsidR="00E023CC" w:rsidRPr="00D1174B" w:rsidRDefault="00E023CC">
      <w:pPr>
        <w:pStyle w:val="Normal91"/>
        <w:widowControl/>
        <w:rPr>
          <w:rFonts w:ascii="Arial" w:hAnsi="Arial" w:cs="Arial"/>
        </w:rPr>
      </w:pPr>
    </w:p>
    <w:p w14:paraId="45435F10" w14:textId="77777777" w:rsidR="000472C3" w:rsidRDefault="000472C3" w:rsidP="0035759C">
      <w:pPr>
        <w:pStyle w:val="Normal91"/>
        <w:widowControl/>
        <w:rPr>
          <w:rFonts w:ascii="Arial" w:hAnsi="Arial" w:cs="Arial"/>
          <w:b/>
        </w:rPr>
      </w:pPr>
    </w:p>
    <w:p w14:paraId="44A2CF8A" w14:textId="77777777" w:rsidR="000472C3" w:rsidRDefault="0035759C" w:rsidP="0035759C">
      <w:pPr>
        <w:pStyle w:val="Normal91"/>
        <w:widowControl/>
        <w:rPr>
          <w:rFonts w:ascii="Arial" w:hAnsi="Arial" w:cs="Arial"/>
          <w:b/>
        </w:rPr>
      </w:pPr>
      <w:r w:rsidRPr="0035759C">
        <w:rPr>
          <w:rFonts w:ascii="Arial" w:hAnsi="Arial" w:cs="Arial"/>
          <w:b/>
        </w:rPr>
        <w:t>CHANGE HISTORY</w:t>
      </w:r>
    </w:p>
    <w:p w14:paraId="3500BC19" w14:textId="77777777" w:rsidR="000472C3" w:rsidRDefault="000472C3" w:rsidP="0035759C">
      <w:pPr>
        <w:pStyle w:val="Normal9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833C185" w14:textId="77777777">
        <w:trPr>
          <w:tblCellSpacing w:w="15" w:type="dxa"/>
        </w:trPr>
        <w:tc>
          <w:tcPr>
            <w:tcW w:w="900" w:type="pct"/>
            <w:tcBorders>
              <w:top w:val="nil"/>
              <w:left w:val="nil"/>
              <w:bottom w:val="nil"/>
              <w:right w:val="nil"/>
            </w:tcBorders>
          </w:tcPr>
          <w:p w14:paraId="783CD230" w14:textId="77777777" w:rsidR="0035759C" w:rsidRPr="0035759C" w:rsidRDefault="0035759C" w:rsidP="006A11D5">
            <w:pPr>
              <w:pStyle w:val="Normal9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05863BD" w14:textId="77777777" w:rsidR="0035759C" w:rsidRPr="0035759C" w:rsidRDefault="009B66CC" w:rsidP="006A11D5">
            <w:pPr>
              <w:pStyle w:val="Normal9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9F71D81" w14:textId="77777777" w:rsidR="0035759C" w:rsidRPr="0035759C" w:rsidRDefault="0035759C" w:rsidP="006A11D5">
            <w:pPr>
              <w:pStyle w:val="Normal91"/>
              <w:widowControl/>
              <w:rPr>
                <w:rFonts w:ascii="Arial" w:hAnsi="Arial" w:cs="Arial"/>
                <w:b/>
                <w:sz w:val="20"/>
              </w:rPr>
            </w:pPr>
            <w:r w:rsidRPr="0035759C">
              <w:rPr>
                <w:rFonts w:ascii="Arial" w:hAnsi="Arial" w:cs="Arial"/>
                <w:b/>
                <w:sz w:val="20"/>
              </w:rPr>
              <w:t>REPORTING YEAR</w:t>
            </w:r>
          </w:p>
        </w:tc>
      </w:tr>
      <w:tr w:rsidR="0035759C" w:rsidRPr="0035759C" w14:paraId="7644E9FD" w14:textId="77777777">
        <w:trPr>
          <w:tblCellSpacing w:w="15" w:type="dxa"/>
        </w:trPr>
        <w:tc>
          <w:tcPr>
            <w:tcW w:w="900" w:type="pct"/>
            <w:tcBorders>
              <w:top w:val="nil"/>
              <w:left w:val="nil"/>
              <w:bottom w:val="nil"/>
              <w:right w:val="nil"/>
            </w:tcBorders>
          </w:tcPr>
          <w:p w14:paraId="0493D520" w14:textId="77777777" w:rsidR="0035759C" w:rsidRPr="0035759C" w:rsidRDefault="002C2691" w:rsidP="000472C3">
            <w:pPr>
              <w:pStyle w:val="Normal9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663DCE1" w14:textId="77777777" w:rsidR="0035759C" w:rsidRPr="0035759C" w:rsidRDefault="002C2691" w:rsidP="006A11D5">
            <w:pPr>
              <w:pStyle w:val="Normal91"/>
              <w:widowControl/>
              <w:rPr>
                <w:rFonts w:ascii="Arial" w:hAnsi="Arial" w:cs="Arial"/>
                <w:sz w:val="20"/>
              </w:rPr>
            </w:pPr>
            <w:r>
              <w:rPr>
                <w:rFonts w:ascii="Arial" w:hAnsi="Arial" w:cs="Arial"/>
                <w:noProof/>
                <w:sz w:val="20"/>
                <w:lang w:val="en-AU" w:eastAsia="en-AU"/>
              </w:rPr>
              <w:t>19</w:t>
            </w:r>
            <w:r>
              <w:rPr>
                <w:rFonts w:ascii="Arial" w:hAnsi="Arial" w:cs="Arial"/>
                <w:sz w:val="20"/>
              </w:rPr>
              <w:t>/04/2004</w:t>
            </w:r>
          </w:p>
        </w:tc>
        <w:tc>
          <w:tcPr>
            <w:tcW w:w="1617" w:type="pct"/>
            <w:tcBorders>
              <w:top w:val="nil"/>
              <w:left w:val="nil"/>
              <w:bottom w:val="nil"/>
              <w:right w:val="nil"/>
            </w:tcBorders>
          </w:tcPr>
          <w:p w14:paraId="301D7CAE" w14:textId="77777777" w:rsidR="0035759C" w:rsidRPr="0035759C" w:rsidRDefault="002C2691" w:rsidP="000472C3">
            <w:pPr>
              <w:pStyle w:val="Normal91"/>
              <w:widowControl/>
              <w:rPr>
                <w:rFonts w:ascii="Arial" w:hAnsi="Arial" w:cs="Arial"/>
                <w:sz w:val="20"/>
              </w:rPr>
            </w:pPr>
            <w:r>
              <w:rPr>
                <w:rFonts w:ascii="Arial" w:hAnsi="Arial" w:cs="Arial"/>
                <w:noProof/>
                <w:sz w:val="20"/>
                <w:lang w:val="en-AU" w:eastAsia="en-AU"/>
              </w:rPr>
              <w:t>2005</w:t>
            </w:r>
          </w:p>
        </w:tc>
      </w:tr>
      <w:tr w:rsidR="0035759C" w:rsidRPr="0035759C" w14:paraId="08F52E0A" w14:textId="77777777">
        <w:trPr>
          <w:tblCellSpacing w:w="15" w:type="dxa"/>
        </w:trPr>
        <w:tc>
          <w:tcPr>
            <w:tcW w:w="900" w:type="pct"/>
            <w:tcBorders>
              <w:top w:val="nil"/>
              <w:left w:val="nil"/>
              <w:bottom w:val="nil"/>
              <w:right w:val="nil"/>
            </w:tcBorders>
          </w:tcPr>
          <w:p w14:paraId="4CD17363" w14:textId="77777777" w:rsidR="0035759C" w:rsidRPr="0035759C" w:rsidRDefault="002C2691" w:rsidP="000472C3">
            <w:pPr>
              <w:pStyle w:val="Normal9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A448D23" w14:textId="77777777" w:rsidR="0035759C" w:rsidRPr="0035759C" w:rsidRDefault="002C2691" w:rsidP="006A11D5">
            <w:pPr>
              <w:pStyle w:val="Normal9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2E727F8" w14:textId="77777777" w:rsidR="0035759C" w:rsidRPr="0035759C" w:rsidRDefault="002C2691" w:rsidP="000472C3">
            <w:pPr>
              <w:pStyle w:val="Normal91"/>
              <w:widowControl/>
              <w:rPr>
                <w:rFonts w:ascii="Arial" w:hAnsi="Arial" w:cs="Arial"/>
                <w:sz w:val="20"/>
              </w:rPr>
            </w:pPr>
            <w:r>
              <w:rPr>
                <w:rFonts w:ascii="Arial" w:hAnsi="Arial" w:cs="Arial"/>
                <w:noProof/>
                <w:sz w:val="20"/>
                <w:lang w:val="en-AU" w:eastAsia="en-AU"/>
              </w:rPr>
              <w:t>2012</w:t>
            </w:r>
          </w:p>
        </w:tc>
      </w:tr>
    </w:tbl>
    <w:p w14:paraId="40F3DA0C" w14:textId="77777777" w:rsidR="0035759C" w:rsidRDefault="0035759C" w:rsidP="002C2691">
      <w:pPr>
        <w:pStyle w:val="NormalIndent91"/>
        <w:widowControl/>
        <w:ind w:left="0"/>
        <w:sectPr w:rsidR="0035759C">
          <w:footerReference w:type="default" r:id="rId113"/>
          <w:pgSz w:w="11906" w:h="16838"/>
          <w:pgMar w:top="737" w:right="1077" w:bottom="737" w:left="1077" w:header="709" w:footer="131" w:gutter="0"/>
          <w:cols w:space="708"/>
          <w:noEndnote/>
          <w:docGrid w:linePitch="360"/>
        </w:sectPr>
      </w:pPr>
    </w:p>
    <w:p w14:paraId="6600E2D6" w14:textId="77777777" w:rsidR="00892CC1" w:rsidRDefault="00892CC1" w:rsidP="00892CC1">
      <w:pPr>
        <w:pStyle w:val="Heading49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526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776C963" w14:textId="77777777">
        <w:trPr>
          <w:tblCellSpacing w:w="15" w:type="dxa"/>
        </w:trPr>
        <w:tc>
          <w:tcPr>
            <w:tcW w:w="1150" w:type="pct"/>
            <w:tcBorders>
              <w:top w:val="nil"/>
              <w:left w:val="nil"/>
              <w:bottom w:val="nil"/>
              <w:right w:val="nil"/>
            </w:tcBorders>
          </w:tcPr>
          <w:p w14:paraId="4B0B1BD6" w14:textId="77777777" w:rsidR="0035759C" w:rsidRPr="00D1174B" w:rsidRDefault="0035759C" w:rsidP="00892CC1">
            <w:pPr>
              <w:pStyle w:val="Normal9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437B065" w14:textId="77777777" w:rsidR="0035759C" w:rsidRDefault="0033364D" w:rsidP="00892CC1">
            <w:pPr>
              <w:pStyle w:val="Normal92"/>
              <w:widowControl/>
              <w:rPr>
                <w:rFonts w:ascii="Arial" w:hAnsi="Arial" w:cs="Arial"/>
                <w:sz w:val="20"/>
                <w:szCs w:val="20"/>
              </w:rPr>
            </w:pPr>
            <w:r>
              <w:rPr>
                <w:rFonts w:ascii="Arial" w:hAnsi="Arial" w:cs="Arial"/>
                <w:noProof/>
                <w:sz w:val="20"/>
                <w:szCs w:val="20"/>
                <w:lang w:val="en-AU" w:eastAsia="en-AU"/>
              </w:rPr>
              <w:t>3.0</w:t>
            </w:r>
          </w:p>
        </w:tc>
      </w:tr>
      <w:tr w:rsidR="00892CC1" w:rsidRPr="00D1174B" w14:paraId="0D932B2A" w14:textId="77777777">
        <w:trPr>
          <w:tblCellSpacing w:w="15" w:type="dxa"/>
        </w:trPr>
        <w:tc>
          <w:tcPr>
            <w:tcW w:w="1150" w:type="pct"/>
            <w:tcBorders>
              <w:top w:val="nil"/>
              <w:left w:val="nil"/>
              <w:bottom w:val="nil"/>
              <w:right w:val="nil"/>
            </w:tcBorders>
          </w:tcPr>
          <w:p w14:paraId="5318CBBB" w14:textId="77777777" w:rsidR="00892CC1" w:rsidRPr="00D1174B" w:rsidRDefault="00892CC1" w:rsidP="00892CC1">
            <w:pPr>
              <w:pStyle w:val="Normal9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94CACEE" w14:textId="77777777" w:rsidR="00892CC1" w:rsidRPr="00D1174B" w:rsidRDefault="0033364D" w:rsidP="00892CC1">
            <w:pPr>
              <w:pStyle w:val="Normal9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A8902FB" w14:textId="77777777">
        <w:trPr>
          <w:tblCellSpacing w:w="15" w:type="dxa"/>
        </w:trPr>
        <w:tc>
          <w:tcPr>
            <w:tcW w:w="1150" w:type="pct"/>
            <w:tcBorders>
              <w:top w:val="nil"/>
              <w:left w:val="nil"/>
              <w:bottom w:val="nil"/>
              <w:right w:val="nil"/>
            </w:tcBorders>
          </w:tcPr>
          <w:p w14:paraId="61EB91BE" w14:textId="77777777" w:rsidR="00BB11C7" w:rsidRPr="00D1174B" w:rsidRDefault="00BB11C7" w:rsidP="00892CC1">
            <w:pPr>
              <w:pStyle w:val="Normal9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5431BAA" w14:textId="77777777" w:rsidR="00BB11C7" w:rsidRPr="00D1174B" w:rsidRDefault="00BB11C7" w:rsidP="00892CC1">
            <w:pPr>
              <w:pStyle w:val="Normal92"/>
              <w:widowControl/>
              <w:rPr>
                <w:rFonts w:ascii="Arial" w:hAnsi="Arial" w:cs="Arial"/>
                <w:sz w:val="20"/>
                <w:szCs w:val="20"/>
              </w:rPr>
            </w:pPr>
          </w:p>
        </w:tc>
      </w:tr>
      <w:tr w:rsidR="00BB11C7" w:rsidRPr="00D1174B" w14:paraId="3E313B05" w14:textId="77777777">
        <w:trPr>
          <w:tblCellSpacing w:w="15" w:type="dxa"/>
        </w:trPr>
        <w:tc>
          <w:tcPr>
            <w:tcW w:w="1150" w:type="pct"/>
            <w:tcBorders>
              <w:top w:val="nil"/>
              <w:left w:val="nil"/>
              <w:bottom w:val="nil"/>
              <w:right w:val="nil"/>
            </w:tcBorders>
          </w:tcPr>
          <w:p w14:paraId="15440FD5" w14:textId="77777777" w:rsidR="00BB11C7" w:rsidRPr="00D1174B" w:rsidRDefault="00BB11C7" w:rsidP="00892CC1">
            <w:pPr>
              <w:pStyle w:val="Normal9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F201E24" w14:textId="77777777" w:rsidR="00BB11C7" w:rsidRPr="00D1174B" w:rsidRDefault="0033364D" w:rsidP="00892CC1">
            <w:pPr>
              <w:pStyle w:val="Normal92"/>
              <w:widowControl/>
              <w:rPr>
                <w:rFonts w:ascii="Arial" w:hAnsi="Arial" w:cs="Arial"/>
                <w:sz w:val="20"/>
                <w:szCs w:val="20"/>
              </w:rPr>
            </w:pPr>
            <w:r>
              <w:rPr>
                <w:rFonts w:ascii="Arial" w:hAnsi="Arial" w:cs="Arial"/>
                <w:noProof/>
                <w:sz w:val="20"/>
                <w:szCs w:val="20"/>
                <w:lang w:val="en-AU" w:eastAsia="en-AU"/>
              </w:rPr>
              <w:t>CLS-STATUS-CODE</w:t>
            </w:r>
          </w:p>
        </w:tc>
      </w:tr>
      <w:tr w:rsidR="00BB11C7" w:rsidRPr="00D1174B" w14:paraId="0D28CBCB" w14:textId="77777777">
        <w:trPr>
          <w:tblCellSpacing w:w="15" w:type="dxa"/>
        </w:trPr>
        <w:tc>
          <w:tcPr>
            <w:tcW w:w="1150" w:type="pct"/>
            <w:tcBorders>
              <w:top w:val="nil"/>
              <w:left w:val="nil"/>
              <w:bottom w:val="nil"/>
              <w:right w:val="nil"/>
            </w:tcBorders>
          </w:tcPr>
          <w:p w14:paraId="01B2170C" w14:textId="77777777" w:rsidR="00BB11C7" w:rsidRPr="00D1174B" w:rsidRDefault="00BB11C7" w:rsidP="00892CC1">
            <w:pPr>
              <w:pStyle w:val="Normal9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82ACDE0" w14:textId="77777777" w:rsidR="00BB11C7" w:rsidRPr="00D1174B" w:rsidRDefault="0033364D" w:rsidP="00892CC1">
            <w:pPr>
              <w:pStyle w:val="Normal92"/>
              <w:widowControl/>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 status code</w:t>
            </w:r>
          </w:p>
        </w:tc>
      </w:tr>
      <w:tr w:rsidR="00BB11C7" w:rsidRPr="00D1174B" w14:paraId="42DC8328" w14:textId="77777777">
        <w:trPr>
          <w:tblCellSpacing w:w="15" w:type="dxa"/>
        </w:trPr>
        <w:tc>
          <w:tcPr>
            <w:tcW w:w="1150" w:type="pct"/>
            <w:tcBorders>
              <w:top w:val="nil"/>
              <w:left w:val="nil"/>
              <w:bottom w:val="nil"/>
              <w:right w:val="nil"/>
            </w:tcBorders>
          </w:tcPr>
          <w:p w14:paraId="711EE4D0" w14:textId="77777777" w:rsidR="00BB11C7" w:rsidRPr="00D1174B" w:rsidRDefault="00BB11C7" w:rsidP="00BB11C7">
            <w:pPr>
              <w:pStyle w:val="Normal9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93CF6FF" w14:textId="77777777" w:rsidR="00BB11C7" w:rsidRPr="00D1174B" w:rsidRDefault="0033364D" w:rsidP="00BB11C7">
            <w:pPr>
              <w:pStyle w:val="Normal9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status of Commonwealth Scholarship (CS).</w:t>
            </w:r>
          </w:p>
        </w:tc>
      </w:tr>
    </w:tbl>
    <w:p w14:paraId="20A06C4D" w14:textId="77777777" w:rsidR="00BB11C7" w:rsidRPr="00D1174B" w:rsidRDefault="00BB11C7">
      <w:pPr>
        <w:pStyle w:val="Normal9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3BBF621" w14:textId="77777777">
        <w:trPr>
          <w:tblCellSpacing w:w="15" w:type="dxa"/>
        </w:trPr>
        <w:tc>
          <w:tcPr>
            <w:tcW w:w="1149" w:type="pct"/>
            <w:tcBorders>
              <w:top w:val="nil"/>
              <w:left w:val="nil"/>
              <w:bottom w:val="nil"/>
              <w:right w:val="nil"/>
            </w:tcBorders>
          </w:tcPr>
          <w:p w14:paraId="4567867C" w14:textId="77777777" w:rsidR="00892CC1" w:rsidRPr="00D1174B" w:rsidRDefault="00892CC1" w:rsidP="00892CC1">
            <w:pPr>
              <w:pStyle w:val="Normal9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F9F2BF3" w14:textId="77777777" w:rsidR="00892CC1" w:rsidRPr="00D1174B" w:rsidRDefault="00892CC1" w:rsidP="00892CC1">
            <w:pPr>
              <w:pStyle w:val="Normal9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865C825" w14:textId="77777777" w:rsidR="00892CC1" w:rsidRPr="00D1174B" w:rsidRDefault="0033364D" w:rsidP="00892CC1">
            <w:pPr>
              <w:pStyle w:val="Normal9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30F2976" w14:textId="77777777">
        <w:trPr>
          <w:tblCellSpacing w:w="15" w:type="dxa"/>
        </w:trPr>
        <w:tc>
          <w:tcPr>
            <w:tcW w:w="1149" w:type="pct"/>
            <w:tcBorders>
              <w:top w:val="nil"/>
              <w:left w:val="nil"/>
              <w:bottom w:val="nil"/>
              <w:right w:val="nil"/>
            </w:tcBorders>
            <w:vAlign w:val="center"/>
          </w:tcPr>
          <w:p w14:paraId="1CDE1CCB" w14:textId="77777777" w:rsidR="00892CC1" w:rsidRPr="00D1174B" w:rsidRDefault="00892CC1" w:rsidP="00892CC1">
            <w:pPr>
              <w:pStyle w:val="Normal92"/>
              <w:widowControl/>
              <w:rPr>
                <w:rFonts w:ascii="Arial" w:hAnsi="Arial" w:cs="Arial"/>
                <w:sz w:val="20"/>
                <w:szCs w:val="20"/>
              </w:rPr>
            </w:pPr>
          </w:p>
        </w:tc>
        <w:tc>
          <w:tcPr>
            <w:tcW w:w="818" w:type="pct"/>
            <w:tcBorders>
              <w:top w:val="nil"/>
              <w:left w:val="nil"/>
              <w:bottom w:val="nil"/>
              <w:right w:val="nil"/>
            </w:tcBorders>
          </w:tcPr>
          <w:p w14:paraId="10035232" w14:textId="77777777" w:rsidR="00892CC1" w:rsidRPr="00D1174B" w:rsidRDefault="00892CC1" w:rsidP="00892CC1">
            <w:pPr>
              <w:pStyle w:val="Normal9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A74EF59" w14:textId="77777777" w:rsidR="00892CC1" w:rsidRPr="00D1174B" w:rsidRDefault="0033364D" w:rsidP="00892CC1">
            <w:pPr>
              <w:pStyle w:val="Normal92"/>
              <w:widowControl/>
              <w:rPr>
                <w:rFonts w:ascii="Arial" w:hAnsi="Arial" w:cs="Arial"/>
                <w:sz w:val="20"/>
                <w:szCs w:val="20"/>
              </w:rPr>
            </w:pPr>
            <w:r>
              <w:rPr>
                <w:rFonts w:ascii="Arial" w:hAnsi="Arial" w:cs="Arial"/>
                <w:noProof/>
                <w:sz w:val="20"/>
                <w:szCs w:val="20"/>
                <w:lang w:val="en-AU" w:eastAsia="en-AU"/>
              </w:rPr>
              <w:t>Not</w:t>
            </w:r>
            <w:r>
              <w:rPr>
                <w:rFonts w:ascii="Arial" w:hAnsi="Arial" w:cs="Arial"/>
                <w:sz w:val="20"/>
                <w:szCs w:val="20"/>
              </w:rPr>
              <w:t xml:space="preserve"> specified</w:t>
            </w:r>
          </w:p>
        </w:tc>
      </w:tr>
      <w:tr w:rsidR="00892CC1" w:rsidRPr="00D1174B" w14:paraId="206A7F2E" w14:textId="77777777">
        <w:trPr>
          <w:tblCellSpacing w:w="15" w:type="dxa"/>
        </w:trPr>
        <w:tc>
          <w:tcPr>
            <w:tcW w:w="1149" w:type="pct"/>
            <w:tcBorders>
              <w:top w:val="nil"/>
              <w:left w:val="nil"/>
              <w:bottom w:val="nil"/>
              <w:right w:val="nil"/>
            </w:tcBorders>
            <w:vAlign w:val="center"/>
          </w:tcPr>
          <w:p w14:paraId="17B65E93" w14:textId="77777777" w:rsidR="00892CC1" w:rsidRPr="00D1174B" w:rsidRDefault="00892CC1" w:rsidP="00892CC1">
            <w:pPr>
              <w:pStyle w:val="Normal92"/>
              <w:widowControl/>
              <w:rPr>
                <w:rFonts w:ascii="Arial" w:hAnsi="Arial" w:cs="Arial"/>
                <w:sz w:val="20"/>
                <w:szCs w:val="20"/>
              </w:rPr>
            </w:pPr>
          </w:p>
        </w:tc>
        <w:tc>
          <w:tcPr>
            <w:tcW w:w="818" w:type="pct"/>
            <w:tcBorders>
              <w:top w:val="nil"/>
              <w:left w:val="nil"/>
              <w:bottom w:val="nil"/>
              <w:right w:val="nil"/>
            </w:tcBorders>
            <w:vAlign w:val="center"/>
          </w:tcPr>
          <w:p w14:paraId="4A56E48D" w14:textId="77777777" w:rsidR="00892CC1" w:rsidRPr="00D1174B" w:rsidRDefault="00892CC1" w:rsidP="00892CC1">
            <w:pPr>
              <w:pStyle w:val="Normal9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28AC314" w14:textId="77777777" w:rsidR="00892CC1" w:rsidRPr="00D1174B" w:rsidRDefault="00942AA5" w:rsidP="00892CC1">
            <w:pPr>
              <w:pStyle w:val="Normal92"/>
              <w:widowControl/>
              <w:rPr>
                <w:rFonts w:ascii="Arial" w:hAnsi="Arial" w:cs="Arial"/>
                <w:sz w:val="20"/>
                <w:szCs w:val="20"/>
              </w:rPr>
            </w:pPr>
            <w:r>
              <w:rPr>
                <w:rFonts w:ascii="Arial" w:hAnsi="Arial" w:cs="Arial"/>
                <w:noProof/>
                <w:sz w:val="20"/>
                <w:szCs w:val="20"/>
                <w:lang w:val="en-AU" w:eastAsia="en-AU"/>
              </w:rPr>
              <w:t>1</w:t>
            </w:r>
          </w:p>
        </w:tc>
      </w:tr>
    </w:tbl>
    <w:p w14:paraId="309DC1EF" w14:textId="77777777" w:rsidR="00BB11C7" w:rsidRDefault="00BB11C7" w:rsidP="0035759C">
      <w:pPr>
        <w:pStyle w:val="Normal9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19"/>
        <w:gridCol w:w="7651"/>
      </w:tblGrid>
      <w:tr w:rsidR="0035759C" w:rsidRPr="0035759C" w14:paraId="40C9B8C3" w14:textId="77777777">
        <w:trPr>
          <w:tblCellSpacing w:w="15" w:type="dxa"/>
        </w:trPr>
        <w:tc>
          <w:tcPr>
            <w:tcW w:w="1150" w:type="pct"/>
            <w:tcBorders>
              <w:top w:val="nil"/>
              <w:left w:val="nil"/>
              <w:bottom w:val="nil"/>
              <w:right w:val="nil"/>
            </w:tcBorders>
          </w:tcPr>
          <w:p w14:paraId="2F25BD79" w14:textId="77777777" w:rsidR="0035759C" w:rsidRPr="0035759C" w:rsidRDefault="0035759C" w:rsidP="006A11D5">
            <w:pPr>
              <w:pStyle w:val="Normal9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7576" w:type="dxa"/>
              <w:tblCellSpacing w:w="15" w:type="dxa"/>
              <w:tblCellMar>
                <w:left w:w="0" w:type="dxa"/>
                <w:right w:w="0" w:type="dxa"/>
              </w:tblCellMar>
              <w:tblLook w:val="0000" w:firstRow="0" w:lastRow="0" w:firstColumn="0" w:lastColumn="0" w:noHBand="0" w:noVBand="0"/>
            </w:tblPr>
            <w:tblGrid>
              <w:gridCol w:w="1602"/>
              <w:gridCol w:w="5974"/>
            </w:tblGrid>
            <w:tr w:rsidR="006A2C0A" w14:paraId="0E7A5659" w14:textId="77777777">
              <w:trPr>
                <w:tblCellSpacing w:w="15" w:type="dxa"/>
              </w:trPr>
              <w:tc>
                <w:tcPr>
                  <w:tcW w:w="1028" w:type="pct"/>
                  <w:tcMar>
                    <w:top w:w="15" w:type="dxa"/>
                    <w:left w:w="15" w:type="dxa"/>
                    <w:bottom w:w="15" w:type="dxa"/>
                    <w:right w:w="15" w:type="dxa"/>
                  </w:tcMar>
                  <w:vAlign w:val="center"/>
                </w:tcPr>
                <w:p w14:paraId="55E2A804" w14:textId="77777777" w:rsidR="006A2C0A" w:rsidRDefault="006A2C0A">
                  <w:pPr>
                    <w:pStyle w:val="Normal92"/>
                    <w:widowControl/>
                    <w:rPr>
                      <w:rFonts w:ascii="Arial" w:hAnsi="Arial" w:cs="Arial"/>
                      <w:noProof/>
                      <w:sz w:val="20"/>
                      <w:lang w:val="en-AU" w:eastAsia="en-AU"/>
                    </w:rPr>
                  </w:pPr>
                  <w:r>
                    <w:rPr>
                      <w:rFonts w:ascii="Arial" w:hAnsi="Arial" w:cs="Arial"/>
                      <w:b/>
                      <w:noProof/>
                      <w:sz w:val="20"/>
                      <w:lang w:val="en-AU" w:eastAsia="en-AU"/>
                    </w:rPr>
                    <w:t>CODE</w:t>
                  </w:r>
                </w:p>
              </w:tc>
              <w:tc>
                <w:tcPr>
                  <w:tcW w:w="3913" w:type="pct"/>
                  <w:tcMar>
                    <w:top w:w="15" w:type="dxa"/>
                    <w:left w:w="15" w:type="dxa"/>
                    <w:bottom w:w="15" w:type="dxa"/>
                    <w:right w:w="15" w:type="dxa"/>
                  </w:tcMar>
                </w:tcPr>
                <w:p w14:paraId="73549238" w14:textId="77777777" w:rsidR="006A2C0A" w:rsidRDefault="006A2C0A">
                  <w:pPr>
                    <w:pStyle w:val="Normal9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90992D7" w14:textId="77777777">
              <w:trPr>
                <w:tblCellSpacing w:w="15" w:type="dxa"/>
              </w:trPr>
              <w:tc>
                <w:tcPr>
                  <w:tcW w:w="1028" w:type="pct"/>
                  <w:tcMar>
                    <w:top w:w="15" w:type="dxa"/>
                    <w:left w:w="15" w:type="dxa"/>
                    <w:bottom w:w="15" w:type="dxa"/>
                    <w:right w:w="15" w:type="dxa"/>
                  </w:tcMar>
                </w:tcPr>
                <w:p w14:paraId="064F4C4F"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1</w:t>
                  </w:r>
                </w:p>
              </w:tc>
              <w:tc>
                <w:tcPr>
                  <w:tcW w:w="3913" w:type="pct"/>
                  <w:tcMar>
                    <w:top w:w="15" w:type="dxa"/>
                    <w:left w:w="15" w:type="dxa"/>
                    <w:bottom w:w="15" w:type="dxa"/>
                    <w:right w:w="15" w:type="dxa"/>
                  </w:tcMar>
                </w:tcPr>
                <w:p w14:paraId="2B2F1A1D"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Student has an Active Commonwealth Scholarship</w:t>
                  </w:r>
                </w:p>
              </w:tc>
            </w:tr>
            <w:tr w:rsidR="006A2C0A" w14:paraId="43272207" w14:textId="77777777">
              <w:trPr>
                <w:tblCellSpacing w:w="15" w:type="dxa"/>
              </w:trPr>
              <w:tc>
                <w:tcPr>
                  <w:tcW w:w="1028" w:type="pct"/>
                  <w:tcMar>
                    <w:top w:w="15" w:type="dxa"/>
                    <w:left w:w="15" w:type="dxa"/>
                    <w:bottom w:w="15" w:type="dxa"/>
                    <w:right w:w="15" w:type="dxa"/>
                  </w:tcMar>
                </w:tcPr>
                <w:p w14:paraId="0F5326D0"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2</w:t>
                  </w:r>
                </w:p>
              </w:tc>
              <w:tc>
                <w:tcPr>
                  <w:tcW w:w="3913" w:type="pct"/>
                  <w:tcMar>
                    <w:top w:w="15" w:type="dxa"/>
                    <w:left w:w="15" w:type="dxa"/>
                    <w:bottom w:w="15" w:type="dxa"/>
                    <w:right w:w="15" w:type="dxa"/>
                  </w:tcMar>
                </w:tcPr>
                <w:p w14:paraId="0404B1D6"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Student has a Deferred Commonwealth Scholarship</w:t>
                  </w:r>
                </w:p>
              </w:tc>
            </w:tr>
            <w:tr w:rsidR="006A2C0A" w14:paraId="083A717B" w14:textId="77777777">
              <w:trPr>
                <w:tblCellSpacing w:w="15" w:type="dxa"/>
              </w:trPr>
              <w:tc>
                <w:tcPr>
                  <w:tcW w:w="1028" w:type="pct"/>
                  <w:tcMar>
                    <w:top w:w="15" w:type="dxa"/>
                    <w:left w:w="15" w:type="dxa"/>
                    <w:bottom w:w="15" w:type="dxa"/>
                    <w:right w:w="15" w:type="dxa"/>
                  </w:tcMar>
                </w:tcPr>
                <w:p w14:paraId="4F5144BA"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3</w:t>
                  </w:r>
                </w:p>
              </w:tc>
              <w:tc>
                <w:tcPr>
                  <w:tcW w:w="3913" w:type="pct"/>
                  <w:tcMar>
                    <w:top w:w="15" w:type="dxa"/>
                    <w:left w:w="15" w:type="dxa"/>
                    <w:bottom w:w="15" w:type="dxa"/>
                    <w:right w:w="15" w:type="dxa"/>
                  </w:tcMar>
                </w:tcPr>
                <w:p w14:paraId="7BC679C5"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Student has a Terminated Commonwealth Scholarship</w:t>
                  </w:r>
                </w:p>
              </w:tc>
            </w:tr>
            <w:tr w:rsidR="006A2C0A" w14:paraId="70EA1A31" w14:textId="77777777">
              <w:trPr>
                <w:tblCellSpacing w:w="15" w:type="dxa"/>
              </w:trPr>
              <w:tc>
                <w:tcPr>
                  <w:tcW w:w="1028" w:type="pct"/>
                  <w:tcMar>
                    <w:top w:w="15" w:type="dxa"/>
                    <w:left w:w="15" w:type="dxa"/>
                    <w:bottom w:w="15" w:type="dxa"/>
                    <w:right w:w="15" w:type="dxa"/>
                  </w:tcMar>
                </w:tcPr>
                <w:p w14:paraId="45203959"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4</w:t>
                  </w:r>
                </w:p>
              </w:tc>
              <w:tc>
                <w:tcPr>
                  <w:tcW w:w="3913" w:type="pct"/>
                  <w:tcMar>
                    <w:top w:w="15" w:type="dxa"/>
                    <w:left w:w="15" w:type="dxa"/>
                    <w:bottom w:w="15" w:type="dxa"/>
                    <w:right w:w="15" w:type="dxa"/>
                  </w:tcMar>
                </w:tcPr>
                <w:p w14:paraId="0044F7FB"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Student has Accepted a CAS Indigenous payment Scholarship  </w:t>
                  </w:r>
                </w:p>
              </w:tc>
            </w:tr>
            <w:tr w:rsidR="006A2C0A" w14:paraId="6E232C68" w14:textId="77777777">
              <w:trPr>
                <w:tblCellSpacing w:w="15" w:type="dxa"/>
              </w:trPr>
              <w:tc>
                <w:tcPr>
                  <w:tcW w:w="1028" w:type="pct"/>
                  <w:tcMar>
                    <w:top w:w="15" w:type="dxa"/>
                    <w:left w:w="15" w:type="dxa"/>
                    <w:bottom w:w="15" w:type="dxa"/>
                    <w:right w:w="15" w:type="dxa"/>
                  </w:tcMar>
                </w:tcPr>
                <w:p w14:paraId="5FFBCAFA"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5</w:t>
                  </w:r>
                </w:p>
              </w:tc>
              <w:tc>
                <w:tcPr>
                  <w:tcW w:w="3913" w:type="pct"/>
                  <w:tcMar>
                    <w:top w:w="15" w:type="dxa"/>
                    <w:left w:w="15" w:type="dxa"/>
                    <w:bottom w:w="15" w:type="dxa"/>
                    <w:right w:w="15" w:type="dxa"/>
                  </w:tcMar>
                </w:tcPr>
                <w:p w14:paraId="59A6C6BD"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Student has Confirmed their receipt of a full CAS- Indigenous Payment Scholarship by being present at the Unit of Study Census Date for a course</w:t>
                  </w:r>
                </w:p>
              </w:tc>
            </w:tr>
            <w:tr w:rsidR="006A2C0A" w14:paraId="5552806E" w14:textId="77777777">
              <w:trPr>
                <w:tblCellSpacing w:w="15" w:type="dxa"/>
              </w:trPr>
              <w:tc>
                <w:tcPr>
                  <w:tcW w:w="1028" w:type="pct"/>
                  <w:tcMar>
                    <w:top w:w="15" w:type="dxa"/>
                    <w:left w:w="15" w:type="dxa"/>
                    <w:bottom w:w="15" w:type="dxa"/>
                    <w:right w:w="15" w:type="dxa"/>
                  </w:tcMar>
                </w:tcPr>
                <w:p w14:paraId="566B7343"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6</w:t>
                  </w:r>
                </w:p>
              </w:tc>
              <w:tc>
                <w:tcPr>
                  <w:tcW w:w="3913" w:type="pct"/>
                  <w:tcMar>
                    <w:top w:w="15" w:type="dxa"/>
                    <w:left w:w="15" w:type="dxa"/>
                    <w:bottom w:w="15" w:type="dxa"/>
                    <w:right w:w="15" w:type="dxa"/>
                  </w:tcMar>
                </w:tcPr>
                <w:p w14:paraId="7331B750"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Student has Failed to confirm their receipt of a full CAS- Indigenous Payment Scholarship by failing to be present at the Unit of Study Census Date for a course.</w:t>
                  </w:r>
                </w:p>
              </w:tc>
            </w:tr>
            <w:tr w:rsidR="006A2C0A" w14:paraId="2648DB08" w14:textId="77777777">
              <w:trPr>
                <w:tblCellSpacing w:w="15" w:type="dxa"/>
              </w:trPr>
              <w:tc>
                <w:tcPr>
                  <w:tcW w:w="1028" w:type="pct"/>
                  <w:tcMar>
                    <w:top w:w="15" w:type="dxa"/>
                    <w:left w:w="15" w:type="dxa"/>
                    <w:bottom w:w="15" w:type="dxa"/>
                    <w:right w:w="15" w:type="dxa"/>
                  </w:tcMar>
                </w:tcPr>
                <w:p w14:paraId="5915EC47"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7</w:t>
                  </w:r>
                </w:p>
              </w:tc>
              <w:tc>
                <w:tcPr>
                  <w:tcW w:w="3913" w:type="pct"/>
                  <w:tcMar>
                    <w:top w:w="15" w:type="dxa"/>
                    <w:left w:w="15" w:type="dxa"/>
                    <w:bottom w:w="15" w:type="dxa"/>
                    <w:right w:w="15" w:type="dxa"/>
                  </w:tcMar>
                </w:tcPr>
                <w:p w14:paraId="39164459" w14:textId="77777777" w:rsidR="006A2C0A" w:rsidRDefault="006A2C0A">
                  <w:pPr>
                    <w:pStyle w:val="Normal92"/>
                    <w:widowControl/>
                    <w:rPr>
                      <w:rFonts w:ascii="Arial" w:hAnsi="Arial" w:cs="Arial"/>
                      <w:noProof/>
                      <w:sz w:val="20"/>
                      <w:lang w:val="en-AU" w:eastAsia="en-AU"/>
                    </w:rPr>
                  </w:pPr>
                  <w:r>
                    <w:rPr>
                      <w:rFonts w:ascii="Arial" w:hAnsi="Arial" w:cs="Arial"/>
                      <w:noProof/>
                      <w:sz w:val="20"/>
                      <w:lang w:val="en-AU" w:eastAsia="en-AU"/>
                    </w:rPr>
                    <w:t>Student has been offered a Commonwealth Scholarship</w:t>
                  </w:r>
                </w:p>
              </w:tc>
            </w:tr>
          </w:tbl>
          <w:p w14:paraId="54078D6F" w14:textId="77777777" w:rsidR="0035759C" w:rsidRPr="0035759C" w:rsidRDefault="0035759C">
            <w:pPr>
              <w:pStyle w:val="Normal92"/>
              <w:widowControl/>
              <w:spacing w:after="280" w:afterAutospacing="1"/>
              <w:rPr>
                <w:rFonts w:ascii="Arial" w:hAnsi="Arial" w:cs="Arial"/>
                <w:sz w:val="20"/>
              </w:rPr>
            </w:pPr>
          </w:p>
        </w:tc>
      </w:tr>
    </w:tbl>
    <w:p w14:paraId="15C1D7BA" w14:textId="77777777" w:rsidR="0035759C" w:rsidRPr="00D1174B" w:rsidRDefault="0035759C" w:rsidP="0035759C">
      <w:pPr>
        <w:pStyle w:val="Normal9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2897265" w14:textId="77777777">
        <w:trPr>
          <w:tblCellSpacing w:w="15" w:type="dxa"/>
        </w:trPr>
        <w:tc>
          <w:tcPr>
            <w:tcW w:w="1150" w:type="pct"/>
            <w:tcBorders>
              <w:top w:val="nil"/>
              <w:left w:val="nil"/>
              <w:bottom w:val="nil"/>
              <w:right w:val="nil"/>
            </w:tcBorders>
          </w:tcPr>
          <w:p w14:paraId="487DA79A" w14:textId="77777777" w:rsidR="00892CC1" w:rsidRPr="00D1174B" w:rsidRDefault="00892CC1" w:rsidP="00892CC1">
            <w:pPr>
              <w:pStyle w:val="Normal9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7939F28" w14:textId="77777777" w:rsidR="00920113" w:rsidRPr="00D1174B" w:rsidRDefault="006A2C0A">
            <w:pPr>
              <w:pStyle w:val="Normal92"/>
              <w:widowControl/>
              <w:rPr>
                <w:rFonts w:ascii="Arial" w:hAnsi="Arial" w:cs="Arial"/>
                <w:sz w:val="20"/>
                <w:szCs w:val="20"/>
              </w:rPr>
            </w:pPr>
            <w:r>
              <w:rPr>
                <w:rFonts w:ascii="Arial" w:hAnsi="Arial" w:cs="Arial"/>
                <w:noProof/>
                <w:sz w:val="20"/>
                <w:szCs w:val="20"/>
                <w:lang w:val="en-AU" w:eastAsia="en-AU"/>
              </w:rPr>
              <w:t>Codes 1, 2, and 3 must only be used for Commonwealth Scholarship types (E545) 1-6, 8-9, A and B.</w:t>
            </w:r>
          </w:p>
          <w:p w14:paraId="154D7DB4" w14:textId="77777777" w:rsidR="006A2C0A" w:rsidRDefault="006A2C0A">
            <w:pPr>
              <w:pStyle w:val="Normal92"/>
              <w:widowControl/>
              <w:rPr>
                <w:rFonts w:ascii="Arial" w:hAnsi="Arial" w:cs="Arial"/>
                <w:noProof/>
                <w:sz w:val="20"/>
                <w:szCs w:val="20"/>
                <w:lang w:val="en-AU" w:eastAsia="en-AU"/>
              </w:rPr>
            </w:pPr>
            <w:r>
              <w:rPr>
                <w:rFonts w:ascii="Arial" w:hAnsi="Arial" w:cs="Arial"/>
                <w:noProof/>
                <w:sz w:val="20"/>
                <w:szCs w:val="20"/>
                <w:lang w:val="en-AU" w:eastAsia="en-AU"/>
              </w:rPr>
              <w:t> </w:t>
            </w:r>
          </w:p>
          <w:p w14:paraId="58DC1065" w14:textId="77777777" w:rsidR="006A2C0A" w:rsidRDefault="006A2C0A">
            <w:pPr>
              <w:pStyle w:val="Normal92"/>
              <w:widowControl/>
              <w:rPr>
                <w:rFonts w:ascii="Arial" w:hAnsi="Arial" w:cs="Arial"/>
                <w:noProof/>
                <w:sz w:val="20"/>
                <w:szCs w:val="20"/>
                <w:lang w:val="en-AU" w:eastAsia="en-AU"/>
              </w:rPr>
            </w:pPr>
            <w:r>
              <w:rPr>
                <w:rFonts w:ascii="Arial" w:hAnsi="Arial" w:cs="Arial"/>
                <w:noProof/>
                <w:sz w:val="20"/>
                <w:szCs w:val="20"/>
                <w:lang w:val="en-AU" w:eastAsia="en-AU"/>
              </w:rPr>
              <w:t>Codes 4, 5, and 6 must only be used for Scholarship types (E545) = 7 (Commonwealth Accommodation Scholarship once-only payment for Indigenous students (CAS – Indigenous Payment)</w:t>
            </w:r>
            <w:r>
              <w:rPr>
                <w:rFonts w:ascii="Arial" w:hAnsi="Arial" w:cs="Arial"/>
                <w:b/>
                <w:noProof/>
                <w:sz w:val="20"/>
                <w:szCs w:val="20"/>
                <w:lang w:val="en-AU" w:eastAsia="en-AU"/>
              </w:rPr>
              <w:t xml:space="preserve"> </w:t>
            </w:r>
          </w:p>
          <w:p w14:paraId="0D6DE0C4" w14:textId="77777777" w:rsidR="006A2C0A" w:rsidRDefault="006A2C0A">
            <w:pPr>
              <w:pStyle w:val="Normal92"/>
              <w:widowControl/>
              <w:rPr>
                <w:rFonts w:ascii="Arial" w:hAnsi="Arial" w:cs="Arial"/>
                <w:noProof/>
                <w:sz w:val="20"/>
                <w:szCs w:val="20"/>
                <w:lang w:val="en-AU" w:eastAsia="en-AU"/>
              </w:rPr>
            </w:pPr>
            <w:r>
              <w:rPr>
                <w:rFonts w:ascii="Arial" w:hAnsi="Arial" w:cs="Arial"/>
                <w:b/>
                <w:noProof/>
                <w:sz w:val="20"/>
                <w:szCs w:val="20"/>
                <w:lang w:val="en-AU" w:eastAsia="en-AU"/>
              </w:rPr>
              <w:t> </w:t>
            </w:r>
          </w:p>
          <w:p w14:paraId="4B546C29" w14:textId="77777777" w:rsidR="006A2C0A" w:rsidRDefault="006A2C0A">
            <w:pPr>
              <w:pStyle w:val="Normal92"/>
              <w:widowControl/>
              <w:rPr>
                <w:rFonts w:ascii="Arial" w:hAnsi="Arial" w:cs="Arial"/>
                <w:noProof/>
                <w:sz w:val="20"/>
                <w:szCs w:val="20"/>
                <w:lang w:val="en-AU" w:eastAsia="en-AU"/>
              </w:rPr>
            </w:pPr>
            <w:r>
              <w:rPr>
                <w:rFonts w:ascii="Arial" w:hAnsi="Arial" w:cs="Arial"/>
                <w:noProof/>
                <w:sz w:val="20"/>
                <w:szCs w:val="20"/>
                <w:lang w:val="en-AU" w:eastAsia="en-AU"/>
              </w:rPr>
              <w:t xml:space="preserve">Code 7 must only be used on the Commonwealth Scholarships – Offers submission for offers from 2011 for the following scholarship types (E545) </w:t>
            </w:r>
          </w:p>
          <w:p w14:paraId="00C63A23" w14:textId="77777777" w:rsidR="006A2C0A" w:rsidRDefault="006A2C0A">
            <w:pPr>
              <w:pStyle w:val="Normal92"/>
              <w:widowControl/>
              <w:ind w:left="649"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5 Indigenous Enabling Commonwealth Education (Indigenous Enabling-CECS)</w:t>
            </w:r>
          </w:p>
          <w:p w14:paraId="4FB11101" w14:textId="77777777" w:rsidR="006A2C0A" w:rsidRDefault="006A2C0A">
            <w:pPr>
              <w:pStyle w:val="Normal92"/>
              <w:widowControl/>
              <w:ind w:left="649"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6 Indigenous Enabling Commonwealth Accommodation Scholarship (Indigenous Enabling-CAS)</w:t>
            </w:r>
          </w:p>
          <w:p w14:paraId="56E6275C" w14:textId="77777777" w:rsidR="006A2C0A" w:rsidRDefault="006A2C0A">
            <w:pPr>
              <w:pStyle w:val="Normal92"/>
              <w:widowControl/>
              <w:ind w:left="649"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A Indigenous Commonwealth Education Costs Scholarship (Indigenous - CECS)</w:t>
            </w:r>
          </w:p>
          <w:p w14:paraId="5680CB1D" w14:textId="77777777" w:rsidR="006A2C0A" w:rsidRDefault="006A2C0A">
            <w:pPr>
              <w:pStyle w:val="Normal92"/>
              <w:widowControl/>
              <w:ind w:left="649"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B Indigenous Commonwealth Accommodation Scholarship (Indigenous - CAS)</w:t>
            </w:r>
          </w:p>
          <w:p w14:paraId="25FCF772" w14:textId="77777777" w:rsidR="006A2C0A" w:rsidRDefault="006A2C0A">
            <w:pPr>
              <w:pStyle w:val="Normal92"/>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74AD9712" w14:textId="77777777" w:rsidR="006A2C0A" w:rsidRDefault="006A2C0A">
            <w:pPr>
              <w:pStyle w:val="Normal92"/>
              <w:widowControl/>
              <w:spacing w:after="280" w:afterAutospacing="1"/>
              <w:rPr>
                <w:rFonts w:ascii="Arial" w:hAnsi="Arial" w:cs="Arial"/>
                <w:noProof/>
                <w:sz w:val="20"/>
                <w:szCs w:val="20"/>
                <w:lang w:val="en-AU" w:eastAsia="en-AU"/>
              </w:rPr>
            </w:pPr>
          </w:p>
        </w:tc>
      </w:tr>
    </w:tbl>
    <w:p w14:paraId="2DF6530D" w14:textId="77777777" w:rsidR="0049713A" w:rsidRDefault="0049713A">
      <w:pPr>
        <w:pStyle w:val="Normal9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FC6635D" w14:textId="77777777">
        <w:trPr>
          <w:trHeight w:val="1286"/>
          <w:tblCellSpacing w:w="15" w:type="dxa"/>
        </w:trPr>
        <w:tc>
          <w:tcPr>
            <w:tcW w:w="1151" w:type="pct"/>
            <w:tcBorders>
              <w:top w:val="nil"/>
              <w:left w:val="nil"/>
              <w:bottom w:val="nil"/>
              <w:right w:val="nil"/>
            </w:tcBorders>
          </w:tcPr>
          <w:p w14:paraId="5DDCE2B4" w14:textId="77777777" w:rsidR="00E023CC" w:rsidRPr="00D1174B" w:rsidRDefault="00E023CC" w:rsidP="009D52D3">
            <w:pPr>
              <w:pStyle w:val="Normal9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363FFCA" w14:textId="77777777">
              <w:trPr>
                <w:trHeight w:val="1025"/>
                <w:tblCellSpacing w:w="28" w:type="dxa"/>
              </w:trPr>
              <w:tc>
                <w:tcPr>
                  <w:tcW w:w="1618" w:type="pct"/>
                </w:tcPr>
                <w:p w14:paraId="7DF1EA14" w14:textId="77777777" w:rsidR="00E23490" w:rsidRPr="00D1174B" w:rsidRDefault="00E023CC" w:rsidP="009D52D3">
                  <w:pPr>
                    <w:pStyle w:val="NormalWeb9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4AE078A" w14:textId="77777777" w:rsidR="00E023CC" w:rsidRPr="00D1174B" w:rsidRDefault="00E023CC" w:rsidP="009D52D3">
                  <w:pPr>
                    <w:pStyle w:val="NormalWeb92"/>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w:t>
                  </w:r>
                </w:p>
              </w:tc>
            </w:tr>
          </w:tbl>
          <w:p w14:paraId="0E58CD3D" w14:textId="77777777" w:rsidR="00E023CC" w:rsidRPr="00D1174B" w:rsidRDefault="00E023CC" w:rsidP="009D52D3">
            <w:pPr>
              <w:pStyle w:val="NormalWeb92"/>
              <w:widowControl/>
              <w:spacing w:before="0" w:beforeAutospacing="0" w:after="0" w:afterAutospacing="0"/>
              <w:rPr>
                <w:rFonts w:ascii="Arial" w:hAnsi="Arial" w:cs="Arial"/>
                <w:sz w:val="20"/>
                <w:szCs w:val="20"/>
              </w:rPr>
            </w:pPr>
          </w:p>
        </w:tc>
      </w:tr>
    </w:tbl>
    <w:p w14:paraId="78DEEE8D" w14:textId="77777777" w:rsidR="00E023CC" w:rsidRDefault="00E023CC">
      <w:pPr>
        <w:pStyle w:val="Normal92"/>
        <w:widowControl/>
        <w:rPr>
          <w:rFonts w:ascii="Arial" w:hAnsi="Arial" w:cs="Arial"/>
        </w:rPr>
      </w:pPr>
    </w:p>
    <w:p w14:paraId="1B729C86" w14:textId="77777777" w:rsidR="00E023CC" w:rsidRPr="00D1174B" w:rsidRDefault="00E023CC">
      <w:pPr>
        <w:pStyle w:val="Normal92"/>
        <w:widowControl/>
        <w:rPr>
          <w:rFonts w:ascii="Arial" w:hAnsi="Arial" w:cs="Arial"/>
        </w:rPr>
      </w:pPr>
    </w:p>
    <w:p w14:paraId="16EB798E" w14:textId="77777777" w:rsidR="000472C3" w:rsidRDefault="000472C3" w:rsidP="0035759C">
      <w:pPr>
        <w:pStyle w:val="Normal92"/>
        <w:widowControl/>
        <w:rPr>
          <w:rFonts w:ascii="Arial" w:hAnsi="Arial" w:cs="Arial"/>
          <w:b/>
        </w:rPr>
      </w:pPr>
    </w:p>
    <w:p w14:paraId="62A2EAE4" w14:textId="77777777" w:rsidR="000472C3" w:rsidRDefault="0035759C" w:rsidP="0035759C">
      <w:pPr>
        <w:pStyle w:val="Normal92"/>
        <w:widowControl/>
        <w:rPr>
          <w:rFonts w:ascii="Arial" w:hAnsi="Arial" w:cs="Arial"/>
          <w:b/>
        </w:rPr>
      </w:pPr>
      <w:r w:rsidRPr="0035759C">
        <w:rPr>
          <w:rFonts w:ascii="Arial" w:hAnsi="Arial" w:cs="Arial"/>
          <w:b/>
        </w:rPr>
        <w:t>CHANGE HISTORY</w:t>
      </w:r>
    </w:p>
    <w:p w14:paraId="1F1A1069" w14:textId="77777777" w:rsidR="000472C3" w:rsidRDefault="000472C3" w:rsidP="0035759C">
      <w:pPr>
        <w:pStyle w:val="Normal9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DCFEB47" w14:textId="77777777">
        <w:trPr>
          <w:tblCellSpacing w:w="15" w:type="dxa"/>
        </w:trPr>
        <w:tc>
          <w:tcPr>
            <w:tcW w:w="900" w:type="pct"/>
            <w:tcBorders>
              <w:top w:val="nil"/>
              <w:left w:val="nil"/>
              <w:bottom w:val="nil"/>
              <w:right w:val="nil"/>
            </w:tcBorders>
          </w:tcPr>
          <w:p w14:paraId="45F44EFB" w14:textId="77777777" w:rsidR="0035759C" w:rsidRPr="0035759C" w:rsidRDefault="0035759C" w:rsidP="006A11D5">
            <w:pPr>
              <w:pStyle w:val="Normal9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886CDEC" w14:textId="77777777" w:rsidR="0035759C" w:rsidRPr="0035759C" w:rsidRDefault="009B66CC" w:rsidP="006A11D5">
            <w:pPr>
              <w:pStyle w:val="Normal9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696AF4C" w14:textId="77777777" w:rsidR="0035759C" w:rsidRPr="0035759C" w:rsidRDefault="0035759C" w:rsidP="006A11D5">
            <w:pPr>
              <w:pStyle w:val="Normal92"/>
              <w:widowControl/>
              <w:rPr>
                <w:rFonts w:ascii="Arial" w:hAnsi="Arial" w:cs="Arial"/>
                <w:b/>
                <w:sz w:val="20"/>
              </w:rPr>
            </w:pPr>
            <w:r w:rsidRPr="0035759C">
              <w:rPr>
                <w:rFonts w:ascii="Arial" w:hAnsi="Arial" w:cs="Arial"/>
                <w:b/>
                <w:sz w:val="20"/>
              </w:rPr>
              <w:t>REPORTING YEAR</w:t>
            </w:r>
          </w:p>
        </w:tc>
      </w:tr>
      <w:tr w:rsidR="0035759C" w:rsidRPr="0035759C" w14:paraId="5BF53FE3" w14:textId="77777777">
        <w:trPr>
          <w:tblCellSpacing w:w="15" w:type="dxa"/>
        </w:trPr>
        <w:tc>
          <w:tcPr>
            <w:tcW w:w="900" w:type="pct"/>
            <w:tcBorders>
              <w:top w:val="nil"/>
              <w:left w:val="nil"/>
              <w:bottom w:val="nil"/>
              <w:right w:val="nil"/>
            </w:tcBorders>
          </w:tcPr>
          <w:p w14:paraId="7C81AF39" w14:textId="77777777" w:rsidR="0035759C" w:rsidRPr="0035759C" w:rsidRDefault="002C2691" w:rsidP="000472C3">
            <w:pPr>
              <w:pStyle w:val="Normal9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62C12E6" w14:textId="77777777" w:rsidR="0035759C" w:rsidRPr="0035759C" w:rsidRDefault="002C2691" w:rsidP="006A11D5">
            <w:pPr>
              <w:pStyle w:val="Normal92"/>
              <w:widowControl/>
              <w:rPr>
                <w:rFonts w:ascii="Arial" w:hAnsi="Arial" w:cs="Arial"/>
                <w:sz w:val="20"/>
              </w:rPr>
            </w:pPr>
            <w:r>
              <w:rPr>
                <w:rFonts w:ascii="Arial" w:hAnsi="Arial" w:cs="Arial"/>
                <w:noProof/>
                <w:sz w:val="20"/>
                <w:lang w:val="en-AU" w:eastAsia="en-AU"/>
              </w:rPr>
              <w:t>02</w:t>
            </w:r>
            <w:r>
              <w:rPr>
                <w:rFonts w:ascii="Arial" w:hAnsi="Arial" w:cs="Arial"/>
                <w:sz w:val="20"/>
              </w:rPr>
              <w:t>/03/2004</w:t>
            </w:r>
          </w:p>
        </w:tc>
        <w:tc>
          <w:tcPr>
            <w:tcW w:w="1617" w:type="pct"/>
            <w:tcBorders>
              <w:top w:val="nil"/>
              <w:left w:val="nil"/>
              <w:bottom w:val="nil"/>
              <w:right w:val="nil"/>
            </w:tcBorders>
          </w:tcPr>
          <w:p w14:paraId="33DDB854" w14:textId="77777777" w:rsidR="0035759C" w:rsidRPr="0035759C" w:rsidRDefault="002C2691" w:rsidP="000472C3">
            <w:pPr>
              <w:pStyle w:val="Normal92"/>
              <w:widowControl/>
              <w:rPr>
                <w:rFonts w:ascii="Arial" w:hAnsi="Arial" w:cs="Arial"/>
                <w:sz w:val="20"/>
              </w:rPr>
            </w:pPr>
            <w:r>
              <w:rPr>
                <w:rFonts w:ascii="Arial" w:hAnsi="Arial" w:cs="Arial"/>
                <w:noProof/>
                <w:sz w:val="20"/>
                <w:lang w:val="en-AU" w:eastAsia="en-AU"/>
              </w:rPr>
              <w:t>2005</w:t>
            </w:r>
          </w:p>
        </w:tc>
      </w:tr>
      <w:tr w:rsidR="0035759C" w:rsidRPr="0035759C" w14:paraId="3791ED4C" w14:textId="77777777">
        <w:trPr>
          <w:tblCellSpacing w:w="15" w:type="dxa"/>
        </w:trPr>
        <w:tc>
          <w:tcPr>
            <w:tcW w:w="900" w:type="pct"/>
            <w:tcBorders>
              <w:top w:val="nil"/>
              <w:left w:val="nil"/>
              <w:bottom w:val="nil"/>
              <w:right w:val="nil"/>
            </w:tcBorders>
          </w:tcPr>
          <w:p w14:paraId="6AA0CB58" w14:textId="77777777" w:rsidR="0035759C" w:rsidRPr="0035759C" w:rsidRDefault="002C2691" w:rsidP="000472C3">
            <w:pPr>
              <w:pStyle w:val="Normal9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5A5CDAE" w14:textId="77777777" w:rsidR="0035759C" w:rsidRPr="0035759C" w:rsidRDefault="002C2691" w:rsidP="006A11D5">
            <w:pPr>
              <w:pStyle w:val="Normal92"/>
              <w:widowControl/>
              <w:rPr>
                <w:rFonts w:ascii="Arial" w:hAnsi="Arial" w:cs="Arial"/>
                <w:sz w:val="20"/>
              </w:rPr>
            </w:pPr>
            <w:r>
              <w:rPr>
                <w:rFonts w:ascii="Arial" w:hAnsi="Arial" w:cs="Arial"/>
                <w:noProof/>
                <w:sz w:val="20"/>
                <w:lang w:val="en-AU" w:eastAsia="en-AU"/>
              </w:rPr>
              <w:t>16</w:t>
            </w:r>
            <w:r>
              <w:rPr>
                <w:rFonts w:ascii="Arial" w:hAnsi="Arial" w:cs="Arial"/>
                <w:sz w:val="20"/>
              </w:rPr>
              <w:t>/10/2007</w:t>
            </w:r>
          </w:p>
        </w:tc>
        <w:tc>
          <w:tcPr>
            <w:tcW w:w="1617" w:type="pct"/>
            <w:tcBorders>
              <w:top w:val="nil"/>
              <w:left w:val="nil"/>
              <w:bottom w:val="nil"/>
              <w:right w:val="nil"/>
            </w:tcBorders>
          </w:tcPr>
          <w:p w14:paraId="34D05677" w14:textId="77777777" w:rsidR="0035759C" w:rsidRPr="0035759C" w:rsidRDefault="002C2691" w:rsidP="000472C3">
            <w:pPr>
              <w:pStyle w:val="Normal92"/>
              <w:widowControl/>
              <w:rPr>
                <w:rFonts w:ascii="Arial" w:hAnsi="Arial" w:cs="Arial"/>
                <w:sz w:val="20"/>
              </w:rPr>
            </w:pPr>
            <w:r>
              <w:rPr>
                <w:rFonts w:ascii="Arial" w:hAnsi="Arial" w:cs="Arial"/>
                <w:noProof/>
                <w:sz w:val="20"/>
                <w:lang w:val="en-AU" w:eastAsia="en-AU"/>
              </w:rPr>
              <w:t>2008</w:t>
            </w:r>
          </w:p>
        </w:tc>
      </w:tr>
      <w:tr w:rsidR="0035759C" w:rsidRPr="0035759C" w14:paraId="23FB9E81" w14:textId="77777777">
        <w:trPr>
          <w:tblCellSpacing w:w="15" w:type="dxa"/>
        </w:trPr>
        <w:tc>
          <w:tcPr>
            <w:tcW w:w="900" w:type="pct"/>
            <w:tcBorders>
              <w:top w:val="nil"/>
              <w:left w:val="nil"/>
              <w:bottom w:val="nil"/>
              <w:right w:val="nil"/>
            </w:tcBorders>
          </w:tcPr>
          <w:p w14:paraId="74493CD2" w14:textId="77777777" w:rsidR="0035759C" w:rsidRPr="0035759C" w:rsidRDefault="002C2691" w:rsidP="000472C3">
            <w:pPr>
              <w:pStyle w:val="Normal92"/>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38AF37AE" w14:textId="77777777" w:rsidR="0035759C" w:rsidRPr="0035759C" w:rsidRDefault="002C2691" w:rsidP="006A11D5">
            <w:pPr>
              <w:pStyle w:val="Normal92"/>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34F7DD90" w14:textId="77777777" w:rsidR="0035759C" w:rsidRPr="0035759C" w:rsidRDefault="002C2691" w:rsidP="000472C3">
            <w:pPr>
              <w:pStyle w:val="Normal92"/>
              <w:widowControl/>
              <w:rPr>
                <w:rFonts w:ascii="Arial" w:hAnsi="Arial" w:cs="Arial"/>
                <w:sz w:val="20"/>
              </w:rPr>
            </w:pPr>
            <w:r>
              <w:rPr>
                <w:rFonts w:ascii="Arial" w:hAnsi="Arial" w:cs="Arial"/>
                <w:noProof/>
                <w:sz w:val="20"/>
                <w:lang w:val="en-AU" w:eastAsia="en-AU"/>
              </w:rPr>
              <w:t>2009</w:t>
            </w:r>
          </w:p>
        </w:tc>
      </w:tr>
      <w:tr w:rsidR="0035759C" w:rsidRPr="0035759C" w14:paraId="6330BE23" w14:textId="77777777">
        <w:trPr>
          <w:tblCellSpacing w:w="15" w:type="dxa"/>
        </w:trPr>
        <w:tc>
          <w:tcPr>
            <w:tcW w:w="900" w:type="pct"/>
            <w:tcBorders>
              <w:top w:val="nil"/>
              <w:left w:val="nil"/>
              <w:bottom w:val="nil"/>
              <w:right w:val="nil"/>
            </w:tcBorders>
          </w:tcPr>
          <w:p w14:paraId="06FC6F64" w14:textId="77777777" w:rsidR="0035759C" w:rsidRPr="0035759C" w:rsidRDefault="002C2691" w:rsidP="000472C3">
            <w:pPr>
              <w:pStyle w:val="Normal92"/>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1D4A0F78" w14:textId="77777777" w:rsidR="0035759C" w:rsidRPr="0035759C" w:rsidRDefault="002C2691" w:rsidP="006A11D5">
            <w:pPr>
              <w:pStyle w:val="Normal9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D4034A7" w14:textId="77777777" w:rsidR="0035759C" w:rsidRPr="0035759C" w:rsidRDefault="002C2691" w:rsidP="000472C3">
            <w:pPr>
              <w:pStyle w:val="Normal92"/>
              <w:widowControl/>
              <w:rPr>
                <w:rFonts w:ascii="Arial" w:hAnsi="Arial" w:cs="Arial"/>
                <w:sz w:val="20"/>
              </w:rPr>
            </w:pPr>
            <w:r>
              <w:rPr>
                <w:rFonts w:ascii="Arial" w:hAnsi="Arial" w:cs="Arial"/>
                <w:noProof/>
                <w:sz w:val="20"/>
                <w:lang w:val="en-AU" w:eastAsia="en-AU"/>
              </w:rPr>
              <w:t>2009</w:t>
            </w:r>
          </w:p>
        </w:tc>
      </w:tr>
      <w:tr w:rsidR="0035759C" w:rsidRPr="0035759C" w14:paraId="080D8878" w14:textId="77777777">
        <w:trPr>
          <w:tblCellSpacing w:w="15" w:type="dxa"/>
        </w:trPr>
        <w:tc>
          <w:tcPr>
            <w:tcW w:w="900" w:type="pct"/>
            <w:tcBorders>
              <w:top w:val="nil"/>
              <w:left w:val="nil"/>
              <w:bottom w:val="nil"/>
              <w:right w:val="nil"/>
            </w:tcBorders>
          </w:tcPr>
          <w:p w14:paraId="5FFB2BE4" w14:textId="77777777" w:rsidR="0035759C" w:rsidRPr="0035759C" w:rsidRDefault="002C2691" w:rsidP="000472C3">
            <w:pPr>
              <w:pStyle w:val="Normal92"/>
              <w:widowControl/>
              <w:rPr>
                <w:rFonts w:ascii="Arial" w:hAnsi="Arial" w:cs="Arial"/>
                <w:bCs/>
                <w:sz w:val="20"/>
              </w:rPr>
            </w:pPr>
            <w:r>
              <w:rPr>
                <w:rFonts w:ascii="Arial" w:hAnsi="Arial" w:cs="Arial"/>
                <w:bCs/>
                <w:noProof/>
                <w:sz w:val="20"/>
                <w:lang w:val="en-AU" w:eastAsia="en-AU"/>
              </w:rPr>
              <w:t>1.4</w:t>
            </w:r>
          </w:p>
        </w:tc>
        <w:tc>
          <w:tcPr>
            <w:tcW w:w="2382" w:type="pct"/>
            <w:tcBorders>
              <w:top w:val="nil"/>
              <w:left w:val="nil"/>
              <w:bottom w:val="nil"/>
              <w:right w:val="nil"/>
            </w:tcBorders>
          </w:tcPr>
          <w:p w14:paraId="41CFA83D" w14:textId="77777777" w:rsidR="0035759C" w:rsidRPr="0035759C" w:rsidRDefault="002C2691" w:rsidP="006A11D5">
            <w:pPr>
              <w:pStyle w:val="Normal92"/>
              <w:widowControl/>
              <w:rPr>
                <w:rFonts w:ascii="Arial" w:hAnsi="Arial" w:cs="Arial"/>
                <w:sz w:val="20"/>
              </w:rPr>
            </w:pPr>
            <w:r>
              <w:rPr>
                <w:rFonts w:ascii="Arial" w:hAnsi="Arial" w:cs="Arial"/>
                <w:noProof/>
                <w:sz w:val="20"/>
                <w:lang w:val="en-AU" w:eastAsia="en-AU"/>
              </w:rPr>
              <w:t>05</w:t>
            </w:r>
            <w:r>
              <w:rPr>
                <w:rFonts w:ascii="Arial" w:hAnsi="Arial" w:cs="Arial"/>
                <w:sz w:val="20"/>
              </w:rPr>
              <w:t>/11/2010</w:t>
            </w:r>
          </w:p>
        </w:tc>
        <w:tc>
          <w:tcPr>
            <w:tcW w:w="1617" w:type="pct"/>
            <w:tcBorders>
              <w:top w:val="nil"/>
              <w:left w:val="nil"/>
              <w:bottom w:val="nil"/>
              <w:right w:val="nil"/>
            </w:tcBorders>
          </w:tcPr>
          <w:p w14:paraId="567600E7" w14:textId="77777777" w:rsidR="0035759C" w:rsidRPr="0035759C" w:rsidRDefault="002C2691" w:rsidP="000472C3">
            <w:pPr>
              <w:pStyle w:val="Normal92"/>
              <w:widowControl/>
              <w:rPr>
                <w:rFonts w:ascii="Arial" w:hAnsi="Arial" w:cs="Arial"/>
                <w:sz w:val="20"/>
              </w:rPr>
            </w:pPr>
            <w:r>
              <w:rPr>
                <w:rFonts w:ascii="Arial" w:hAnsi="Arial" w:cs="Arial"/>
                <w:noProof/>
                <w:sz w:val="20"/>
                <w:lang w:val="en-AU" w:eastAsia="en-AU"/>
              </w:rPr>
              <w:t>2011</w:t>
            </w:r>
          </w:p>
        </w:tc>
      </w:tr>
      <w:tr w:rsidR="0035759C" w:rsidRPr="0035759C" w14:paraId="6DDDBD5D" w14:textId="77777777">
        <w:trPr>
          <w:tblCellSpacing w:w="15" w:type="dxa"/>
        </w:trPr>
        <w:tc>
          <w:tcPr>
            <w:tcW w:w="900" w:type="pct"/>
            <w:tcBorders>
              <w:top w:val="nil"/>
              <w:left w:val="nil"/>
              <w:bottom w:val="nil"/>
              <w:right w:val="nil"/>
            </w:tcBorders>
          </w:tcPr>
          <w:p w14:paraId="0A392250" w14:textId="77777777" w:rsidR="0035759C" w:rsidRPr="0035759C" w:rsidRDefault="002C2691" w:rsidP="000472C3">
            <w:pPr>
              <w:pStyle w:val="Normal9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CE60BD0" w14:textId="77777777" w:rsidR="0035759C" w:rsidRPr="0035759C" w:rsidRDefault="002C2691" w:rsidP="006A11D5">
            <w:pPr>
              <w:pStyle w:val="Normal9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05FFF9B" w14:textId="77777777" w:rsidR="0035759C" w:rsidRPr="0035759C" w:rsidRDefault="002C2691" w:rsidP="000472C3">
            <w:pPr>
              <w:pStyle w:val="Normal92"/>
              <w:widowControl/>
              <w:rPr>
                <w:rFonts w:ascii="Arial" w:hAnsi="Arial" w:cs="Arial"/>
                <w:sz w:val="20"/>
              </w:rPr>
            </w:pPr>
            <w:r>
              <w:rPr>
                <w:rFonts w:ascii="Arial" w:hAnsi="Arial" w:cs="Arial"/>
                <w:noProof/>
                <w:sz w:val="20"/>
                <w:lang w:val="en-AU" w:eastAsia="en-AU"/>
              </w:rPr>
              <w:t>2012</w:t>
            </w:r>
          </w:p>
        </w:tc>
      </w:tr>
    </w:tbl>
    <w:p w14:paraId="6EB693BD" w14:textId="77777777" w:rsidR="0035759C" w:rsidRDefault="0035759C" w:rsidP="002C2691">
      <w:pPr>
        <w:pStyle w:val="NormalIndent92"/>
        <w:widowControl/>
        <w:ind w:left="0"/>
        <w:sectPr w:rsidR="0035759C">
          <w:footerReference w:type="default" r:id="rId114"/>
          <w:pgSz w:w="11906" w:h="16838"/>
          <w:pgMar w:top="737" w:right="1077" w:bottom="737" w:left="1077" w:header="709" w:footer="131" w:gutter="0"/>
          <w:cols w:space="708"/>
          <w:noEndnote/>
          <w:docGrid w:linePitch="360"/>
        </w:sectPr>
      </w:pPr>
    </w:p>
    <w:p w14:paraId="6D4EBCB5" w14:textId="77777777" w:rsidR="00892CC1" w:rsidRDefault="00892CC1" w:rsidP="00892CC1">
      <w:pPr>
        <w:pStyle w:val="Heading49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527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2AFB662" w14:textId="77777777">
        <w:trPr>
          <w:tblCellSpacing w:w="15" w:type="dxa"/>
        </w:trPr>
        <w:tc>
          <w:tcPr>
            <w:tcW w:w="1150" w:type="pct"/>
            <w:tcBorders>
              <w:top w:val="nil"/>
              <w:left w:val="nil"/>
              <w:bottom w:val="nil"/>
              <w:right w:val="nil"/>
            </w:tcBorders>
          </w:tcPr>
          <w:p w14:paraId="00AA601F" w14:textId="77777777" w:rsidR="0035759C" w:rsidRPr="00D1174B" w:rsidRDefault="0035759C" w:rsidP="00892CC1">
            <w:pPr>
              <w:pStyle w:val="Normal9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3363C30" w14:textId="77777777" w:rsidR="0035759C" w:rsidRDefault="0033364D" w:rsidP="00892CC1">
            <w:pPr>
              <w:pStyle w:val="Normal93"/>
              <w:widowControl/>
              <w:rPr>
                <w:rFonts w:ascii="Arial" w:hAnsi="Arial" w:cs="Arial"/>
                <w:sz w:val="20"/>
                <w:szCs w:val="20"/>
              </w:rPr>
            </w:pPr>
            <w:r>
              <w:rPr>
                <w:rFonts w:ascii="Arial" w:hAnsi="Arial" w:cs="Arial"/>
                <w:noProof/>
                <w:sz w:val="20"/>
                <w:szCs w:val="20"/>
                <w:lang w:val="en-AU" w:eastAsia="en-AU"/>
              </w:rPr>
              <w:t>3.1</w:t>
            </w:r>
          </w:p>
        </w:tc>
      </w:tr>
      <w:tr w:rsidR="00892CC1" w:rsidRPr="00D1174B" w14:paraId="2EB02CFF" w14:textId="77777777">
        <w:trPr>
          <w:tblCellSpacing w:w="15" w:type="dxa"/>
        </w:trPr>
        <w:tc>
          <w:tcPr>
            <w:tcW w:w="1150" w:type="pct"/>
            <w:tcBorders>
              <w:top w:val="nil"/>
              <w:left w:val="nil"/>
              <w:bottom w:val="nil"/>
              <w:right w:val="nil"/>
            </w:tcBorders>
          </w:tcPr>
          <w:p w14:paraId="59F4B4BD" w14:textId="77777777" w:rsidR="00892CC1" w:rsidRPr="00D1174B" w:rsidRDefault="00892CC1" w:rsidP="00892CC1">
            <w:pPr>
              <w:pStyle w:val="Normal9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BC6A4E2" w14:textId="77777777" w:rsidR="00892CC1" w:rsidRPr="00D1174B" w:rsidRDefault="0033364D" w:rsidP="00892CC1">
            <w:pPr>
              <w:pStyle w:val="Normal9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0C789B91" w14:textId="77777777">
        <w:trPr>
          <w:tblCellSpacing w:w="15" w:type="dxa"/>
        </w:trPr>
        <w:tc>
          <w:tcPr>
            <w:tcW w:w="1150" w:type="pct"/>
            <w:tcBorders>
              <w:top w:val="nil"/>
              <w:left w:val="nil"/>
              <w:bottom w:val="nil"/>
              <w:right w:val="nil"/>
            </w:tcBorders>
          </w:tcPr>
          <w:p w14:paraId="37BB03A3" w14:textId="77777777" w:rsidR="00BB11C7" w:rsidRPr="00D1174B" w:rsidRDefault="00BB11C7" w:rsidP="00892CC1">
            <w:pPr>
              <w:pStyle w:val="Normal9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C874541" w14:textId="77777777" w:rsidR="00BB11C7" w:rsidRPr="00D1174B" w:rsidRDefault="00BB11C7" w:rsidP="00892CC1">
            <w:pPr>
              <w:pStyle w:val="Normal93"/>
              <w:widowControl/>
              <w:rPr>
                <w:rFonts w:ascii="Arial" w:hAnsi="Arial" w:cs="Arial"/>
                <w:sz w:val="20"/>
                <w:szCs w:val="20"/>
              </w:rPr>
            </w:pPr>
          </w:p>
        </w:tc>
      </w:tr>
      <w:tr w:rsidR="00BB11C7" w:rsidRPr="00D1174B" w14:paraId="687942FD" w14:textId="77777777">
        <w:trPr>
          <w:tblCellSpacing w:w="15" w:type="dxa"/>
        </w:trPr>
        <w:tc>
          <w:tcPr>
            <w:tcW w:w="1150" w:type="pct"/>
            <w:tcBorders>
              <w:top w:val="nil"/>
              <w:left w:val="nil"/>
              <w:bottom w:val="nil"/>
              <w:right w:val="nil"/>
            </w:tcBorders>
          </w:tcPr>
          <w:p w14:paraId="09F4D20F" w14:textId="77777777" w:rsidR="00BB11C7" w:rsidRPr="00D1174B" w:rsidRDefault="00BB11C7" w:rsidP="00892CC1">
            <w:pPr>
              <w:pStyle w:val="Normal9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02B4EC3" w14:textId="77777777" w:rsidR="00BB11C7" w:rsidRPr="00D1174B" w:rsidRDefault="0033364D" w:rsidP="00892CC1">
            <w:pPr>
              <w:pStyle w:val="Normal93"/>
              <w:widowControl/>
              <w:rPr>
                <w:rFonts w:ascii="Arial" w:hAnsi="Arial" w:cs="Arial"/>
                <w:sz w:val="20"/>
                <w:szCs w:val="20"/>
              </w:rPr>
            </w:pPr>
            <w:r>
              <w:rPr>
                <w:rFonts w:ascii="Arial" w:hAnsi="Arial" w:cs="Arial"/>
                <w:noProof/>
                <w:sz w:val="20"/>
                <w:szCs w:val="20"/>
                <w:lang w:val="en-AU" w:eastAsia="en-AU"/>
              </w:rPr>
              <w:t>HELP-DEBT-INCURRAL-DATE</w:t>
            </w:r>
          </w:p>
        </w:tc>
      </w:tr>
      <w:tr w:rsidR="00BB11C7" w:rsidRPr="00D1174B" w14:paraId="2ECCA102" w14:textId="77777777">
        <w:trPr>
          <w:tblCellSpacing w:w="15" w:type="dxa"/>
        </w:trPr>
        <w:tc>
          <w:tcPr>
            <w:tcW w:w="1150" w:type="pct"/>
            <w:tcBorders>
              <w:top w:val="nil"/>
              <w:left w:val="nil"/>
              <w:bottom w:val="nil"/>
              <w:right w:val="nil"/>
            </w:tcBorders>
          </w:tcPr>
          <w:p w14:paraId="0F0BCDF0" w14:textId="77777777" w:rsidR="00BB11C7" w:rsidRPr="00D1174B" w:rsidRDefault="00BB11C7" w:rsidP="00892CC1">
            <w:pPr>
              <w:pStyle w:val="Normal9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2E8247D" w14:textId="77777777" w:rsidR="00BB11C7" w:rsidRPr="00D1174B" w:rsidRDefault="0033364D" w:rsidP="00892CC1">
            <w:pPr>
              <w:pStyle w:val="Normal93"/>
              <w:widowControl/>
              <w:rPr>
                <w:rFonts w:ascii="Arial" w:hAnsi="Arial" w:cs="Arial"/>
                <w:sz w:val="20"/>
                <w:szCs w:val="20"/>
              </w:rPr>
            </w:pPr>
            <w:r>
              <w:rPr>
                <w:rFonts w:ascii="Arial" w:hAnsi="Arial" w:cs="Arial"/>
                <w:noProof/>
                <w:sz w:val="20"/>
                <w:szCs w:val="20"/>
                <w:lang w:val="en-AU" w:eastAsia="en-AU"/>
              </w:rPr>
              <w:t>HELP</w:t>
            </w:r>
            <w:r>
              <w:rPr>
                <w:rFonts w:ascii="Arial" w:hAnsi="Arial" w:cs="Arial"/>
                <w:sz w:val="20"/>
                <w:szCs w:val="20"/>
              </w:rPr>
              <w:t xml:space="preserve"> debt incurral date</w:t>
            </w:r>
          </w:p>
        </w:tc>
      </w:tr>
      <w:tr w:rsidR="00BB11C7" w:rsidRPr="00D1174B" w14:paraId="395C139F" w14:textId="77777777">
        <w:trPr>
          <w:tblCellSpacing w:w="15" w:type="dxa"/>
        </w:trPr>
        <w:tc>
          <w:tcPr>
            <w:tcW w:w="1150" w:type="pct"/>
            <w:tcBorders>
              <w:top w:val="nil"/>
              <w:left w:val="nil"/>
              <w:bottom w:val="nil"/>
              <w:right w:val="nil"/>
            </w:tcBorders>
          </w:tcPr>
          <w:p w14:paraId="7B499C25" w14:textId="77777777" w:rsidR="00BB11C7" w:rsidRPr="00D1174B" w:rsidRDefault="00BB11C7" w:rsidP="00BB11C7">
            <w:pPr>
              <w:pStyle w:val="Normal9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1F83026" w14:textId="77777777" w:rsidR="00BB11C7" w:rsidRPr="00D1174B" w:rsidRDefault="0033364D" w:rsidP="00BB11C7">
            <w:pPr>
              <w:pStyle w:val="Normal9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year, month and day on which the student incurred their OS-HELP debt or SA-HELP.</w:t>
            </w:r>
          </w:p>
        </w:tc>
      </w:tr>
    </w:tbl>
    <w:p w14:paraId="1C69913B" w14:textId="77777777" w:rsidR="00BB11C7" w:rsidRPr="00D1174B" w:rsidRDefault="00BB11C7">
      <w:pPr>
        <w:pStyle w:val="Normal9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34ABAD1" w14:textId="77777777">
        <w:trPr>
          <w:tblCellSpacing w:w="15" w:type="dxa"/>
        </w:trPr>
        <w:tc>
          <w:tcPr>
            <w:tcW w:w="1149" w:type="pct"/>
            <w:tcBorders>
              <w:top w:val="nil"/>
              <w:left w:val="nil"/>
              <w:bottom w:val="nil"/>
              <w:right w:val="nil"/>
            </w:tcBorders>
          </w:tcPr>
          <w:p w14:paraId="18F54F71" w14:textId="77777777" w:rsidR="00892CC1" w:rsidRPr="00D1174B" w:rsidRDefault="00892CC1" w:rsidP="00892CC1">
            <w:pPr>
              <w:pStyle w:val="Normal9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5F54EB6" w14:textId="77777777" w:rsidR="00892CC1" w:rsidRPr="00D1174B" w:rsidRDefault="00892CC1" w:rsidP="00892CC1">
            <w:pPr>
              <w:pStyle w:val="Normal9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ED9597B" w14:textId="77777777" w:rsidR="00892CC1" w:rsidRPr="00D1174B" w:rsidRDefault="0033364D" w:rsidP="00892CC1">
            <w:pPr>
              <w:pStyle w:val="Normal9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DE7CEAB" w14:textId="77777777">
        <w:trPr>
          <w:tblCellSpacing w:w="15" w:type="dxa"/>
        </w:trPr>
        <w:tc>
          <w:tcPr>
            <w:tcW w:w="1149" w:type="pct"/>
            <w:tcBorders>
              <w:top w:val="nil"/>
              <w:left w:val="nil"/>
              <w:bottom w:val="nil"/>
              <w:right w:val="nil"/>
            </w:tcBorders>
            <w:vAlign w:val="center"/>
          </w:tcPr>
          <w:p w14:paraId="14EDDCF0" w14:textId="77777777" w:rsidR="00892CC1" w:rsidRPr="00D1174B" w:rsidRDefault="00892CC1" w:rsidP="00892CC1">
            <w:pPr>
              <w:pStyle w:val="Normal93"/>
              <w:widowControl/>
              <w:rPr>
                <w:rFonts w:ascii="Arial" w:hAnsi="Arial" w:cs="Arial"/>
                <w:sz w:val="20"/>
                <w:szCs w:val="20"/>
              </w:rPr>
            </w:pPr>
          </w:p>
        </w:tc>
        <w:tc>
          <w:tcPr>
            <w:tcW w:w="818" w:type="pct"/>
            <w:tcBorders>
              <w:top w:val="nil"/>
              <w:left w:val="nil"/>
              <w:bottom w:val="nil"/>
              <w:right w:val="nil"/>
            </w:tcBorders>
          </w:tcPr>
          <w:p w14:paraId="0441A428" w14:textId="77777777" w:rsidR="00892CC1" w:rsidRPr="00D1174B" w:rsidRDefault="00892CC1" w:rsidP="00892CC1">
            <w:pPr>
              <w:pStyle w:val="Normal9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5433226" w14:textId="77777777" w:rsidR="00892CC1" w:rsidRPr="00D1174B" w:rsidRDefault="0033364D" w:rsidP="00892CC1">
            <w:pPr>
              <w:pStyle w:val="Normal93"/>
              <w:widowControl/>
              <w:rPr>
                <w:rFonts w:ascii="Arial" w:hAnsi="Arial" w:cs="Arial"/>
                <w:sz w:val="20"/>
                <w:szCs w:val="20"/>
              </w:rPr>
            </w:pPr>
            <w:r>
              <w:rPr>
                <w:rFonts w:ascii="Arial" w:hAnsi="Arial" w:cs="Arial"/>
                <w:noProof/>
                <w:sz w:val="20"/>
                <w:szCs w:val="20"/>
                <w:lang w:val="en-AU" w:eastAsia="en-AU"/>
              </w:rPr>
              <w:t>YYYYMMDD,</w:t>
            </w:r>
            <w:r>
              <w:rPr>
                <w:rFonts w:ascii="Arial" w:hAnsi="Arial" w:cs="Arial"/>
                <w:sz w:val="20"/>
                <w:szCs w:val="20"/>
              </w:rPr>
              <w:t xml:space="preserve"> right justified (in each sub-field), with a leading zero (in each sub-field) if needed</w:t>
            </w:r>
          </w:p>
        </w:tc>
      </w:tr>
      <w:tr w:rsidR="00892CC1" w:rsidRPr="00D1174B" w14:paraId="298DFAA7" w14:textId="77777777">
        <w:trPr>
          <w:tblCellSpacing w:w="15" w:type="dxa"/>
        </w:trPr>
        <w:tc>
          <w:tcPr>
            <w:tcW w:w="1149" w:type="pct"/>
            <w:tcBorders>
              <w:top w:val="nil"/>
              <w:left w:val="nil"/>
              <w:bottom w:val="nil"/>
              <w:right w:val="nil"/>
            </w:tcBorders>
            <w:vAlign w:val="center"/>
          </w:tcPr>
          <w:p w14:paraId="20F0616C" w14:textId="77777777" w:rsidR="00892CC1" w:rsidRPr="00D1174B" w:rsidRDefault="00892CC1" w:rsidP="00892CC1">
            <w:pPr>
              <w:pStyle w:val="Normal93"/>
              <w:widowControl/>
              <w:rPr>
                <w:rFonts w:ascii="Arial" w:hAnsi="Arial" w:cs="Arial"/>
                <w:sz w:val="20"/>
                <w:szCs w:val="20"/>
              </w:rPr>
            </w:pPr>
          </w:p>
        </w:tc>
        <w:tc>
          <w:tcPr>
            <w:tcW w:w="818" w:type="pct"/>
            <w:tcBorders>
              <w:top w:val="nil"/>
              <w:left w:val="nil"/>
              <w:bottom w:val="nil"/>
              <w:right w:val="nil"/>
            </w:tcBorders>
            <w:vAlign w:val="center"/>
          </w:tcPr>
          <w:p w14:paraId="40D623E8" w14:textId="77777777" w:rsidR="00892CC1" w:rsidRPr="00D1174B" w:rsidRDefault="00892CC1" w:rsidP="00892CC1">
            <w:pPr>
              <w:pStyle w:val="Normal9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22C538B" w14:textId="77777777" w:rsidR="00892CC1" w:rsidRPr="00D1174B" w:rsidRDefault="00942AA5" w:rsidP="00892CC1">
            <w:pPr>
              <w:pStyle w:val="Normal93"/>
              <w:widowControl/>
              <w:rPr>
                <w:rFonts w:ascii="Arial" w:hAnsi="Arial" w:cs="Arial"/>
                <w:sz w:val="20"/>
                <w:szCs w:val="20"/>
              </w:rPr>
            </w:pPr>
            <w:r>
              <w:rPr>
                <w:rFonts w:ascii="Arial" w:hAnsi="Arial" w:cs="Arial"/>
                <w:noProof/>
                <w:sz w:val="20"/>
                <w:szCs w:val="20"/>
                <w:lang w:val="en-AU" w:eastAsia="en-AU"/>
              </w:rPr>
              <w:t>8</w:t>
            </w:r>
          </w:p>
        </w:tc>
      </w:tr>
    </w:tbl>
    <w:p w14:paraId="46D59596" w14:textId="77777777" w:rsidR="00BB11C7" w:rsidRDefault="00BB11C7" w:rsidP="0035759C">
      <w:pPr>
        <w:pStyle w:val="Normal9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DB0D025" w14:textId="77777777">
        <w:trPr>
          <w:tblCellSpacing w:w="15" w:type="dxa"/>
        </w:trPr>
        <w:tc>
          <w:tcPr>
            <w:tcW w:w="1150" w:type="pct"/>
            <w:tcBorders>
              <w:top w:val="nil"/>
              <w:left w:val="nil"/>
              <w:bottom w:val="nil"/>
              <w:right w:val="nil"/>
            </w:tcBorders>
          </w:tcPr>
          <w:p w14:paraId="0AD868D2" w14:textId="77777777" w:rsidR="0035759C" w:rsidRPr="0035759C" w:rsidRDefault="0035759C" w:rsidP="006A11D5">
            <w:pPr>
              <w:pStyle w:val="Normal9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32589C66" w14:textId="77777777">
              <w:trPr>
                <w:tblCellSpacing w:w="15" w:type="dxa"/>
              </w:trPr>
              <w:tc>
                <w:tcPr>
                  <w:tcW w:w="811" w:type="pct"/>
                  <w:tcMar>
                    <w:top w:w="15" w:type="dxa"/>
                    <w:left w:w="15" w:type="dxa"/>
                    <w:bottom w:w="15" w:type="dxa"/>
                    <w:right w:w="15" w:type="dxa"/>
                  </w:tcMar>
                  <w:vAlign w:val="center"/>
                </w:tcPr>
                <w:p w14:paraId="2B3A0526" w14:textId="77777777" w:rsidR="006A2C0A" w:rsidRDefault="006A2C0A">
                  <w:pPr>
                    <w:pStyle w:val="Normal93"/>
                    <w:widowControl/>
                    <w:rPr>
                      <w:rFonts w:ascii="Arial" w:hAnsi="Arial" w:cs="Arial"/>
                      <w:noProof/>
                      <w:sz w:val="20"/>
                      <w:lang w:val="en-AU" w:eastAsia="en-AU"/>
                    </w:rPr>
                  </w:pPr>
                  <w:r>
                    <w:rPr>
                      <w:rFonts w:ascii="&amp;quot" w:hAnsi="&amp;quot" w:cs="&amp;quot"/>
                      <w:b/>
                      <w:noProof/>
                      <w:sz w:val="20"/>
                      <w:lang w:val="en-AU" w:eastAsia="en-AU"/>
                    </w:rPr>
                    <w:t>CODE</w:t>
                  </w:r>
                </w:p>
              </w:tc>
              <w:tc>
                <w:tcPr>
                  <w:tcW w:w="2979" w:type="pct"/>
                  <w:tcMar>
                    <w:top w:w="15" w:type="dxa"/>
                    <w:left w:w="15" w:type="dxa"/>
                    <w:bottom w:w="15" w:type="dxa"/>
                    <w:right w:w="15" w:type="dxa"/>
                  </w:tcMar>
                </w:tcPr>
                <w:p w14:paraId="6BE459DE" w14:textId="77777777" w:rsidR="006A2C0A" w:rsidRDefault="006A2C0A">
                  <w:pPr>
                    <w:pStyle w:val="Normal93"/>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6F319DA4" w14:textId="77777777">
              <w:trPr>
                <w:tblCellSpacing w:w="15" w:type="dxa"/>
              </w:trPr>
              <w:tc>
                <w:tcPr>
                  <w:tcW w:w="811" w:type="pct"/>
                  <w:tcMar>
                    <w:top w:w="15" w:type="dxa"/>
                    <w:left w:w="15" w:type="dxa"/>
                    <w:bottom w:w="15" w:type="dxa"/>
                    <w:right w:w="15" w:type="dxa"/>
                  </w:tcMar>
                  <w:vAlign w:val="center"/>
                </w:tcPr>
                <w:p w14:paraId="0C74CD8C" w14:textId="77777777" w:rsidR="006A2C0A" w:rsidRDefault="006A2C0A">
                  <w:pPr>
                    <w:pStyle w:val="Normal93"/>
                    <w:widowControl/>
                    <w:rPr>
                      <w:rFonts w:ascii="Arial" w:hAnsi="Arial" w:cs="Arial"/>
                      <w:noProof/>
                      <w:sz w:val="20"/>
                      <w:lang w:val="en-AU" w:eastAsia="en-AU"/>
                    </w:rPr>
                  </w:pPr>
                  <w:r>
                    <w:rPr>
                      <w:rFonts w:ascii="&amp;quot" w:hAnsi="&amp;quot" w:cs="&amp;quot"/>
                      <w:noProof/>
                      <w:sz w:val="20"/>
                      <w:lang w:val="en-AU" w:eastAsia="en-AU"/>
                    </w:rPr>
                    <w:t>00000000</w:t>
                  </w:r>
                </w:p>
              </w:tc>
              <w:tc>
                <w:tcPr>
                  <w:tcW w:w="2979" w:type="pct"/>
                  <w:tcMar>
                    <w:top w:w="15" w:type="dxa"/>
                    <w:left w:w="15" w:type="dxa"/>
                    <w:bottom w:w="15" w:type="dxa"/>
                    <w:right w:w="15" w:type="dxa"/>
                  </w:tcMar>
                </w:tcPr>
                <w:p w14:paraId="77FE3B30" w14:textId="77777777" w:rsidR="006A2C0A" w:rsidRDefault="006A2C0A">
                  <w:pPr>
                    <w:pStyle w:val="Normal93"/>
                    <w:widowControl/>
                    <w:rPr>
                      <w:rFonts w:ascii="Arial" w:hAnsi="Arial" w:cs="Arial"/>
                      <w:noProof/>
                      <w:sz w:val="20"/>
                      <w:lang w:val="en-AU" w:eastAsia="en-AU"/>
                    </w:rPr>
                  </w:pPr>
                  <w:r>
                    <w:rPr>
                      <w:rFonts w:ascii="&amp;quot" w:hAnsi="&amp;quot" w:cs="&amp;quot"/>
                      <w:noProof/>
                      <w:sz w:val="20"/>
                      <w:lang w:val="en-AU" w:eastAsia="en-AU"/>
                    </w:rPr>
                    <w:t>Student did not incur a HELP debt</w:t>
                  </w:r>
                </w:p>
              </w:tc>
            </w:tr>
            <w:tr w:rsidR="006A2C0A" w14:paraId="492E4074" w14:textId="77777777">
              <w:trPr>
                <w:tblCellSpacing w:w="15" w:type="dxa"/>
              </w:trPr>
              <w:tc>
                <w:tcPr>
                  <w:tcW w:w="811" w:type="pct"/>
                  <w:tcMar>
                    <w:top w:w="15" w:type="dxa"/>
                    <w:left w:w="15" w:type="dxa"/>
                    <w:bottom w:w="15" w:type="dxa"/>
                    <w:right w:w="15" w:type="dxa"/>
                  </w:tcMar>
                </w:tcPr>
                <w:p w14:paraId="5D798A7F" w14:textId="77777777" w:rsidR="006A2C0A" w:rsidRDefault="006A2C0A">
                  <w:pPr>
                    <w:pStyle w:val="Normal93"/>
                    <w:widowControl/>
                    <w:rPr>
                      <w:rFonts w:ascii="Arial" w:hAnsi="Arial" w:cs="Arial"/>
                      <w:noProof/>
                      <w:sz w:val="20"/>
                      <w:lang w:val="en-AU" w:eastAsia="en-AU"/>
                    </w:rPr>
                  </w:pPr>
                  <w:r>
                    <w:rPr>
                      <w:rFonts w:ascii="&amp;quot" w:hAnsi="&amp;quot" w:cs="&amp;quot"/>
                      <w:noProof/>
                      <w:sz w:val="20"/>
                      <w:lang w:val="en-AU" w:eastAsia="en-AU"/>
                    </w:rPr>
                    <w:t>YYYYMMDD</w:t>
                  </w:r>
                </w:p>
              </w:tc>
              <w:tc>
                <w:tcPr>
                  <w:tcW w:w="2979" w:type="pct"/>
                  <w:tcMar>
                    <w:top w:w="15" w:type="dxa"/>
                    <w:left w:w="15" w:type="dxa"/>
                    <w:bottom w:w="15" w:type="dxa"/>
                    <w:right w:w="15" w:type="dxa"/>
                  </w:tcMar>
                </w:tcPr>
                <w:p w14:paraId="1AC315F6" w14:textId="77777777" w:rsidR="006A2C0A" w:rsidRDefault="006A2C0A">
                  <w:pPr>
                    <w:pStyle w:val="Normal93"/>
                    <w:widowControl/>
                    <w:rPr>
                      <w:rFonts w:ascii="Arial" w:hAnsi="Arial" w:cs="Arial"/>
                      <w:noProof/>
                      <w:sz w:val="20"/>
                      <w:lang w:val="en-AU" w:eastAsia="en-AU"/>
                    </w:rPr>
                  </w:pPr>
                  <w:r>
                    <w:rPr>
                      <w:rFonts w:ascii="&amp;quot" w:hAnsi="&amp;quot" w:cs="&amp;quot"/>
                      <w:noProof/>
                      <w:sz w:val="20"/>
                      <w:lang w:val="en-AU" w:eastAsia="en-AU"/>
                    </w:rPr>
                    <w:t xml:space="preserve">Date </w:t>
                  </w:r>
                  <w:r>
                    <w:rPr>
                      <w:rFonts w:ascii="&amp;quot" w:hAnsi="&amp;quot" w:cs="&amp;quot"/>
                      <w:b/>
                      <w:noProof/>
                      <w:sz w:val="20"/>
                      <w:lang w:val="en-AU" w:eastAsia="en-AU"/>
                    </w:rPr>
                    <w:t>student</w:t>
                  </w:r>
                  <w:r>
                    <w:rPr>
                      <w:rFonts w:ascii="&amp;quot" w:hAnsi="&amp;quot" w:cs="&amp;quot"/>
                      <w:noProof/>
                      <w:sz w:val="20"/>
                      <w:lang w:val="en-AU" w:eastAsia="en-AU"/>
                    </w:rPr>
                    <w:t xml:space="preserve"> incurred HELP debt in YYYYMMDD format</w:t>
                  </w:r>
                </w:p>
              </w:tc>
            </w:tr>
          </w:tbl>
          <w:p w14:paraId="0E6B83ED" w14:textId="77777777" w:rsidR="0035759C" w:rsidRPr="0035759C" w:rsidRDefault="0035759C">
            <w:pPr>
              <w:pStyle w:val="Normal93"/>
              <w:widowControl/>
              <w:spacing w:after="280" w:afterAutospacing="1"/>
              <w:rPr>
                <w:rFonts w:ascii="Arial" w:hAnsi="Arial" w:cs="Arial"/>
                <w:sz w:val="20"/>
              </w:rPr>
            </w:pPr>
          </w:p>
        </w:tc>
      </w:tr>
    </w:tbl>
    <w:p w14:paraId="132E0C5D" w14:textId="77777777" w:rsidR="0035759C" w:rsidRPr="00D1174B" w:rsidRDefault="0035759C" w:rsidP="0035759C">
      <w:pPr>
        <w:pStyle w:val="Normal9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223A377" w14:textId="77777777">
        <w:trPr>
          <w:tblCellSpacing w:w="15" w:type="dxa"/>
        </w:trPr>
        <w:tc>
          <w:tcPr>
            <w:tcW w:w="1150" w:type="pct"/>
            <w:tcBorders>
              <w:top w:val="nil"/>
              <w:left w:val="nil"/>
              <w:bottom w:val="nil"/>
              <w:right w:val="nil"/>
            </w:tcBorders>
          </w:tcPr>
          <w:p w14:paraId="689CF4FE" w14:textId="77777777" w:rsidR="00892CC1" w:rsidRPr="00D1174B" w:rsidRDefault="00892CC1" w:rsidP="00892CC1">
            <w:pPr>
              <w:pStyle w:val="Normal9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12B6204F" w14:textId="77777777">
              <w:trPr>
                <w:tblCellSpacing w:w="15" w:type="dxa"/>
              </w:trPr>
              <w:tc>
                <w:tcPr>
                  <w:tcW w:w="811" w:type="pct"/>
                  <w:tcMar>
                    <w:top w:w="15" w:type="dxa"/>
                    <w:left w:w="15" w:type="dxa"/>
                    <w:bottom w:w="15" w:type="dxa"/>
                    <w:right w:w="15" w:type="dxa"/>
                  </w:tcMar>
                </w:tcPr>
                <w:p w14:paraId="686FB0BA" w14:textId="77777777" w:rsidR="006A2C0A" w:rsidRDefault="006A2C0A">
                  <w:pPr>
                    <w:pStyle w:val="Normal93"/>
                    <w:widowControl/>
                    <w:rPr>
                      <w:rFonts w:ascii="Arial" w:hAnsi="Arial" w:cs="Arial"/>
                      <w:noProof/>
                      <w:sz w:val="20"/>
                      <w:szCs w:val="20"/>
                      <w:lang w:val="en-AU" w:eastAsia="en-AU"/>
                    </w:rPr>
                  </w:pPr>
                  <w:r>
                    <w:rPr>
                      <w:rFonts w:ascii="&amp;quot" w:hAnsi="&amp;quot" w:cs="&amp;quot"/>
                      <w:noProof/>
                      <w:sz w:val="20"/>
                      <w:szCs w:val="20"/>
                      <w:lang w:val="en-AU" w:eastAsia="en-AU"/>
                    </w:rPr>
                    <w:t>YYYYMMDD format:</w:t>
                  </w:r>
                </w:p>
              </w:tc>
              <w:tc>
                <w:tcPr>
                  <w:tcW w:w="2979" w:type="pct"/>
                  <w:tcMar>
                    <w:top w:w="15" w:type="dxa"/>
                    <w:left w:w="15" w:type="dxa"/>
                    <w:bottom w:w="15" w:type="dxa"/>
                    <w:right w:w="15" w:type="dxa"/>
                  </w:tcMar>
                  <w:vAlign w:val="center"/>
                </w:tcPr>
                <w:p w14:paraId="1FDBC476" w14:textId="77777777" w:rsidR="006A2C0A" w:rsidRDefault="006A2C0A">
                  <w:pPr>
                    <w:pStyle w:val="Normal93"/>
                    <w:widowControl/>
                    <w:rPr>
                      <w:rFonts w:ascii="Arial" w:hAnsi="Arial" w:cs="Arial"/>
                      <w:noProof/>
                      <w:sz w:val="20"/>
                      <w:szCs w:val="20"/>
                      <w:lang w:val="en-AU" w:eastAsia="en-AU"/>
                    </w:rPr>
                  </w:pPr>
                  <w:r>
                    <w:rPr>
                      <w:rFonts w:ascii="&amp;quot" w:hAnsi="&amp;quot" w:cs="&amp;quot"/>
                      <w:noProof/>
                      <w:sz w:val="20"/>
                      <w:szCs w:val="20"/>
                      <w:lang w:val="en-AU" w:eastAsia="en-AU"/>
                    </w:rPr>
                    <w:t xml:space="preserve">1st 4 digits - Year sub-field (e.g. 1952) </w:t>
                  </w:r>
                </w:p>
                <w:p w14:paraId="4D0CA421" w14:textId="77777777" w:rsidR="006A2C0A" w:rsidRDefault="006A2C0A">
                  <w:pPr>
                    <w:pStyle w:val="Normal93"/>
                    <w:widowControl/>
                    <w:rPr>
                      <w:rFonts w:ascii="Arial" w:hAnsi="Arial" w:cs="Arial"/>
                      <w:noProof/>
                      <w:sz w:val="20"/>
                      <w:szCs w:val="20"/>
                      <w:lang w:val="en-AU" w:eastAsia="en-AU"/>
                    </w:rPr>
                  </w:pPr>
                  <w:r>
                    <w:rPr>
                      <w:rFonts w:ascii="&amp;quot" w:hAnsi="&amp;quot" w:cs="&amp;quot"/>
                      <w:noProof/>
                      <w:sz w:val="20"/>
                      <w:szCs w:val="20"/>
                      <w:lang w:val="en-AU" w:eastAsia="en-AU"/>
                    </w:rPr>
                    <w:t xml:space="preserve">2nd 2 digits - Month sub-field (e.g. 04) </w:t>
                  </w:r>
                </w:p>
                <w:p w14:paraId="790167D7" w14:textId="77777777" w:rsidR="006A2C0A" w:rsidRDefault="006A2C0A">
                  <w:pPr>
                    <w:pStyle w:val="Normal93"/>
                    <w:widowControl/>
                    <w:rPr>
                      <w:rFonts w:ascii="Arial" w:hAnsi="Arial" w:cs="Arial"/>
                      <w:noProof/>
                      <w:sz w:val="20"/>
                      <w:szCs w:val="20"/>
                      <w:lang w:val="en-AU" w:eastAsia="en-AU"/>
                    </w:rPr>
                  </w:pPr>
                  <w:r>
                    <w:rPr>
                      <w:rFonts w:ascii="&amp;quot" w:hAnsi="&amp;quot" w:cs="&amp;quot"/>
                      <w:noProof/>
                      <w:sz w:val="20"/>
                      <w:szCs w:val="20"/>
                      <w:lang w:val="en-AU" w:eastAsia="en-AU"/>
                    </w:rPr>
                    <w:t xml:space="preserve">3rd 2 digits - Day sub-field (e.g. 16) </w:t>
                  </w:r>
                </w:p>
                <w:p w14:paraId="45F9ABD9" w14:textId="77777777" w:rsidR="006A2C0A" w:rsidRDefault="006A2C0A">
                  <w:pPr>
                    <w:pStyle w:val="Normal9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164290B5" w14:textId="77777777" w:rsidR="006A2C0A" w:rsidRDefault="006A2C0A">
                  <w:pPr>
                    <w:pStyle w:val="Normal93"/>
                    <w:widowControl/>
                    <w:rPr>
                      <w:rFonts w:ascii="Arial" w:hAnsi="Arial" w:cs="Arial"/>
                      <w:noProof/>
                      <w:sz w:val="20"/>
                      <w:szCs w:val="20"/>
                      <w:lang w:val="en-AU" w:eastAsia="en-AU"/>
                    </w:rPr>
                  </w:pPr>
                  <w:r>
                    <w:rPr>
                      <w:rFonts w:ascii="&amp;quot" w:hAnsi="&amp;quot" w:cs="&amp;quot"/>
                      <w:noProof/>
                      <w:sz w:val="20"/>
                      <w:szCs w:val="20"/>
                      <w:lang w:val="en-AU" w:eastAsia="en-AU"/>
                    </w:rPr>
                    <w:t>See: HEIMSHELP Glossary for a definition of incurral date for SA-HELP and OS-HELP.</w:t>
                  </w:r>
                </w:p>
              </w:tc>
            </w:tr>
          </w:tbl>
          <w:p w14:paraId="70024526" w14:textId="77777777" w:rsidR="00920113" w:rsidRPr="00D1174B" w:rsidRDefault="00920113">
            <w:pPr>
              <w:pStyle w:val="Normal93"/>
              <w:widowControl/>
              <w:spacing w:after="280" w:afterAutospacing="1"/>
              <w:rPr>
                <w:rFonts w:ascii="Arial" w:hAnsi="Arial" w:cs="Arial"/>
                <w:sz w:val="20"/>
                <w:szCs w:val="20"/>
              </w:rPr>
            </w:pPr>
          </w:p>
        </w:tc>
      </w:tr>
    </w:tbl>
    <w:p w14:paraId="4C42CBFE" w14:textId="77777777" w:rsidR="0049713A" w:rsidRDefault="0049713A">
      <w:pPr>
        <w:pStyle w:val="Normal9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21D89A5" w14:textId="77777777">
        <w:trPr>
          <w:trHeight w:val="1286"/>
          <w:tblCellSpacing w:w="15" w:type="dxa"/>
        </w:trPr>
        <w:tc>
          <w:tcPr>
            <w:tcW w:w="1151" w:type="pct"/>
            <w:tcBorders>
              <w:top w:val="nil"/>
              <w:left w:val="nil"/>
              <w:bottom w:val="nil"/>
              <w:right w:val="nil"/>
            </w:tcBorders>
          </w:tcPr>
          <w:p w14:paraId="3998BF38" w14:textId="77777777" w:rsidR="00E023CC" w:rsidRPr="00D1174B" w:rsidRDefault="00E023CC" w:rsidP="009D52D3">
            <w:pPr>
              <w:pStyle w:val="Normal9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F79383B" w14:textId="77777777">
              <w:trPr>
                <w:trHeight w:val="1025"/>
                <w:tblCellSpacing w:w="28" w:type="dxa"/>
              </w:trPr>
              <w:tc>
                <w:tcPr>
                  <w:tcW w:w="1618" w:type="pct"/>
                </w:tcPr>
                <w:p w14:paraId="33EC890F" w14:textId="77777777" w:rsidR="00E23490" w:rsidRPr="00D1174B" w:rsidRDefault="00E023CC" w:rsidP="009D52D3">
                  <w:pPr>
                    <w:pStyle w:val="NormalWeb9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452C364" w14:textId="77777777" w:rsidR="00E023CC" w:rsidRPr="00D1174B" w:rsidRDefault="00E023CC" w:rsidP="009D52D3">
                  <w:pPr>
                    <w:pStyle w:val="NormalWeb93"/>
                    <w:widowControl/>
                    <w:spacing w:before="0" w:beforeAutospacing="0" w:after="0" w:afterAutospacing="0"/>
                    <w:rPr>
                      <w:rFonts w:ascii="Arial" w:hAnsi="Arial" w:cs="Arial"/>
                      <w:sz w:val="20"/>
                      <w:szCs w:val="20"/>
                    </w:rPr>
                  </w:pPr>
                  <w:r>
                    <w:rPr>
                      <w:rFonts w:ascii="Arial" w:hAnsi="Arial" w:cs="Arial"/>
                      <w:noProof/>
                      <w:sz w:val="20"/>
                      <w:szCs w:val="20"/>
                      <w:lang w:val="en-AU" w:eastAsia="en-AU"/>
                    </w:rPr>
                    <w:t>OS</w:t>
                  </w:r>
                  <w:r>
                    <w:rPr>
                      <w:rFonts w:ascii="Arial" w:hAnsi="Arial" w:cs="Arial"/>
                      <w:sz w:val="20"/>
                      <w:szCs w:val="20"/>
                    </w:rPr>
                    <w:t xml:space="preserve"> HELP (OS) &amp; Revised OS HELP (RO)</w:t>
                  </w:r>
                </w:p>
                <w:p w14:paraId="461E9CFC" w14:textId="77777777" w:rsidR="00E023CC" w:rsidRPr="00D1174B" w:rsidRDefault="00E023CC" w:rsidP="009D52D3">
                  <w:pPr>
                    <w:pStyle w:val="NormalWeb93"/>
                    <w:widowControl/>
                    <w:spacing w:before="0" w:beforeAutospacing="0" w:after="0" w:afterAutospacing="0"/>
                    <w:rPr>
                      <w:rFonts w:ascii="Arial" w:hAnsi="Arial" w:cs="Arial"/>
                      <w:sz w:val="20"/>
                      <w:szCs w:val="20"/>
                    </w:rPr>
                  </w:pPr>
                  <w:r>
                    <w:rPr>
                      <w:rFonts w:ascii="Arial" w:hAnsi="Arial" w:cs="Arial"/>
                      <w:sz w:val="20"/>
                      <w:szCs w:val="20"/>
                    </w:rPr>
                    <w:t>SA-HELP (SA)</w:t>
                  </w:r>
                </w:p>
              </w:tc>
            </w:tr>
          </w:tbl>
          <w:p w14:paraId="086EEA42" w14:textId="77777777" w:rsidR="00E023CC" w:rsidRPr="00D1174B" w:rsidRDefault="00E023CC" w:rsidP="009D52D3">
            <w:pPr>
              <w:pStyle w:val="NormalWeb93"/>
              <w:widowControl/>
              <w:spacing w:before="0" w:beforeAutospacing="0" w:after="0" w:afterAutospacing="0"/>
              <w:rPr>
                <w:rFonts w:ascii="Arial" w:hAnsi="Arial" w:cs="Arial"/>
                <w:sz w:val="20"/>
                <w:szCs w:val="20"/>
              </w:rPr>
            </w:pPr>
          </w:p>
        </w:tc>
      </w:tr>
    </w:tbl>
    <w:p w14:paraId="62364419" w14:textId="77777777" w:rsidR="00E023CC" w:rsidRDefault="00E023CC">
      <w:pPr>
        <w:pStyle w:val="Normal93"/>
        <w:widowControl/>
        <w:rPr>
          <w:rFonts w:ascii="Arial" w:hAnsi="Arial" w:cs="Arial"/>
        </w:rPr>
      </w:pPr>
    </w:p>
    <w:p w14:paraId="56DF6605" w14:textId="77777777" w:rsidR="00E023CC" w:rsidRPr="00D1174B" w:rsidRDefault="00E023CC">
      <w:pPr>
        <w:pStyle w:val="Normal93"/>
        <w:widowControl/>
        <w:rPr>
          <w:rFonts w:ascii="Arial" w:hAnsi="Arial" w:cs="Arial"/>
        </w:rPr>
      </w:pPr>
    </w:p>
    <w:p w14:paraId="5359C015" w14:textId="77777777" w:rsidR="000472C3" w:rsidRDefault="000472C3" w:rsidP="0035759C">
      <w:pPr>
        <w:pStyle w:val="Normal93"/>
        <w:widowControl/>
        <w:rPr>
          <w:rFonts w:ascii="Arial" w:hAnsi="Arial" w:cs="Arial"/>
          <w:b/>
        </w:rPr>
      </w:pPr>
    </w:p>
    <w:p w14:paraId="352ABF8B" w14:textId="77777777" w:rsidR="000472C3" w:rsidRDefault="0035759C" w:rsidP="0035759C">
      <w:pPr>
        <w:pStyle w:val="Normal93"/>
        <w:widowControl/>
        <w:rPr>
          <w:rFonts w:ascii="Arial" w:hAnsi="Arial" w:cs="Arial"/>
          <w:b/>
        </w:rPr>
      </w:pPr>
      <w:r w:rsidRPr="0035759C">
        <w:rPr>
          <w:rFonts w:ascii="Arial" w:hAnsi="Arial" w:cs="Arial"/>
          <w:b/>
        </w:rPr>
        <w:t>CHANGE HISTORY</w:t>
      </w:r>
    </w:p>
    <w:p w14:paraId="44031023" w14:textId="77777777" w:rsidR="000472C3" w:rsidRDefault="000472C3" w:rsidP="0035759C">
      <w:pPr>
        <w:pStyle w:val="Normal9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E819A01" w14:textId="77777777">
        <w:trPr>
          <w:tblCellSpacing w:w="15" w:type="dxa"/>
        </w:trPr>
        <w:tc>
          <w:tcPr>
            <w:tcW w:w="900" w:type="pct"/>
            <w:tcBorders>
              <w:top w:val="nil"/>
              <w:left w:val="nil"/>
              <w:bottom w:val="nil"/>
              <w:right w:val="nil"/>
            </w:tcBorders>
          </w:tcPr>
          <w:p w14:paraId="448EE3FC" w14:textId="77777777" w:rsidR="0035759C" w:rsidRPr="0035759C" w:rsidRDefault="0035759C" w:rsidP="006A11D5">
            <w:pPr>
              <w:pStyle w:val="Normal9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8CD0926" w14:textId="77777777" w:rsidR="0035759C" w:rsidRPr="0035759C" w:rsidRDefault="009B66CC" w:rsidP="006A11D5">
            <w:pPr>
              <w:pStyle w:val="Normal9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CE4BF09" w14:textId="77777777" w:rsidR="0035759C" w:rsidRPr="0035759C" w:rsidRDefault="0035759C" w:rsidP="006A11D5">
            <w:pPr>
              <w:pStyle w:val="Normal93"/>
              <w:widowControl/>
              <w:rPr>
                <w:rFonts w:ascii="Arial" w:hAnsi="Arial" w:cs="Arial"/>
                <w:b/>
                <w:sz w:val="20"/>
              </w:rPr>
            </w:pPr>
            <w:r w:rsidRPr="0035759C">
              <w:rPr>
                <w:rFonts w:ascii="Arial" w:hAnsi="Arial" w:cs="Arial"/>
                <w:b/>
                <w:sz w:val="20"/>
              </w:rPr>
              <w:t>REPORTING YEAR</w:t>
            </w:r>
          </w:p>
        </w:tc>
      </w:tr>
      <w:tr w:rsidR="0035759C" w:rsidRPr="0035759C" w14:paraId="35B0DEBF" w14:textId="77777777">
        <w:trPr>
          <w:tblCellSpacing w:w="15" w:type="dxa"/>
        </w:trPr>
        <w:tc>
          <w:tcPr>
            <w:tcW w:w="900" w:type="pct"/>
            <w:tcBorders>
              <w:top w:val="nil"/>
              <w:left w:val="nil"/>
              <w:bottom w:val="nil"/>
              <w:right w:val="nil"/>
            </w:tcBorders>
          </w:tcPr>
          <w:p w14:paraId="2CFDFB1F" w14:textId="77777777" w:rsidR="0035759C" w:rsidRPr="0035759C" w:rsidRDefault="002C2691" w:rsidP="000472C3">
            <w:pPr>
              <w:pStyle w:val="Normal9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697972D" w14:textId="77777777" w:rsidR="0035759C" w:rsidRPr="0035759C" w:rsidRDefault="002C2691" w:rsidP="006A11D5">
            <w:pPr>
              <w:pStyle w:val="Normal93"/>
              <w:widowControl/>
              <w:rPr>
                <w:rFonts w:ascii="Arial" w:hAnsi="Arial" w:cs="Arial"/>
                <w:sz w:val="20"/>
              </w:rPr>
            </w:pPr>
            <w:r>
              <w:rPr>
                <w:rFonts w:ascii="Arial" w:hAnsi="Arial" w:cs="Arial"/>
                <w:noProof/>
                <w:sz w:val="20"/>
                <w:lang w:val="en-AU" w:eastAsia="en-AU"/>
              </w:rPr>
              <w:t>03</w:t>
            </w:r>
            <w:r>
              <w:rPr>
                <w:rFonts w:ascii="Arial" w:hAnsi="Arial" w:cs="Arial"/>
                <w:sz w:val="20"/>
              </w:rPr>
              <w:t>/05/2004</w:t>
            </w:r>
          </w:p>
        </w:tc>
        <w:tc>
          <w:tcPr>
            <w:tcW w:w="1617" w:type="pct"/>
            <w:tcBorders>
              <w:top w:val="nil"/>
              <w:left w:val="nil"/>
              <w:bottom w:val="nil"/>
              <w:right w:val="nil"/>
            </w:tcBorders>
          </w:tcPr>
          <w:p w14:paraId="208F54B1" w14:textId="77777777" w:rsidR="0035759C" w:rsidRPr="0035759C" w:rsidRDefault="002C2691" w:rsidP="000472C3">
            <w:pPr>
              <w:pStyle w:val="Normal93"/>
              <w:widowControl/>
              <w:rPr>
                <w:rFonts w:ascii="Arial" w:hAnsi="Arial" w:cs="Arial"/>
                <w:sz w:val="20"/>
              </w:rPr>
            </w:pPr>
            <w:r>
              <w:rPr>
                <w:rFonts w:ascii="Arial" w:hAnsi="Arial" w:cs="Arial"/>
                <w:noProof/>
                <w:sz w:val="20"/>
                <w:lang w:val="en-AU" w:eastAsia="en-AU"/>
              </w:rPr>
              <w:t>2005</w:t>
            </w:r>
          </w:p>
        </w:tc>
      </w:tr>
      <w:tr w:rsidR="0035759C" w:rsidRPr="0035759C" w14:paraId="3ACC7985" w14:textId="77777777">
        <w:trPr>
          <w:tblCellSpacing w:w="15" w:type="dxa"/>
        </w:trPr>
        <w:tc>
          <w:tcPr>
            <w:tcW w:w="900" w:type="pct"/>
            <w:tcBorders>
              <w:top w:val="nil"/>
              <w:left w:val="nil"/>
              <w:bottom w:val="nil"/>
              <w:right w:val="nil"/>
            </w:tcBorders>
          </w:tcPr>
          <w:p w14:paraId="5D5E140F" w14:textId="77777777" w:rsidR="0035759C" w:rsidRPr="0035759C" w:rsidRDefault="002C2691" w:rsidP="000472C3">
            <w:pPr>
              <w:pStyle w:val="Normal9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D347902" w14:textId="77777777" w:rsidR="0035759C" w:rsidRPr="0035759C" w:rsidRDefault="002C2691" w:rsidP="006A11D5">
            <w:pPr>
              <w:pStyle w:val="Normal9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11341B4" w14:textId="77777777" w:rsidR="0035759C" w:rsidRPr="0035759C" w:rsidRDefault="002C2691" w:rsidP="000472C3">
            <w:pPr>
              <w:pStyle w:val="Normal93"/>
              <w:widowControl/>
              <w:rPr>
                <w:rFonts w:ascii="Arial" w:hAnsi="Arial" w:cs="Arial"/>
                <w:sz w:val="20"/>
              </w:rPr>
            </w:pPr>
            <w:r>
              <w:rPr>
                <w:rFonts w:ascii="Arial" w:hAnsi="Arial" w:cs="Arial"/>
                <w:noProof/>
                <w:sz w:val="20"/>
                <w:lang w:val="en-AU" w:eastAsia="en-AU"/>
              </w:rPr>
              <w:t>2012</w:t>
            </w:r>
          </w:p>
        </w:tc>
      </w:tr>
      <w:tr w:rsidR="0035759C" w:rsidRPr="0035759C" w14:paraId="452BFD9F" w14:textId="77777777">
        <w:trPr>
          <w:tblCellSpacing w:w="15" w:type="dxa"/>
        </w:trPr>
        <w:tc>
          <w:tcPr>
            <w:tcW w:w="900" w:type="pct"/>
            <w:tcBorders>
              <w:top w:val="nil"/>
              <w:left w:val="nil"/>
              <w:bottom w:val="nil"/>
              <w:right w:val="nil"/>
            </w:tcBorders>
          </w:tcPr>
          <w:p w14:paraId="515EC911" w14:textId="77777777" w:rsidR="0035759C" w:rsidRPr="0035759C" w:rsidRDefault="002C2691" w:rsidP="000472C3">
            <w:pPr>
              <w:pStyle w:val="Normal93"/>
              <w:widowControl/>
              <w:rPr>
                <w:rFonts w:ascii="Arial" w:hAnsi="Arial" w:cs="Arial"/>
                <w:bCs/>
                <w:sz w:val="20"/>
              </w:rPr>
            </w:pPr>
            <w:r>
              <w:rPr>
                <w:rFonts w:ascii="Arial" w:hAnsi="Arial" w:cs="Arial"/>
                <w:bCs/>
                <w:noProof/>
                <w:sz w:val="20"/>
                <w:lang w:val="en-AU" w:eastAsia="en-AU"/>
              </w:rPr>
              <w:t>3.1</w:t>
            </w:r>
          </w:p>
        </w:tc>
        <w:tc>
          <w:tcPr>
            <w:tcW w:w="2382" w:type="pct"/>
            <w:tcBorders>
              <w:top w:val="nil"/>
              <w:left w:val="nil"/>
              <w:bottom w:val="nil"/>
              <w:right w:val="nil"/>
            </w:tcBorders>
          </w:tcPr>
          <w:p w14:paraId="3C5484A4" w14:textId="77777777" w:rsidR="0035759C" w:rsidRPr="0035759C" w:rsidRDefault="002C2691" w:rsidP="006A11D5">
            <w:pPr>
              <w:pStyle w:val="Normal93"/>
              <w:widowControl/>
              <w:rPr>
                <w:rFonts w:ascii="Arial" w:hAnsi="Arial" w:cs="Arial"/>
                <w:sz w:val="20"/>
              </w:rPr>
            </w:pPr>
            <w:r>
              <w:rPr>
                <w:rFonts w:ascii="Arial" w:hAnsi="Arial" w:cs="Arial"/>
                <w:noProof/>
                <w:sz w:val="20"/>
                <w:lang w:val="en-AU" w:eastAsia="en-AU"/>
              </w:rPr>
              <w:t>07</w:t>
            </w:r>
            <w:r>
              <w:rPr>
                <w:rFonts w:ascii="Arial" w:hAnsi="Arial" w:cs="Arial"/>
                <w:sz w:val="20"/>
              </w:rPr>
              <w:t>/12/2011</w:t>
            </w:r>
          </w:p>
        </w:tc>
        <w:tc>
          <w:tcPr>
            <w:tcW w:w="1617" w:type="pct"/>
            <w:tcBorders>
              <w:top w:val="nil"/>
              <w:left w:val="nil"/>
              <w:bottom w:val="nil"/>
              <w:right w:val="nil"/>
            </w:tcBorders>
          </w:tcPr>
          <w:p w14:paraId="11715DE6" w14:textId="77777777" w:rsidR="0035759C" w:rsidRPr="0035759C" w:rsidRDefault="002C2691" w:rsidP="000472C3">
            <w:pPr>
              <w:pStyle w:val="Normal93"/>
              <w:widowControl/>
              <w:rPr>
                <w:rFonts w:ascii="Arial" w:hAnsi="Arial" w:cs="Arial"/>
                <w:sz w:val="20"/>
              </w:rPr>
            </w:pPr>
            <w:r>
              <w:rPr>
                <w:rFonts w:ascii="Arial" w:hAnsi="Arial" w:cs="Arial"/>
                <w:noProof/>
                <w:sz w:val="20"/>
                <w:lang w:val="en-AU" w:eastAsia="en-AU"/>
              </w:rPr>
              <w:t>2012</w:t>
            </w:r>
          </w:p>
        </w:tc>
      </w:tr>
    </w:tbl>
    <w:p w14:paraId="43AD9806" w14:textId="77777777" w:rsidR="0035759C" w:rsidRDefault="0035759C" w:rsidP="002C2691">
      <w:pPr>
        <w:pStyle w:val="NormalIndent93"/>
        <w:widowControl/>
        <w:ind w:left="0"/>
        <w:sectPr w:rsidR="0035759C">
          <w:footerReference w:type="default" r:id="rId115"/>
          <w:pgSz w:w="11906" w:h="16838"/>
          <w:pgMar w:top="737" w:right="1077" w:bottom="737" w:left="1077" w:header="709" w:footer="131" w:gutter="0"/>
          <w:cols w:space="708"/>
          <w:noEndnote/>
          <w:docGrid w:linePitch="360"/>
        </w:sectPr>
      </w:pPr>
    </w:p>
    <w:p w14:paraId="75AE0128" w14:textId="77777777" w:rsidR="00892CC1" w:rsidRDefault="00892CC1" w:rsidP="00892CC1">
      <w:pPr>
        <w:pStyle w:val="Heading49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528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6D4346F" w14:textId="77777777">
        <w:trPr>
          <w:tblCellSpacing w:w="15" w:type="dxa"/>
        </w:trPr>
        <w:tc>
          <w:tcPr>
            <w:tcW w:w="1150" w:type="pct"/>
            <w:tcBorders>
              <w:top w:val="nil"/>
              <w:left w:val="nil"/>
              <w:bottom w:val="nil"/>
              <w:right w:val="nil"/>
            </w:tcBorders>
          </w:tcPr>
          <w:p w14:paraId="2F6F59B6" w14:textId="77777777" w:rsidR="0035759C" w:rsidRPr="00D1174B" w:rsidRDefault="0035759C" w:rsidP="00892CC1">
            <w:pPr>
              <w:pStyle w:val="Normal9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DD17076" w14:textId="77777777" w:rsidR="0035759C" w:rsidRDefault="0033364D" w:rsidP="00892CC1">
            <w:pPr>
              <w:pStyle w:val="Normal94"/>
              <w:widowControl/>
              <w:rPr>
                <w:rFonts w:ascii="Arial" w:hAnsi="Arial" w:cs="Arial"/>
                <w:sz w:val="20"/>
                <w:szCs w:val="20"/>
              </w:rPr>
            </w:pPr>
            <w:r>
              <w:rPr>
                <w:rFonts w:ascii="Arial" w:hAnsi="Arial" w:cs="Arial"/>
                <w:noProof/>
                <w:sz w:val="20"/>
                <w:szCs w:val="20"/>
                <w:lang w:val="en-AU" w:eastAsia="en-AU"/>
              </w:rPr>
              <w:t>3.0</w:t>
            </w:r>
          </w:p>
        </w:tc>
      </w:tr>
      <w:tr w:rsidR="00892CC1" w:rsidRPr="00D1174B" w14:paraId="01D0E395" w14:textId="77777777">
        <w:trPr>
          <w:tblCellSpacing w:w="15" w:type="dxa"/>
        </w:trPr>
        <w:tc>
          <w:tcPr>
            <w:tcW w:w="1150" w:type="pct"/>
            <w:tcBorders>
              <w:top w:val="nil"/>
              <w:left w:val="nil"/>
              <w:bottom w:val="nil"/>
              <w:right w:val="nil"/>
            </w:tcBorders>
          </w:tcPr>
          <w:p w14:paraId="55EC70CC" w14:textId="77777777" w:rsidR="00892CC1" w:rsidRPr="00D1174B" w:rsidRDefault="00892CC1" w:rsidP="00892CC1">
            <w:pPr>
              <w:pStyle w:val="Normal9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AB02038" w14:textId="77777777" w:rsidR="00892CC1" w:rsidRPr="00D1174B" w:rsidRDefault="0033364D" w:rsidP="00892CC1">
            <w:pPr>
              <w:pStyle w:val="Normal9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4F09F01F" w14:textId="77777777">
        <w:trPr>
          <w:tblCellSpacing w:w="15" w:type="dxa"/>
        </w:trPr>
        <w:tc>
          <w:tcPr>
            <w:tcW w:w="1150" w:type="pct"/>
            <w:tcBorders>
              <w:top w:val="nil"/>
              <w:left w:val="nil"/>
              <w:bottom w:val="nil"/>
              <w:right w:val="nil"/>
            </w:tcBorders>
          </w:tcPr>
          <w:p w14:paraId="45B7796F" w14:textId="77777777" w:rsidR="00BB11C7" w:rsidRPr="00D1174B" w:rsidRDefault="00BB11C7" w:rsidP="00892CC1">
            <w:pPr>
              <w:pStyle w:val="Normal9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ABA7AE8" w14:textId="77777777" w:rsidR="00BB11C7" w:rsidRPr="00D1174B" w:rsidRDefault="00BB11C7" w:rsidP="00892CC1">
            <w:pPr>
              <w:pStyle w:val="Normal94"/>
              <w:widowControl/>
              <w:rPr>
                <w:rFonts w:ascii="Arial" w:hAnsi="Arial" w:cs="Arial"/>
                <w:sz w:val="20"/>
                <w:szCs w:val="20"/>
              </w:rPr>
            </w:pPr>
          </w:p>
        </w:tc>
      </w:tr>
      <w:tr w:rsidR="00BB11C7" w:rsidRPr="00D1174B" w14:paraId="02842436" w14:textId="77777777">
        <w:trPr>
          <w:tblCellSpacing w:w="15" w:type="dxa"/>
        </w:trPr>
        <w:tc>
          <w:tcPr>
            <w:tcW w:w="1150" w:type="pct"/>
            <w:tcBorders>
              <w:top w:val="nil"/>
              <w:left w:val="nil"/>
              <w:bottom w:val="nil"/>
              <w:right w:val="nil"/>
            </w:tcBorders>
          </w:tcPr>
          <w:p w14:paraId="4B4DA6EF" w14:textId="77777777" w:rsidR="00BB11C7" w:rsidRPr="00D1174B" w:rsidRDefault="00BB11C7" w:rsidP="00892CC1">
            <w:pPr>
              <w:pStyle w:val="Normal9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D09F836" w14:textId="77777777" w:rsidR="00BB11C7" w:rsidRPr="00D1174B" w:rsidRDefault="0033364D" w:rsidP="00892CC1">
            <w:pPr>
              <w:pStyle w:val="Normal94"/>
              <w:widowControl/>
              <w:rPr>
                <w:rFonts w:ascii="Arial" w:hAnsi="Arial" w:cs="Arial"/>
                <w:sz w:val="20"/>
                <w:szCs w:val="20"/>
              </w:rPr>
            </w:pPr>
            <w:r>
              <w:rPr>
                <w:rFonts w:ascii="Arial" w:hAnsi="Arial" w:cs="Arial"/>
                <w:noProof/>
                <w:sz w:val="20"/>
                <w:szCs w:val="20"/>
                <w:lang w:val="en-AU" w:eastAsia="en-AU"/>
              </w:rPr>
              <w:t>OS-HELP-PAYMENT</w:t>
            </w:r>
          </w:p>
        </w:tc>
      </w:tr>
      <w:tr w:rsidR="00BB11C7" w:rsidRPr="00D1174B" w14:paraId="6AFFC246" w14:textId="77777777">
        <w:trPr>
          <w:tblCellSpacing w:w="15" w:type="dxa"/>
        </w:trPr>
        <w:tc>
          <w:tcPr>
            <w:tcW w:w="1150" w:type="pct"/>
            <w:tcBorders>
              <w:top w:val="nil"/>
              <w:left w:val="nil"/>
              <w:bottom w:val="nil"/>
              <w:right w:val="nil"/>
            </w:tcBorders>
          </w:tcPr>
          <w:p w14:paraId="226DD102" w14:textId="77777777" w:rsidR="00BB11C7" w:rsidRPr="00D1174B" w:rsidRDefault="00BB11C7" w:rsidP="00892CC1">
            <w:pPr>
              <w:pStyle w:val="Normal9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9F805B4" w14:textId="77777777" w:rsidR="00BB11C7" w:rsidRPr="00D1174B" w:rsidRDefault="0033364D" w:rsidP="00892CC1">
            <w:pPr>
              <w:pStyle w:val="Normal94"/>
              <w:widowControl/>
              <w:rPr>
                <w:rFonts w:ascii="Arial" w:hAnsi="Arial" w:cs="Arial"/>
                <w:sz w:val="20"/>
                <w:szCs w:val="20"/>
              </w:rPr>
            </w:pPr>
            <w:r>
              <w:rPr>
                <w:rFonts w:ascii="Arial" w:hAnsi="Arial" w:cs="Arial"/>
                <w:noProof/>
                <w:sz w:val="20"/>
                <w:szCs w:val="20"/>
                <w:lang w:val="en-AU" w:eastAsia="en-AU"/>
              </w:rPr>
              <w:t>OS-HELP</w:t>
            </w:r>
            <w:r>
              <w:rPr>
                <w:rFonts w:ascii="Arial" w:hAnsi="Arial" w:cs="Arial"/>
                <w:sz w:val="20"/>
                <w:szCs w:val="20"/>
              </w:rPr>
              <w:t xml:space="preserve"> payment amount</w:t>
            </w:r>
          </w:p>
        </w:tc>
      </w:tr>
      <w:tr w:rsidR="00BB11C7" w:rsidRPr="00D1174B" w14:paraId="70A70A01" w14:textId="77777777">
        <w:trPr>
          <w:tblCellSpacing w:w="15" w:type="dxa"/>
        </w:trPr>
        <w:tc>
          <w:tcPr>
            <w:tcW w:w="1150" w:type="pct"/>
            <w:tcBorders>
              <w:top w:val="nil"/>
              <w:left w:val="nil"/>
              <w:bottom w:val="nil"/>
              <w:right w:val="nil"/>
            </w:tcBorders>
          </w:tcPr>
          <w:p w14:paraId="70CCE93E" w14:textId="77777777" w:rsidR="00BB11C7" w:rsidRPr="00D1174B" w:rsidRDefault="00BB11C7" w:rsidP="00BB11C7">
            <w:pPr>
              <w:pStyle w:val="Normal9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01CEC6F" w14:textId="77777777" w:rsidR="00BB11C7" w:rsidRPr="00D1174B" w:rsidRDefault="0033364D" w:rsidP="00BB11C7">
            <w:pPr>
              <w:pStyle w:val="Normal94"/>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amount of OS-HELP assistance paid to the student in respect of the six month OS-HELP study period.</w:t>
            </w:r>
          </w:p>
        </w:tc>
      </w:tr>
    </w:tbl>
    <w:p w14:paraId="5337C498" w14:textId="77777777" w:rsidR="00BB11C7" w:rsidRPr="00D1174B" w:rsidRDefault="00BB11C7">
      <w:pPr>
        <w:pStyle w:val="Normal9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F20F475" w14:textId="77777777">
        <w:trPr>
          <w:tblCellSpacing w:w="15" w:type="dxa"/>
        </w:trPr>
        <w:tc>
          <w:tcPr>
            <w:tcW w:w="1149" w:type="pct"/>
            <w:tcBorders>
              <w:top w:val="nil"/>
              <w:left w:val="nil"/>
              <w:bottom w:val="nil"/>
              <w:right w:val="nil"/>
            </w:tcBorders>
          </w:tcPr>
          <w:p w14:paraId="1D7DE997" w14:textId="77777777" w:rsidR="00892CC1" w:rsidRPr="00D1174B" w:rsidRDefault="00892CC1" w:rsidP="00892CC1">
            <w:pPr>
              <w:pStyle w:val="Normal9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2770EB1" w14:textId="77777777" w:rsidR="00892CC1" w:rsidRPr="00D1174B" w:rsidRDefault="00892CC1" w:rsidP="00892CC1">
            <w:pPr>
              <w:pStyle w:val="Normal9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C7B3EB2" w14:textId="77777777" w:rsidR="00892CC1" w:rsidRPr="00D1174B" w:rsidRDefault="0033364D" w:rsidP="00892CC1">
            <w:pPr>
              <w:pStyle w:val="Normal9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3D06BB0" w14:textId="77777777">
        <w:trPr>
          <w:tblCellSpacing w:w="15" w:type="dxa"/>
        </w:trPr>
        <w:tc>
          <w:tcPr>
            <w:tcW w:w="1149" w:type="pct"/>
            <w:tcBorders>
              <w:top w:val="nil"/>
              <w:left w:val="nil"/>
              <w:bottom w:val="nil"/>
              <w:right w:val="nil"/>
            </w:tcBorders>
            <w:vAlign w:val="center"/>
          </w:tcPr>
          <w:p w14:paraId="7E4EE30C" w14:textId="77777777" w:rsidR="00892CC1" w:rsidRPr="00D1174B" w:rsidRDefault="00892CC1" w:rsidP="00892CC1">
            <w:pPr>
              <w:pStyle w:val="Normal94"/>
              <w:widowControl/>
              <w:rPr>
                <w:rFonts w:ascii="Arial" w:hAnsi="Arial" w:cs="Arial"/>
                <w:sz w:val="20"/>
                <w:szCs w:val="20"/>
              </w:rPr>
            </w:pPr>
          </w:p>
        </w:tc>
        <w:tc>
          <w:tcPr>
            <w:tcW w:w="818" w:type="pct"/>
            <w:tcBorders>
              <w:top w:val="nil"/>
              <w:left w:val="nil"/>
              <w:bottom w:val="nil"/>
              <w:right w:val="nil"/>
            </w:tcBorders>
          </w:tcPr>
          <w:p w14:paraId="33694C8E" w14:textId="77777777" w:rsidR="00892CC1" w:rsidRPr="00D1174B" w:rsidRDefault="00892CC1" w:rsidP="00892CC1">
            <w:pPr>
              <w:pStyle w:val="Normal9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9AAAD8A" w14:textId="77777777" w:rsidR="00892CC1" w:rsidRPr="00D1174B" w:rsidRDefault="0033364D" w:rsidP="00892CC1">
            <w:pPr>
              <w:pStyle w:val="Normal94"/>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or trailing zeros if needed</w:t>
            </w:r>
          </w:p>
        </w:tc>
      </w:tr>
      <w:tr w:rsidR="00892CC1" w:rsidRPr="00D1174B" w14:paraId="0BEFF6C1" w14:textId="77777777">
        <w:trPr>
          <w:tblCellSpacing w:w="15" w:type="dxa"/>
        </w:trPr>
        <w:tc>
          <w:tcPr>
            <w:tcW w:w="1149" w:type="pct"/>
            <w:tcBorders>
              <w:top w:val="nil"/>
              <w:left w:val="nil"/>
              <w:bottom w:val="nil"/>
              <w:right w:val="nil"/>
            </w:tcBorders>
            <w:vAlign w:val="center"/>
          </w:tcPr>
          <w:p w14:paraId="7DC00FA2" w14:textId="77777777" w:rsidR="00892CC1" w:rsidRPr="00D1174B" w:rsidRDefault="00892CC1" w:rsidP="00892CC1">
            <w:pPr>
              <w:pStyle w:val="Normal94"/>
              <w:widowControl/>
              <w:rPr>
                <w:rFonts w:ascii="Arial" w:hAnsi="Arial" w:cs="Arial"/>
                <w:sz w:val="20"/>
                <w:szCs w:val="20"/>
              </w:rPr>
            </w:pPr>
          </w:p>
        </w:tc>
        <w:tc>
          <w:tcPr>
            <w:tcW w:w="818" w:type="pct"/>
            <w:tcBorders>
              <w:top w:val="nil"/>
              <w:left w:val="nil"/>
              <w:bottom w:val="nil"/>
              <w:right w:val="nil"/>
            </w:tcBorders>
            <w:vAlign w:val="center"/>
          </w:tcPr>
          <w:p w14:paraId="4C24ABBE" w14:textId="77777777" w:rsidR="00892CC1" w:rsidRPr="00D1174B" w:rsidRDefault="00892CC1" w:rsidP="00892CC1">
            <w:pPr>
              <w:pStyle w:val="Normal9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5DD7576" w14:textId="77777777" w:rsidR="00892CC1" w:rsidRPr="00D1174B" w:rsidRDefault="00942AA5" w:rsidP="00892CC1">
            <w:pPr>
              <w:pStyle w:val="Normal94"/>
              <w:widowControl/>
              <w:rPr>
                <w:rFonts w:ascii="Arial" w:hAnsi="Arial" w:cs="Arial"/>
                <w:sz w:val="20"/>
                <w:szCs w:val="20"/>
              </w:rPr>
            </w:pPr>
            <w:r>
              <w:rPr>
                <w:rFonts w:ascii="Arial" w:hAnsi="Arial" w:cs="Arial"/>
                <w:noProof/>
                <w:sz w:val="20"/>
                <w:szCs w:val="20"/>
                <w:lang w:val="en-AU" w:eastAsia="en-AU"/>
              </w:rPr>
              <w:t>8</w:t>
            </w:r>
          </w:p>
        </w:tc>
      </w:tr>
    </w:tbl>
    <w:p w14:paraId="0FD9F726" w14:textId="77777777" w:rsidR="00BB11C7" w:rsidRDefault="00BB11C7" w:rsidP="0035759C">
      <w:pPr>
        <w:pStyle w:val="Normal9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B6A88EF" w14:textId="77777777">
        <w:trPr>
          <w:tblCellSpacing w:w="15" w:type="dxa"/>
        </w:trPr>
        <w:tc>
          <w:tcPr>
            <w:tcW w:w="1150" w:type="pct"/>
            <w:tcBorders>
              <w:top w:val="nil"/>
              <w:left w:val="nil"/>
              <w:bottom w:val="nil"/>
              <w:right w:val="nil"/>
            </w:tcBorders>
          </w:tcPr>
          <w:p w14:paraId="37EB26A6" w14:textId="77777777" w:rsidR="0035759C" w:rsidRPr="0035759C" w:rsidRDefault="0035759C" w:rsidP="006A11D5">
            <w:pPr>
              <w:pStyle w:val="Normal9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32ABBE3E" w14:textId="77777777">
              <w:trPr>
                <w:tblCellSpacing w:w="15" w:type="dxa"/>
              </w:trPr>
              <w:tc>
                <w:tcPr>
                  <w:tcW w:w="811" w:type="pct"/>
                  <w:tcMar>
                    <w:top w:w="15" w:type="dxa"/>
                    <w:left w:w="15" w:type="dxa"/>
                    <w:bottom w:w="15" w:type="dxa"/>
                    <w:right w:w="15" w:type="dxa"/>
                  </w:tcMar>
                </w:tcPr>
                <w:p w14:paraId="533690D6" w14:textId="77777777" w:rsidR="006A2C0A" w:rsidRDefault="006A2C0A">
                  <w:pPr>
                    <w:pStyle w:val="Normal94"/>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6F5F361C" w14:textId="77777777" w:rsidR="006A2C0A" w:rsidRDefault="006A2C0A">
                  <w:pPr>
                    <w:pStyle w:val="Normal9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D95E64D" w14:textId="77777777">
              <w:trPr>
                <w:tblCellSpacing w:w="15" w:type="dxa"/>
              </w:trPr>
              <w:tc>
                <w:tcPr>
                  <w:tcW w:w="811" w:type="pct"/>
                  <w:tcMar>
                    <w:top w:w="15" w:type="dxa"/>
                    <w:left w:w="15" w:type="dxa"/>
                    <w:bottom w:w="15" w:type="dxa"/>
                    <w:right w:w="15" w:type="dxa"/>
                  </w:tcMar>
                </w:tcPr>
                <w:p w14:paraId="01AE23EC" w14:textId="77777777" w:rsidR="006A2C0A" w:rsidRDefault="006A2C0A">
                  <w:pPr>
                    <w:pStyle w:val="Normal94"/>
                    <w:widowControl/>
                    <w:rPr>
                      <w:rFonts w:ascii="Arial" w:hAnsi="Arial" w:cs="Arial"/>
                      <w:noProof/>
                      <w:sz w:val="20"/>
                      <w:lang w:val="en-AU" w:eastAsia="en-AU"/>
                    </w:rPr>
                  </w:pPr>
                  <w:r>
                    <w:rPr>
                      <w:rFonts w:ascii="Arial" w:hAnsi="Arial" w:cs="Arial"/>
                      <w:noProof/>
                      <w:sz w:val="20"/>
                      <w:lang w:val="en-AU" w:eastAsia="en-AU"/>
                    </w:rPr>
                    <w:t xml:space="preserve">00000000 </w:t>
                  </w:r>
                </w:p>
              </w:tc>
              <w:tc>
                <w:tcPr>
                  <w:tcW w:w="2979" w:type="pct"/>
                  <w:tcMar>
                    <w:top w:w="15" w:type="dxa"/>
                    <w:left w:w="15" w:type="dxa"/>
                    <w:bottom w:w="15" w:type="dxa"/>
                    <w:right w:w="15" w:type="dxa"/>
                  </w:tcMar>
                </w:tcPr>
                <w:p w14:paraId="10A4CE95" w14:textId="77777777" w:rsidR="006A2C0A" w:rsidRDefault="006A2C0A">
                  <w:pPr>
                    <w:pStyle w:val="Normal94"/>
                    <w:widowControl/>
                    <w:rPr>
                      <w:rFonts w:ascii="Arial" w:hAnsi="Arial" w:cs="Arial"/>
                      <w:noProof/>
                      <w:sz w:val="20"/>
                      <w:lang w:val="en-AU" w:eastAsia="en-AU"/>
                    </w:rPr>
                  </w:pPr>
                  <w:r>
                    <w:rPr>
                      <w:rFonts w:ascii="Arial" w:hAnsi="Arial" w:cs="Arial"/>
                      <w:noProof/>
                      <w:sz w:val="20"/>
                      <w:lang w:val="en-AU" w:eastAsia="en-AU"/>
                    </w:rPr>
                    <w:t>No amount of OS-HELP payment received</w:t>
                  </w:r>
                </w:p>
              </w:tc>
            </w:tr>
            <w:tr w:rsidR="006A2C0A" w14:paraId="2701FB95" w14:textId="77777777">
              <w:trPr>
                <w:tblCellSpacing w:w="15" w:type="dxa"/>
              </w:trPr>
              <w:tc>
                <w:tcPr>
                  <w:tcW w:w="811" w:type="pct"/>
                  <w:tcMar>
                    <w:top w:w="15" w:type="dxa"/>
                    <w:left w:w="15" w:type="dxa"/>
                    <w:bottom w:w="15" w:type="dxa"/>
                    <w:right w:w="15" w:type="dxa"/>
                  </w:tcMar>
                </w:tcPr>
                <w:p w14:paraId="1AB0DCFC" w14:textId="77777777" w:rsidR="006A2C0A" w:rsidRDefault="006A2C0A">
                  <w:pPr>
                    <w:pStyle w:val="Normal94"/>
                    <w:widowControl/>
                    <w:rPr>
                      <w:rFonts w:ascii="Arial" w:hAnsi="Arial" w:cs="Arial"/>
                      <w:noProof/>
                      <w:sz w:val="20"/>
                      <w:lang w:val="en-AU" w:eastAsia="en-AU"/>
                    </w:rPr>
                  </w:pPr>
                  <w:r>
                    <w:rPr>
                      <w:rFonts w:ascii="Arial" w:hAnsi="Arial" w:cs="Arial"/>
                      <w:noProof/>
                      <w:sz w:val="20"/>
                      <w:lang w:val="en-AU" w:eastAsia="en-AU"/>
                    </w:rPr>
                    <w:t>00000001 to 99999999</w:t>
                  </w:r>
                </w:p>
              </w:tc>
              <w:tc>
                <w:tcPr>
                  <w:tcW w:w="2979" w:type="pct"/>
                  <w:tcMar>
                    <w:top w:w="15" w:type="dxa"/>
                    <w:left w:w="15" w:type="dxa"/>
                    <w:bottom w:w="15" w:type="dxa"/>
                    <w:right w:w="15" w:type="dxa"/>
                  </w:tcMar>
                </w:tcPr>
                <w:p w14:paraId="0E1A6E31" w14:textId="77777777" w:rsidR="006A2C0A" w:rsidRDefault="006A2C0A">
                  <w:pPr>
                    <w:pStyle w:val="Normal94"/>
                    <w:widowControl/>
                    <w:rPr>
                      <w:rFonts w:ascii="Arial" w:hAnsi="Arial" w:cs="Arial"/>
                      <w:noProof/>
                      <w:sz w:val="20"/>
                      <w:lang w:val="en-AU" w:eastAsia="en-AU"/>
                    </w:rPr>
                  </w:pPr>
                  <w:r>
                    <w:rPr>
                      <w:rFonts w:ascii="Arial" w:hAnsi="Arial" w:cs="Arial"/>
                      <w:noProof/>
                      <w:sz w:val="20"/>
                      <w:lang w:val="en-AU" w:eastAsia="en-AU"/>
                    </w:rPr>
                    <w:t>Amount of OS-HELP assistance paid to the student in respect of a six month study period (excluding the 20% loan fee), including cents.</w:t>
                  </w:r>
                </w:p>
              </w:tc>
            </w:tr>
          </w:tbl>
          <w:p w14:paraId="121D5C4C" w14:textId="77777777" w:rsidR="0035759C" w:rsidRPr="0035759C" w:rsidRDefault="0035759C">
            <w:pPr>
              <w:pStyle w:val="Normal94"/>
              <w:widowControl/>
              <w:spacing w:after="280" w:afterAutospacing="1"/>
              <w:rPr>
                <w:rFonts w:ascii="Arial" w:hAnsi="Arial" w:cs="Arial"/>
                <w:sz w:val="20"/>
              </w:rPr>
            </w:pPr>
          </w:p>
        </w:tc>
      </w:tr>
    </w:tbl>
    <w:p w14:paraId="1113EA94" w14:textId="77777777" w:rsidR="0035759C" w:rsidRPr="00D1174B" w:rsidRDefault="0035759C" w:rsidP="0035759C">
      <w:pPr>
        <w:pStyle w:val="Normal9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557DB12" w14:textId="77777777">
        <w:trPr>
          <w:tblCellSpacing w:w="15" w:type="dxa"/>
        </w:trPr>
        <w:tc>
          <w:tcPr>
            <w:tcW w:w="1150" w:type="pct"/>
            <w:tcBorders>
              <w:top w:val="nil"/>
              <w:left w:val="nil"/>
              <w:bottom w:val="nil"/>
              <w:right w:val="nil"/>
            </w:tcBorders>
          </w:tcPr>
          <w:p w14:paraId="441AFA9E" w14:textId="77777777" w:rsidR="00892CC1" w:rsidRPr="00D1174B" w:rsidRDefault="00892CC1" w:rsidP="00892CC1">
            <w:pPr>
              <w:pStyle w:val="Normal9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A0D6AD8" w14:textId="77777777" w:rsidR="00920113" w:rsidRPr="00D1174B" w:rsidRDefault="006A2C0A">
            <w:pPr>
              <w:pStyle w:val="Normal94"/>
              <w:widowControl/>
              <w:rPr>
                <w:rFonts w:ascii="Arial" w:hAnsi="Arial" w:cs="Arial"/>
                <w:sz w:val="20"/>
                <w:szCs w:val="20"/>
              </w:rPr>
            </w:pPr>
            <w:r>
              <w:rPr>
                <w:rFonts w:ascii="Arial" w:hAnsi="Arial" w:cs="Arial"/>
                <w:noProof/>
                <w:sz w:val="20"/>
                <w:szCs w:val="20"/>
                <w:lang w:val="en-AU" w:eastAsia="en-AU"/>
              </w:rPr>
              <w:t>The OS-HELP payment amount must exclude the 20% loan fee which is reported separately in Element 529 (Loan fee)</w:t>
            </w:r>
          </w:p>
          <w:p w14:paraId="4FC8CC71" w14:textId="77777777" w:rsidR="006A2C0A" w:rsidRDefault="006A2C0A">
            <w:pPr>
              <w:pStyle w:val="Normal9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Values less than 10000000 must have leading and trailing zeros, NOT spaces. For example, $585 is to be expressed as “00058500” and $585:45 is to be expressed as “00058545”.</w:t>
            </w:r>
            <w:r>
              <w:rPr>
                <w:rFonts w:ascii="&amp;quot" w:hAnsi="&amp;quot" w:cs="&amp;quot"/>
                <w:noProof/>
                <w:szCs w:val="20"/>
                <w:lang w:val="en-AU" w:eastAsia="en-AU"/>
              </w:rPr>
              <w:t xml:space="preserve"> </w:t>
            </w:r>
          </w:p>
        </w:tc>
      </w:tr>
    </w:tbl>
    <w:p w14:paraId="767C4170" w14:textId="77777777" w:rsidR="0049713A" w:rsidRDefault="0049713A">
      <w:pPr>
        <w:pStyle w:val="Normal9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BF91D1E" w14:textId="77777777">
        <w:trPr>
          <w:trHeight w:val="1286"/>
          <w:tblCellSpacing w:w="15" w:type="dxa"/>
        </w:trPr>
        <w:tc>
          <w:tcPr>
            <w:tcW w:w="1151" w:type="pct"/>
            <w:tcBorders>
              <w:top w:val="nil"/>
              <w:left w:val="nil"/>
              <w:bottom w:val="nil"/>
              <w:right w:val="nil"/>
            </w:tcBorders>
          </w:tcPr>
          <w:p w14:paraId="17E76837" w14:textId="77777777" w:rsidR="00E023CC" w:rsidRPr="00D1174B" w:rsidRDefault="00E023CC" w:rsidP="009D52D3">
            <w:pPr>
              <w:pStyle w:val="Normal9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0CFEEAF" w14:textId="77777777">
              <w:trPr>
                <w:trHeight w:val="1025"/>
                <w:tblCellSpacing w:w="28" w:type="dxa"/>
              </w:trPr>
              <w:tc>
                <w:tcPr>
                  <w:tcW w:w="1618" w:type="pct"/>
                </w:tcPr>
                <w:p w14:paraId="2395C9A5" w14:textId="77777777" w:rsidR="00E23490" w:rsidRPr="00D1174B" w:rsidRDefault="00E023CC" w:rsidP="009D52D3">
                  <w:pPr>
                    <w:pStyle w:val="NormalWeb9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465733E" w14:textId="77777777" w:rsidR="00E023CC" w:rsidRPr="00D1174B" w:rsidRDefault="00E023CC" w:rsidP="009D52D3">
                  <w:pPr>
                    <w:pStyle w:val="NormalWeb94"/>
                    <w:widowControl/>
                    <w:spacing w:before="0" w:beforeAutospacing="0" w:after="0" w:afterAutospacing="0"/>
                    <w:rPr>
                      <w:rFonts w:ascii="Arial" w:hAnsi="Arial" w:cs="Arial"/>
                      <w:sz w:val="20"/>
                      <w:szCs w:val="20"/>
                    </w:rPr>
                  </w:pPr>
                  <w:r>
                    <w:rPr>
                      <w:rFonts w:ascii="Arial" w:hAnsi="Arial" w:cs="Arial"/>
                      <w:noProof/>
                      <w:sz w:val="20"/>
                      <w:szCs w:val="20"/>
                      <w:lang w:val="en-AU" w:eastAsia="en-AU"/>
                    </w:rPr>
                    <w:t>Electronic</w:t>
                  </w:r>
                  <w:r>
                    <w:rPr>
                      <w:rFonts w:ascii="Arial" w:hAnsi="Arial" w:cs="Arial"/>
                      <w:sz w:val="20"/>
                      <w:szCs w:val="20"/>
                    </w:rPr>
                    <w:t xml:space="preserve"> Commonwealth Assistance Form (PO)</w:t>
                  </w:r>
                </w:p>
                <w:p w14:paraId="0302E320" w14:textId="77777777" w:rsidR="00E023CC" w:rsidRPr="00D1174B" w:rsidRDefault="00E023CC" w:rsidP="009D52D3">
                  <w:pPr>
                    <w:pStyle w:val="NormalWeb94"/>
                    <w:widowControl/>
                    <w:spacing w:before="0" w:beforeAutospacing="0" w:after="0" w:afterAutospacing="0"/>
                    <w:rPr>
                      <w:rFonts w:ascii="Arial" w:hAnsi="Arial" w:cs="Arial"/>
                      <w:sz w:val="20"/>
                      <w:szCs w:val="20"/>
                    </w:rPr>
                  </w:pPr>
                  <w:r>
                    <w:rPr>
                      <w:rFonts w:ascii="Arial" w:hAnsi="Arial" w:cs="Arial"/>
                      <w:sz w:val="20"/>
                      <w:szCs w:val="20"/>
                    </w:rPr>
                    <w:t>OS HELP (OS) &amp; Revised OS HELP (RO)</w:t>
                  </w:r>
                </w:p>
              </w:tc>
            </w:tr>
          </w:tbl>
          <w:p w14:paraId="640481EC" w14:textId="77777777" w:rsidR="00E023CC" w:rsidRPr="00D1174B" w:rsidRDefault="00E023CC" w:rsidP="009D52D3">
            <w:pPr>
              <w:pStyle w:val="NormalWeb94"/>
              <w:widowControl/>
              <w:spacing w:before="0" w:beforeAutospacing="0" w:after="0" w:afterAutospacing="0"/>
              <w:rPr>
                <w:rFonts w:ascii="Arial" w:hAnsi="Arial" w:cs="Arial"/>
                <w:sz w:val="20"/>
                <w:szCs w:val="20"/>
              </w:rPr>
            </w:pPr>
          </w:p>
        </w:tc>
      </w:tr>
    </w:tbl>
    <w:p w14:paraId="3EDECE55" w14:textId="77777777" w:rsidR="00E023CC" w:rsidRDefault="00E023CC">
      <w:pPr>
        <w:pStyle w:val="Normal94"/>
        <w:widowControl/>
        <w:rPr>
          <w:rFonts w:ascii="Arial" w:hAnsi="Arial" w:cs="Arial"/>
        </w:rPr>
      </w:pPr>
    </w:p>
    <w:p w14:paraId="049E62D5" w14:textId="77777777" w:rsidR="00E023CC" w:rsidRPr="00D1174B" w:rsidRDefault="00E023CC">
      <w:pPr>
        <w:pStyle w:val="Normal94"/>
        <w:widowControl/>
        <w:rPr>
          <w:rFonts w:ascii="Arial" w:hAnsi="Arial" w:cs="Arial"/>
        </w:rPr>
      </w:pPr>
    </w:p>
    <w:p w14:paraId="4B423196" w14:textId="77777777" w:rsidR="000472C3" w:rsidRDefault="000472C3" w:rsidP="0035759C">
      <w:pPr>
        <w:pStyle w:val="Normal94"/>
        <w:widowControl/>
        <w:rPr>
          <w:rFonts w:ascii="Arial" w:hAnsi="Arial" w:cs="Arial"/>
          <w:b/>
        </w:rPr>
      </w:pPr>
    </w:p>
    <w:p w14:paraId="457527C6" w14:textId="77777777" w:rsidR="000472C3" w:rsidRDefault="0035759C" w:rsidP="0035759C">
      <w:pPr>
        <w:pStyle w:val="Normal94"/>
        <w:widowControl/>
        <w:rPr>
          <w:rFonts w:ascii="Arial" w:hAnsi="Arial" w:cs="Arial"/>
          <w:b/>
        </w:rPr>
      </w:pPr>
      <w:r w:rsidRPr="0035759C">
        <w:rPr>
          <w:rFonts w:ascii="Arial" w:hAnsi="Arial" w:cs="Arial"/>
          <w:b/>
        </w:rPr>
        <w:t>CHANGE HISTORY</w:t>
      </w:r>
    </w:p>
    <w:p w14:paraId="3A83C06E" w14:textId="77777777" w:rsidR="000472C3" w:rsidRDefault="000472C3" w:rsidP="0035759C">
      <w:pPr>
        <w:pStyle w:val="Normal9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E6C7664" w14:textId="77777777">
        <w:trPr>
          <w:tblCellSpacing w:w="15" w:type="dxa"/>
        </w:trPr>
        <w:tc>
          <w:tcPr>
            <w:tcW w:w="900" w:type="pct"/>
            <w:tcBorders>
              <w:top w:val="nil"/>
              <w:left w:val="nil"/>
              <w:bottom w:val="nil"/>
              <w:right w:val="nil"/>
            </w:tcBorders>
          </w:tcPr>
          <w:p w14:paraId="6B7A0C35" w14:textId="77777777" w:rsidR="0035759C" w:rsidRPr="0035759C" w:rsidRDefault="0035759C" w:rsidP="006A11D5">
            <w:pPr>
              <w:pStyle w:val="Normal9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4333BB3" w14:textId="77777777" w:rsidR="0035759C" w:rsidRPr="0035759C" w:rsidRDefault="009B66CC" w:rsidP="006A11D5">
            <w:pPr>
              <w:pStyle w:val="Normal9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C8611F9" w14:textId="77777777" w:rsidR="0035759C" w:rsidRPr="0035759C" w:rsidRDefault="0035759C" w:rsidP="006A11D5">
            <w:pPr>
              <w:pStyle w:val="Normal94"/>
              <w:widowControl/>
              <w:rPr>
                <w:rFonts w:ascii="Arial" w:hAnsi="Arial" w:cs="Arial"/>
                <w:b/>
                <w:sz w:val="20"/>
              </w:rPr>
            </w:pPr>
            <w:r w:rsidRPr="0035759C">
              <w:rPr>
                <w:rFonts w:ascii="Arial" w:hAnsi="Arial" w:cs="Arial"/>
                <w:b/>
                <w:sz w:val="20"/>
              </w:rPr>
              <w:t>REPORTING YEAR</w:t>
            </w:r>
          </w:p>
        </w:tc>
      </w:tr>
      <w:tr w:rsidR="0035759C" w:rsidRPr="0035759C" w14:paraId="22BCEA49" w14:textId="77777777">
        <w:trPr>
          <w:tblCellSpacing w:w="15" w:type="dxa"/>
        </w:trPr>
        <w:tc>
          <w:tcPr>
            <w:tcW w:w="900" w:type="pct"/>
            <w:tcBorders>
              <w:top w:val="nil"/>
              <w:left w:val="nil"/>
              <w:bottom w:val="nil"/>
              <w:right w:val="nil"/>
            </w:tcBorders>
          </w:tcPr>
          <w:p w14:paraId="6206BAC2" w14:textId="77777777" w:rsidR="0035759C" w:rsidRPr="0035759C" w:rsidRDefault="002C2691" w:rsidP="000472C3">
            <w:pPr>
              <w:pStyle w:val="Normal9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7379BEA" w14:textId="77777777" w:rsidR="0035759C" w:rsidRPr="0035759C" w:rsidRDefault="002C2691" w:rsidP="006A11D5">
            <w:pPr>
              <w:pStyle w:val="Normal94"/>
              <w:widowControl/>
              <w:rPr>
                <w:rFonts w:ascii="Arial" w:hAnsi="Arial" w:cs="Arial"/>
                <w:sz w:val="20"/>
              </w:rPr>
            </w:pPr>
            <w:r>
              <w:rPr>
                <w:rFonts w:ascii="Arial" w:hAnsi="Arial" w:cs="Arial"/>
                <w:noProof/>
                <w:sz w:val="20"/>
                <w:lang w:val="en-AU" w:eastAsia="en-AU"/>
              </w:rPr>
              <w:t>17</w:t>
            </w:r>
            <w:r>
              <w:rPr>
                <w:rFonts w:ascii="Arial" w:hAnsi="Arial" w:cs="Arial"/>
                <w:sz w:val="20"/>
              </w:rPr>
              <w:t>/05/2005</w:t>
            </w:r>
          </w:p>
        </w:tc>
        <w:tc>
          <w:tcPr>
            <w:tcW w:w="1617" w:type="pct"/>
            <w:tcBorders>
              <w:top w:val="nil"/>
              <w:left w:val="nil"/>
              <w:bottom w:val="nil"/>
              <w:right w:val="nil"/>
            </w:tcBorders>
          </w:tcPr>
          <w:p w14:paraId="6B652803" w14:textId="77777777" w:rsidR="0035759C" w:rsidRPr="0035759C" w:rsidRDefault="002C2691" w:rsidP="000472C3">
            <w:pPr>
              <w:pStyle w:val="Normal94"/>
              <w:widowControl/>
              <w:rPr>
                <w:rFonts w:ascii="Arial" w:hAnsi="Arial" w:cs="Arial"/>
                <w:sz w:val="20"/>
              </w:rPr>
            </w:pPr>
            <w:r>
              <w:rPr>
                <w:rFonts w:ascii="Arial" w:hAnsi="Arial" w:cs="Arial"/>
                <w:noProof/>
                <w:sz w:val="20"/>
                <w:lang w:val="en-AU" w:eastAsia="en-AU"/>
              </w:rPr>
              <w:t>2005</w:t>
            </w:r>
          </w:p>
        </w:tc>
      </w:tr>
      <w:tr w:rsidR="0035759C" w:rsidRPr="0035759C" w14:paraId="3BF9AB2B" w14:textId="77777777">
        <w:trPr>
          <w:tblCellSpacing w:w="15" w:type="dxa"/>
        </w:trPr>
        <w:tc>
          <w:tcPr>
            <w:tcW w:w="900" w:type="pct"/>
            <w:tcBorders>
              <w:top w:val="nil"/>
              <w:left w:val="nil"/>
              <w:bottom w:val="nil"/>
              <w:right w:val="nil"/>
            </w:tcBorders>
          </w:tcPr>
          <w:p w14:paraId="4474BB46" w14:textId="77777777" w:rsidR="0035759C" w:rsidRPr="0035759C" w:rsidRDefault="002C2691" w:rsidP="000472C3">
            <w:pPr>
              <w:pStyle w:val="Normal9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D415494" w14:textId="77777777" w:rsidR="0035759C" w:rsidRPr="0035759C" w:rsidRDefault="002C2691" w:rsidP="006A11D5">
            <w:pPr>
              <w:pStyle w:val="Normal9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E569E09" w14:textId="77777777" w:rsidR="0035759C" w:rsidRPr="0035759C" w:rsidRDefault="002C2691" w:rsidP="000472C3">
            <w:pPr>
              <w:pStyle w:val="Normal94"/>
              <w:widowControl/>
              <w:rPr>
                <w:rFonts w:ascii="Arial" w:hAnsi="Arial" w:cs="Arial"/>
                <w:sz w:val="20"/>
              </w:rPr>
            </w:pPr>
            <w:r>
              <w:rPr>
                <w:rFonts w:ascii="Arial" w:hAnsi="Arial" w:cs="Arial"/>
                <w:noProof/>
                <w:sz w:val="20"/>
                <w:lang w:val="en-AU" w:eastAsia="en-AU"/>
              </w:rPr>
              <w:t>2012</w:t>
            </w:r>
          </w:p>
        </w:tc>
      </w:tr>
    </w:tbl>
    <w:p w14:paraId="742859AC" w14:textId="77777777" w:rsidR="0035759C" w:rsidRDefault="0035759C" w:rsidP="002C2691">
      <w:pPr>
        <w:pStyle w:val="NormalIndent94"/>
        <w:widowControl/>
        <w:ind w:left="0"/>
        <w:sectPr w:rsidR="0035759C">
          <w:footerReference w:type="default" r:id="rId116"/>
          <w:pgSz w:w="11906" w:h="16838"/>
          <w:pgMar w:top="737" w:right="1077" w:bottom="737" w:left="1077" w:header="709" w:footer="131" w:gutter="0"/>
          <w:cols w:space="708"/>
          <w:noEndnote/>
          <w:docGrid w:linePitch="360"/>
        </w:sectPr>
      </w:pPr>
    </w:p>
    <w:p w14:paraId="4B051F82" w14:textId="77777777" w:rsidR="00892CC1" w:rsidRDefault="00892CC1" w:rsidP="00892CC1">
      <w:pPr>
        <w:pStyle w:val="Heading49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529</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1B91429" w14:textId="77777777">
        <w:trPr>
          <w:tblCellSpacing w:w="15" w:type="dxa"/>
        </w:trPr>
        <w:tc>
          <w:tcPr>
            <w:tcW w:w="1150" w:type="pct"/>
            <w:tcBorders>
              <w:top w:val="nil"/>
              <w:left w:val="nil"/>
              <w:bottom w:val="nil"/>
              <w:right w:val="nil"/>
            </w:tcBorders>
          </w:tcPr>
          <w:p w14:paraId="1E969A2A" w14:textId="77777777" w:rsidR="0035759C" w:rsidRPr="00D1174B" w:rsidRDefault="0035759C" w:rsidP="00892CC1">
            <w:pPr>
              <w:pStyle w:val="Normal9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2A5123B" w14:textId="77777777" w:rsidR="0035759C" w:rsidRDefault="0033364D" w:rsidP="00892CC1">
            <w:pPr>
              <w:pStyle w:val="Normal95"/>
              <w:widowControl/>
              <w:rPr>
                <w:rFonts w:ascii="Arial" w:hAnsi="Arial" w:cs="Arial"/>
                <w:sz w:val="20"/>
                <w:szCs w:val="20"/>
              </w:rPr>
            </w:pPr>
            <w:r>
              <w:rPr>
                <w:rFonts w:ascii="Arial" w:hAnsi="Arial" w:cs="Arial"/>
                <w:noProof/>
                <w:sz w:val="20"/>
                <w:szCs w:val="20"/>
                <w:lang w:val="en-AU" w:eastAsia="en-AU"/>
              </w:rPr>
              <w:t>3.0</w:t>
            </w:r>
          </w:p>
        </w:tc>
      </w:tr>
      <w:tr w:rsidR="00892CC1" w:rsidRPr="00D1174B" w14:paraId="5E308A1F" w14:textId="77777777">
        <w:trPr>
          <w:tblCellSpacing w:w="15" w:type="dxa"/>
        </w:trPr>
        <w:tc>
          <w:tcPr>
            <w:tcW w:w="1150" w:type="pct"/>
            <w:tcBorders>
              <w:top w:val="nil"/>
              <w:left w:val="nil"/>
              <w:bottom w:val="nil"/>
              <w:right w:val="nil"/>
            </w:tcBorders>
          </w:tcPr>
          <w:p w14:paraId="1447419D" w14:textId="77777777" w:rsidR="00892CC1" w:rsidRPr="00D1174B" w:rsidRDefault="00892CC1" w:rsidP="00892CC1">
            <w:pPr>
              <w:pStyle w:val="Normal9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CACD9E9" w14:textId="77777777" w:rsidR="00892CC1" w:rsidRPr="00D1174B" w:rsidRDefault="0033364D" w:rsidP="00892CC1">
            <w:pPr>
              <w:pStyle w:val="Normal9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220E174" w14:textId="77777777">
        <w:trPr>
          <w:tblCellSpacing w:w="15" w:type="dxa"/>
        </w:trPr>
        <w:tc>
          <w:tcPr>
            <w:tcW w:w="1150" w:type="pct"/>
            <w:tcBorders>
              <w:top w:val="nil"/>
              <w:left w:val="nil"/>
              <w:bottom w:val="nil"/>
              <w:right w:val="nil"/>
            </w:tcBorders>
          </w:tcPr>
          <w:p w14:paraId="072FB63C" w14:textId="77777777" w:rsidR="00BB11C7" w:rsidRPr="00D1174B" w:rsidRDefault="00BB11C7" w:rsidP="00892CC1">
            <w:pPr>
              <w:pStyle w:val="Normal9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C6ECFA6" w14:textId="77777777" w:rsidR="00BB11C7" w:rsidRPr="00D1174B" w:rsidRDefault="00BB11C7" w:rsidP="00892CC1">
            <w:pPr>
              <w:pStyle w:val="Normal95"/>
              <w:widowControl/>
              <w:rPr>
                <w:rFonts w:ascii="Arial" w:hAnsi="Arial" w:cs="Arial"/>
                <w:sz w:val="20"/>
                <w:szCs w:val="20"/>
              </w:rPr>
            </w:pPr>
          </w:p>
        </w:tc>
      </w:tr>
      <w:tr w:rsidR="00BB11C7" w:rsidRPr="00D1174B" w14:paraId="5914E5B1" w14:textId="77777777">
        <w:trPr>
          <w:tblCellSpacing w:w="15" w:type="dxa"/>
        </w:trPr>
        <w:tc>
          <w:tcPr>
            <w:tcW w:w="1150" w:type="pct"/>
            <w:tcBorders>
              <w:top w:val="nil"/>
              <w:left w:val="nil"/>
              <w:bottom w:val="nil"/>
              <w:right w:val="nil"/>
            </w:tcBorders>
          </w:tcPr>
          <w:p w14:paraId="52760A4A" w14:textId="77777777" w:rsidR="00BB11C7" w:rsidRPr="00D1174B" w:rsidRDefault="00BB11C7" w:rsidP="00892CC1">
            <w:pPr>
              <w:pStyle w:val="Normal9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57588FC" w14:textId="77777777" w:rsidR="00BB11C7" w:rsidRPr="00D1174B" w:rsidRDefault="0033364D" w:rsidP="00892CC1">
            <w:pPr>
              <w:pStyle w:val="Normal95"/>
              <w:widowControl/>
              <w:rPr>
                <w:rFonts w:ascii="Arial" w:hAnsi="Arial" w:cs="Arial"/>
                <w:sz w:val="20"/>
                <w:szCs w:val="20"/>
              </w:rPr>
            </w:pPr>
            <w:r>
              <w:rPr>
                <w:rFonts w:ascii="Arial" w:hAnsi="Arial" w:cs="Arial"/>
                <w:noProof/>
                <w:sz w:val="20"/>
                <w:szCs w:val="20"/>
                <w:lang w:val="en-AU" w:eastAsia="en-AU"/>
              </w:rPr>
              <w:t>LOAN-FEE</w:t>
            </w:r>
          </w:p>
        </w:tc>
      </w:tr>
      <w:tr w:rsidR="00BB11C7" w:rsidRPr="00D1174B" w14:paraId="214C28C4" w14:textId="77777777">
        <w:trPr>
          <w:tblCellSpacing w:w="15" w:type="dxa"/>
        </w:trPr>
        <w:tc>
          <w:tcPr>
            <w:tcW w:w="1150" w:type="pct"/>
            <w:tcBorders>
              <w:top w:val="nil"/>
              <w:left w:val="nil"/>
              <w:bottom w:val="nil"/>
              <w:right w:val="nil"/>
            </w:tcBorders>
          </w:tcPr>
          <w:p w14:paraId="11BC8F58" w14:textId="77777777" w:rsidR="00BB11C7" w:rsidRPr="00D1174B" w:rsidRDefault="00BB11C7" w:rsidP="00892CC1">
            <w:pPr>
              <w:pStyle w:val="Normal9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9D3E6DB" w14:textId="77777777" w:rsidR="00BB11C7" w:rsidRPr="00D1174B" w:rsidRDefault="0033364D" w:rsidP="00892CC1">
            <w:pPr>
              <w:pStyle w:val="Normal95"/>
              <w:widowControl/>
              <w:rPr>
                <w:rFonts w:ascii="Arial" w:hAnsi="Arial" w:cs="Arial"/>
                <w:sz w:val="20"/>
                <w:szCs w:val="20"/>
              </w:rPr>
            </w:pPr>
            <w:r>
              <w:rPr>
                <w:rFonts w:ascii="Arial" w:hAnsi="Arial" w:cs="Arial"/>
                <w:noProof/>
                <w:sz w:val="20"/>
                <w:szCs w:val="20"/>
                <w:lang w:val="en-AU" w:eastAsia="en-AU"/>
              </w:rPr>
              <w:t>Loan</w:t>
            </w:r>
            <w:r>
              <w:rPr>
                <w:rFonts w:ascii="Arial" w:hAnsi="Arial" w:cs="Arial"/>
                <w:sz w:val="20"/>
                <w:szCs w:val="20"/>
              </w:rPr>
              <w:t xml:space="preserve"> fee</w:t>
            </w:r>
          </w:p>
        </w:tc>
      </w:tr>
      <w:tr w:rsidR="00BB11C7" w:rsidRPr="00D1174B" w14:paraId="44667D95" w14:textId="77777777">
        <w:trPr>
          <w:tblCellSpacing w:w="15" w:type="dxa"/>
        </w:trPr>
        <w:tc>
          <w:tcPr>
            <w:tcW w:w="1150" w:type="pct"/>
            <w:tcBorders>
              <w:top w:val="nil"/>
              <w:left w:val="nil"/>
              <w:bottom w:val="nil"/>
              <w:right w:val="nil"/>
            </w:tcBorders>
          </w:tcPr>
          <w:p w14:paraId="01C4AC71" w14:textId="77777777" w:rsidR="00BB11C7" w:rsidRPr="00D1174B" w:rsidRDefault="00BB11C7" w:rsidP="00BB11C7">
            <w:pPr>
              <w:pStyle w:val="Normal9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118183B" w14:textId="77777777" w:rsidR="00BB11C7" w:rsidRPr="00D1174B" w:rsidRDefault="0033364D" w:rsidP="00BB11C7">
            <w:pPr>
              <w:pStyle w:val="Normal95"/>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loan fee that is charged to a FEE-HELP undergraduate student, OS-HELP student or a VET FEE-HELP student</w:t>
            </w:r>
          </w:p>
        </w:tc>
      </w:tr>
    </w:tbl>
    <w:p w14:paraId="2AEC8822" w14:textId="77777777" w:rsidR="00BB11C7" w:rsidRPr="00D1174B" w:rsidRDefault="00BB11C7">
      <w:pPr>
        <w:pStyle w:val="Normal9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6D2C41B" w14:textId="77777777">
        <w:trPr>
          <w:tblCellSpacing w:w="15" w:type="dxa"/>
        </w:trPr>
        <w:tc>
          <w:tcPr>
            <w:tcW w:w="1149" w:type="pct"/>
            <w:tcBorders>
              <w:top w:val="nil"/>
              <w:left w:val="nil"/>
              <w:bottom w:val="nil"/>
              <w:right w:val="nil"/>
            </w:tcBorders>
          </w:tcPr>
          <w:p w14:paraId="4F2F535F" w14:textId="77777777" w:rsidR="00892CC1" w:rsidRPr="00D1174B" w:rsidRDefault="00892CC1" w:rsidP="00892CC1">
            <w:pPr>
              <w:pStyle w:val="Normal9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59E473D" w14:textId="77777777" w:rsidR="00892CC1" w:rsidRPr="00D1174B" w:rsidRDefault="00892CC1" w:rsidP="00892CC1">
            <w:pPr>
              <w:pStyle w:val="Normal9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41FE64D" w14:textId="77777777" w:rsidR="00892CC1" w:rsidRPr="00D1174B" w:rsidRDefault="0033364D" w:rsidP="00892CC1">
            <w:pPr>
              <w:pStyle w:val="Normal9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8981A5F" w14:textId="77777777">
        <w:trPr>
          <w:tblCellSpacing w:w="15" w:type="dxa"/>
        </w:trPr>
        <w:tc>
          <w:tcPr>
            <w:tcW w:w="1149" w:type="pct"/>
            <w:tcBorders>
              <w:top w:val="nil"/>
              <w:left w:val="nil"/>
              <w:bottom w:val="nil"/>
              <w:right w:val="nil"/>
            </w:tcBorders>
            <w:vAlign w:val="center"/>
          </w:tcPr>
          <w:p w14:paraId="6EBA191F" w14:textId="77777777" w:rsidR="00892CC1" w:rsidRPr="00D1174B" w:rsidRDefault="00892CC1" w:rsidP="00892CC1">
            <w:pPr>
              <w:pStyle w:val="Normal95"/>
              <w:widowControl/>
              <w:rPr>
                <w:rFonts w:ascii="Arial" w:hAnsi="Arial" w:cs="Arial"/>
                <w:sz w:val="20"/>
                <w:szCs w:val="20"/>
              </w:rPr>
            </w:pPr>
          </w:p>
        </w:tc>
        <w:tc>
          <w:tcPr>
            <w:tcW w:w="818" w:type="pct"/>
            <w:tcBorders>
              <w:top w:val="nil"/>
              <w:left w:val="nil"/>
              <w:bottom w:val="nil"/>
              <w:right w:val="nil"/>
            </w:tcBorders>
          </w:tcPr>
          <w:p w14:paraId="7462A7E1" w14:textId="77777777" w:rsidR="00892CC1" w:rsidRPr="00D1174B" w:rsidRDefault="00892CC1" w:rsidP="00892CC1">
            <w:pPr>
              <w:pStyle w:val="Normal9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7CF590E" w14:textId="77777777" w:rsidR="00892CC1" w:rsidRPr="00D1174B" w:rsidRDefault="0033364D" w:rsidP="00892CC1">
            <w:pPr>
              <w:pStyle w:val="Normal95"/>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or trailing zeros if needed</w:t>
            </w:r>
          </w:p>
        </w:tc>
      </w:tr>
      <w:tr w:rsidR="00892CC1" w:rsidRPr="00D1174B" w14:paraId="07B7E1D7" w14:textId="77777777">
        <w:trPr>
          <w:tblCellSpacing w:w="15" w:type="dxa"/>
        </w:trPr>
        <w:tc>
          <w:tcPr>
            <w:tcW w:w="1149" w:type="pct"/>
            <w:tcBorders>
              <w:top w:val="nil"/>
              <w:left w:val="nil"/>
              <w:bottom w:val="nil"/>
              <w:right w:val="nil"/>
            </w:tcBorders>
            <w:vAlign w:val="center"/>
          </w:tcPr>
          <w:p w14:paraId="3E386F66" w14:textId="77777777" w:rsidR="00892CC1" w:rsidRPr="00D1174B" w:rsidRDefault="00892CC1" w:rsidP="00892CC1">
            <w:pPr>
              <w:pStyle w:val="Normal95"/>
              <w:widowControl/>
              <w:rPr>
                <w:rFonts w:ascii="Arial" w:hAnsi="Arial" w:cs="Arial"/>
                <w:sz w:val="20"/>
                <w:szCs w:val="20"/>
              </w:rPr>
            </w:pPr>
          </w:p>
        </w:tc>
        <w:tc>
          <w:tcPr>
            <w:tcW w:w="818" w:type="pct"/>
            <w:tcBorders>
              <w:top w:val="nil"/>
              <w:left w:val="nil"/>
              <w:bottom w:val="nil"/>
              <w:right w:val="nil"/>
            </w:tcBorders>
            <w:vAlign w:val="center"/>
          </w:tcPr>
          <w:p w14:paraId="16168170" w14:textId="77777777" w:rsidR="00892CC1" w:rsidRPr="00D1174B" w:rsidRDefault="00892CC1" w:rsidP="00892CC1">
            <w:pPr>
              <w:pStyle w:val="Normal9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8704FF2" w14:textId="77777777" w:rsidR="00892CC1" w:rsidRPr="00D1174B" w:rsidRDefault="00942AA5" w:rsidP="00892CC1">
            <w:pPr>
              <w:pStyle w:val="Normal95"/>
              <w:widowControl/>
              <w:rPr>
                <w:rFonts w:ascii="Arial" w:hAnsi="Arial" w:cs="Arial"/>
                <w:sz w:val="20"/>
                <w:szCs w:val="20"/>
              </w:rPr>
            </w:pPr>
            <w:r>
              <w:rPr>
                <w:rFonts w:ascii="Arial" w:hAnsi="Arial" w:cs="Arial"/>
                <w:noProof/>
                <w:sz w:val="20"/>
                <w:szCs w:val="20"/>
                <w:lang w:val="en-AU" w:eastAsia="en-AU"/>
              </w:rPr>
              <w:t>8</w:t>
            </w:r>
          </w:p>
        </w:tc>
      </w:tr>
    </w:tbl>
    <w:p w14:paraId="345FB060" w14:textId="77777777" w:rsidR="00BB11C7" w:rsidRDefault="00BB11C7" w:rsidP="0035759C">
      <w:pPr>
        <w:pStyle w:val="Normal9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CC5E2FB" w14:textId="77777777">
        <w:trPr>
          <w:tblCellSpacing w:w="15" w:type="dxa"/>
        </w:trPr>
        <w:tc>
          <w:tcPr>
            <w:tcW w:w="1150" w:type="pct"/>
            <w:tcBorders>
              <w:top w:val="nil"/>
              <w:left w:val="nil"/>
              <w:bottom w:val="nil"/>
              <w:right w:val="nil"/>
            </w:tcBorders>
          </w:tcPr>
          <w:p w14:paraId="55FE205A" w14:textId="77777777" w:rsidR="0035759C" w:rsidRPr="0035759C" w:rsidRDefault="0035759C" w:rsidP="006A11D5">
            <w:pPr>
              <w:pStyle w:val="Normal9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
              <w:gridCol w:w="1588"/>
              <w:gridCol w:w="5777"/>
            </w:tblGrid>
            <w:tr w:rsidR="006A2C0A" w14:paraId="65B861B7" w14:textId="77777777">
              <w:trPr>
                <w:tblCellSpacing w:w="15" w:type="dxa"/>
              </w:trPr>
              <w:tc>
                <w:tcPr>
                  <w:tcW w:w="809" w:type="pct"/>
                  <w:gridSpan w:val="2"/>
                  <w:tcMar>
                    <w:top w:w="15" w:type="dxa"/>
                    <w:left w:w="15" w:type="dxa"/>
                    <w:bottom w:w="15" w:type="dxa"/>
                    <w:right w:w="15" w:type="dxa"/>
                  </w:tcMar>
                </w:tcPr>
                <w:p w14:paraId="112BEF7F" w14:textId="77777777" w:rsidR="006A2C0A" w:rsidRDefault="006A2C0A">
                  <w:pPr>
                    <w:pStyle w:val="Normal95"/>
                    <w:widowControl/>
                    <w:rPr>
                      <w:rFonts w:ascii="Arial" w:hAnsi="Arial" w:cs="Arial"/>
                      <w:noProof/>
                      <w:sz w:val="20"/>
                      <w:lang w:val="en-AU" w:eastAsia="en-AU"/>
                    </w:rPr>
                  </w:pPr>
                  <w:r>
                    <w:rPr>
                      <w:rFonts w:ascii="Arial" w:hAnsi="Arial" w:cs="Arial"/>
                      <w:b/>
                      <w:noProof/>
                      <w:sz w:val="20"/>
                      <w:lang w:val="en-AU" w:eastAsia="en-AU"/>
                    </w:rPr>
                    <w:t>CODE</w:t>
                  </w:r>
                </w:p>
              </w:tc>
              <w:tc>
                <w:tcPr>
                  <w:tcW w:w="2987" w:type="pct"/>
                  <w:tcMar>
                    <w:top w:w="15" w:type="dxa"/>
                    <w:left w:w="15" w:type="dxa"/>
                    <w:bottom w:w="15" w:type="dxa"/>
                    <w:right w:w="15" w:type="dxa"/>
                  </w:tcMar>
                </w:tcPr>
                <w:p w14:paraId="5D8F8399" w14:textId="77777777" w:rsidR="006A2C0A" w:rsidRDefault="006A2C0A">
                  <w:pPr>
                    <w:pStyle w:val="Normal9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0AD3CB5" w14:textId="77777777">
              <w:trPr>
                <w:tblCellSpacing w:w="15" w:type="dxa"/>
              </w:trPr>
              <w:tc>
                <w:tcPr>
                  <w:tcW w:w="809" w:type="pct"/>
                  <w:gridSpan w:val="2"/>
                  <w:tcMar>
                    <w:top w:w="15" w:type="dxa"/>
                    <w:left w:w="15" w:type="dxa"/>
                    <w:bottom w:w="15" w:type="dxa"/>
                    <w:right w:w="15" w:type="dxa"/>
                  </w:tcMar>
                </w:tcPr>
                <w:p w14:paraId="6D89A137" w14:textId="77777777" w:rsidR="006A2C0A" w:rsidRDefault="006A2C0A">
                  <w:pPr>
                    <w:pStyle w:val="Normal95"/>
                    <w:widowControl/>
                    <w:rPr>
                      <w:rFonts w:ascii="Arial" w:hAnsi="Arial" w:cs="Arial"/>
                      <w:noProof/>
                      <w:sz w:val="20"/>
                      <w:lang w:val="en-AU" w:eastAsia="en-AU"/>
                    </w:rPr>
                  </w:pPr>
                  <w:r>
                    <w:rPr>
                      <w:rFonts w:ascii="Arial" w:hAnsi="Arial" w:cs="Arial"/>
                      <w:noProof/>
                      <w:sz w:val="20"/>
                      <w:lang w:val="en-AU" w:eastAsia="en-AU"/>
                    </w:rPr>
                    <w:t>00000000</w:t>
                  </w:r>
                </w:p>
              </w:tc>
              <w:tc>
                <w:tcPr>
                  <w:tcW w:w="2987" w:type="pct"/>
                  <w:tcMar>
                    <w:top w:w="15" w:type="dxa"/>
                    <w:left w:w="15" w:type="dxa"/>
                    <w:bottom w:w="15" w:type="dxa"/>
                    <w:right w:w="15" w:type="dxa"/>
                  </w:tcMar>
                </w:tcPr>
                <w:p w14:paraId="53FA9EDC" w14:textId="77777777" w:rsidR="006A2C0A" w:rsidRDefault="006A2C0A">
                  <w:pPr>
                    <w:pStyle w:val="Normal95"/>
                    <w:widowControl/>
                    <w:rPr>
                      <w:rFonts w:ascii="Arial" w:hAnsi="Arial" w:cs="Arial"/>
                      <w:noProof/>
                      <w:sz w:val="20"/>
                      <w:lang w:val="en-AU" w:eastAsia="en-AU"/>
                    </w:rPr>
                  </w:pPr>
                  <w:r>
                    <w:rPr>
                      <w:rFonts w:ascii="Arial" w:hAnsi="Arial" w:cs="Arial"/>
                      <w:noProof/>
                      <w:sz w:val="20"/>
                      <w:lang w:val="en-AU" w:eastAsia="en-AU"/>
                    </w:rPr>
                    <w:t xml:space="preserve">No loan fee to be charged </w:t>
                  </w:r>
                </w:p>
              </w:tc>
            </w:tr>
            <w:tr w:rsidR="006A2C0A" w14:paraId="308557CB" w14:textId="77777777">
              <w:trPr>
                <w:tblCellSpacing w:w="15" w:type="dxa"/>
              </w:trPr>
              <w:tc>
                <w:tcPr>
                  <w:tcW w:w="809" w:type="pct"/>
                  <w:gridSpan w:val="2"/>
                  <w:tcMar>
                    <w:top w:w="15" w:type="dxa"/>
                    <w:left w:w="15" w:type="dxa"/>
                    <w:bottom w:w="15" w:type="dxa"/>
                    <w:right w:w="15" w:type="dxa"/>
                  </w:tcMar>
                </w:tcPr>
                <w:p w14:paraId="20FEBCFA" w14:textId="77777777" w:rsidR="006A2C0A" w:rsidRDefault="006A2C0A">
                  <w:pPr>
                    <w:pStyle w:val="Normal95"/>
                    <w:widowControl/>
                    <w:rPr>
                      <w:rFonts w:ascii="Arial" w:hAnsi="Arial" w:cs="Arial"/>
                      <w:noProof/>
                      <w:sz w:val="20"/>
                      <w:lang w:val="en-AU" w:eastAsia="en-AU"/>
                    </w:rPr>
                  </w:pPr>
                  <w:r>
                    <w:rPr>
                      <w:rFonts w:ascii="Arial" w:hAnsi="Arial" w:cs="Arial"/>
                      <w:noProof/>
                      <w:sz w:val="20"/>
                      <w:lang w:val="en-AU" w:eastAsia="en-AU"/>
                    </w:rPr>
                    <w:t>00000001 to 99999999</w:t>
                  </w:r>
                </w:p>
              </w:tc>
              <w:tc>
                <w:tcPr>
                  <w:tcW w:w="2987" w:type="pct"/>
                  <w:tcMar>
                    <w:top w:w="15" w:type="dxa"/>
                    <w:left w:w="15" w:type="dxa"/>
                    <w:bottom w:w="15" w:type="dxa"/>
                    <w:right w:w="15" w:type="dxa"/>
                  </w:tcMar>
                </w:tcPr>
                <w:p w14:paraId="67A498C3" w14:textId="77777777" w:rsidR="006A2C0A" w:rsidRDefault="006A2C0A">
                  <w:pPr>
                    <w:pStyle w:val="Normal95"/>
                    <w:widowControl/>
                    <w:rPr>
                      <w:rFonts w:ascii="Arial" w:hAnsi="Arial" w:cs="Arial"/>
                      <w:noProof/>
                      <w:sz w:val="20"/>
                      <w:lang w:val="en-AU" w:eastAsia="en-AU"/>
                    </w:rPr>
                  </w:pPr>
                  <w:r>
                    <w:rPr>
                      <w:rFonts w:ascii="Arial" w:hAnsi="Arial" w:cs="Arial"/>
                      <w:noProof/>
                      <w:sz w:val="20"/>
                      <w:lang w:val="en-AU" w:eastAsia="en-AU"/>
                    </w:rPr>
                    <w:t>Loan fee amount, including cents</w:t>
                  </w:r>
                </w:p>
              </w:tc>
            </w:tr>
            <w:tr w:rsidR="006A2C0A" w14:paraId="7BA23538" w14:textId="77777777">
              <w:trPr>
                <w:tblCellSpacing w:w="15" w:type="dxa"/>
              </w:trPr>
              <w:tc>
                <w:tcPr>
                  <w:tcW w:w="3813" w:type="pct"/>
                  <w:hMerge w:val="restart"/>
                  <w:tcMar>
                    <w:top w:w="15" w:type="dxa"/>
                    <w:left w:w="15" w:type="dxa"/>
                    <w:bottom w:w="15" w:type="dxa"/>
                    <w:right w:w="15" w:type="dxa"/>
                  </w:tcMar>
                </w:tcPr>
                <w:p w14:paraId="0685D041" w14:textId="77777777" w:rsidR="006A2C0A" w:rsidRDefault="006A2C0A">
                  <w:pPr>
                    <w:pStyle w:val="Normal95"/>
                    <w:widowControl/>
                    <w:spacing w:after="120"/>
                    <w:rPr>
                      <w:rFonts w:ascii="Arial" w:hAnsi="Arial" w:cs="Arial"/>
                      <w:noProof/>
                      <w:sz w:val="20"/>
                      <w:lang w:val="en-AU" w:eastAsia="en-AU"/>
                    </w:rPr>
                  </w:pPr>
                  <w:r>
                    <w:rPr>
                      <w:rFonts w:ascii="Arial" w:hAnsi="Arial" w:cs="Arial"/>
                      <w:b/>
                      <w:noProof/>
                      <w:sz w:val="20"/>
                      <w:lang w:val="en-AU" w:eastAsia="en-AU"/>
                    </w:rPr>
                    <w:t> </w:t>
                  </w:r>
                </w:p>
                <w:p w14:paraId="5693085B" w14:textId="77777777" w:rsidR="006A2C0A" w:rsidRDefault="006A2C0A">
                  <w:pPr>
                    <w:pStyle w:val="Normal95"/>
                    <w:widowControl/>
                    <w:spacing w:after="120"/>
                    <w:rPr>
                      <w:rFonts w:ascii="Arial" w:hAnsi="Arial" w:cs="Arial"/>
                      <w:noProof/>
                      <w:sz w:val="20"/>
                      <w:lang w:val="en-AU" w:eastAsia="en-AU"/>
                    </w:rPr>
                  </w:pPr>
                  <w:r>
                    <w:rPr>
                      <w:rFonts w:ascii="Arial" w:hAnsi="Arial" w:cs="Arial"/>
                      <w:b/>
                      <w:noProof/>
                      <w:sz w:val="20"/>
                      <w:lang w:val="en-AU" w:eastAsia="en-AU"/>
                    </w:rPr>
                    <w:t>Higher Education providers only</w:t>
                  </w:r>
                  <w:r>
                    <w:rPr>
                      <w:rFonts w:ascii="Arial" w:hAnsi="Arial" w:cs="Arial"/>
                      <w:noProof/>
                      <w:sz w:val="20"/>
                      <w:lang w:val="en-AU" w:eastAsia="en-AU"/>
                    </w:rPr>
                    <w:t>:</w:t>
                  </w:r>
                </w:p>
                <w:p w14:paraId="61B4747B" w14:textId="77777777" w:rsidR="006A2C0A" w:rsidRDefault="006A2C0A">
                  <w:pPr>
                    <w:pStyle w:val="Normal95"/>
                    <w:widowControl/>
                    <w:rPr>
                      <w:rFonts w:ascii="Arial" w:hAnsi="Arial" w:cs="Arial"/>
                      <w:noProof/>
                      <w:sz w:val="20"/>
                      <w:lang w:val="en-AU" w:eastAsia="en-AU"/>
                    </w:rPr>
                  </w:pPr>
                  <w:r>
                    <w:rPr>
                      <w:rFonts w:ascii="Arial" w:hAnsi="Arial" w:cs="Arial"/>
                      <w:noProof/>
                      <w:sz w:val="20"/>
                      <w:lang w:val="en-AU" w:eastAsia="en-AU"/>
                    </w:rPr>
                    <w:t>The loan fee charged to an OS-HELP student is only to be reported on the OS-HELP File.</w:t>
                  </w:r>
                </w:p>
              </w:tc>
              <w:tc>
                <w:tcPr>
                  <w:tcW w:w="3813" w:type="pct"/>
                  <w:gridSpan w:val="2"/>
                  <w:hMerge/>
                  <w:tcMar>
                    <w:top w:w="15" w:type="dxa"/>
                    <w:left w:w="15" w:type="dxa"/>
                    <w:bottom w:w="15" w:type="dxa"/>
                    <w:right w:w="15" w:type="dxa"/>
                  </w:tcMar>
                </w:tcPr>
                <w:p w14:paraId="62E58253" w14:textId="77777777" w:rsidR="006A2C0A" w:rsidRDefault="006A2C0A">
                  <w:pPr>
                    <w:pStyle w:val="Normal95"/>
                    <w:widowControl/>
                    <w:spacing w:after="120"/>
                    <w:rPr>
                      <w:rFonts w:ascii="Arial" w:hAnsi="Arial" w:cs="Arial"/>
                      <w:noProof/>
                      <w:sz w:val="20"/>
                      <w:lang w:val="en-AU" w:eastAsia="en-AU"/>
                    </w:rPr>
                  </w:pPr>
                  <w:r>
                    <w:rPr>
                      <w:rFonts w:ascii="Arial" w:hAnsi="Arial" w:cs="Arial"/>
                      <w:b/>
                      <w:noProof/>
                      <w:sz w:val="20"/>
                      <w:lang w:val="en-AU" w:eastAsia="en-AU"/>
                    </w:rPr>
                    <w:t> </w:t>
                  </w:r>
                </w:p>
                <w:p w14:paraId="19C59CB8" w14:textId="77777777" w:rsidR="006A2C0A" w:rsidRDefault="006A2C0A">
                  <w:pPr>
                    <w:pStyle w:val="Normal95"/>
                    <w:widowControl/>
                    <w:spacing w:after="120"/>
                    <w:rPr>
                      <w:rFonts w:ascii="Arial" w:hAnsi="Arial" w:cs="Arial"/>
                      <w:noProof/>
                      <w:sz w:val="20"/>
                      <w:lang w:val="en-AU" w:eastAsia="en-AU"/>
                    </w:rPr>
                  </w:pPr>
                  <w:r>
                    <w:rPr>
                      <w:rFonts w:ascii="Arial" w:hAnsi="Arial" w:cs="Arial"/>
                      <w:b/>
                      <w:noProof/>
                      <w:sz w:val="20"/>
                      <w:lang w:val="en-AU" w:eastAsia="en-AU"/>
                    </w:rPr>
                    <w:t>Higher Education providers only</w:t>
                  </w:r>
                  <w:r>
                    <w:rPr>
                      <w:rFonts w:ascii="Arial" w:hAnsi="Arial" w:cs="Arial"/>
                      <w:noProof/>
                      <w:sz w:val="20"/>
                      <w:lang w:val="en-AU" w:eastAsia="en-AU"/>
                    </w:rPr>
                    <w:t>:</w:t>
                  </w:r>
                </w:p>
                <w:p w14:paraId="4D1A0E44" w14:textId="77777777" w:rsidR="006A2C0A" w:rsidRDefault="006A2C0A">
                  <w:pPr>
                    <w:pStyle w:val="Normal95"/>
                    <w:widowControl/>
                    <w:rPr>
                      <w:rFonts w:ascii="Arial" w:hAnsi="Arial" w:cs="Arial"/>
                      <w:noProof/>
                      <w:sz w:val="20"/>
                      <w:lang w:val="en-AU" w:eastAsia="en-AU"/>
                    </w:rPr>
                  </w:pPr>
                  <w:r>
                    <w:rPr>
                      <w:rFonts w:ascii="Arial" w:hAnsi="Arial" w:cs="Arial"/>
                      <w:noProof/>
                      <w:sz w:val="20"/>
                      <w:lang w:val="en-AU" w:eastAsia="en-AU"/>
                    </w:rPr>
                    <w:t>The loan fee charged to an OS-HELP student is only to be reported on the OS-HELP File.</w:t>
                  </w:r>
                </w:p>
              </w:tc>
            </w:tr>
          </w:tbl>
          <w:p w14:paraId="18E0A27A" w14:textId="77777777" w:rsidR="0035759C" w:rsidRPr="0035759C" w:rsidRDefault="0035759C">
            <w:pPr>
              <w:pStyle w:val="Normal95"/>
              <w:widowControl/>
              <w:spacing w:after="280" w:afterAutospacing="1"/>
              <w:rPr>
                <w:rFonts w:ascii="Arial" w:hAnsi="Arial" w:cs="Arial"/>
                <w:sz w:val="20"/>
              </w:rPr>
            </w:pPr>
          </w:p>
        </w:tc>
      </w:tr>
    </w:tbl>
    <w:p w14:paraId="4EA1AE05" w14:textId="77777777" w:rsidR="0035759C" w:rsidRPr="00D1174B" w:rsidRDefault="0035759C" w:rsidP="0035759C">
      <w:pPr>
        <w:pStyle w:val="Normal9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17DD2F8" w14:textId="77777777">
        <w:trPr>
          <w:tblCellSpacing w:w="15" w:type="dxa"/>
        </w:trPr>
        <w:tc>
          <w:tcPr>
            <w:tcW w:w="1150" w:type="pct"/>
            <w:tcBorders>
              <w:top w:val="nil"/>
              <w:left w:val="nil"/>
              <w:bottom w:val="nil"/>
              <w:right w:val="nil"/>
            </w:tcBorders>
          </w:tcPr>
          <w:p w14:paraId="2B9DD2F4" w14:textId="77777777" w:rsidR="00892CC1" w:rsidRPr="00D1174B" w:rsidRDefault="00892CC1" w:rsidP="00892CC1">
            <w:pPr>
              <w:pStyle w:val="Normal9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0B2AC03" w14:textId="77777777" w:rsidR="00920113" w:rsidRPr="00D1174B" w:rsidRDefault="00920113" w:rsidP="00892CC1">
            <w:pPr>
              <w:pStyle w:val="NormalWeb95"/>
              <w:widowControl/>
              <w:rPr>
                <w:rFonts w:ascii="Arial" w:hAnsi="Arial" w:cs="Arial"/>
                <w:sz w:val="20"/>
                <w:szCs w:val="20"/>
              </w:rPr>
            </w:pPr>
          </w:p>
        </w:tc>
      </w:tr>
    </w:tbl>
    <w:p w14:paraId="131352CE" w14:textId="77777777" w:rsidR="0049713A" w:rsidRDefault="0049713A">
      <w:pPr>
        <w:pStyle w:val="Normal9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579B857" w14:textId="77777777">
        <w:trPr>
          <w:trHeight w:val="1286"/>
          <w:tblCellSpacing w:w="15" w:type="dxa"/>
        </w:trPr>
        <w:tc>
          <w:tcPr>
            <w:tcW w:w="1151" w:type="pct"/>
            <w:tcBorders>
              <w:top w:val="nil"/>
              <w:left w:val="nil"/>
              <w:bottom w:val="nil"/>
              <w:right w:val="nil"/>
            </w:tcBorders>
          </w:tcPr>
          <w:p w14:paraId="675C7316" w14:textId="77777777" w:rsidR="00E023CC" w:rsidRPr="00D1174B" w:rsidRDefault="00E023CC" w:rsidP="009D52D3">
            <w:pPr>
              <w:pStyle w:val="Normal9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CDF9C2F" w14:textId="77777777">
              <w:trPr>
                <w:trHeight w:val="1025"/>
                <w:tblCellSpacing w:w="28" w:type="dxa"/>
              </w:trPr>
              <w:tc>
                <w:tcPr>
                  <w:tcW w:w="1618" w:type="pct"/>
                </w:tcPr>
                <w:p w14:paraId="60B8136B" w14:textId="77777777" w:rsidR="00E23490" w:rsidRPr="00D1174B" w:rsidRDefault="00E023CC" w:rsidP="009D52D3">
                  <w:pPr>
                    <w:pStyle w:val="NormalWeb9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0CDD673" w14:textId="77777777" w:rsidR="00E023CC" w:rsidRPr="00D1174B" w:rsidRDefault="00E023CC" w:rsidP="009D52D3">
                  <w:pPr>
                    <w:pStyle w:val="NormalWeb95"/>
                    <w:widowControl/>
                    <w:spacing w:before="0" w:beforeAutospacing="0" w:after="0" w:afterAutospacing="0"/>
                    <w:rPr>
                      <w:rFonts w:ascii="Arial" w:hAnsi="Arial" w:cs="Arial"/>
                      <w:sz w:val="20"/>
                      <w:szCs w:val="20"/>
                    </w:rPr>
                  </w:pPr>
                  <w:r>
                    <w:rPr>
                      <w:rFonts w:ascii="Arial" w:hAnsi="Arial" w:cs="Arial"/>
                      <w:noProof/>
                      <w:sz w:val="20"/>
                      <w:szCs w:val="20"/>
                      <w:lang w:val="en-AU" w:eastAsia="en-AU"/>
                    </w:rPr>
                    <w:t>OS</w:t>
                  </w:r>
                  <w:r>
                    <w:rPr>
                      <w:rFonts w:ascii="Arial" w:hAnsi="Arial" w:cs="Arial"/>
                      <w:sz w:val="20"/>
                      <w:szCs w:val="20"/>
                    </w:rPr>
                    <w:t xml:space="preserve"> HELP (OS) &amp; Revised OS HELP (RO)</w:t>
                  </w:r>
                </w:p>
                <w:p w14:paraId="43A8C6CE" w14:textId="77777777" w:rsidR="00E023CC" w:rsidRPr="00D1174B" w:rsidRDefault="00E023CC" w:rsidP="009D52D3">
                  <w:pPr>
                    <w:pStyle w:val="NormalWeb95"/>
                    <w:widowControl/>
                    <w:spacing w:before="0" w:beforeAutospacing="0" w:after="0" w:afterAutospacing="0"/>
                    <w:rPr>
                      <w:rFonts w:ascii="Arial" w:hAnsi="Arial" w:cs="Arial"/>
                      <w:sz w:val="20"/>
                      <w:szCs w:val="20"/>
                    </w:rPr>
                  </w:pPr>
                  <w:r>
                    <w:rPr>
                      <w:rFonts w:ascii="Arial" w:hAnsi="Arial" w:cs="Arial"/>
                      <w:sz w:val="20"/>
                      <w:szCs w:val="20"/>
                    </w:rPr>
                    <w:t>Student Load Liability (LL) &amp; Revised Student Load Liability (RL)</w:t>
                  </w:r>
                </w:p>
              </w:tc>
            </w:tr>
            <w:tr w:rsidR="00E023CC" w:rsidRPr="00D1174B" w14:paraId="6F9DC897" w14:textId="77777777">
              <w:trPr>
                <w:trHeight w:val="1025"/>
                <w:tblCellSpacing w:w="28" w:type="dxa"/>
              </w:trPr>
              <w:tc>
                <w:tcPr>
                  <w:tcW w:w="1618" w:type="pct"/>
                </w:tcPr>
                <w:p w14:paraId="69779E9F" w14:textId="77777777" w:rsidR="00E23490" w:rsidRPr="00D1174B" w:rsidRDefault="00E023CC" w:rsidP="009D52D3">
                  <w:pPr>
                    <w:pStyle w:val="NormalWeb95"/>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2D0D3B04" w14:textId="77777777" w:rsidR="00E023CC" w:rsidRPr="00D1174B" w:rsidRDefault="00E023CC" w:rsidP="009D52D3">
                  <w:pPr>
                    <w:pStyle w:val="NormalWeb95"/>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13253548" w14:textId="77777777" w:rsidR="00E023CC" w:rsidRPr="00D1174B" w:rsidRDefault="00E023CC" w:rsidP="009D52D3">
            <w:pPr>
              <w:pStyle w:val="NormalWeb95"/>
              <w:widowControl/>
              <w:spacing w:before="0" w:beforeAutospacing="0" w:after="0" w:afterAutospacing="0"/>
              <w:rPr>
                <w:rFonts w:ascii="Arial" w:hAnsi="Arial" w:cs="Arial"/>
                <w:sz w:val="20"/>
                <w:szCs w:val="20"/>
              </w:rPr>
            </w:pPr>
          </w:p>
        </w:tc>
      </w:tr>
    </w:tbl>
    <w:p w14:paraId="79A1A962" w14:textId="77777777" w:rsidR="00E023CC" w:rsidRDefault="00E023CC">
      <w:pPr>
        <w:pStyle w:val="Normal95"/>
        <w:widowControl/>
        <w:rPr>
          <w:rFonts w:ascii="Arial" w:hAnsi="Arial" w:cs="Arial"/>
        </w:rPr>
      </w:pPr>
    </w:p>
    <w:p w14:paraId="49EC1541" w14:textId="77777777" w:rsidR="00E023CC" w:rsidRPr="00D1174B" w:rsidRDefault="00E023CC">
      <w:pPr>
        <w:pStyle w:val="Normal95"/>
        <w:widowControl/>
        <w:rPr>
          <w:rFonts w:ascii="Arial" w:hAnsi="Arial" w:cs="Arial"/>
        </w:rPr>
      </w:pPr>
    </w:p>
    <w:p w14:paraId="00F833D0" w14:textId="77777777" w:rsidR="000472C3" w:rsidRDefault="000472C3" w:rsidP="0035759C">
      <w:pPr>
        <w:pStyle w:val="Normal95"/>
        <w:widowControl/>
        <w:rPr>
          <w:rFonts w:ascii="Arial" w:hAnsi="Arial" w:cs="Arial"/>
          <w:b/>
        </w:rPr>
      </w:pPr>
    </w:p>
    <w:p w14:paraId="4CE853D5" w14:textId="77777777" w:rsidR="000472C3" w:rsidRDefault="0035759C" w:rsidP="0035759C">
      <w:pPr>
        <w:pStyle w:val="Normal95"/>
        <w:widowControl/>
        <w:rPr>
          <w:rFonts w:ascii="Arial" w:hAnsi="Arial" w:cs="Arial"/>
          <w:b/>
        </w:rPr>
      </w:pPr>
      <w:r w:rsidRPr="0035759C">
        <w:rPr>
          <w:rFonts w:ascii="Arial" w:hAnsi="Arial" w:cs="Arial"/>
          <w:b/>
        </w:rPr>
        <w:t>CHANGE HISTORY</w:t>
      </w:r>
    </w:p>
    <w:p w14:paraId="07E4DEBC" w14:textId="77777777" w:rsidR="000472C3" w:rsidRDefault="000472C3" w:rsidP="0035759C">
      <w:pPr>
        <w:pStyle w:val="Normal9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FCDF0C3" w14:textId="77777777">
        <w:trPr>
          <w:tblCellSpacing w:w="15" w:type="dxa"/>
        </w:trPr>
        <w:tc>
          <w:tcPr>
            <w:tcW w:w="900" w:type="pct"/>
            <w:tcBorders>
              <w:top w:val="nil"/>
              <w:left w:val="nil"/>
              <w:bottom w:val="nil"/>
              <w:right w:val="nil"/>
            </w:tcBorders>
          </w:tcPr>
          <w:p w14:paraId="724194C1" w14:textId="77777777" w:rsidR="0035759C" w:rsidRPr="0035759C" w:rsidRDefault="0035759C" w:rsidP="006A11D5">
            <w:pPr>
              <w:pStyle w:val="Normal9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8F4B4BC" w14:textId="77777777" w:rsidR="0035759C" w:rsidRPr="0035759C" w:rsidRDefault="009B66CC" w:rsidP="006A11D5">
            <w:pPr>
              <w:pStyle w:val="Normal9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EC67D9E" w14:textId="77777777" w:rsidR="0035759C" w:rsidRPr="0035759C" w:rsidRDefault="0035759C" w:rsidP="006A11D5">
            <w:pPr>
              <w:pStyle w:val="Normal95"/>
              <w:widowControl/>
              <w:rPr>
                <w:rFonts w:ascii="Arial" w:hAnsi="Arial" w:cs="Arial"/>
                <w:b/>
                <w:sz w:val="20"/>
              </w:rPr>
            </w:pPr>
            <w:r w:rsidRPr="0035759C">
              <w:rPr>
                <w:rFonts w:ascii="Arial" w:hAnsi="Arial" w:cs="Arial"/>
                <w:b/>
                <w:sz w:val="20"/>
              </w:rPr>
              <w:t>REPORTING YEAR</w:t>
            </w:r>
          </w:p>
        </w:tc>
      </w:tr>
      <w:tr w:rsidR="0035759C" w:rsidRPr="0035759C" w14:paraId="3FA3DF15" w14:textId="77777777">
        <w:trPr>
          <w:tblCellSpacing w:w="15" w:type="dxa"/>
        </w:trPr>
        <w:tc>
          <w:tcPr>
            <w:tcW w:w="900" w:type="pct"/>
            <w:tcBorders>
              <w:top w:val="nil"/>
              <w:left w:val="nil"/>
              <w:bottom w:val="nil"/>
              <w:right w:val="nil"/>
            </w:tcBorders>
          </w:tcPr>
          <w:p w14:paraId="7A9A44EC" w14:textId="77777777" w:rsidR="0035759C" w:rsidRPr="0035759C" w:rsidRDefault="002C2691" w:rsidP="000472C3">
            <w:pPr>
              <w:pStyle w:val="Normal9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B531B02" w14:textId="77777777" w:rsidR="0035759C" w:rsidRPr="0035759C" w:rsidRDefault="002C2691" w:rsidP="006A11D5">
            <w:pPr>
              <w:pStyle w:val="Normal95"/>
              <w:widowControl/>
              <w:rPr>
                <w:rFonts w:ascii="Arial" w:hAnsi="Arial" w:cs="Arial"/>
                <w:sz w:val="20"/>
              </w:rPr>
            </w:pPr>
            <w:r>
              <w:rPr>
                <w:rFonts w:ascii="Arial" w:hAnsi="Arial" w:cs="Arial"/>
                <w:noProof/>
                <w:sz w:val="20"/>
                <w:lang w:val="en-AU" w:eastAsia="en-AU"/>
              </w:rPr>
              <w:t>14</w:t>
            </w:r>
            <w:r>
              <w:rPr>
                <w:rFonts w:ascii="Arial" w:hAnsi="Arial" w:cs="Arial"/>
                <w:sz w:val="20"/>
              </w:rPr>
              <w:t>/06/2005</w:t>
            </w:r>
          </w:p>
        </w:tc>
        <w:tc>
          <w:tcPr>
            <w:tcW w:w="1617" w:type="pct"/>
            <w:tcBorders>
              <w:top w:val="nil"/>
              <w:left w:val="nil"/>
              <w:bottom w:val="nil"/>
              <w:right w:val="nil"/>
            </w:tcBorders>
          </w:tcPr>
          <w:p w14:paraId="0E3FC637" w14:textId="77777777" w:rsidR="0035759C" w:rsidRPr="0035759C" w:rsidRDefault="002C2691" w:rsidP="000472C3">
            <w:pPr>
              <w:pStyle w:val="Normal95"/>
              <w:widowControl/>
              <w:rPr>
                <w:rFonts w:ascii="Arial" w:hAnsi="Arial" w:cs="Arial"/>
                <w:sz w:val="20"/>
              </w:rPr>
            </w:pPr>
            <w:r>
              <w:rPr>
                <w:rFonts w:ascii="Arial" w:hAnsi="Arial" w:cs="Arial"/>
                <w:noProof/>
                <w:sz w:val="20"/>
                <w:lang w:val="en-AU" w:eastAsia="en-AU"/>
              </w:rPr>
              <w:t>2005</w:t>
            </w:r>
          </w:p>
        </w:tc>
      </w:tr>
      <w:tr w:rsidR="0035759C" w:rsidRPr="0035759C" w14:paraId="04019B60" w14:textId="77777777">
        <w:trPr>
          <w:tblCellSpacing w:w="15" w:type="dxa"/>
        </w:trPr>
        <w:tc>
          <w:tcPr>
            <w:tcW w:w="900" w:type="pct"/>
            <w:tcBorders>
              <w:top w:val="nil"/>
              <w:left w:val="nil"/>
              <w:bottom w:val="nil"/>
              <w:right w:val="nil"/>
            </w:tcBorders>
          </w:tcPr>
          <w:p w14:paraId="0CB1FDD3" w14:textId="77777777" w:rsidR="0035759C" w:rsidRPr="0035759C" w:rsidRDefault="002C2691" w:rsidP="000472C3">
            <w:pPr>
              <w:pStyle w:val="Normal9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3634F49" w14:textId="77777777" w:rsidR="0035759C" w:rsidRPr="0035759C" w:rsidRDefault="002C2691" w:rsidP="006A11D5">
            <w:pPr>
              <w:pStyle w:val="Normal9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3E56FDF" w14:textId="77777777" w:rsidR="0035759C" w:rsidRPr="0035759C" w:rsidRDefault="002C2691" w:rsidP="000472C3">
            <w:pPr>
              <w:pStyle w:val="Normal95"/>
              <w:widowControl/>
              <w:rPr>
                <w:rFonts w:ascii="Arial" w:hAnsi="Arial" w:cs="Arial"/>
                <w:sz w:val="20"/>
              </w:rPr>
            </w:pPr>
            <w:r>
              <w:rPr>
                <w:rFonts w:ascii="Arial" w:hAnsi="Arial" w:cs="Arial"/>
                <w:noProof/>
                <w:sz w:val="20"/>
                <w:lang w:val="en-AU" w:eastAsia="en-AU"/>
              </w:rPr>
              <w:t>2009</w:t>
            </w:r>
          </w:p>
        </w:tc>
      </w:tr>
      <w:tr w:rsidR="0035759C" w:rsidRPr="0035759C" w14:paraId="19818818" w14:textId="77777777">
        <w:trPr>
          <w:tblCellSpacing w:w="15" w:type="dxa"/>
        </w:trPr>
        <w:tc>
          <w:tcPr>
            <w:tcW w:w="900" w:type="pct"/>
            <w:tcBorders>
              <w:top w:val="nil"/>
              <w:left w:val="nil"/>
              <w:bottom w:val="nil"/>
              <w:right w:val="nil"/>
            </w:tcBorders>
          </w:tcPr>
          <w:p w14:paraId="4CB271CA" w14:textId="77777777" w:rsidR="0035759C" w:rsidRPr="0035759C" w:rsidRDefault="002C2691" w:rsidP="000472C3">
            <w:pPr>
              <w:pStyle w:val="Normal95"/>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74C429E5" w14:textId="77777777" w:rsidR="0035759C" w:rsidRPr="0035759C" w:rsidRDefault="002C2691" w:rsidP="006A11D5">
            <w:pPr>
              <w:pStyle w:val="Normal95"/>
              <w:widowControl/>
              <w:rPr>
                <w:rFonts w:ascii="Arial" w:hAnsi="Arial" w:cs="Arial"/>
                <w:sz w:val="20"/>
              </w:rPr>
            </w:pPr>
            <w:r>
              <w:rPr>
                <w:rFonts w:ascii="Arial" w:hAnsi="Arial" w:cs="Arial"/>
                <w:noProof/>
                <w:sz w:val="20"/>
                <w:lang w:val="en-AU" w:eastAsia="en-AU"/>
              </w:rPr>
              <w:t>26</w:t>
            </w:r>
            <w:r>
              <w:rPr>
                <w:rFonts w:ascii="Arial" w:hAnsi="Arial" w:cs="Arial"/>
                <w:sz w:val="20"/>
              </w:rPr>
              <w:t>/11/2009</w:t>
            </w:r>
          </w:p>
        </w:tc>
        <w:tc>
          <w:tcPr>
            <w:tcW w:w="1617" w:type="pct"/>
            <w:tcBorders>
              <w:top w:val="nil"/>
              <w:left w:val="nil"/>
              <w:bottom w:val="nil"/>
              <w:right w:val="nil"/>
            </w:tcBorders>
          </w:tcPr>
          <w:p w14:paraId="24883C64" w14:textId="77777777" w:rsidR="0035759C" w:rsidRPr="0035759C" w:rsidRDefault="002C2691" w:rsidP="000472C3">
            <w:pPr>
              <w:pStyle w:val="Normal95"/>
              <w:widowControl/>
              <w:rPr>
                <w:rFonts w:ascii="Arial" w:hAnsi="Arial" w:cs="Arial"/>
                <w:sz w:val="20"/>
              </w:rPr>
            </w:pPr>
            <w:r>
              <w:rPr>
                <w:rFonts w:ascii="Arial" w:hAnsi="Arial" w:cs="Arial"/>
                <w:noProof/>
                <w:sz w:val="20"/>
                <w:lang w:val="en-AU" w:eastAsia="en-AU"/>
              </w:rPr>
              <w:t>2010</w:t>
            </w:r>
          </w:p>
        </w:tc>
      </w:tr>
      <w:tr w:rsidR="0035759C" w:rsidRPr="0035759C" w14:paraId="7BA43C64" w14:textId="77777777">
        <w:trPr>
          <w:tblCellSpacing w:w="15" w:type="dxa"/>
        </w:trPr>
        <w:tc>
          <w:tcPr>
            <w:tcW w:w="900" w:type="pct"/>
            <w:tcBorders>
              <w:top w:val="nil"/>
              <w:left w:val="nil"/>
              <w:bottom w:val="nil"/>
              <w:right w:val="nil"/>
            </w:tcBorders>
          </w:tcPr>
          <w:p w14:paraId="194ECA4D" w14:textId="77777777" w:rsidR="0035759C" w:rsidRPr="0035759C" w:rsidRDefault="002C2691" w:rsidP="000472C3">
            <w:pPr>
              <w:pStyle w:val="Normal9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EB3ADAE" w14:textId="77777777" w:rsidR="0035759C" w:rsidRPr="0035759C" w:rsidRDefault="002C2691" w:rsidP="006A11D5">
            <w:pPr>
              <w:pStyle w:val="Normal9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E1AF7E0" w14:textId="77777777" w:rsidR="0035759C" w:rsidRPr="0035759C" w:rsidRDefault="002C2691" w:rsidP="000472C3">
            <w:pPr>
              <w:pStyle w:val="Normal95"/>
              <w:widowControl/>
              <w:rPr>
                <w:rFonts w:ascii="Arial" w:hAnsi="Arial" w:cs="Arial"/>
                <w:sz w:val="20"/>
              </w:rPr>
            </w:pPr>
            <w:r>
              <w:rPr>
                <w:rFonts w:ascii="Arial" w:hAnsi="Arial" w:cs="Arial"/>
                <w:noProof/>
                <w:sz w:val="20"/>
                <w:lang w:val="en-AU" w:eastAsia="en-AU"/>
              </w:rPr>
              <w:t>2012</w:t>
            </w:r>
          </w:p>
        </w:tc>
      </w:tr>
    </w:tbl>
    <w:p w14:paraId="66ADB75F" w14:textId="77777777" w:rsidR="0035759C" w:rsidRDefault="0035759C" w:rsidP="002C2691">
      <w:pPr>
        <w:pStyle w:val="NormalIndent95"/>
        <w:widowControl/>
        <w:ind w:left="0"/>
        <w:sectPr w:rsidR="0035759C">
          <w:footerReference w:type="default" r:id="rId117"/>
          <w:pgSz w:w="11906" w:h="16838"/>
          <w:pgMar w:top="737" w:right="1077" w:bottom="737" w:left="1077" w:header="709" w:footer="131" w:gutter="0"/>
          <w:cols w:space="708"/>
          <w:noEndnote/>
          <w:docGrid w:linePitch="360"/>
        </w:sectPr>
      </w:pPr>
    </w:p>
    <w:p w14:paraId="316098D8" w14:textId="77777777" w:rsidR="00892CC1" w:rsidRDefault="00892CC1" w:rsidP="00892CC1">
      <w:pPr>
        <w:pStyle w:val="Heading49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533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D9BB6A3" w14:textId="77777777">
        <w:trPr>
          <w:tblCellSpacing w:w="15" w:type="dxa"/>
        </w:trPr>
        <w:tc>
          <w:tcPr>
            <w:tcW w:w="1150" w:type="pct"/>
            <w:tcBorders>
              <w:top w:val="nil"/>
              <w:left w:val="nil"/>
              <w:bottom w:val="nil"/>
              <w:right w:val="nil"/>
            </w:tcBorders>
          </w:tcPr>
          <w:p w14:paraId="61D46E6F" w14:textId="77777777" w:rsidR="0035759C" w:rsidRPr="00D1174B" w:rsidRDefault="0035759C" w:rsidP="00892CC1">
            <w:pPr>
              <w:pStyle w:val="Normal9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D9D7B9B" w14:textId="77777777" w:rsidR="0035759C" w:rsidRDefault="0033364D" w:rsidP="00892CC1">
            <w:pPr>
              <w:pStyle w:val="Normal96"/>
              <w:widowControl/>
              <w:rPr>
                <w:rFonts w:ascii="Arial" w:hAnsi="Arial" w:cs="Arial"/>
                <w:sz w:val="20"/>
                <w:szCs w:val="20"/>
              </w:rPr>
            </w:pPr>
            <w:r>
              <w:rPr>
                <w:rFonts w:ascii="Arial" w:hAnsi="Arial" w:cs="Arial"/>
                <w:noProof/>
                <w:sz w:val="20"/>
                <w:szCs w:val="20"/>
                <w:lang w:val="en-AU" w:eastAsia="en-AU"/>
              </w:rPr>
              <w:t>3.0</w:t>
            </w:r>
          </w:p>
        </w:tc>
      </w:tr>
      <w:tr w:rsidR="00892CC1" w:rsidRPr="00D1174B" w14:paraId="4437697B" w14:textId="77777777">
        <w:trPr>
          <w:tblCellSpacing w:w="15" w:type="dxa"/>
        </w:trPr>
        <w:tc>
          <w:tcPr>
            <w:tcW w:w="1150" w:type="pct"/>
            <w:tcBorders>
              <w:top w:val="nil"/>
              <w:left w:val="nil"/>
              <w:bottom w:val="nil"/>
              <w:right w:val="nil"/>
            </w:tcBorders>
          </w:tcPr>
          <w:p w14:paraId="29BA5013" w14:textId="77777777" w:rsidR="00892CC1" w:rsidRPr="00D1174B" w:rsidRDefault="00892CC1" w:rsidP="00892CC1">
            <w:pPr>
              <w:pStyle w:val="Normal9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B9EBFF7" w14:textId="77777777" w:rsidR="00892CC1" w:rsidRPr="00D1174B" w:rsidRDefault="0033364D" w:rsidP="00892CC1">
            <w:pPr>
              <w:pStyle w:val="Normal9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D13070D" w14:textId="77777777">
        <w:trPr>
          <w:tblCellSpacing w:w="15" w:type="dxa"/>
        </w:trPr>
        <w:tc>
          <w:tcPr>
            <w:tcW w:w="1150" w:type="pct"/>
            <w:tcBorders>
              <w:top w:val="nil"/>
              <w:left w:val="nil"/>
              <w:bottom w:val="nil"/>
              <w:right w:val="nil"/>
            </w:tcBorders>
          </w:tcPr>
          <w:p w14:paraId="1CD66C2D" w14:textId="77777777" w:rsidR="00BB11C7" w:rsidRPr="00D1174B" w:rsidRDefault="00BB11C7" w:rsidP="00892CC1">
            <w:pPr>
              <w:pStyle w:val="Normal9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900C1AD" w14:textId="77777777" w:rsidR="00BB11C7" w:rsidRPr="00D1174B" w:rsidRDefault="00BB11C7" w:rsidP="00892CC1">
            <w:pPr>
              <w:pStyle w:val="Normal96"/>
              <w:widowControl/>
              <w:rPr>
                <w:rFonts w:ascii="Arial" w:hAnsi="Arial" w:cs="Arial"/>
                <w:sz w:val="20"/>
                <w:szCs w:val="20"/>
              </w:rPr>
            </w:pPr>
          </w:p>
        </w:tc>
      </w:tr>
      <w:tr w:rsidR="00BB11C7" w:rsidRPr="00D1174B" w14:paraId="68310DBE" w14:textId="77777777">
        <w:trPr>
          <w:tblCellSpacing w:w="15" w:type="dxa"/>
        </w:trPr>
        <w:tc>
          <w:tcPr>
            <w:tcW w:w="1150" w:type="pct"/>
            <w:tcBorders>
              <w:top w:val="nil"/>
              <w:left w:val="nil"/>
              <w:bottom w:val="nil"/>
              <w:right w:val="nil"/>
            </w:tcBorders>
          </w:tcPr>
          <w:p w14:paraId="3E026B91" w14:textId="77777777" w:rsidR="00BB11C7" w:rsidRPr="00D1174B" w:rsidRDefault="00BB11C7" w:rsidP="00892CC1">
            <w:pPr>
              <w:pStyle w:val="Normal9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DE57E73" w14:textId="77777777" w:rsidR="00BB11C7" w:rsidRPr="00D1174B" w:rsidRDefault="0033364D" w:rsidP="00892CC1">
            <w:pPr>
              <w:pStyle w:val="Normal96"/>
              <w:widowControl/>
              <w:rPr>
                <w:rFonts w:ascii="Arial" w:hAnsi="Arial" w:cs="Arial"/>
                <w:sz w:val="20"/>
                <w:szCs w:val="20"/>
              </w:rPr>
            </w:pPr>
            <w:r>
              <w:rPr>
                <w:rFonts w:ascii="Arial" w:hAnsi="Arial" w:cs="Arial"/>
                <w:noProof/>
                <w:sz w:val="20"/>
                <w:szCs w:val="20"/>
                <w:lang w:val="en-AU" w:eastAsia="en-AU"/>
              </w:rPr>
              <w:t>COURSE-OF-STUDY-CODE</w:t>
            </w:r>
          </w:p>
        </w:tc>
      </w:tr>
      <w:tr w:rsidR="00BB11C7" w:rsidRPr="00D1174B" w14:paraId="145C8D57" w14:textId="77777777">
        <w:trPr>
          <w:tblCellSpacing w:w="15" w:type="dxa"/>
        </w:trPr>
        <w:tc>
          <w:tcPr>
            <w:tcW w:w="1150" w:type="pct"/>
            <w:tcBorders>
              <w:top w:val="nil"/>
              <w:left w:val="nil"/>
              <w:bottom w:val="nil"/>
              <w:right w:val="nil"/>
            </w:tcBorders>
          </w:tcPr>
          <w:p w14:paraId="3CE9178D" w14:textId="77777777" w:rsidR="00BB11C7" w:rsidRPr="00D1174B" w:rsidRDefault="00BB11C7" w:rsidP="00892CC1">
            <w:pPr>
              <w:pStyle w:val="Normal9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5395AC8" w14:textId="77777777" w:rsidR="00BB11C7" w:rsidRPr="00D1174B" w:rsidRDefault="0033364D" w:rsidP="00892CC1">
            <w:pPr>
              <w:pStyle w:val="Normal96"/>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code</w:t>
            </w:r>
          </w:p>
        </w:tc>
      </w:tr>
      <w:tr w:rsidR="00BB11C7" w:rsidRPr="00D1174B" w14:paraId="31590202" w14:textId="77777777">
        <w:trPr>
          <w:tblCellSpacing w:w="15" w:type="dxa"/>
        </w:trPr>
        <w:tc>
          <w:tcPr>
            <w:tcW w:w="1150" w:type="pct"/>
            <w:tcBorders>
              <w:top w:val="nil"/>
              <w:left w:val="nil"/>
              <w:bottom w:val="nil"/>
              <w:right w:val="nil"/>
            </w:tcBorders>
          </w:tcPr>
          <w:p w14:paraId="3DA6FE8C" w14:textId="77777777" w:rsidR="00BB11C7" w:rsidRPr="00D1174B" w:rsidRDefault="00BB11C7" w:rsidP="00BB11C7">
            <w:pPr>
              <w:pStyle w:val="Normal9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A8026B0" w14:textId="77777777" w:rsidR="00BB11C7" w:rsidRPr="00D1174B" w:rsidRDefault="0033364D" w:rsidP="00BB11C7">
            <w:pPr>
              <w:pStyle w:val="Normal96"/>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uniquely identifies an enabling course or a course leading to a higher education/VET award.</w:t>
            </w:r>
          </w:p>
        </w:tc>
      </w:tr>
    </w:tbl>
    <w:p w14:paraId="3EAED8EC" w14:textId="77777777" w:rsidR="00BB11C7" w:rsidRPr="00D1174B" w:rsidRDefault="00BB11C7">
      <w:pPr>
        <w:pStyle w:val="Normal9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7FE2C70" w14:textId="77777777">
        <w:trPr>
          <w:tblCellSpacing w:w="15" w:type="dxa"/>
        </w:trPr>
        <w:tc>
          <w:tcPr>
            <w:tcW w:w="1149" w:type="pct"/>
            <w:tcBorders>
              <w:top w:val="nil"/>
              <w:left w:val="nil"/>
              <w:bottom w:val="nil"/>
              <w:right w:val="nil"/>
            </w:tcBorders>
          </w:tcPr>
          <w:p w14:paraId="54C4B98A" w14:textId="77777777" w:rsidR="00892CC1" w:rsidRPr="00D1174B" w:rsidRDefault="00892CC1" w:rsidP="00892CC1">
            <w:pPr>
              <w:pStyle w:val="Normal9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A0EBAE0" w14:textId="77777777" w:rsidR="00892CC1" w:rsidRPr="00D1174B" w:rsidRDefault="00892CC1" w:rsidP="00892CC1">
            <w:pPr>
              <w:pStyle w:val="Normal9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223F1C0" w14:textId="77777777" w:rsidR="00892CC1" w:rsidRPr="00D1174B" w:rsidRDefault="0033364D" w:rsidP="00892CC1">
            <w:pPr>
              <w:pStyle w:val="Normal96"/>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53E8A81B" w14:textId="77777777">
        <w:trPr>
          <w:tblCellSpacing w:w="15" w:type="dxa"/>
        </w:trPr>
        <w:tc>
          <w:tcPr>
            <w:tcW w:w="1149" w:type="pct"/>
            <w:tcBorders>
              <w:top w:val="nil"/>
              <w:left w:val="nil"/>
              <w:bottom w:val="nil"/>
              <w:right w:val="nil"/>
            </w:tcBorders>
            <w:vAlign w:val="center"/>
          </w:tcPr>
          <w:p w14:paraId="6CFBAEC9" w14:textId="77777777" w:rsidR="00892CC1" w:rsidRPr="00D1174B" w:rsidRDefault="00892CC1" w:rsidP="00892CC1">
            <w:pPr>
              <w:pStyle w:val="Normal96"/>
              <w:widowControl/>
              <w:rPr>
                <w:rFonts w:ascii="Arial" w:hAnsi="Arial" w:cs="Arial"/>
                <w:sz w:val="20"/>
                <w:szCs w:val="20"/>
              </w:rPr>
            </w:pPr>
          </w:p>
        </w:tc>
        <w:tc>
          <w:tcPr>
            <w:tcW w:w="818" w:type="pct"/>
            <w:tcBorders>
              <w:top w:val="nil"/>
              <w:left w:val="nil"/>
              <w:bottom w:val="nil"/>
              <w:right w:val="nil"/>
            </w:tcBorders>
          </w:tcPr>
          <w:p w14:paraId="0E6D36A8" w14:textId="77777777" w:rsidR="00892CC1" w:rsidRPr="00D1174B" w:rsidRDefault="00892CC1" w:rsidP="00892CC1">
            <w:pPr>
              <w:pStyle w:val="Normal9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ED67239" w14:textId="77777777" w:rsidR="00892CC1" w:rsidRPr="00D1174B" w:rsidRDefault="0033364D" w:rsidP="00892CC1">
            <w:pPr>
              <w:pStyle w:val="Normal96"/>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needed</w:t>
            </w:r>
          </w:p>
        </w:tc>
      </w:tr>
      <w:tr w:rsidR="00892CC1" w:rsidRPr="00D1174B" w14:paraId="3BAFAEC7" w14:textId="77777777">
        <w:trPr>
          <w:tblCellSpacing w:w="15" w:type="dxa"/>
        </w:trPr>
        <w:tc>
          <w:tcPr>
            <w:tcW w:w="1149" w:type="pct"/>
            <w:tcBorders>
              <w:top w:val="nil"/>
              <w:left w:val="nil"/>
              <w:bottom w:val="nil"/>
              <w:right w:val="nil"/>
            </w:tcBorders>
            <w:vAlign w:val="center"/>
          </w:tcPr>
          <w:p w14:paraId="1F8604E1" w14:textId="77777777" w:rsidR="00892CC1" w:rsidRPr="00D1174B" w:rsidRDefault="00892CC1" w:rsidP="00892CC1">
            <w:pPr>
              <w:pStyle w:val="Normal96"/>
              <w:widowControl/>
              <w:rPr>
                <w:rFonts w:ascii="Arial" w:hAnsi="Arial" w:cs="Arial"/>
                <w:sz w:val="20"/>
                <w:szCs w:val="20"/>
              </w:rPr>
            </w:pPr>
          </w:p>
        </w:tc>
        <w:tc>
          <w:tcPr>
            <w:tcW w:w="818" w:type="pct"/>
            <w:tcBorders>
              <w:top w:val="nil"/>
              <w:left w:val="nil"/>
              <w:bottom w:val="nil"/>
              <w:right w:val="nil"/>
            </w:tcBorders>
            <w:vAlign w:val="center"/>
          </w:tcPr>
          <w:p w14:paraId="7375E2E2" w14:textId="77777777" w:rsidR="00892CC1" w:rsidRPr="00D1174B" w:rsidRDefault="00892CC1" w:rsidP="00892CC1">
            <w:pPr>
              <w:pStyle w:val="Normal9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C8DEC52" w14:textId="77777777" w:rsidR="00892CC1" w:rsidRPr="00D1174B" w:rsidRDefault="00942AA5" w:rsidP="00892CC1">
            <w:pPr>
              <w:pStyle w:val="Normal96"/>
              <w:widowControl/>
              <w:rPr>
                <w:rFonts w:ascii="Arial" w:hAnsi="Arial" w:cs="Arial"/>
                <w:sz w:val="20"/>
                <w:szCs w:val="20"/>
              </w:rPr>
            </w:pPr>
            <w:r>
              <w:rPr>
                <w:rFonts w:ascii="Arial" w:hAnsi="Arial" w:cs="Arial"/>
                <w:noProof/>
                <w:sz w:val="20"/>
                <w:szCs w:val="20"/>
                <w:lang w:val="en-AU" w:eastAsia="en-AU"/>
              </w:rPr>
              <w:t>10</w:t>
            </w:r>
          </w:p>
        </w:tc>
      </w:tr>
    </w:tbl>
    <w:p w14:paraId="5DD0C97B" w14:textId="77777777" w:rsidR="00BB11C7" w:rsidRDefault="00BB11C7" w:rsidP="0035759C">
      <w:pPr>
        <w:pStyle w:val="Normal9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F1F6387" w14:textId="77777777">
        <w:trPr>
          <w:tblCellSpacing w:w="15" w:type="dxa"/>
        </w:trPr>
        <w:tc>
          <w:tcPr>
            <w:tcW w:w="1150" w:type="pct"/>
            <w:tcBorders>
              <w:top w:val="nil"/>
              <w:left w:val="nil"/>
              <w:bottom w:val="nil"/>
              <w:right w:val="nil"/>
            </w:tcBorders>
          </w:tcPr>
          <w:p w14:paraId="2DCE4E93" w14:textId="77777777" w:rsidR="0035759C" w:rsidRPr="0035759C" w:rsidRDefault="0035759C" w:rsidP="006A11D5">
            <w:pPr>
              <w:pStyle w:val="Normal9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4363D20E" w14:textId="77777777">
              <w:trPr>
                <w:tblCellSpacing w:w="15" w:type="dxa"/>
              </w:trPr>
              <w:tc>
                <w:tcPr>
                  <w:tcW w:w="811" w:type="pct"/>
                  <w:tcMar>
                    <w:top w:w="15" w:type="dxa"/>
                    <w:left w:w="15" w:type="dxa"/>
                    <w:bottom w:w="15" w:type="dxa"/>
                    <w:right w:w="15" w:type="dxa"/>
                  </w:tcMar>
                </w:tcPr>
                <w:p w14:paraId="5EA91D8A" w14:textId="77777777" w:rsidR="006A2C0A" w:rsidRDefault="006A2C0A">
                  <w:pPr>
                    <w:pStyle w:val="Normal96"/>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18DF238F" w14:textId="77777777" w:rsidR="006A2C0A" w:rsidRDefault="006A2C0A">
                  <w:pPr>
                    <w:pStyle w:val="Normal9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DB5FC7F" w14:textId="77777777">
              <w:trPr>
                <w:tblCellSpacing w:w="15" w:type="dxa"/>
              </w:trPr>
              <w:tc>
                <w:tcPr>
                  <w:tcW w:w="811" w:type="pct"/>
                  <w:tcMar>
                    <w:top w:w="15" w:type="dxa"/>
                    <w:left w:w="15" w:type="dxa"/>
                    <w:bottom w:w="15" w:type="dxa"/>
                    <w:right w:w="15" w:type="dxa"/>
                  </w:tcMar>
                </w:tcPr>
                <w:p w14:paraId="677E4A43" w14:textId="77777777" w:rsidR="006A2C0A" w:rsidRDefault="006A2C0A">
                  <w:pPr>
                    <w:pStyle w:val="Normal96"/>
                    <w:widowControl/>
                    <w:rPr>
                      <w:rFonts w:ascii="Arial" w:hAnsi="Arial" w:cs="Arial"/>
                      <w:noProof/>
                      <w:sz w:val="20"/>
                      <w:lang w:val="en-AU" w:eastAsia="en-AU"/>
                    </w:rPr>
                  </w:pPr>
                  <w:r>
                    <w:rPr>
                      <w:rFonts w:ascii="Arial" w:hAnsi="Arial" w:cs="Arial"/>
                      <w:noProof/>
                      <w:sz w:val="20"/>
                      <w:lang w:val="en-AU" w:eastAsia="en-AU"/>
                    </w:rPr>
                    <w:t>0000000000</w:t>
                  </w:r>
                </w:p>
              </w:tc>
              <w:tc>
                <w:tcPr>
                  <w:tcW w:w="2979" w:type="pct"/>
                  <w:tcMar>
                    <w:top w:w="15" w:type="dxa"/>
                    <w:left w:w="15" w:type="dxa"/>
                    <w:bottom w:w="15" w:type="dxa"/>
                    <w:right w:w="15" w:type="dxa"/>
                  </w:tcMar>
                </w:tcPr>
                <w:p w14:paraId="72F3CABF" w14:textId="77777777" w:rsidR="006A2C0A" w:rsidRDefault="006A2C0A">
                  <w:pPr>
                    <w:pStyle w:val="Normal96"/>
                    <w:widowControl/>
                    <w:rPr>
                      <w:rFonts w:ascii="Arial" w:hAnsi="Arial" w:cs="Arial"/>
                      <w:noProof/>
                      <w:sz w:val="20"/>
                      <w:lang w:val="en-AU" w:eastAsia="en-AU"/>
                    </w:rPr>
                  </w:pPr>
                  <w:r>
                    <w:rPr>
                      <w:rFonts w:ascii="Arial" w:hAnsi="Arial" w:cs="Arial"/>
                      <w:noProof/>
                      <w:sz w:val="20"/>
                      <w:lang w:val="en-AU" w:eastAsia="en-AU"/>
                    </w:rPr>
                    <w:t>Not a course of study code.</w:t>
                  </w:r>
                </w:p>
              </w:tc>
            </w:tr>
            <w:tr w:rsidR="006A2C0A" w14:paraId="3D6F57A7" w14:textId="77777777">
              <w:trPr>
                <w:tblCellSpacing w:w="15" w:type="dxa"/>
              </w:trPr>
              <w:tc>
                <w:tcPr>
                  <w:tcW w:w="811" w:type="pct"/>
                  <w:tcMar>
                    <w:top w:w="15" w:type="dxa"/>
                    <w:left w:w="15" w:type="dxa"/>
                    <w:bottom w:w="15" w:type="dxa"/>
                    <w:right w:w="15" w:type="dxa"/>
                  </w:tcMar>
                </w:tcPr>
                <w:p w14:paraId="19A45866" w14:textId="77777777" w:rsidR="006A2C0A" w:rsidRDefault="006A2C0A">
                  <w:pPr>
                    <w:pStyle w:val="Normal96"/>
                    <w:widowControl/>
                    <w:rPr>
                      <w:rFonts w:ascii="Arial" w:hAnsi="Arial" w:cs="Arial"/>
                      <w:noProof/>
                      <w:sz w:val="20"/>
                      <w:lang w:val="en-AU" w:eastAsia="en-AU"/>
                    </w:rPr>
                  </w:pPr>
                  <w:r>
                    <w:rPr>
                      <w:rFonts w:ascii="Arial" w:hAnsi="Arial" w:cs="Arial"/>
                      <w:noProof/>
                      <w:sz w:val="20"/>
                      <w:lang w:val="en-AU" w:eastAsia="en-AU"/>
                    </w:rPr>
                    <w:t>Any text or numbers</w:t>
                  </w:r>
                </w:p>
              </w:tc>
              <w:tc>
                <w:tcPr>
                  <w:tcW w:w="2979" w:type="pct"/>
                  <w:tcMar>
                    <w:top w:w="15" w:type="dxa"/>
                    <w:left w:w="15" w:type="dxa"/>
                    <w:bottom w:w="15" w:type="dxa"/>
                    <w:right w:w="15" w:type="dxa"/>
                  </w:tcMar>
                </w:tcPr>
                <w:p w14:paraId="50E006BD" w14:textId="77777777" w:rsidR="006A2C0A" w:rsidRDefault="006A2C0A">
                  <w:pPr>
                    <w:pStyle w:val="Normal96"/>
                    <w:widowControl/>
                    <w:rPr>
                      <w:rFonts w:ascii="Arial" w:hAnsi="Arial" w:cs="Arial"/>
                      <w:noProof/>
                      <w:sz w:val="20"/>
                      <w:lang w:val="en-AU" w:eastAsia="en-AU"/>
                    </w:rPr>
                  </w:pPr>
                  <w:r>
                    <w:rPr>
                      <w:rFonts w:ascii="Arial" w:hAnsi="Arial" w:cs="Arial"/>
                      <w:noProof/>
                      <w:sz w:val="20"/>
                      <w:lang w:val="en-AU" w:eastAsia="en-AU"/>
                    </w:rPr>
                    <w:t xml:space="preserve">A course of study code. </w:t>
                  </w:r>
                </w:p>
              </w:tc>
            </w:tr>
          </w:tbl>
          <w:p w14:paraId="73827715" w14:textId="77777777" w:rsidR="0035759C" w:rsidRPr="0035759C" w:rsidRDefault="0035759C">
            <w:pPr>
              <w:pStyle w:val="Normal96"/>
              <w:widowControl/>
              <w:spacing w:after="280" w:afterAutospacing="1"/>
              <w:rPr>
                <w:rFonts w:ascii="Arial" w:hAnsi="Arial" w:cs="Arial"/>
                <w:sz w:val="20"/>
              </w:rPr>
            </w:pPr>
          </w:p>
        </w:tc>
      </w:tr>
    </w:tbl>
    <w:p w14:paraId="223A1879" w14:textId="77777777" w:rsidR="0035759C" w:rsidRPr="00D1174B" w:rsidRDefault="0035759C" w:rsidP="0035759C">
      <w:pPr>
        <w:pStyle w:val="Normal9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6999666" w14:textId="77777777">
        <w:trPr>
          <w:tblCellSpacing w:w="15" w:type="dxa"/>
        </w:trPr>
        <w:tc>
          <w:tcPr>
            <w:tcW w:w="1150" w:type="pct"/>
            <w:tcBorders>
              <w:top w:val="nil"/>
              <w:left w:val="nil"/>
              <w:bottom w:val="nil"/>
              <w:right w:val="nil"/>
            </w:tcBorders>
          </w:tcPr>
          <w:p w14:paraId="29C99920" w14:textId="77777777" w:rsidR="00892CC1" w:rsidRPr="00D1174B" w:rsidRDefault="00892CC1" w:rsidP="00892CC1">
            <w:pPr>
              <w:pStyle w:val="Normal9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60418D2" w14:textId="77777777" w:rsidR="00920113" w:rsidRPr="00D1174B" w:rsidRDefault="006A2C0A">
            <w:pPr>
              <w:pStyle w:val="Normal96"/>
              <w:widowControl/>
              <w:spacing w:after="280" w:afterAutospacing="1"/>
              <w:rPr>
                <w:rFonts w:ascii="Arial" w:hAnsi="Arial" w:cs="Arial"/>
                <w:sz w:val="20"/>
                <w:szCs w:val="20"/>
              </w:rPr>
            </w:pPr>
            <w:r>
              <w:rPr>
                <w:rFonts w:ascii="Arial" w:hAnsi="Arial" w:cs="Arial"/>
                <w:noProof/>
                <w:sz w:val="20"/>
                <w:szCs w:val="20"/>
                <w:lang w:val="en-AU" w:eastAsia="en-AU"/>
              </w:rPr>
              <w:t>The same code may be used in more than one record provided that the course leads to the same award.  All courses which are associated with a course of study must have the same value for Element 310 (Course of study type code) concatenated with Element 350 (Course of study load).</w:t>
            </w:r>
          </w:p>
          <w:p w14:paraId="563912F8" w14:textId="77777777" w:rsidR="006A2C0A" w:rsidRDefault="006A2C0A">
            <w:pPr>
              <w:pStyle w:val="Normal9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Not a course of study includes: Non-award; Cross-provider program for undergraduate courses at home Higher Education Provider; Cross-provider program for postgraduate courses at home Higher Education Provider; Open Learning Australia undergraduate studies and Open Learning Australia postgraduate studies.</w:t>
            </w:r>
          </w:p>
        </w:tc>
      </w:tr>
    </w:tbl>
    <w:p w14:paraId="2D2BACE2" w14:textId="77777777" w:rsidR="0049713A" w:rsidRDefault="0049713A">
      <w:pPr>
        <w:pStyle w:val="Normal9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8644676" w14:textId="77777777">
        <w:trPr>
          <w:trHeight w:val="1286"/>
          <w:tblCellSpacing w:w="15" w:type="dxa"/>
        </w:trPr>
        <w:tc>
          <w:tcPr>
            <w:tcW w:w="1151" w:type="pct"/>
            <w:tcBorders>
              <w:top w:val="nil"/>
              <w:left w:val="nil"/>
              <w:bottom w:val="nil"/>
              <w:right w:val="nil"/>
            </w:tcBorders>
          </w:tcPr>
          <w:p w14:paraId="7F942E2B" w14:textId="77777777" w:rsidR="00E023CC" w:rsidRPr="00D1174B" w:rsidRDefault="00E023CC" w:rsidP="009D52D3">
            <w:pPr>
              <w:pStyle w:val="Normal9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7C12FCC" w14:textId="77777777">
              <w:trPr>
                <w:trHeight w:val="1025"/>
                <w:tblCellSpacing w:w="28" w:type="dxa"/>
              </w:trPr>
              <w:tc>
                <w:tcPr>
                  <w:tcW w:w="1618" w:type="pct"/>
                </w:tcPr>
                <w:p w14:paraId="72BC202E" w14:textId="77777777" w:rsidR="00E23490" w:rsidRPr="00D1174B" w:rsidRDefault="00E023CC" w:rsidP="009D52D3">
                  <w:pPr>
                    <w:pStyle w:val="NormalWeb9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362B6897" w14:textId="77777777" w:rsidR="00E023CC" w:rsidRPr="00D1174B" w:rsidRDefault="00E023CC" w:rsidP="009D52D3">
                  <w:pPr>
                    <w:pStyle w:val="NormalWeb96"/>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w:t>
                  </w:r>
                </w:p>
                <w:p w14:paraId="3A5847A4" w14:textId="77777777" w:rsidR="00E023CC" w:rsidRPr="00D1174B" w:rsidRDefault="00E023CC" w:rsidP="009D52D3">
                  <w:pPr>
                    <w:pStyle w:val="NormalWeb96"/>
                    <w:widowControl/>
                    <w:spacing w:before="0" w:beforeAutospacing="0" w:after="0" w:afterAutospacing="0"/>
                    <w:rPr>
                      <w:rFonts w:ascii="Arial" w:hAnsi="Arial" w:cs="Arial"/>
                      <w:sz w:val="20"/>
                      <w:szCs w:val="20"/>
                    </w:rPr>
                  </w:pPr>
                  <w:r>
                    <w:rPr>
                      <w:rFonts w:ascii="Arial" w:hAnsi="Arial" w:cs="Arial"/>
                      <w:sz w:val="20"/>
                      <w:szCs w:val="20"/>
                    </w:rPr>
                    <w:t>Electronic Commonwealth Assistance Form (PO)</w:t>
                  </w:r>
                </w:p>
              </w:tc>
            </w:tr>
          </w:tbl>
          <w:p w14:paraId="7953A16A" w14:textId="77777777" w:rsidR="00E023CC" w:rsidRPr="00D1174B" w:rsidRDefault="00E023CC" w:rsidP="009D52D3">
            <w:pPr>
              <w:pStyle w:val="NormalWeb96"/>
              <w:widowControl/>
              <w:spacing w:before="0" w:beforeAutospacing="0" w:after="0" w:afterAutospacing="0"/>
              <w:rPr>
                <w:rFonts w:ascii="Arial" w:hAnsi="Arial" w:cs="Arial"/>
                <w:sz w:val="20"/>
                <w:szCs w:val="20"/>
              </w:rPr>
            </w:pPr>
          </w:p>
        </w:tc>
      </w:tr>
    </w:tbl>
    <w:p w14:paraId="59EFE685" w14:textId="77777777" w:rsidR="00E023CC" w:rsidRDefault="00E023CC">
      <w:pPr>
        <w:pStyle w:val="Normal96"/>
        <w:widowControl/>
        <w:rPr>
          <w:rFonts w:ascii="Arial" w:hAnsi="Arial" w:cs="Arial"/>
        </w:rPr>
      </w:pPr>
    </w:p>
    <w:p w14:paraId="636B6B5C" w14:textId="77777777" w:rsidR="00E023CC" w:rsidRPr="00D1174B" w:rsidRDefault="00E023CC">
      <w:pPr>
        <w:pStyle w:val="Normal96"/>
        <w:widowControl/>
        <w:rPr>
          <w:rFonts w:ascii="Arial" w:hAnsi="Arial" w:cs="Arial"/>
        </w:rPr>
      </w:pPr>
    </w:p>
    <w:p w14:paraId="2B02899B" w14:textId="77777777" w:rsidR="000472C3" w:rsidRDefault="000472C3" w:rsidP="0035759C">
      <w:pPr>
        <w:pStyle w:val="Normal96"/>
        <w:widowControl/>
        <w:rPr>
          <w:rFonts w:ascii="Arial" w:hAnsi="Arial" w:cs="Arial"/>
          <w:b/>
        </w:rPr>
      </w:pPr>
    </w:p>
    <w:p w14:paraId="1B65C957" w14:textId="77777777" w:rsidR="000472C3" w:rsidRDefault="0035759C" w:rsidP="0035759C">
      <w:pPr>
        <w:pStyle w:val="Normal96"/>
        <w:widowControl/>
        <w:rPr>
          <w:rFonts w:ascii="Arial" w:hAnsi="Arial" w:cs="Arial"/>
          <w:b/>
        </w:rPr>
      </w:pPr>
      <w:r w:rsidRPr="0035759C">
        <w:rPr>
          <w:rFonts w:ascii="Arial" w:hAnsi="Arial" w:cs="Arial"/>
          <w:b/>
        </w:rPr>
        <w:t>CHANGE HISTORY</w:t>
      </w:r>
    </w:p>
    <w:p w14:paraId="2AE9D3C4" w14:textId="77777777" w:rsidR="000472C3" w:rsidRDefault="000472C3" w:rsidP="0035759C">
      <w:pPr>
        <w:pStyle w:val="Normal9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7A8BFEE" w14:textId="77777777">
        <w:trPr>
          <w:tblCellSpacing w:w="15" w:type="dxa"/>
        </w:trPr>
        <w:tc>
          <w:tcPr>
            <w:tcW w:w="900" w:type="pct"/>
            <w:tcBorders>
              <w:top w:val="nil"/>
              <w:left w:val="nil"/>
              <w:bottom w:val="nil"/>
              <w:right w:val="nil"/>
            </w:tcBorders>
          </w:tcPr>
          <w:p w14:paraId="676DD2C7" w14:textId="77777777" w:rsidR="0035759C" w:rsidRPr="0035759C" w:rsidRDefault="0035759C" w:rsidP="006A11D5">
            <w:pPr>
              <w:pStyle w:val="Normal9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B3C0E8E" w14:textId="77777777" w:rsidR="0035759C" w:rsidRPr="0035759C" w:rsidRDefault="009B66CC" w:rsidP="006A11D5">
            <w:pPr>
              <w:pStyle w:val="Normal9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A075DDD" w14:textId="77777777" w:rsidR="0035759C" w:rsidRPr="0035759C" w:rsidRDefault="0035759C" w:rsidP="006A11D5">
            <w:pPr>
              <w:pStyle w:val="Normal96"/>
              <w:widowControl/>
              <w:rPr>
                <w:rFonts w:ascii="Arial" w:hAnsi="Arial" w:cs="Arial"/>
                <w:b/>
                <w:sz w:val="20"/>
              </w:rPr>
            </w:pPr>
            <w:r w:rsidRPr="0035759C">
              <w:rPr>
                <w:rFonts w:ascii="Arial" w:hAnsi="Arial" w:cs="Arial"/>
                <w:b/>
                <w:sz w:val="20"/>
              </w:rPr>
              <w:t>REPORTING YEAR</w:t>
            </w:r>
          </w:p>
        </w:tc>
      </w:tr>
      <w:tr w:rsidR="0035759C" w:rsidRPr="0035759C" w14:paraId="20C063EC" w14:textId="77777777">
        <w:trPr>
          <w:tblCellSpacing w:w="15" w:type="dxa"/>
        </w:trPr>
        <w:tc>
          <w:tcPr>
            <w:tcW w:w="900" w:type="pct"/>
            <w:tcBorders>
              <w:top w:val="nil"/>
              <w:left w:val="nil"/>
              <w:bottom w:val="nil"/>
              <w:right w:val="nil"/>
            </w:tcBorders>
          </w:tcPr>
          <w:p w14:paraId="3FD7BC5E" w14:textId="77777777" w:rsidR="0035759C" w:rsidRPr="0035759C" w:rsidRDefault="002C2691" w:rsidP="000472C3">
            <w:pPr>
              <w:pStyle w:val="Normal9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26230BF" w14:textId="77777777" w:rsidR="0035759C" w:rsidRPr="0035759C" w:rsidRDefault="002C2691" w:rsidP="006A11D5">
            <w:pPr>
              <w:pStyle w:val="Normal96"/>
              <w:widowControl/>
              <w:rPr>
                <w:rFonts w:ascii="Arial" w:hAnsi="Arial" w:cs="Arial"/>
                <w:sz w:val="20"/>
              </w:rPr>
            </w:pPr>
            <w:r>
              <w:rPr>
                <w:rFonts w:ascii="Arial" w:hAnsi="Arial" w:cs="Arial"/>
                <w:noProof/>
                <w:sz w:val="20"/>
                <w:lang w:val="en-AU" w:eastAsia="en-AU"/>
              </w:rPr>
              <w:t>21</w:t>
            </w:r>
            <w:r>
              <w:rPr>
                <w:rFonts w:ascii="Arial" w:hAnsi="Arial" w:cs="Arial"/>
                <w:sz w:val="20"/>
              </w:rPr>
              <w:t>/06/2004</w:t>
            </w:r>
          </w:p>
        </w:tc>
        <w:tc>
          <w:tcPr>
            <w:tcW w:w="1617" w:type="pct"/>
            <w:tcBorders>
              <w:top w:val="nil"/>
              <w:left w:val="nil"/>
              <w:bottom w:val="nil"/>
              <w:right w:val="nil"/>
            </w:tcBorders>
          </w:tcPr>
          <w:p w14:paraId="1BF4FDFC" w14:textId="77777777" w:rsidR="0035759C" w:rsidRPr="0035759C" w:rsidRDefault="002C2691" w:rsidP="000472C3">
            <w:pPr>
              <w:pStyle w:val="Normal96"/>
              <w:widowControl/>
              <w:rPr>
                <w:rFonts w:ascii="Arial" w:hAnsi="Arial" w:cs="Arial"/>
                <w:sz w:val="20"/>
              </w:rPr>
            </w:pPr>
            <w:r>
              <w:rPr>
                <w:rFonts w:ascii="Arial" w:hAnsi="Arial" w:cs="Arial"/>
                <w:noProof/>
                <w:sz w:val="20"/>
                <w:lang w:val="en-AU" w:eastAsia="en-AU"/>
              </w:rPr>
              <w:t>2005</w:t>
            </w:r>
          </w:p>
        </w:tc>
      </w:tr>
      <w:tr w:rsidR="0035759C" w:rsidRPr="0035759C" w14:paraId="3070DCC9" w14:textId="77777777">
        <w:trPr>
          <w:tblCellSpacing w:w="15" w:type="dxa"/>
        </w:trPr>
        <w:tc>
          <w:tcPr>
            <w:tcW w:w="900" w:type="pct"/>
            <w:tcBorders>
              <w:top w:val="nil"/>
              <w:left w:val="nil"/>
              <w:bottom w:val="nil"/>
              <w:right w:val="nil"/>
            </w:tcBorders>
          </w:tcPr>
          <w:p w14:paraId="0FC61121" w14:textId="77777777" w:rsidR="0035759C" w:rsidRPr="0035759C" w:rsidRDefault="002C2691" w:rsidP="000472C3">
            <w:pPr>
              <w:pStyle w:val="Normal9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C8BE1E6" w14:textId="77777777" w:rsidR="0035759C" w:rsidRPr="0035759C" w:rsidRDefault="002C2691" w:rsidP="006A11D5">
            <w:pPr>
              <w:pStyle w:val="Normal9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D661642" w14:textId="77777777" w:rsidR="0035759C" w:rsidRPr="0035759C" w:rsidRDefault="002C2691" w:rsidP="000472C3">
            <w:pPr>
              <w:pStyle w:val="Normal96"/>
              <w:widowControl/>
              <w:rPr>
                <w:rFonts w:ascii="Arial" w:hAnsi="Arial" w:cs="Arial"/>
                <w:sz w:val="20"/>
              </w:rPr>
            </w:pPr>
            <w:r>
              <w:rPr>
                <w:rFonts w:ascii="Arial" w:hAnsi="Arial" w:cs="Arial"/>
                <w:noProof/>
                <w:sz w:val="20"/>
                <w:lang w:val="en-AU" w:eastAsia="en-AU"/>
              </w:rPr>
              <w:t>2010</w:t>
            </w:r>
          </w:p>
        </w:tc>
      </w:tr>
      <w:tr w:rsidR="0035759C" w:rsidRPr="0035759C" w14:paraId="6703C58E" w14:textId="77777777">
        <w:trPr>
          <w:tblCellSpacing w:w="15" w:type="dxa"/>
        </w:trPr>
        <w:tc>
          <w:tcPr>
            <w:tcW w:w="900" w:type="pct"/>
            <w:tcBorders>
              <w:top w:val="nil"/>
              <w:left w:val="nil"/>
              <w:bottom w:val="nil"/>
              <w:right w:val="nil"/>
            </w:tcBorders>
          </w:tcPr>
          <w:p w14:paraId="74D2D9B1" w14:textId="77777777" w:rsidR="0035759C" w:rsidRPr="0035759C" w:rsidRDefault="002C2691" w:rsidP="000472C3">
            <w:pPr>
              <w:pStyle w:val="Normal9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7F650DD" w14:textId="77777777" w:rsidR="0035759C" w:rsidRPr="0035759C" w:rsidRDefault="002C2691" w:rsidP="006A11D5">
            <w:pPr>
              <w:pStyle w:val="Normal9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F8907FA" w14:textId="77777777" w:rsidR="0035759C" w:rsidRPr="0035759C" w:rsidRDefault="002C2691" w:rsidP="000472C3">
            <w:pPr>
              <w:pStyle w:val="Normal96"/>
              <w:widowControl/>
              <w:rPr>
                <w:rFonts w:ascii="Arial" w:hAnsi="Arial" w:cs="Arial"/>
                <w:sz w:val="20"/>
              </w:rPr>
            </w:pPr>
            <w:r>
              <w:rPr>
                <w:rFonts w:ascii="Arial" w:hAnsi="Arial" w:cs="Arial"/>
                <w:noProof/>
                <w:sz w:val="20"/>
                <w:lang w:val="en-AU" w:eastAsia="en-AU"/>
              </w:rPr>
              <w:t>2012</w:t>
            </w:r>
          </w:p>
        </w:tc>
      </w:tr>
    </w:tbl>
    <w:p w14:paraId="16BEBA38" w14:textId="77777777" w:rsidR="0035759C" w:rsidRDefault="0035759C" w:rsidP="002C2691">
      <w:pPr>
        <w:pStyle w:val="NormalIndent96"/>
        <w:widowControl/>
        <w:ind w:left="0"/>
        <w:sectPr w:rsidR="0035759C">
          <w:footerReference w:type="default" r:id="rId118"/>
          <w:pgSz w:w="11906" w:h="16838"/>
          <w:pgMar w:top="737" w:right="1077" w:bottom="737" w:left="1077" w:header="709" w:footer="131" w:gutter="0"/>
          <w:cols w:space="708"/>
          <w:noEndnote/>
          <w:docGrid w:linePitch="360"/>
        </w:sectPr>
      </w:pPr>
    </w:p>
    <w:p w14:paraId="2DFAC3D2" w14:textId="77777777" w:rsidR="00892CC1" w:rsidRDefault="00892CC1" w:rsidP="00892CC1">
      <w:pPr>
        <w:pStyle w:val="Heading49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534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945530F" w14:textId="77777777">
        <w:trPr>
          <w:tblCellSpacing w:w="15" w:type="dxa"/>
        </w:trPr>
        <w:tc>
          <w:tcPr>
            <w:tcW w:w="1150" w:type="pct"/>
            <w:tcBorders>
              <w:top w:val="nil"/>
              <w:left w:val="nil"/>
              <w:bottom w:val="nil"/>
              <w:right w:val="nil"/>
            </w:tcBorders>
          </w:tcPr>
          <w:p w14:paraId="08372217" w14:textId="77777777" w:rsidR="0035759C" w:rsidRPr="00D1174B" w:rsidRDefault="0035759C" w:rsidP="00892CC1">
            <w:pPr>
              <w:pStyle w:val="Normal9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62374D1" w14:textId="77777777" w:rsidR="0035759C" w:rsidRDefault="0033364D" w:rsidP="00892CC1">
            <w:pPr>
              <w:pStyle w:val="Normal97"/>
              <w:widowControl/>
              <w:rPr>
                <w:rFonts w:ascii="Arial" w:hAnsi="Arial" w:cs="Arial"/>
                <w:sz w:val="20"/>
                <w:szCs w:val="20"/>
              </w:rPr>
            </w:pPr>
            <w:r>
              <w:rPr>
                <w:rFonts w:ascii="Arial" w:hAnsi="Arial" w:cs="Arial"/>
                <w:noProof/>
                <w:sz w:val="20"/>
                <w:szCs w:val="20"/>
                <w:lang w:val="en-AU" w:eastAsia="en-AU"/>
              </w:rPr>
              <w:t>3.0</w:t>
            </w:r>
          </w:p>
        </w:tc>
      </w:tr>
      <w:tr w:rsidR="00892CC1" w:rsidRPr="00D1174B" w14:paraId="3A82B35A" w14:textId="77777777">
        <w:trPr>
          <w:tblCellSpacing w:w="15" w:type="dxa"/>
        </w:trPr>
        <w:tc>
          <w:tcPr>
            <w:tcW w:w="1150" w:type="pct"/>
            <w:tcBorders>
              <w:top w:val="nil"/>
              <w:left w:val="nil"/>
              <w:bottom w:val="nil"/>
              <w:right w:val="nil"/>
            </w:tcBorders>
          </w:tcPr>
          <w:p w14:paraId="53905E2F" w14:textId="77777777" w:rsidR="00892CC1" w:rsidRPr="00D1174B" w:rsidRDefault="00892CC1" w:rsidP="00892CC1">
            <w:pPr>
              <w:pStyle w:val="Normal9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47A14F4" w14:textId="77777777" w:rsidR="00892CC1" w:rsidRPr="00D1174B" w:rsidRDefault="0033364D" w:rsidP="00892CC1">
            <w:pPr>
              <w:pStyle w:val="Normal9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CCC192E" w14:textId="77777777">
        <w:trPr>
          <w:tblCellSpacing w:w="15" w:type="dxa"/>
        </w:trPr>
        <w:tc>
          <w:tcPr>
            <w:tcW w:w="1150" w:type="pct"/>
            <w:tcBorders>
              <w:top w:val="nil"/>
              <w:left w:val="nil"/>
              <w:bottom w:val="nil"/>
              <w:right w:val="nil"/>
            </w:tcBorders>
          </w:tcPr>
          <w:p w14:paraId="43274DF3" w14:textId="77777777" w:rsidR="00BB11C7" w:rsidRPr="00D1174B" w:rsidRDefault="00BB11C7" w:rsidP="00892CC1">
            <w:pPr>
              <w:pStyle w:val="Normal9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5E63D57" w14:textId="77777777" w:rsidR="00BB11C7" w:rsidRPr="00D1174B" w:rsidRDefault="00BB11C7" w:rsidP="00892CC1">
            <w:pPr>
              <w:pStyle w:val="Normal97"/>
              <w:widowControl/>
              <w:rPr>
                <w:rFonts w:ascii="Arial" w:hAnsi="Arial" w:cs="Arial"/>
                <w:sz w:val="20"/>
                <w:szCs w:val="20"/>
              </w:rPr>
            </w:pPr>
          </w:p>
        </w:tc>
      </w:tr>
      <w:tr w:rsidR="00BB11C7" w:rsidRPr="00D1174B" w14:paraId="7A85CC4B" w14:textId="77777777">
        <w:trPr>
          <w:tblCellSpacing w:w="15" w:type="dxa"/>
        </w:trPr>
        <w:tc>
          <w:tcPr>
            <w:tcW w:w="1150" w:type="pct"/>
            <w:tcBorders>
              <w:top w:val="nil"/>
              <w:left w:val="nil"/>
              <w:bottom w:val="nil"/>
              <w:right w:val="nil"/>
            </w:tcBorders>
          </w:tcPr>
          <w:p w14:paraId="3CEEED1A" w14:textId="77777777" w:rsidR="00BB11C7" w:rsidRPr="00D1174B" w:rsidRDefault="00BB11C7" w:rsidP="00892CC1">
            <w:pPr>
              <w:pStyle w:val="Normal9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50ACDCC" w14:textId="77777777" w:rsidR="00BB11C7" w:rsidRPr="00D1174B" w:rsidRDefault="0033364D" w:rsidP="00892CC1">
            <w:pPr>
              <w:pStyle w:val="Normal97"/>
              <w:widowControl/>
              <w:rPr>
                <w:rFonts w:ascii="Arial" w:hAnsi="Arial" w:cs="Arial"/>
                <w:sz w:val="20"/>
                <w:szCs w:val="20"/>
              </w:rPr>
            </w:pPr>
            <w:r>
              <w:rPr>
                <w:rFonts w:ascii="Arial" w:hAnsi="Arial" w:cs="Arial"/>
                <w:noProof/>
                <w:sz w:val="20"/>
                <w:szCs w:val="20"/>
                <w:lang w:val="en-AU" w:eastAsia="en-AU"/>
              </w:rPr>
              <w:t>COURSE-DATE</w:t>
            </w:r>
          </w:p>
        </w:tc>
      </w:tr>
      <w:tr w:rsidR="00BB11C7" w:rsidRPr="00D1174B" w14:paraId="30E15995" w14:textId="77777777">
        <w:trPr>
          <w:tblCellSpacing w:w="15" w:type="dxa"/>
        </w:trPr>
        <w:tc>
          <w:tcPr>
            <w:tcW w:w="1150" w:type="pct"/>
            <w:tcBorders>
              <w:top w:val="nil"/>
              <w:left w:val="nil"/>
              <w:bottom w:val="nil"/>
              <w:right w:val="nil"/>
            </w:tcBorders>
          </w:tcPr>
          <w:p w14:paraId="79FB5A7F" w14:textId="77777777" w:rsidR="00BB11C7" w:rsidRPr="00D1174B" w:rsidRDefault="00BB11C7" w:rsidP="00892CC1">
            <w:pPr>
              <w:pStyle w:val="Normal9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ACBA0B7" w14:textId="77777777" w:rsidR="00BB11C7" w:rsidRPr="00D1174B" w:rsidRDefault="0033364D" w:rsidP="00892CC1">
            <w:pPr>
              <w:pStyle w:val="Normal97"/>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of study commencement date</w:t>
            </w:r>
          </w:p>
        </w:tc>
      </w:tr>
      <w:tr w:rsidR="00BB11C7" w:rsidRPr="00D1174B" w14:paraId="5F6D08BB" w14:textId="77777777">
        <w:trPr>
          <w:tblCellSpacing w:w="15" w:type="dxa"/>
        </w:trPr>
        <w:tc>
          <w:tcPr>
            <w:tcW w:w="1150" w:type="pct"/>
            <w:tcBorders>
              <w:top w:val="nil"/>
              <w:left w:val="nil"/>
              <w:bottom w:val="nil"/>
              <w:right w:val="nil"/>
            </w:tcBorders>
          </w:tcPr>
          <w:p w14:paraId="50367F72" w14:textId="77777777" w:rsidR="00BB11C7" w:rsidRPr="00D1174B" w:rsidRDefault="00BB11C7" w:rsidP="00BB11C7">
            <w:pPr>
              <w:pStyle w:val="Normal9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5C41BD8" w14:textId="77777777" w:rsidR="00BB11C7" w:rsidRPr="00D1174B" w:rsidRDefault="0033364D" w:rsidP="00BB11C7">
            <w:pPr>
              <w:pStyle w:val="Normal9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indicates the month and year in which the student commenced the current course of study for the first time.</w:t>
            </w:r>
          </w:p>
        </w:tc>
      </w:tr>
    </w:tbl>
    <w:p w14:paraId="74F4D0E9" w14:textId="77777777" w:rsidR="00BB11C7" w:rsidRPr="00D1174B" w:rsidRDefault="00BB11C7">
      <w:pPr>
        <w:pStyle w:val="Normal9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CF5943C" w14:textId="77777777">
        <w:trPr>
          <w:tblCellSpacing w:w="15" w:type="dxa"/>
        </w:trPr>
        <w:tc>
          <w:tcPr>
            <w:tcW w:w="1149" w:type="pct"/>
            <w:tcBorders>
              <w:top w:val="nil"/>
              <w:left w:val="nil"/>
              <w:bottom w:val="nil"/>
              <w:right w:val="nil"/>
            </w:tcBorders>
          </w:tcPr>
          <w:p w14:paraId="6EFF78D2" w14:textId="77777777" w:rsidR="00892CC1" w:rsidRPr="00D1174B" w:rsidRDefault="00892CC1" w:rsidP="00892CC1">
            <w:pPr>
              <w:pStyle w:val="Normal9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9CB0BFF" w14:textId="77777777" w:rsidR="00892CC1" w:rsidRPr="00D1174B" w:rsidRDefault="00892CC1" w:rsidP="00892CC1">
            <w:pPr>
              <w:pStyle w:val="Normal9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D980B47" w14:textId="77777777" w:rsidR="00892CC1" w:rsidRPr="00D1174B" w:rsidRDefault="0033364D" w:rsidP="00892CC1">
            <w:pPr>
              <w:pStyle w:val="Normal9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70D3E30" w14:textId="77777777">
        <w:trPr>
          <w:tblCellSpacing w:w="15" w:type="dxa"/>
        </w:trPr>
        <w:tc>
          <w:tcPr>
            <w:tcW w:w="1149" w:type="pct"/>
            <w:tcBorders>
              <w:top w:val="nil"/>
              <w:left w:val="nil"/>
              <w:bottom w:val="nil"/>
              <w:right w:val="nil"/>
            </w:tcBorders>
            <w:vAlign w:val="center"/>
          </w:tcPr>
          <w:p w14:paraId="64449BC9" w14:textId="77777777" w:rsidR="00892CC1" w:rsidRPr="00D1174B" w:rsidRDefault="00892CC1" w:rsidP="00892CC1">
            <w:pPr>
              <w:pStyle w:val="Normal97"/>
              <w:widowControl/>
              <w:rPr>
                <w:rFonts w:ascii="Arial" w:hAnsi="Arial" w:cs="Arial"/>
                <w:sz w:val="20"/>
                <w:szCs w:val="20"/>
              </w:rPr>
            </w:pPr>
          </w:p>
        </w:tc>
        <w:tc>
          <w:tcPr>
            <w:tcW w:w="818" w:type="pct"/>
            <w:tcBorders>
              <w:top w:val="nil"/>
              <w:left w:val="nil"/>
              <w:bottom w:val="nil"/>
              <w:right w:val="nil"/>
            </w:tcBorders>
          </w:tcPr>
          <w:p w14:paraId="37194DA1" w14:textId="77777777" w:rsidR="00892CC1" w:rsidRPr="00D1174B" w:rsidRDefault="00892CC1" w:rsidP="00892CC1">
            <w:pPr>
              <w:pStyle w:val="Normal9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0C3EAA2" w14:textId="77777777" w:rsidR="00892CC1" w:rsidRPr="00D1174B" w:rsidRDefault="0033364D" w:rsidP="00892CC1">
            <w:pPr>
              <w:pStyle w:val="Normal97"/>
              <w:widowControl/>
              <w:rPr>
                <w:rFonts w:ascii="Arial" w:hAnsi="Arial" w:cs="Arial"/>
                <w:sz w:val="20"/>
                <w:szCs w:val="20"/>
              </w:rPr>
            </w:pPr>
            <w:r>
              <w:rPr>
                <w:rFonts w:ascii="Arial" w:hAnsi="Arial" w:cs="Arial"/>
                <w:noProof/>
                <w:sz w:val="20"/>
                <w:szCs w:val="20"/>
                <w:lang w:val="en-AU" w:eastAsia="en-AU"/>
              </w:rPr>
              <w:t>YYYYMM,</w:t>
            </w:r>
            <w:r>
              <w:rPr>
                <w:rFonts w:ascii="Arial" w:hAnsi="Arial" w:cs="Arial"/>
                <w:sz w:val="20"/>
                <w:szCs w:val="20"/>
              </w:rPr>
              <w:t xml:space="preserve"> right justified (in each sub-field), with a leading zero (in each sub-field) if needed</w:t>
            </w:r>
          </w:p>
        </w:tc>
      </w:tr>
      <w:tr w:rsidR="00892CC1" w:rsidRPr="00D1174B" w14:paraId="423798A0" w14:textId="77777777">
        <w:trPr>
          <w:tblCellSpacing w:w="15" w:type="dxa"/>
        </w:trPr>
        <w:tc>
          <w:tcPr>
            <w:tcW w:w="1149" w:type="pct"/>
            <w:tcBorders>
              <w:top w:val="nil"/>
              <w:left w:val="nil"/>
              <w:bottom w:val="nil"/>
              <w:right w:val="nil"/>
            </w:tcBorders>
            <w:vAlign w:val="center"/>
          </w:tcPr>
          <w:p w14:paraId="3217A283" w14:textId="77777777" w:rsidR="00892CC1" w:rsidRPr="00D1174B" w:rsidRDefault="00892CC1" w:rsidP="00892CC1">
            <w:pPr>
              <w:pStyle w:val="Normal97"/>
              <w:widowControl/>
              <w:rPr>
                <w:rFonts w:ascii="Arial" w:hAnsi="Arial" w:cs="Arial"/>
                <w:sz w:val="20"/>
                <w:szCs w:val="20"/>
              </w:rPr>
            </w:pPr>
          </w:p>
        </w:tc>
        <w:tc>
          <w:tcPr>
            <w:tcW w:w="818" w:type="pct"/>
            <w:tcBorders>
              <w:top w:val="nil"/>
              <w:left w:val="nil"/>
              <w:bottom w:val="nil"/>
              <w:right w:val="nil"/>
            </w:tcBorders>
            <w:vAlign w:val="center"/>
          </w:tcPr>
          <w:p w14:paraId="4FC244B8" w14:textId="77777777" w:rsidR="00892CC1" w:rsidRPr="00D1174B" w:rsidRDefault="00892CC1" w:rsidP="00892CC1">
            <w:pPr>
              <w:pStyle w:val="Normal9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AD32B78" w14:textId="77777777" w:rsidR="00892CC1" w:rsidRPr="00D1174B" w:rsidRDefault="00942AA5" w:rsidP="00892CC1">
            <w:pPr>
              <w:pStyle w:val="Normal97"/>
              <w:widowControl/>
              <w:rPr>
                <w:rFonts w:ascii="Arial" w:hAnsi="Arial" w:cs="Arial"/>
                <w:sz w:val="20"/>
                <w:szCs w:val="20"/>
              </w:rPr>
            </w:pPr>
            <w:r>
              <w:rPr>
                <w:rFonts w:ascii="Arial" w:hAnsi="Arial" w:cs="Arial"/>
                <w:noProof/>
                <w:sz w:val="20"/>
                <w:szCs w:val="20"/>
                <w:lang w:val="en-AU" w:eastAsia="en-AU"/>
              </w:rPr>
              <w:t>6</w:t>
            </w:r>
          </w:p>
        </w:tc>
      </w:tr>
    </w:tbl>
    <w:p w14:paraId="69E6F9AE" w14:textId="77777777" w:rsidR="00BB11C7" w:rsidRDefault="00BB11C7" w:rsidP="0035759C">
      <w:pPr>
        <w:pStyle w:val="Normal9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FB13A0B" w14:textId="77777777">
        <w:trPr>
          <w:tblCellSpacing w:w="15" w:type="dxa"/>
        </w:trPr>
        <w:tc>
          <w:tcPr>
            <w:tcW w:w="1150" w:type="pct"/>
            <w:tcBorders>
              <w:top w:val="nil"/>
              <w:left w:val="nil"/>
              <w:bottom w:val="nil"/>
              <w:right w:val="nil"/>
            </w:tcBorders>
          </w:tcPr>
          <w:p w14:paraId="5D0573F5" w14:textId="77777777" w:rsidR="0035759C" w:rsidRPr="0035759C" w:rsidRDefault="0035759C" w:rsidP="006A11D5">
            <w:pPr>
              <w:pStyle w:val="Normal9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5CD82E50" w14:textId="77777777">
              <w:trPr>
                <w:trHeight w:val="270"/>
                <w:tblCellSpacing w:w="15" w:type="dxa"/>
              </w:trPr>
              <w:tc>
                <w:tcPr>
                  <w:tcW w:w="811" w:type="pct"/>
                  <w:tcMar>
                    <w:top w:w="15" w:type="dxa"/>
                    <w:left w:w="15" w:type="dxa"/>
                    <w:bottom w:w="15" w:type="dxa"/>
                    <w:right w:w="15" w:type="dxa"/>
                  </w:tcMar>
                </w:tcPr>
                <w:p w14:paraId="353E5F7D" w14:textId="77777777" w:rsidR="006A2C0A" w:rsidRDefault="006A2C0A">
                  <w:pPr>
                    <w:pStyle w:val="Normal97"/>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34E1FDF3" w14:textId="77777777" w:rsidR="006A2C0A" w:rsidRDefault="006A2C0A">
                  <w:pPr>
                    <w:pStyle w:val="Normal9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6249081" w14:textId="77777777">
              <w:trPr>
                <w:tblCellSpacing w:w="15" w:type="dxa"/>
              </w:trPr>
              <w:tc>
                <w:tcPr>
                  <w:tcW w:w="811" w:type="pct"/>
                  <w:tcMar>
                    <w:top w:w="15" w:type="dxa"/>
                    <w:left w:w="15" w:type="dxa"/>
                    <w:bottom w:w="15" w:type="dxa"/>
                    <w:right w:w="15" w:type="dxa"/>
                  </w:tcMar>
                </w:tcPr>
                <w:p w14:paraId="6C75A780" w14:textId="77777777" w:rsidR="006A2C0A" w:rsidRDefault="006A2C0A">
                  <w:pPr>
                    <w:pStyle w:val="Normal97"/>
                    <w:widowControl/>
                    <w:rPr>
                      <w:rFonts w:ascii="Arial" w:hAnsi="Arial" w:cs="Arial"/>
                      <w:noProof/>
                      <w:sz w:val="20"/>
                      <w:lang w:val="en-AU" w:eastAsia="en-AU"/>
                    </w:rPr>
                  </w:pPr>
                  <w:r>
                    <w:rPr>
                      <w:rFonts w:ascii="Arial" w:hAnsi="Arial" w:cs="Arial"/>
                      <w:noProof/>
                      <w:sz w:val="20"/>
                      <w:lang w:val="en-AU" w:eastAsia="en-AU"/>
                    </w:rPr>
                    <w:t>YYYYMM</w:t>
                  </w:r>
                </w:p>
              </w:tc>
              <w:tc>
                <w:tcPr>
                  <w:tcW w:w="2979" w:type="pct"/>
                  <w:tcMar>
                    <w:top w:w="15" w:type="dxa"/>
                    <w:left w:w="15" w:type="dxa"/>
                    <w:bottom w:w="15" w:type="dxa"/>
                    <w:right w:w="15" w:type="dxa"/>
                  </w:tcMar>
                </w:tcPr>
                <w:p w14:paraId="78A7BDAD" w14:textId="77777777" w:rsidR="006A2C0A" w:rsidRDefault="006A2C0A">
                  <w:pPr>
                    <w:pStyle w:val="Normal97"/>
                    <w:widowControl/>
                    <w:rPr>
                      <w:rFonts w:ascii="Arial" w:hAnsi="Arial" w:cs="Arial"/>
                      <w:noProof/>
                      <w:sz w:val="20"/>
                      <w:lang w:val="en-AU" w:eastAsia="en-AU"/>
                    </w:rPr>
                  </w:pPr>
                  <w:r>
                    <w:rPr>
                      <w:rFonts w:ascii="Arial" w:hAnsi="Arial" w:cs="Arial"/>
                      <w:noProof/>
                      <w:sz w:val="20"/>
                      <w:lang w:val="en-AU" w:eastAsia="en-AU"/>
                    </w:rPr>
                    <w:t xml:space="preserve">Date </w:t>
                  </w:r>
                  <w:r>
                    <w:rPr>
                      <w:rFonts w:ascii="Arial" w:hAnsi="Arial" w:cs="Arial"/>
                      <w:b/>
                      <w:noProof/>
                      <w:sz w:val="20"/>
                      <w:lang w:val="en-AU" w:eastAsia="en-AU"/>
                    </w:rPr>
                    <w:t>student</w:t>
                  </w:r>
                  <w:r>
                    <w:rPr>
                      <w:rFonts w:ascii="Arial" w:hAnsi="Arial" w:cs="Arial"/>
                      <w:noProof/>
                      <w:sz w:val="20"/>
                      <w:lang w:val="en-AU" w:eastAsia="en-AU"/>
                    </w:rPr>
                    <w:t xml:space="preserve"> commenced the </w:t>
                  </w:r>
                  <w:r>
                    <w:rPr>
                      <w:rFonts w:ascii="Arial" w:hAnsi="Arial" w:cs="Arial"/>
                      <w:b/>
                      <w:noProof/>
                      <w:sz w:val="20"/>
                      <w:lang w:val="en-AU" w:eastAsia="en-AU"/>
                    </w:rPr>
                    <w:t>course of study</w:t>
                  </w:r>
                  <w:r>
                    <w:rPr>
                      <w:rFonts w:ascii="Arial" w:hAnsi="Arial" w:cs="Arial"/>
                      <w:noProof/>
                      <w:sz w:val="20"/>
                      <w:lang w:val="en-AU" w:eastAsia="en-AU"/>
                    </w:rPr>
                    <w:t xml:space="preserve"> in YYYYMM format</w:t>
                  </w:r>
                </w:p>
              </w:tc>
            </w:tr>
          </w:tbl>
          <w:p w14:paraId="53C88C0A" w14:textId="77777777" w:rsidR="0035759C" w:rsidRPr="0035759C" w:rsidRDefault="0035759C">
            <w:pPr>
              <w:pStyle w:val="Normal97"/>
              <w:widowControl/>
              <w:spacing w:after="280" w:afterAutospacing="1"/>
              <w:rPr>
                <w:rFonts w:ascii="Arial" w:hAnsi="Arial" w:cs="Arial"/>
                <w:sz w:val="20"/>
              </w:rPr>
            </w:pPr>
          </w:p>
        </w:tc>
      </w:tr>
    </w:tbl>
    <w:p w14:paraId="5D0C8CBD" w14:textId="77777777" w:rsidR="0035759C" w:rsidRPr="00D1174B" w:rsidRDefault="0035759C" w:rsidP="0035759C">
      <w:pPr>
        <w:pStyle w:val="Normal9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32BAE1A1" w14:textId="77777777">
        <w:trPr>
          <w:tblCellSpacing w:w="15" w:type="dxa"/>
        </w:trPr>
        <w:tc>
          <w:tcPr>
            <w:tcW w:w="1150" w:type="pct"/>
            <w:tcBorders>
              <w:top w:val="nil"/>
              <w:left w:val="nil"/>
              <w:bottom w:val="nil"/>
              <w:right w:val="nil"/>
            </w:tcBorders>
          </w:tcPr>
          <w:p w14:paraId="45801935" w14:textId="77777777" w:rsidR="00892CC1" w:rsidRPr="00D1174B" w:rsidRDefault="00892CC1" w:rsidP="00892CC1">
            <w:pPr>
              <w:pStyle w:val="Normal9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13361BA5" w14:textId="77777777">
              <w:trPr>
                <w:trHeight w:val="480"/>
                <w:tblCellSpacing w:w="15" w:type="dxa"/>
              </w:trPr>
              <w:tc>
                <w:tcPr>
                  <w:tcW w:w="811" w:type="pct"/>
                  <w:tcMar>
                    <w:top w:w="15" w:type="dxa"/>
                    <w:left w:w="15" w:type="dxa"/>
                    <w:bottom w:w="15" w:type="dxa"/>
                    <w:right w:w="15" w:type="dxa"/>
                  </w:tcMar>
                </w:tcPr>
                <w:p w14:paraId="5E53EB55" w14:textId="77777777" w:rsidR="006A2C0A" w:rsidRDefault="006A2C0A">
                  <w:pPr>
                    <w:pStyle w:val="Normal97"/>
                    <w:widowControl/>
                    <w:rPr>
                      <w:rFonts w:ascii="Arial" w:hAnsi="Arial" w:cs="Arial"/>
                      <w:noProof/>
                      <w:sz w:val="20"/>
                      <w:szCs w:val="20"/>
                      <w:lang w:val="en-AU" w:eastAsia="en-AU"/>
                    </w:rPr>
                  </w:pPr>
                  <w:r>
                    <w:rPr>
                      <w:rFonts w:ascii="Arial" w:hAnsi="Arial" w:cs="Arial"/>
                      <w:noProof/>
                      <w:sz w:val="20"/>
                      <w:szCs w:val="20"/>
                      <w:lang w:val="en-AU" w:eastAsia="en-AU"/>
                    </w:rPr>
                    <w:t>YYYYMM format:</w:t>
                  </w:r>
                </w:p>
              </w:tc>
              <w:tc>
                <w:tcPr>
                  <w:tcW w:w="2979" w:type="pct"/>
                  <w:tcMar>
                    <w:top w:w="15" w:type="dxa"/>
                    <w:left w:w="15" w:type="dxa"/>
                    <w:bottom w:w="15" w:type="dxa"/>
                    <w:right w:w="15" w:type="dxa"/>
                  </w:tcMar>
                </w:tcPr>
                <w:p w14:paraId="5477F6FE" w14:textId="77777777" w:rsidR="006A2C0A" w:rsidRDefault="006A2C0A">
                  <w:pPr>
                    <w:pStyle w:val="Normal97"/>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1</w:t>
                  </w:r>
                  <w:r>
                    <w:rPr>
                      <w:rFonts w:ascii="Arial" w:hAnsi="Arial" w:cs="Arial"/>
                      <w:noProof/>
                      <w:sz w:val="20"/>
                      <w:szCs w:val="20"/>
                      <w:vertAlign w:val="superscript"/>
                      <w:lang w:val="en-AU" w:eastAsia="en-AU"/>
                    </w:rPr>
                    <w:t>st</w:t>
                  </w:r>
                  <w:r>
                    <w:rPr>
                      <w:rFonts w:ascii="Arial" w:hAnsi="Arial" w:cs="Arial"/>
                      <w:noProof/>
                      <w:sz w:val="20"/>
                      <w:szCs w:val="20"/>
                      <w:lang w:val="en-AU" w:eastAsia="en-AU"/>
                    </w:rPr>
                    <w:t xml:space="preserve"> 4 digits – Year sub-field (e.g. 1978) </w:t>
                  </w:r>
                </w:p>
                <w:p w14:paraId="194B4352" w14:textId="77777777" w:rsidR="006A2C0A" w:rsidRDefault="006A2C0A">
                  <w:pPr>
                    <w:pStyle w:val="Normal97"/>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2</w:t>
                  </w:r>
                  <w:r>
                    <w:rPr>
                      <w:rFonts w:ascii="Arial" w:hAnsi="Arial" w:cs="Arial"/>
                      <w:noProof/>
                      <w:sz w:val="20"/>
                      <w:szCs w:val="20"/>
                      <w:vertAlign w:val="superscript"/>
                      <w:lang w:val="en-AU" w:eastAsia="en-AU"/>
                    </w:rPr>
                    <w:t>nd</w:t>
                  </w:r>
                  <w:r>
                    <w:rPr>
                      <w:rFonts w:ascii="Arial" w:hAnsi="Arial" w:cs="Arial"/>
                      <w:noProof/>
                      <w:sz w:val="20"/>
                      <w:szCs w:val="20"/>
                      <w:lang w:val="en-AU" w:eastAsia="en-AU"/>
                    </w:rPr>
                    <w:t xml:space="preserve"> 2 digits – Month sub-field (e.g. 06)</w:t>
                  </w:r>
                </w:p>
                <w:p w14:paraId="77625A7B" w14:textId="77777777" w:rsidR="006A2C0A" w:rsidRDefault="006A2C0A">
                  <w:pPr>
                    <w:pStyle w:val="Normal97"/>
                    <w:widowControl/>
                    <w:rPr>
                      <w:rFonts w:ascii="Arial" w:hAnsi="Arial" w:cs="Arial"/>
                      <w:noProof/>
                      <w:sz w:val="20"/>
                      <w:szCs w:val="20"/>
                      <w:lang w:val="en-AU" w:eastAsia="en-AU"/>
                    </w:rPr>
                  </w:pPr>
                  <w:r>
                    <w:rPr>
                      <w:rFonts w:ascii="Arial" w:hAnsi="Arial" w:cs="Arial"/>
                      <w:noProof/>
                      <w:sz w:val="20"/>
                      <w:szCs w:val="20"/>
                      <w:lang w:val="en-AU" w:eastAsia="en-AU"/>
                    </w:rPr>
                    <w:t xml:space="preserve">Please refer to glossary entry for ‘Commencing students’ </w:t>
                  </w:r>
                </w:p>
              </w:tc>
            </w:tr>
          </w:tbl>
          <w:p w14:paraId="1DCF3F44" w14:textId="77777777" w:rsidR="00920113" w:rsidRPr="00D1174B" w:rsidRDefault="00920113">
            <w:pPr>
              <w:pStyle w:val="Normal97"/>
              <w:widowControl/>
              <w:spacing w:after="280" w:afterAutospacing="1"/>
              <w:rPr>
                <w:rFonts w:ascii="Arial" w:hAnsi="Arial" w:cs="Arial"/>
                <w:sz w:val="20"/>
                <w:szCs w:val="20"/>
              </w:rPr>
            </w:pPr>
          </w:p>
        </w:tc>
      </w:tr>
    </w:tbl>
    <w:p w14:paraId="466EB3BB" w14:textId="77777777" w:rsidR="0049713A" w:rsidRDefault="0049713A">
      <w:pPr>
        <w:pStyle w:val="Normal9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96D61E0" w14:textId="77777777">
        <w:trPr>
          <w:trHeight w:val="1286"/>
          <w:tblCellSpacing w:w="15" w:type="dxa"/>
        </w:trPr>
        <w:tc>
          <w:tcPr>
            <w:tcW w:w="1151" w:type="pct"/>
            <w:tcBorders>
              <w:top w:val="nil"/>
              <w:left w:val="nil"/>
              <w:bottom w:val="nil"/>
              <w:right w:val="nil"/>
            </w:tcBorders>
          </w:tcPr>
          <w:p w14:paraId="1FF1E966" w14:textId="77777777" w:rsidR="00E023CC" w:rsidRPr="00D1174B" w:rsidRDefault="00E023CC" w:rsidP="009D52D3">
            <w:pPr>
              <w:pStyle w:val="Normal9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2D26490" w14:textId="77777777">
              <w:trPr>
                <w:trHeight w:val="1025"/>
                <w:tblCellSpacing w:w="28" w:type="dxa"/>
              </w:trPr>
              <w:tc>
                <w:tcPr>
                  <w:tcW w:w="1618" w:type="pct"/>
                </w:tcPr>
                <w:p w14:paraId="1E93A714" w14:textId="77777777" w:rsidR="00E23490" w:rsidRPr="00D1174B" w:rsidRDefault="00E023CC" w:rsidP="009D52D3">
                  <w:pPr>
                    <w:pStyle w:val="NormalWeb9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17D6683" w14:textId="77777777" w:rsidR="00E023CC" w:rsidRPr="00D1174B" w:rsidRDefault="00E023CC" w:rsidP="009D52D3">
                  <w:pPr>
                    <w:pStyle w:val="NormalWeb97"/>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tc>
            </w:tr>
            <w:tr w:rsidR="00E023CC" w:rsidRPr="00D1174B" w14:paraId="56A7B6FD" w14:textId="77777777">
              <w:trPr>
                <w:trHeight w:val="1025"/>
                <w:tblCellSpacing w:w="28" w:type="dxa"/>
              </w:trPr>
              <w:tc>
                <w:tcPr>
                  <w:tcW w:w="1618" w:type="pct"/>
                </w:tcPr>
                <w:p w14:paraId="3C68D243" w14:textId="77777777" w:rsidR="00E23490" w:rsidRPr="00D1174B" w:rsidRDefault="00E023CC" w:rsidP="009D52D3">
                  <w:pPr>
                    <w:pStyle w:val="NormalWeb97"/>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C57280A" w14:textId="77777777" w:rsidR="00E023CC" w:rsidRPr="00D1174B" w:rsidRDefault="00E023CC" w:rsidP="009D52D3">
                  <w:pPr>
                    <w:pStyle w:val="NormalWeb97"/>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7B23D9F4" w14:textId="77777777" w:rsidR="00E023CC" w:rsidRPr="00D1174B" w:rsidRDefault="00E023CC" w:rsidP="009D52D3">
            <w:pPr>
              <w:pStyle w:val="NormalWeb97"/>
              <w:widowControl/>
              <w:spacing w:before="0" w:beforeAutospacing="0" w:after="0" w:afterAutospacing="0"/>
              <w:rPr>
                <w:rFonts w:ascii="Arial" w:hAnsi="Arial" w:cs="Arial"/>
                <w:sz w:val="20"/>
                <w:szCs w:val="20"/>
              </w:rPr>
            </w:pPr>
          </w:p>
        </w:tc>
      </w:tr>
    </w:tbl>
    <w:p w14:paraId="64508825" w14:textId="77777777" w:rsidR="00E023CC" w:rsidRDefault="00E023CC">
      <w:pPr>
        <w:pStyle w:val="Normal97"/>
        <w:widowControl/>
        <w:rPr>
          <w:rFonts w:ascii="Arial" w:hAnsi="Arial" w:cs="Arial"/>
        </w:rPr>
      </w:pPr>
    </w:p>
    <w:p w14:paraId="0083CF02" w14:textId="77777777" w:rsidR="00E023CC" w:rsidRPr="00D1174B" w:rsidRDefault="00E023CC">
      <w:pPr>
        <w:pStyle w:val="Normal97"/>
        <w:widowControl/>
        <w:rPr>
          <w:rFonts w:ascii="Arial" w:hAnsi="Arial" w:cs="Arial"/>
        </w:rPr>
      </w:pPr>
    </w:p>
    <w:p w14:paraId="5BA931DA" w14:textId="77777777" w:rsidR="000472C3" w:rsidRDefault="000472C3" w:rsidP="0035759C">
      <w:pPr>
        <w:pStyle w:val="Normal97"/>
        <w:widowControl/>
        <w:rPr>
          <w:rFonts w:ascii="Arial" w:hAnsi="Arial" w:cs="Arial"/>
          <w:b/>
        </w:rPr>
      </w:pPr>
    </w:p>
    <w:p w14:paraId="04EA65E5" w14:textId="77777777" w:rsidR="000472C3" w:rsidRDefault="0035759C" w:rsidP="0035759C">
      <w:pPr>
        <w:pStyle w:val="Normal97"/>
        <w:widowControl/>
        <w:rPr>
          <w:rFonts w:ascii="Arial" w:hAnsi="Arial" w:cs="Arial"/>
          <w:b/>
        </w:rPr>
      </w:pPr>
      <w:r w:rsidRPr="0035759C">
        <w:rPr>
          <w:rFonts w:ascii="Arial" w:hAnsi="Arial" w:cs="Arial"/>
          <w:b/>
        </w:rPr>
        <w:t>CHANGE HISTORY</w:t>
      </w:r>
    </w:p>
    <w:p w14:paraId="2F53BE23" w14:textId="77777777" w:rsidR="000472C3" w:rsidRDefault="000472C3" w:rsidP="0035759C">
      <w:pPr>
        <w:pStyle w:val="Normal9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1A27CFF" w14:textId="77777777">
        <w:trPr>
          <w:tblCellSpacing w:w="15" w:type="dxa"/>
        </w:trPr>
        <w:tc>
          <w:tcPr>
            <w:tcW w:w="900" w:type="pct"/>
            <w:tcBorders>
              <w:top w:val="nil"/>
              <w:left w:val="nil"/>
              <w:bottom w:val="nil"/>
              <w:right w:val="nil"/>
            </w:tcBorders>
          </w:tcPr>
          <w:p w14:paraId="3AB2042E" w14:textId="77777777" w:rsidR="0035759C" w:rsidRPr="0035759C" w:rsidRDefault="0035759C" w:rsidP="006A11D5">
            <w:pPr>
              <w:pStyle w:val="Normal9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A572CC7" w14:textId="77777777" w:rsidR="0035759C" w:rsidRPr="0035759C" w:rsidRDefault="009B66CC" w:rsidP="006A11D5">
            <w:pPr>
              <w:pStyle w:val="Normal9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D5DC6DA" w14:textId="77777777" w:rsidR="0035759C" w:rsidRPr="0035759C" w:rsidRDefault="0035759C" w:rsidP="006A11D5">
            <w:pPr>
              <w:pStyle w:val="Normal97"/>
              <w:widowControl/>
              <w:rPr>
                <w:rFonts w:ascii="Arial" w:hAnsi="Arial" w:cs="Arial"/>
                <w:b/>
                <w:sz w:val="20"/>
              </w:rPr>
            </w:pPr>
            <w:r w:rsidRPr="0035759C">
              <w:rPr>
                <w:rFonts w:ascii="Arial" w:hAnsi="Arial" w:cs="Arial"/>
                <w:b/>
                <w:sz w:val="20"/>
              </w:rPr>
              <w:t>REPORTING YEAR</w:t>
            </w:r>
          </w:p>
        </w:tc>
      </w:tr>
      <w:tr w:rsidR="0035759C" w:rsidRPr="0035759C" w14:paraId="5FB3317A" w14:textId="77777777">
        <w:trPr>
          <w:tblCellSpacing w:w="15" w:type="dxa"/>
        </w:trPr>
        <w:tc>
          <w:tcPr>
            <w:tcW w:w="900" w:type="pct"/>
            <w:tcBorders>
              <w:top w:val="nil"/>
              <w:left w:val="nil"/>
              <w:bottom w:val="nil"/>
              <w:right w:val="nil"/>
            </w:tcBorders>
          </w:tcPr>
          <w:p w14:paraId="01A240BF" w14:textId="77777777" w:rsidR="0035759C" w:rsidRPr="0035759C" w:rsidRDefault="002C2691" w:rsidP="000472C3">
            <w:pPr>
              <w:pStyle w:val="Normal9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89A8779" w14:textId="77777777" w:rsidR="0035759C" w:rsidRPr="0035759C" w:rsidRDefault="002C2691" w:rsidP="006A11D5">
            <w:pPr>
              <w:pStyle w:val="Normal97"/>
              <w:widowControl/>
              <w:rPr>
                <w:rFonts w:ascii="Arial" w:hAnsi="Arial" w:cs="Arial"/>
                <w:sz w:val="20"/>
              </w:rPr>
            </w:pPr>
            <w:r>
              <w:rPr>
                <w:rFonts w:ascii="Arial" w:hAnsi="Arial" w:cs="Arial"/>
                <w:noProof/>
                <w:sz w:val="20"/>
                <w:lang w:val="en-AU" w:eastAsia="en-AU"/>
              </w:rPr>
              <w:t>16</w:t>
            </w:r>
            <w:r>
              <w:rPr>
                <w:rFonts w:ascii="Arial" w:hAnsi="Arial" w:cs="Arial"/>
                <w:sz w:val="20"/>
              </w:rPr>
              <w:t>/06/2004</w:t>
            </w:r>
          </w:p>
        </w:tc>
        <w:tc>
          <w:tcPr>
            <w:tcW w:w="1617" w:type="pct"/>
            <w:tcBorders>
              <w:top w:val="nil"/>
              <w:left w:val="nil"/>
              <w:bottom w:val="nil"/>
              <w:right w:val="nil"/>
            </w:tcBorders>
          </w:tcPr>
          <w:p w14:paraId="6B4C0D9D" w14:textId="77777777" w:rsidR="0035759C" w:rsidRPr="0035759C" w:rsidRDefault="002C2691" w:rsidP="000472C3">
            <w:pPr>
              <w:pStyle w:val="Normal97"/>
              <w:widowControl/>
              <w:rPr>
                <w:rFonts w:ascii="Arial" w:hAnsi="Arial" w:cs="Arial"/>
                <w:sz w:val="20"/>
              </w:rPr>
            </w:pPr>
            <w:r>
              <w:rPr>
                <w:rFonts w:ascii="Arial" w:hAnsi="Arial" w:cs="Arial"/>
                <w:noProof/>
                <w:sz w:val="20"/>
                <w:lang w:val="en-AU" w:eastAsia="en-AU"/>
              </w:rPr>
              <w:t>2004</w:t>
            </w:r>
          </w:p>
        </w:tc>
      </w:tr>
      <w:tr w:rsidR="0035759C" w:rsidRPr="0035759C" w14:paraId="2B7CEFF4" w14:textId="77777777">
        <w:trPr>
          <w:tblCellSpacing w:w="15" w:type="dxa"/>
        </w:trPr>
        <w:tc>
          <w:tcPr>
            <w:tcW w:w="900" w:type="pct"/>
            <w:tcBorders>
              <w:top w:val="nil"/>
              <w:left w:val="nil"/>
              <w:bottom w:val="nil"/>
              <w:right w:val="nil"/>
            </w:tcBorders>
          </w:tcPr>
          <w:p w14:paraId="787DEF75" w14:textId="77777777" w:rsidR="0035759C" w:rsidRPr="0035759C" w:rsidRDefault="002C2691" w:rsidP="000472C3">
            <w:pPr>
              <w:pStyle w:val="Normal9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258490D" w14:textId="77777777" w:rsidR="0035759C" w:rsidRPr="0035759C" w:rsidRDefault="002C2691" w:rsidP="006A11D5">
            <w:pPr>
              <w:pStyle w:val="Normal9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FF740C7" w14:textId="77777777" w:rsidR="0035759C" w:rsidRPr="0035759C" w:rsidRDefault="002C2691" w:rsidP="000472C3">
            <w:pPr>
              <w:pStyle w:val="Normal97"/>
              <w:widowControl/>
              <w:rPr>
                <w:rFonts w:ascii="Arial" w:hAnsi="Arial" w:cs="Arial"/>
                <w:sz w:val="20"/>
              </w:rPr>
            </w:pPr>
            <w:r>
              <w:rPr>
                <w:rFonts w:ascii="Arial" w:hAnsi="Arial" w:cs="Arial"/>
                <w:noProof/>
                <w:sz w:val="20"/>
                <w:lang w:val="en-AU" w:eastAsia="en-AU"/>
              </w:rPr>
              <w:t>2009</w:t>
            </w:r>
          </w:p>
        </w:tc>
      </w:tr>
      <w:tr w:rsidR="0035759C" w:rsidRPr="0035759C" w14:paraId="7B9DAC45" w14:textId="77777777">
        <w:trPr>
          <w:tblCellSpacing w:w="15" w:type="dxa"/>
        </w:trPr>
        <w:tc>
          <w:tcPr>
            <w:tcW w:w="900" w:type="pct"/>
            <w:tcBorders>
              <w:top w:val="nil"/>
              <w:left w:val="nil"/>
              <w:bottom w:val="nil"/>
              <w:right w:val="nil"/>
            </w:tcBorders>
          </w:tcPr>
          <w:p w14:paraId="730E3F6D" w14:textId="77777777" w:rsidR="0035759C" w:rsidRPr="0035759C" w:rsidRDefault="002C2691" w:rsidP="000472C3">
            <w:pPr>
              <w:pStyle w:val="Normal9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4A425FF" w14:textId="77777777" w:rsidR="0035759C" w:rsidRPr="0035759C" w:rsidRDefault="002C2691" w:rsidP="006A11D5">
            <w:pPr>
              <w:pStyle w:val="Normal9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852629B" w14:textId="77777777" w:rsidR="0035759C" w:rsidRPr="0035759C" w:rsidRDefault="002C2691" w:rsidP="000472C3">
            <w:pPr>
              <w:pStyle w:val="Normal97"/>
              <w:widowControl/>
              <w:rPr>
                <w:rFonts w:ascii="Arial" w:hAnsi="Arial" w:cs="Arial"/>
                <w:sz w:val="20"/>
              </w:rPr>
            </w:pPr>
            <w:r>
              <w:rPr>
                <w:rFonts w:ascii="Arial" w:hAnsi="Arial" w:cs="Arial"/>
                <w:noProof/>
                <w:sz w:val="20"/>
                <w:lang w:val="en-AU" w:eastAsia="en-AU"/>
              </w:rPr>
              <w:t>2012</w:t>
            </w:r>
          </w:p>
        </w:tc>
      </w:tr>
    </w:tbl>
    <w:p w14:paraId="6AE6DCB5" w14:textId="77777777" w:rsidR="0035759C" w:rsidRDefault="0035759C" w:rsidP="002C2691">
      <w:pPr>
        <w:pStyle w:val="NormalIndent97"/>
        <w:widowControl/>
        <w:ind w:left="0"/>
        <w:sectPr w:rsidR="0035759C">
          <w:footerReference w:type="default" r:id="rId119"/>
          <w:pgSz w:w="11906" w:h="16838"/>
          <w:pgMar w:top="737" w:right="1077" w:bottom="737" w:left="1077" w:header="709" w:footer="131" w:gutter="0"/>
          <w:cols w:space="708"/>
          <w:noEndnote/>
          <w:docGrid w:linePitch="360"/>
        </w:sectPr>
      </w:pPr>
    </w:p>
    <w:p w14:paraId="35ADFF85" w14:textId="77777777" w:rsidR="00892CC1" w:rsidRDefault="00892CC1" w:rsidP="00892CC1">
      <w:pPr>
        <w:pStyle w:val="Heading49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536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DA4479D" w14:textId="77777777">
        <w:trPr>
          <w:tblCellSpacing w:w="15" w:type="dxa"/>
        </w:trPr>
        <w:tc>
          <w:tcPr>
            <w:tcW w:w="1150" w:type="pct"/>
            <w:tcBorders>
              <w:top w:val="nil"/>
              <w:left w:val="nil"/>
              <w:bottom w:val="nil"/>
              <w:right w:val="nil"/>
            </w:tcBorders>
          </w:tcPr>
          <w:p w14:paraId="6F305D37" w14:textId="77777777" w:rsidR="0035759C" w:rsidRPr="00D1174B" w:rsidRDefault="0035759C" w:rsidP="00892CC1">
            <w:pPr>
              <w:pStyle w:val="Normal9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D750742" w14:textId="77777777" w:rsidR="0035759C" w:rsidRDefault="0033364D" w:rsidP="00892CC1">
            <w:pPr>
              <w:pStyle w:val="Normal98"/>
              <w:widowControl/>
              <w:rPr>
                <w:rFonts w:ascii="Arial" w:hAnsi="Arial" w:cs="Arial"/>
                <w:sz w:val="20"/>
                <w:szCs w:val="20"/>
              </w:rPr>
            </w:pPr>
            <w:r>
              <w:rPr>
                <w:rFonts w:ascii="Arial" w:hAnsi="Arial" w:cs="Arial"/>
                <w:noProof/>
                <w:sz w:val="20"/>
                <w:szCs w:val="20"/>
                <w:lang w:val="en-AU" w:eastAsia="en-AU"/>
              </w:rPr>
              <w:t>4.0</w:t>
            </w:r>
          </w:p>
        </w:tc>
      </w:tr>
      <w:tr w:rsidR="00892CC1" w:rsidRPr="00D1174B" w14:paraId="3EC9AC2E" w14:textId="77777777">
        <w:trPr>
          <w:tblCellSpacing w:w="15" w:type="dxa"/>
        </w:trPr>
        <w:tc>
          <w:tcPr>
            <w:tcW w:w="1150" w:type="pct"/>
            <w:tcBorders>
              <w:top w:val="nil"/>
              <w:left w:val="nil"/>
              <w:bottom w:val="nil"/>
              <w:right w:val="nil"/>
            </w:tcBorders>
          </w:tcPr>
          <w:p w14:paraId="225C4DAB" w14:textId="77777777" w:rsidR="00892CC1" w:rsidRPr="00D1174B" w:rsidRDefault="00892CC1" w:rsidP="00892CC1">
            <w:pPr>
              <w:pStyle w:val="Normal9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A1C67DF" w14:textId="77777777" w:rsidR="00892CC1" w:rsidRPr="00D1174B" w:rsidRDefault="0033364D" w:rsidP="00892CC1">
            <w:pPr>
              <w:pStyle w:val="Normal98"/>
              <w:widowControl/>
              <w:rPr>
                <w:rFonts w:ascii="Arial" w:hAnsi="Arial" w:cs="Arial"/>
                <w:sz w:val="20"/>
                <w:szCs w:val="20"/>
              </w:rPr>
            </w:pPr>
            <w:r>
              <w:rPr>
                <w:rFonts w:ascii="Arial" w:hAnsi="Arial" w:cs="Arial"/>
                <w:noProof/>
                <w:sz w:val="20"/>
                <w:szCs w:val="20"/>
                <w:lang w:val="en-AU" w:eastAsia="en-AU"/>
              </w:rPr>
              <w:t>2013</w:t>
            </w:r>
          </w:p>
        </w:tc>
      </w:tr>
      <w:tr w:rsidR="00BB11C7" w:rsidRPr="00D1174B" w14:paraId="2892A0ED" w14:textId="77777777">
        <w:trPr>
          <w:tblCellSpacing w:w="15" w:type="dxa"/>
        </w:trPr>
        <w:tc>
          <w:tcPr>
            <w:tcW w:w="1150" w:type="pct"/>
            <w:tcBorders>
              <w:top w:val="nil"/>
              <w:left w:val="nil"/>
              <w:bottom w:val="nil"/>
              <w:right w:val="nil"/>
            </w:tcBorders>
          </w:tcPr>
          <w:p w14:paraId="59DF3634" w14:textId="77777777" w:rsidR="00BB11C7" w:rsidRPr="00D1174B" w:rsidRDefault="00BB11C7" w:rsidP="00892CC1">
            <w:pPr>
              <w:pStyle w:val="Normal9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32F4C65" w14:textId="77777777" w:rsidR="00BB11C7" w:rsidRPr="00D1174B" w:rsidRDefault="00BB11C7" w:rsidP="00892CC1">
            <w:pPr>
              <w:pStyle w:val="Normal98"/>
              <w:widowControl/>
              <w:rPr>
                <w:rFonts w:ascii="Arial" w:hAnsi="Arial" w:cs="Arial"/>
                <w:sz w:val="20"/>
                <w:szCs w:val="20"/>
              </w:rPr>
            </w:pPr>
          </w:p>
        </w:tc>
      </w:tr>
      <w:tr w:rsidR="00BB11C7" w:rsidRPr="00D1174B" w14:paraId="31AF8CF8" w14:textId="77777777">
        <w:trPr>
          <w:tblCellSpacing w:w="15" w:type="dxa"/>
        </w:trPr>
        <w:tc>
          <w:tcPr>
            <w:tcW w:w="1150" w:type="pct"/>
            <w:tcBorders>
              <w:top w:val="nil"/>
              <w:left w:val="nil"/>
              <w:bottom w:val="nil"/>
              <w:right w:val="nil"/>
            </w:tcBorders>
          </w:tcPr>
          <w:p w14:paraId="1C345C99" w14:textId="77777777" w:rsidR="00BB11C7" w:rsidRPr="00D1174B" w:rsidRDefault="00BB11C7" w:rsidP="00892CC1">
            <w:pPr>
              <w:pStyle w:val="Normal9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FD10B69" w14:textId="77777777" w:rsidR="00BB11C7" w:rsidRPr="00D1174B" w:rsidRDefault="0033364D" w:rsidP="00892CC1">
            <w:pPr>
              <w:pStyle w:val="Normal98"/>
              <w:widowControl/>
              <w:rPr>
                <w:rFonts w:ascii="Arial" w:hAnsi="Arial" w:cs="Arial"/>
                <w:sz w:val="20"/>
                <w:szCs w:val="20"/>
              </w:rPr>
            </w:pPr>
            <w:r>
              <w:rPr>
                <w:rFonts w:ascii="Arial" w:hAnsi="Arial" w:cs="Arial"/>
                <w:noProof/>
                <w:sz w:val="20"/>
                <w:szCs w:val="20"/>
                <w:lang w:val="en-AU" w:eastAsia="en-AU"/>
              </w:rPr>
              <w:t>COURSE-FEE-TYPE</w:t>
            </w:r>
          </w:p>
        </w:tc>
      </w:tr>
      <w:tr w:rsidR="00BB11C7" w:rsidRPr="00D1174B" w14:paraId="35CE7ED4" w14:textId="77777777">
        <w:trPr>
          <w:tblCellSpacing w:w="15" w:type="dxa"/>
        </w:trPr>
        <w:tc>
          <w:tcPr>
            <w:tcW w:w="1150" w:type="pct"/>
            <w:tcBorders>
              <w:top w:val="nil"/>
              <w:left w:val="nil"/>
              <w:bottom w:val="nil"/>
              <w:right w:val="nil"/>
            </w:tcBorders>
          </w:tcPr>
          <w:p w14:paraId="36BFC70F" w14:textId="77777777" w:rsidR="00BB11C7" w:rsidRPr="00D1174B" w:rsidRDefault="00BB11C7" w:rsidP="00892CC1">
            <w:pPr>
              <w:pStyle w:val="Normal9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644506E" w14:textId="77777777" w:rsidR="00BB11C7" w:rsidRPr="00D1174B" w:rsidRDefault="0033364D" w:rsidP="00892CC1">
            <w:pPr>
              <w:pStyle w:val="Normal98"/>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fee type</w:t>
            </w:r>
          </w:p>
        </w:tc>
      </w:tr>
      <w:tr w:rsidR="00BB11C7" w:rsidRPr="00D1174B" w14:paraId="628B6E38" w14:textId="77777777">
        <w:trPr>
          <w:tblCellSpacing w:w="15" w:type="dxa"/>
        </w:trPr>
        <w:tc>
          <w:tcPr>
            <w:tcW w:w="1150" w:type="pct"/>
            <w:tcBorders>
              <w:top w:val="nil"/>
              <w:left w:val="nil"/>
              <w:bottom w:val="nil"/>
              <w:right w:val="nil"/>
            </w:tcBorders>
          </w:tcPr>
          <w:p w14:paraId="4DE45006" w14:textId="77777777" w:rsidR="00BB11C7" w:rsidRPr="00D1174B" w:rsidRDefault="00BB11C7" w:rsidP="00BB11C7">
            <w:pPr>
              <w:pStyle w:val="Normal9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ADEDB2F" w14:textId="77777777" w:rsidR="00BB11C7" w:rsidRPr="00D1174B" w:rsidRDefault="0033364D" w:rsidP="00BB11C7">
            <w:pPr>
              <w:pStyle w:val="Normal9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variety of ways this course is offered to domestic students</w:t>
            </w:r>
          </w:p>
        </w:tc>
      </w:tr>
    </w:tbl>
    <w:p w14:paraId="1A103383" w14:textId="77777777" w:rsidR="00BB11C7" w:rsidRPr="00D1174B" w:rsidRDefault="00BB11C7">
      <w:pPr>
        <w:pStyle w:val="Normal9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6463FC0" w14:textId="77777777">
        <w:trPr>
          <w:tblCellSpacing w:w="15" w:type="dxa"/>
        </w:trPr>
        <w:tc>
          <w:tcPr>
            <w:tcW w:w="1149" w:type="pct"/>
            <w:tcBorders>
              <w:top w:val="nil"/>
              <w:left w:val="nil"/>
              <w:bottom w:val="nil"/>
              <w:right w:val="nil"/>
            </w:tcBorders>
          </w:tcPr>
          <w:p w14:paraId="7A94E1E8" w14:textId="77777777" w:rsidR="00892CC1" w:rsidRPr="00D1174B" w:rsidRDefault="00892CC1" w:rsidP="00892CC1">
            <w:pPr>
              <w:pStyle w:val="Normal9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CAB7FC3" w14:textId="77777777" w:rsidR="00892CC1" w:rsidRPr="00D1174B" w:rsidRDefault="00892CC1" w:rsidP="00892CC1">
            <w:pPr>
              <w:pStyle w:val="Normal9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A5126B2" w14:textId="77777777" w:rsidR="00892CC1" w:rsidRPr="00D1174B" w:rsidRDefault="0033364D" w:rsidP="00892CC1">
            <w:pPr>
              <w:pStyle w:val="Normal9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85629CD" w14:textId="77777777">
        <w:trPr>
          <w:tblCellSpacing w:w="15" w:type="dxa"/>
        </w:trPr>
        <w:tc>
          <w:tcPr>
            <w:tcW w:w="1149" w:type="pct"/>
            <w:tcBorders>
              <w:top w:val="nil"/>
              <w:left w:val="nil"/>
              <w:bottom w:val="nil"/>
              <w:right w:val="nil"/>
            </w:tcBorders>
            <w:vAlign w:val="center"/>
          </w:tcPr>
          <w:p w14:paraId="40086E5C" w14:textId="77777777" w:rsidR="00892CC1" w:rsidRPr="00D1174B" w:rsidRDefault="00892CC1" w:rsidP="00892CC1">
            <w:pPr>
              <w:pStyle w:val="Normal98"/>
              <w:widowControl/>
              <w:rPr>
                <w:rFonts w:ascii="Arial" w:hAnsi="Arial" w:cs="Arial"/>
                <w:sz w:val="20"/>
                <w:szCs w:val="20"/>
              </w:rPr>
            </w:pPr>
          </w:p>
        </w:tc>
        <w:tc>
          <w:tcPr>
            <w:tcW w:w="818" w:type="pct"/>
            <w:tcBorders>
              <w:top w:val="nil"/>
              <w:left w:val="nil"/>
              <w:bottom w:val="nil"/>
              <w:right w:val="nil"/>
            </w:tcBorders>
          </w:tcPr>
          <w:p w14:paraId="1E7E8F73" w14:textId="77777777" w:rsidR="00892CC1" w:rsidRPr="00D1174B" w:rsidRDefault="00892CC1" w:rsidP="00892CC1">
            <w:pPr>
              <w:pStyle w:val="Normal9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851E1F3" w14:textId="77777777" w:rsidR="00892CC1" w:rsidRPr="00D1174B" w:rsidRDefault="0033364D" w:rsidP="00892CC1">
            <w:pPr>
              <w:pStyle w:val="Normal9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7FC625D9" w14:textId="77777777">
        <w:trPr>
          <w:tblCellSpacing w:w="15" w:type="dxa"/>
        </w:trPr>
        <w:tc>
          <w:tcPr>
            <w:tcW w:w="1149" w:type="pct"/>
            <w:tcBorders>
              <w:top w:val="nil"/>
              <w:left w:val="nil"/>
              <w:bottom w:val="nil"/>
              <w:right w:val="nil"/>
            </w:tcBorders>
            <w:vAlign w:val="center"/>
          </w:tcPr>
          <w:p w14:paraId="1C8E8780" w14:textId="77777777" w:rsidR="00892CC1" w:rsidRPr="00D1174B" w:rsidRDefault="00892CC1" w:rsidP="00892CC1">
            <w:pPr>
              <w:pStyle w:val="Normal98"/>
              <w:widowControl/>
              <w:rPr>
                <w:rFonts w:ascii="Arial" w:hAnsi="Arial" w:cs="Arial"/>
                <w:sz w:val="20"/>
                <w:szCs w:val="20"/>
              </w:rPr>
            </w:pPr>
          </w:p>
        </w:tc>
        <w:tc>
          <w:tcPr>
            <w:tcW w:w="818" w:type="pct"/>
            <w:tcBorders>
              <w:top w:val="nil"/>
              <w:left w:val="nil"/>
              <w:bottom w:val="nil"/>
              <w:right w:val="nil"/>
            </w:tcBorders>
            <w:vAlign w:val="center"/>
          </w:tcPr>
          <w:p w14:paraId="22F0EDE1" w14:textId="77777777" w:rsidR="00892CC1" w:rsidRPr="00D1174B" w:rsidRDefault="00892CC1" w:rsidP="00892CC1">
            <w:pPr>
              <w:pStyle w:val="Normal9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FE282F2" w14:textId="77777777" w:rsidR="00892CC1" w:rsidRPr="00D1174B" w:rsidRDefault="00942AA5" w:rsidP="00892CC1">
            <w:pPr>
              <w:pStyle w:val="Normal98"/>
              <w:widowControl/>
              <w:rPr>
                <w:rFonts w:ascii="Arial" w:hAnsi="Arial" w:cs="Arial"/>
                <w:sz w:val="20"/>
                <w:szCs w:val="20"/>
              </w:rPr>
            </w:pPr>
            <w:r>
              <w:rPr>
                <w:rFonts w:ascii="Arial" w:hAnsi="Arial" w:cs="Arial"/>
                <w:noProof/>
                <w:sz w:val="20"/>
                <w:szCs w:val="20"/>
                <w:lang w:val="en-AU" w:eastAsia="en-AU"/>
              </w:rPr>
              <w:t>1</w:t>
            </w:r>
          </w:p>
        </w:tc>
      </w:tr>
    </w:tbl>
    <w:p w14:paraId="6FA6EEEA" w14:textId="77777777" w:rsidR="00BB11C7" w:rsidRDefault="00BB11C7" w:rsidP="0035759C">
      <w:pPr>
        <w:pStyle w:val="Normal9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5283D06" w14:textId="77777777">
        <w:trPr>
          <w:tblCellSpacing w:w="15" w:type="dxa"/>
        </w:trPr>
        <w:tc>
          <w:tcPr>
            <w:tcW w:w="1150" w:type="pct"/>
            <w:tcBorders>
              <w:top w:val="nil"/>
              <w:left w:val="nil"/>
              <w:bottom w:val="nil"/>
              <w:right w:val="nil"/>
            </w:tcBorders>
          </w:tcPr>
          <w:p w14:paraId="72287539" w14:textId="77777777" w:rsidR="0035759C" w:rsidRPr="0035759C" w:rsidRDefault="0035759C" w:rsidP="006A11D5">
            <w:pPr>
              <w:pStyle w:val="Normal9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8" w:type="pct"/>
              <w:tblCellSpacing w:w="15" w:type="dxa"/>
              <w:tblCellMar>
                <w:left w:w="0" w:type="dxa"/>
                <w:right w:w="0" w:type="dxa"/>
              </w:tblCellMar>
              <w:tblLook w:val="0000" w:firstRow="0" w:lastRow="0" w:firstColumn="0" w:lastColumn="0" w:noHBand="0" w:noVBand="0"/>
            </w:tblPr>
            <w:tblGrid>
              <w:gridCol w:w="1723"/>
              <w:gridCol w:w="5770"/>
            </w:tblGrid>
            <w:tr w:rsidR="006A2C0A" w14:paraId="0ADA28C1" w14:textId="77777777">
              <w:trPr>
                <w:tblCellSpacing w:w="15" w:type="dxa"/>
              </w:trPr>
              <w:tc>
                <w:tcPr>
                  <w:tcW w:w="847" w:type="pct"/>
                  <w:tcMar>
                    <w:top w:w="15" w:type="dxa"/>
                    <w:left w:w="15" w:type="dxa"/>
                    <w:bottom w:w="15" w:type="dxa"/>
                    <w:right w:w="15" w:type="dxa"/>
                  </w:tcMar>
                  <w:vAlign w:val="center"/>
                </w:tcPr>
                <w:p w14:paraId="15261368" w14:textId="77777777" w:rsidR="006A2C0A" w:rsidRDefault="006A2C0A">
                  <w:pPr>
                    <w:pStyle w:val="Normal98"/>
                    <w:widowControl/>
                    <w:rPr>
                      <w:rFonts w:ascii="Arial" w:hAnsi="Arial" w:cs="Arial"/>
                      <w:noProof/>
                      <w:sz w:val="20"/>
                      <w:lang w:val="en-AU" w:eastAsia="en-AU"/>
                    </w:rPr>
                  </w:pPr>
                  <w:r>
                    <w:rPr>
                      <w:rFonts w:ascii="Arial" w:hAnsi="Arial" w:cs="Arial"/>
                      <w:b/>
                      <w:noProof/>
                      <w:sz w:val="20"/>
                      <w:lang w:val="en-AU" w:eastAsia="en-AU"/>
                    </w:rPr>
                    <w:t>CODE</w:t>
                  </w:r>
                </w:p>
              </w:tc>
              <w:tc>
                <w:tcPr>
                  <w:tcW w:w="2892" w:type="pct"/>
                  <w:tcMar>
                    <w:top w:w="15" w:type="dxa"/>
                    <w:left w:w="15" w:type="dxa"/>
                    <w:bottom w:w="15" w:type="dxa"/>
                    <w:right w:w="15" w:type="dxa"/>
                  </w:tcMar>
                </w:tcPr>
                <w:p w14:paraId="70C32E75" w14:textId="77777777" w:rsidR="006A2C0A" w:rsidRDefault="006A2C0A">
                  <w:pPr>
                    <w:pStyle w:val="Normal9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ED1E5A8" w14:textId="77777777">
              <w:trPr>
                <w:tblCellSpacing w:w="15" w:type="dxa"/>
              </w:trPr>
              <w:tc>
                <w:tcPr>
                  <w:tcW w:w="847" w:type="pct"/>
                  <w:tcMar>
                    <w:top w:w="15" w:type="dxa"/>
                    <w:left w:w="15" w:type="dxa"/>
                    <w:bottom w:w="15" w:type="dxa"/>
                    <w:right w:w="15" w:type="dxa"/>
                  </w:tcMar>
                  <w:vAlign w:val="center"/>
                </w:tcPr>
                <w:p w14:paraId="6E5A3D77" w14:textId="77777777" w:rsidR="006A2C0A" w:rsidRDefault="006A2C0A">
                  <w:pPr>
                    <w:pStyle w:val="Normal98"/>
                    <w:widowControl/>
                    <w:rPr>
                      <w:rFonts w:ascii="Arial" w:hAnsi="Arial" w:cs="Arial"/>
                      <w:noProof/>
                      <w:sz w:val="20"/>
                      <w:lang w:val="en-AU" w:eastAsia="en-AU"/>
                    </w:rPr>
                  </w:pPr>
                  <w:r>
                    <w:rPr>
                      <w:rFonts w:ascii="Arial" w:hAnsi="Arial" w:cs="Arial"/>
                      <w:noProof/>
                      <w:sz w:val="20"/>
                      <w:lang w:val="en-AU" w:eastAsia="en-AU"/>
                    </w:rPr>
                    <w:t>0</w:t>
                  </w:r>
                </w:p>
              </w:tc>
              <w:tc>
                <w:tcPr>
                  <w:tcW w:w="2892" w:type="pct"/>
                  <w:tcMar>
                    <w:top w:w="15" w:type="dxa"/>
                    <w:left w:w="15" w:type="dxa"/>
                    <w:bottom w:w="15" w:type="dxa"/>
                    <w:right w:w="15" w:type="dxa"/>
                  </w:tcMar>
                </w:tcPr>
                <w:p w14:paraId="16F4F7C4" w14:textId="77777777" w:rsidR="006A2C0A" w:rsidRDefault="006A2C0A">
                  <w:pPr>
                    <w:pStyle w:val="Normal98"/>
                    <w:widowControl/>
                    <w:rPr>
                      <w:rFonts w:ascii="Arial" w:hAnsi="Arial" w:cs="Arial"/>
                      <w:noProof/>
                      <w:sz w:val="20"/>
                      <w:lang w:val="en-AU" w:eastAsia="en-AU"/>
                    </w:rPr>
                  </w:pPr>
                  <w:r>
                    <w:rPr>
                      <w:rFonts w:ascii="Arial" w:hAnsi="Arial" w:cs="Arial"/>
                      <w:noProof/>
                      <w:sz w:val="20"/>
                      <w:lang w:val="en-AU" w:eastAsia="en-AU"/>
                    </w:rPr>
                    <w:t>Does not apply to this course</w:t>
                  </w:r>
                </w:p>
              </w:tc>
            </w:tr>
            <w:tr w:rsidR="006A2C0A" w14:paraId="16C470E3" w14:textId="77777777">
              <w:trPr>
                <w:tblCellSpacing w:w="15" w:type="dxa"/>
              </w:trPr>
              <w:tc>
                <w:tcPr>
                  <w:tcW w:w="847" w:type="pct"/>
                  <w:tcMar>
                    <w:top w:w="15" w:type="dxa"/>
                    <w:left w:w="15" w:type="dxa"/>
                    <w:bottom w:w="15" w:type="dxa"/>
                    <w:right w:w="15" w:type="dxa"/>
                  </w:tcMar>
                </w:tcPr>
                <w:p w14:paraId="6564347F" w14:textId="77777777" w:rsidR="006A2C0A" w:rsidRDefault="006A2C0A">
                  <w:pPr>
                    <w:pStyle w:val="Normal98"/>
                    <w:widowControl/>
                    <w:rPr>
                      <w:rFonts w:ascii="Arial" w:hAnsi="Arial" w:cs="Arial"/>
                      <w:noProof/>
                      <w:sz w:val="20"/>
                      <w:lang w:val="en-AU" w:eastAsia="en-AU"/>
                    </w:rPr>
                  </w:pPr>
                  <w:r>
                    <w:rPr>
                      <w:rFonts w:ascii="Arial" w:hAnsi="Arial" w:cs="Arial"/>
                      <w:noProof/>
                      <w:sz w:val="20"/>
                      <w:lang w:val="en-AU" w:eastAsia="en-AU"/>
                    </w:rPr>
                    <w:t>1</w:t>
                  </w:r>
                </w:p>
              </w:tc>
              <w:tc>
                <w:tcPr>
                  <w:tcW w:w="2892" w:type="pct"/>
                  <w:tcMar>
                    <w:top w:w="15" w:type="dxa"/>
                    <w:left w:w="15" w:type="dxa"/>
                    <w:bottom w:w="15" w:type="dxa"/>
                    <w:right w:w="15" w:type="dxa"/>
                  </w:tcMar>
                </w:tcPr>
                <w:p w14:paraId="503EDD81" w14:textId="77777777" w:rsidR="006A2C0A" w:rsidRDefault="006A2C0A">
                  <w:pPr>
                    <w:pStyle w:val="Normal98"/>
                    <w:widowControl/>
                    <w:rPr>
                      <w:rFonts w:ascii="Arial" w:hAnsi="Arial" w:cs="Arial"/>
                      <w:noProof/>
                      <w:sz w:val="20"/>
                      <w:lang w:val="en-AU" w:eastAsia="en-AU"/>
                    </w:rPr>
                  </w:pPr>
                  <w:r>
                    <w:rPr>
                      <w:rFonts w:ascii="Arial" w:hAnsi="Arial" w:cs="Arial"/>
                      <w:noProof/>
                      <w:sz w:val="20"/>
                      <w:lang w:val="en-AU" w:eastAsia="en-AU"/>
                    </w:rPr>
                    <w:t>Course offers only Commonwealth Supported places</w:t>
                  </w:r>
                </w:p>
              </w:tc>
            </w:tr>
            <w:tr w:rsidR="006A2C0A" w14:paraId="32C3AFAA" w14:textId="77777777">
              <w:trPr>
                <w:tblCellSpacing w:w="15" w:type="dxa"/>
              </w:trPr>
              <w:tc>
                <w:tcPr>
                  <w:tcW w:w="847" w:type="pct"/>
                  <w:tcMar>
                    <w:top w:w="15" w:type="dxa"/>
                    <w:left w:w="15" w:type="dxa"/>
                    <w:bottom w:w="15" w:type="dxa"/>
                    <w:right w:w="15" w:type="dxa"/>
                  </w:tcMar>
                </w:tcPr>
                <w:p w14:paraId="092B71D6" w14:textId="77777777" w:rsidR="006A2C0A" w:rsidRDefault="006A2C0A">
                  <w:pPr>
                    <w:pStyle w:val="Normal98"/>
                    <w:widowControl/>
                    <w:rPr>
                      <w:rFonts w:ascii="Arial" w:hAnsi="Arial" w:cs="Arial"/>
                      <w:noProof/>
                      <w:sz w:val="20"/>
                      <w:lang w:val="en-AU" w:eastAsia="en-AU"/>
                    </w:rPr>
                  </w:pPr>
                  <w:r>
                    <w:rPr>
                      <w:rFonts w:ascii="Arial" w:hAnsi="Arial" w:cs="Arial"/>
                      <w:noProof/>
                      <w:sz w:val="20"/>
                      <w:lang w:val="en-AU" w:eastAsia="en-AU"/>
                    </w:rPr>
                    <w:t>2</w:t>
                  </w:r>
                </w:p>
              </w:tc>
              <w:tc>
                <w:tcPr>
                  <w:tcW w:w="2892" w:type="pct"/>
                  <w:tcMar>
                    <w:top w:w="15" w:type="dxa"/>
                    <w:left w:w="15" w:type="dxa"/>
                    <w:bottom w:w="15" w:type="dxa"/>
                    <w:right w:w="15" w:type="dxa"/>
                  </w:tcMar>
                </w:tcPr>
                <w:p w14:paraId="62BAC926" w14:textId="77777777" w:rsidR="006A2C0A" w:rsidRDefault="006A2C0A">
                  <w:pPr>
                    <w:pStyle w:val="Normal98"/>
                    <w:widowControl/>
                    <w:rPr>
                      <w:rFonts w:ascii="Arial" w:hAnsi="Arial" w:cs="Arial"/>
                      <w:noProof/>
                      <w:sz w:val="20"/>
                      <w:lang w:val="en-AU" w:eastAsia="en-AU"/>
                    </w:rPr>
                  </w:pPr>
                  <w:r>
                    <w:rPr>
                      <w:rFonts w:ascii="Arial" w:hAnsi="Arial" w:cs="Arial"/>
                      <w:noProof/>
                      <w:sz w:val="20"/>
                      <w:lang w:val="en-AU" w:eastAsia="en-AU"/>
                    </w:rPr>
                    <w:t>Course offers only Domestic Fee-paying places</w:t>
                  </w:r>
                </w:p>
              </w:tc>
            </w:tr>
            <w:tr w:rsidR="006A2C0A" w14:paraId="6668AAC4" w14:textId="77777777">
              <w:trPr>
                <w:tblCellSpacing w:w="15" w:type="dxa"/>
              </w:trPr>
              <w:tc>
                <w:tcPr>
                  <w:tcW w:w="847" w:type="pct"/>
                  <w:tcMar>
                    <w:top w:w="15" w:type="dxa"/>
                    <w:left w:w="15" w:type="dxa"/>
                    <w:bottom w:w="15" w:type="dxa"/>
                    <w:right w:w="15" w:type="dxa"/>
                  </w:tcMar>
                </w:tcPr>
                <w:p w14:paraId="1836E613" w14:textId="77777777" w:rsidR="006A2C0A" w:rsidRDefault="006A2C0A">
                  <w:pPr>
                    <w:pStyle w:val="Normal98"/>
                    <w:widowControl/>
                    <w:rPr>
                      <w:rFonts w:ascii="Arial" w:hAnsi="Arial" w:cs="Arial"/>
                      <w:noProof/>
                      <w:sz w:val="20"/>
                      <w:lang w:val="en-AU" w:eastAsia="en-AU"/>
                    </w:rPr>
                  </w:pPr>
                  <w:r>
                    <w:rPr>
                      <w:rFonts w:ascii="Arial" w:hAnsi="Arial" w:cs="Arial"/>
                      <w:noProof/>
                      <w:sz w:val="20"/>
                      <w:lang w:val="en-AU" w:eastAsia="en-AU"/>
                    </w:rPr>
                    <w:t>3</w:t>
                  </w:r>
                </w:p>
              </w:tc>
              <w:tc>
                <w:tcPr>
                  <w:tcW w:w="2892" w:type="pct"/>
                  <w:tcMar>
                    <w:top w:w="15" w:type="dxa"/>
                    <w:left w:w="15" w:type="dxa"/>
                    <w:bottom w:w="15" w:type="dxa"/>
                    <w:right w:w="15" w:type="dxa"/>
                  </w:tcMar>
                </w:tcPr>
                <w:p w14:paraId="0D252E2A" w14:textId="77777777" w:rsidR="006A2C0A" w:rsidRDefault="006A2C0A">
                  <w:pPr>
                    <w:pStyle w:val="Normal98"/>
                    <w:widowControl/>
                    <w:rPr>
                      <w:rFonts w:ascii="Arial" w:hAnsi="Arial" w:cs="Arial"/>
                      <w:noProof/>
                      <w:sz w:val="20"/>
                      <w:lang w:val="en-AU" w:eastAsia="en-AU"/>
                    </w:rPr>
                  </w:pPr>
                  <w:r>
                    <w:rPr>
                      <w:rFonts w:ascii="Arial" w:hAnsi="Arial" w:cs="Arial"/>
                      <w:noProof/>
                      <w:sz w:val="20"/>
                      <w:lang w:val="en-AU" w:eastAsia="en-AU"/>
                    </w:rPr>
                    <w:t>Course offers both Commonwealth Supported places and Domestic Fee-paying places</w:t>
                  </w:r>
                </w:p>
              </w:tc>
            </w:tr>
          </w:tbl>
          <w:p w14:paraId="586C132B" w14:textId="77777777" w:rsidR="0035759C" w:rsidRPr="0035759C" w:rsidRDefault="0035759C">
            <w:pPr>
              <w:pStyle w:val="Normal98"/>
              <w:widowControl/>
              <w:spacing w:after="280" w:afterAutospacing="1"/>
              <w:rPr>
                <w:rFonts w:ascii="Arial" w:hAnsi="Arial" w:cs="Arial"/>
                <w:sz w:val="20"/>
              </w:rPr>
            </w:pPr>
          </w:p>
        </w:tc>
      </w:tr>
    </w:tbl>
    <w:p w14:paraId="33B9F84E" w14:textId="77777777" w:rsidR="0035759C" w:rsidRPr="00D1174B" w:rsidRDefault="0035759C" w:rsidP="0035759C">
      <w:pPr>
        <w:pStyle w:val="Normal9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02C99A11" w14:textId="77777777">
        <w:trPr>
          <w:tblCellSpacing w:w="15" w:type="dxa"/>
        </w:trPr>
        <w:tc>
          <w:tcPr>
            <w:tcW w:w="1150" w:type="pct"/>
            <w:tcBorders>
              <w:top w:val="nil"/>
              <w:left w:val="nil"/>
              <w:bottom w:val="nil"/>
              <w:right w:val="nil"/>
            </w:tcBorders>
          </w:tcPr>
          <w:p w14:paraId="00779C1C" w14:textId="77777777" w:rsidR="00892CC1" w:rsidRPr="00D1174B" w:rsidRDefault="00892CC1" w:rsidP="00892CC1">
            <w:pPr>
              <w:pStyle w:val="Normal9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07AC9480" w14:textId="77777777" w:rsidR="00920113" w:rsidRPr="00D1174B" w:rsidRDefault="006A2C0A" w:rsidP="00892CC1">
            <w:pPr>
              <w:pStyle w:val="NormalWeb98"/>
              <w:widowControl/>
              <w:rPr>
                <w:rFonts w:ascii="Arial" w:hAnsi="Arial" w:cs="Arial"/>
                <w:sz w:val="20"/>
                <w:szCs w:val="20"/>
              </w:rPr>
            </w:pPr>
            <w:r>
              <w:rPr>
                <w:rFonts w:ascii="Arial" w:hAnsi="Arial" w:cs="Arial"/>
                <w:noProof/>
                <w:sz w:val="20"/>
                <w:szCs w:val="20"/>
                <w:lang w:val="en-AU" w:eastAsia="en-AU"/>
              </w:rPr>
              <w:t>If the course is offered overseas or at off shore campuses only report domestic fee paying places.</w:t>
            </w:r>
          </w:p>
        </w:tc>
      </w:tr>
    </w:tbl>
    <w:p w14:paraId="0B28398F" w14:textId="77777777" w:rsidR="0049713A" w:rsidRDefault="0049713A">
      <w:pPr>
        <w:pStyle w:val="Normal9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65F773C" w14:textId="77777777">
        <w:trPr>
          <w:trHeight w:val="1286"/>
          <w:tblCellSpacing w:w="15" w:type="dxa"/>
        </w:trPr>
        <w:tc>
          <w:tcPr>
            <w:tcW w:w="1151" w:type="pct"/>
            <w:tcBorders>
              <w:top w:val="nil"/>
              <w:left w:val="nil"/>
              <w:bottom w:val="nil"/>
              <w:right w:val="nil"/>
            </w:tcBorders>
          </w:tcPr>
          <w:p w14:paraId="2134E7B3" w14:textId="77777777" w:rsidR="00E023CC" w:rsidRPr="00D1174B" w:rsidRDefault="00E023CC" w:rsidP="009D52D3">
            <w:pPr>
              <w:pStyle w:val="Normal9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47055A7" w14:textId="77777777">
              <w:trPr>
                <w:trHeight w:val="1025"/>
                <w:tblCellSpacing w:w="28" w:type="dxa"/>
              </w:trPr>
              <w:tc>
                <w:tcPr>
                  <w:tcW w:w="1618" w:type="pct"/>
                </w:tcPr>
                <w:p w14:paraId="05A98E75" w14:textId="77777777" w:rsidR="00E23490" w:rsidRPr="00D1174B" w:rsidRDefault="00E023CC" w:rsidP="009D52D3">
                  <w:pPr>
                    <w:pStyle w:val="NormalWeb9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4CAD593" w14:textId="77777777" w:rsidR="00E023CC" w:rsidRPr="00D1174B" w:rsidRDefault="00E023CC" w:rsidP="009D52D3">
                  <w:pPr>
                    <w:pStyle w:val="NormalWeb98"/>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649294B3" w14:textId="77777777" w:rsidR="00E023CC" w:rsidRPr="00D1174B" w:rsidRDefault="00E023CC" w:rsidP="009D52D3">
            <w:pPr>
              <w:pStyle w:val="NormalWeb98"/>
              <w:widowControl/>
              <w:spacing w:before="0" w:beforeAutospacing="0" w:after="0" w:afterAutospacing="0"/>
              <w:rPr>
                <w:rFonts w:ascii="Arial" w:hAnsi="Arial" w:cs="Arial"/>
                <w:sz w:val="20"/>
                <w:szCs w:val="20"/>
              </w:rPr>
            </w:pPr>
          </w:p>
        </w:tc>
      </w:tr>
    </w:tbl>
    <w:p w14:paraId="776E1B53" w14:textId="77777777" w:rsidR="00E023CC" w:rsidRDefault="00E023CC">
      <w:pPr>
        <w:pStyle w:val="Normal98"/>
        <w:widowControl/>
        <w:rPr>
          <w:rFonts w:ascii="Arial" w:hAnsi="Arial" w:cs="Arial"/>
        </w:rPr>
      </w:pPr>
    </w:p>
    <w:p w14:paraId="561B39E2" w14:textId="77777777" w:rsidR="00E023CC" w:rsidRPr="00D1174B" w:rsidRDefault="00E023CC">
      <w:pPr>
        <w:pStyle w:val="Normal98"/>
        <w:widowControl/>
        <w:rPr>
          <w:rFonts w:ascii="Arial" w:hAnsi="Arial" w:cs="Arial"/>
        </w:rPr>
      </w:pPr>
    </w:p>
    <w:p w14:paraId="6D888152" w14:textId="77777777" w:rsidR="000472C3" w:rsidRDefault="000472C3" w:rsidP="0035759C">
      <w:pPr>
        <w:pStyle w:val="Normal98"/>
        <w:widowControl/>
        <w:rPr>
          <w:rFonts w:ascii="Arial" w:hAnsi="Arial" w:cs="Arial"/>
          <w:b/>
        </w:rPr>
      </w:pPr>
    </w:p>
    <w:p w14:paraId="28D6080C" w14:textId="77777777" w:rsidR="000472C3" w:rsidRDefault="0035759C" w:rsidP="0035759C">
      <w:pPr>
        <w:pStyle w:val="Normal98"/>
        <w:widowControl/>
        <w:rPr>
          <w:rFonts w:ascii="Arial" w:hAnsi="Arial" w:cs="Arial"/>
          <w:b/>
        </w:rPr>
      </w:pPr>
      <w:r w:rsidRPr="0035759C">
        <w:rPr>
          <w:rFonts w:ascii="Arial" w:hAnsi="Arial" w:cs="Arial"/>
          <w:b/>
        </w:rPr>
        <w:t>CHANGE HISTORY</w:t>
      </w:r>
    </w:p>
    <w:p w14:paraId="35FF8582" w14:textId="77777777" w:rsidR="000472C3" w:rsidRDefault="000472C3" w:rsidP="0035759C">
      <w:pPr>
        <w:pStyle w:val="Normal9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F2C5488" w14:textId="77777777">
        <w:trPr>
          <w:tblCellSpacing w:w="15" w:type="dxa"/>
        </w:trPr>
        <w:tc>
          <w:tcPr>
            <w:tcW w:w="900" w:type="pct"/>
            <w:tcBorders>
              <w:top w:val="nil"/>
              <w:left w:val="nil"/>
              <w:bottom w:val="nil"/>
              <w:right w:val="nil"/>
            </w:tcBorders>
          </w:tcPr>
          <w:p w14:paraId="26B19B34" w14:textId="77777777" w:rsidR="0035759C" w:rsidRPr="0035759C" w:rsidRDefault="0035759C" w:rsidP="006A11D5">
            <w:pPr>
              <w:pStyle w:val="Normal9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69BDE9B" w14:textId="77777777" w:rsidR="0035759C" w:rsidRPr="0035759C" w:rsidRDefault="009B66CC" w:rsidP="006A11D5">
            <w:pPr>
              <w:pStyle w:val="Normal9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4B78314" w14:textId="77777777" w:rsidR="0035759C" w:rsidRPr="0035759C" w:rsidRDefault="0035759C" w:rsidP="006A11D5">
            <w:pPr>
              <w:pStyle w:val="Normal98"/>
              <w:widowControl/>
              <w:rPr>
                <w:rFonts w:ascii="Arial" w:hAnsi="Arial" w:cs="Arial"/>
                <w:b/>
                <w:sz w:val="20"/>
              </w:rPr>
            </w:pPr>
            <w:r w:rsidRPr="0035759C">
              <w:rPr>
                <w:rFonts w:ascii="Arial" w:hAnsi="Arial" w:cs="Arial"/>
                <w:b/>
                <w:sz w:val="20"/>
              </w:rPr>
              <w:t>REPORTING YEAR</w:t>
            </w:r>
          </w:p>
        </w:tc>
      </w:tr>
      <w:tr w:rsidR="0035759C" w:rsidRPr="0035759C" w14:paraId="166119F4" w14:textId="77777777">
        <w:trPr>
          <w:tblCellSpacing w:w="15" w:type="dxa"/>
        </w:trPr>
        <w:tc>
          <w:tcPr>
            <w:tcW w:w="900" w:type="pct"/>
            <w:tcBorders>
              <w:top w:val="nil"/>
              <w:left w:val="nil"/>
              <w:bottom w:val="nil"/>
              <w:right w:val="nil"/>
            </w:tcBorders>
          </w:tcPr>
          <w:p w14:paraId="52B3BD12" w14:textId="77777777" w:rsidR="0035759C" w:rsidRPr="0035759C" w:rsidRDefault="002C2691" w:rsidP="000472C3">
            <w:pPr>
              <w:pStyle w:val="Normal9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469494F" w14:textId="77777777" w:rsidR="0035759C" w:rsidRPr="0035759C" w:rsidRDefault="002C2691" w:rsidP="006A11D5">
            <w:pPr>
              <w:pStyle w:val="Normal98"/>
              <w:widowControl/>
              <w:rPr>
                <w:rFonts w:ascii="Arial" w:hAnsi="Arial" w:cs="Arial"/>
                <w:sz w:val="20"/>
              </w:rPr>
            </w:pPr>
            <w:r>
              <w:rPr>
                <w:rFonts w:ascii="Arial" w:hAnsi="Arial" w:cs="Arial"/>
                <w:noProof/>
                <w:sz w:val="20"/>
                <w:lang w:val="en-AU" w:eastAsia="en-AU"/>
              </w:rPr>
              <w:t>14</w:t>
            </w:r>
            <w:r>
              <w:rPr>
                <w:rFonts w:ascii="Arial" w:hAnsi="Arial" w:cs="Arial"/>
                <w:sz w:val="20"/>
              </w:rPr>
              <w:t>/04/2004</w:t>
            </w:r>
          </w:p>
        </w:tc>
        <w:tc>
          <w:tcPr>
            <w:tcW w:w="1617" w:type="pct"/>
            <w:tcBorders>
              <w:top w:val="nil"/>
              <w:left w:val="nil"/>
              <w:bottom w:val="nil"/>
              <w:right w:val="nil"/>
            </w:tcBorders>
          </w:tcPr>
          <w:p w14:paraId="662E3982" w14:textId="77777777" w:rsidR="0035759C" w:rsidRPr="0035759C" w:rsidRDefault="002C2691" w:rsidP="000472C3">
            <w:pPr>
              <w:pStyle w:val="Normal98"/>
              <w:widowControl/>
              <w:rPr>
                <w:rFonts w:ascii="Arial" w:hAnsi="Arial" w:cs="Arial"/>
                <w:sz w:val="20"/>
              </w:rPr>
            </w:pPr>
            <w:r>
              <w:rPr>
                <w:rFonts w:ascii="Arial" w:hAnsi="Arial" w:cs="Arial"/>
                <w:noProof/>
                <w:sz w:val="20"/>
                <w:lang w:val="en-AU" w:eastAsia="en-AU"/>
              </w:rPr>
              <w:t>2005</w:t>
            </w:r>
          </w:p>
        </w:tc>
      </w:tr>
      <w:tr w:rsidR="0035759C" w:rsidRPr="0035759C" w14:paraId="506CB7CE" w14:textId="77777777">
        <w:trPr>
          <w:tblCellSpacing w:w="15" w:type="dxa"/>
        </w:trPr>
        <w:tc>
          <w:tcPr>
            <w:tcW w:w="900" w:type="pct"/>
            <w:tcBorders>
              <w:top w:val="nil"/>
              <w:left w:val="nil"/>
              <w:bottom w:val="nil"/>
              <w:right w:val="nil"/>
            </w:tcBorders>
          </w:tcPr>
          <w:p w14:paraId="262D646F" w14:textId="77777777" w:rsidR="0035759C" w:rsidRPr="0035759C" w:rsidRDefault="002C2691" w:rsidP="000472C3">
            <w:pPr>
              <w:pStyle w:val="Normal9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672B20B" w14:textId="77777777" w:rsidR="0035759C" w:rsidRPr="0035759C" w:rsidRDefault="002C2691" w:rsidP="006A11D5">
            <w:pPr>
              <w:pStyle w:val="Normal9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92520EB" w14:textId="77777777" w:rsidR="0035759C" w:rsidRPr="0035759C" w:rsidRDefault="002C2691" w:rsidP="000472C3">
            <w:pPr>
              <w:pStyle w:val="Normal98"/>
              <w:widowControl/>
              <w:rPr>
                <w:rFonts w:ascii="Arial" w:hAnsi="Arial" w:cs="Arial"/>
                <w:sz w:val="20"/>
              </w:rPr>
            </w:pPr>
            <w:r>
              <w:rPr>
                <w:rFonts w:ascii="Arial" w:hAnsi="Arial" w:cs="Arial"/>
                <w:noProof/>
                <w:sz w:val="20"/>
                <w:lang w:val="en-AU" w:eastAsia="en-AU"/>
              </w:rPr>
              <w:t>2012</w:t>
            </w:r>
          </w:p>
        </w:tc>
      </w:tr>
      <w:tr w:rsidR="0035759C" w:rsidRPr="0035759C" w14:paraId="1D6A9E21" w14:textId="77777777">
        <w:trPr>
          <w:tblCellSpacing w:w="15" w:type="dxa"/>
        </w:trPr>
        <w:tc>
          <w:tcPr>
            <w:tcW w:w="900" w:type="pct"/>
            <w:tcBorders>
              <w:top w:val="nil"/>
              <w:left w:val="nil"/>
              <w:bottom w:val="nil"/>
              <w:right w:val="nil"/>
            </w:tcBorders>
          </w:tcPr>
          <w:p w14:paraId="75D42AE8" w14:textId="77777777" w:rsidR="0035759C" w:rsidRPr="0035759C" w:rsidRDefault="002C2691" w:rsidP="000472C3">
            <w:pPr>
              <w:pStyle w:val="Normal98"/>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677EF4A6" w14:textId="77777777" w:rsidR="0035759C" w:rsidRPr="0035759C" w:rsidRDefault="002C2691" w:rsidP="006A11D5">
            <w:pPr>
              <w:pStyle w:val="Normal98"/>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0C7C7394" w14:textId="77777777" w:rsidR="0035759C" w:rsidRPr="0035759C" w:rsidRDefault="002C2691" w:rsidP="000472C3">
            <w:pPr>
              <w:pStyle w:val="Normal98"/>
              <w:widowControl/>
              <w:rPr>
                <w:rFonts w:ascii="Arial" w:hAnsi="Arial" w:cs="Arial"/>
                <w:sz w:val="20"/>
              </w:rPr>
            </w:pPr>
            <w:r>
              <w:rPr>
                <w:rFonts w:ascii="Arial" w:hAnsi="Arial" w:cs="Arial"/>
                <w:noProof/>
                <w:sz w:val="20"/>
                <w:lang w:val="en-AU" w:eastAsia="en-AU"/>
              </w:rPr>
              <w:t>2013</w:t>
            </w:r>
          </w:p>
        </w:tc>
      </w:tr>
    </w:tbl>
    <w:p w14:paraId="1E4115A8" w14:textId="77777777" w:rsidR="0035759C" w:rsidRDefault="0035759C" w:rsidP="002C2691">
      <w:pPr>
        <w:pStyle w:val="NormalIndent98"/>
        <w:widowControl/>
        <w:ind w:left="0"/>
        <w:sectPr w:rsidR="0035759C">
          <w:footerReference w:type="default" r:id="rId120"/>
          <w:pgSz w:w="11906" w:h="16838"/>
          <w:pgMar w:top="737" w:right="1077" w:bottom="737" w:left="1077" w:header="709" w:footer="131" w:gutter="0"/>
          <w:cols w:space="708"/>
          <w:noEndnote/>
          <w:docGrid w:linePitch="360"/>
        </w:sectPr>
      </w:pPr>
    </w:p>
    <w:p w14:paraId="41E89450" w14:textId="77777777" w:rsidR="00892CC1" w:rsidRDefault="00892CC1" w:rsidP="00892CC1">
      <w:pPr>
        <w:pStyle w:val="Heading49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537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6DDF608" w14:textId="77777777">
        <w:trPr>
          <w:tblCellSpacing w:w="15" w:type="dxa"/>
        </w:trPr>
        <w:tc>
          <w:tcPr>
            <w:tcW w:w="1150" w:type="pct"/>
            <w:tcBorders>
              <w:top w:val="nil"/>
              <w:left w:val="nil"/>
              <w:bottom w:val="nil"/>
              <w:right w:val="nil"/>
            </w:tcBorders>
          </w:tcPr>
          <w:p w14:paraId="128EA971" w14:textId="77777777" w:rsidR="0035759C" w:rsidRPr="00D1174B" w:rsidRDefault="0035759C" w:rsidP="00892CC1">
            <w:pPr>
              <w:pStyle w:val="Normal9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6070881" w14:textId="77777777" w:rsidR="0035759C" w:rsidRDefault="0033364D" w:rsidP="00892CC1">
            <w:pPr>
              <w:pStyle w:val="Normal99"/>
              <w:widowControl/>
              <w:rPr>
                <w:rFonts w:ascii="Arial" w:hAnsi="Arial" w:cs="Arial"/>
                <w:sz w:val="20"/>
                <w:szCs w:val="20"/>
              </w:rPr>
            </w:pPr>
            <w:r>
              <w:rPr>
                <w:rFonts w:ascii="Arial" w:hAnsi="Arial" w:cs="Arial"/>
                <w:noProof/>
                <w:sz w:val="20"/>
                <w:szCs w:val="20"/>
                <w:lang w:val="en-AU" w:eastAsia="en-AU"/>
              </w:rPr>
              <w:t>3.0</w:t>
            </w:r>
          </w:p>
        </w:tc>
      </w:tr>
      <w:tr w:rsidR="00892CC1" w:rsidRPr="00D1174B" w14:paraId="12A3B4B6" w14:textId="77777777">
        <w:trPr>
          <w:tblCellSpacing w:w="15" w:type="dxa"/>
        </w:trPr>
        <w:tc>
          <w:tcPr>
            <w:tcW w:w="1150" w:type="pct"/>
            <w:tcBorders>
              <w:top w:val="nil"/>
              <w:left w:val="nil"/>
              <w:bottom w:val="nil"/>
              <w:right w:val="nil"/>
            </w:tcBorders>
          </w:tcPr>
          <w:p w14:paraId="1C348173" w14:textId="77777777" w:rsidR="00892CC1" w:rsidRPr="00D1174B" w:rsidRDefault="00892CC1" w:rsidP="00892CC1">
            <w:pPr>
              <w:pStyle w:val="Normal9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556EBE0" w14:textId="77777777" w:rsidR="00892CC1" w:rsidRPr="00D1174B" w:rsidRDefault="0033364D" w:rsidP="00892CC1">
            <w:pPr>
              <w:pStyle w:val="Normal9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6223C7B" w14:textId="77777777">
        <w:trPr>
          <w:tblCellSpacing w:w="15" w:type="dxa"/>
        </w:trPr>
        <w:tc>
          <w:tcPr>
            <w:tcW w:w="1150" w:type="pct"/>
            <w:tcBorders>
              <w:top w:val="nil"/>
              <w:left w:val="nil"/>
              <w:bottom w:val="nil"/>
              <w:right w:val="nil"/>
            </w:tcBorders>
          </w:tcPr>
          <w:p w14:paraId="2D5876C5" w14:textId="77777777" w:rsidR="00BB11C7" w:rsidRPr="00D1174B" w:rsidRDefault="00BB11C7" w:rsidP="00892CC1">
            <w:pPr>
              <w:pStyle w:val="Normal9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5D13670" w14:textId="77777777" w:rsidR="00BB11C7" w:rsidRPr="00D1174B" w:rsidRDefault="00BB11C7" w:rsidP="00892CC1">
            <w:pPr>
              <w:pStyle w:val="Normal99"/>
              <w:widowControl/>
              <w:rPr>
                <w:rFonts w:ascii="Arial" w:hAnsi="Arial" w:cs="Arial"/>
                <w:sz w:val="20"/>
                <w:szCs w:val="20"/>
              </w:rPr>
            </w:pPr>
          </w:p>
        </w:tc>
      </w:tr>
      <w:tr w:rsidR="00BB11C7" w:rsidRPr="00D1174B" w14:paraId="786E0B49" w14:textId="77777777">
        <w:trPr>
          <w:tblCellSpacing w:w="15" w:type="dxa"/>
        </w:trPr>
        <w:tc>
          <w:tcPr>
            <w:tcW w:w="1150" w:type="pct"/>
            <w:tcBorders>
              <w:top w:val="nil"/>
              <w:left w:val="nil"/>
              <w:bottom w:val="nil"/>
              <w:right w:val="nil"/>
            </w:tcBorders>
          </w:tcPr>
          <w:p w14:paraId="5A7713B2" w14:textId="77777777" w:rsidR="00BB11C7" w:rsidRPr="00D1174B" w:rsidRDefault="00BB11C7" w:rsidP="00892CC1">
            <w:pPr>
              <w:pStyle w:val="Normal9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53B8BC7" w14:textId="77777777" w:rsidR="00BB11C7" w:rsidRPr="00D1174B" w:rsidRDefault="0033364D" w:rsidP="00892CC1">
            <w:pPr>
              <w:pStyle w:val="Normal99"/>
              <w:widowControl/>
              <w:rPr>
                <w:rFonts w:ascii="Arial" w:hAnsi="Arial" w:cs="Arial"/>
                <w:sz w:val="20"/>
                <w:szCs w:val="20"/>
              </w:rPr>
            </w:pPr>
            <w:r>
              <w:rPr>
                <w:rFonts w:ascii="Arial" w:hAnsi="Arial" w:cs="Arial"/>
                <w:noProof/>
                <w:sz w:val="20"/>
                <w:szCs w:val="20"/>
                <w:lang w:val="en-AU" w:eastAsia="en-AU"/>
              </w:rPr>
              <w:t>ADD-ENT-CRI</w:t>
            </w:r>
          </w:p>
        </w:tc>
      </w:tr>
      <w:tr w:rsidR="00BB11C7" w:rsidRPr="00D1174B" w14:paraId="6D5E5CF5" w14:textId="77777777">
        <w:trPr>
          <w:tblCellSpacing w:w="15" w:type="dxa"/>
        </w:trPr>
        <w:tc>
          <w:tcPr>
            <w:tcW w:w="1150" w:type="pct"/>
            <w:tcBorders>
              <w:top w:val="nil"/>
              <w:left w:val="nil"/>
              <w:bottom w:val="nil"/>
              <w:right w:val="nil"/>
            </w:tcBorders>
          </w:tcPr>
          <w:p w14:paraId="30B3DFFD" w14:textId="77777777" w:rsidR="00BB11C7" w:rsidRPr="00D1174B" w:rsidRDefault="00BB11C7" w:rsidP="00892CC1">
            <w:pPr>
              <w:pStyle w:val="Normal9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FA4B91C" w14:textId="77777777" w:rsidR="00BB11C7" w:rsidRPr="00D1174B" w:rsidRDefault="0033364D" w:rsidP="00892CC1">
            <w:pPr>
              <w:pStyle w:val="Normal99"/>
              <w:widowControl/>
              <w:rPr>
                <w:rFonts w:ascii="Arial" w:hAnsi="Arial" w:cs="Arial"/>
                <w:sz w:val="20"/>
                <w:szCs w:val="20"/>
              </w:rPr>
            </w:pPr>
            <w:r>
              <w:rPr>
                <w:rFonts w:ascii="Arial" w:hAnsi="Arial" w:cs="Arial"/>
                <w:noProof/>
                <w:sz w:val="20"/>
                <w:szCs w:val="20"/>
                <w:lang w:val="en-AU" w:eastAsia="en-AU"/>
              </w:rPr>
              <w:t>Additional</w:t>
            </w:r>
            <w:r>
              <w:rPr>
                <w:rFonts w:ascii="Arial" w:hAnsi="Arial" w:cs="Arial"/>
                <w:sz w:val="20"/>
                <w:szCs w:val="20"/>
              </w:rPr>
              <w:t xml:space="preserve"> entrance criteria</w:t>
            </w:r>
          </w:p>
        </w:tc>
      </w:tr>
      <w:tr w:rsidR="00BB11C7" w:rsidRPr="00D1174B" w14:paraId="237B942A" w14:textId="77777777">
        <w:trPr>
          <w:tblCellSpacing w:w="15" w:type="dxa"/>
        </w:trPr>
        <w:tc>
          <w:tcPr>
            <w:tcW w:w="1150" w:type="pct"/>
            <w:tcBorders>
              <w:top w:val="nil"/>
              <w:left w:val="nil"/>
              <w:bottom w:val="nil"/>
              <w:right w:val="nil"/>
            </w:tcBorders>
          </w:tcPr>
          <w:p w14:paraId="58211186" w14:textId="77777777" w:rsidR="00BB11C7" w:rsidRPr="00D1174B" w:rsidRDefault="00BB11C7" w:rsidP="00BB11C7">
            <w:pPr>
              <w:pStyle w:val="Normal9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7AA1886" w14:textId="77777777" w:rsidR="00BB11C7" w:rsidRPr="00D1174B" w:rsidRDefault="0033364D" w:rsidP="00BB11C7">
            <w:pPr>
              <w:pStyle w:val="Normal9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if additional entrance criteria are used when giving consideration to the offer of a place</w:t>
            </w:r>
          </w:p>
        </w:tc>
      </w:tr>
    </w:tbl>
    <w:p w14:paraId="56EFCDAC" w14:textId="77777777" w:rsidR="00BB11C7" w:rsidRPr="00D1174B" w:rsidRDefault="00BB11C7">
      <w:pPr>
        <w:pStyle w:val="Normal9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EA6C235" w14:textId="77777777">
        <w:trPr>
          <w:tblCellSpacing w:w="15" w:type="dxa"/>
        </w:trPr>
        <w:tc>
          <w:tcPr>
            <w:tcW w:w="1149" w:type="pct"/>
            <w:tcBorders>
              <w:top w:val="nil"/>
              <w:left w:val="nil"/>
              <w:bottom w:val="nil"/>
              <w:right w:val="nil"/>
            </w:tcBorders>
          </w:tcPr>
          <w:p w14:paraId="48B22516" w14:textId="77777777" w:rsidR="00892CC1" w:rsidRPr="00D1174B" w:rsidRDefault="00892CC1" w:rsidP="00892CC1">
            <w:pPr>
              <w:pStyle w:val="Normal9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545A284" w14:textId="77777777" w:rsidR="00892CC1" w:rsidRPr="00D1174B" w:rsidRDefault="00892CC1" w:rsidP="00892CC1">
            <w:pPr>
              <w:pStyle w:val="Normal9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B78A6E1" w14:textId="77777777" w:rsidR="00892CC1" w:rsidRPr="00D1174B" w:rsidRDefault="0033364D" w:rsidP="00892CC1">
            <w:pPr>
              <w:pStyle w:val="Normal9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0BB99E1" w14:textId="77777777">
        <w:trPr>
          <w:tblCellSpacing w:w="15" w:type="dxa"/>
        </w:trPr>
        <w:tc>
          <w:tcPr>
            <w:tcW w:w="1149" w:type="pct"/>
            <w:tcBorders>
              <w:top w:val="nil"/>
              <w:left w:val="nil"/>
              <w:bottom w:val="nil"/>
              <w:right w:val="nil"/>
            </w:tcBorders>
            <w:vAlign w:val="center"/>
          </w:tcPr>
          <w:p w14:paraId="4E753522" w14:textId="77777777" w:rsidR="00892CC1" w:rsidRPr="00D1174B" w:rsidRDefault="00892CC1" w:rsidP="00892CC1">
            <w:pPr>
              <w:pStyle w:val="Normal99"/>
              <w:widowControl/>
              <w:rPr>
                <w:rFonts w:ascii="Arial" w:hAnsi="Arial" w:cs="Arial"/>
                <w:sz w:val="20"/>
                <w:szCs w:val="20"/>
              </w:rPr>
            </w:pPr>
          </w:p>
        </w:tc>
        <w:tc>
          <w:tcPr>
            <w:tcW w:w="818" w:type="pct"/>
            <w:tcBorders>
              <w:top w:val="nil"/>
              <w:left w:val="nil"/>
              <w:bottom w:val="nil"/>
              <w:right w:val="nil"/>
            </w:tcBorders>
          </w:tcPr>
          <w:p w14:paraId="018436F1" w14:textId="77777777" w:rsidR="00892CC1" w:rsidRPr="00D1174B" w:rsidRDefault="00892CC1" w:rsidP="00892CC1">
            <w:pPr>
              <w:pStyle w:val="Normal9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83C6A02" w14:textId="77777777" w:rsidR="00892CC1" w:rsidRPr="00D1174B" w:rsidRDefault="0033364D" w:rsidP="00892CC1">
            <w:pPr>
              <w:pStyle w:val="Normal9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62724EDA" w14:textId="77777777">
        <w:trPr>
          <w:tblCellSpacing w:w="15" w:type="dxa"/>
        </w:trPr>
        <w:tc>
          <w:tcPr>
            <w:tcW w:w="1149" w:type="pct"/>
            <w:tcBorders>
              <w:top w:val="nil"/>
              <w:left w:val="nil"/>
              <w:bottom w:val="nil"/>
              <w:right w:val="nil"/>
            </w:tcBorders>
            <w:vAlign w:val="center"/>
          </w:tcPr>
          <w:p w14:paraId="480B3929" w14:textId="77777777" w:rsidR="00892CC1" w:rsidRPr="00D1174B" w:rsidRDefault="00892CC1" w:rsidP="00892CC1">
            <w:pPr>
              <w:pStyle w:val="Normal99"/>
              <w:widowControl/>
              <w:rPr>
                <w:rFonts w:ascii="Arial" w:hAnsi="Arial" w:cs="Arial"/>
                <w:sz w:val="20"/>
                <w:szCs w:val="20"/>
              </w:rPr>
            </w:pPr>
          </w:p>
        </w:tc>
        <w:tc>
          <w:tcPr>
            <w:tcW w:w="818" w:type="pct"/>
            <w:tcBorders>
              <w:top w:val="nil"/>
              <w:left w:val="nil"/>
              <w:bottom w:val="nil"/>
              <w:right w:val="nil"/>
            </w:tcBorders>
            <w:vAlign w:val="center"/>
          </w:tcPr>
          <w:p w14:paraId="719CAD5D" w14:textId="77777777" w:rsidR="00892CC1" w:rsidRPr="00D1174B" w:rsidRDefault="00892CC1" w:rsidP="00892CC1">
            <w:pPr>
              <w:pStyle w:val="Normal9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2B3AFF7" w14:textId="77777777" w:rsidR="00892CC1" w:rsidRPr="00D1174B" w:rsidRDefault="00942AA5" w:rsidP="00892CC1">
            <w:pPr>
              <w:pStyle w:val="Normal99"/>
              <w:widowControl/>
              <w:rPr>
                <w:rFonts w:ascii="Arial" w:hAnsi="Arial" w:cs="Arial"/>
                <w:sz w:val="20"/>
                <w:szCs w:val="20"/>
              </w:rPr>
            </w:pPr>
            <w:r>
              <w:rPr>
                <w:rFonts w:ascii="Arial" w:hAnsi="Arial" w:cs="Arial"/>
                <w:noProof/>
                <w:sz w:val="20"/>
                <w:szCs w:val="20"/>
                <w:lang w:val="en-AU" w:eastAsia="en-AU"/>
              </w:rPr>
              <w:t>1</w:t>
            </w:r>
          </w:p>
        </w:tc>
      </w:tr>
    </w:tbl>
    <w:p w14:paraId="5647DCE8" w14:textId="77777777" w:rsidR="00BB11C7" w:rsidRDefault="00BB11C7" w:rsidP="0035759C">
      <w:pPr>
        <w:pStyle w:val="Normal9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8280B42" w14:textId="77777777">
        <w:trPr>
          <w:tblCellSpacing w:w="15" w:type="dxa"/>
        </w:trPr>
        <w:tc>
          <w:tcPr>
            <w:tcW w:w="1150" w:type="pct"/>
            <w:tcBorders>
              <w:top w:val="nil"/>
              <w:left w:val="nil"/>
              <w:bottom w:val="nil"/>
              <w:right w:val="nil"/>
            </w:tcBorders>
          </w:tcPr>
          <w:p w14:paraId="1DF296B6" w14:textId="77777777" w:rsidR="0035759C" w:rsidRPr="0035759C" w:rsidRDefault="0035759C" w:rsidP="006A11D5">
            <w:pPr>
              <w:pStyle w:val="Normal9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8" w:type="pct"/>
              <w:tblCellSpacing w:w="15" w:type="dxa"/>
              <w:tblCellMar>
                <w:left w:w="0" w:type="dxa"/>
                <w:right w:w="0" w:type="dxa"/>
              </w:tblCellMar>
              <w:tblLook w:val="0000" w:firstRow="0" w:lastRow="0" w:firstColumn="0" w:lastColumn="0" w:noHBand="0" w:noVBand="0"/>
            </w:tblPr>
            <w:tblGrid>
              <w:gridCol w:w="1723"/>
              <w:gridCol w:w="5770"/>
            </w:tblGrid>
            <w:tr w:rsidR="006A2C0A" w14:paraId="5D73C858" w14:textId="77777777">
              <w:trPr>
                <w:tblCellSpacing w:w="15" w:type="dxa"/>
              </w:trPr>
              <w:tc>
                <w:tcPr>
                  <w:tcW w:w="847" w:type="pct"/>
                  <w:tcMar>
                    <w:top w:w="15" w:type="dxa"/>
                    <w:left w:w="15" w:type="dxa"/>
                    <w:bottom w:w="15" w:type="dxa"/>
                    <w:right w:w="15" w:type="dxa"/>
                  </w:tcMar>
                  <w:vAlign w:val="center"/>
                </w:tcPr>
                <w:p w14:paraId="7E8C8334" w14:textId="77777777" w:rsidR="006A2C0A" w:rsidRDefault="006A2C0A">
                  <w:pPr>
                    <w:pStyle w:val="Normal99"/>
                    <w:widowControl/>
                    <w:rPr>
                      <w:rFonts w:ascii="Arial" w:hAnsi="Arial" w:cs="Arial"/>
                      <w:noProof/>
                      <w:sz w:val="20"/>
                      <w:lang w:val="en-AU" w:eastAsia="en-AU"/>
                    </w:rPr>
                  </w:pPr>
                  <w:r>
                    <w:rPr>
                      <w:rFonts w:ascii="Arial" w:hAnsi="Arial" w:cs="Arial"/>
                      <w:b/>
                      <w:noProof/>
                      <w:sz w:val="20"/>
                      <w:lang w:val="en-AU" w:eastAsia="en-AU"/>
                    </w:rPr>
                    <w:t>CODE</w:t>
                  </w:r>
                </w:p>
              </w:tc>
              <w:tc>
                <w:tcPr>
                  <w:tcW w:w="2892" w:type="pct"/>
                  <w:tcMar>
                    <w:top w:w="15" w:type="dxa"/>
                    <w:left w:w="15" w:type="dxa"/>
                    <w:bottom w:w="15" w:type="dxa"/>
                    <w:right w:w="15" w:type="dxa"/>
                  </w:tcMar>
                </w:tcPr>
                <w:p w14:paraId="6F925FD8" w14:textId="77777777" w:rsidR="006A2C0A" w:rsidRDefault="006A2C0A">
                  <w:pPr>
                    <w:pStyle w:val="Normal9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6078950" w14:textId="77777777">
              <w:trPr>
                <w:tblCellSpacing w:w="15" w:type="dxa"/>
              </w:trPr>
              <w:tc>
                <w:tcPr>
                  <w:tcW w:w="847" w:type="pct"/>
                  <w:tcMar>
                    <w:top w:w="15" w:type="dxa"/>
                    <w:left w:w="15" w:type="dxa"/>
                    <w:bottom w:w="15" w:type="dxa"/>
                    <w:right w:w="15" w:type="dxa"/>
                  </w:tcMar>
                </w:tcPr>
                <w:p w14:paraId="3DD9C0F2" w14:textId="77777777" w:rsidR="006A2C0A" w:rsidRDefault="006A2C0A">
                  <w:pPr>
                    <w:pStyle w:val="Normal99"/>
                    <w:widowControl/>
                    <w:rPr>
                      <w:rFonts w:ascii="Arial" w:hAnsi="Arial" w:cs="Arial"/>
                      <w:noProof/>
                      <w:sz w:val="20"/>
                      <w:lang w:val="en-AU" w:eastAsia="en-AU"/>
                    </w:rPr>
                  </w:pPr>
                  <w:r>
                    <w:rPr>
                      <w:rFonts w:ascii="Arial" w:hAnsi="Arial" w:cs="Arial"/>
                      <w:noProof/>
                      <w:sz w:val="20"/>
                      <w:lang w:val="en-AU" w:eastAsia="en-AU"/>
                    </w:rPr>
                    <w:t>1</w:t>
                  </w:r>
                </w:p>
              </w:tc>
              <w:tc>
                <w:tcPr>
                  <w:tcW w:w="2892" w:type="pct"/>
                  <w:tcMar>
                    <w:top w:w="15" w:type="dxa"/>
                    <w:left w:w="15" w:type="dxa"/>
                    <w:bottom w:w="15" w:type="dxa"/>
                    <w:right w:w="15" w:type="dxa"/>
                  </w:tcMar>
                </w:tcPr>
                <w:p w14:paraId="65CBC9BF" w14:textId="77777777" w:rsidR="006A2C0A" w:rsidRDefault="006A2C0A">
                  <w:pPr>
                    <w:pStyle w:val="Normal99"/>
                    <w:widowControl/>
                    <w:rPr>
                      <w:rFonts w:ascii="Arial" w:hAnsi="Arial" w:cs="Arial"/>
                      <w:noProof/>
                      <w:sz w:val="20"/>
                      <w:lang w:val="en-AU" w:eastAsia="en-AU"/>
                    </w:rPr>
                  </w:pPr>
                  <w:r>
                    <w:rPr>
                      <w:rFonts w:ascii="Arial" w:hAnsi="Arial" w:cs="Arial"/>
                      <w:noProof/>
                      <w:sz w:val="20"/>
                      <w:lang w:val="en-AU" w:eastAsia="en-AU"/>
                    </w:rPr>
                    <w:t>Entry Cut-off score is the only consideration for entrance into this course</w:t>
                  </w:r>
                </w:p>
              </w:tc>
            </w:tr>
            <w:tr w:rsidR="006A2C0A" w14:paraId="08DC60D2" w14:textId="77777777">
              <w:trPr>
                <w:tblCellSpacing w:w="15" w:type="dxa"/>
              </w:trPr>
              <w:tc>
                <w:tcPr>
                  <w:tcW w:w="847" w:type="pct"/>
                  <w:tcMar>
                    <w:top w:w="15" w:type="dxa"/>
                    <w:left w:w="15" w:type="dxa"/>
                    <w:bottom w:w="15" w:type="dxa"/>
                    <w:right w:w="15" w:type="dxa"/>
                  </w:tcMar>
                </w:tcPr>
                <w:p w14:paraId="7A2BB599" w14:textId="77777777" w:rsidR="006A2C0A" w:rsidRDefault="006A2C0A">
                  <w:pPr>
                    <w:pStyle w:val="Normal99"/>
                    <w:widowControl/>
                    <w:rPr>
                      <w:rFonts w:ascii="Arial" w:hAnsi="Arial" w:cs="Arial"/>
                      <w:noProof/>
                      <w:sz w:val="20"/>
                      <w:lang w:val="en-AU" w:eastAsia="en-AU"/>
                    </w:rPr>
                  </w:pPr>
                  <w:r>
                    <w:rPr>
                      <w:rFonts w:ascii="Arial" w:hAnsi="Arial" w:cs="Arial"/>
                      <w:noProof/>
                      <w:sz w:val="20"/>
                      <w:lang w:val="en-AU" w:eastAsia="en-AU"/>
                    </w:rPr>
                    <w:t>2</w:t>
                  </w:r>
                </w:p>
              </w:tc>
              <w:tc>
                <w:tcPr>
                  <w:tcW w:w="2892" w:type="pct"/>
                  <w:tcMar>
                    <w:top w:w="15" w:type="dxa"/>
                    <w:left w:w="15" w:type="dxa"/>
                    <w:bottom w:w="15" w:type="dxa"/>
                    <w:right w:w="15" w:type="dxa"/>
                  </w:tcMar>
                </w:tcPr>
                <w:p w14:paraId="79E2B23A" w14:textId="77777777" w:rsidR="006A2C0A" w:rsidRDefault="006A2C0A">
                  <w:pPr>
                    <w:pStyle w:val="Normal99"/>
                    <w:widowControl/>
                    <w:rPr>
                      <w:rFonts w:ascii="Arial" w:hAnsi="Arial" w:cs="Arial"/>
                      <w:noProof/>
                      <w:sz w:val="20"/>
                      <w:lang w:val="en-AU" w:eastAsia="en-AU"/>
                    </w:rPr>
                  </w:pPr>
                  <w:r>
                    <w:rPr>
                      <w:rFonts w:ascii="Arial" w:hAnsi="Arial" w:cs="Arial"/>
                      <w:noProof/>
                      <w:sz w:val="20"/>
                      <w:lang w:val="en-AU" w:eastAsia="en-AU"/>
                    </w:rPr>
                    <w:t>Entry Cut-off score is not the only consideration for entrance into this course</w:t>
                  </w:r>
                </w:p>
              </w:tc>
            </w:tr>
            <w:tr w:rsidR="006A2C0A" w14:paraId="0ED14CDE" w14:textId="77777777">
              <w:trPr>
                <w:tblCellSpacing w:w="15" w:type="dxa"/>
              </w:trPr>
              <w:tc>
                <w:tcPr>
                  <w:tcW w:w="847" w:type="pct"/>
                  <w:tcMar>
                    <w:top w:w="15" w:type="dxa"/>
                    <w:left w:w="15" w:type="dxa"/>
                    <w:bottom w:w="15" w:type="dxa"/>
                    <w:right w:w="15" w:type="dxa"/>
                  </w:tcMar>
                </w:tcPr>
                <w:p w14:paraId="097B149C" w14:textId="77777777" w:rsidR="006A2C0A" w:rsidRDefault="006A2C0A">
                  <w:pPr>
                    <w:pStyle w:val="Normal99"/>
                    <w:widowControl/>
                    <w:rPr>
                      <w:rFonts w:ascii="Arial" w:hAnsi="Arial" w:cs="Arial"/>
                      <w:noProof/>
                      <w:sz w:val="20"/>
                      <w:lang w:val="en-AU" w:eastAsia="en-AU"/>
                    </w:rPr>
                  </w:pPr>
                  <w:r>
                    <w:rPr>
                      <w:rFonts w:ascii="Arial" w:hAnsi="Arial" w:cs="Arial"/>
                      <w:noProof/>
                      <w:sz w:val="20"/>
                      <w:lang w:val="en-AU" w:eastAsia="en-AU"/>
                    </w:rPr>
                    <w:t>3</w:t>
                  </w:r>
                </w:p>
              </w:tc>
              <w:tc>
                <w:tcPr>
                  <w:tcW w:w="2892" w:type="pct"/>
                  <w:tcMar>
                    <w:top w:w="15" w:type="dxa"/>
                    <w:left w:w="15" w:type="dxa"/>
                    <w:bottom w:w="15" w:type="dxa"/>
                    <w:right w:w="15" w:type="dxa"/>
                  </w:tcMar>
                </w:tcPr>
                <w:p w14:paraId="51D2609D" w14:textId="77777777" w:rsidR="006A2C0A" w:rsidRDefault="006A2C0A">
                  <w:pPr>
                    <w:pStyle w:val="Normal99"/>
                    <w:widowControl/>
                    <w:rPr>
                      <w:rFonts w:ascii="Arial" w:hAnsi="Arial" w:cs="Arial"/>
                      <w:noProof/>
                      <w:sz w:val="20"/>
                      <w:lang w:val="en-AU" w:eastAsia="en-AU"/>
                    </w:rPr>
                  </w:pPr>
                  <w:r>
                    <w:rPr>
                      <w:rFonts w:ascii="Arial" w:hAnsi="Arial" w:cs="Arial"/>
                      <w:noProof/>
                      <w:sz w:val="20"/>
                      <w:lang w:val="en-AU" w:eastAsia="en-AU"/>
                    </w:rPr>
                    <w:t xml:space="preserve">Entry Cut-off score is not a consideration for entrance into this course. </w:t>
                  </w:r>
                </w:p>
              </w:tc>
            </w:tr>
          </w:tbl>
          <w:p w14:paraId="0E7E8E5C" w14:textId="77777777" w:rsidR="0035759C" w:rsidRPr="0035759C" w:rsidRDefault="0035759C">
            <w:pPr>
              <w:pStyle w:val="Normal99"/>
              <w:widowControl/>
              <w:spacing w:after="280" w:afterAutospacing="1"/>
              <w:rPr>
                <w:rFonts w:ascii="Arial" w:hAnsi="Arial" w:cs="Arial"/>
                <w:sz w:val="20"/>
              </w:rPr>
            </w:pPr>
          </w:p>
        </w:tc>
      </w:tr>
    </w:tbl>
    <w:p w14:paraId="2344A06B" w14:textId="77777777" w:rsidR="0035759C" w:rsidRPr="00D1174B" w:rsidRDefault="0035759C" w:rsidP="0035759C">
      <w:pPr>
        <w:pStyle w:val="Normal9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96F77E6" w14:textId="77777777">
        <w:trPr>
          <w:tblCellSpacing w:w="15" w:type="dxa"/>
        </w:trPr>
        <w:tc>
          <w:tcPr>
            <w:tcW w:w="1150" w:type="pct"/>
            <w:tcBorders>
              <w:top w:val="nil"/>
              <w:left w:val="nil"/>
              <w:bottom w:val="nil"/>
              <w:right w:val="nil"/>
            </w:tcBorders>
          </w:tcPr>
          <w:p w14:paraId="1ACB009D" w14:textId="77777777" w:rsidR="00892CC1" w:rsidRPr="00D1174B" w:rsidRDefault="00892CC1" w:rsidP="00892CC1">
            <w:pPr>
              <w:pStyle w:val="Normal9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8E35568" w14:textId="77777777" w:rsidR="00920113" w:rsidRPr="00D1174B" w:rsidRDefault="006A2C0A">
            <w:pPr>
              <w:pStyle w:val="Normal99"/>
              <w:widowControl/>
              <w:rPr>
                <w:rFonts w:ascii="Arial" w:hAnsi="Arial" w:cs="Arial"/>
                <w:sz w:val="20"/>
                <w:szCs w:val="20"/>
              </w:rPr>
            </w:pPr>
            <w:r>
              <w:rPr>
                <w:rFonts w:ascii="Arial" w:hAnsi="Arial" w:cs="Arial"/>
                <w:noProof/>
                <w:sz w:val="20"/>
                <w:szCs w:val="20"/>
                <w:lang w:val="en-AU" w:eastAsia="en-AU"/>
              </w:rPr>
              <w:t xml:space="preserve">A ‘2’ is to be reported whenever additional entrance criteria are required for consideration for entrance into this course i.e. an audition or the submission of a portfolio. </w:t>
            </w:r>
          </w:p>
          <w:p w14:paraId="445076D5" w14:textId="77777777" w:rsidR="006A2C0A" w:rsidRDefault="006A2C0A">
            <w:pPr>
              <w:pStyle w:val="Normal99"/>
              <w:widowControl/>
              <w:rPr>
                <w:rFonts w:ascii="Arial" w:hAnsi="Arial" w:cs="Arial"/>
                <w:noProof/>
                <w:sz w:val="20"/>
                <w:szCs w:val="20"/>
                <w:lang w:val="en-AU" w:eastAsia="en-AU"/>
              </w:rPr>
            </w:pPr>
            <w:r>
              <w:rPr>
                <w:rFonts w:ascii="Arial" w:hAnsi="Arial" w:cs="Arial"/>
                <w:noProof/>
                <w:sz w:val="20"/>
                <w:szCs w:val="20"/>
                <w:lang w:val="en-AU" w:eastAsia="en-AU"/>
              </w:rPr>
              <w:t> </w:t>
            </w:r>
          </w:p>
          <w:p w14:paraId="5DEBB38D" w14:textId="77777777" w:rsidR="006A2C0A" w:rsidRDefault="006A2C0A">
            <w:pPr>
              <w:pStyle w:val="Normal99"/>
              <w:widowControl/>
              <w:rPr>
                <w:rFonts w:ascii="Arial" w:hAnsi="Arial" w:cs="Arial"/>
                <w:noProof/>
                <w:sz w:val="20"/>
                <w:szCs w:val="20"/>
                <w:lang w:val="en-AU" w:eastAsia="en-AU"/>
              </w:rPr>
            </w:pPr>
            <w:r>
              <w:rPr>
                <w:rFonts w:ascii="Arial" w:hAnsi="Arial" w:cs="Arial"/>
                <w:noProof/>
                <w:sz w:val="20"/>
                <w:szCs w:val="20"/>
                <w:lang w:val="en-AU" w:eastAsia="en-AU"/>
              </w:rPr>
              <w:t xml:space="preserve">A ’3’ is to be reported when an entry cut-off score is not relevant for consideration for entrance into this course. </w:t>
            </w:r>
          </w:p>
          <w:p w14:paraId="365410D3" w14:textId="77777777" w:rsidR="006A2C0A" w:rsidRDefault="006A2C0A">
            <w:pPr>
              <w:pStyle w:val="Normal99"/>
              <w:widowControl/>
              <w:rPr>
                <w:rFonts w:ascii="Arial" w:hAnsi="Arial" w:cs="Arial"/>
                <w:noProof/>
                <w:sz w:val="20"/>
                <w:szCs w:val="20"/>
                <w:lang w:val="en-AU" w:eastAsia="en-AU"/>
              </w:rPr>
            </w:pPr>
            <w:r>
              <w:rPr>
                <w:rFonts w:ascii="Arial" w:hAnsi="Arial" w:cs="Arial"/>
                <w:noProof/>
                <w:sz w:val="20"/>
                <w:szCs w:val="20"/>
                <w:lang w:val="en-AU" w:eastAsia="en-AU"/>
              </w:rPr>
              <w:t> </w:t>
            </w:r>
          </w:p>
          <w:p w14:paraId="52163802" w14:textId="77777777" w:rsidR="006A2C0A" w:rsidRDefault="006A2C0A">
            <w:pPr>
              <w:pStyle w:val="Normal9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Entry cut-off score is defined at elements 497, 498, 523 &amp; 524. </w:t>
            </w:r>
          </w:p>
        </w:tc>
      </w:tr>
    </w:tbl>
    <w:p w14:paraId="04577DDD" w14:textId="77777777" w:rsidR="0049713A" w:rsidRDefault="0049713A">
      <w:pPr>
        <w:pStyle w:val="Normal9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1313024" w14:textId="77777777">
        <w:trPr>
          <w:trHeight w:val="1286"/>
          <w:tblCellSpacing w:w="15" w:type="dxa"/>
        </w:trPr>
        <w:tc>
          <w:tcPr>
            <w:tcW w:w="1151" w:type="pct"/>
            <w:tcBorders>
              <w:top w:val="nil"/>
              <w:left w:val="nil"/>
              <w:bottom w:val="nil"/>
              <w:right w:val="nil"/>
            </w:tcBorders>
          </w:tcPr>
          <w:p w14:paraId="2B842974" w14:textId="77777777" w:rsidR="00E023CC" w:rsidRPr="00D1174B" w:rsidRDefault="00E023CC" w:rsidP="009D52D3">
            <w:pPr>
              <w:pStyle w:val="Normal9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6875A93" w14:textId="77777777">
              <w:trPr>
                <w:trHeight w:val="1025"/>
                <w:tblCellSpacing w:w="28" w:type="dxa"/>
              </w:trPr>
              <w:tc>
                <w:tcPr>
                  <w:tcW w:w="1618" w:type="pct"/>
                </w:tcPr>
                <w:p w14:paraId="08371A64" w14:textId="77777777" w:rsidR="00E23490" w:rsidRPr="00D1174B" w:rsidRDefault="00E023CC" w:rsidP="009D52D3">
                  <w:pPr>
                    <w:pStyle w:val="NormalWeb9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4FC1A3C" w14:textId="77777777" w:rsidR="00E023CC" w:rsidRPr="00D1174B" w:rsidRDefault="00E023CC" w:rsidP="009D52D3">
                  <w:pPr>
                    <w:pStyle w:val="NormalWeb99"/>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61AA66A8" w14:textId="77777777" w:rsidR="00E023CC" w:rsidRPr="00D1174B" w:rsidRDefault="00E023CC" w:rsidP="009D52D3">
            <w:pPr>
              <w:pStyle w:val="NormalWeb99"/>
              <w:widowControl/>
              <w:spacing w:before="0" w:beforeAutospacing="0" w:after="0" w:afterAutospacing="0"/>
              <w:rPr>
                <w:rFonts w:ascii="Arial" w:hAnsi="Arial" w:cs="Arial"/>
                <w:sz w:val="20"/>
                <w:szCs w:val="20"/>
              </w:rPr>
            </w:pPr>
          </w:p>
        </w:tc>
      </w:tr>
    </w:tbl>
    <w:p w14:paraId="3710D19C" w14:textId="77777777" w:rsidR="00E023CC" w:rsidRDefault="00E023CC">
      <w:pPr>
        <w:pStyle w:val="Normal99"/>
        <w:widowControl/>
        <w:rPr>
          <w:rFonts w:ascii="Arial" w:hAnsi="Arial" w:cs="Arial"/>
        </w:rPr>
      </w:pPr>
    </w:p>
    <w:p w14:paraId="1B46232B" w14:textId="77777777" w:rsidR="00E023CC" w:rsidRPr="00D1174B" w:rsidRDefault="00E023CC">
      <w:pPr>
        <w:pStyle w:val="Normal99"/>
        <w:widowControl/>
        <w:rPr>
          <w:rFonts w:ascii="Arial" w:hAnsi="Arial" w:cs="Arial"/>
        </w:rPr>
      </w:pPr>
    </w:p>
    <w:p w14:paraId="6CBFE5C3" w14:textId="77777777" w:rsidR="000472C3" w:rsidRDefault="000472C3" w:rsidP="0035759C">
      <w:pPr>
        <w:pStyle w:val="Normal99"/>
        <w:widowControl/>
        <w:rPr>
          <w:rFonts w:ascii="Arial" w:hAnsi="Arial" w:cs="Arial"/>
          <w:b/>
        </w:rPr>
      </w:pPr>
    </w:p>
    <w:p w14:paraId="18DE4C13" w14:textId="77777777" w:rsidR="000472C3" w:rsidRDefault="0035759C" w:rsidP="0035759C">
      <w:pPr>
        <w:pStyle w:val="Normal99"/>
        <w:widowControl/>
        <w:rPr>
          <w:rFonts w:ascii="Arial" w:hAnsi="Arial" w:cs="Arial"/>
          <w:b/>
        </w:rPr>
      </w:pPr>
      <w:r w:rsidRPr="0035759C">
        <w:rPr>
          <w:rFonts w:ascii="Arial" w:hAnsi="Arial" w:cs="Arial"/>
          <w:b/>
        </w:rPr>
        <w:t>CHANGE HISTORY</w:t>
      </w:r>
    </w:p>
    <w:p w14:paraId="23192D7A" w14:textId="77777777" w:rsidR="000472C3" w:rsidRDefault="000472C3" w:rsidP="0035759C">
      <w:pPr>
        <w:pStyle w:val="Normal9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E7681FA" w14:textId="77777777">
        <w:trPr>
          <w:tblCellSpacing w:w="15" w:type="dxa"/>
        </w:trPr>
        <w:tc>
          <w:tcPr>
            <w:tcW w:w="900" w:type="pct"/>
            <w:tcBorders>
              <w:top w:val="nil"/>
              <w:left w:val="nil"/>
              <w:bottom w:val="nil"/>
              <w:right w:val="nil"/>
            </w:tcBorders>
          </w:tcPr>
          <w:p w14:paraId="17F25A1E" w14:textId="77777777" w:rsidR="0035759C" w:rsidRPr="0035759C" w:rsidRDefault="0035759C" w:rsidP="006A11D5">
            <w:pPr>
              <w:pStyle w:val="Normal9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777FE99" w14:textId="77777777" w:rsidR="0035759C" w:rsidRPr="0035759C" w:rsidRDefault="009B66CC" w:rsidP="006A11D5">
            <w:pPr>
              <w:pStyle w:val="Normal9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16F1B48" w14:textId="77777777" w:rsidR="0035759C" w:rsidRPr="0035759C" w:rsidRDefault="0035759C" w:rsidP="006A11D5">
            <w:pPr>
              <w:pStyle w:val="Normal99"/>
              <w:widowControl/>
              <w:rPr>
                <w:rFonts w:ascii="Arial" w:hAnsi="Arial" w:cs="Arial"/>
                <w:b/>
                <w:sz w:val="20"/>
              </w:rPr>
            </w:pPr>
            <w:r w:rsidRPr="0035759C">
              <w:rPr>
                <w:rFonts w:ascii="Arial" w:hAnsi="Arial" w:cs="Arial"/>
                <w:b/>
                <w:sz w:val="20"/>
              </w:rPr>
              <w:t>REPORTING YEAR</w:t>
            </w:r>
          </w:p>
        </w:tc>
      </w:tr>
      <w:tr w:rsidR="0035759C" w:rsidRPr="0035759C" w14:paraId="58E1DF77" w14:textId="77777777">
        <w:trPr>
          <w:tblCellSpacing w:w="15" w:type="dxa"/>
        </w:trPr>
        <w:tc>
          <w:tcPr>
            <w:tcW w:w="900" w:type="pct"/>
            <w:tcBorders>
              <w:top w:val="nil"/>
              <w:left w:val="nil"/>
              <w:bottom w:val="nil"/>
              <w:right w:val="nil"/>
            </w:tcBorders>
          </w:tcPr>
          <w:p w14:paraId="23655872" w14:textId="77777777" w:rsidR="0035759C" w:rsidRPr="0035759C" w:rsidRDefault="002C2691" w:rsidP="000472C3">
            <w:pPr>
              <w:pStyle w:val="Normal9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1FED460" w14:textId="77777777" w:rsidR="0035759C" w:rsidRPr="0035759C" w:rsidRDefault="002C2691" w:rsidP="006A11D5">
            <w:pPr>
              <w:pStyle w:val="Normal99"/>
              <w:widowControl/>
              <w:rPr>
                <w:rFonts w:ascii="Arial" w:hAnsi="Arial" w:cs="Arial"/>
                <w:sz w:val="20"/>
              </w:rPr>
            </w:pPr>
            <w:r>
              <w:rPr>
                <w:rFonts w:ascii="Arial" w:hAnsi="Arial" w:cs="Arial"/>
                <w:noProof/>
                <w:sz w:val="20"/>
                <w:lang w:val="en-AU" w:eastAsia="en-AU"/>
              </w:rPr>
              <w:t>19</w:t>
            </w:r>
            <w:r>
              <w:rPr>
                <w:rFonts w:ascii="Arial" w:hAnsi="Arial" w:cs="Arial"/>
                <w:sz w:val="20"/>
              </w:rPr>
              <w:t>/04/2004</w:t>
            </w:r>
          </w:p>
        </w:tc>
        <w:tc>
          <w:tcPr>
            <w:tcW w:w="1617" w:type="pct"/>
            <w:tcBorders>
              <w:top w:val="nil"/>
              <w:left w:val="nil"/>
              <w:bottom w:val="nil"/>
              <w:right w:val="nil"/>
            </w:tcBorders>
          </w:tcPr>
          <w:p w14:paraId="28261AE1" w14:textId="77777777" w:rsidR="0035759C" w:rsidRPr="0035759C" w:rsidRDefault="002C2691" w:rsidP="000472C3">
            <w:pPr>
              <w:pStyle w:val="Normal99"/>
              <w:widowControl/>
              <w:rPr>
                <w:rFonts w:ascii="Arial" w:hAnsi="Arial" w:cs="Arial"/>
                <w:sz w:val="20"/>
              </w:rPr>
            </w:pPr>
            <w:r>
              <w:rPr>
                <w:rFonts w:ascii="Arial" w:hAnsi="Arial" w:cs="Arial"/>
                <w:noProof/>
                <w:sz w:val="20"/>
                <w:lang w:val="en-AU" w:eastAsia="en-AU"/>
              </w:rPr>
              <w:t>2005</w:t>
            </w:r>
          </w:p>
        </w:tc>
      </w:tr>
      <w:tr w:rsidR="0035759C" w:rsidRPr="0035759C" w14:paraId="367E34BD" w14:textId="77777777">
        <w:trPr>
          <w:tblCellSpacing w:w="15" w:type="dxa"/>
        </w:trPr>
        <w:tc>
          <w:tcPr>
            <w:tcW w:w="900" w:type="pct"/>
            <w:tcBorders>
              <w:top w:val="nil"/>
              <w:left w:val="nil"/>
              <w:bottom w:val="nil"/>
              <w:right w:val="nil"/>
            </w:tcBorders>
          </w:tcPr>
          <w:p w14:paraId="6C46ABC6" w14:textId="77777777" w:rsidR="0035759C" w:rsidRPr="0035759C" w:rsidRDefault="002C2691" w:rsidP="000472C3">
            <w:pPr>
              <w:pStyle w:val="Normal9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E38B912" w14:textId="77777777" w:rsidR="0035759C" w:rsidRPr="0035759C" w:rsidRDefault="002C2691" w:rsidP="006A11D5">
            <w:pPr>
              <w:pStyle w:val="Normal9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120E858" w14:textId="77777777" w:rsidR="0035759C" w:rsidRPr="0035759C" w:rsidRDefault="002C2691" w:rsidP="000472C3">
            <w:pPr>
              <w:pStyle w:val="Normal99"/>
              <w:widowControl/>
              <w:rPr>
                <w:rFonts w:ascii="Arial" w:hAnsi="Arial" w:cs="Arial"/>
                <w:sz w:val="20"/>
              </w:rPr>
            </w:pPr>
            <w:r>
              <w:rPr>
                <w:rFonts w:ascii="Arial" w:hAnsi="Arial" w:cs="Arial"/>
                <w:noProof/>
                <w:sz w:val="20"/>
                <w:lang w:val="en-AU" w:eastAsia="en-AU"/>
              </w:rPr>
              <w:t>2012</w:t>
            </w:r>
          </w:p>
        </w:tc>
      </w:tr>
    </w:tbl>
    <w:p w14:paraId="22B9F60D" w14:textId="77777777" w:rsidR="0035759C" w:rsidRDefault="0035759C" w:rsidP="002C2691">
      <w:pPr>
        <w:pStyle w:val="NormalIndent99"/>
        <w:widowControl/>
        <w:ind w:left="0"/>
        <w:sectPr w:rsidR="0035759C">
          <w:footerReference w:type="default" r:id="rId121"/>
          <w:pgSz w:w="11906" w:h="16838"/>
          <w:pgMar w:top="737" w:right="1077" w:bottom="737" w:left="1077" w:header="709" w:footer="131" w:gutter="0"/>
          <w:cols w:space="708"/>
          <w:noEndnote/>
          <w:docGrid w:linePitch="360"/>
        </w:sectPr>
      </w:pPr>
    </w:p>
    <w:p w14:paraId="53211DD3" w14:textId="77777777" w:rsidR="00892CC1" w:rsidRDefault="00892CC1" w:rsidP="00892CC1">
      <w:pPr>
        <w:pStyle w:val="Heading410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538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3164DF2" w14:textId="77777777">
        <w:trPr>
          <w:tblCellSpacing w:w="15" w:type="dxa"/>
        </w:trPr>
        <w:tc>
          <w:tcPr>
            <w:tcW w:w="1150" w:type="pct"/>
            <w:tcBorders>
              <w:top w:val="nil"/>
              <w:left w:val="nil"/>
              <w:bottom w:val="nil"/>
              <w:right w:val="nil"/>
            </w:tcBorders>
          </w:tcPr>
          <w:p w14:paraId="3881FDF8" w14:textId="77777777" w:rsidR="0035759C" w:rsidRPr="00D1174B" w:rsidRDefault="0035759C" w:rsidP="00892CC1">
            <w:pPr>
              <w:pStyle w:val="Normal10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DF8F685" w14:textId="77777777" w:rsidR="0035759C" w:rsidRDefault="0033364D" w:rsidP="00892CC1">
            <w:pPr>
              <w:pStyle w:val="Normal100"/>
              <w:widowControl/>
              <w:rPr>
                <w:rFonts w:ascii="Arial" w:hAnsi="Arial" w:cs="Arial"/>
                <w:sz w:val="20"/>
                <w:szCs w:val="20"/>
              </w:rPr>
            </w:pPr>
            <w:r>
              <w:rPr>
                <w:rFonts w:ascii="Arial" w:hAnsi="Arial" w:cs="Arial"/>
                <w:noProof/>
                <w:sz w:val="20"/>
                <w:szCs w:val="20"/>
                <w:lang w:val="en-AU" w:eastAsia="en-AU"/>
              </w:rPr>
              <w:t>3.0</w:t>
            </w:r>
          </w:p>
        </w:tc>
      </w:tr>
      <w:tr w:rsidR="00892CC1" w:rsidRPr="00D1174B" w14:paraId="3A3A80D3" w14:textId="77777777">
        <w:trPr>
          <w:tblCellSpacing w:w="15" w:type="dxa"/>
        </w:trPr>
        <w:tc>
          <w:tcPr>
            <w:tcW w:w="1150" w:type="pct"/>
            <w:tcBorders>
              <w:top w:val="nil"/>
              <w:left w:val="nil"/>
              <w:bottom w:val="nil"/>
              <w:right w:val="nil"/>
            </w:tcBorders>
          </w:tcPr>
          <w:p w14:paraId="09B8F9AF" w14:textId="77777777" w:rsidR="00892CC1" w:rsidRPr="00D1174B" w:rsidRDefault="00892CC1" w:rsidP="00892CC1">
            <w:pPr>
              <w:pStyle w:val="Normal10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84F6DF8" w14:textId="77777777" w:rsidR="00892CC1" w:rsidRPr="00D1174B" w:rsidRDefault="0033364D" w:rsidP="00892CC1">
            <w:pPr>
              <w:pStyle w:val="Normal10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97E5B82" w14:textId="77777777">
        <w:trPr>
          <w:tblCellSpacing w:w="15" w:type="dxa"/>
        </w:trPr>
        <w:tc>
          <w:tcPr>
            <w:tcW w:w="1150" w:type="pct"/>
            <w:tcBorders>
              <w:top w:val="nil"/>
              <w:left w:val="nil"/>
              <w:bottom w:val="nil"/>
              <w:right w:val="nil"/>
            </w:tcBorders>
          </w:tcPr>
          <w:p w14:paraId="716D0304" w14:textId="77777777" w:rsidR="00BB11C7" w:rsidRPr="00D1174B" w:rsidRDefault="00BB11C7" w:rsidP="00892CC1">
            <w:pPr>
              <w:pStyle w:val="Normal10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E19A93C" w14:textId="77777777" w:rsidR="00BB11C7" w:rsidRPr="00D1174B" w:rsidRDefault="00BB11C7" w:rsidP="00892CC1">
            <w:pPr>
              <w:pStyle w:val="Normal100"/>
              <w:widowControl/>
              <w:rPr>
                <w:rFonts w:ascii="Arial" w:hAnsi="Arial" w:cs="Arial"/>
                <w:sz w:val="20"/>
                <w:szCs w:val="20"/>
              </w:rPr>
            </w:pPr>
          </w:p>
        </w:tc>
      </w:tr>
      <w:tr w:rsidR="00BB11C7" w:rsidRPr="00D1174B" w14:paraId="70744036" w14:textId="77777777">
        <w:trPr>
          <w:tblCellSpacing w:w="15" w:type="dxa"/>
        </w:trPr>
        <w:tc>
          <w:tcPr>
            <w:tcW w:w="1150" w:type="pct"/>
            <w:tcBorders>
              <w:top w:val="nil"/>
              <w:left w:val="nil"/>
              <w:bottom w:val="nil"/>
              <w:right w:val="nil"/>
            </w:tcBorders>
          </w:tcPr>
          <w:p w14:paraId="3F8955AE" w14:textId="77777777" w:rsidR="00BB11C7" w:rsidRPr="00D1174B" w:rsidRDefault="00BB11C7" w:rsidP="00892CC1">
            <w:pPr>
              <w:pStyle w:val="Normal10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2A8CAAE" w14:textId="77777777" w:rsidR="00BB11C7" w:rsidRPr="00D1174B" w:rsidRDefault="0033364D" w:rsidP="00892CC1">
            <w:pPr>
              <w:pStyle w:val="Normal100"/>
              <w:widowControl/>
              <w:rPr>
                <w:rFonts w:ascii="Arial" w:hAnsi="Arial" w:cs="Arial"/>
                <w:sz w:val="20"/>
                <w:szCs w:val="20"/>
              </w:rPr>
            </w:pPr>
            <w:r>
              <w:rPr>
                <w:rFonts w:ascii="Arial" w:hAnsi="Arial" w:cs="Arial"/>
                <w:noProof/>
                <w:sz w:val="20"/>
                <w:szCs w:val="20"/>
                <w:lang w:val="en-AU" w:eastAsia="en-AU"/>
              </w:rPr>
              <w:t>CS-TERMINATION-CODE</w:t>
            </w:r>
          </w:p>
        </w:tc>
      </w:tr>
      <w:tr w:rsidR="00BB11C7" w:rsidRPr="00D1174B" w14:paraId="1CE5E6B5" w14:textId="77777777">
        <w:trPr>
          <w:tblCellSpacing w:w="15" w:type="dxa"/>
        </w:trPr>
        <w:tc>
          <w:tcPr>
            <w:tcW w:w="1150" w:type="pct"/>
            <w:tcBorders>
              <w:top w:val="nil"/>
              <w:left w:val="nil"/>
              <w:bottom w:val="nil"/>
              <w:right w:val="nil"/>
            </w:tcBorders>
          </w:tcPr>
          <w:p w14:paraId="36D05100" w14:textId="77777777" w:rsidR="00BB11C7" w:rsidRPr="00D1174B" w:rsidRDefault="00BB11C7" w:rsidP="00892CC1">
            <w:pPr>
              <w:pStyle w:val="Normal10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0C050BA" w14:textId="77777777" w:rsidR="00BB11C7" w:rsidRPr="00D1174B" w:rsidRDefault="0033364D" w:rsidP="00892CC1">
            <w:pPr>
              <w:pStyle w:val="Normal100"/>
              <w:widowControl/>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 termination reason code</w:t>
            </w:r>
          </w:p>
        </w:tc>
      </w:tr>
      <w:tr w:rsidR="00BB11C7" w:rsidRPr="00D1174B" w14:paraId="3FAA85B7" w14:textId="77777777">
        <w:trPr>
          <w:tblCellSpacing w:w="15" w:type="dxa"/>
        </w:trPr>
        <w:tc>
          <w:tcPr>
            <w:tcW w:w="1150" w:type="pct"/>
            <w:tcBorders>
              <w:top w:val="nil"/>
              <w:left w:val="nil"/>
              <w:bottom w:val="nil"/>
              <w:right w:val="nil"/>
            </w:tcBorders>
          </w:tcPr>
          <w:p w14:paraId="3AD08067" w14:textId="77777777" w:rsidR="00BB11C7" w:rsidRPr="00D1174B" w:rsidRDefault="00BB11C7" w:rsidP="00BB11C7">
            <w:pPr>
              <w:pStyle w:val="Normal10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BDAB04E" w14:textId="77777777" w:rsidR="00BB11C7" w:rsidRPr="00D1174B" w:rsidRDefault="0033364D" w:rsidP="00BB11C7">
            <w:pPr>
              <w:pStyle w:val="Normal10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reason for the termination of a Commonwealth Scholarship (CS).</w:t>
            </w:r>
          </w:p>
        </w:tc>
      </w:tr>
    </w:tbl>
    <w:p w14:paraId="0BD88E2F" w14:textId="77777777" w:rsidR="00BB11C7" w:rsidRPr="00D1174B" w:rsidRDefault="00BB11C7">
      <w:pPr>
        <w:pStyle w:val="Normal10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BA333C7" w14:textId="77777777">
        <w:trPr>
          <w:tblCellSpacing w:w="15" w:type="dxa"/>
        </w:trPr>
        <w:tc>
          <w:tcPr>
            <w:tcW w:w="1149" w:type="pct"/>
            <w:tcBorders>
              <w:top w:val="nil"/>
              <w:left w:val="nil"/>
              <w:bottom w:val="nil"/>
              <w:right w:val="nil"/>
            </w:tcBorders>
          </w:tcPr>
          <w:p w14:paraId="0DD3463E" w14:textId="77777777" w:rsidR="00892CC1" w:rsidRPr="00D1174B" w:rsidRDefault="00892CC1" w:rsidP="00892CC1">
            <w:pPr>
              <w:pStyle w:val="Normal10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D3A6F98" w14:textId="77777777" w:rsidR="00892CC1" w:rsidRPr="00D1174B" w:rsidRDefault="00892CC1" w:rsidP="00892CC1">
            <w:pPr>
              <w:pStyle w:val="Normal10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5D80777" w14:textId="77777777" w:rsidR="00892CC1" w:rsidRPr="00D1174B" w:rsidRDefault="0033364D" w:rsidP="00892CC1">
            <w:pPr>
              <w:pStyle w:val="Normal10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B6D4A66" w14:textId="77777777">
        <w:trPr>
          <w:tblCellSpacing w:w="15" w:type="dxa"/>
        </w:trPr>
        <w:tc>
          <w:tcPr>
            <w:tcW w:w="1149" w:type="pct"/>
            <w:tcBorders>
              <w:top w:val="nil"/>
              <w:left w:val="nil"/>
              <w:bottom w:val="nil"/>
              <w:right w:val="nil"/>
            </w:tcBorders>
            <w:vAlign w:val="center"/>
          </w:tcPr>
          <w:p w14:paraId="0F062114" w14:textId="77777777" w:rsidR="00892CC1" w:rsidRPr="00D1174B" w:rsidRDefault="00892CC1" w:rsidP="00892CC1">
            <w:pPr>
              <w:pStyle w:val="Normal100"/>
              <w:widowControl/>
              <w:rPr>
                <w:rFonts w:ascii="Arial" w:hAnsi="Arial" w:cs="Arial"/>
                <w:sz w:val="20"/>
                <w:szCs w:val="20"/>
              </w:rPr>
            </w:pPr>
          </w:p>
        </w:tc>
        <w:tc>
          <w:tcPr>
            <w:tcW w:w="818" w:type="pct"/>
            <w:tcBorders>
              <w:top w:val="nil"/>
              <w:left w:val="nil"/>
              <w:bottom w:val="nil"/>
              <w:right w:val="nil"/>
            </w:tcBorders>
          </w:tcPr>
          <w:p w14:paraId="792FB030" w14:textId="77777777" w:rsidR="00892CC1" w:rsidRPr="00D1174B" w:rsidRDefault="00892CC1" w:rsidP="00892CC1">
            <w:pPr>
              <w:pStyle w:val="Normal10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5871CEC" w14:textId="77777777" w:rsidR="00892CC1" w:rsidRPr="00D1174B" w:rsidRDefault="0033364D" w:rsidP="00892CC1">
            <w:pPr>
              <w:pStyle w:val="Normal100"/>
              <w:widowControl/>
              <w:rPr>
                <w:rFonts w:ascii="Arial" w:hAnsi="Arial" w:cs="Arial"/>
                <w:sz w:val="20"/>
                <w:szCs w:val="20"/>
              </w:rPr>
            </w:pPr>
            <w:r>
              <w:rPr>
                <w:rFonts w:ascii="Arial" w:hAnsi="Arial" w:cs="Arial"/>
                <w:noProof/>
                <w:sz w:val="20"/>
                <w:szCs w:val="20"/>
                <w:lang w:val="en-AU" w:eastAsia="en-AU"/>
              </w:rPr>
              <w:t>Not</w:t>
            </w:r>
            <w:r>
              <w:rPr>
                <w:rFonts w:ascii="Arial" w:hAnsi="Arial" w:cs="Arial"/>
                <w:sz w:val="20"/>
                <w:szCs w:val="20"/>
              </w:rPr>
              <w:t xml:space="preserve"> specified</w:t>
            </w:r>
          </w:p>
        </w:tc>
      </w:tr>
      <w:tr w:rsidR="00892CC1" w:rsidRPr="00D1174B" w14:paraId="587812BA" w14:textId="77777777">
        <w:trPr>
          <w:tblCellSpacing w:w="15" w:type="dxa"/>
        </w:trPr>
        <w:tc>
          <w:tcPr>
            <w:tcW w:w="1149" w:type="pct"/>
            <w:tcBorders>
              <w:top w:val="nil"/>
              <w:left w:val="nil"/>
              <w:bottom w:val="nil"/>
              <w:right w:val="nil"/>
            </w:tcBorders>
            <w:vAlign w:val="center"/>
          </w:tcPr>
          <w:p w14:paraId="4ACBFB87" w14:textId="77777777" w:rsidR="00892CC1" w:rsidRPr="00D1174B" w:rsidRDefault="00892CC1" w:rsidP="00892CC1">
            <w:pPr>
              <w:pStyle w:val="Normal100"/>
              <w:widowControl/>
              <w:rPr>
                <w:rFonts w:ascii="Arial" w:hAnsi="Arial" w:cs="Arial"/>
                <w:sz w:val="20"/>
                <w:szCs w:val="20"/>
              </w:rPr>
            </w:pPr>
          </w:p>
        </w:tc>
        <w:tc>
          <w:tcPr>
            <w:tcW w:w="818" w:type="pct"/>
            <w:tcBorders>
              <w:top w:val="nil"/>
              <w:left w:val="nil"/>
              <w:bottom w:val="nil"/>
              <w:right w:val="nil"/>
            </w:tcBorders>
            <w:vAlign w:val="center"/>
          </w:tcPr>
          <w:p w14:paraId="0E7D4708" w14:textId="77777777" w:rsidR="00892CC1" w:rsidRPr="00D1174B" w:rsidRDefault="00892CC1" w:rsidP="00892CC1">
            <w:pPr>
              <w:pStyle w:val="Normal10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71AC157" w14:textId="77777777" w:rsidR="00892CC1" w:rsidRPr="00D1174B" w:rsidRDefault="00942AA5" w:rsidP="00892CC1">
            <w:pPr>
              <w:pStyle w:val="Normal100"/>
              <w:widowControl/>
              <w:rPr>
                <w:rFonts w:ascii="Arial" w:hAnsi="Arial" w:cs="Arial"/>
                <w:sz w:val="20"/>
                <w:szCs w:val="20"/>
              </w:rPr>
            </w:pPr>
            <w:r>
              <w:rPr>
                <w:rFonts w:ascii="Arial" w:hAnsi="Arial" w:cs="Arial"/>
                <w:noProof/>
                <w:sz w:val="20"/>
                <w:szCs w:val="20"/>
                <w:lang w:val="en-AU" w:eastAsia="en-AU"/>
              </w:rPr>
              <w:t>1</w:t>
            </w:r>
          </w:p>
        </w:tc>
      </w:tr>
    </w:tbl>
    <w:p w14:paraId="1173479C" w14:textId="77777777" w:rsidR="00BB11C7" w:rsidRDefault="00BB11C7" w:rsidP="0035759C">
      <w:pPr>
        <w:pStyle w:val="Normal10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84D197A" w14:textId="77777777">
        <w:trPr>
          <w:tblCellSpacing w:w="15" w:type="dxa"/>
        </w:trPr>
        <w:tc>
          <w:tcPr>
            <w:tcW w:w="1150" w:type="pct"/>
            <w:tcBorders>
              <w:top w:val="nil"/>
              <w:left w:val="nil"/>
              <w:bottom w:val="nil"/>
              <w:right w:val="nil"/>
            </w:tcBorders>
          </w:tcPr>
          <w:p w14:paraId="0E8EDD94" w14:textId="77777777" w:rsidR="0035759C" w:rsidRPr="0035759C" w:rsidRDefault="0035759C" w:rsidP="006A11D5">
            <w:pPr>
              <w:pStyle w:val="Normal10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37"/>
              <w:gridCol w:w="5981"/>
            </w:tblGrid>
            <w:tr w:rsidR="006A2C0A" w14:paraId="2C5CB316" w14:textId="77777777">
              <w:trPr>
                <w:tblCellSpacing w:w="15" w:type="dxa"/>
              </w:trPr>
              <w:tc>
                <w:tcPr>
                  <w:tcW w:w="766" w:type="pct"/>
                  <w:tcMar>
                    <w:top w:w="15" w:type="dxa"/>
                    <w:left w:w="15" w:type="dxa"/>
                    <w:bottom w:w="15" w:type="dxa"/>
                    <w:right w:w="15" w:type="dxa"/>
                  </w:tcMar>
                  <w:vAlign w:val="center"/>
                </w:tcPr>
                <w:p w14:paraId="19D72932" w14:textId="77777777" w:rsidR="006A2C0A" w:rsidRDefault="006A2C0A">
                  <w:pPr>
                    <w:pStyle w:val="Normal100"/>
                    <w:widowControl/>
                    <w:rPr>
                      <w:rFonts w:ascii="Arial" w:hAnsi="Arial" w:cs="Arial"/>
                      <w:noProof/>
                      <w:sz w:val="20"/>
                      <w:lang w:val="en-AU" w:eastAsia="en-AU"/>
                    </w:rPr>
                  </w:pPr>
                  <w:r>
                    <w:rPr>
                      <w:rFonts w:ascii="Arial" w:hAnsi="Arial" w:cs="Arial"/>
                      <w:b/>
                      <w:noProof/>
                      <w:sz w:val="20"/>
                      <w:lang w:val="en-AU" w:eastAsia="en-AU"/>
                    </w:rPr>
                    <w:t>CODE</w:t>
                  </w:r>
                </w:p>
              </w:tc>
              <w:tc>
                <w:tcPr>
                  <w:tcW w:w="3049" w:type="pct"/>
                  <w:tcMar>
                    <w:top w:w="15" w:type="dxa"/>
                    <w:left w:w="15" w:type="dxa"/>
                    <w:bottom w:w="15" w:type="dxa"/>
                    <w:right w:w="15" w:type="dxa"/>
                  </w:tcMar>
                </w:tcPr>
                <w:p w14:paraId="6E542001" w14:textId="77777777" w:rsidR="006A2C0A" w:rsidRDefault="006A2C0A">
                  <w:pPr>
                    <w:pStyle w:val="Normal10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96659C1" w14:textId="77777777">
              <w:trPr>
                <w:tblCellSpacing w:w="15" w:type="dxa"/>
              </w:trPr>
              <w:tc>
                <w:tcPr>
                  <w:tcW w:w="766" w:type="pct"/>
                  <w:tcMar>
                    <w:top w:w="15" w:type="dxa"/>
                    <w:left w:w="15" w:type="dxa"/>
                    <w:bottom w:w="15" w:type="dxa"/>
                    <w:right w:w="15" w:type="dxa"/>
                  </w:tcMar>
                  <w:vAlign w:val="center"/>
                </w:tcPr>
                <w:p w14:paraId="7B4F1C0B"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0</w:t>
                  </w:r>
                </w:p>
              </w:tc>
              <w:tc>
                <w:tcPr>
                  <w:tcW w:w="3049" w:type="pct"/>
                  <w:tcMar>
                    <w:top w:w="15" w:type="dxa"/>
                    <w:left w:w="15" w:type="dxa"/>
                    <w:bottom w:w="15" w:type="dxa"/>
                    <w:right w:w="15" w:type="dxa"/>
                  </w:tcMar>
                </w:tcPr>
                <w:p w14:paraId="24F3D606"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Scholarship active</w:t>
                  </w:r>
                </w:p>
              </w:tc>
            </w:tr>
            <w:tr w:rsidR="006A2C0A" w14:paraId="6578F78F" w14:textId="77777777">
              <w:trPr>
                <w:tblCellSpacing w:w="15" w:type="dxa"/>
              </w:trPr>
              <w:tc>
                <w:tcPr>
                  <w:tcW w:w="766" w:type="pct"/>
                  <w:tcMar>
                    <w:top w:w="15" w:type="dxa"/>
                    <w:left w:w="15" w:type="dxa"/>
                    <w:bottom w:w="15" w:type="dxa"/>
                    <w:right w:w="15" w:type="dxa"/>
                  </w:tcMar>
                  <w:vAlign w:val="center"/>
                </w:tcPr>
                <w:p w14:paraId="268E1615"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1</w:t>
                  </w:r>
                </w:p>
              </w:tc>
              <w:tc>
                <w:tcPr>
                  <w:tcW w:w="3049" w:type="pct"/>
                  <w:tcMar>
                    <w:top w:w="15" w:type="dxa"/>
                    <w:left w:w="15" w:type="dxa"/>
                    <w:bottom w:w="15" w:type="dxa"/>
                    <w:right w:w="15" w:type="dxa"/>
                  </w:tcMar>
                </w:tcPr>
                <w:p w14:paraId="33F1FCB8"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Course complete / Bachelor or higher level award completed</w:t>
                  </w:r>
                </w:p>
              </w:tc>
            </w:tr>
            <w:tr w:rsidR="006A2C0A" w14:paraId="4E971C20" w14:textId="77777777">
              <w:trPr>
                <w:tblCellSpacing w:w="15" w:type="dxa"/>
              </w:trPr>
              <w:tc>
                <w:tcPr>
                  <w:tcW w:w="766" w:type="pct"/>
                  <w:tcMar>
                    <w:top w:w="15" w:type="dxa"/>
                    <w:left w:w="15" w:type="dxa"/>
                    <w:bottom w:w="15" w:type="dxa"/>
                    <w:right w:w="15" w:type="dxa"/>
                  </w:tcMar>
                </w:tcPr>
                <w:p w14:paraId="6CBE052F"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2</w:t>
                  </w:r>
                </w:p>
              </w:tc>
              <w:tc>
                <w:tcPr>
                  <w:tcW w:w="3049" w:type="pct"/>
                  <w:tcMar>
                    <w:top w:w="15" w:type="dxa"/>
                    <w:left w:w="15" w:type="dxa"/>
                    <w:bottom w:w="15" w:type="dxa"/>
                    <w:right w:w="15" w:type="dxa"/>
                  </w:tcMar>
                </w:tcPr>
                <w:p w14:paraId="50D9CCEA"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Full Scholarship Period consumed</w:t>
                  </w:r>
                </w:p>
              </w:tc>
            </w:tr>
            <w:tr w:rsidR="006A2C0A" w14:paraId="55FDDF6C" w14:textId="77777777">
              <w:trPr>
                <w:tblCellSpacing w:w="15" w:type="dxa"/>
              </w:trPr>
              <w:tc>
                <w:tcPr>
                  <w:tcW w:w="766" w:type="pct"/>
                  <w:tcMar>
                    <w:top w:w="15" w:type="dxa"/>
                    <w:left w:w="15" w:type="dxa"/>
                    <w:bottom w:w="15" w:type="dxa"/>
                    <w:right w:w="15" w:type="dxa"/>
                  </w:tcMar>
                </w:tcPr>
                <w:p w14:paraId="161EDFC7"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3</w:t>
                  </w:r>
                </w:p>
              </w:tc>
              <w:tc>
                <w:tcPr>
                  <w:tcW w:w="3049" w:type="pct"/>
                  <w:tcMar>
                    <w:top w:w="15" w:type="dxa"/>
                    <w:left w:w="15" w:type="dxa"/>
                    <w:bottom w:w="15" w:type="dxa"/>
                    <w:right w:w="15" w:type="dxa"/>
                  </w:tcMar>
                </w:tcPr>
                <w:p w14:paraId="397B9B34" w14:textId="77777777" w:rsidR="006A2C0A" w:rsidRDefault="006A2C0A">
                  <w:pPr>
                    <w:pStyle w:val="Normal100"/>
                    <w:widowControl/>
                    <w:spacing w:before="40"/>
                    <w:rPr>
                      <w:rFonts w:ascii="Arial" w:hAnsi="Arial" w:cs="Arial"/>
                      <w:noProof/>
                      <w:sz w:val="20"/>
                      <w:lang w:val="en-AU" w:eastAsia="en-AU"/>
                    </w:rPr>
                  </w:pPr>
                  <w:r>
                    <w:rPr>
                      <w:rFonts w:ascii="Arial" w:hAnsi="Arial" w:cs="Arial"/>
                      <w:noProof/>
                      <w:sz w:val="19"/>
                      <w:lang w:val="en-AU" w:eastAsia="en-AU"/>
                    </w:rPr>
                    <w:t>Unsatisfactory academic progress</w:t>
                  </w:r>
                </w:p>
              </w:tc>
            </w:tr>
            <w:tr w:rsidR="006A2C0A" w14:paraId="13E52F4E" w14:textId="77777777">
              <w:trPr>
                <w:tblCellSpacing w:w="15" w:type="dxa"/>
              </w:trPr>
              <w:tc>
                <w:tcPr>
                  <w:tcW w:w="766" w:type="pct"/>
                  <w:tcMar>
                    <w:top w:w="15" w:type="dxa"/>
                    <w:left w:w="15" w:type="dxa"/>
                    <w:bottom w:w="15" w:type="dxa"/>
                    <w:right w:w="15" w:type="dxa"/>
                  </w:tcMar>
                </w:tcPr>
                <w:p w14:paraId="077121A8"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4</w:t>
                  </w:r>
                </w:p>
              </w:tc>
              <w:tc>
                <w:tcPr>
                  <w:tcW w:w="3049" w:type="pct"/>
                  <w:tcMar>
                    <w:top w:w="15" w:type="dxa"/>
                    <w:left w:w="15" w:type="dxa"/>
                    <w:bottom w:w="15" w:type="dxa"/>
                    <w:right w:w="15" w:type="dxa"/>
                  </w:tcMar>
                </w:tcPr>
                <w:p w14:paraId="1A24E155" w14:textId="77777777" w:rsidR="006A2C0A" w:rsidRDefault="006A2C0A">
                  <w:pPr>
                    <w:pStyle w:val="Normal100"/>
                    <w:widowControl/>
                    <w:rPr>
                      <w:rFonts w:ascii="Arial" w:hAnsi="Arial" w:cs="Arial"/>
                      <w:noProof/>
                      <w:sz w:val="20"/>
                      <w:lang w:val="en-AU" w:eastAsia="en-AU"/>
                    </w:rPr>
                  </w:pPr>
                  <w:r>
                    <w:rPr>
                      <w:rFonts w:ascii="Arial" w:hAnsi="Arial" w:cs="Arial"/>
                      <w:noProof/>
                      <w:sz w:val="20"/>
                      <w:lang w:val="en-AU" w:eastAsia="en-AU"/>
                    </w:rPr>
                    <w:t>No longer eligible</w:t>
                  </w:r>
                </w:p>
              </w:tc>
            </w:tr>
          </w:tbl>
          <w:p w14:paraId="5A548A5E" w14:textId="77777777" w:rsidR="0035759C" w:rsidRPr="0035759C" w:rsidRDefault="0035759C">
            <w:pPr>
              <w:pStyle w:val="Normal100"/>
              <w:widowControl/>
              <w:spacing w:after="280" w:afterAutospacing="1"/>
              <w:rPr>
                <w:rFonts w:ascii="Arial" w:hAnsi="Arial" w:cs="Arial"/>
                <w:sz w:val="20"/>
              </w:rPr>
            </w:pPr>
          </w:p>
        </w:tc>
      </w:tr>
    </w:tbl>
    <w:p w14:paraId="40D75BA6" w14:textId="77777777" w:rsidR="0035759C" w:rsidRPr="00D1174B" w:rsidRDefault="0035759C" w:rsidP="0035759C">
      <w:pPr>
        <w:pStyle w:val="Normal10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2FDBDEE" w14:textId="77777777">
        <w:trPr>
          <w:tblCellSpacing w:w="15" w:type="dxa"/>
        </w:trPr>
        <w:tc>
          <w:tcPr>
            <w:tcW w:w="1150" w:type="pct"/>
            <w:tcBorders>
              <w:top w:val="nil"/>
              <w:left w:val="nil"/>
              <w:bottom w:val="nil"/>
              <w:right w:val="nil"/>
            </w:tcBorders>
          </w:tcPr>
          <w:p w14:paraId="20E3D2BD" w14:textId="77777777" w:rsidR="00892CC1" w:rsidRPr="00D1174B" w:rsidRDefault="00892CC1" w:rsidP="00892CC1">
            <w:pPr>
              <w:pStyle w:val="Normal10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F18518F" w14:textId="77777777" w:rsidR="00920113" w:rsidRPr="00D1174B" w:rsidRDefault="00920113" w:rsidP="00892CC1">
            <w:pPr>
              <w:pStyle w:val="NormalWeb100"/>
              <w:widowControl/>
              <w:rPr>
                <w:rFonts w:ascii="Arial" w:hAnsi="Arial" w:cs="Arial"/>
                <w:sz w:val="20"/>
                <w:szCs w:val="20"/>
              </w:rPr>
            </w:pPr>
          </w:p>
        </w:tc>
      </w:tr>
    </w:tbl>
    <w:p w14:paraId="1B6C2B48" w14:textId="77777777" w:rsidR="0049713A" w:rsidRDefault="0049713A">
      <w:pPr>
        <w:pStyle w:val="Normal10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802C099" w14:textId="77777777">
        <w:trPr>
          <w:trHeight w:val="1286"/>
          <w:tblCellSpacing w:w="15" w:type="dxa"/>
        </w:trPr>
        <w:tc>
          <w:tcPr>
            <w:tcW w:w="1151" w:type="pct"/>
            <w:tcBorders>
              <w:top w:val="nil"/>
              <w:left w:val="nil"/>
              <w:bottom w:val="nil"/>
              <w:right w:val="nil"/>
            </w:tcBorders>
          </w:tcPr>
          <w:p w14:paraId="1FC51823" w14:textId="77777777" w:rsidR="00E023CC" w:rsidRPr="00D1174B" w:rsidRDefault="00E023CC" w:rsidP="009D52D3">
            <w:pPr>
              <w:pStyle w:val="Normal10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F088E99" w14:textId="77777777">
              <w:trPr>
                <w:trHeight w:val="1025"/>
                <w:tblCellSpacing w:w="28" w:type="dxa"/>
              </w:trPr>
              <w:tc>
                <w:tcPr>
                  <w:tcW w:w="1618" w:type="pct"/>
                </w:tcPr>
                <w:p w14:paraId="673BCC48" w14:textId="77777777" w:rsidR="00E23490" w:rsidRPr="00D1174B" w:rsidRDefault="00E023CC" w:rsidP="009D52D3">
                  <w:pPr>
                    <w:pStyle w:val="NormalWeb10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C18D0A0" w14:textId="77777777" w:rsidR="00E023CC" w:rsidRPr="00D1174B" w:rsidRDefault="00E023CC" w:rsidP="009D52D3">
                  <w:pPr>
                    <w:pStyle w:val="NormalWeb100"/>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w:t>
                  </w:r>
                </w:p>
              </w:tc>
            </w:tr>
          </w:tbl>
          <w:p w14:paraId="665362D0" w14:textId="77777777" w:rsidR="00E023CC" w:rsidRPr="00D1174B" w:rsidRDefault="00E023CC" w:rsidP="009D52D3">
            <w:pPr>
              <w:pStyle w:val="NormalWeb100"/>
              <w:widowControl/>
              <w:spacing w:before="0" w:beforeAutospacing="0" w:after="0" w:afterAutospacing="0"/>
              <w:rPr>
                <w:rFonts w:ascii="Arial" w:hAnsi="Arial" w:cs="Arial"/>
                <w:sz w:val="20"/>
                <w:szCs w:val="20"/>
              </w:rPr>
            </w:pPr>
          </w:p>
        </w:tc>
      </w:tr>
    </w:tbl>
    <w:p w14:paraId="0CA36ACD" w14:textId="77777777" w:rsidR="00E023CC" w:rsidRDefault="00E023CC">
      <w:pPr>
        <w:pStyle w:val="Normal100"/>
        <w:widowControl/>
        <w:rPr>
          <w:rFonts w:ascii="Arial" w:hAnsi="Arial" w:cs="Arial"/>
        </w:rPr>
      </w:pPr>
    </w:p>
    <w:p w14:paraId="7444FD4E" w14:textId="77777777" w:rsidR="00E023CC" w:rsidRPr="00D1174B" w:rsidRDefault="00E023CC">
      <w:pPr>
        <w:pStyle w:val="Normal100"/>
        <w:widowControl/>
        <w:rPr>
          <w:rFonts w:ascii="Arial" w:hAnsi="Arial" w:cs="Arial"/>
        </w:rPr>
      </w:pPr>
    </w:p>
    <w:p w14:paraId="15B69A71" w14:textId="77777777" w:rsidR="000472C3" w:rsidRDefault="000472C3" w:rsidP="0035759C">
      <w:pPr>
        <w:pStyle w:val="Normal100"/>
        <w:widowControl/>
        <w:rPr>
          <w:rFonts w:ascii="Arial" w:hAnsi="Arial" w:cs="Arial"/>
          <w:b/>
        </w:rPr>
      </w:pPr>
    </w:p>
    <w:p w14:paraId="194F9355" w14:textId="77777777" w:rsidR="000472C3" w:rsidRDefault="0035759C" w:rsidP="0035759C">
      <w:pPr>
        <w:pStyle w:val="Normal100"/>
        <w:widowControl/>
        <w:rPr>
          <w:rFonts w:ascii="Arial" w:hAnsi="Arial" w:cs="Arial"/>
          <w:b/>
        </w:rPr>
      </w:pPr>
      <w:r w:rsidRPr="0035759C">
        <w:rPr>
          <w:rFonts w:ascii="Arial" w:hAnsi="Arial" w:cs="Arial"/>
          <w:b/>
        </w:rPr>
        <w:t>CHANGE HISTORY</w:t>
      </w:r>
    </w:p>
    <w:p w14:paraId="1CD3D2C9" w14:textId="77777777" w:rsidR="000472C3" w:rsidRDefault="000472C3" w:rsidP="0035759C">
      <w:pPr>
        <w:pStyle w:val="Normal10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1796B7B" w14:textId="77777777">
        <w:trPr>
          <w:tblCellSpacing w:w="15" w:type="dxa"/>
        </w:trPr>
        <w:tc>
          <w:tcPr>
            <w:tcW w:w="900" w:type="pct"/>
            <w:tcBorders>
              <w:top w:val="nil"/>
              <w:left w:val="nil"/>
              <w:bottom w:val="nil"/>
              <w:right w:val="nil"/>
            </w:tcBorders>
          </w:tcPr>
          <w:p w14:paraId="054A37A0" w14:textId="77777777" w:rsidR="0035759C" w:rsidRPr="0035759C" w:rsidRDefault="0035759C" w:rsidP="006A11D5">
            <w:pPr>
              <w:pStyle w:val="Normal10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B4496FF" w14:textId="77777777" w:rsidR="0035759C" w:rsidRPr="0035759C" w:rsidRDefault="009B66CC" w:rsidP="006A11D5">
            <w:pPr>
              <w:pStyle w:val="Normal10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1616C02" w14:textId="77777777" w:rsidR="0035759C" w:rsidRPr="0035759C" w:rsidRDefault="0035759C" w:rsidP="006A11D5">
            <w:pPr>
              <w:pStyle w:val="Normal100"/>
              <w:widowControl/>
              <w:rPr>
                <w:rFonts w:ascii="Arial" w:hAnsi="Arial" w:cs="Arial"/>
                <w:b/>
                <w:sz w:val="20"/>
              </w:rPr>
            </w:pPr>
            <w:r w:rsidRPr="0035759C">
              <w:rPr>
                <w:rFonts w:ascii="Arial" w:hAnsi="Arial" w:cs="Arial"/>
                <w:b/>
                <w:sz w:val="20"/>
              </w:rPr>
              <w:t>REPORTING YEAR</w:t>
            </w:r>
          </w:p>
        </w:tc>
      </w:tr>
      <w:tr w:rsidR="0035759C" w:rsidRPr="0035759C" w14:paraId="50C0A4E1" w14:textId="77777777">
        <w:trPr>
          <w:tblCellSpacing w:w="15" w:type="dxa"/>
        </w:trPr>
        <w:tc>
          <w:tcPr>
            <w:tcW w:w="900" w:type="pct"/>
            <w:tcBorders>
              <w:top w:val="nil"/>
              <w:left w:val="nil"/>
              <w:bottom w:val="nil"/>
              <w:right w:val="nil"/>
            </w:tcBorders>
          </w:tcPr>
          <w:p w14:paraId="5A1D36F5" w14:textId="77777777" w:rsidR="0035759C" w:rsidRPr="0035759C" w:rsidRDefault="002C2691" w:rsidP="000472C3">
            <w:pPr>
              <w:pStyle w:val="Normal10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DD236C9" w14:textId="77777777" w:rsidR="0035759C" w:rsidRPr="0035759C" w:rsidRDefault="002C2691" w:rsidP="006A11D5">
            <w:pPr>
              <w:pStyle w:val="Normal100"/>
              <w:widowControl/>
              <w:rPr>
                <w:rFonts w:ascii="Arial" w:hAnsi="Arial" w:cs="Arial"/>
                <w:sz w:val="20"/>
              </w:rPr>
            </w:pPr>
            <w:r>
              <w:rPr>
                <w:rFonts w:ascii="Arial" w:hAnsi="Arial" w:cs="Arial"/>
                <w:noProof/>
                <w:sz w:val="20"/>
                <w:lang w:val="en-AU" w:eastAsia="en-AU"/>
              </w:rPr>
              <w:t>02</w:t>
            </w:r>
            <w:r>
              <w:rPr>
                <w:rFonts w:ascii="Arial" w:hAnsi="Arial" w:cs="Arial"/>
                <w:sz w:val="20"/>
              </w:rPr>
              <w:t>/03/2004</w:t>
            </w:r>
          </w:p>
        </w:tc>
        <w:tc>
          <w:tcPr>
            <w:tcW w:w="1617" w:type="pct"/>
            <w:tcBorders>
              <w:top w:val="nil"/>
              <w:left w:val="nil"/>
              <w:bottom w:val="nil"/>
              <w:right w:val="nil"/>
            </w:tcBorders>
          </w:tcPr>
          <w:p w14:paraId="748C986E" w14:textId="77777777" w:rsidR="0035759C" w:rsidRPr="0035759C" w:rsidRDefault="002C2691" w:rsidP="000472C3">
            <w:pPr>
              <w:pStyle w:val="Normal100"/>
              <w:widowControl/>
              <w:rPr>
                <w:rFonts w:ascii="Arial" w:hAnsi="Arial" w:cs="Arial"/>
                <w:sz w:val="20"/>
              </w:rPr>
            </w:pPr>
            <w:r>
              <w:rPr>
                <w:rFonts w:ascii="Arial" w:hAnsi="Arial" w:cs="Arial"/>
                <w:noProof/>
                <w:sz w:val="20"/>
                <w:lang w:val="en-AU" w:eastAsia="en-AU"/>
              </w:rPr>
              <w:t>2005</w:t>
            </w:r>
          </w:p>
        </w:tc>
      </w:tr>
      <w:tr w:rsidR="0035759C" w:rsidRPr="0035759C" w14:paraId="5B84FBEA" w14:textId="77777777">
        <w:trPr>
          <w:tblCellSpacing w:w="15" w:type="dxa"/>
        </w:trPr>
        <w:tc>
          <w:tcPr>
            <w:tcW w:w="900" w:type="pct"/>
            <w:tcBorders>
              <w:top w:val="nil"/>
              <w:left w:val="nil"/>
              <w:bottom w:val="nil"/>
              <w:right w:val="nil"/>
            </w:tcBorders>
          </w:tcPr>
          <w:p w14:paraId="09821B64" w14:textId="77777777" w:rsidR="0035759C" w:rsidRPr="0035759C" w:rsidRDefault="002C2691" w:rsidP="000472C3">
            <w:pPr>
              <w:pStyle w:val="Normal10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5F618206" w14:textId="77777777" w:rsidR="0035759C" w:rsidRPr="0035759C" w:rsidRDefault="002C2691" w:rsidP="006A11D5">
            <w:pPr>
              <w:pStyle w:val="Normal100"/>
              <w:widowControl/>
              <w:rPr>
                <w:rFonts w:ascii="Arial" w:hAnsi="Arial" w:cs="Arial"/>
                <w:sz w:val="20"/>
              </w:rPr>
            </w:pPr>
            <w:r>
              <w:rPr>
                <w:rFonts w:ascii="Arial" w:hAnsi="Arial" w:cs="Arial"/>
                <w:noProof/>
                <w:sz w:val="20"/>
                <w:lang w:val="en-AU" w:eastAsia="en-AU"/>
              </w:rPr>
              <w:t>11</w:t>
            </w:r>
            <w:r>
              <w:rPr>
                <w:rFonts w:ascii="Arial" w:hAnsi="Arial" w:cs="Arial"/>
                <w:sz w:val="20"/>
              </w:rPr>
              <w:t>/09/2007</w:t>
            </w:r>
          </w:p>
        </w:tc>
        <w:tc>
          <w:tcPr>
            <w:tcW w:w="1617" w:type="pct"/>
            <w:tcBorders>
              <w:top w:val="nil"/>
              <w:left w:val="nil"/>
              <w:bottom w:val="nil"/>
              <w:right w:val="nil"/>
            </w:tcBorders>
          </w:tcPr>
          <w:p w14:paraId="3AC610F3" w14:textId="77777777" w:rsidR="0035759C" w:rsidRPr="0035759C" w:rsidRDefault="002C2691" w:rsidP="000472C3">
            <w:pPr>
              <w:pStyle w:val="Normal100"/>
              <w:widowControl/>
              <w:rPr>
                <w:rFonts w:ascii="Arial" w:hAnsi="Arial" w:cs="Arial"/>
                <w:sz w:val="20"/>
              </w:rPr>
            </w:pPr>
            <w:r>
              <w:rPr>
                <w:rFonts w:ascii="Arial" w:hAnsi="Arial" w:cs="Arial"/>
                <w:noProof/>
                <w:sz w:val="20"/>
                <w:lang w:val="en-AU" w:eastAsia="en-AU"/>
              </w:rPr>
              <w:t>2008</w:t>
            </w:r>
          </w:p>
        </w:tc>
      </w:tr>
      <w:tr w:rsidR="0035759C" w:rsidRPr="0035759C" w14:paraId="68E21101" w14:textId="77777777">
        <w:trPr>
          <w:tblCellSpacing w:w="15" w:type="dxa"/>
        </w:trPr>
        <w:tc>
          <w:tcPr>
            <w:tcW w:w="900" w:type="pct"/>
            <w:tcBorders>
              <w:top w:val="nil"/>
              <w:left w:val="nil"/>
              <w:bottom w:val="nil"/>
              <w:right w:val="nil"/>
            </w:tcBorders>
          </w:tcPr>
          <w:p w14:paraId="17C11E58" w14:textId="77777777" w:rsidR="0035759C" w:rsidRPr="0035759C" w:rsidRDefault="002C2691" w:rsidP="000472C3">
            <w:pPr>
              <w:pStyle w:val="Normal10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6B5E3BE" w14:textId="77777777" w:rsidR="0035759C" w:rsidRPr="0035759C" w:rsidRDefault="002C2691" w:rsidP="006A11D5">
            <w:pPr>
              <w:pStyle w:val="Normal10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AEEDEB1" w14:textId="77777777" w:rsidR="0035759C" w:rsidRPr="0035759C" w:rsidRDefault="002C2691" w:rsidP="000472C3">
            <w:pPr>
              <w:pStyle w:val="Normal100"/>
              <w:widowControl/>
              <w:rPr>
                <w:rFonts w:ascii="Arial" w:hAnsi="Arial" w:cs="Arial"/>
                <w:sz w:val="20"/>
              </w:rPr>
            </w:pPr>
            <w:r>
              <w:rPr>
                <w:rFonts w:ascii="Arial" w:hAnsi="Arial" w:cs="Arial"/>
                <w:noProof/>
                <w:sz w:val="20"/>
                <w:lang w:val="en-AU" w:eastAsia="en-AU"/>
              </w:rPr>
              <w:t>2012</w:t>
            </w:r>
          </w:p>
        </w:tc>
      </w:tr>
    </w:tbl>
    <w:p w14:paraId="43B331FF" w14:textId="77777777" w:rsidR="0035759C" w:rsidRDefault="0035759C" w:rsidP="002C2691">
      <w:pPr>
        <w:pStyle w:val="NormalIndent100"/>
        <w:widowControl/>
        <w:ind w:left="0"/>
        <w:sectPr w:rsidR="0035759C">
          <w:footerReference w:type="default" r:id="rId122"/>
          <w:pgSz w:w="11906" w:h="16838"/>
          <w:pgMar w:top="737" w:right="1077" w:bottom="737" w:left="1077" w:header="709" w:footer="131" w:gutter="0"/>
          <w:cols w:space="708"/>
          <w:noEndnote/>
          <w:docGrid w:linePitch="360"/>
        </w:sectPr>
      </w:pPr>
    </w:p>
    <w:p w14:paraId="4C91ED49" w14:textId="77777777" w:rsidR="00892CC1" w:rsidRDefault="00892CC1" w:rsidP="00892CC1">
      <w:pPr>
        <w:pStyle w:val="Heading410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543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581F9C4" w14:textId="77777777">
        <w:trPr>
          <w:tblCellSpacing w:w="15" w:type="dxa"/>
        </w:trPr>
        <w:tc>
          <w:tcPr>
            <w:tcW w:w="1150" w:type="pct"/>
            <w:tcBorders>
              <w:top w:val="nil"/>
              <w:left w:val="nil"/>
              <w:bottom w:val="nil"/>
              <w:right w:val="nil"/>
            </w:tcBorders>
          </w:tcPr>
          <w:p w14:paraId="1548E7B5" w14:textId="77777777" w:rsidR="0035759C" w:rsidRPr="00D1174B" w:rsidRDefault="0035759C" w:rsidP="00892CC1">
            <w:pPr>
              <w:pStyle w:val="Normal10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8EDCA98" w14:textId="77777777" w:rsidR="0035759C" w:rsidRDefault="0033364D" w:rsidP="00892CC1">
            <w:pPr>
              <w:pStyle w:val="Normal101"/>
              <w:widowControl/>
              <w:rPr>
                <w:rFonts w:ascii="Arial" w:hAnsi="Arial" w:cs="Arial"/>
                <w:sz w:val="20"/>
                <w:szCs w:val="20"/>
              </w:rPr>
            </w:pPr>
            <w:r>
              <w:rPr>
                <w:rFonts w:ascii="Arial" w:hAnsi="Arial" w:cs="Arial"/>
                <w:noProof/>
                <w:sz w:val="20"/>
                <w:szCs w:val="20"/>
                <w:lang w:val="en-AU" w:eastAsia="en-AU"/>
              </w:rPr>
              <w:t>3.0</w:t>
            </w:r>
          </w:p>
        </w:tc>
      </w:tr>
      <w:tr w:rsidR="00892CC1" w:rsidRPr="00D1174B" w14:paraId="648129C0" w14:textId="77777777">
        <w:trPr>
          <w:tblCellSpacing w:w="15" w:type="dxa"/>
        </w:trPr>
        <w:tc>
          <w:tcPr>
            <w:tcW w:w="1150" w:type="pct"/>
            <w:tcBorders>
              <w:top w:val="nil"/>
              <w:left w:val="nil"/>
              <w:bottom w:val="nil"/>
              <w:right w:val="nil"/>
            </w:tcBorders>
          </w:tcPr>
          <w:p w14:paraId="2657B829" w14:textId="77777777" w:rsidR="00892CC1" w:rsidRPr="00D1174B" w:rsidRDefault="00892CC1" w:rsidP="00892CC1">
            <w:pPr>
              <w:pStyle w:val="Normal10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E40BC36" w14:textId="77777777" w:rsidR="00892CC1" w:rsidRPr="00D1174B" w:rsidRDefault="0033364D" w:rsidP="00892CC1">
            <w:pPr>
              <w:pStyle w:val="Normal10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04BF7190" w14:textId="77777777">
        <w:trPr>
          <w:tblCellSpacing w:w="15" w:type="dxa"/>
        </w:trPr>
        <w:tc>
          <w:tcPr>
            <w:tcW w:w="1150" w:type="pct"/>
            <w:tcBorders>
              <w:top w:val="nil"/>
              <w:left w:val="nil"/>
              <w:bottom w:val="nil"/>
              <w:right w:val="nil"/>
            </w:tcBorders>
          </w:tcPr>
          <w:p w14:paraId="4A2B8530" w14:textId="77777777" w:rsidR="00BB11C7" w:rsidRPr="00D1174B" w:rsidRDefault="00BB11C7" w:rsidP="00892CC1">
            <w:pPr>
              <w:pStyle w:val="Normal10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2A1657F" w14:textId="77777777" w:rsidR="00BB11C7" w:rsidRPr="00D1174B" w:rsidRDefault="00BB11C7" w:rsidP="00892CC1">
            <w:pPr>
              <w:pStyle w:val="Normal101"/>
              <w:widowControl/>
              <w:rPr>
                <w:rFonts w:ascii="Arial" w:hAnsi="Arial" w:cs="Arial"/>
                <w:sz w:val="20"/>
                <w:szCs w:val="20"/>
              </w:rPr>
            </w:pPr>
          </w:p>
        </w:tc>
      </w:tr>
      <w:tr w:rsidR="00BB11C7" w:rsidRPr="00D1174B" w14:paraId="394ACC56" w14:textId="77777777">
        <w:trPr>
          <w:tblCellSpacing w:w="15" w:type="dxa"/>
        </w:trPr>
        <w:tc>
          <w:tcPr>
            <w:tcW w:w="1150" w:type="pct"/>
            <w:tcBorders>
              <w:top w:val="nil"/>
              <w:left w:val="nil"/>
              <w:bottom w:val="nil"/>
              <w:right w:val="nil"/>
            </w:tcBorders>
          </w:tcPr>
          <w:p w14:paraId="3F744C2D" w14:textId="77777777" w:rsidR="00BB11C7" w:rsidRPr="00D1174B" w:rsidRDefault="00BB11C7" w:rsidP="00892CC1">
            <w:pPr>
              <w:pStyle w:val="Normal10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B9B20EB" w14:textId="77777777" w:rsidR="00BB11C7" w:rsidRPr="00D1174B" w:rsidRDefault="0033364D" w:rsidP="00892CC1">
            <w:pPr>
              <w:pStyle w:val="Normal101"/>
              <w:widowControl/>
              <w:rPr>
                <w:rFonts w:ascii="Arial" w:hAnsi="Arial" w:cs="Arial"/>
                <w:sz w:val="20"/>
                <w:szCs w:val="20"/>
              </w:rPr>
            </w:pPr>
            <w:r>
              <w:rPr>
                <w:rFonts w:ascii="Arial" w:hAnsi="Arial" w:cs="Arial"/>
                <w:noProof/>
                <w:sz w:val="20"/>
                <w:szCs w:val="20"/>
                <w:lang w:val="en-AU" w:eastAsia="en-AU"/>
              </w:rPr>
              <w:t>AUTHORISING-OFFICER</w:t>
            </w:r>
          </w:p>
        </w:tc>
      </w:tr>
      <w:tr w:rsidR="00BB11C7" w:rsidRPr="00D1174B" w14:paraId="7EC6B4F2" w14:textId="77777777">
        <w:trPr>
          <w:tblCellSpacing w:w="15" w:type="dxa"/>
        </w:trPr>
        <w:tc>
          <w:tcPr>
            <w:tcW w:w="1150" w:type="pct"/>
            <w:tcBorders>
              <w:top w:val="nil"/>
              <w:left w:val="nil"/>
              <w:bottom w:val="nil"/>
              <w:right w:val="nil"/>
            </w:tcBorders>
          </w:tcPr>
          <w:p w14:paraId="058DC78D" w14:textId="77777777" w:rsidR="00BB11C7" w:rsidRPr="00D1174B" w:rsidRDefault="00BB11C7" w:rsidP="00892CC1">
            <w:pPr>
              <w:pStyle w:val="Normal10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B2D2A91" w14:textId="77777777" w:rsidR="00BB11C7" w:rsidRPr="00D1174B" w:rsidRDefault="0033364D" w:rsidP="00892CC1">
            <w:pPr>
              <w:pStyle w:val="Normal101"/>
              <w:widowControl/>
              <w:rPr>
                <w:rFonts w:ascii="Arial" w:hAnsi="Arial" w:cs="Arial"/>
                <w:sz w:val="20"/>
                <w:szCs w:val="20"/>
              </w:rPr>
            </w:pPr>
            <w:r>
              <w:rPr>
                <w:rFonts w:ascii="Arial" w:hAnsi="Arial" w:cs="Arial"/>
                <w:noProof/>
                <w:sz w:val="20"/>
                <w:szCs w:val="20"/>
                <w:lang w:val="en-AU" w:eastAsia="en-AU"/>
              </w:rPr>
              <w:t>Authorising</w:t>
            </w:r>
            <w:r>
              <w:rPr>
                <w:rFonts w:ascii="Arial" w:hAnsi="Arial" w:cs="Arial"/>
                <w:sz w:val="20"/>
                <w:szCs w:val="20"/>
              </w:rPr>
              <w:t xml:space="preserve"> officer</w:t>
            </w:r>
          </w:p>
        </w:tc>
      </w:tr>
      <w:tr w:rsidR="00BB11C7" w:rsidRPr="00D1174B" w14:paraId="60EBF114" w14:textId="77777777">
        <w:trPr>
          <w:tblCellSpacing w:w="15" w:type="dxa"/>
        </w:trPr>
        <w:tc>
          <w:tcPr>
            <w:tcW w:w="1150" w:type="pct"/>
            <w:tcBorders>
              <w:top w:val="nil"/>
              <w:left w:val="nil"/>
              <w:bottom w:val="nil"/>
              <w:right w:val="nil"/>
            </w:tcBorders>
          </w:tcPr>
          <w:p w14:paraId="28189191" w14:textId="77777777" w:rsidR="00BB11C7" w:rsidRPr="00D1174B" w:rsidRDefault="00BB11C7" w:rsidP="00BB11C7">
            <w:pPr>
              <w:pStyle w:val="Normal10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1951FA5" w14:textId="77777777" w:rsidR="00BB11C7" w:rsidRPr="00D1174B" w:rsidRDefault="0033364D" w:rsidP="00BB11C7">
            <w:pPr>
              <w:pStyle w:val="Normal101"/>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full name of the authorising officer in the Higher Education/VET Provider</w:t>
            </w:r>
          </w:p>
        </w:tc>
      </w:tr>
    </w:tbl>
    <w:p w14:paraId="568C7AEF" w14:textId="77777777" w:rsidR="00BB11C7" w:rsidRPr="00D1174B" w:rsidRDefault="00BB11C7">
      <w:pPr>
        <w:pStyle w:val="Normal10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1926852" w14:textId="77777777">
        <w:trPr>
          <w:tblCellSpacing w:w="15" w:type="dxa"/>
        </w:trPr>
        <w:tc>
          <w:tcPr>
            <w:tcW w:w="1149" w:type="pct"/>
            <w:tcBorders>
              <w:top w:val="nil"/>
              <w:left w:val="nil"/>
              <w:bottom w:val="nil"/>
              <w:right w:val="nil"/>
            </w:tcBorders>
          </w:tcPr>
          <w:p w14:paraId="66550787" w14:textId="77777777" w:rsidR="00892CC1" w:rsidRPr="00D1174B" w:rsidRDefault="00892CC1" w:rsidP="00892CC1">
            <w:pPr>
              <w:pStyle w:val="Normal10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70EA4AD" w14:textId="77777777" w:rsidR="00892CC1" w:rsidRPr="00D1174B" w:rsidRDefault="00892CC1" w:rsidP="00892CC1">
            <w:pPr>
              <w:pStyle w:val="Normal10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7D06A7F" w14:textId="77777777" w:rsidR="00892CC1" w:rsidRPr="00D1174B" w:rsidRDefault="0033364D" w:rsidP="00892CC1">
            <w:pPr>
              <w:pStyle w:val="Normal10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0BC52F26" w14:textId="77777777">
        <w:trPr>
          <w:tblCellSpacing w:w="15" w:type="dxa"/>
        </w:trPr>
        <w:tc>
          <w:tcPr>
            <w:tcW w:w="1149" w:type="pct"/>
            <w:tcBorders>
              <w:top w:val="nil"/>
              <w:left w:val="nil"/>
              <w:bottom w:val="nil"/>
              <w:right w:val="nil"/>
            </w:tcBorders>
            <w:vAlign w:val="center"/>
          </w:tcPr>
          <w:p w14:paraId="78B8F7FD" w14:textId="77777777" w:rsidR="00892CC1" w:rsidRPr="00D1174B" w:rsidRDefault="00892CC1" w:rsidP="00892CC1">
            <w:pPr>
              <w:pStyle w:val="Normal101"/>
              <w:widowControl/>
              <w:rPr>
                <w:rFonts w:ascii="Arial" w:hAnsi="Arial" w:cs="Arial"/>
                <w:sz w:val="20"/>
                <w:szCs w:val="20"/>
              </w:rPr>
            </w:pPr>
          </w:p>
        </w:tc>
        <w:tc>
          <w:tcPr>
            <w:tcW w:w="818" w:type="pct"/>
            <w:tcBorders>
              <w:top w:val="nil"/>
              <w:left w:val="nil"/>
              <w:bottom w:val="nil"/>
              <w:right w:val="nil"/>
            </w:tcBorders>
          </w:tcPr>
          <w:p w14:paraId="6B0E9BD2" w14:textId="77777777" w:rsidR="00892CC1" w:rsidRPr="00D1174B" w:rsidRDefault="00892CC1" w:rsidP="00892CC1">
            <w:pPr>
              <w:pStyle w:val="Normal10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A7CAB52" w14:textId="77777777" w:rsidR="00892CC1" w:rsidRPr="00D1174B" w:rsidRDefault="0033364D" w:rsidP="00892CC1">
            <w:pPr>
              <w:pStyle w:val="Normal101"/>
              <w:widowControl/>
              <w:rPr>
                <w:rFonts w:ascii="Arial" w:hAnsi="Arial" w:cs="Arial"/>
                <w:sz w:val="20"/>
                <w:szCs w:val="20"/>
              </w:rPr>
            </w:pPr>
            <w:r>
              <w:rPr>
                <w:rFonts w:ascii="Arial" w:hAnsi="Arial" w:cs="Arial"/>
                <w:noProof/>
                <w:sz w:val="20"/>
                <w:szCs w:val="20"/>
                <w:lang w:val="en-AU" w:eastAsia="en-AU"/>
              </w:rPr>
              <w:t>Text,</w:t>
            </w:r>
            <w:r>
              <w:rPr>
                <w:rFonts w:ascii="Arial" w:hAnsi="Arial" w:cs="Arial"/>
                <w:sz w:val="20"/>
                <w:szCs w:val="20"/>
              </w:rPr>
              <w:t xml:space="preserve"> left justified with trailing blanks if needed</w:t>
            </w:r>
          </w:p>
        </w:tc>
      </w:tr>
      <w:tr w:rsidR="00892CC1" w:rsidRPr="00D1174B" w14:paraId="1B73BF34" w14:textId="77777777">
        <w:trPr>
          <w:tblCellSpacing w:w="15" w:type="dxa"/>
        </w:trPr>
        <w:tc>
          <w:tcPr>
            <w:tcW w:w="1149" w:type="pct"/>
            <w:tcBorders>
              <w:top w:val="nil"/>
              <w:left w:val="nil"/>
              <w:bottom w:val="nil"/>
              <w:right w:val="nil"/>
            </w:tcBorders>
            <w:vAlign w:val="center"/>
          </w:tcPr>
          <w:p w14:paraId="26AE8DC9" w14:textId="77777777" w:rsidR="00892CC1" w:rsidRPr="00D1174B" w:rsidRDefault="00892CC1" w:rsidP="00892CC1">
            <w:pPr>
              <w:pStyle w:val="Normal101"/>
              <w:widowControl/>
              <w:rPr>
                <w:rFonts w:ascii="Arial" w:hAnsi="Arial" w:cs="Arial"/>
                <w:sz w:val="20"/>
                <w:szCs w:val="20"/>
              </w:rPr>
            </w:pPr>
          </w:p>
        </w:tc>
        <w:tc>
          <w:tcPr>
            <w:tcW w:w="818" w:type="pct"/>
            <w:tcBorders>
              <w:top w:val="nil"/>
              <w:left w:val="nil"/>
              <w:bottom w:val="nil"/>
              <w:right w:val="nil"/>
            </w:tcBorders>
            <w:vAlign w:val="center"/>
          </w:tcPr>
          <w:p w14:paraId="11822EB7" w14:textId="77777777" w:rsidR="00892CC1" w:rsidRPr="00D1174B" w:rsidRDefault="00892CC1" w:rsidP="00892CC1">
            <w:pPr>
              <w:pStyle w:val="Normal10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A46DC06" w14:textId="77777777" w:rsidR="00892CC1" w:rsidRPr="00D1174B" w:rsidRDefault="00942AA5" w:rsidP="00892CC1">
            <w:pPr>
              <w:pStyle w:val="Normal101"/>
              <w:widowControl/>
              <w:rPr>
                <w:rFonts w:ascii="Arial" w:hAnsi="Arial" w:cs="Arial"/>
                <w:sz w:val="20"/>
                <w:szCs w:val="20"/>
              </w:rPr>
            </w:pPr>
            <w:r>
              <w:rPr>
                <w:rFonts w:ascii="Arial" w:hAnsi="Arial" w:cs="Arial"/>
                <w:noProof/>
                <w:sz w:val="20"/>
                <w:szCs w:val="20"/>
                <w:lang w:val="en-AU" w:eastAsia="en-AU"/>
              </w:rPr>
              <w:t>40</w:t>
            </w:r>
          </w:p>
        </w:tc>
      </w:tr>
    </w:tbl>
    <w:p w14:paraId="427AEC62" w14:textId="77777777" w:rsidR="00BB11C7" w:rsidRDefault="00BB11C7" w:rsidP="0035759C">
      <w:pPr>
        <w:pStyle w:val="Normal10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FA5DFB2" w14:textId="77777777">
        <w:trPr>
          <w:tblCellSpacing w:w="15" w:type="dxa"/>
        </w:trPr>
        <w:tc>
          <w:tcPr>
            <w:tcW w:w="1150" w:type="pct"/>
            <w:tcBorders>
              <w:top w:val="nil"/>
              <w:left w:val="nil"/>
              <w:bottom w:val="nil"/>
              <w:right w:val="nil"/>
            </w:tcBorders>
          </w:tcPr>
          <w:p w14:paraId="00CB31D0" w14:textId="77777777" w:rsidR="0035759C" w:rsidRPr="0035759C" w:rsidRDefault="0035759C" w:rsidP="006A11D5">
            <w:pPr>
              <w:pStyle w:val="Normal10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96"/>
              <w:gridCol w:w="5922"/>
            </w:tblGrid>
            <w:tr w:rsidR="006A2C0A" w14:paraId="506ED52F" w14:textId="77777777">
              <w:trPr>
                <w:tblCellSpacing w:w="15" w:type="dxa"/>
              </w:trPr>
              <w:tc>
                <w:tcPr>
                  <w:tcW w:w="797" w:type="pct"/>
                  <w:tcMar>
                    <w:top w:w="15" w:type="dxa"/>
                    <w:left w:w="15" w:type="dxa"/>
                    <w:bottom w:w="15" w:type="dxa"/>
                    <w:right w:w="15" w:type="dxa"/>
                  </w:tcMar>
                </w:tcPr>
                <w:p w14:paraId="0E42B39C" w14:textId="77777777" w:rsidR="006A2C0A" w:rsidRDefault="006A2C0A">
                  <w:pPr>
                    <w:pStyle w:val="Normal101"/>
                    <w:widowControl/>
                    <w:rPr>
                      <w:rFonts w:ascii="Arial" w:hAnsi="Arial" w:cs="Arial"/>
                      <w:noProof/>
                      <w:sz w:val="20"/>
                      <w:lang w:val="en-AU" w:eastAsia="en-AU"/>
                    </w:rPr>
                  </w:pPr>
                  <w:r>
                    <w:rPr>
                      <w:rFonts w:ascii="Arial" w:hAnsi="Arial" w:cs="Arial"/>
                      <w:b/>
                      <w:noProof/>
                      <w:sz w:val="20"/>
                      <w:lang w:val="en-AU" w:eastAsia="en-AU"/>
                    </w:rPr>
                    <w:t>CODE</w:t>
                  </w:r>
                </w:p>
              </w:tc>
              <w:tc>
                <w:tcPr>
                  <w:tcW w:w="3021" w:type="pct"/>
                  <w:tcMar>
                    <w:top w:w="15" w:type="dxa"/>
                    <w:left w:w="15" w:type="dxa"/>
                    <w:bottom w:w="15" w:type="dxa"/>
                    <w:right w:w="15" w:type="dxa"/>
                  </w:tcMar>
                </w:tcPr>
                <w:p w14:paraId="2FF1203F" w14:textId="77777777" w:rsidR="006A2C0A" w:rsidRDefault="006A2C0A">
                  <w:pPr>
                    <w:pStyle w:val="Normal10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AD47EDF" w14:textId="77777777">
              <w:trPr>
                <w:tblCellSpacing w:w="15" w:type="dxa"/>
              </w:trPr>
              <w:tc>
                <w:tcPr>
                  <w:tcW w:w="797" w:type="pct"/>
                  <w:tcMar>
                    <w:top w:w="15" w:type="dxa"/>
                    <w:left w:w="15" w:type="dxa"/>
                    <w:bottom w:w="15" w:type="dxa"/>
                    <w:right w:w="15" w:type="dxa"/>
                  </w:tcMar>
                </w:tcPr>
                <w:p w14:paraId="46F5486C" w14:textId="77777777" w:rsidR="006A2C0A" w:rsidRDefault="006A2C0A">
                  <w:pPr>
                    <w:pStyle w:val="Normal101"/>
                    <w:widowControl/>
                    <w:rPr>
                      <w:rFonts w:ascii="Arial" w:hAnsi="Arial" w:cs="Arial"/>
                      <w:noProof/>
                      <w:sz w:val="20"/>
                      <w:lang w:val="en-AU" w:eastAsia="en-AU"/>
                    </w:rPr>
                  </w:pPr>
                  <w:r>
                    <w:rPr>
                      <w:rFonts w:ascii="Arial" w:hAnsi="Arial" w:cs="Arial"/>
                      <w:noProof/>
                      <w:sz w:val="20"/>
                      <w:lang w:val="en-AU" w:eastAsia="en-AU"/>
                    </w:rPr>
                    <w:t>Any data</w:t>
                  </w:r>
                </w:p>
              </w:tc>
              <w:tc>
                <w:tcPr>
                  <w:tcW w:w="3021" w:type="pct"/>
                  <w:tcMar>
                    <w:top w:w="15" w:type="dxa"/>
                    <w:left w:w="15" w:type="dxa"/>
                    <w:bottom w:w="15" w:type="dxa"/>
                    <w:right w:w="15" w:type="dxa"/>
                  </w:tcMar>
                </w:tcPr>
                <w:p w14:paraId="4AE83F62" w14:textId="77777777" w:rsidR="006A2C0A" w:rsidRDefault="006A2C0A">
                  <w:pPr>
                    <w:pStyle w:val="Normal101"/>
                    <w:widowControl/>
                    <w:rPr>
                      <w:rFonts w:ascii="Arial" w:hAnsi="Arial" w:cs="Arial"/>
                      <w:noProof/>
                      <w:sz w:val="20"/>
                      <w:lang w:val="en-AU" w:eastAsia="en-AU"/>
                    </w:rPr>
                  </w:pPr>
                  <w:r>
                    <w:rPr>
                      <w:rFonts w:ascii="Arial" w:hAnsi="Arial" w:cs="Arial"/>
                      <w:noProof/>
                      <w:sz w:val="20"/>
                      <w:lang w:val="en-AU" w:eastAsia="en-AU"/>
                    </w:rPr>
                    <w:t>Text for the full name of the Provider’s authorising officer</w:t>
                  </w:r>
                </w:p>
              </w:tc>
            </w:tr>
          </w:tbl>
          <w:p w14:paraId="55141CE8" w14:textId="77777777" w:rsidR="0035759C" w:rsidRPr="0035759C" w:rsidRDefault="0035759C">
            <w:pPr>
              <w:pStyle w:val="Normal101"/>
              <w:widowControl/>
              <w:spacing w:after="280" w:afterAutospacing="1"/>
              <w:rPr>
                <w:rFonts w:ascii="Arial" w:hAnsi="Arial" w:cs="Arial"/>
                <w:sz w:val="20"/>
              </w:rPr>
            </w:pPr>
          </w:p>
        </w:tc>
      </w:tr>
    </w:tbl>
    <w:p w14:paraId="1983B3B1" w14:textId="77777777" w:rsidR="0035759C" w:rsidRPr="00D1174B" w:rsidRDefault="0035759C" w:rsidP="0035759C">
      <w:pPr>
        <w:pStyle w:val="Normal10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17DFE936" w14:textId="77777777">
        <w:trPr>
          <w:tblCellSpacing w:w="15" w:type="dxa"/>
        </w:trPr>
        <w:tc>
          <w:tcPr>
            <w:tcW w:w="1150" w:type="pct"/>
            <w:tcBorders>
              <w:top w:val="nil"/>
              <w:left w:val="nil"/>
              <w:bottom w:val="nil"/>
              <w:right w:val="nil"/>
            </w:tcBorders>
          </w:tcPr>
          <w:p w14:paraId="6C9142DF" w14:textId="77777777" w:rsidR="00892CC1" w:rsidRPr="00D1174B" w:rsidRDefault="00892CC1" w:rsidP="00892CC1">
            <w:pPr>
              <w:pStyle w:val="Normal10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BBF6059" w14:textId="77777777" w:rsidR="00920113" w:rsidRPr="00D1174B" w:rsidRDefault="006A2C0A" w:rsidP="00892CC1">
            <w:pPr>
              <w:pStyle w:val="NormalWeb101"/>
              <w:widowControl/>
              <w:rPr>
                <w:rFonts w:ascii="Arial" w:hAnsi="Arial" w:cs="Arial"/>
                <w:sz w:val="20"/>
                <w:szCs w:val="20"/>
              </w:rPr>
            </w:pPr>
            <w:r>
              <w:rPr>
                <w:rFonts w:ascii="Arial" w:hAnsi="Arial" w:cs="Arial"/>
                <w:noProof/>
                <w:sz w:val="20"/>
                <w:szCs w:val="20"/>
                <w:lang w:val="en-AU" w:eastAsia="en-AU"/>
              </w:rPr>
              <w:t>Where the variation relates to the remission of a HELP debt, the authorising officer is the person who took the decision to remit the debt.</w:t>
            </w:r>
          </w:p>
        </w:tc>
      </w:tr>
    </w:tbl>
    <w:p w14:paraId="04027CE9" w14:textId="77777777" w:rsidR="0049713A" w:rsidRDefault="0049713A">
      <w:pPr>
        <w:pStyle w:val="Normal10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60A5D08" w14:textId="77777777">
        <w:trPr>
          <w:trHeight w:val="1286"/>
          <w:tblCellSpacing w:w="15" w:type="dxa"/>
        </w:trPr>
        <w:tc>
          <w:tcPr>
            <w:tcW w:w="1151" w:type="pct"/>
            <w:tcBorders>
              <w:top w:val="nil"/>
              <w:left w:val="nil"/>
              <w:bottom w:val="nil"/>
              <w:right w:val="nil"/>
            </w:tcBorders>
          </w:tcPr>
          <w:p w14:paraId="6E7EA446" w14:textId="77777777" w:rsidR="00E023CC" w:rsidRPr="00D1174B" w:rsidRDefault="00E023CC" w:rsidP="009D52D3">
            <w:pPr>
              <w:pStyle w:val="Normal10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28E0C3B" w14:textId="77777777">
              <w:trPr>
                <w:trHeight w:val="1025"/>
                <w:tblCellSpacing w:w="28" w:type="dxa"/>
              </w:trPr>
              <w:tc>
                <w:tcPr>
                  <w:tcW w:w="1618" w:type="pct"/>
                </w:tcPr>
                <w:p w14:paraId="0B710306" w14:textId="77777777" w:rsidR="00E23490" w:rsidRPr="00D1174B" w:rsidRDefault="00E023CC" w:rsidP="009D52D3">
                  <w:pPr>
                    <w:pStyle w:val="NormalWeb10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98DBEBF" w14:textId="77777777" w:rsidR="00E023CC" w:rsidRPr="00D1174B" w:rsidRDefault="00E023CC" w:rsidP="009D52D3">
                  <w:pPr>
                    <w:pStyle w:val="NormalWeb101"/>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Revisions (SR)</w:t>
                  </w:r>
                </w:p>
                <w:p w14:paraId="1DDB5664" w14:textId="77777777" w:rsidR="00E023CC" w:rsidRPr="00D1174B" w:rsidRDefault="00E023CC" w:rsidP="009D52D3">
                  <w:pPr>
                    <w:pStyle w:val="NormalWeb101"/>
                    <w:widowControl/>
                    <w:spacing w:before="0" w:beforeAutospacing="0" w:after="0" w:afterAutospacing="0"/>
                    <w:rPr>
                      <w:rFonts w:ascii="Arial" w:hAnsi="Arial" w:cs="Arial"/>
                      <w:sz w:val="20"/>
                      <w:szCs w:val="20"/>
                    </w:rPr>
                  </w:pPr>
                  <w:r>
                    <w:rPr>
                      <w:rFonts w:ascii="Arial" w:hAnsi="Arial" w:cs="Arial"/>
                      <w:sz w:val="20"/>
                      <w:szCs w:val="20"/>
                    </w:rPr>
                    <w:t>OS-HELP Revision (OR)</w:t>
                  </w:r>
                </w:p>
              </w:tc>
            </w:tr>
            <w:tr w:rsidR="00E023CC" w:rsidRPr="00D1174B" w14:paraId="288D19F4" w14:textId="77777777">
              <w:trPr>
                <w:trHeight w:val="1025"/>
                <w:tblCellSpacing w:w="28" w:type="dxa"/>
              </w:trPr>
              <w:tc>
                <w:tcPr>
                  <w:tcW w:w="1618" w:type="pct"/>
                </w:tcPr>
                <w:p w14:paraId="1E77D501" w14:textId="77777777" w:rsidR="00E23490" w:rsidRPr="00D1174B" w:rsidRDefault="00E023CC" w:rsidP="009D52D3">
                  <w:pPr>
                    <w:pStyle w:val="NormalWeb101"/>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7633493A" w14:textId="77777777" w:rsidR="00E023CC" w:rsidRPr="00D1174B" w:rsidRDefault="00E023CC" w:rsidP="009D52D3">
                  <w:pPr>
                    <w:pStyle w:val="NormalWeb101"/>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Revisions (VSR)</w:t>
                  </w:r>
                </w:p>
              </w:tc>
            </w:tr>
          </w:tbl>
          <w:p w14:paraId="48295E10" w14:textId="77777777" w:rsidR="00E023CC" w:rsidRPr="00D1174B" w:rsidRDefault="00E023CC" w:rsidP="009D52D3">
            <w:pPr>
              <w:pStyle w:val="NormalWeb101"/>
              <w:widowControl/>
              <w:spacing w:before="0" w:beforeAutospacing="0" w:after="0" w:afterAutospacing="0"/>
              <w:rPr>
                <w:rFonts w:ascii="Arial" w:hAnsi="Arial" w:cs="Arial"/>
                <w:sz w:val="20"/>
                <w:szCs w:val="20"/>
              </w:rPr>
            </w:pPr>
          </w:p>
        </w:tc>
      </w:tr>
    </w:tbl>
    <w:p w14:paraId="069FF837" w14:textId="77777777" w:rsidR="00E023CC" w:rsidRDefault="00E023CC">
      <w:pPr>
        <w:pStyle w:val="Normal101"/>
        <w:widowControl/>
        <w:rPr>
          <w:rFonts w:ascii="Arial" w:hAnsi="Arial" w:cs="Arial"/>
        </w:rPr>
      </w:pPr>
    </w:p>
    <w:p w14:paraId="420216A5" w14:textId="77777777" w:rsidR="00E023CC" w:rsidRPr="00D1174B" w:rsidRDefault="00E023CC">
      <w:pPr>
        <w:pStyle w:val="Normal101"/>
        <w:widowControl/>
        <w:rPr>
          <w:rFonts w:ascii="Arial" w:hAnsi="Arial" w:cs="Arial"/>
        </w:rPr>
      </w:pPr>
    </w:p>
    <w:p w14:paraId="652B886A" w14:textId="77777777" w:rsidR="000472C3" w:rsidRDefault="000472C3" w:rsidP="0035759C">
      <w:pPr>
        <w:pStyle w:val="Normal101"/>
        <w:widowControl/>
        <w:rPr>
          <w:rFonts w:ascii="Arial" w:hAnsi="Arial" w:cs="Arial"/>
          <w:b/>
        </w:rPr>
      </w:pPr>
    </w:p>
    <w:p w14:paraId="521D277E" w14:textId="77777777" w:rsidR="000472C3" w:rsidRDefault="0035759C" w:rsidP="0035759C">
      <w:pPr>
        <w:pStyle w:val="Normal101"/>
        <w:widowControl/>
        <w:rPr>
          <w:rFonts w:ascii="Arial" w:hAnsi="Arial" w:cs="Arial"/>
          <w:b/>
        </w:rPr>
      </w:pPr>
      <w:r w:rsidRPr="0035759C">
        <w:rPr>
          <w:rFonts w:ascii="Arial" w:hAnsi="Arial" w:cs="Arial"/>
          <w:b/>
        </w:rPr>
        <w:t>CHANGE HISTORY</w:t>
      </w:r>
    </w:p>
    <w:p w14:paraId="4380F693" w14:textId="77777777" w:rsidR="000472C3" w:rsidRDefault="000472C3" w:rsidP="0035759C">
      <w:pPr>
        <w:pStyle w:val="Normal10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74CF177" w14:textId="77777777">
        <w:trPr>
          <w:tblCellSpacing w:w="15" w:type="dxa"/>
        </w:trPr>
        <w:tc>
          <w:tcPr>
            <w:tcW w:w="900" w:type="pct"/>
            <w:tcBorders>
              <w:top w:val="nil"/>
              <w:left w:val="nil"/>
              <w:bottom w:val="nil"/>
              <w:right w:val="nil"/>
            </w:tcBorders>
          </w:tcPr>
          <w:p w14:paraId="45802B29" w14:textId="77777777" w:rsidR="0035759C" w:rsidRPr="0035759C" w:rsidRDefault="0035759C" w:rsidP="006A11D5">
            <w:pPr>
              <w:pStyle w:val="Normal10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104A1DA" w14:textId="77777777" w:rsidR="0035759C" w:rsidRPr="0035759C" w:rsidRDefault="009B66CC" w:rsidP="006A11D5">
            <w:pPr>
              <w:pStyle w:val="Normal10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9C21FDC" w14:textId="77777777" w:rsidR="0035759C" w:rsidRPr="0035759C" w:rsidRDefault="0035759C" w:rsidP="006A11D5">
            <w:pPr>
              <w:pStyle w:val="Normal101"/>
              <w:widowControl/>
              <w:rPr>
                <w:rFonts w:ascii="Arial" w:hAnsi="Arial" w:cs="Arial"/>
                <w:b/>
                <w:sz w:val="20"/>
              </w:rPr>
            </w:pPr>
            <w:r w:rsidRPr="0035759C">
              <w:rPr>
                <w:rFonts w:ascii="Arial" w:hAnsi="Arial" w:cs="Arial"/>
                <w:b/>
                <w:sz w:val="20"/>
              </w:rPr>
              <w:t>REPORTING YEAR</w:t>
            </w:r>
          </w:p>
        </w:tc>
      </w:tr>
      <w:tr w:rsidR="0035759C" w:rsidRPr="0035759C" w14:paraId="07D6E1FF" w14:textId="77777777">
        <w:trPr>
          <w:tblCellSpacing w:w="15" w:type="dxa"/>
        </w:trPr>
        <w:tc>
          <w:tcPr>
            <w:tcW w:w="900" w:type="pct"/>
            <w:tcBorders>
              <w:top w:val="nil"/>
              <w:left w:val="nil"/>
              <w:bottom w:val="nil"/>
              <w:right w:val="nil"/>
            </w:tcBorders>
          </w:tcPr>
          <w:p w14:paraId="5DD86B6C" w14:textId="77777777" w:rsidR="0035759C" w:rsidRPr="0035759C" w:rsidRDefault="002C2691" w:rsidP="000472C3">
            <w:pPr>
              <w:pStyle w:val="Normal10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29DFE8D" w14:textId="77777777" w:rsidR="0035759C" w:rsidRPr="0035759C" w:rsidRDefault="002C2691" w:rsidP="006A11D5">
            <w:pPr>
              <w:pStyle w:val="Normal101"/>
              <w:widowControl/>
              <w:rPr>
                <w:rFonts w:ascii="Arial" w:hAnsi="Arial" w:cs="Arial"/>
                <w:sz w:val="20"/>
              </w:rPr>
            </w:pPr>
            <w:r>
              <w:rPr>
                <w:rFonts w:ascii="Arial" w:hAnsi="Arial" w:cs="Arial"/>
                <w:noProof/>
                <w:sz w:val="20"/>
                <w:lang w:val="en-AU" w:eastAsia="en-AU"/>
              </w:rPr>
              <w:t>05</w:t>
            </w:r>
            <w:r>
              <w:rPr>
                <w:rFonts w:ascii="Arial" w:hAnsi="Arial" w:cs="Arial"/>
                <w:sz w:val="20"/>
              </w:rPr>
              <w:t>/04/2004</w:t>
            </w:r>
          </w:p>
        </w:tc>
        <w:tc>
          <w:tcPr>
            <w:tcW w:w="1617" w:type="pct"/>
            <w:tcBorders>
              <w:top w:val="nil"/>
              <w:left w:val="nil"/>
              <w:bottom w:val="nil"/>
              <w:right w:val="nil"/>
            </w:tcBorders>
          </w:tcPr>
          <w:p w14:paraId="123B4BC8" w14:textId="77777777" w:rsidR="0035759C" w:rsidRPr="0035759C" w:rsidRDefault="002C2691" w:rsidP="000472C3">
            <w:pPr>
              <w:pStyle w:val="Normal101"/>
              <w:widowControl/>
              <w:rPr>
                <w:rFonts w:ascii="Arial" w:hAnsi="Arial" w:cs="Arial"/>
                <w:sz w:val="20"/>
              </w:rPr>
            </w:pPr>
            <w:r>
              <w:rPr>
                <w:rFonts w:ascii="Arial" w:hAnsi="Arial" w:cs="Arial"/>
                <w:noProof/>
                <w:sz w:val="20"/>
                <w:lang w:val="en-AU" w:eastAsia="en-AU"/>
              </w:rPr>
              <w:t>2005</w:t>
            </w:r>
          </w:p>
        </w:tc>
      </w:tr>
      <w:tr w:rsidR="0035759C" w:rsidRPr="0035759C" w14:paraId="7BFE506F" w14:textId="77777777">
        <w:trPr>
          <w:tblCellSpacing w:w="15" w:type="dxa"/>
        </w:trPr>
        <w:tc>
          <w:tcPr>
            <w:tcW w:w="900" w:type="pct"/>
            <w:tcBorders>
              <w:top w:val="nil"/>
              <w:left w:val="nil"/>
              <w:bottom w:val="nil"/>
              <w:right w:val="nil"/>
            </w:tcBorders>
          </w:tcPr>
          <w:p w14:paraId="59A898CD" w14:textId="77777777" w:rsidR="0035759C" w:rsidRPr="0035759C" w:rsidRDefault="002C2691" w:rsidP="000472C3">
            <w:pPr>
              <w:pStyle w:val="Normal10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3FACDE9" w14:textId="77777777" w:rsidR="0035759C" w:rsidRPr="0035759C" w:rsidRDefault="002C2691" w:rsidP="006A11D5">
            <w:pPr>
              <w:pStyle w:val="Normal10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7BA2A87" w14:textId="77777777" w:rsidR="0035759C" w:rsidRPr="0035759C" w:rsidRDefault="002C2691" w:rsidP="000472C3">
            <w:pPr>
              <w:pStyle w:val="Normal101"/>
              <w:widowControl/>
              <w:rPr>
                <w:rFonts w:ascii="Arial" w:hAnsi="Arial" w:cs="Arial"/>
                <w:sz w:val="20"/>
              </w:rPr>
            </w:pPr>
            <w:r>
              <w:rPr>
                <w:rFonts w:ascii="Arial" w:hAnsi="Arial" w:cs="Arial"/>
                <w:noProof/>
                <w:sz w:val="20"/>
                <w:lang w:val="en-AU" w:eastAsia="en-AU"/>
              </w:rPr>
              <w:t>2009</w:t>
            </w:r>
          </w:p>
        </w:tc>
      </w:tr>
      <w:tr w:rsidR="0035759C" w:rsidRPr="0035759C" w14:paraId="7325D178" w14:textId="77777777">
        <w:trPr>
          <w:tblCellSpacing w:w="15" w:type="dxa"/>
        </w:trPr>
        <w:tc>
          <w:tcPr>
            <w:tcW w:w="900" w:type="pct"/>
            <w:tcBorders>
              <w:top w:val="nil"/>
              <w:left w:val="nil"/>
              <w:bottom w:val="nil"/>
              <w:right w:val="nil"/>
            </w:tcBorders>
          </w:tcPr>
          <w:p w14:paraId="6660B8E5" w14:textId="77777777" w:rsidR="0035759C" w:rsidRPr="0035759C" w:rsidRDefault="002C2691" w:rsidP="000472C3">
            <w:pPr>
              <w:pStyle w:val="Normal10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7A20BB9" w14:textId="77777777" w:rsidR="0035759C" w:rsidRPr="0035759C" w:rsidRDefault="002C2691" w:rsidP="006A11D5">
            <w:pPr>
              <w:pStyle w:val="Normal10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EA88C94" w14:textId="77777777" w:rsidR="0035759C" w:rsidRPr="0035759C" w:rsidRDefault="002C2691" w:rsidP="000472C3">
            <w:pPr>
              <w:pStyle w:val="Normal101"/>
              <w:widowControl/>
              <w:rPr>
                <w:rFonts w:ascii="Arial" w:hAnsi="Arial" w:cs="Arial"/>
                <w:sz w:val="20"/>
              </w:rPr>
            </w:pPr>
            <w:r>
              <w:rPr>
                <w:rFonts w:ascii="Arial" w:hAnsi="Arial" w:cs="Arial"/>
                <w:noProof/>
                <w:sz w:val="20"/>
                <w:lang w:val="en-AU" w:eastAsia="en-AU"/>
              </w:rPr>
              <w:t>2012</w:t>
            </w:r>
          </w:p>
        </w:tc>
      </w:tr>
    </w:tbl>
    <w:p w14:paraId="0CE1E248" w14:textId="77777777" w:rsidR="0035759C" w:rsidRDefault="0035759C" w:rsidP="002C2691">
      <w:pPr>
        <w:pStyle w:val="NormalIndent101"/>
        <w:widowControl/>
        <w:ind w:left="0"/>
        <w:sectPr w:rsidR="0035759C">
          <w:footerReference w:type="default" r:id="rId123"/>
          <w:pgSz w:w="11906" w:h="16838"/>
          <w:pgMar w:top="737" w:right="1077" w:bottom="737" w:left="1077" w:header="709" w:footer="131" w:gutter="0"/>
          <w:cols w:space="708"/>
          <w:noEndnote/>
          <w:docGrid w:linePitch="360"/>
        </w:sectPr>
      </w:pPr>
    </w:p>
    <w:p w14:paraId="50B29708" w14:textId="77777777" w:rsidR="00892CC1" w:rsidRDefault="00892CC1" w:rsidP="00892CC1">
      <w:pPr>
        <w:pStyle w:val="Heading410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545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8444037" w14:textId="77777777">
        <w:trPr>
          <w:tblCellSpacing w:w="15" w:type="dxa"/>
        </w:trPr>
        <w:tc>
          <w:tcPr>
            <w:tcW w:w="1150" w:type="pct"/>
            <w:tcBorders>
              <w:top w:val="nil"/>
              <w:left w:val="nil"/>
              <w:bottom w:val="nil"/>
              <w:right w:val="nil"/>
            </w:tcBorders>
          </w:tcPr>
          <w:p w14:paraId="6E58F48E" w14:textId="77777777" w:rsidR="0035759C" w:rsidRPr="00D1174B" w:rsidRDefault="0035759C" w:rsidP="00892CC1">
            <w:pPr>
              <w:pStyle w:val="Normal10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5AAE5F1" w14:textId="77777777" w:rsidR="0035759C" w:rsidRDefault="0033364D" w:rsidP="00892CC1">
            <w:pPr>
              <w:pStyle w:val="Normal102"/>
              <w:widowControl/>
              <w:rPr>
                <w:rFonts w:ascii="Arial" w:hAnsi="Arial" w:cs="Arial"/>
                <w:sz w:val="20"/>
                <w:szCs w:val="20"/>
              </w:rPr>
            </w:pPr>
            <w:r>
              <w:rPr>
                <w:rFonts w:ascii="Arial" w:hAnsi="Arial" w:cs="Arial"/>
                <w:noProof/>
                <w:sz w:val="20"/>
                <w:szCs w:val="20"/>
                <w:lang w:val="en-AU" w:eastAsia="en-AU"/>
              </w:rPr>
              <w:t>3.0</w:t>
            </w:r>
          </w:p>
        </w:tc>
      </w:tr>
      <w:tr w:rsidR="00892CC1" w:rsidRPr="00D1174B" w14:paraId="3247C609" w14:textId="77777777">
        <w:trPr>
          <w:tblCellSpacing w:w="15" w:type="dxa"/>
        </w:trPr>
        <w:tc>
          <w:tcPr>
            <w:tcW w:w="1150" w:type="pct"/>
            <w:tcBorders>
              <w:top w:val="nil"/>
              <w:left w:val="nil"/>
              <w:bottom w:val="nil"/>
              <w:right w:val="nil"/>
            </w:tcBorders>
          </w:tcPr>
          <w:p w14:paraId="1D606CE0" w14:textId="77777777" w:rsidR="00892CC1" w:rsidRPr="00D1174B" w:rsidRDefault="00892CC1" w:rsidP="00892CC1">
            <w:pPr>
              <w:pStyle w:val="Normal10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73DA0A0" w14:textId="77777777" w:rsidR="00892CC1" w:rsidRPr="00D1174B" w:rsidRDefault="0033364D" w:rsidP="00892CC1">
            <w:pPr>
              <w:pStyle w:val="Normal10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4B06EB21" w14:textId="77777777">
        <w:trPr>
          <w:tblCellSpacing w:w="15" w:type="dxa"/>
        </w:trPr>
        <w:tc>
          <w:tcPr>
            <w:tcW w:w="1150" w:type="pct"/>
            <w:tcBorders>
              <w:top w:val="nil"/>
              <w:left w:val="nil"/>
              <w:bottom w:val="nil"/>
              <w:right w:val="nil"/>
            </w:tcBorders>
          </w:tcPr>
          <w:p w14:paraId="06850BAF" w14:textId="77777777" w:rsidR="00BB11C7" w:rsidRPr="00D1174B" w:rsidRDefault="00BB11C7" w:rsidP="00892CC1">
            <w:pPr>
              <w:pStyle w:val="Normal10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91DE5D5" w14:textId="77777777" w:rsidR="00BB11C7" w:rsidRPr="00D1174B" w:rsidRDefault="00BB11C7" w:rsidP="00892CC1">
            <w:pPr>
              <w:pStyle w:val="Normal102"/>
              <w:widowControl/>
              <w:rPr>
                <w:rFonts w:ascii="Arial" w:hAnsi="Arial" w:cs="Arial"/>
                <w:sz w:val="20"/>
                <w:szCs w:val="20"/>
              </w:rPr>
            </w:pPr>
          </w:p>
        </w:tc>
      </w:tr>
      <w:tr w:rsidR="00BB11C7" w:rsidRPr="00D1174B" w14:paraId="65B56CAF" w14:textId="77777777">
        <w:trPr>
          <w:tblCellSpacing w:w="15" w:type="dxa"/>
        </w:trPr>
        <w:tc>
          <w:tcPr>
            <w:tcW w:w="1150" w:type="pct"/>
            <w:tcBorders>
              <w:top w:val="nil"/>
              <w:left w:val="nil"/>
              <w:bottom w:val="nil"/>
              <w:right w:val="nil"/>
            </w:tcBorders>
          </w:tcPr>
          <w:p w14:paraId="63772727" w14:textId="77777777" w:rsidR="00BB11C7" w:rsidRPr="00D1174B" w:rsidRDefault="00BB11C7" w:rsidP="00892CC1">
            <w:pPr>
              <w:pStyle w:val="Normal10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D25FF06" w14:textId="77777777" w:rsidR="00BB11C7" w:rsidRPr="00D1174B" w:rsidRDefault="0033364D" w:rsidP="00892CC1">
            <w:pPr>
              <w:pStyle w:val="Normal102"/>
              <w:widowControl/>
              <w:rPr>
                <w:rFonts w:ascii="Arial" w:hAnsi="Arial" w:cs="Arial"/>
                <w:sz w:val="20"/>
                <w:szCs w:val="20"/>
              </w:rPr>
            </w:pPr>
            <w:r>
              <w:rPr>
                <w:rFonts w:ascii="Arial" w:hAnsi="Arial" w:cs="Arial"/>
                <w:noProof/>
                <w:sz w:val="20"/>
                <w:szCs w:val="20"/>
                <w:lang w:val="en-AU" w:eastAsia="en-AU"/>
              </w:rPr>
              <w:t>CS-</w:t>
            </w:r>
            <w:r>
              <w:rPr>
                <w:rFonts w:ascii="Arial" w:hAnsi="Arial" w:cs="Arial"/>
                <w:sz w:val="20"/>
                <w:szCs w:val="20"/>
              </w:rPr>
              <w:t xml:space="preserve"> TYPE CODE</w:t>
            </w:r>
          </w:p>
        </w:tc>
      </w:tr>
      <w:tr w:rsidR="00BB11C7" w:rsidRPr="00D1174B" w14:paraId="0AA77D02" w14:textId="77777777">
        <w:trPr>
          <w:tblCellSpacing w:w="15" w:type="dxa"/>
        </w:trPr>
        <w:tc>
          <w:tcPr>
            <w:tcW w:w="1150" w:type="pct"/>
            <w:tcBorders>
              <w:top w:val="nil"/>
              <w:left w:val="nil"/>
              <w:bottom w:val="nil"/>
              <w:right w:val="nil"/>
            </w:tcBorders>
          </w:tcPr>
          <w:p w14:paraId="7C1757CD" w14:textId="77777777" w:rsidR="00BB11C7" w:rsidRPr="00D1174B" w:rsidRDefault="00BB11C7" w:rsidP="00892CC1">
            <w:pPr>
              <w:pStyle w:val="Normal10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69058B2" w14:textId="77777777" w:rsidR="00BB11C7" w:rsidRPr="00D1174B" w:rsidRDefault="0033364D" w:rsidP="00892CC1">
            <w:pPr>
              <w:pStyle w:val="Normal102"/>
              <w:widowControl/>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 type code</w:t>
            </w:r>
          </w:p>
        </w:tc>
      </w:tr>
      <w:tr w:rsidR="00BB11C7" w:rsidRPr="00D1174B" w14:paraId="74A43810" w14:textId="77777777">
        <w:trPr>
          <w:tblCellSpacing w:w="15" w:type="dxa"/>
        </w:trPr>
        <w:tc>
          <w:tcPr>
            <w:tcW w:w="1150" w:type="pct"/>
            <w:tcBorders>
              <w:top w:val="nil"/>
              <w:left w:val="nil"/>
              <w:bottom w:val="nil"/>
              <w:right w:val="nil"/>
            </w:tcBorders>
          </w:tcPr>
          <w:p w14:paraId="56736F1F" w14:textId="77777777" w:rsidR="00BB11C7" w:rsidRPr="00D1174B" w:rsidRDefault="00BB11C7" w:rsidP="00BB11C7">
            <w:pPr>
              <w:pStyle w:val="Normal10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57AD759" w14:textId="77777777" w:rsidR="00BB11C7" w:rsidRPr="00D1174B" w:rsidRDefault="0033364D" w:rsidP="00BB11C7">
            <w:pPr>
              <w:pStyle w:val="Normal10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Commonwealth Scholarship (CS) type</w:t>
            </w:r>
          </w:p>
        </w:tc>
      </w:tr>
    </w:tbl>
    <w:p w14:paraId="5B07A9A2" w14:textId="77777777" w:rsidR="00BB11C7" w:rsidRPr="00D1174B" w:rsidRDefault="00BB11C7">
      <w:pPr>
        <w:pStyle w:val="Normal10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A0187CD" w14:textId="77777777">
        <w:trPr>
          <w:tblCellSpacing w:w="15" w:type="dxa"/>
        </w:trPr>
        <w:tc>
          <w:tcPr>
            <w:tcW w:w="1149" w:type="pct"/>
            <w:tcBorders>
              <w:top w:val="nil"/>
              <w:left w:val="nil"/>
              <w:bottom w:val="nil"/>
              <w:right w:val="nil"/>
            </w:tcBorders>
          </w:tcPr>
          <w:p w14:paraId="50039460" w14:textId="77777777" w:rsidR="00892CC1" w:rsidRPr="00D1174B" w:rsidRDefault="00892CC1" w:rsidP="00892CC1">
            <w:pPr>
              <w:pStyle w:val="Normal10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4600FA0" w14:textId="77777777" w:rsidR="00892CC1" w:rsidRPr="00D1174B" w:rsidRDefault="00892CC1" w:rsidP="00892CC1">
            <w:pPr>
              <w:pStyle w:val="Normal10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444446A" w14:textId="77777777" w:rsidR="00892CC1" w:rsidRPr="00D1174B" w:rsidRDefault="0033364D" w:rsidP="00892CC1">
            <w:pPr>
              <w:pStyle w:val="Normal102"/>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29FC28DB" w14:textId="77777777">
        <w:trPr>
          <w:tblCellSpacing w:w="15" w:type="dxa"/>
        </w:trPr>
        <w:tc>
          <w:tcPr>
            <w:tcW w:w="1149" w:type="pct"/>
            <w:tcBorders>
              <w:top w:val="nil"/>
              <w:left w:val="nil"/>
              <w:bottom w:val="nil"/>
              <w:right w:val="nil"/>
            </w:tcBorders>
            <w:vAlign w:val="center"/>
          </w:tcPr>
          <w:p w14:paraId="17C38F87" w14:textId="77777777" w:rsidR="00892CC1" w:rsidRPr="00D1174B" w:rsidRDefault="00892CC1" w:rsidP="00892CC1">
            <w:pPr>
              <w:pStyle w:val="Normal102"/>
              <w:widowControl/>
              <w:rPr>
                <w:rFonts w:ascii="Arial" w:hAnsi="Arial" w:cs="Arial"/>
                <w:sz w:val="20"/>
                <w:szCs w:val="20"/>
              </w:rPr>
            </w:pPr>
          </w:p>
        </w:tc>
        <w:tc>
          <w:tcPr>
            <w:tcW w:w="818" w:type="pct"/>
            <w:tcBorders>
              <w:top w:val="nil"/>
              <w:left w:val="nil"/>
              <w:bottom w:val="nil"/>
              <w:right w:val="nil"/>
            </w:tcBorders>
          </w:tcPr>
          <w:p w14:paraId="4465EF88" w14:textId="77777777" w:rsidR="00892CC1" w:rsidRPr="00D1174B" w:rsidRDefault="00892CC1" w:rsidP="00892CC1">
            <w:pPr>
              <w:pStyle w:val="Normal10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5A304CF" w14:textId="77777777" w:rsidR="00892CC1" w:rsidRPr="00D1174B" w:rsidRDefault="0033364D" w:rsidP="00892CC1">
            <w:pPr>
              <w:pStyle w:val="Normal102"/>
              <w:widowControl/>
              <w:rPr>
                <w:rFonts w:ascii="Arial" w:hAnsi="Arial" w:cs="Arial"/>
                <w:sz w:val="20"/>
                <w:szCs w:val="20"/>
              </w:rPr>
            </w:pPr>
            <w:r>
              <w:rPr>
                <w:rFonts w:ascii="Arial" w:hAnsi="Arial" w:cs="Arial"/>
                <w:noProof/>
                <w:sz w:val="20"/>
                <w:szCs w:val="20"/>
                <w:lang w:val="en-AU" w:eastAsia="en-AU"/>
              </w:rPr>
              <w:t>Not</w:t>
            </w:r>
            <w:r>
              <w:rPr>
                <w:rFonts w:ascii="Arial" w:hAnsi="Arial" w:cs="Arial"/>
                <w:sz w:val="20"/>
                <w:szCs w:val="20"/>
              </w:rPr>
              <w:t xml:space="preserve"> specified yet.</w:t>
            </w:r>
          </w:p>
        </w:tc>
      </w:tr>
      <w:tr w:rsidR="00892CC1" w:rsidRPr="00D1174B" w14:paraId="2F437B1E" w14:textId="77777777">
        <w:trPr>
          <w:tblCellSpacing w:w="15" w:type="dxa"/>
        </w:trPr>
        <w:tc>
          <w:tcPr>
            <w:tcW w:w="1149" w:type="pct"/>
            <w:tcBorders>
              <w:top w:val="nil"/>
              <w:left w:val="nil"/>
              <w:bottom w:val="nil"/>
              <w:right w:val="nil"/>
            </w:tcBorders>
            <w:vAlign w:val="center"/>
          </w:tcPr>
          <w:p w14:paraId="49B8211D" w14:textId="77777777" w:rsidR="00892CC1" w:rsidRPr="00D1174B" w:rsidRDefault="00892CC1" w:rsidP="00892CC1">
            <w:pPr>
              <w:pStyle w:val="Normal102"/>
              <w:widowControl/>
              <w:rPr>
                <w:rFonts w:ascii="Arial" w:hAnsi="Arial" w:cs="Arial"/>
                <w:sz w:val="20"/>
                <w:szCs w:val="20"/>
              </w:rPr>
            </w:pPr>
          </w:p>
        </w:tc>
        <w:tc>
          <w:tcPr>
            <w:tcW w:w="818" w:type="pct"/>
            <w:tcBorders>
              <w:top w:val="nil"/>
              <w:left w:val="nil"/>
              <w:bottom w:val="nil"/>
              <w:right w:val="nil"/>
            </w:tcBorders>
            <w:vAlign w:val="center"/>
          </w:tcPr>
          <w:p w14:paraId="37DB4148" w14:textId="77777777" w:rsidR="00892CC1" w:rsidRPr="00D1174B" w:rsidRDefault="00892CC1" w:rsidP="00892CC1">
            <w:pPr>
              <w:pStyle w:val="Normal10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16448A3" w14:textId="77777777" w:rsidR="00892CC1" w:rsidRPr="00D1174B" w:rsidRDefault="00942AA5" w:rsidP="00892CC1">
            <w:pPr>
              <w:pStyle w:val="Normal102"/>
              <w:widowControl/>
              <w:rPr>
                <w:rFonts w:ascii="Arial" w:hAnsi="Arial" w:cs="Arial"/>
                <w:sz w:val="20"/>
                <w:szCs w:val="20"/>
              </w:rPr>
            </w:pPr>
            <w:r>
              <w:rPr>
                <w:rFonts w:ascii="Arial" w:hAnsi="Arial" w:cs="Arial"/>
                <w:noProof/>
                <w:sz w:val="20"/>
                <w:szCs w:val="20"/>
                <w:lang w:val="en-AU" w:eastAsia="en-AU"/>
              </w:rPr>
              <w:t>1</w:t>
            </w:r>
          </w:p>
        </w:tc>
      </w:tr>
    </w:tbl>
    <w:p w14:paraId="4AD708F0" w14:textId="77777777" w:rsidR="00BB11C7" w:rsidRDefault="00BB11C7" w:rsidP="0035759C">
      <w:pPr>
        <w:pStyle w:val="Normal10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5DDF5F4" w14:textId="77777777">
        <w:trPr>
          <w:tblCellSpacing w:w="15" w:type="dxa"/>
        </w:trPr>
        <w:tc>
          <w:tcPr>
            <w:tcW w:w="1150" w:type="pct"/>
            <w:tcBorders>
              <w:top w:val="nil"/>
              <w:left w:val="nil"/>
              <w:bottom w:val="nil"/>
              <w:right w:val="nil"/>
            </w:tcBorders>
          </w:tcPr>
          <w:p w14:paraId="367EAD44" w14:textId="77777777" w:rsidR="0035759C" w:rsidRPr="0035759C" w:rsidRDefault="0035759C" w:rsidP="006A11D5">
            <w:pPr>
              <w:pStyle w:val="Normal10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00" w:type="pct"/>
              <w:tblCellSpacing w:w="15" w:type="dxa"/>
              <w:tblCellMar>
                <w:left w:w="0" w:type="dxa"/>
                <w:right w:w="0" w:type="dxa"/>
              </w:tblCellMar>
              <w:tblLook w:val="0000" w:firstRow="0" w:lastRow="0" w:firstColumn="0" w:lastColumn="0" w:noHBand="0" w:noVBand="0"/>
            </w:tblPr>
            <w:tblGrid>
              <w:gridCol w:w="1544"/>
              <w:gridCol w:w="6012"/>
            </w:tblGrid>
            <w:tr w:rsidR="006A2C0A" w14:paraId="362C20E7" w14:textId="77777777">
              <w:trPr>
                <w:trHeight w:val="270"/>
                <w:tblCellSpacing w:w="15" w:type="dxa"/>
              </w:trPr>
              <w:tc>
                <w:tcPr>
                  <w:tcW w:w="766" w:type="pct"/>
                  <w:tcMar>
                    <w:top w:w="15" w:type="dxa"/>
                    <w:left w:w="15" w:type="dxa"/>
                    <w:bottom w:w="15" w:type="dxa"/>
                    <w:right w:w="15" w:type="dxa"/>
                  </w:tcMar>
                </w:tcPr>
                <w:p w14:paraId="34C9C785" w14:textId="77777777" w:rsidR="006A2C0A" w:rsidRDefault="006A2C0A">
                  <w:pPr>
                    <w:pStyle w:val="Normal102"/>
                    <w:widowControl/>
                    <w:rPr>
                      <w:rFonts w:ascii="Arial" w:hAnsi="Arial" w:cs="Arial"/>
                      <w:noProof/>
                      <w:sz w:val="20"/>
                      <w:lang w:val="en-AU" w:eastAsia="en-AU"/>
                    </w:rPr>
                  </w:pPr>
                  <w:r>
                    <w:rPr>
                      <w:rFonts w:ascii="Arial" w:hAnsi="Arial" w:cs="Arial"/>
                      <w:b/>
                      <w:noProof/>
                      <w:sz w:val="20"/>
                      <w:lang w:val="en-AU" w:eastAsia="en-AU"/>
                    </w:rPr>
                    <w:t>CODE</w:t>
                  </w:r>
                </w:p>
              </w:tc>
              <w:tc>
                <w:tcPr>
                  <w:tcW w:w="3049" w:type="pct"/>
                  <w:tcMar>
                    <w:top w:w="15" w:type="dxa"/>
                    <w:left w:w="15" w:type="dxa"/>
                    <w:bottom w:w="15" w:type="dxa"/>
                    <w:right w:w="15" w:type="dxa"/>
                  </w:tcMar>
                </w:tcPr>
                <w:p w14:paraId="3BF80D89" w14:textId="77777777" w:rsidR="006A2C0A" w:rsidRDefault="006A2C0A">
                  <w:pPr>
                    <w:pStyle w:val="Normal10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D71F1AE" w14:textId="77777777">
              <w:trPr>
                <w:tblCellSpacing w:w="15" w:type="dxa"/>
              </w:trPr>
              <w:tc>
                <w:tcPr>
                  <w:tcW w:w="766" w:type="pct"/>
                  <w:tcMar>
                    <w:top w:w="15" w:type="dxa"/>
                    <w:left w:w="15" w:type="dxa"/>
                    <w:bottom w:w="15" w:type="dxa"/>
                    <w:right w:w="15" w:type="dxa"/>
                  </w:tcMar>
                </w:tcPr>
                <w:p w14:paraId="55F7197B"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1</w:t>
                  </w:r>
                </w:p>
              </w:tc>
              <w:tc>
                <w:tcPr>
                  <w:tcW w:w="3049" w:type="pct"/>
                  <w:tcMar>
                    <w:top w:w="15" w:type="dxa"/>
                    <w:left w:w="15" w:type="dxa"/>
                    <w:bottom w:w="15" w:type="dxa"/>
                    <w:right w:w="15" w:type="dxa"/>
                  </w:tcMar>
                </w:tcPr>
                <w:p w14:paraId="03995C2E"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Ordinary Commonwealth Education Costs Scholarship (Ordinary- CECS)</w:t>
                  </w:r>
                </w:p>
              </w:tc>
            </w:tr>
            <w:tr w:rsidR="006A2C0A" w14:paraId="519B6E74" w14:textId="77777777">
              <w:trPr>
                <w:tblCellSpacing w:w="15" w:type="dxa"/>
              </w:trPr>
              <w:tc>
                <w:tcPr>
                  <w:tcW w:w="766" w:type="pct"/>
                  <w:tcMar>
                    <w:top w:w="15" w:type="dxa"/>
                    <w:left w:w="15" w:type="dxa"/>
                    <w:bottom w:w="15" w:type="dxa"/>
                    <w:right w:w="15" w:type="dxa"/>
                  </w:tcMar>
                </w:tcPr>
                <w:p w14:paraId="0751770E"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2</w:t>
                  </w:r>
                </w:p>
              </w:tc>
              <w:tc>
                <w:tcPr>
                  <w:tcW w:w="3049" w:type="pct"/>
                  <w:tcMar>
                    <w:top w:w="15" w:type="dxa"/>
                    <w:left w:w="15" w:type="dxa"/>
                    <w:bottom w:w="15" w:type="dxa"/>
                    <w:right w:w="15" w:type="dxa"/>
                  </w:tcMar>
                </w:tcPr>
                <w:p w14:paraId="5B511B91"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Ordinary Commonwealth Accommodation Scholarship (Ordinary -CAS)</w:t>
                  </w:r>
                </w:p>
              </w:tc>
            </w:tr>
            <w:tr w:rsidR="006A2C0A" w14:paraId="6B470AC8" w14:textId="77777777">
              <w:trPr>
                <w:tblCellSpacing w:w="15" w:type="dxa"/>
              </w:trPr>
              <w:tc>
                <w:tcPr>
                  <w:tcW w:w="766" w:type="pct"/>
                  <w:tcMar>
                    <w:top w:w="15" w:type="dxa"/>
                    <w:left w:w="15" w:type="dxa"/>
                    <w:bottom w:w="15" w:type="dxa"/>
                    <w:right w:w="15" w:type="dxa"/>
                  </w:tcMar>
                </w:tcPr>
                <w:p w14:paraId="52E93DBE"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3</w:t>
                  </w:r>
                </w:p>
              </w:tc>
              <w:tc>
                <w:tcPr>
                  <w:tcW w:w="3049" w:type="pct"/>
                  <w:tcMar>
                    <w:top w:w="15" w:type="dxa"/>
                    <w:left w:w="15" w:type="dxa"/>
                    <w:bottom w:w="15" w:type="dxa"/>
                    <w:right w:w="15" w:type="dxa"/>
                  </w:tcMar>
                </w:tcPr>
                <w:p w14:paraId="58F2878D"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Commonwealth Education Cost Scholarship for Associate Degree (Associate Degree -CECS)</w:t>
                  </w:r>
                </w:p>
              </w:tc>
            </w:tr>
            <w:tr w:rsidR="006A2C0A" w14:paraId="7A47768E" w14:textId="77777777">
              <w:trPr>
                <w:tblCellSpacing w:w="15" w:type="dxa"/>
              </w:trPr>
              <w:tc>
                <w:tcPr>
                  <w:tcW w:w="766" w:type="pct"/>
                  <w:tcMar>
                    <w:top w:w="15" w:type="dxa"/>
                    <w:left w:w="15" w:type="dxa"/>
                    <w:bottom w:w="15" w:type="dxa"/>
                    <w:right w:w="15" w:type="dxa"/>
                  </w:tcMar>
                </w:tcPr>
                <w:p w14:paraId="1F757D57"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4</w:t>
                  </w:r>
                </w:p>
              </w:tc>
              <w:tc>
                <w:tcPr>
                  <w:tcW w:w="3049" w:type="pct"/>
                  <w:tcMar>
                    <w:top w:w="15" w:type="dxa"/>
                    <w:left w:w="15" w:type="dxa"/>
                    <w:bottom w:w="15" w:type="dxa"/>
                    <w:right w:w="15" w:type="dxa"/>
                  </w:tcMar>
                </w:tcPr>
                <w:p w14:paraId="79562E9F"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Commonwealth Accommodation Scholarship for Associate Degree (Associate Degree -CAS)</w:t>
                  </w:r>
                </w:p>
              </w:tc>
            </w:tr>
            <w:tr w:rsidR="006A2C0A" w14:paraId="11BEA0C8" w14:textId="77777777">
              <w:trPr>
                <w:tblCellSpacing w:w="15" w:type="dxa"/>
              </w:trPr>
              <w:tc>
                <w:tcPr>
                  <w:tcW w:w="766" w:type="pct"/>
                  <w:tcMar>
                    <w:top w:w="15" w:type="dxa"/>
                    <w:left w:w="15" w:type="dxa"/>
                    <w:bottom w:w="15" w:type="dxa"/>
                    <w:right w:w="15" w:type="dxa"/>
                  </w:tcMar>
                </w:tcPr>
                <w:p w14:paraId="229C1BE6"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5</w:t>
                  </w:r>
                </w:p>
              </w:tc>
              <w:tc>
                <w:tcPr>
                  <w:tcW w:w="3049" w:type="pct"/>
                  <w:tcMar>
                    <w:top w:w="15" w:type="dxa"/>
                    <w:left w:w="15" w:type="dxa"/>
                    <w:bottom w:w="15" w:type="dxa"/>
                    <w:right w:w="15" w:type="dxa"/>
                  </w:tcMar>
                </w:tcPr>
                <w:p w14:paraId="59E71933"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Indigenous Enabling Commonwealth Education (Indigenous Enabling-CECS)</w:t>
                  </w:r>
                </w:p>
              </w:tc>
            </w:tr>
            <w:tr w:rsidR="006A2C0A" w14:paraId="3EDDA0BB" w14:textId="77777777">
              <w:trPr>
                <w:tblCellSpacing w:w="15" w:type="dxa"/>
              </w:trPr>
              <w:tc>
                <w:tcPr>
                  <w:tcW w:w="766" w:type="pct"/>
                  <w:tcMar>
                    <w:top w:w="15" w:type="dxa"/>
                    <w:left w:w="15" w:type="dxa"/>
                    <w:bottom w:w="15" w:type="dxa"/>
                    <w:right w:w="15" w:type="dxa"/>
                  </w:tcMar>
                </w:tcPr>
                <w:p w14:paraId="592AD7AB"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6</w:t>
                  </w:r>
                </w:p>
              </w:tc>
              <w:tc>
                <w:tcPr>
                  <w:tcW w:w="3049" w:type="pct"/>
                  <w:tcMar>
                    <w:top w:w="15" w:type="dxa"/>
                    <w:left w:w="15" w:type="dxa"/>
                    <w:bottom w:w="15" w:type="dxa"/>
                    <w:right w:w="15" w:type="dxa"/>
                  </w:tcMar>
                </w:tcPr>
                <w:p w14:paraId="5BA0B21B"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Indigenous Enabling Commonwealth Accommodation Scholarship (Indigenous Enabling-CAS)</w:t>
                  </w:r>
                </w:p>
              </w:tc>
            </w:tr>
            <w:tr w:rsidR="006A2C0A" w14:paraId="46842813" w14:textId="77777777">
              <w:trPr>
                <w:tblCellSpacing w:w="15" w:type="dxa"/>
              </w:trPr>
              <w:tc>
                <w:tcPr>
                  <w:tcW w:w="766" w:type="pct"/>
                  <w:tcMar>
                    <w:top w:w="15" w:type="dxa"/>
                    <w:left w:w="15" w:type="dxa"/>
                    <w:bottom w:w="15" w:type="dxa"/>
                    <w:right w:w="15" w:type="dxa"/>
                  </w:tcMar>
                </w:tcPr>
                <w:p w14:paraId="576C077D"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7</w:t>
                  </w:r>
                </w:p>
              </w:tc>
              <w:tc>
                <w:tcPr>
                  <w:tcW w:w="3049" w:type="pct"/>
                  <w:tcMar>
                    <w:top w:w="15" w:type="dxa"/>
                    <w:left w:w="15" w:type="dxa"/>
                    <w:bottom w:w="15" w:type="dxa"/>
                    <w:right w:w="15" w:type="dxa"/>
                  </w:tcMar>
                </w:tcPr>
                <w:p w14:paraId="66683347"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Indigenous Access Scholarship (IAS)</w:t>
                  </w:r>
                </w:p>
              </w:tc>
            </w:tr>
            <w:tr w:rsidR="006A2C0A" w14:paraId="5BE612AC" w14:textId="77777777">
              <w:trPr>
                <w:tblCellSpacing w:w="15" w:type="dxa"/>
              </w:trPr>
              <w:tc>
                <w:tcPr>
                  <w:tcW w:w="766" w:type="pct"/>
                  <w:tcMar>
                    <w:top w:w="15" w:type="dxa"/>
                    <w:left w:w="15" w:type="dxa"/>
                    <w:bottom w:w="15" w:type="dxa"/>
                    <w:right w:w="15" w:type="dxa"/>
                  </w:tcMar>
                </w:tcPr>
                <w:p w14:paraId="57022F5A"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8</w:t>
                  </w:r>
                </w:p>
              </w:tc>
              <w:tc>
                <w:tcPr>
                  <w:tcW w:w="3049" w:type="pct"/>
                  <w:tcMar>
                    <w:top w:w="15" w:type="dxa"/>
                    <w:left w:w="15" w:type="dxa"/>
                    <w:bottom w:w="15" w:type="dxa"/>
                    <w:right w:w="15" w:type="dxa"/>
                  </w:tcMar>
                </w:tcPr>
                <w:p w14:paraId="09DF705B"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National Priority Scholarship (CECS-Priority Discipline)</w:t>
                  </w:r>
                </w:p>
              </w:tc>
            </w:tr>
            <w:tr w:rsidR="006A2C0A" w14:paraId="3BFC2520" w14:textId="77777777">
              <w:trPr>
                <w:tblCellSpacing w:w="15" w:type="dxa"/>
              </w:trPr>
              <w:tc>
                <w:tcPr>
                  <w:tcW w:w="766" w:type="pct"/>
                  <w:tcMar>
                    <w:top w:w="15" w:type="dxa"/>
                    <w:left w:w="15" w:type="dxa"/>
                    <w:bottom w:w="15" w:type="dxa"/>
                    <w:right w:w="15" w:type="dxa"/>
                  </w:tcMar>
                </w:tcPr>
                <w:p w14:paraId="2467327E"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9</w:t>
                  </w:r>
                </w:p>
              </w:tc>
              <w:tc>
                <w:tcPr>
                  <w:tcW w:w="3049" w:type="pct"/>
                  <w:tcMar>
                    <w:top w:w="15" w:type="dxa"/>
                    <w:left w:w="15" w:type="dxa"/>
                    <w:bottom w:w="15" w:type="dxa"/>
                    <w:right w:w="15" w:type="dxa"/>
                  </w:tcMar>
                </w:tcPr>
                <w:p w14:paraId="2608D5BB"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National Accommodation Scholarship (CAS-Specialist)</w:t>
                  </w:r>
                </w:p>
              </w:tc>
            </w:tr>
            <w:tr w:rsidR="006A2C0A" w14:paraId="7EE794A5" w14:textId="77777777">
              <w:trPr>
                <w:tblCellSpacing w:w="15" w:type="dxa"/>
              </w:trPr>
              <w:tc>
                <w:tcPr>
                  <w:tcW w:w="766" w:type="pct"/>
                  <w:tcMar>
                    <w:top w:w="15" w:type="dxa"/>
                    <w:left w:w="15" w:type="dxa"/>
                    <w:bottom w:w="15" w:type="dxa"/>
                    <w:right w:w="15" w:type="dxa"/>
                  </w:tcMar>
                </w:tcPr>
                <w:p w14:paraId="53290D52"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A</w:t>
                  </w:r>
                </w:p>
              </w:tc>
              <w:tc>
                <w:tcPr>
                  <w:tcW w:w="3049" w:type="pct"/>
                  <w:tcMar>
                    <w:top w:w="15" w:type="dxa"/>
                    <w:left w:w="15" w:type="dxa"/>
                    <w:bottom w:w="15" w:type="dxa"/>
                    <w:right w:w="15" w:type="dxa"/>
                  </w:tcMar>
                </w:tcPr>
                <w:p w14:paraId="68F0F4AE"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Indigenous Commonwealth Education Costs Scholarship (Indigenous - CECS)</w:t>
                  </w:r>
                </w:p>
              </w:tc>
            </w:tr>
            <w:tr w:rsidR="006A2C0A" w14:paraId="02110255" w14:textId="77777777">
              <w:trPr>
                <w:tblCellSpacing w:w="15" w:type="dxa"/>
              </w:trPr>
              <w:tc>
                <w:tcPr>
                  <w:tcW w:w="766" w:type="pct"/>
                  <w:tcMar>
                    <w:top w:w="15" w:type="dxa"/>
                    <w:left w:w="15" w:type="dxa"/>
                    <w:bottom w:w="15" w:type="dxa"/>
                    <w:right w:w="15" w:type="dxa"/>
                  </w:tcMar>
                </w:tcPr>
                <w:p w14:paraId="153E6B31"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B</w:t>
                  </w:r>
                </w:p>
              </w:tc>
              <w:tc>
                <w:tcPr>
                  <w:tcW w:w="3049" w:type="pct"/>
                  <w:tcMar>
                    <w:top w:w="15" w:type="dxa"/>
                    <w:left w:w="15" w:type="dxa"/>
                    <w:bottom w:w="15" w:type="dxa"/>
                    <w:right w:w="15" w:type="dxa"/>
                  </w:tcMar>
                </w:tcPr>
                <w:p w14:paraId="16A2E3FC" w14:textId="77777777" w:rsidR="006A2C0A" w:rsidRDefault="006A2C0A">
                  <w:pPr>
                    <w:pStyle w:val="Normal102"/>
                    <w:widowControl/>
                    <w:rPr>
                      <w:rFonts w:ascii="Arial" w:hAnsi="Arial" w:cs="Arial"/>
                      <w:noProof/>
                      <w:sz w:val="20"/>
                      <w:lang w:val="en-AU" w:eastAsia="en-AU"/>
                    </w:rPr>
                  </w:pPr>
                  <w:r>
                    <w:rPr>
                      <w:rFonts w:ascii="Arial" w:hAnsi="Arial" w:cs="Arial"/>
                      <w:noProof/>
                      <w:sz w:val="20"/>
                      <w:lang w:val="en-AU" w:eastAsia="en-AU"/>
                    </w:rPr>
                    <w:t>Indigenous Commonwealth Accommodation Scholarship (Indigenous - CAS)</w:t>
                  </w:r>
                </w:p>
              </w:tc>
            </w:tr>
          </w:tbl>
          <w:p w14:paraId="61932ACD" w14:textId="77777777" w:rsidR="0035759C" w:rsidRPr="0035759C" w:rsidRDefault="0035759C">
            <w:pPr>
              <w:pStyle w:val="Normal102"/>
              <w:widowControl/>
              <w:spacing w:after="280" w:afterAutospacing="1"/>
              <w:rPr>
                <w:rFonts w:ascii="Arial" w:hAnsi="Arial" w:cs="Arial"/>
                <w:sz w:val="20"/>
              </w:rPr>
            </w:pPr>
          </w:p>
        </w:tc>
      </w:tr>
    </w:tbl>
    <w:p w14:paraId="0F318FAC" w14:textId="77777777" w:rsidR="0035759C" w:rsidRPr="00D1174B" w:rsidRDefault="0035759C" w:rsidP="0035759C">
      <w:pPr>
        <w:pStyle w:val="Normal10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E2316E2" w14:textId="77777777">
        <w:trPr>
          <w:tblCellSpacing w:w="15" w:type="dxa"/>
        </w:trPr>
        <w:tc>
          <w:tcPr>
            <w:tcW w:w="1150" w:type="pct"/>
            <w:tcBorders>
              <w:top w:val="nil"/>
              <w:left w:val="nil"/>
              <w:bottom w:val="nil"/>
              <w:right w:val="nil"/>
            </w:tcBorders>
          </w:tcPr>
          <w:p w14:paraId="7B6180E3" w14:textId="77777777" w:rsidR="00892CC1" w:rsidRPr="00D1174B" w:rsidRDefault="00892CC1" w:rsidP="00892CC1">
            <w:pPr>
              <w:pStyle w:val="Normal10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69A88A3" w14:textId="77777777" w:rsidR="00920113" w:rsidRPr="00D1174B" w:rsidRDefault="006A2C0A">
            <w:pPr>
              <w:pStyle w:val="Normal102"/>
              <w:widowControl/>
              <w:rPr>
                <w:rFonts w:ascii="Arial" w:hAnsi="Arial" w:cs="Arial"/>
                <w:sz w:val="20"/>
                <w:szCs w:val="20"/>
              </w:rPr>
            </w:pPr>
            <w:r>
              <w:rPr>
                <w:rFonts w:ascii="Arial" w:hAnsi="Arial" w:cs="Arial"/>
                <w:noProof/>
                <w:sz w:val="20"/>
                <w:szCs w:val="20"/>
                <w:lang w:val="en-AU" w:eastAsia="en-AU"/>
              </w:rPr>
              <w:t xml:space="preserve">Codes 1,2,3,4,8,9 are not applicable for students commencing a Commonwealth Scholarship after 1 January 2010.  </w:t>
            </w:r>
          </w:p>
          <w:p w14:paraId="5178BEF0" w14:textId="77777777" w:rsidR="006A2C0A" w:rsidRDefault="006A2C0A">
            <w:pPr>
              <w:pStyle w:val="Normal102"/>
              <w:widowControl/>
              <w:rPr>
                <w:rFonts w:ascii="Arial" w:hAnsi="Arial" w:cs="Arial"/>
                <w:noProof/>
                <w:sz w:val="20"/>
                <w:szCs w:val="20"/>
                <w:lang w:val="en-AU" w:eastAsia="en-AU"/>
              </w:rPr>
            </w:pPr>
            <w:r>
              <w:rPr>
                <w:rFonts w:ascii="Arial" w:hAnsi="Arial" w:cs="Arial"/>
                <w:noProof/>
                <w:sz w:val="20"/>
                <w:szCs w:val="20"/>
                <w:lang w:val="en-AU" w:eastAsia="en-AU"/>
              </w:rPr>
              <w:t> </w:t>
            </w:r>
          </w:p>
          <w:p w14:paraId="2041E258" w14:textId="77777777" w:rsidR="006A2C0A" w:rsidRDefault="006A2C0A">
            <w:pPr>
              <w:pStyle w:val="Normal102"/>
              <w:widowControl/>
              <w:rPr>
                <w:rFonts w:ascii="Arial" w:hAnsi="Arial" w:cs="Arial"/>
                <w:noProof/>
                <w:sz w:val="20"/>
                <w:szCs w:val="20"/>
                <w:lang w:val="en-AU" w:eastAsia="en-AU"/>
              </w:rPr>
            </w:pPr>
            <w:r>
              <w:rPr>
                <w:rFonts w:ascii="Arial" w:hAnsi="Arial" w:cs="Arial"/>
                <w:noProof/>
                <w:sz w:val="20"/>
                <w:szCs w:val="20"/>
                <w:lang w:val="en-AU" w:eastAsia="en-AU"/>
              </w:rPr>
              <w:t xml:space="preserve">Codes 5,6,7,A,B </w:t>
            </w:r>
            <w:r>
              <w:rPr>
                <w:rFonts w:ascii="Arial" w:hAnsi="Arial" w:cs="Arial"/>
                <w:noProof/>
                <w:sz w:val="20"/>
                <w:szCs w:val="20"/>
                <w:u w:val="single"/>
                <w:lang w:val="en-AU" w:eastAsia="en-AU"/>
              </w:rPr>
              <w:t>are</w:t>
            </w:r>
            <w:r>
              <w:rPr>
                <w:rFonts w:ascii="Arial" w:hAnsi="Arial" w:cs="Arial"/>
                <w:noProof/>
                <w:sz w:val="20"/>
                <w:szCs w:val="20"/>
                <w:lang w:val="en-AU" w:eastAsia="en-AU"/>
              </w:rPr>
              <w:t xml:space="preserve"> applicable for students commencing a Commonwealth Scholarship after 1 January 2010</w:t>
            </w:r>
          </w:p>
          <w:p w14:paraId="1A9505B0" w14:textId="77777777" w:rsidR="006A2C0A" w:rsidRDefault="006A2C0A">
            <w:pPr>
              <w:pStyle w:val="Normal102"/>
              <w:widowControl/>
              <w:rPr>
                <w:rFonts w:ascii="Arial" w:hAnsi="Arial" w:cs="Arial"/>
                <w:noProof/>
                <w:sz w:val="20"/>
                <w:szCs w:val="20"/>
                <w:lang w:val="en-AU" w:eastAsia="en-AU"/>
              </w:rPr>
            </w:pPr>
            <w:r>
              <w:rPr>
                <w:rFonts w:ascii="Arial" w:hAnsi="Arial" w:cs="Arial"/>
                <w:noProof/>
                <w:sz w:val="20"/>
                <w:szCs w:val="20"/>
                <w:lang w:val="en-AU" w:eastAsia="en-AU"/>
              </w:rPr>
              <w:t> </w:t>
            </w:r>
          </w:p>
          <w:p w14:paraId="620801DC" w14:textId="77777777" w:rsidR="006A2C0A" w:rsidRDefault="006A2C0A">
            <w:pPr>
              <w:pStyle w:val="Normal102"/>
              <w:widowControl/>
              <w:rPr>
                <w:rFonts w:ascii="Arial" w:hAnsi="Arial" w:cs="Arial"/>
                <w:noProof/>
                <w:sz w:val="20"/>
                <w:szCs w:val="20"/>
                <w:lang w:val="en-AU" w:eastAsia="en-AU"/>
              </w:rPr>
            </w:pPr>
            <w:r>
              <w:rPr>
                <w:rFonts w:ascii="Arial" w:hAnsi="Arial" w:cs="Arial"/>
                <w:noProof/>
                <w:sz w:val="20"/>
                <w:szCs w:val="20"/>
                <w:lang w:val="en-AU" w:eastAsia="en-AU"/>
              </w:rPr>
              <w:t>Priory to 1 January 2010:</w:t>
            </w:r>
          </w:p>
          <w:p w14:paraId="683C355A" w14:textId="77777777" w:rsidR="006A2C0A" w:rsidRDefault="006A2C0A">
            <w:pPr>
              <w:pStyle w:val="Normal102"/>
              <w:widowControl/>
              <w:ind w:left="36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Code 5 Indigenous Enabling Commonwealth Education (Indigenous Enabling-CECS) was known as the Commonwealth Education Cost Scholarship for Indigenous students (Indigenous Enabling-CECS)</w:t>
            </w:r>
          </w:p>
          <w:p w14:paraId="68D7B521" w14:textId="77777777" w:rsidR="006A2C0A" w:rsidRDefault="006A2C0A">
            <w:pPr>
              <w:pStyle w:val="Normal102"/>
              <w:widowControl/>
              <w:ind w:left="36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Code 6 Indigenous Enabling Commonwealth Accommodation Scholarship (Indigenous Enabling-CAS) was known as the Commonwealth Accommodation Scholarship for Indigenous students (Indigenous Enabling -CAS)</w:t>
            </w:r>
          </w:p>
          <w:p w14:paraId="364CA15C" w14:textId="77777777" w:rsidR="006A2C0A" w:rsidRDefault="006A2C0A">
            <w:pPr>
              <w:pStyle w:val="Normal102"/>
              <w:widowControl/>
              <w:ind w:left="36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Code 7 Indigenous Access Scholarship (IAS) was known as Commonwealth Accommodation Scholarship once-only payment for Indigenous students (CAS – Indigenous Payment)</w:t>
            </w:r>
          </w:p>
          <w:p w14:paraId="34D70F41" w14:textId="77777777" w:rsidR="006A2C0A" w:rsidRDefault="006A2C0A">
            <w:pPr>
              <w:pStyle w:val="Normal102"/>
              <w:widowControl/>
              <w:rPr>
                <w:rFonts w:ascii="Arial" w:hAnsi="Arial" w:cs="Arial"/>
                <w:noProof/>
                <w:sz w:val="20"/>
                <w:szCs w:val="20"/>
                <w:lang w:val="en-AU" w:eastAsia="en-AU"/>
              </w:rPr>
            </w:pPr>
            <w:r>
              <w:rPr>
                <w:rFonts w:ascii="Arial" w:hAnsi="Arial" w:cs="Arial"/>
                <w:noProof/>
                <w:color w:val="0000FF"/>
                <w:sz w:val="20"/>
                <w:szCs w:val="20"/>
                <w:lang w:val="en-AU" w:eastAsia="en-AU"/>
              </w:rPr>
              <w:t> </w:t>
            </w:r>
          </w:p>
          <w:p w14:paraId="3970F95F" w14:textId="77777777" w:rsidR="006A2C0A" w:rsidRDefault="006A2C0A">
            <w:pPr>
              <w:pStyle w:val="Normal102"/>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For information on eligibility requirements for each Scholarship type, please see the Commonwealth Scholarship Guidelines (Education 2008 and 2009).</w:t>
            </w:r>
          </w:p>
          <w:p w14:paraId="3E1B734D" w14:textId="77777777" w:rsidR="006A2C0A" w:rsidRDefault="006A2C0A">
            <w:pPr>
              <w:pStyle w:val="Normal102"/>
              <w:widowControl/>
              <w:spacing w:after="280" w:afterAutospacing="1"/>
              <w:rPr>
                <w:rFonts w:ascii="Arial" w:hAnsi="Arial" w:cs="Arial"/>
                <w:noProof/>
                <w:sz w:val="20"/>
                <w:szCs w:val="20"/>
                <w:lang w:val="en-AU" w:eastAsia="en-AU"/>
              </w:rPr>
            </w:pPr>
          </w:p>
        </w:tc>
      </w:tr>
    </w:tbl>
    <w:p w14:paraId="6331A1A2" w14:textId="77777777" w:rsidR="0049713A" w:rsidRDefault="0049713A">
      <w:pPr>
        <w:pStyle w:val="Normal10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5302F5B" w14:textId="77777777">
        <w:trPr>
          <w:trHeight w:val="1286"/>
          <w:tblCellSpacing w:w="15" w:type="dxa"/>
        </w:trPr>
        <w:tc>
          <w:tcPr>
            <w:tcW w:w="1151" w:type="pct"/>
            <w:tcBorders>
              <w:top w:val="nil"/>
              <w:left w:val="nil"/>
              <w:bottom w:val="nil"/>
              <w:right w:val="nil"/>
            </w:tcBorders>
          </w:tcPr>
          <w:p w14:paraId="0212B346" w14:textId="77777777" w:rsidR="00E023CC" w:rsidRPr="00D1174B" w:rsidRDefault="00E023CC" w:rsidP="009D52D3">
            <w:pPr>
              <w:pStyle w:val="Normal10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679E974" w14:textId="77777777">
              <w:trPr>
                <w:trHeight w:val="1025"/>
                <w:tblCellSpacing w:w="28" w:type="dxa"/>
              </w:trPr>
              <w:tc>
                <w:tcPr>
                  <w:tcW w:w="1618" w:type="pct"/>
                </w:tcPr>
                <w:p w14:paraId="22743BBB" w14:textId="77777777" w:rsidR="00E23490" w:rsidRPr="00D1174B" w:rsidRDefault="00E023CC" w:rsidP="009D52D3">
                  <w:pPr>
                    <w:pStyle w:val="NormalWeb10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0242A5C" w14:textId="77777777" w:rsidR="00E023CC" w:rsidRPr="00D1174B" w:rsidRDefault="00E023CC" w:rsidP="009D52D3">
                  <w:pPr>
                    <w:pStyle w:val="NormalWeb102"/>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w:t>
                  </w:r>
                </w:p>
              </w:tc>
            </w:tr>
          </w:tbl>
          <w:p w14:paraId="6DFE05C4" w14:textId="77777777" w:rsidR="00E023CC" w:rsidRPr="00D1174B" w:rsidRDefault="00E023CC" w:rsidP="009D52D3">
            <w:pPr>
              <w:pStyle w:val="NormalWeb102"/>
              <w:widowControl/>
              <w:spacing w:before="0" w:beforeAutospacing="0" w:after="0" w:afterAutospacing="0"/>
              <w:rPr>
                <w:rFonts w:ascii="Arial" w:hAnsi="Arial" w:cs="Arial"/>
                <w:sz w:val="20"/>
                <w:szCs w:val="20"/>
              </w:rPr>
            </w:pPr>
          </w:p>
        </w:tc>
      </w:tr>
    </w:tbl>
    <w:p w14:paraId="64959956" w14:textId="77777777" w:rsidR="00E023CC" w:rsidRDefault="00E023CC">
      <w:pPr>
        <w:pStyle w:val="Normal102"/>
        <w:widowControl/>
        <w:rPr>
          <w:rFonts w:ascii="Arial" w:hAnsi="Arial" w:cs="Arial"/>
        </w:rPr>
      </w:pPr>
    </w:p>
    <w:p w14:paraId="5A286BEE" w14:textId="77777777" w:rsidR="00E023CC" w:rsidRPr="00D1174B" w:rsidRDefault="00E023CC">
      <w:pPr>
        <w:pStyle w:val="Normal102"/>
        <w:widowControl/>
        <w:rPr>
          <w:rFonts w:ascii="Arial" w:hAnsi="Arial" w:cs="Arial"/>
        </w:rPr>
      </w:pPr>
    </w:p>
    <w:p w14:paraId="5BC174AF" w14:textId="77777777" w:rsidR="000472C3" w:rsidRDefault="000472C3" w:rsidP="0035759C">
      <w:pPr>
        <w:pStyle w:val="Normal102"/>
        <w:widowControl/>
        <w:rPr>
          <w:rFonts w:ascii="Arial" w:hAnsi="Arial" w:cs="Arial"/>
          <w:b/>
        </w:rPr>
      </w:pPr>
    </w:p>
    <w:p w14:paraId="27A634A5" w14:textId="77777777" w:rsidR="000472C3" w:rsidRDefault="0035759C" w:rsidP="0035759C">
      <w:pPr>
        <w:pStyle w:val="Normal102"/>
        <w:widowControl/>
        <w:rPr>
          <w:rFonts w:ascii="Arial" w:hAnsi="Arial" w:cs="Arial"/>
          <w:b/>
        </w:rPr>
      </w:pPr>
      <w:r w:rsidRPr="0035759C">
        <w:rPr>
          <w:rFonts w:ascii="Arial" w:hAnsi="Arial" w:cs="Arial"/>
          <w:b/>
        </w:rPr>
        <w:t>CHANGE HISTORY</w:t>
      </w:r>
    </w:p>
    <w:p w14:paraId="2E3E53F7" w14:textId="77777777" w:rsidR="000472C3" w:rsidRDefault="000472C3" w:rsidP="0035759C">
      <w:pPr>
        <w:pStyle w:val="Normal10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0336E99" w14:textId="77777777">
        <w:trPr>
          <w:tblCellSpacing w:w="15" w:type="dxa"/>
        </w:trPr>
        <w:tc>
          <w:tcPr>
            <w:tcW w:w="900" w:type="pct"/>
            <w:tcBorders>
              <w:top w:val="nil"/>
              <w:left w:val="nil"/>
              <w:bottom w:val="nil"/>
              <w:right w:val="nil"/>
            </w:tcBorders>
          </w:tcPr>
          <w:p w14:paraId="28280326" w14:textId="77777777" w:rsidR="0035759C" w:rsidRPr="0035759C" w:rsidRDefault="0035759C" w:rsidP="006A11D5">
            <w:pPr>
              <w:pStyle w:val="Normal10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20D892C" w14:textId="77777777" w:rsidR="0035759C" w:rsidRPr="0035759C" w:rsidRDefault="009B66CC" w:rsidP="006A11D5">
            <w:pPr>
              <w:pStyle w:val="Normal10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C541195" w14:textId="77777777" w:rsidR="0035759C" w:rsidRPr="0035759C" w:rsidRDefault="0035759C" w:rsidP="006A11D5">
            <w:pPr>
              <w:pStyle w:val="Normal102"/>
              <w:widowControl/>
              <w:rPr>
                <w:rFonts w:ascii="Arial" w:hAnsi="Arial" w:cs="Arial"/>
                <w:b/>
                <w:sz w:val="20"/>
              </w:rPr>
            </w:pPr>
            <w:r w:rsidRPr="0035759C">
              <w:rPr>
                <w:rFonts w:ascii="Arial" w:hAnsi="Arial" w:cs="Arial"/>
                <w:b/>
                <w:sz w:val="20"/>
              </w:rPr>
              <w:t>REPORTING YEAR</w:t>
            </w:r>
          </w:p>
        </w:tc>
      </w:tr>
      <w:tr w:rsidR="0035759C" w:rsidRPr="0035759C" w14:paraId="1AC4160C" w14:textId="77777777">
        <w:trPr>
          <w:tblCellSpacing w:w="15" w:type="dxa"/>
        </w:trPr>
        <w:tc>
          <w:tcPr>
            <w:tcW w:w="900" w:type="pct"/>
            <w:tcBorders>
              <w:top w:val="nil"/>
              <w:left w:val="nil"/>
              <w:bottom w:val="nil"/>
              <w:right w:val="nil"/>
            </w:tcBorders>
          </w:tcPr>
          <w:p w14:paraId="1026CBF6" w14:textId="77777777" w:rsidR="0035759C" w:rsidRPr="0035759C" w:rsidRDefault="002C2691" w:rsidP="000472C3">
            <w:pPr>
              <w:pStyle w:val="Normal10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B6B50D1" w14:textId="77777777" w:rsidR="0035759C" w:rsidRPr="0035759C" w:rsidRDefault="002C2691" w:rsidP="006A11D5">
            <w:pPr>
              <w:pStyle w:val="Normal102"/>
              <w:widowControl/>
              <w:rPr>
                <w:rFonts w:ascii="Arial" w:hAnsi="Arial" w:cs="Arial"/>
                <w:sz w:val="20"/>
              </w:rPr>
            </w:pPr>
            <w:r>
              <w:rPr>
                <w:rFonts w:ascii="Arial" w:hAnsi="Arial" w:cs="Arial"/>
                <w:noProof/>
                <w:sz w:val="20"/>
                <w:lang w:val="en-AU" w:eastAsia="en-AU"/>
              </w:rPr>
              <w:t>17</w:t>
            </w:r>
            <w:r>
              <w:rPr>
                <w:rFonts w:ascii="Arial" w:hAnsi="Arial" w:cs="Arial"/>
                <w:sz w:val="20"/>
              </w:rPr>
              <w:t>/03/2004</w:t>
            </w:r>
          </w:p>
        </w:tc>
        <w:tc>
          <w:tcPr>
            <w:tcW w:w="1617" w:type="pct"/>
            <w:tcBorders>
              <w:top w:val="nil"/>
              <w:left w:val="nil"/>
              <w:bottom w:val="nil"/>
              <w:right w:val="nil"/>
            </w:tcBorders>
          </w:tcPr>
          <w:p w14:paraId="1F084176" w14:textId="77777777" w:rsidR="0035759C" w:rsidRPr="0035759C" w:rsidRDefault="002C2691" w:rsidP="000472C3">
            <w:pPr>
              <w:pStyle w:val="Normal102"/>
              <w:widowControl/>
              <w:rPr>
                <w:rFonts w:ascii="Arial" w:hAnsi="Arial" w:cs="Arial"/>
                <w:sz w:val="20"/>
              </w:rPr>
            </w:pPr>
            <w:r>
              <w:rPr>
                <w:rFonts w:ascii="Arial" w:hAnsi="Arial" w:cs="Arial"/>
                <w:noProof/>
                <w:sz w:val="20"/>
                <w:lang w:val="en-AU" w:eastAsia="en-AU"/>
              </w:rPr>
              <w:t>2005</w:t>
            </w:r>
          </w:p>
        </w:tc>
      </w:tr>
      <w:tr w:rsidR="0035759C" w:rsidRPr="0035759C" w14:paraId="0573165A" w14:textId="77777777">
        <w:trPr>
          <w:tblCellSpacing w:w="15" w:type="dxa"/>
        </w:trPr>
        <w:tc>
          <w:tcPr>
            <w:tcW w:w="900" w:type="pct"/>
            <w:tcBorders>
              <w:top w:val="nil"/>
              <w:left w:val="nil"/>
              <w:bottom w:val="nil"/>
              <w:right w:val="nil"/>
            </w:tcBorders>
          </w:tcPr>
          <w:p w14:paraId="6F8E9D74" w14:textId="77777777" w:rsidR="0035759C" w:rsidRPr="0035759C" w:rsidRDefault="002C2691" w:rsidP="000472C3">
            <w:pPr>
              <w:pStyle w:val="Normal10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D3B55D7" w14:textId="77777777" w:rsidR="0035759C" w:rsidRPr="0035759C" w:rsidRDefault="002C2691" w:rsidP="006A11D5">
            <w:pPr>
              <w:pStyle w:val="Normal102"/>
              <w:widowControl/>
              <w:rPr>
                <w:rFonts w:ascii="Arial" w:hAnsi="Arial" w:cs="Arial"/>
                <w:sz w:val="20"/>
              </w:rPr>
            </w:pPr>
            <w:r>
              <w:rPr>
                <w:rFonts w:ascii="Arial" w:hAnsi="Arial" w:cs="Arial"/>
                <w:noProof/>
                <w:sz w:val="20"/>
                <w:lang w:val="en-AU" w:eastAsia="en-AU"/>
              </w:rPr>
              <w:t>07</w:t>
            </w:r>
            <w:r>
              <w:rPr>
                <w:rFonts w:ascii="Arial" w:hAnsi="Arial" w:cs="Arial"/>
                <w:sz w:val="20"/>
              </w:rPr>
              <w:t>/08/2007</w:t>
            </w:r>
          </w:p>
        </w:tc>
        <w:tc>
          <w:tcPr>
            <w:tcW w:w="1617" w:type="pct"/>
            <w:tcBorders>
              <w:top w:val="nil"/>
              <w:left w:val="nil"/>
              <w:bottom w:val="nil"/>
              <w:right w:val="nil"/>
            </w:tcBorders>
          </w:tcPr>
          <w:p w14:paraId="7858E5C1" w14:textId="77777777" w:rsidR="0035759C" w:rsidRPr="0035759C" w:rsidRDefault="002C2691" w:rsidP="000472C3">
            <w:pPr>
              <w:pStyle w:val="Normal102"/>
              <w:widowControl/>
              <w:rPr>
                <w:rFonts w:ascii="Arial" w:hAnsi="Arial" w:cs="Arial"/>
                <w:sz w:val="20"/>
              </w:rPr>
            </w:pPr>
            <w:r>
              <w:rPr>
                <w:rFonts w:ascii="Arial" w:hAnsi="Arial" w:cs="Arial"/>
                <w:noProof/>
                <w:sz w:val="20"/>
                <w:lang w:val="en-AU" w:eastAsia="en-AU"/>
              </w:rPr>
              <w:t>2008</w:t>
            </w:r>
          </w:p>
        </w:tc>
      </w:tr>
      <w:tr w:rsidR="0035759C" w:rsidRPr="0035759C" w14:paraId="6CE537FD" w14:textId="77777777">
        <w:trPr>
          <w:tblCellSpacing w:w="15" w:type="dxa"/>
        </w:trPr>
        <w:tc>
          <w:tcPr>
            <w:tcW w:w="900" w:type="pct"/>
            <w:tcBorders>
              <w:top w:val="nil"/>
              <w:left w:val="nil"/>
              <w:bottom w:val="nil"/>
              <w:right w:val="nil"/>
            </w:tcBorders>
          </w:tcPr>
          <w:p w14:paraId="2B2D2A47" w14:textId="77777777" w:rsidR="0035759C" w:rsidRPr="0035759C" w:rsidRDefault="002C2691" w:rsidP="000472C3">
            <w:pPr>
              <w:pStyle w:val="Normal102"/>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7EBBA661" w14:textId="77777777" w:rsidR="0035759C" w:rsidRPr="0035759C" w:rsidRDefault="002C2691" w:rsidP="006A11D5">
            <w:pPr>
              <w:pStyle w:val="Normal102"/>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7FEAC71A" w14:textId="77777777" w:rsidR="0035759C" w:rsidRPr="0035759C" w:rsidRDefault="002C2691" w:rsidP="000472C3">
            <w:pPr>
              <w:pStyle w:val="Normal102"/>
              <w:widowControl/>
              <w:rPr>
                <w:rFonts w:ascii="Arial" w:hAnsi="Arial" w:cs="Arial"/>
                <w:sz w:val="20"/>
              </w:rPr>
            </w:pPr>
            <w:r>
              <w:rPr>
                <w:rFonts w:ascii="Arial" w:hAnsi="Arial" w:cs="Arial"/>
                <w:noProof/>
                <w:sz w:val="20"/>
                <w:lang w:val="en-AU" w:eastAsia="en-AU"/>
              </w:rPr>
              <w:t>2009</w:t>
            </w:r>
          </w:p>
        </w:tc>
      </w:tr>
      <w:tr w:rsidR="0035759C" w:rsidRPr="0035759C" w14:paraId="30E8FC7A" w14:textId="77777777">
        <w:trPr>
          <w:tblCellSpacing w:w="15" w:type="dxa"/>
        </w:trPr>
        <w:tc>
          <w:tcPr>
            <w:tcW w:w="900" w:type="pct"/>
            <w:tcBorders>
              <w:top w:val="nil"/>
              <w:left w:val="nil"/>
              <w:bottom w:val="nil"/>
              <w:right w:val="nil"/>
            </w:tcBorders>
          </w:tcPr>
          <w:p w14:paraId="30A1D561" w14:textId="77777777" w:rsidR="0035759C" w:rsidRPr="0035759C" w:rsidRDefault="002C2691" w:rsidP="000472C3">
            <w:pPr>
              <w:pStyle w:val="Normal102"/>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4B83B671" w14:textId="77777777" w:rsidR="0035759C" w:rsidRPr="0035759C" w:rsidRDefault="002C2691" w:rsidP="006A11D5">
            <w:pPr>
              <w:pStyle w:val="Normal10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6FADC7A" w14:textId="77777777" w:rsidR="0035759C" w:rsidRPr="0035759C" w:rsidRDefault="002C2691" w:rsidP="000472C3">
            <w:pPr>
              <w:pStyle w:val="Normal102"/>
              <w:widowControl/>
              <w:rPr>
                <w:rFonts w:ascii="Arial" w:hAnsi="Arial" w:cs="Arial"/>
                <w:sz w:val="20"/>
              </w:rPr>
            </w:pPr>
            <w:r>
              <w:rPr>
                <w:rFonts w:ascii="Arial" w:hAnsi="Arial" w:cs="Arial"/>
                <w:noProof/>
                <w:sz w:val="20"/>
                <w:lang w:val="en-AU" w:eastAsia="en-AU"/>
              </w:rPr>
              <w:t>2009</w:t>
            </w:r>
          </w:p>
        </w:tc>
      </w:tr>
      <w:tr w:rsidR="0035759C" w:rsidRPr="0035759C" w14:paraId="68A7B1F5" w14:textId="77777777">
        <w:trPr>
          <w:tblCellSpacing w:w="15" w:type="dxa"/>
        </w:trPr>
        <w:tc>
          <w:tcPr>
            <w:tcW w:w="900" w:type="pct"/>
            <w:tcBorders>
              <w:top w:val="nil"/>
              <w:left w:val="nil"/>
              <w:bottom w:val="nil"/>
              <w:right w:val="nil"/>
            </w:tcBorders>
          </w:tcPr>
          <w:p w14:paraId="752AAB16" w14:textId="77777777" w:rsidR="0035759C" w:rsidRPr="0035759C" w:rsidRDefault="002C2691" w:rsidP="000472C3">
            <w:pPr>
              <w:pStyle w:val="Normal102"/>
              <w:widowControl/>
              <w:rPr>
                <w:rFonts w:ascii="Arial" w:hAnsi="Arial" w:cs="Arial"/>
                <w:bCs/>
                <w:sz w:val="20"/>
              </w:rPr>
            </w:pPr>
            <w:r>
              <w:rPr>
                <w:rFonts w:ascii="Arial" w:hAnsi="Arial" w:cs="Arial"/>
                <w:bCs/>
                <w:noProof/>
                <w:sz w:val="20"/>
                <w:lang w:val="en-AU" w:eastAsia="en-AU"/>
              </w:rPr>
              <w:t>1.4</w:t>
            </w:r>
          </w:p>
        </w:tc>
        <w:tc>
          <w:tcPr>
            <w:tcW w:w="2382" w:type="pct"/>
            <w:tcBorders>
              <w:top w:val="nil"/>
              <w:left w:val="nil"/>
              <w:bottom w:val="nil"/>
              <w:right w:val="nil"/>
            </w:tcBorders>
          </w:tcPr>
          <w:p w14:paraId="00F251DF" w14:textId="77777777" w:rsidR="0035759C" w:rsidRPr="0035759C" w:rsidRDefault="002C2691" w:rsidP="006A11D5">
            <w:pPr>
              <w:pStyle w:val="Normal102"/>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6B3B9A9F" w14:textId="77777777" w:rsidR="0035759C" w:rsidRPr="0035759C" w:rsidRDefault="002C2691" w:rsidP="000472C3">
            <w:pPr>
              <w:pStyle w:val="Normal102"/>
              <w:widowControl/>
              <w:rPr>
                <w:rFonts w:ascii="Arial" w:hAnsi="Arial" w:cs="Arial"/>
                <w:sz w:val="20"/>
              </w:rPr>
            </w:pPr>
            <w:r>
              <w:rPr>
                <w:rFonts w:ascii="Arial" w:hAnsi="Arial" w:cs="Arial"/>
                <w:noProof/>
                <w:sz w:val="20"/>
                <w:lang w:val="en-AU" w:eastAsia="en-AU"/>
              </w:rPr>
              <w:t>2010</w:t>
            </w:r>
          </w:p>
        </w:tc>
      </w:tr>
      <w:tr w:rsidR="0035759C" w:rsidRPr="0035759C" w14:paraId="067AEE0F" w14:textId="77777777">
        <w:trPr>
          <w:tblCellSpacing w:w="15" w:type="dxa"/>
        </w:trPr>
        <w:tc>
          <w:tcPr>
            <w:tcW w:w="900" w:type="pct"/>
            <w:tcBorders>
              <w:top w:val="nil"/>
              <w:left w:val="nil"/>
              <w:bottom w:val="nil"/>
              <w:right w:val="nil"/>
            </w:tcBorders>
          </w:tcPr>
          <w:p w14:paraId="0462F47A" w14:textId="77777777" w:rsidR="0035759C" w:rsidRPr="0035759C" w:rsidRDefault="002C2691" w:rsidP="000472C3">
            <w:pPr>
              <w:pStyle w:val="Normal102"/>
              <w:widowControl/>
              <w:rPr>
                <w:rFonts w:ascii="Arial" w:hAnsi="Arial" w:cs="Arial"/>
                <w:bCs/>
                <w:sz w:val="20"/>
              </w:rPr>
            </w:pPr>
            <w:r>
              <w:rPr>
                <w:rFonts w:ascii="Arial" w:hAnsi="Arial" w:cs="Arial"/>
                <w:bCs/>
                <w:noProof/>
                <w:sz w:val="20"/>
                <w:lang w:val="en-AU" w:eastAsia="en-AU"/>
              </w:rPr>
              <w:t>1.5</w:t>
            </w:r>
          </w:p>
        </w:tc>
        <w:tc>
          <w:tcPr>
            <w:tcW w:w="2382" w:type="pct"/>
            <w:tcBorders>
              <w:top w:val="nil"/>
              <w:left w:val="nil"/>
              <w:bottom w:val="nil"/>
              <w:right w:val="nil"/>
            </w:tcBorders>
          </w:tcPr>
          <w:p w14:paraId="63499215" w14:textId="77777777" w:rsidR="0035759C" w:rsidRPr="0035759C" w:rsidRDefault="002C2691" w:rsidP="006A11D5">
            <w:pPr>
              <w:pStyle w:val="Normal102"/>
              <w:widowControl/>
              <w:rPr>
                <w:rFonts w:ascii="Arial" w:hAnsi="Arial" w:cs="Arial"/>
                <w:sz w:val="20"/>
              </w:rPr>
            </w:pPr>
            <w:r>
              <w:rPr>
                <w:rFonts w:ascii="Arial" w:hAnsi="Arial" w:cs="Arial"/>
                <w:noProof/>
                <w:sz w:val="20"/>
                <w:lang w:val="en-AU" w:eastAsia="en-AU"/>
              </w:rPr>
              <w:t>05</w:t>
            </w:r>
            <w:r>
              <w:rPr>
                <w:rFonts w:ascii="Arial" w:hAnsi="Arial" w:cs="Arial"/>
                <w:sz w:val="20"/>
              </w:rPr>
              <w:t>/11/2010</w:t>
            </w:r>
          </w:p>
        </w:tc>
        <w:tc>
          <w:tcPr>
            <w:tcW w:w="1617" w:type="pct"/>
            <w:tcBorders>
              <w:top w:val="nil"/>
              <w:left w:val="nil"/>
              <w:bottom w:val="nil"/>
              <w:right w:val="nil"/>
            </w:tcBorders>
          </w:tcPr>
          <w:p w14:paraId="18761E73" w14:textId="77777777" w:rsidR="0035759C" w:rsidRPr="0035759C" w:rsidRDefault="002C2691" w:rsidP="000472C3">
            <w:pPr>
              <w:pStyle w:val="Normal102"/>
              <w:widowControl/>
              <w:rPr>
                <w:rFonts w:ascii="Arial" w:hAnsi="Arial" w:cs="Arial"/>
                <w:sz w:val="20"/>
              </w:rPr>
            </w:pPr>
            <w:r>
              <w:rPr>
                <w:rFonts w:ascii="Arial" w:hAnsi="Arial" w:cs="Arial"/>
                <w:noProof/>
                <w:sz w:val="20"/>
                <w:lang w:val="en-AU" w:eastAsia="en-AU"/>
              </w:rPr>
              <w:t>2011</w:t>
            </w:r>
          </w:p>
        </w:tc>
      </w:tr>
      <w:tr w:rsidR="0035759C" w:rsidRPr="0035759C" w14:paraId="490006E7" w14:textId="77777777">
        <w:trPr>
          <w:tblCellSpacing w:w="15" w:type="dxa"/>
        </w:trPr>
        <w:tc>
          <w:tcPr>
            <w:tcW w:w="900" w:type="pct"/>
            <w:tcBorders>
              <w:top w:val="nil"/>
              <w:left w:val="nil"/>
              <w:bottom w:val="nil"/>
              <w:right w:val="nil"/>
            </w:tcBorders>
          </w:tcPr>
          <w:p w14:paraId="350B657B" w14:textId="77777777" w:rsidR="0035759C" w:rsidRPr="0035759C" w:rsidRDefault="002C2691" w:rsidP="000472C3">
            <w:pPr>
              <w:pStyle w:val="Normal10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140E3B9" w14:textId="77777777" w:rsidR="0035759C" w:rsidRPr="0035759C" w:rsidRDefault="002C2691" w:rsidP="006A11D5">
            <w:pPr>
              <w:pStyle w:val="Normal10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16CE0FD" w14:textId="77777777" w:rsidR="0035759C" w:rsidRPr="0035759C" w:rsidRDefault="002C2691" w:rsidP="000472C3">
            <w:pPr>
              <w:pStyle w:val="Normal102"/>
              <w:widowControl/>
              <w:rPr>
                <w:rFonts w:ascii="Arial" w:hAnsi="Arial" w:cs="Arial"/>
                <w:sz w:val="20"/>
              </w:rPr>
            </w:pPr>
            <w:r>
              <w:rPr>
                <w:rFonts w:ascii="Arial" w:hAnsi="Arial" w:cs="Arial"/>
                <w:noProof/>
                <w:sz w:val="20"/>
                <w:lang w:val="en-AU" w:eastAsia="en-AU"/>
              </w:rPr>
              <w:t>2012</w:t>
            </w:r>
          </w:p>
        </w:tc>
      </w:tr>
    </w:tbl>
    <w:p w14:paraId="2115A037" w14:textId="77777777" w:rsidR="0035759C" w:rsidRDefault="0035759C" w:rsidP="002C2691">
      <w:pPr>
        <w:pStyle w:val="NormalIndent102"/>
        <w:widowControl/>
        <w:ind w:left="0"/>
        <w:sectPr w:rsidR="0035759C">
          <w:footerReference w:type="default" r:id="rId124"/>
          <w:pgSz w:w="11906" w:h="16838"/>
          <w:pgMar w:top="737" w:right="1077" w:bottom="737" w:left="1077" w:header="709" w:footer="131" w:gutter="0"/>
          <w:cols w:space="708"/>
          <w:noEndnote/>
          <w:docGrid w:linePitch="360"/>
        </w:sectPr>
      </w:pPr>
    </w:p>
    <w:p w14:paraId="55B02A2E" w14:textId="77777777" w:rsidR="00892CC1" w:rsidRDefault="00892CC1" w:rsidP="00892CC1">
      <w:pPr>
        <w:pStyle w:val="Heading410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547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00F5DCD" w14:textId="77777777">
        <w:trPr>
          <w:tblCellSpacing w:w="15" w:type="dxa"/>
        </w:trPr>
        <w:tc>
          <w:tcPr>
            <w:tcW w:w="1150" w:type="pct"/>
            <w:tcBorders>
              <w:top w:val="nil"/>
              <w:left w:val="nil"/>
              <w:bottom w:val="nil"/>
              <w:right w:val="nil"/>
            </w:tcBorders>
          </w:tcPr>
          <w:p w14:paraId="624F1C7F" w14:textId="77777777" w:rsidR="0035759C" w:rsidRPr="00D1174B" w:rsidRDefault="0035759C" w:rsidP="00892CC1">
            <w:pPr>
              <w:pStyle w:val="Normal10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00522A9" w14:textId="77777777" w:rsidR="0035759C" w:rsidRDefault="0033364D" w:rsidP="00892CC1">
            <w:pPr>
              <w:pStyle w:val="Normal103"/>
              <w:widowControl/>
              <w:rPr>
                <w:rFonts w:ascii="Arial" w:hAnsi="Arial" w:cs="Arial"/>
                <w:sz w:val="20"/>
                <w:szCs w:val="20"/>
              </w:rPr>
            </w:pPr>
            <w:r>
              <w:rPr>
                <w:rFonts w:ascii="Arial" w:hAnsi="Arial" w:cs="Arial"/>
                <w:noProof/>
                <w:sz w:val="20"/>
                <w:szCs w:val="20"/>
                <w:lang w:val="en-AU" w:eastAsia="en-AU"/>
              </w:rPr>
              <w:t>3.1</w:t>
            </w:r>
          </w:p>
        </w:tc>
      </w:tr>
      <w:tr w:rsidR="00892CC1" w:rsidRPr="00D1174B" w14:paraId="0EBC7FA5" w14:textId="77777777">
        <w:trPr>
          <w:tblCellSpacing w:w="15" w:type="dxa"/>
        </w:trPr>
        <w:tc>
          <w:tcPr>
            <w:tcW w:w="1150" w:type="pct"/>
            <w:tcBorders>
              <w:top w:val="nil"/>
              <w:left w:val="nil"/>
              <w:bottom w:val="nil"/>
              <w:right w:val="nil"/>
            </w:tcBorders>
          </w:tcPr>
          <w:p w14:paraId="588E41FC" w14:textId="77777777" w:rsidR="00892CC1" w:rsidRPr="00D1174B" w:rsidRDefault="00892CC1" w:rsidP="00892CC1">
            <w:pPr>
              <w:pStyle w:val="Normal10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4864972" w14:textId="77777777" w:rsidR="00892CC1" w:rsidRPr="00D1174B" w:rsidRDefault="0033364D" w:rsidP="00892CC1">
            <w:pPr>
              <w:pStyle w:val="Normal10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D90E7C4" w14:textId="77777777">
        <w:trPr>
          <w:tblCellSpacing w:w="15" w:type="dxa"/>
        </w:trPr>
        <w:tc>
          <w:tcPr>
            <w:tcW w:w="1150" w:type="pct"/>
            <w:tcBorders>
              <w:top w:val="nil"/>
              <w:left w:val="nil"/>
              <w:bottom w:val="nil"/>
              <w:right w:val="nil"/>
            </w:tcBorders>
          </w:tcPr>
          <w:p w14:paraId="70799FA0" w14:textId="77777777" w:rsidR="00BB11C7" w:rsidRPr="00D1174B" w:rsidRDefault="00BB11C7" w:rsidP="00892CC1">
            <w:pPr>
              <w:pStyle w:val="Normal10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4EDB04B" w14:textId="77777777" w:rsidR="00BB11C7" w:rsidRPr="00D1174B" w:rsidRDefault="00BB11C7" w:rsidP="00892CC1">
            <w:pPr>
              <w:pStyle w:val="Normal103"/>
              <w:widowControl/>
              <w:rPr>
                <w:rFonts w:ascii="Arial" w:hAnsi="Arial" w:cs="Arial"/>
                <w:sz w:val="20"/>
                <w:szCs w:val="20"/>
              </w:rPr>
            </w:pPr>
          </w:p>
        </w:tc>
      </w:tr>
      <w:tr w:rsidR="00BB11C7" w:rsidRPr="00D1174B" w14:paraId="04129A47" w14:textId="77777777">
        <w:trPr>
          <w:tblCellSpacing w:w="15" w:type="dxa"/>
        </w:trPr>
        <w:tc>
          <w:tcPr>
            <w:tcW w:w="1150" w:type="pct"/>
            <w:tcBorders>
              <w:top w:val="nil"/>
              <w:left w:val="nil"/>
              <w:bottom w:val="nil"/>
              <w:right w:val="nil"/>
            </w:tcBorders>
          </w:tcPr>
          <w:p w14:paraId="2B181EB9" w14:textId="77777777" w:rsidR="00BB11C7" w:rsidRPr="00D1174B" w:rsidRDefault="00BB11C7" w:rsidP="00892CC1">
            <w:pPr>
              <w:pStyle w:val="Normal10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75F74D9" w14:textId="77777777" w:rsidR="00BB11C7" w:rsidRPr="00D1174B" w:rsidRDefault="0033364D" w:rsidP="00892CC1">
            <w:pPr>
              <w:pStyle w:val="Normal103"/>
              <w:widowControl/>
              <w:rPr>
                <w:rFonts w:ascii="Arial" w:hAnsi="Arial" w:cs="Arial"/>
                <w:sz w:val="20"/>
                <w:szCs w:val="20"/>
              </w:rPr>
            </w:pPr>
            <w:r>
              <w:rPr>
                <w:rFonts w:ascii="Arial" w:hAnsi="Arial" w:cs="Arial"/>
                <w:noProof/>
                <w:sz w:val="20"/>
                <w:szCs w:val="20"/>
                <w:lang w:val="en-AU" w:eastAsia="en-AU"/>
              </w:rPr>
              <w:t>ELIGIBILITY</w:t>
            </w:r>
          </w:p>
        </w:tc>
      </w:tr>
      <w:tr w:rsidR="00BB11C7" w:rsidRPr="00D1174B" w14:paraId="334AD8D5" w14:textId="77777777">
        <w:trPr>
          <w:tblCellSpacing w:w="15" w:type="dxa"/>
        </w:trPr>
        <w:tc>
          <w:tcPr>
            <w:tcW w:w="1150" w:type="pct"/>
            <w:tcBorders>
              <w:top w:val="nil"/>
              <w:left w:val="nil"/>
              <w:bottom w:val="nil"/>
              <w:right w:val="nil"/>
            </w:tcBorders>
          </w:tcPr>
          <w:p w14:paraId="58B5496B" w14:textId="77777777" w:rsidR="00BB11C7" w:rsidRPr="00D1174B" w:rsidRDefault="00BB11C7" w:rsidP="00892CC1">
            <w:pPr>
              <w:pStyle w:val="Normal10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DCE6D7B" w14:textId="77777777" w:rsidR="00BB11C7" w:rsidRPr="00D1174B" w:rsidRDefault="0033364D" w:rsidP="00892CC1">
            <w:pPr>
              <w:pStyle w:val="Normal103"/>
              <w:widowControl/>
              <w:rPr>
                <w:rFonts w:ascii="Arial" w:hAnsi="Arial" w:cs="Arial"/>
                <w:sz w:val="20"/>
                <w:szCs w:val="20"/>
              </w:rPr>
            </w:pPr>
            <w:r>
              <w:rPr>
                <w:rFonts w:ascii="Arial" w:hAnsi="Arial" w:cs="Arial"/>
                <w:noProof/>
                <w:sz w:val="20"/>
                <w:szCs w:val="20"/>
                <w:lang w:val="en-AU" w:eastAsia="en-AU"/>
              </w:rPr>
              <w:t>Request</w:t>
            </w:r>
            <w:r>
              <w:rPr>
                <w:rFonts w:ascii="Arial" w:hAnsi="Arial" w:cs="Arial"/>
                <w:sz w:val="20"/>
                <w:szCs w:val="20"/>
              </w:rPr>
              <w:t xml:space="preserve"> for Commonwealth assistance indicator</w:t>
            </w:r>
          </w:p>
        </w:tc>
      </w:tr>
      <w:tr w:rsidR="00BB11C7" w:rsidRPr="00D1174B" w14:paraId="01B1FBB3" w14:textId="77777777">
        <w:trPr>
          <w:tblCellSpacing w:w="15" w:type="dxa"/>
        </w:trPr>
        <w:tc>
          <w:tcPr>
            <w:tcW w:w="1150" w:type="pct"/>
            <w:tcBorders>
              <w:top w:val="nil"/>
              <w:left w:val="nil"/>
              <w:bottom w:val="nil"/>
              <w:right w:val="nil"/>
            </w:tcBorders>
          </w:tcPr>
          <w:p w14:paraId="596D325A" w14:textId="77777777" w:rsidR="00BB11C7" w:rsidRPr="00D1174B" w:rsidRDefault="00BB11C7" w:rsidP="00BB11C7">
            <w:pPr>
              <w:pStyle w:val="Normal10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D3191C4" w14:textId="77777777" w:rsidR="00BB11C7" w:rsidRPr="00D1174B" w:rsidRDefault="0033364D" w:rsidP="00BB11C7">
            <w:pPr>
              <w:pStyle w:val="Normal10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indicates which request for Commonwealth assistance form the student completed, and what the student’s eligibility status was at the time.</w:t>
            </w:r>
          </w:p>
        </w:tc>
      </w:tr>
    </w:tbl>
    <w:p w14:paraId="2411C04B" w14:textId="77777777" w:rsidR="00BB11C7" w:rsidRPr="00D1174B" w:rsidRDefault="00BB11C7">
      <w:pPr>
        <w:pStyle w:val="Normal10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45A8596" w14:textId="77777777">
        <w:trPr>
          <w:tblCellSpacing w:w="15" w:type="dxa"/>
        </w:trPr>
        <w:tc>
          <w:tcPr>
            <w:tcW w:w="1149" w:type="pct"/>
            <w:tcBorders>
              <w:top w:val="nil"/>
              <w:left w:val="nil"/>
              <w:bottom w:val="nil"/>
              <w:right w:val="nil"/>
            </w:tcBorders>
          </w:tcPr>
          <w:p w14:paraId="580AD4EA" w14:textId="77777777" w:rsidR="00892CC1" w:rsidRPr="00D1174B" w:rsidRDefault="00892CC1" w:rsidP="00892CC1">
            <w:pPr>
              <w:pStyle w:val="Normal10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296F36B" w14:textId="77777777" w:rsidR="00892CC1" w:rsidRPr="00D1174B" w:rsidRDefault="00892CC1" w:rsidP="00892CC1">
            <w:pPr>
              <w:pStyle w:val="Normal10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405249D" w14:textId="77777777" w:rsidR="00892CC1" w:rsidRPr="00D1174B" w:rsidRDefault="0033364D" w:rsidP="00892CC1">
            <w:pPr>
              <w:pStyle w:val="Normal10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54F74DD" w14:textId="77777777">
        <w:trPr>
          <w:tblCellSpacing w:w="15" w:type="dxa"/>
        </w:trPr>
        <w:tc>
          <w:tcPr>
            <w:tcW w:w="1149" w:type="pct"/>
            <w:tcBorders>
              <w:top w:val="nil"/>
              <w:left w:val="nil"/>
              <w:bottom w:val="nil"/>
              <w:right w:val="nil"/>
            </w:tcBorders>
            <w:vAlign w:val="center"/>
          </w:tcPr>
          <w:p w14:paraId="0FC38A36" w14:textId="77777777" w:rsidR="00892CC1" w:rsidRPr="00D1174B" w:rsidRDefault="00892CC1" w:rsidP="00892CC1">
            <w:pPr>
              <w:pStyle w:val="Normal103"/>
              <w:widowControl/>
              <w:rPr>
                <w:rFonts w:ascii="Arial" w:hAnsi="Arial" w:cs="Arial"/>
                <w:sz w:val="20"/>
                <w:szCs w:val="20"/>
              </w:rPr>
            </w:pPr>
          </w:p>
        </w:tc>
        <w:tc>
          <w:tcPr>
            <w:tcW w:w="818" w:type="pct"/>
            <w:tcBorders>
              <w:top w:val="nil"/>
              <w:left w:val="nil"/>
              <w:bottom w:val="nil"/>
              <w:right w:val="nil"/>
            </w:tcBorders>
          </w:tcPr>
          <w:p w14:paraId="5B99EE5E" w14:textId="77777777" w:rsidR="00892CC1" w:rsidRPr="00D1174B" w:rsidRDefault="00892CC1" w:rsidP="00892CC1">
            <w:pPr>
              <w:pStyle w:val="Normal10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B5A6131" w14:textId="77777777" w:rsidR="00892CC1" w:rsidRPr="00D1174B" w:rsidRDefault="0033364D" w:rsidP="00892CC1">
            <w:pPr>
              <w:pStyle w:val="Normal10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28577238" w14:textId="77777777">
        <w:trPr>
          <w:tblCellSpacing w:w="15" w:type="dxa"/>
        </w:trPr>
        <w:tc>
          <w:tcPr>
            <w:tcW w:w="1149" w:type="pct"/>
            <w:tcBorders>
              <w:top w:val="nil"/>
              <w:left w:val="nil"/>
              <w:bottom w:val="nil"/>
              <w:right w:val="nil"/>
            </w:tcBorders>
            <w:vAlign w:val="center"/>
          </w:tcPr>
          <w:p w14:paraId="2442F085" w14:textId="77777777" w:rsidR="00892CC1" w:rsidRPr="00D1174B" w:rsidRDefault="00892CC1" w:rsidP="00892CC1">
            <w:pPr>
              <w:pStyle w:val="Normal103"/>
              <w:widowControl/>
              <w:rPr>
                <w:rFonts w:ascii="Arial" w:hAnsi="Arial" w:cs="Arial"/>
                <w:sz w:val="20"/>
                <w:szCs w:val="20"/>
              </w:rPr>
            </w:pPr>
          </w:p>
        </w:tc>
        <w:tc>
          <w:tcPr>
            <w:tcW w:w="818" w:type="pct"/>
            <w:tcBorders>
              <w:top w:val="nil"/>
              <w:left w:val="nil"/>
              <w:bottom w:val="nil"/>
              <w:right w:val="nil"/>
            </w:tcBorders>
            <w:vAlign w:val="center"/>
          </w:tcPr>
          <w:p w14:paraId="3711D491" w14:textId="77777777" w:rsidR="00892CC1" w:rsidRPr="00D1174B" w:rsidRDefault="00892CC1" w:rsidP="00892CC1">
            <w:pPr>
              <w:pStyle w:val="Normal10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21485A2" w14:textId="77777777" w:rsidR="00892CC1" w:rsidRPr="00D1174B" w:rsidRDefault="00942AA5" w:rsidP="00892CC1">
            <w:pPr>
              <w:pStyle w:val="Normal103"/>
              <w:widowControl/>
              <w:rPr>
                <w:rFonts w:ascii="Arial" w:hAnsi="Arial" w:cs="Arial"/>
                <w:sz w:val="20"/>
                <w:szCs w:val="20"/>
              </w:rPr>
            </w:pPr>
            <w:r>
              <w:rPr>
                <w:rFonts w:ascii="Arial" w:hAnsi="Arial" w:cs="Arial"/>
                <w:noProof/>
                <w:sz w:val="20"/>
                <w:szCs w:val="20"/>
                <w:lang w:val="en-AU" w:eastAsia="en-AU"/>
              </w:rPr>
              <w:t>2</w:t>
            </w:r>
          </w:p>
        </w:tc>
      </w:tr>
    </w:tbl>
    <w:p w14:paraId="3DC58411" w14:textId="77777777" w:rsidR="00BB11C7" w:rsidRDefault="00BB11C7" w:rsidP="0035759C">
      <w:pPr>
        <w:pStyle w:val="Normal10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0E26855" w14:textId="77777777">
        <w:trPr>
          <w:tblCellSpacing w:w="15" w:type="dxa"/>
        </w:trPr>
        <w:tc>
          <w:tcPr>
            <w:tcW w:w="1150" w:type="pct"/>
            <w:tcBorders>
              <w:top w:val="nil"/>
              <w:left w:val="nil"/>
              <w:bottom w:val="nil"/>
              <w:right w:val="nil"/>
            </w:tcBorders>
          </w:tcPr>
          <w:p w14:paraId="5D686314" w14:textId="77777777" w:rsidR="0035759C" w:rsidRPr="0035759C" w:rsidRDefault="0035759C" w:rsidP="006A11D5">
            <w:pPr>
              <w:pStyle w:val="Normal10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0" w:type="pct"/>
              <w:tblCellSpacing w:w="22" w:type="dxa"/>
              <w:tblCellMar>
                <w:left w:w="0" w:type="dxa"/>
                <w:right w:w="0" w:type="dxa"/>
              </w:tblCellMar>
              <w:tblLook w:val="0000" w:firstRow="0" w:lastRow="0" w:firstColumn="0" w:lastColumn="0" w:noHBand="0" w:noVBand="0"/>
            </w:tblPr>
            <w:tblGrid>
              <w:gridCol w:w="1"/>
              <w:gridCol w:w="790"/>
              <w:gridCol w:w="6689"/>
            </w:tblGrid>
            <w:tr w:rsidR="006A2C0A" w14:paraId="1FE80637" w14:textId="77777777">
              <w:trPr>
                <w:tblCellSpacing w:w="22" w:type="dxa"/>
              </w:trPr>
              <w:tc>
                <w:tcPr>
                  <w:tcW w:w="3874" w:type="pct"/>
                  <w:hMerge w:val="restart"/>
                  <w:tcMar>
                    <w:top w:w="15" w:type="dxa"/>
                    <w:left w:w="15" w:type="dxa"/>
                    <w:bottom w:w="15" w:type="dxa"/>
                    <w:right w:w="15" w:type="dxa"/>
                  </w:tcMar>
                </w:tcPr>
                <w:p w14:paraId="08ADED7B"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Request for Commonwealth support and HECS-HELP</w:t>
                  </w:r>
                </w:p>
              </w:tc>
              <w:tc>
                <w:tcPr>
                  <w:tcW w:w="3874" w:type="pct"/>
                  <w:gridSpan w:val="2"/>
                  <w:hMerge/>
                  <w:tcMar>
                    <w:top w:w="15" w:type="dxa"/>
                    <w:left w:w="15" w:type="dxa"/>
                    <w:bottom w:w="15" w:type="dxa"/>
                    <w:right w:w="15" w:type="dxa"/>
                  </w:tcMar>
                </w:tcPr>
                <w:p w14:paraId="137C3ACA"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Request for Commonwealth support and HECS-HELP</w:t>
                  </w:r>
                </w:p>
              </w:tc>
            </w:tr>
            <w:tr w:rsidR="006A2C0A" w14:paraId="3509E554" w14:textId="77777777">
              <w:trPr>
                <w:tblCellSpacing w:w="22" w:type="dxa"/>
              </w:trPr>
              <w:tc>
                <w:tcPr>
                  <w:tcW w:w="382" w:type="pct"/>
                  <w:gridSpan w:val="2"/>
                  <w:tcMar>
                    <w:top w:w="15" w:type="dxa"/>
                    <w:left w:w="15" w:type="dxa"/>
                    <w:bottom w:w="15" w:type="dxa"/>
                    <w:right w:w="15" w:type="dxa"/>
                  </w:tcMar>
                </w:tcPr>
                <w:p w14:paraId="2343339D"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10</w:t>
                  </w:r>
                </w:p>
              </w:tc>
              <w:tc>
                <w:tcPr>
                  <w:tcW w:w="3476" w:type="pct"/>
                  <w:tcMar>
                    <w:top w:w="15" w:type="dxa"/>
                    <w:left w:w="15" w:type="dxa"/>
                    <w:bottom w:w="15" w:type="dxa"/>
                    <w:right w:w="15" w:type="dxa"/>
                  </w:tcMar>
                </w:tcPr>
                <w:p w14:paraId="641FDA63"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Australian citizen</w:t>
                  </w:r>
                </w:p>
              </w:tc>
            </w:tr>
            <w:tr w:rsidR="006A2C0A" w14:paraId="77944E27" w14:textId="77777777">
              <w:trPr>
                <w:tblCellSpacing w:w="22" w:type="dxa"/>
              </w:trPr>
              <w:tc>
                <w:tcPr>
                  <w:tcW w:w="382" w:type="pct"/>
                  <w:gridSpan w:val="2"/>
                  <w:tcMar>
                    <w:top w:w="15" w:type="dxa"/>
                    <w:left w:w="15" w:type="dxa"/>
                    <w:bottom w:w="15" w:type="dxa"/>
                    <w:right w:w="15" w:type="dxa"/>
                  </w:tcMar>
                </w:tcPr>
                <w:p w14:paraId="57AF876E"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11</w:t>
                  </w:r>
                </w:p>
              </w:tc>
              <w:tc>
                <w:tcPr>
                  <w:tcW w:w="3476" w:type="pct"/>
                  <w:tcMar>
                    <w:top w:w="15" w:type="dxa"/>
                    <w:left w:w="15" w:type="dxa"/>
                    <w:bottom w:w="15" w:type="dxa"/>
                    <w:right w:w="15" w:type="dxa"/>
                  </w:tcMar>
                </w:tcPr>
                <w:p w14:paraId="03EB5E7B"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New Zealand citizen</w:t>
                  </w:r>
                </w:p>
              </w:tc>
            </w:tr>
            <w:tr w:rsidR="006A2C0A" w14:paraId="721C7C5C" w14:textId="77777777">
              <w:trPr>
                <w:tblCellSpacing w:w="22" w:type="dxa"/>
              </w:trPr>
              <w:tc>
                <w:tcPr>
                  <w:tcW w:w="382" w:type="pct"/>
                  <w:gridSpan w:val="2"/>
                  <w:tcMar>
                    <w:top w:w="15" w:type="dxa"/>
                    <w:left w:w="15" w:type="dxa"/>
                    <w:bottom w:w="15" w:type="dxa"/>
                    <w:right w:w="15" w:type="dxa"/>
                  </w:tcMar>
                </w:tcPr>
                <w:p w14:paraId="0F871439"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12</w:t>
                  </w:r>
                </w:p>
              </w:tc>
              <w:tc>
                <w:tcPr>
                  <w:tcW w:w="3476" w:type="pct"/>
                  <w:tcMar>
                    <w:top w:w="15" w:type="dxa"/>
                    <w:left w:w="15" w:type="dxa"/>
                    <w:bottom w:w="15" w:type="dxa"/>
                    <w:right w:w="15" w:type="dxa"/>
                  </w:tcMar>
                </w:tcPr>
                <w:p w14:paraId="4C1F9178"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Permanent humanitarian visa holder</w:t>
                  </w:r>
                </w:p>
              </w:tc>
            </w:tr>
            <w:tr w:rsidR="006A2C0A" w14:paraId="00FCFF38" w14:textId="77777777">
              <w:trPr>
                <w:tblCellSpacing w:w="22" w:type="dxa"/>
              </w:trPr>
              <w:tc>
                <w:tcPr>
                  <w:tcW w:w="382" w:type="pct"/>
                  <w:gridSpan w:val="2"/>
                  <w:tcMar>
                    <w:top w:w="15" w:type="dxa"/>
                    <w:left w:w="15" w:type="dxa"/>
                    <w:bottom w:w="15" w:type="dxa"/>
                    <w:right w:w="15" w:type="dxa"/>
                  </w:tcMar>
                </w:tcPr>
                <w:p w14:paraId="49DBD879"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13</w:t>
                  </w:r>
                </w:p>
              </w:tc>
              <w:tc>
                <w:tcPr>
                  <w:tcW w:w="3476" w:type="pct"/>
                  <w:tcMar>
                    <w:top w:w="15" w:type="dxa"/>
                    <w:left w:w="15" w:type="dxa"/>
                    <w:bottom w:w="15" w:type="dxa"/>
                    <w:right w:w="15" w:type="dxa"/>
                  </w:tcMar>
                </w:tcPr>
                <w:p w14:paraId="120C67F6"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Permanent visa holder (other than permanent humanitarian visa)</w:t>
                  </w:r>
                </w:p>
              </w:tc>
            </w:tr>
            <w:tr w:rsidR="006A2C0A" w14:paraId="47510B71" w14:textId="77777777">
              <w:trPr>
                <w:tblCellSpacing w:w="22" w:type="dxa"/>
              </w:trPr>
              <w:tc>
                <w:tcPr>
                  <w:tcW w:w="3874" w:type="pct"/>
                  <w:hMerge w:val="restart"/>
                  <w:tcMar>
                    <w:top w:w="15" w:type="dxa"/>
                    <w:left w:w="15" w:type="dxa"/>
                    <w:bottom w:w="15" w:type="dxa"/>
                    <w:right w:w="15" w:type="dxa"/>
                  </w:tcMar>
                </w:tcPr>
                <w:p w14:paraId="04D7B953"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Request for FEE-HELP assistance</w:t>
                  </w:r>
                </w:p>
              </w:tc>
              <w:tc>
                <w:tcPr>
                  <w:tcW w:w="3874" w:type="pct"/>
                  <w:gridSpan w:val="2"/>
                  <w:hMerge/>
                  <w:tcMar>
                    <w:top w:w="15" w:type="dxa"/>
                    <w:left w:w="15" w:type="dxa"/>
                    <w:bottom w:w="15" w:type="dxa"/>
                    <w:right w:w="15" w:type="dxa"/>
                  </w:tcMar>
                </w:tcPr>
                <w:p w14:paraId="62ED5E8C"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Request for FEE-HELP assistance</w:t>
                  </w:r>
                </w:p>
              </w:tc>
            </w:tr>
            <w:tr w:rsidR="006A2C0A" w14:paraId="5F883A7E" w14:textId="77777777">
              <w:trPr>
                <w:tblCellSpacing w:w="22" w:type="dxa"/>
              </w:trPr>
              <w:tc>
                <w:tcPr>
                  <w:tcW w:w="382" w:type="pct"/>
                  <w:gridSpan w:val="2"/>
                  <w:tcMar>
                    <w:top w:w="15" w:type="dxa"/>
                    <w:left w:w="15" w:type="dxa"/>
                    <w:bottom w:w="15" w:type="dxa"/>
                    <w:right w:w="15" w:type="dxa"/>
                  </w:tcMar>
                </w:tcPr>
                <w:p w14:paraId="0B30BBD4"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31</w:t>
                  </w:r>
                </w:p>
              </w:tc>
              <w:tc>
                <w:tcPr>
                  <w:tcW w:w="3476" w:type="pct"/>
                  <w:tcMar>
                    <w:top w:w="15" w:type="dxa"/>
                    <w:left w:w="15" w:type="dxa"/>
                    <w:bottom w:w="15" w:type="dxa"/>
                    <w:right w:w="15" w:type="dxa"/>
                  </w:tcMar>
                </w:tcPr>
                <w:p w14:paraId="67A27C52"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A student who is an Australian citizen</w:t>
                  </w:r>
                </w:p>
              </w:tc>
            </w:tr>
            <w:tr w:rsidR="006A2C0A" w14:paraId="44F85F25" w14:textId="77777777">
              <w:trPr>
                <w:tblCellSpacing w:w="22" w:type="dxa"/>
              </w:trPr>
              <w:tc>
                <w:tcPr>
                  <w:tcW w:w="382" w:type="pct"/>
                  <w:gridSpan w:val="2"/>
                  <w:tcMar>
                    <w:top w:w="15" w:type="dxa"/>
                    <w:left w:w="15" w:type="dxa"/>
                    <w:bottom w:w="15" w:type="dxa"/>
                    <w:right w:w="15" w:type="dxa"/>
                  </w:tcMar>
                </w:tcPr>
                <w:p w14:paraId="0838D269"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32</w:t>
                  </w:r>
                </w:p>
              </w:tc>
              <w:tc>
                <w:tcPr>
                  <w:tcW w:w="3476" w:type="pct"/>
                  <w:tcMar>
                    <w:top w:w="15" w:type="dxa"/>
                    <w:left w:w="15" w:type="dxa"/>
                    <w:bottom w:w="15" w:type="dxa"/>
                    <w:right w:w="15" w:type="dxa"/>
                  </w:tcMar>
                </w:tcPr>
                <w:p w14:paraId="06ECC96F"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A student who holds a permanent humanitarian visa</w:t>
                  </w:r>
                </w:p>
              </w:tc>
            </w:tr>
            <w:tr w:rsidR="006A2C0A" w14:paraId="6838555D" w14:textId="77777777">
              <w:trPr>
                <w:tblCellSpacing w:w="22" w:type="dxa"/>
              </w:trPr>
              <w:tc>
                <w:tcPr>
                  <w:tcW w:w="382" w:type="pct"/>
                  <w:gridSpan w:val="2"/>
                  <w:tcMar>
                    <w:top w:w="15" w:type="dxa"/>
                    <w:left w:w="15" w:type="dxa"/>
                    <w:bottom w:w="15" w:type="dxa"/>
                    <w:right w:w="15" w:type="dxa"/>
                  </w:tcMar>
                </w:tcPr>
                <w:p w14:paraId="0766F4A6"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33</w:t>
                  </w:r>
                </w:p>
              </w:tc>
              <w:tc>
                <w:tcPr>
                  <w:tcW w:w="3476" w:type="pct"/>
                  <w:tcMar>
                    <w:top w:w="15" w:type="dxa"/>
                    <w:left w:w="15" w:type="dxa"/>
                    <w:bottom w:w="15" w:type="dxa"/>
                    <w:right w:w="15" w:type="dxa"/>
                  </w:tcMar>
                </w:tcPr>
                <w:p w14:paraId="13C42E7E"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A student who holds a permanent visa and who is doing a BOTP course</w:t>
                  </w:r>
                </w:p>
              </w:tc>
            </w:tr>
            <w:tr w:rsidR="006A2C0A" w14:paraId="1D0EFF3A" w14:textId="77777777">
              <w:trPr>
                <w:tblCellSpacing w:w="22" w:type="dxa"/>
              </w:trPr>
              <w:tc>
                <w:tcPr>
                  <w:tcW w:w="3874" w:type="pct"/>
                  <w:hMerge w:val="restart"/>
                  <w:tcMar>
                    <w:top w:w="15" w:type="dxa"/>
                    <w:left w:w="15" w:type="dxa"/>
                    <w:bottom w:w="15" w:type="dxa"/>
                    <w:right w:w="15" w:type="dxa"/>
                  </w:tcMar>
                </w:tcPr>
                <w:p w14:paraId="542FB676"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Request for FEE-HELP assistance – Open Universities Australia (OUA)</w:t>
                  </w:r>
                </w:p>
              </w:tc>
              <w:tc>
                <w:tcPr>
                  <w:tcW w:w="3874" w:type="pct"/>
                  <w:gridSpan w:val="2"/>
                  <w:hMerge/>
                  <w:tcMar>
                    <w:top w:w="15" w:type="dxa"/>
                    <w:left w:w="15" w:type="dxa"/>
                    <w:bottom w:w="15" w:type="dxa"/>
                    <w:right w:w="15" w:type="dxa"/>
                  </w:tcMar>
                </w:tcPr>
                <w:p w14:paraId="4577B95D"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Request for FEE-HELP assistance – Open Universities Australia (OUA)</w:t>
                  </w:r>
                </w:p>
              </w:tc>
            </w:tr>
            <w:tr w:rsidR="006A2C0A" w14:paraId="16A7B65A" w14:textId="77777777">
              <w:trPr>
                <w:tblCellSpacing w:w="22" w:type="dxa"/>
              </w:trPr>
              <w:tc>
                <w:tcPr>
                  <w:tcW w:w="382" w:type="pct"/>
                  <w:gridSpan w:val="2"/>
                  <w:tcMar>
                    <w:top w:w="15" w:type="dxa"/>
                    <w:left w:w="15" w:type="dxa"/>
                    <w:bottom w:w="15" w:type="dxa"/>
                    <w:right w:w="15" w:type="dxa"/>
                  </w:tcMar>
                </w:tcPr>
                <w:p w14:paraId="636210C3"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40</w:t>
                  </w:r>
                </w:p>
              </w:tc>
              <w:tc>
                <w:tcPr>
                  <w:tcW w:w="3476" w:type="pct"/>
                  <w:tcMar>
                    <w:top w:w="15" w:type="dxa"/>
                    <w:left w:w="15" w:type="dxa"/>
                    <w:bottom w:w="15" w:type="dxa"/>
                    <w:right w:w="15" w:type="dxa"/>
                  </w:tcMar>
                </w:tcPr>
                <w:p w14:paraId="4429E7A0"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Australian citizen</w:t>
                  </w:r>
                </w:p>
              </w:tc>
            </w:tr>
            <w:tr w:rsidR="006A2C0A" w14:paraId="52F1E71B" w14:textId="77777777">
              <w:trPr>
                <w:tblCellSpacing w:w="22" w:type="dxa"/>
              </w:trPr>
              <w:tc>
                <w:tcPr>
                  <w:tcW w:w="382" w:type="pct"/>
                  <w:gridSpan w:val="2"/>
                  <w:tcMar>
                    <w:top w:w="15" w:type="dxa"/>
                    <w:left w:w="15" w:type="dxa"/>
                    <w:bottom w:w="15" w:type="dxa"/>
                    <w:right w:w="15" w:type="dxa"/>
                  </w:tcMar>
                </w:tcPr>
                <w:p w14:paraId="3B0B4A47"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41</w:t>
                  </w:r>
                </w:p>
              </w:tc>
              <w:tc>
                <w:tcPr>
                  <w:tcW w:w="3476" w:type="pct"/>
                  <w:tcMar>
                    <w:top w:w="15" w:type="dxa"/>
                    <w:left w:w="15" w:type="dxa"/>
                    <w:bottom w:w="15" w:type="dxa"/>
                    <w:right w:w="15" w:type="dxa"/>
                  </w:tcMar>
                </w:tcPr>
                <w:p w14:paraId="3B2D4662"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Permanent humanitarian visa holder</w:t>
                  </w:r>
                </w:p>
              </w:tc>
            </w:tr>
            <w:tr w:rsidR="006A2C0A" w14:paraId="6D5E0C9A" w14:textId="77777777">
              <w:trPr>
                <w:tblCellSpacing w:w="22" w:type="dxa"/>
              </w:trPr>
              <w:tc>
                <w:tcPr>
                  <w:tcW w:w="3874" w:type="pct"/>
                  <w:hMerge w:val="restart"/>
                  <w:tcMar>
                    <w:top w:w="15" w:type="dxa"/>
                    <w:left w:w="15" w:type="dxa"/>
                    <w:bottom w:w="15" w:type="dxa"/>
                    <w:right w:w="15" w:type="dxa"/>
                  </w:tcMar>
                </w:tcPr>
                <w:p w14:paraId="253BD7EB"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OS-HELP debt confirmation</w:t>
                  </w:r>
                </w:p>
              </w:tc>
              <w:tc>
                <w:tcPr>
                  <w:tcW w:w="3874" w:type="pct"/>
                  <w:gridSpan w:val="2"/>
                  <w:hMerge/>
                  <w:tcMar>
                    <w:top w:w="15" w:type="dxa"/>
                    <w:left w:w="15" w:type="dxa"/>
                    <w:bottom w:w="15" w:type="dxa"/>
                    <w:right w:w="15" w:type="dxa"/>
                  </w:tcMar>
                </w:tcPr>
                <w:p w14:paraId="03D71570"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OS-HELP debt confirmation</w:t>
                  </w:r>
                </w:p>
              </w:tc>
            </w:tr>
            <w:tr w:rsidR="006A2C0A" w14:paraId="288C407B" w14:textId="77777777">
              <w:trPr>
                <w:tblCellSpacing w:w="22" w:type="dxa"/>
              </w:trPr>
              <w:tc>
                <w:tcPr>
                  <w:tcW w:w="382" w:type="pct"/>
                  <w:gridSpan w:val="2"/>
                  <w:tcMar>
                    <w:top w:w="15" w:type="dxa"/>
                    <w:left w:w="15" w:type="dxa"/>
                    <w:bottom w:w="15" w:type="dxa"/>
                    <w:right w:w="15" w:type="dxa"/>
                  </w:tcMar>
                </w:tcPr>
                <w:p w14:paraId="4C166283"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50</w:t>
                  </w:r>
                </w:p>
              </w:tc>
              <w:tc>
                <w:tcPr>
                  <w:tcW w:w="3476" w:type="pct"/>
                  <w:tcMar>
                    <w:top w:w="15" w:type="dxa"/>
                    <w:left w:w="15" w:type="dxa"/>
                    <w:bottom w:w="15" w:type="dxa"/>
                    <w:right w:w="15" w:type="dxa"/>
                  </w:tcMar>
                </w:tcPr>
                <w:p w14:paraId="11CE0B18"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Student who has requested an OS-HELP loan</w:t>
                  </w:r>
                </w:p>
              </w:tc>
            </w:tr>
            <w:tr w:rsidR="006A2C0A" w14:paraId="363EF695" w14:textId="77777777">
              <w:trPr>
                <w:tblCellSpacing w:w="22" w:type="dxa"/>
              </w:trPr>
              <w:tc>
                <w:tcPr>
                  <w:tcW w:w="3874" w:type="pct"/>
                  <w:hMerge w:val="restart"/>
                  <w:tcMar>
                    <w:top w:w="15" w:type="dxa"/>
                    <w:left w:w="15" w:type="dxa"/>
                    <w:bottom w:w="15" w:type="dxa"/>
                    <w:right w:w="15" w:type="dxa"/>
                  </w:tcMar>
                </w:tcPr>
                <w:p w14:paraId="27928155"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Request for VET FEE-HELP assistance</w:t>
                  </w:r>
                </w:p>
              </w:tc>
              <w:tc>
                <w:tcPr>
                  <w:tcW w:w="3874" w:type="pct"/>
                  <w:gridSpan w:val="2"/>
                  <w:hMerge/>
                  <w:tcMar>
                    <w:top w:w="15" w:type="dxa"/>
                    <w:left w:w="15" w:type="dxa"/>
                    <w:bottom w:w="15" w:type="dxa"/>
                    <w:right w:w="15" w:type="dxa"/>
                  </w:tcMar>
                </w:tcPr>
                <w:p w14:paraId="3A785AC4"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Request for VET FEE-HELP assistance</w:t>
                  </w:r>
                </w:p>
              </w:tc>
            </w:tr>
            <w:tr w:rsidR="006A2C0A" w14:paraId="4701AA0A" w14:textId="77777777">
              <w:trPr>
                <w:tblCellSpacing w:w="22" w:type="dxa"/>
              </w:trPr>
              <w:tc>
                <w:tcPr>
                  <w:tcW w:w="382" w:type="pct"/>
                  <w:gridSpan w:val="2"/>
                  <w:tcMar>
                    <w:top w:w="15" w:type="dxa"/>
                    <w:left w:w="15" w:type="dxa"/>
                    <w:bottom w:w="15" w:type="dxa"/>
                    <w:right w:w="15" w:type="dxa"/>
                  </w:tcMar>
                </w:tcPr>
                <w:p w14:paraId="288682C1"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60</w:t>
                  </w:r>
                </w:p>
              </w:tc>
              <w:tc>
                <w:tcPr>
                  <w:tcW w:w="3476" w:type="pct"/>
                  <w:tcMar>
                    <w:top w:w="15" w:type="dxa"/>
                    <w:left w:w="15" w:type="dxa"/>
                    <w:bottom w:w="15" w:type="dxa"/>
                    <w:right w:w="15" w:type="dxa"/>
                  </w:tcMar>
                </w:tcPr>
                <w:p w14:paraId="4B52EAAC"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Australian Citizen</w:t>
                  </w:r>
                </w:p>
              </w:tc>
            </w:tr>
            <w:tr w:rsidR="006A2C0A" w14:paraId="0223841C" w14:textId="77777777">
              <w:trPr>
                <w:tblCellSpacing w:w="22" w:type="dxa"/>
              </w:trPr>
              <w:tc>
                <w:tcPr>
                  <w:tcW w:w="382" w:type="pct"/>
                  <w:gridSpan w:val="2"/>
                  <w:tcMar>
                    <w:top w:w="15" w:type="dxa"/>
                    <w:left w:w="15" w:type="dxa"/>
                    <w:bottom w:w="15" w:type="dxa"/>
                    <w:right w:w="15" w:type="dxa"/>
                  </w:tcMar>
                </w:tcPr>
                <w:p w14:paraId="25E52E81"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61</w:t>
                  </w:r>
                </w:p>
              </w:tc>
              <w:tc>
                <w:tcPr>
                  <w:tcW w:w="3476" w:type="pct"/>
                  <w:tcMar>
                    <w:top w:w="15" w:type="dxa"/>
                    <w:left w:w="15" w:type="dxa"/>
                    <w:bottom w:w="15" w:type="dxa"/>
                    <w:right w:w="15" w:type="dxa"/>
                  </w:tcMar>
                </w:tcPr>
                <w:p w14:paraId="6435E1C7"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Permanent humanitarian visa holder</w:t>
                  </w:r>
                </w:p>
              </w:tc>
            </w:tr>
            <w:tr w:rsidR="006A2C0A" w14:paraId="6D57B943" w14:textId="77777777">
              <w:trPr>
                <w:tblCellSpacing w:w="22" w:type="dxa"/>
              </w:trPr>
              <w:tc>
                <w:tcPr>
                  <w:tcW w:w="3874" w:type="pct"/>
                  <w:hMerge w:val="restart"/>
                  <w:tcMar>
                    <w:top w:w="15" w:type="dxa"/>
                    <w:left w:w="15" w:type="dxa"/>
                    <w:bottom w:w="15" w:type="dxa"/>
                    <w:right w:w="15" w:type="dxa"/>
                  </w:tcMar>
                </w:tcPr>
                <w:p w14:paraId="278FE078"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SA-HELP Request for Commonwealth Assistance</w:t>
                  </w:r>
                </w:p>
              </w:tc>
              <w:tc>
                <w:tcPr>
                  <w:tcW w:w="3874" w:type="pct"/>
                  <w:gridSpan w:val="2"/>
                  <w:hMerge/>
                  <w:tcMar>
                    <w:top w:w="15" w:type="dxa"/>
                    <w:left w:w="15" w:type="dxa"/>
                    <w:bottom w:w="15" w:type="dxa"/>
                    <w:right w:w="15" w:type="dxa"/>
                  </w:tcMar>
                </w:tcPr>
                <w:p w14:paraId="55A31B36" w14:textId="77777777" w:rsidR="006A2C0A" w:rsidRDefault="006A2C0A">
                  <w:pPr>
                    <w:pStyle w:val="Normal103"/>
                    <w:widowControl/>
                    <w:spacing w:before="120"/>
                    <w:rPr>
                      <w:rFonts w:ascii="Arial" w:hAnsi="Arial" w:cs="Arial"/>
                      <w:noProof/>
                      <w:sz w:val="20"/>
                      <w:lang w:val="en-AU" w:eastAsia="en-AU"/>
                    </w:rPr>
                  </w:pPr>
                  <w:r>
                    <w:rPr>
                      <w:rFonts w:ascii="Arial" w:hAnsi="Arial" w:cs="Arial"/>
                      <w:b/>
                      <w:noProof/>
                      <w:sz w:val="20"/>
                      <w:lang w:val="en-AU" w:eastAsia="en-AU"/>
                    </w:rPr>
                    <w:t>SA-HELP Request for Commonwealth Assistance</w:t>
                  </w:r>
                </w:p>
              </w:tc>
            </w:tr>
            <w:tr w:rsidR="006A2C0A" w14:paraId="67161229" w14:textId="77777777">
              <w:trPr>
                <w:tblCellSpacing w:w="22" w:type="dxa"/>
              </w:trPr>
              <w:tc>
                <w:tcPr>
                  <w:tcW w:w="382" w:type="pct"/>
                  <w:gridSpan w:val="2"/>
                  <w:tcMar>
                    <w:top w:w="15" w:type="dxa"/>
                    <w:left w:w="15" w:type="dxa"/>
                    <w:bottom w:w="15" w:type="dxa"/>
                    <w:right w:w="15" w:type="dxa"/>
                  </w:tcMar>
                </w:tcPr>
                <w:p w14:paraId="596B2697"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70</w:t>
                  </w:r>
                </w:p>
              </w:tc>
              <w:tc>
                <w:tcPr>
                  <w:tcW w:w="3476" w:type="pct"/>
                  <w:tcMar>
                    <w:top w:w="15" w:type="dxa"/>
                    <w:left w:w="15" w:type="dxa"/>
                    <w:bottom w:w="15" w:type="dxa"/>
                    <w:right w:w="15" w:type="dxa"/>
                  </w:tcMar>
                </w:tcPr>
                <w:p w14:paraId="7EB45461"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Australian Citizen</w:t>
                  </w:r>
                </w:p>
              </w:tc>
            </w:tr>
            <w:tr w:rsidR="006A2C0A" w14:paraId="2093575D" w14:textId="77777777">
              <w:trPr>
                <w:tblCellSpacing w:w="22" w:type="dxa"/>
              </w:trPr>
              <w:tc>
                <w:tcPr>
                  <w:tcW w:w="382" w:type="pct"/>
                  <w:gridSpan w:val="2"/>
                  <w:tcMar>
                    <w:top w:w="15" w:type="dxa"/>
                    <w:left w:w="15" w:type="dxa"/>
                    <w:bottom w:w="15" w:type="dxa"/>
                    <w:right w:w="15" w:type="dxa"/>
                  </w:tcMar>
                </w:tcPr>
                <w:p w14:paraId="54C391B9"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71</w:t>
                  </w:r>
                </w:p>
              </w:tc>
              <w:tc>
                <w:tcPr>
                  <w:tcW w:w="3476" w:type="pct"/>
                  <w:tcMar>
                    <w:top w:w="15" w:type="dxa"/>
                    <w:left w:w="15" w:type="dxa"/>
                    <w:bottom w:w="15" w:type="dxa"/>
                    <w:right w:w="15" w:type="dxa"/>
                  </w:tcMar>
                </w:tcPr>
                <w:p w14:paraId="6DBA5672" w14:textId="77777777" w:rsidR="006A2C0A" w:rsidRDefault="006A2C0A">
                  <w:pPr>
                    <w:pStyle w:val="Normal103"/>
                    <w:widowControl/>
                    <w:rPr>
                      <w:rFonts w:ascii="Arial" w:hAnsi="Arial" w:cs="Arial"/>
                      <w:noProof/>
                      <w:sz w:val="20"/>
                      <w:lang w:val="en-AU" w:eastAsia="en-AU"/>
                    </w:rPr>
                  </w:pPr>
                  <w:r>
                    <w:rPr>
                      <w:rFonts w:ascii="Arial" w:hAnsi="Arial" w:cs="Arial"/>
                      <w:noProof/>
                      <w:sz w:val="20"/>
                      <w:lang w:val="en-AU" w:eastAsia="en-AU"/>
                    </w:rPr>
                    <w:t>Permanent humanitarian visa holder</w:t>
                  </w:r>
                </w:p>
              </w:tc>
            </w:tr>
          </w:tbl>
          <w:p w14:paraId="4F8B5FAE" w14:textId="77777777" w:rsidR="0035759C" w:rsidRPr="0035759C" w:rsidRDefault="0035759C">
            <w:pPr>
              <w:pStyle w:val="Normal103"/>
              <w:widowControl/>
              <w:spacing w:after="280" w:afterAutospacing="1"/>
              <w:rPr>
                <w:rFonts w:ascii="Arial" w:hAnsi="Arial" w:cs="Arial"/>
                <w:sz w:val="20"/>
              </w:rPr>
            </w:pPr>
          </w:p>
        </w:tc>
      </w:tr>
    </w:tbl>
    <w:p w14:paraId="78C961B6" w14:textId="77777777" w:rsidR="0035759C" w:rsidRPr="00D1174B" w:rsidRDefault="0035759C" w:rsidP="0035759C">
      <w:pPr>
        <w:pStyle w:val="Normal10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A852576" w14:textId="77777777">
        <w:trPr>
          <w:tblCellSpacing w:w="15" w:type="dxa"/>
        </w:trPr>
        <w:tc>
          <w:tcPr>
            <w:tcW w:w="1150" w:type="pct"/>
            <w:tcBorders>
              <w:top w:val="nil"/>
              <w:left w:val="nil"/>
              <w:bottom w:val="nil"/>
              <w:right w:val="nil"/>
            </w:tcBorders>
          </w:tcPr>
          <w:p w14:paraId="60B68557" w14:textId="77777777" w:rsidR="00892CC1" w:rsidRPr="00D1174B" w:rsidRDefault="00892CC1" w:rsidP="00892CC1">
            <w:pPr>
              <w:pStyle w:val="Normal10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5264F1E" w14:textId="77777777" w:rsidR="00920113" w:rsidRPr="00D1174B" w:rsidRDefault="006A2C0A">
            <w:pPr>
              <w:pStyle w:val="Normal103"/>
              <w:widowControl/>
              <w:rPr>
                <w:rFonts w:ascii="Arial" w:hAnsi="Arial" w:cs="Arial"/>
                <w:sz w:val="20"/>
                <w:szCs w:val="20"/>
              </w:rPr>
            </w:pPr>
            <w:r>
              <w:rPr>
                <w:rFonts w:ascii="Arial" w:hAnsi="Arial" w:cs="Arial"/>
                <w:b/>
                <w:noProof/>
                <w:sz w:val="20"/>
                <w:szCs w:val="20"/>
                <w:lang w:val="en-AU" w:eastAsia="en-AU"/>
              </w:rPr>
              <w:t>Higher Education Providers only:</w:t>
            </w:r>
            <w:r>
              <w:rPr>
                <w:rFonts w:ascii="Arial" w:hAnsi="Arial" w:cs="Arial"/>
                <w:b/>
                <w:noProof/>
                <w:sz w:val="20"/>
                <w:szCs w:val="20"/>
                <w:lang w:val="en-AU" w:eastAsia="en-AU"/>
              </w:rPr>
              <w:br/>
            </w:r>
            <w:r>
              <w:rPr>
                <w:rFonts w:ascii="Arial" w:hAnsi="Arial" w:cs="Arial"/>
                <w:b/>
                <w:noProof/>
                <w:sz w:val="20"/>
                <w:szCs w:val="20"/>
                <w:lang w:val="en-AU" w:eastAsia="en-AU"/>
              </w:rPr>
              <w:br/>
            </w:r>
          </w:p>
          <w:p w14:paraId="39B61D0C" w14:textId="77777777" w:rsidR="006A2C0A" w:rsidRDefault="006A2C0A">
            <w:pPr>
              <w:pStyle w:val="Normal103"/>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Pre-2005 transitional arrangements ended on 31 December 2008.</w:t>
            </w:r>
            <w:r>
              <w:rPr>
                <w:rFonts w:ascii="Arial" w:hAnsi="Arial" w:cs="Arial"/>
                <w:noProof/>
                <w:sz w:val="20"/>
                <w:szCs w:val="20"/>
                <w:lang w:val="en-AU" w:eastAsia="en-AU"/>
              </w:rPr>
              <w:br/>
              <w:t>From 1 January 2009, higher education students are not reported with a Pre-2005 Request for Commonwealth assistance indicator.</w:t>
            </w:r>
          </w:p>
        </w:tc>
      </w:tr>
    </w:tbl>
    <w:p w14:paraId="00FADA04" w14:textId="77777777" w:rsidR="0049713A" w:rsidRDefault="0049713A">
      <w:pPr>
        <w:pStyle w:val="Normal10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5E6B499" w14:textId="77777777">
        <w:trPr>
          <w:trHeight w:val="1286"/>
          <w:tblCellSpacing w:w="15" w:type="dxa"/>
        </w:trPr>
        <w:tc>
          <w:tcPr>
            <w:tcW w:w="1151" w:type="pct"/>
            <w:tcBorders>
              <w:top w:val="nil"/>
              <w:left w:val="nil"/>
              <w:bottom w:val="nil"/>
              <w:right w:val="nil"/>
            </w:tcBorders>
          </w:tcPr>
          <w:p w14:paraId="328A7D22" w14:textId="77777777" w:rsidR="00E023CC" w:rsidRPr="00D1174B" w:rsidRDefault="00E023CC" w:rsidP="009D52D3">
            <w:pPr>
              <w:pStyle w:val="Normal10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EC75D87" w14:textId="77777777">
              <w:trPr>
                <w:trHeight w:val="1025"/>
                <w:tblCellSpacing w:w="28" w:type="dxa"/>
              </w:trPr>
              <w:tc>
                <w:tcPr>
                  <w:tcW w:w="1618" w:type="pct"/>
                </w:tcPr>
                <w:p w14:paraId="05EF453E" w14:textId="77777777" w:rsidR="00E23490" w:rsidRPr="00D1174B" w:rsidRDefault="00E023CC" w:rsidP="009D52D3">
                  <w:pPr>
                    <w:pStyle w:val="NormalWeb10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74009DE" w14:textId="77777777" w:rsidR="00E023CC" w:rsidRPr="00D1174B" w:rsidRDefault="00E023CC" w:rsidP="009D52D3">
                  <w:pPr>
                    <w:pStyle w:val="NormalWeb103"/>
                    <w:widowControl/>
                    <w:spacing w:before="0" w:beforeAutospacing="0" w:after="0" w:afterAutospacing="0"/>
                    <w:rPr>
                      <w:rFonts w:ascii="Arial" w:hAnsi="Arial" w:cs="Arial"/>
                      <w:sz w:val="20"/>
                      <w:szCs w:val="20"/>
                    </w:rPr>
                  </w:pPr>
                  <w:r>
                    <w:rPr>
                      <w:rFonts w:ascii="Arial" w:hAnsi="Arial" w:cs="Arial"/>
                      <w:noProof/>
                      <w:sz w:val="20"/>
                      <w:szCs w:val="20"/>
                      <w:lang w:val="en-AU" w:eastAsia="en-AU"/>
                    </w:rPr>
                    <w:t>Electronic</w:t>
                  </w:r>
                  <w:r>
                    <w:rPr>
                      <w:rFonts w:ascii="Arial" w:hAnsi="Arial" w:cs="Arial"/>
                      <w:sz w:val="20"/>
                      <w:szCs w:val="20"/>
                    </w:rPr>
                    <w:t xml:space="preserve"> Commonwealth Assistance Form (PO)</w:t>
                  </w:r>
                </w:p>
              </w:tc>
            </w:tr>
            <w:tr w:rsidR="00E023CC" w:rsidRPr="00D1174B" w14:paraId="747CB7F9" w14:textId="77777777">
              <w:trPr>
                <w:trHeight w:val="1025"/>
                <w:tblCellSpacing w:w="28" w:type="dxa"/>
              </w:trPr>
              <w:tc>
                <w:tcPr>
                  <w:tcW w:w="1618" w:type="pct"/>
                </w:tcPr>
                <w:p w14:paraId="415BFE54" w14:textId="77777777" w:rsidR="00E23490" w:rsidRPr="00D1174B" w:rsidRDefault="00E023CC" w:rsidP="009D52D3">
                  <w:pPr>
                    <w:pStyle w:val="NormalWeb103"/>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0138A0C8" w14:textId="77777777" w:rsidR="00E023CC" w:rsidRPr="00D1174B" w:rsidRDefault="00E023CC" w:rsidP="009D52D3">
                  <w:pPr>
                    <w:pStyle w:val="NormalWeb103"/>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Electronic Commonwealth Assistance Form (VPO)</w:t>
                  </w:r>
                </w:p>
              </w:tc>
            </w:tr>
          </w:tbl>
          <w:p w14:paraId="6FAAC8D0" w14:textId="77777777" w:rsidR="00E023CC" w:rsidRPr="00D1174B" w:rsidRDefault="00E023CC" w:rsidP="009D52D3">
            <w:pPr>
              <w:pStyle w:val="NormalWeb103"/>
              <w:widowControl/>
              <w:spacing w:before="0" w:beforeAutospacing="0" w:after="0" w:afterAutospacing="0"/>
              <w:rPr>
                <w:rFonts w:ascii="Arial" w:hAnsi="Arial" w:cs="Arial"/>
                <w:sz w:val="20"/>
                <w:szCs w:val="20"/>
              </w:rPr>
            </w:pPr>
          </w:p>
        </w:tc>
      </w:tr>
    </w:tbl>
    <w:p w14:paraId="7EAB0DBF" w14:textId="77777777" w:rsidR="00E023CC" w:rsidRDefault="00E023CC">
      <w:pPr>
        <w:pStyle w:val="Normal103"/>
        <w:widowControl/>
        <w:rPr>
          <w:rFonts w:ascii="Arial" w:hAnsi="Arial" w:cs="Arial"/>
        </w:rPr>
      </w:pPr>
    </w:p>
    <w:p w14:paraId="033B5320" w14:textId="77777777" w:rsidR="00E023CC" w:rsidRPr="00D1174B" w:rsidRDefault="00E023CC">
      <w:pPr>
        <w:pStyle w:val="Normal103"/>
        <w:widowControl/>
        <w:rPr>
          <w:rFonts w:ascii="Arial" w:hAnsi="Arial" w:cs="Arial"/>
        </w:rPr>
      </w:pPr>
    </w:p>
    <w:p w14:paraId="15F0941F" w14:textId="77777777" w:rsidR="000472C3" w:rsidRDefault="000472C3" w:rsidP="0035759C">
      <w:pPr>
        <w:pStyle w:val="Normal103"/>
        <w:widowControl/>
        <w:rPr>
          <w:rFonts w:ascii="Arial" w:hAnsi="Arial" w:cs="Arial"/>
          <w:b/>
        </w:rPr>
      </w:pPr>
    </w:p>
    <w:p w14:paraId="496F2428" w14:textId="77777777" w:rsidR="000472C3" w:rsidRDefault="0035759C" w:rsidP="0035759C">
      <w:pPr>
        <w:pStyle w:val="Normal103"/>
        <w:widowControl/>
        <w:rPr>
          <w:rFonts w:ascii="Arial" w:hAnsi="Arial" w:cs="Arial"/>
          <w:b/>
        </w:rPr>
      </w:pPr>
      <w:r w:rsidRPr="0035759C">
        <w:rPr>
          <w:rFonts w:ascii="Arial" w:hAnsi="Arial" w:cs="Arial"/>
          <w:b/>
        </w:rPr>
        <w:t>CHANGE HISTORY</w:t>
      </w:r>
    </w:p>
    <w:p w14:paraId="47CAFA88" w14:textId="77777777" w:rsidR="000472C3" w:rsidRDefault="000472C3" w:rsidP="0035759C">
      <w:pPr>
        <w:pStyle w:val="Normal10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A3881FF" w14:textId="77777777">
        <w:trPr>
          <w:tblCellSpacing w:w="15" w:type="dxa"/>
        </w:trPr>
        <w:tc>
          <w:tcPr>
            <w:tcW w:w="900" w:type="pct"/>
            <w:tcBorders>
              <w:top w:val="nil"/>
              <w:left w:val="nil"/>
              <w:bottom w:val="nil"/>
              <w:right w:val="nil"/>
            </w:tcBorders>
          </w:tcPr>
          <w:p w14:paraId="50FA11BE" w14:textId="77777777" w:rsidR="0035759C" w:rsidRPr="0035759C" w:rsidRDefault="0035759C" w:rsidP="006A11D5">
            <w:pPr>
              <w:pStyle w:val="Normal10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48773CD" w14:textId="77777777" w:rsidR="0035759C" w:rsidRPr="0035759C" w:rsidRDefault="009B66CC" w:rsidP="006A11D5">
            <w:pPr>
              <w:pStyle w:val="Normal10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B7247C6" w14:textId="77777777" w:rsidR="0035759C" w:rsidRPr="0035759C" w:rsidRDefault="0035759C" w:rsidP="006A11D5">
            <w:pPr>
              <w:pStyle w:val="Normal103"/>
              <w:widowControl/>
              <w:rPr>
                <w:rFonts w:ascii="Arial" w:hAnsi="Arial" w:cs="Arial"/>
                <w:b/>
                <w:sz w:val="20"/>
              </w:rPr>
            </w:pPr>
            <w:r w:rsidRPr="0035759C">
              <w:rPr>
                <w:rFonts w:ascii="Arial" w:hAnsi="Arial" w:cs="Arial"/>
                <w:b/>
                <w:sz w:val="20"/>
              </w:rPr>
              <w:t>REPORTING YEAR</w:t>
            </w:r>
          </w:p>
        </w:tc>
      </w:tr>
      <w:tr w:rsidR="0035759C" w:rsidRPr="0035759C" w14:paraId="76B63C08" w14:textId="77777777">
        <w:trPr>
          <w:tblCellSpacing w:w="15" w:type="dxa"/>
        </w:trPr>
        <w:tc>
          <w:tcPr>
            <w:tcW w:w="900" w:type="pct"/>
            <w:tcBorders>
              <w:top w:val="nil"/>
              <w:left w:val="nil"/>
              <w:bottom w:val="nil"/>
              <w:right w:val="nil"/>
            </w:tcBorders>
          </w:tcPr>
          <w:p w14:paraId="14DFF246" w14:textId="77777777" w:rsidR="0035759C" w:rsidRPr="0035759C" w:rsidRDefault="002C2691" w:rsidP="000472C3">
            <w:pPr>
              <w:pStyle w:val="Normal10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E5E2AB6" w14:textId="77777777" w:rsidR="0035759C" w:rsidRPr="0035759C" w:rsidRDefault="002C2691" w:rsidP="006A11D5">
            <w:pPr>
              <w:pStyle w:val="Normal103"/>
              <w:widowControl/>
              <w:rPr>
                <w:rFonts w:ascii="Arial" w:hAnsi="Arial" w:cs="Arial"/>
                <w:sz w:val="20"/>
              </w:rPr>
            </w:pPr>
            <w:r>
              <w:rPr>
                <w:rFonts w:ascii="Arial" w:hAnsi="Arial" w:cs="Arial"/>
                <w:noProof/>
                <w:sz w:val="20"/>
                <w:lang w:val="en-AU" w:eastAsia="en-AU"/>
              </w:rPr>
              <w:t>18</w:t>
            </w:r>
            <w:r>
              <w:rPr>
                <w:rFonts w:ascii="Arial" w:hAnsi="Arial" w:cs="Arial"/>
                <w:sz w:val="20"/>
              </w:rPr>
              <w:t>/05/2004</w:t>
            </w:r>
          </w:p>
        </w:tc>
        <w:tc>
          <w:tcPr>
            <w:tcW w:w="1617" w:type="pct"/>
            <w:tcBorders>
              <w:top w:val="nil"/>
              <w:left w:val="nil"/>
              <w:bottom w:val="nil"/>
              <w:right w:val="nil"/>
            </w:tcBorders>
          </w:tcPr>
          <w:p w14:paraId="2D998CAB" w14:textId="77777777" w:rsidR="0035759C" w:rsidRPr="0035759C" w:rsidRDefault="002C2691" w:rsidP="000472C3">
            <w:pPr>
              <w:pStyle w:val="Normal103"/>
              <w:widowControl/>
              <w:rPr>
                <w:rFonts w:ascii="Arial" w:hAnsi="Arial" w:cs="Arial"/>
                <w:sz w:val="20"/>
              </w:rPr>
            </w:pPr>
            <w:r>
              <w:rPr>
                <w:rFonts w:ascii="Arial" w:hAnsi="Arial" w:cs="Arial"/>
                <w:noProof/>
                <w:sz w:val="20"/>
                <w:lang w:val="en-AU" w:eastAsia="en-AU"/>
              </w:rPr>
              <w:t>2005</w:t>
            </w:r>
          </w:p>
        </w:tc>
      </w:tr>
      <w:tr w:rsidR="0035759C" w:rsidRPr="0035759C" w14:paraId="3C2360DD" w14:textId="77777777">
        <w:trPr>
          <w:tblCellSpacing w:w="15" w:type="dxa"/>
        </w:trPr>
        <w:tc>
          <w:tcPr>
            <w:tcW w:w="900" w:type="pct"/>
            <w:tcBorders>
              <w:top w:val="nil"/>
              <w:left w:val="nil"/>
              <w:bottom w:val="nil"/>
              <w:right w:val="nil"/>
            </w:tcBorders>
          </w:tcPr>
          <w:p w14:paraId="4829FCC9" w14:textId="77777777" w:rsidR="0035759C" w:rsidRPr="0035759C" w:rsidRDefault="002C2691" w:rsidP="000472C3">
            <w:pPr>
              <w:pStyle w:val="Normal103"/>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DD38ADB" w14:textId="77777777" w:rsidR="0035759C" w:rsidRPr="0035759C" w:rsidRDefault="002C2691" w:rsidP="006A11D5">
            <w:pPr>
              <w:pStyle w:val="Normal103"/>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0782B340" w14:textId="77777777" w:rsidR="0035759C" w:rsidRPr="0035759C" w:rsidRDefault="002C2691" w:rsidP="000472C3">
            <w:pPr>
              <w:pStyle w:val="Normal103"/>
              <w:widowControl/>
              <w:rPr>
                <w:rFonts w:ascii="Arial" w:hAnsi="Arial" w:cs="Arial"/>
                <w:sz w:val="20"/>
              </w:rPr>
            </w:pPr>
            <w:r>
              <w:rPr>
                <w:rFonts w:ascii="Arial" w:hAnsi="Arial" w:cs="Arial"/>
                <w:noProof/>
                <w:sz w:val="20"/>
                <w:lang w:val="en-AU" w:eastAsia="en-AU"/>
              </w:rPr>
              <w:t>2009</w:t>
            </w:r>
          </w:p>
        </w:tc>
      </w:tr>
      <w:tr w:rsidR="0035759C" w:rsidRPr="0035759C" w14:paraId="2E35CE17" w14:textId="77777777">
        <w:trPr>
          <w:tblCellSpacing w:w="15" w:type="dxa"/>
        </w:trPr>
        <w:tc>
          <w:tcPr>
            <w:tcW w:w="900" w:type="pct"/>
            <w:tcBorders>
              <w:top w:val="nil"/>
              <w:left w:val="nil"/>
              <w:bottom w:val="nil"/>
              <w:right w:val="nil"/>
            </w:tcBorders>
          </w:tcPr>
          <w:p w14:paraId="3447C41F" w14:textId="77777777" w:rsidR="0035759C" w:rsidRPr="0035759C" w:rsidRDefault="002C2691" w:rsidP="000472C3">
            <w:pPr>
              <w:pStyle w:val="Normal103"/>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403B97D4" w14:textId="77777777" w:rsidR="0035759C" w:rsidRPr="0035759C" w:rsidRDefault="002C2691" w:rsidP="006A11D5">
            <w:pPr>
              <w:pStyle w:val="Normal10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93C6D31" w14:textId="77777777" w:rsidR="0035759C" w:rsidRPr="0035759C" w:rsidRDefault="002C2691" w:rsidP="000472C3">
            <w:pPr>
              <w:pStyle w:val="Normal103"/>
              <w:widowControl/>
              <w:rPr>
                <w:rFonts w:ascii="Arial" w:hAnsi="Arial" w:cs="Arial"/>
                <w:sz w:val="20"/>
              </w:rPr>
            </w:pPr>
            <w:r>
              <w:rPr>
                <w:rFonts w:ascii="Arial" w:hAnsi="Arial" w:cs="Arial"/>
                <w:noProof/>
                <w:sz w:val="20"/>
                <w:lang w:val="en-AU" w:eastAsia="en-AU"/>
              </w:rPr>
              <w:t>2009</w:t>
            </w:r>
          </w:p>
        </w:tc>
      </w:tr>
      <w:tr w:rsidR="0035759C" w:rsidRPr="0035759C" w14:paraId="362D6D90" w14:textId="77777777">
        <w:trPr>
          <w:tblCellSpacing w:w="15" w:type="dxa"/>
        </w:trPr>
        <w:tc>
          <w:tcPr>
            <w:tcW w:w="900" w:type="pct"/>
            <w:tcBorders>
              <w:top w:val="nil"/>
              <w:left w:val="nil"/>
              <w:bottom w:val="nil"/>
              <w:right w:val="nil"/>
            </w:tcBorders>
          </w:tcPr>
          <w:p w14:paraId="6130014D" w14:textId="77777777" w:rsidR="0035759C" w:rsidRPr="0035759C" w:rsidRDefault="002C2691" w:rsidP="000472C3">
            <w:pPr>
              <w:pStyle w:val="Normal10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9AEC29D" w14:textId="77777777" w:rsidR="0035759C" w:rsidRPr="0035759C" w:rsidRDefault="002C2691" w:rsidP="006A11D5">
            <w:pPr>
              <w:pStyle w:val="Normal10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06CBA22" w14:textId="77777777" w:rsidR="0035759C" w:rsidRPr="0035759C" w:rsidRDefault="002C2691" w:rsidP="000472C3">
            <w:pPr>
              <w:pStyle w:val="Normal103"/>
              <w:widowControl/>
              <w:rPr>
                <w:rFonts w:ascii="Arial" w:hAnsi="Arial" w:cs="Arial"/>
                <w:sz w:val="20"/>
              </w:rPr>
            </w:pPr>
            <w:r>
              <w:rPr>
                <w:rFonts w:ascii="Arial" w:hAnsi="Arial" w:cs="Arial"/>
                <w:noProof/>
                <w:sz w:val="20"/>
                <w:lang w:val="en-AU" w:eastAsia="en-AU"/>
              </w:rPr>
              <w:t>2012</w:t>
            </w:r>
          </w:p>
        </w:tc>
      </w:tr>
      <w:tr w:rsidR="0035759C" w:rsidRPr="0035759C" w14:paraId="108EE06B" w14:textId="77777777">
        <w:trPr>
          <w:tblCellSpacing w:w="15" w:type="dxa"/>
        </w:trPr>
        <w:tc>
          <w:tcPr>
            <w:tcW w:w="900" w:type="pct"/>
            <w:tcBorders>
              <w:top w:val="nil"/>
              <w:left w:val="nil"/>
              <w:bottom w:val="nil"/>
              <w:right w:val="nil"/>
            </w:tcBorders>
          </w:tcPr>
          <w:p w14:paraId="07D10488" w14:textId="77777777" w:rsidR="0035759C" w:rsidRPr="0035759C" w:rsidRDefault="002C2691" w:rsidP="000472C3">
            <w:pPr>
              <w:pStyle w:val="Normal103"/>
              <w:widowControl/>
              <w:rPr>
                <w:rFonts w:ascii="Arial" w:hAnsi="Arial" w:cs="Arial"/>
                <w:bCs/>
                <w:sz w:val="20"/>
              </w:rPr>
            </w:pPr>
            <w:r>
              <w:rPr>
                <w:rFonts w:ascii="Arial" w:hAnsi="Arial" w:cs="Arial"/>
                <w:bCs/>
                <w:noProof/>
                <w:sz w:val="20"/>
                <w:lang w:val="en-AU" w:eastAsia="en-AU"/>
              </w:rPr>
              <w:t>3.1</w:t>
            </w:r>
          </w:p>
        </w:tc>
        <w:tc>
          <w:tcPr>
            <w:tcW w:w="2382" w:type="pct"/>
            <w:tcBorders>
              <w:top w:val="nil"/>
              <w:left w:val="nil"/>
              <w:bottom w:val="nil"/>
              <w:right w:val="nil"/>
            </w:tcBorders>
          </w:tcPr>
          <w:p w14:paraId="78A7995D" w14:textId="77777777" w:rsidR="0035759C" w:rsidRPr="0035759C" w:rsidRDefault="002C2691" w:rsidP="006A11D5">
            <w:pPr>
              <w:pStyle w:val="Normal103"/>
              <w:widowControl/>
              <w:rPr>
                <w:rFonts w:ascii="Arial" w:hAnsi="Arial" w:cs="Arial"/>
                <w:sz w:val="20"/>
              </w:rPr>
            </w:pPr>
            <w:r>
              <w:rPr>
                <w:rFonts w:ascii="Arial" w:hAnsi="Arial" w:cs="Arial"/>
                <w:noProof/>
                <w:sz w:val="20"/>
                <w:lang w:val="en-AU" w:eastAsia="en-AU"/>
              </w:rPr>
              <w:t>07</w:t>
            </w:r>
            <w:r>
              <w:rPr>
                <w:rFonts w:ascii="Arial" w:hAnsi="Arial" w:cs="Arial"/>
                <w:sz w:val="20"/>
              </w:rPr>
              <w:t>/12/2011</w:t>
            </w:r>
          </w:p>
        </w:tc>
        <w:tc>
          <w:tcPr>
            <w:tcW w:w="1617" w:type="pct"/>
            <w:tcBorders>
              <w:top w:val="nil"/>
              <w:left w:val="nil"/>
              <w:bottom w:val="nil"/>
              <w:right w:val="nil"/>
            </w:tcBorders>
          </w:tcPr>
          <w:p w14:paraId="50B37B52" w14:textId="77777777" w:rsidR="0035759C" w:rsidRPr="0035759C" w:rsidRDefault="002C2691" w:rsidP="000472C3">
            <w:pPr>
              <w:pStyle w:val="Normal103"/>
              <w:widowControl/>
              <w:rPr>
                <w:rFonts w:ascii="Arial" w:hAnsi="Arial" w:cs="Arial"/>
                <w:sz w:val="20"/>
              </w:rPr>
            </w:pPr>
            <w:r>
              <w:rPr>
                <w:rFonts w:ascii="Arial" w:hAnsi="Arial" w:cs="Arial"/>
                <w:noProof/>
                <w:sz w:val="20"/>
                <w:lang w:val="en-AU" w:eastAsia="en-AU"/>
              </w:rPr>
              <w:t>2012</w:t>
            </w:r>
          </w:p>
        </w:tc>
      </w:tr>
    </w:tbl>
    <w:p w14:paraId="5444245D" w14:textId="77777777" w:rsidR="0035759C" w:rsidRDefault="0035759C" w:rsidP="002C2691">
      <w:pPr>
        <w:pStyle w:val="NormalIndent103"/>
        <w:widowControl/>
        <w:ind w:left="0"/>
        <w:sectPr w:rsidR="0035759C">
          <w:footerReference w:type="default" r:id="rId125"/>
          <w:pgSz w:w="11906" w:h="16838"/>
          <w:pgMar w:top="737" w:right="1077" w:bottom="737" w:left="1077" w:header="709" w:footer="131" w:gutter="0"/>
          <w:cols w:space="708"/>
          <w:noEndnote/>
          <w:docGrid w:linePitch="360"/>
        </w:sectPr>
      </w:pPr>
    </w:p>
    <w:p w14:paraId="5533E62A" w14:textId="77777777" w:rsidR="00892CC1" w:rsidRDefault="00892CC1" w:rsidP="00892CC1">
      <w:pPr>
        <w:pStyle w:val="Heading410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548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83146D8" w14:textId="77777777">
        <w:trPr>
          <w:tblCellSpacing w:w="15" w:type="dxa"/>
        </w:trPr>
        <w:tc>
          <w:tcPr>
            <w:tcW w:w="1150" w:type="pct"/>
            <w:tcBorders>
              <w:top w:val="nil"/>
              <w:left w:val="nil"/>
              <w:bottom w:val="nil"/>
              <w:right w:val="nil"/>
            </w:tcBorders>
          </w:tcPr>
          <w:p w14:paraId="4311C60E" w14:textId="77777777" w:rsidR="0035759C" w:rsidRPr="00D1174B" w:rsidRDefault="0035759C" w:rsidP="00892CC1">
            <w:pPr>
              <w:pStyle w:val="Normal10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BE7D709" w14:textId="77777777" w:rsidR="0035759C" w:rsidRDefault="0033364D" w:rsidP="00892CC1">
            <w:pPr>
              <w:pStyle w:val="Normal104"/>
              <w:widowControl/>
              <w:rPr>
                <w:rFonts w:ascii="Arial" w:hAnsi="Arial" w:cs="Arial"/>
                <w:sz w:val="20"/>
                <w:szCs w:val="20"/>
              </w:rPr>
            </w:pPr>
            <w:r>
              <w:rPr>
                <w:rFonts w:ascii="Arial" w:hAnsi="Arial" w:cs="Arial"/>
                <w:noProof/>
                <w:sz w:val="20"/>
                <w:szCs w:val="20"/>
                <w:lang w:val="en-AU" w:eastAsia="en-AU"/>
              </w:rPr>
              <w:t>3.0</w:t>
            </w:r>
          </w:p>
        </w:tc>
      </w:tr>
      <w:tr w:rsidR="00892CC1" w:rsidRPr="00D1174B" w14:paraId="15533E7B" w14:textId="77777777">
        <w:trPr>
          <w:tblCellSpacing w:w="15" w:type="dxa"/>
        </w:trPr>
        <w:tc>
          <w:tcPr>
            <w:tcW w:w="1150" w:type="pct"/>
            <w:tcBorders>
              <w:top w:val="nil"/>
              <w:left w:val="nil"/>
              <w:bottom w:val="nil"/>
              <w:right w:val="nil"/>
            </w:tcBorders>
          </w:tcPr>
          <w:p w14:paraId="05778664" w14:textId="77777777" w:rsidR="00892CC1" w:rsidRPr="00D1174B" w:rsidRDefault="00892CC1" w:rsidP="00892CC1">
            <w:pPr>
              <w:pStyle w:val="Normal10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56B6D77" w14:textId="77777777" w:rsidR="00892CC1" w:rsidRPr="00D1174B" w:rsidRDefault="0033364D" w:rsidP="00892CC1">
            <w:pPr>
              <w:pStyle w:val="Normal10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9C999FF" w14:textId="77777777">
        <w:trPr>
          <w:tblCellSpacing w:w="15" w:type="dxa"/>
        </w:trPr>
        <w:tc>
          <w:tcPr>
            <w:tcW w:w="1150" w:type="pct"/>
            <w:tcBorders>
              <w:top w:val="nil"/>
              <w:left w:val="nil"/>
              <w:bottom w:val="nil"/>
              <w:right w:val="nil"/>
            </w:tcBorders>
          </w:tcPr>
          <w:p w14:paraId="3590BCC4" w14:textId="77777777" w:rsidR="00BB11C7" w:rsidRPr="00D1174B" w:rsidRDefault="00BB11C7" w:rsidP="00892CC1">
            <w:pPr>
              <w:pStyle w:val="Normal10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CA67B01" w14:textId="77777777" w:rsidR="00BB11C7" w:rsidRPr="00D1174B" w:rsidRDefault="00BB11C7" w:rsidP="00892CC1">
            <w:pPr>
              <w:pStyle w:val="Normal104"/>
              <w:widowControl/>
              <w:rPr>
                <w:rFonts w:ascii="Arial" w:hAnsi="Arial" w:cs="Arial"/>
                <w:sz w:val="20"/>
                <w:szCs w:val="20"/>
              </w:rPr>
            </w:pPr>
          </w:p>
        </w:tc>
      </w:tr>
      <w:tr w:rsidR="00BB11C7" w:rsidRPr="00D1174B" w14:paraId="2A7D9E62" w14:textId="77777777">
        <w:trPr>
          <w:tblCellSpacing w:w="15" w:type="dxa"/>
        </w:trPr>
        <w:tc>
          <w:tcPr>
            <w:tcW w:w="1150" w:type="pct"/>
            <w:tcBorders>
              <w:top w:val="nil"/>
              <w:left w:val="nil"/>
              <w:bottom w:val="nil"/>
              <w:right w:val="nil"/>
            </w:tcBorders>
          </w:tcPr>
          <w:p w14:paraId="7625B429" w14:textId="77777777" w:rsidR="00BB11C7" w:rsidRPr="00D1174B" w:rsidRDefault="00BB11C7" w:rsidP="00892CC1">
            <w:pPr>
              <w:pStyle w:val="Normal10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F7D71A6" w14:textId="77777777" w:rsidR="00BB11C7" w:rsidRPr="00D1174B" w:rsidRDefault="0033364D" w:rsidP="00892CC1">
            <w:pPr>
              <w:pStyle w:val="Normal104"/>
              <w:widowControl/>
              <w:rPr>
                <w:rFonts w:ascii="Arial" w:hAnsi="Arial" w:cs="Arial"/>
                <w:sz w:val="20"/>
                <w:szCs w:val="20"/>
              </w:rPr>
            </w:pPr>
            <w:r>
              <w:rPr>
                <w:rFonts w:ascii="Arial" w:hAnsi="Arial" w:cs="Arial"/>
                <w:noProof/>
                <w:sz w:val="20"/>
                <w:szCs w:val="20"/>
                <w:lang w:val="en-AU" w:eastAsia="en-AU"/>
              </w:rPr>
              <w:t>CONTRIBUTION-METHOD</w:t>
            </w:r>
          </w:p>
        </w:tc>
      </w:tr>
      <w:tr w:rsidR="00BB11C7" w:rsidRPr="00D1174B" w14:paraId="4B8B9904" w14:textId="77777777">
        <w:trPr>
          <w:tblCellSpacing w:w="15" w:type="dxa"/>
        </w:trPr>
        <w:tc>
          <w:tcPr>
            <w:tcW w:w="1150" w:type="pct"/>
            <w:tcBorders>
              <w:top w:val="nil"/>
              <w:left w:val="nil"/>
              <w:bottom w:val="nil"/>
              <w:right w:val="nil"/>
            </w:tcBorders>
          </w:tcPr>
          <w:p w14:paraId="3031EE78" w14:textId="77777777" w:rsidR="00BB11C7" w:rsidRPr="00D1174B" w:rsidRDefault="00BB11C7" w:rsidP="00892CC1">
            <w:pPr>
              <w:pStyle w:val="Normal10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6963568" w14:textId="77777777" w:rsidR="00BB11C7" w:rsidRPr="00D1174B" w:rsidRDefault="0033364D" w:rsidP="00892CC1">
            <w:pPr>
              <w:pStyle w:val="Normal104"/>
              <w:widowControl/>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contribution payment method</w:t>
            </w:r>
          </w:p>
        </w:tc>
      </w:tr>
      <w:tr w:rsidR="00BB11C7" w:rsidRPr="00D1174B" w14:paraId="6A0A36D5" w14:textId="77777777">
        <w:trPr>
          <w:tblCellSpacing w:w="15" w:type="dxa"/>
        </w:trPr>
        <w:tc>
          <w:tcPr>
            <w:tcW w:w="1150" w:type="pct"/>
            <w:tcBorders>
              <w:top w:val="nil"/>
              <w:left w:val="nil"/>
              <w:bottom w:val="nil"/>
              <w:right w:val="nil"/>
            </w:tcBorders>
          </w:tcPr>
          <w:p w14:paraId="457A1E2C" w14:textId="77777777" w:rsidR="00BB11C7" w:rsidRPr="00D1174B" w:rsidRDefault="00BB11C7" w:rsidP="00BB11C7">
            <w:pPr>
              <w:pStyle w:val="Normal10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8E45127" w14:textId="77777777" w:rsidR="00BB11C7" w:rsidRPr="00D1174B" w:rsidRDefault="0033364D" w:rsidP="00BB11C7">
            <w:pPr>
              <w:pStyle w:val="Normal10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a student’s contribution payment method</w:t>
            </w:r>
          </w:p>
        </w:tc>
      </w:tr>
    </w:tbl>
    <w:p w14:paraId="24E6785A" w14:textId="77777777" w:rsidR="00BB11C7" w:rsidRPr="00D1174B" w:rsidRDefault="00BB11C7">
      <w:pPr>
        <w:pStyle w:val="Normal10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28415A1" w14:textId="77777777">
        <w:trPr>
          <w:tblCellSpacing w:w="15" w:type="dxa"/>
        </w:trPr>
        <w:tc>
          <w:tcPr>
            <w:tcW w:w="1149" w:type="pct"/>
            <w:tcBorders>
              <w:top w:val="nil"/>
              <w:left w:val="nil"/>
              <w:bottom w:val="nil"/>
              <w:right w:val="nil"/>
            </w:tcBorders>
          </w:tcPr>
          <w:p w14:paraId="38A3C88C" w14:textId="77777777" w:rsidR="00892CC1" w:rsidRPr="00D1174B" w:rsidRDefault="00892CC1" w:rsidP="00892CC1">
            <w:pPr>
              <w:pStyle w:val="Normal10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E517102" w14:textId="77777777" w:rsidR="00892CC1" w:rsidRPr="00D1174B" w:rsidRDefault="00892CC1" w:rsidP="00892CC1">
            <w:pPr>
              <w:pStyle w:val="Normal10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56944E1" w14:textId="77777777" w:rsidR="00892CC1" w:rsidRPr="00D1174B" w:rsidRDefault="0033364D" w:rsidP="00892CC1">
            <w:pPr>
              <w:pStyle w:val="Normal10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427B4AB" w14:textId="77777777">
        <w:trPr>
          <w:tblCellSpacing w:w="15" w:type="dxa"/>
        </w:trPr>
        <w:tc>
          <w:tcPr>
            <w:tcW w:w="1149" w:type="pct"/>
            <w:tcBorders>
              <w:top w:val="nil"/>
              <w:left w:val="nil"/>
              <w:bottom w:val="nil"/>
              <w:right w:val="nil"/>
            </w:tcBorders>
            <w:vAlign w:val="center"/>
          </w:tcPr>
          <w:p w14:paraId="203E6335" w14:textId="77777777" w:rsidR="00892CC1" w:rsidRPr="00D1174B" w:rsidRDefault="00892CC1" w:rsidP="00892CC1">
            <w:pPr>
              <w:pStyle w:val="Normal104"/>
              <w:widowControl/>
              <w:rPr>
                <w:rFonts w:ascii="Arial" w:hAnsi="Arial" w:cs="Arial"/>
                <w:sz w:val="20"/>
                <w:szCs w:val="20"/>
              </w:rPr>
            </w:pPr>
          </w:p>
        </w:tc>
        <w:tc>
          <w:tcPr>
            <w:tcW w:w="818" w:type="pct"/>
            <w:tcBorders>
              <w:top w:val="nil"/>
              <w:left w:val="nil"/>
              <w:bottom w:val="nil"/>
              <w:right w:val="nil"/>
            </w:tcBorders>
          </w:tcPr>
          <w:p w14:paraId="1470B80F" w14:textId="77777777" w:rsidR="00892CC1" w:rsidRPr="00D1174B" w:rsidRDefault="00892CC1" w:rsidP="00892CC1">
            <w:pPr>
              <w:pStyle w:val="Normal10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351CCB9" w14:textId="77777777" w:rsidR="00892CC1" w:rsidRPr="00D1174B" w:rsidRDefault="0033364D" w:rsidP="00892CC1">
            <w:pPr>
              <w:pStyle w:val="Normal104"/>
              <w:widowControl/>
              <w:rPr>
                <w:rFonts w:ascii="Arial" w:hAnsi="Arial" w:cs="Arial"/>
                <w:sz w:val="20"/>
                <w:szCs w:val="20"/>
              </w:rPr>
            </w:pPr>
            <w:r>
              <w:rPr>
                <w:rFonts w:ascii="Arial" w:hAnsi="Arial" w:cs="Arial"/>
                <w:noProof/>
                <w:sz w:val="20"/>
                <w:szCs w:val="20"/>
                <w:lang w:val="en-AU" w:eastAsia="en-AU"/>
              </w:rPr>
              <w:t>1</w:t>
            </w:r>
            <w:r>
              <w:rPr>
                <w:rFonts w:ascii="Arial" w:hAnsi="Arial" w:cs="Arial"/>
                <w:sz w:val="20"/>
                <w:szCs w:val="20"/>
              </w:rPr>
              <w:t xml:space="preserve"> (numeric)</w:t>
            </w:r>
          </w:p>
        </w:tc>
      </w:tr>
      <w:tr w:rsidR="00892CC1" w:rsidRPr="00D1174B" w14:paraId="24C7242C" w14:textId="77777777">
        <w:trPr>
          <w:tblCellSpacing w:w="15" w:type="dxa"/>
        </w:trPr>
        <w:tc>
          <w:tcPr>
            <w:tcW w:w="1149" w:type="pct"/>
            <w:tcBorders>
              <w:top w:val="nil"/>
              <w:left w:val="nil"/>
              <w:bottom w:val="nil"/>
              <w:right w:val="nil"/>
            </w:tcBorders>
            <w:vAlign w:val="center"/>
          </w:tcPr>
          <w:p w14:paraId="724AC754" w14:textId="77777777" w:rsidR="00892CC1" w:rsidRPr="00D1174B" w:rsidRDefault="00892CC1" w:rsidP="00892CC1">
            <w:pPr>
              <w:pStyle w:val="Normal104"/>
              <w:widowControl/>
              <w:rPr>
                <w:rFonts w:ascii="Arial" w:hAnsi="Arial" w:cs="Arial"/>
                <w:sz w:val="20"/>
                <w:szCs w:val="20"/>
              </w:rPr>
            </w:pPr>
          </w:p>
        </w:tc>
        <w:tc>
          <w:tcPr>
            <w:tcW w:w="818" w:type="pct"/>
            <w:tcBorders>
              <w:top w:val="nil"/>
              <w:left w:val="nil"/>
              <w:bottom w:val="nil"/>
              <w:right w:val="nil"/>
            </w:tcBorders>
            <w:vAlign w:val="center"/>
          </w:tcPr>
          <w:p w14:paraId="39CDDF19" w14:textId="77777777" w:rsidR="00892CC1" w:rsidRPr="00D1174B" w:rsidRDefault="00892CC1" w:rsidP="00892CC1">
            <w:pPr>
              <w:pStyle w:val="Normal10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9F4860B" w14:textId="77777777" w:rsidR="00892CC1" w:rsidRPr="00D1174B" w:rsidRDefault="00942AA5" w:rsidP="00892CC1">
            <w:pPr>
              <w:pStyle w:val="Normal104"/>
              <w:widowControl/>
              <w:rPr>
                <w:rFonts w:ascii="Arial" w:hAnsi="Arial" w:cs="Arial"/>
                <w:sz w:val="20"/>
                <w:szCs w:val="20"/>
              </w:rPr>
            </w:pPr>
            <w:r>
              <w:rPr>
                <w:rFonts w:ascii="Arial" w:hAnsi="Arial" w:cs="Arial"/>
                <w:noProof/>
                <w:sz w:val="20"/>
                <w:szCs w:val="20"/>
                <w:lang w:val="en-AU" w:eastAsia="en-AU"/>
              </w:rPr>
              <w:t>1</w:t>
            </w:r>
          </w:p>
        </w:tc>
      </w:tr>
    </w:tbl>
    <w:p w14:paraId="06C36D1A" w14:textId="77777777" w:rsidR="00BB11C7" w:rsidRDefault="00BB11C7" w:rsidP="0035759C">
      <w:pPr>
        <w:pStyle w:val="Normal10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C7AA131" w14:textId="77777777">
        <w:trPr>
          <w:tblCellSpacing w:w="15" w:type="dxa"/>
        </w:trPr>
        <w:tc>
          <w:tcPr>
            <w:tcW w:w="1150" w:type="pct"/>
            <w:tcBorders>
              <w:top w:val="nil"/>
              <w:left w:val="nil"/>
              <w:bottom w:val="nil"/>
              <w:right w:val="nil"/>
            </w:tcBorders>
          </w:tcPr>
          <w:p w14:paraId="123D2C01" w14:textId="77777777" w:rsidR="0035759C" w:rsidRPr="0035759C" w:rsidRDefault="0035759C" w:rsidP="006A11D5">
            <w:pPr>
              <w:pStyle w:val="Normal10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
              <w:gridCol w:w="1501"/>
              <w:gridCol w:w="6016"/>
            </w:tblGrid>
            <w:tr w:rsidR="006A2C0A" w14:paraId="3156D531" w14:textId="77777777">
              <w:trPr>
                <w:tblCellSpacing w:w="15" w:type="dxa"/>
              </w:trPr>
              <w:tc>
                <w:tcPr>
                  <w:tcW w:w="753" w:type="pct"/>
                  <w:gridSpan w:val="2"/>
                  <w:tcMar>
                    <w:top w:w="15" w:type="dxa"/>
                    <w:left w:w="15" w:type="dxa"/>
                    <w:bottom w:w="15" w:type="dxa"/>
                    <w:right w:w="15" w:type="dxa"/>
                  </w:tcMar>
                </w:tcPr>
                <w:p w14:paraId="4FCDE69F" w14:textId="77777777" w:rsidR="006A2C0A" w:rsidRDefault="006A2C0A">
                  <w:pPr>
                    <w:pStyle w:val="Normal104"/>
                    <w:widowControl/>
                    <w:rPr>
                      <w:rFonts w:ascii="Arial" w:hAnsi="Arial" w:cs="Arial"/>
                      <w:noProof/>
                      <w:sz w:val="20"/>
                      <w:lang w:val="en-AU" w:eastAsia="en-AU"/>
                    </w:rPr>
                  </w:pPr>
                  <w:r>
                    <w:rPr>
                      <w:rFonts w:ascii="Arial" w:hAnsi="Arial" w:cs="Arial"/>
                      <w:b/>
                      <w:noProof/>
                      <w:sz w:val="20"/>
                      <w:lang w:val="en-AU" w:eastAsia="en-AU"/>
                    </w:rPr>
                    <w:t>CODE</w:t>
                  </w:r>
                </w:p>
              </w:tc>
              <w:tc>
                <w:tcPr>
                  <w:tcW w:w="3067" w:type="pct"/>
                  <w:tcMar>
                    <w:top w:w="15" w:type="dxa"/>
                    <w:left w:w="15" w:type="dxa"/>
                    <w:bottom w:w="15" w:type="dxa"/>
                    <w:right w:w="15" w:type="dxa"/>
                  </w:tcMar>
                </w:tcPr>
                <w:p w14:paraId="29154DCF" w14:textId="77777777" w:rsidR="006A2C0A" w:rsidRDefault="006A2C0A">
                  <w:pPr>
                    <w:pStyle w:val="Normal10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0915C2B" w14:textId="77777777">
              <w:trPr>
                <w:trHeight w:val="249"/>
                <w:tblCellSpacing w:w="15" w:type="dxa"/>
              </w:trPr>
              <w:tc>
                <w:tcPr>
                  <w:tcW w:w="753" w:type="pct"/>
                  <w:gridSpan w:val="2"/>
                  <w:tcMar>
                    <w:top w:w="15" w:type="dxa"/>
                    <w:left w:w="15" w:type="dxa"/>
                    <w:bottom w:w="15" w:type="dxa"/>
                    <w:right w:w="15" w:type="dxa"/>
                  </w:tcMar>
                </w:tcPr>
                <w:p w14:paraId="6B3D8E37"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0</w:t>
                  </w:r>
                </w:p>
              </w:tc>
              <w:tc>
                <w:tcPr>
                  <w:tcW w:w="3067" w:type="pct"/>
                  <w:tcMar>
                    <w:top w:w="15" w:type="dxa"/>
                    <w:left w:w="15" w:type="dxa"/>
                    <w:bottom w:w="15" w:type="dxa"/>
                    <w:right w:w="15" w:type="dxa"/>
                  </w:tcMar>
                </w:tcPr>
                <w:p w14:paraId="3385D6E2"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Student is not eligible for HECS-HELP assistance</w:t>
                  </w:r>
                </w:p>
              </w:tc>
            </w:tr>
            <w:tr w:rsidR="006A2C0A" w14:paraId="00400B8F" w14:textId="77777777">
              <w:trPr>
                <w:trHeight w:val="339"/>
                <w:tblCellSpacing w:w="15" w:type="dxa"/>
              </w:trPr>
              <w:tc>
                <w:tcPr>
                  <w:tcW w:w="3836" w:type="pct"/>
                  <w:hMerge w:val="restart"/>
                  <w:tcMar>
                    <w:top w:w="15" w:type="dxa"/>
                    <w:left w:w="15" w:type="dxa"/>
                    <w:bottom w:w="15" w:type="dxa"/>
                    <w:right w:w="15" w:type="dxa"/>
                  </w:tcMar>
                  <w:vAlign w:val="center"/>
                </w:tcPr>
                <w:p w14:paraId="53899CB6"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Student is eligible for HELP assistance and:</w:t>
                  </w:r>
                </w:p>
              </w:tc>
              <w:tc>
                <w:tcPr>
                  <w:tcW w:w="3836" w:type="pct"/>
                  <w:gridSpan w:val="2"/>
                  <w:hMerge/>
                  <w:tcMar>
                    <w:top w:w="15" w:type="dxa"/>
                    <w:left w:w="15" w:type="dxa"/>
                    <w:bottom w:w="15" w:type="dxa"/>
                    <w:right w:w="15" w:type="dxa"/>
                  </w:tcMar>
                  <w:vAlign w:val="center"/>
                </w:tcPr>
                <w:p w14:paraId="614DC9B5"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Student is eligible for HELP assistance and:</w:t>
                  </w:r>
                </w:p>
              </w:tc>
            </w:tr>
            <w:tr w:rsidR="006A2C0A" w14:paraId="082E360A" w14:textId="77777777">
              <w:trPr>
                <w:tblCellSpacing w:w="15" w:type="dxa"/>
              </w:trPr>
              <w:tc>
                <w:tcPr>
                  <w:tcW w:w="753" w:type="pct"/>
                  <w:gridSpan w:val="2"/>
                  <w:tcMar>
                    <w:top w:w="15" w:type="dxa"/>
                    <w:left w:w="15" w:type="dxa"/>
                    <w:bottom w:w="15" w:type="dxa"/>
                    <w:right w:w="15" w:type="dxa"/>
                  </w:tcMar>
                </w:tcPr>
                <w:p w14:paraId="34082885"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1</w:t>
                  </w:r>
                </w:p>
              </w:tc>
              <w:tc>
                <w:tcPr>
                  <w:tcW w:w="3067" w:type="pct"/>
                  <w:tcMar>
                    <w:top w:w="15" w:type="dxa"/>
                    <w:left w:w="15" w:type="dxa"/>
                    <w:bottom w:w="15" w:type="dxa"/>
                    <w:right w:w="15" w:type="dxa"/>
                  </w:tcMar>
                </w:tcPr>
                <w:p w14:paraId="3807394E"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Student has elected to make a full up-front payment of student contribution</w:t>
                  </w:r>
                </w:p>
              </w:tc>
            </w:tr>
            <w:tr w:rsidR="006A2C0A" w14:paraId="3C2866D1" w14:textId="77777777">
              <w:trPr>
                <w:tblCellSpacing w:w="15" w:type="dxa"/>
              </w:trPr>
              <w:tc>
                <w:tcPr>
                  <w:tcW w:w="753" w:type="pct"/>
                  <w:gridSpan w:val="2"/>
                  <w:tcMar>
                    <w:top w:w="15" w:type="dxa"/>
                    <w:left w:w="15" w:type="dxa"/>
                    <w:bottom w:w="15" w:type="dxa"/>
                    <w:right w:w="15" w:type="dxa"/>
                  </w:tcMar>
                </w:tcPr>
                <w:p w14:paraId="6FDBC2CB"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2</w:t>
                  </w:r>
                </w:p>
              </w:tc>
              <w:tc>
                <w:tcPr>
                  <w:tcW w:w="3067" w:type="pct"/>
                  <w:tcMar>
                    <w:top w:w="15" w:type="dxa"/>
                    <w:left w:w="15" w:type="dxa"/>
                    <w:bottom w:w="15" w:type="dxa"/>
                    <w:right w:w="15" w:type="dxa"/>
                  </w:tcMar>
                </w:tcPr>
                <w:p w14:paraId="5CCCE98B"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Student has elected to obtain a HECS-HELP loan for all or part of student contribution and wishes to make a partial up-front payment</w:t>
                  </w:r>
                </w:p>
              </w:tc>
            </w:tr>
            <w:tr w:rsidR="006A2C0A" w14:paraId="15758114" w14:textId="77777777">
              <w:trPr>
                <w:tblCellSpacing w:w="15" w:type="dxa"/>
              </w:trPr>
              <w:tc>
                <w:tcPr>
                  <w:tcW w:w="753" w:type="pct"/>
                  <w:gridSpan w:val="2"/>
                  <w:tcMar>
                    <w:top w:w="15" w:type="dxa"/>
                    <w:left w:w="15" w:type="dxa"/>
                    <w:bottom w:w="15" w:type="dxa"/>
                    <w:right w:w="15" w:type="dxa"/>
                  </w:tcMar>
                </w:tcPr>
                <w:p w14:paraId="74FD3A49"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3</w:t>
                  </w:r>
                </w:p>
              </w:tc>
              <w:tc>
                <w:tcPr>
                  <w:tcW w:w="3067" w:type="pct"/>
                  <w:tcMar>
                    <w:top w:w="15" w:type="dxa"/>
                    <w:left w:w="15" w:type="dxa"/>
                    <w:bottom w:w="15" w:type="dxa"/>
                    <w:right w:w="15" w:type="dxa"/>
                  </w:tcMar>
                </w:tcPr>
                <w:p w14:paraId="31B204F9" w14:textId="77777777" w:rsidR="006A2C0A" w:rsidRDefault="006A2C0A">
                  <w:pPr>
                    <w:pStyle w:val="Normal104"/>
                    <w:widowControl/>
                    <w:rPr>
                      <w:rFonts w:ascii="Arial" w:hAnsi="Arial" w:cs="Arial"/>
                      <w:noProof/>
                      <w:sz w:val="20"/>
                      <w:lang w:val="en-AU" w:eastAsia="en-AU"/>
                    </w:rPr>
                  </w:pPr>
                  <w:r>
                    <w:rPr>
                      <w:rFonts w:ascii="Arial" w:hAnsi="Arial" w:cs="Arial"/>
                      <w:noProof/>
                      <w:sz w:val="20"/>
                      <w:lang w:val="en-AU" w:eastAsia="en-AU"/>
                    </w:rPr>
                    <w:t>Student has elected to obtain a HECS-HELP loan for all or part of student contribution and does not wish to make a partial up-front payment</w:t>
                  </w:r>
                </w:p>
              </w:tc>
            </w:tr>
          </w:tbl>
          <w:p w14:paraId="57E58DB8" w14:textId="77777777" w:rsidR="0035759C" w:rsidRPr="0035759C" w:rsidRDefault="0035759C">
            <w:pPr>
              <w:pStyle w:val="Normal104"/>
              <w:widowControl/>
              <w:spacing w:after="280" w:afterAutospacing="1"/>
              <w:rPr>
                <w:rFonts w:ascii="Arial" w:hAnsi="Arial" w:cs="Arial"/>
                <w:sz w:val="20"/>
              </w:rPr>
            </w:pPr>
          </w:p>
        </w:tc>
      </w:tr>
    </w:tbl>
    <w:p w14:paraId="27868402" w14:textId="77777777" w:rsidR="0035759C" w:rsidRPr="00D1174B" w:rsidRDefault="0035759C" w:rsidP="0035759C">
      <w:pPr>
        <w:pStyle w:val="Normal10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0CC816E" w14:textId="77777777">
        <w:trPr>
          <w:tblCellSpacing w:w="15" w:type="dxa"/>
        </w:trPr>
        <w:tc>
          <w:tcPr>
            <w:tcW w:w="1150" w:type="pct"/>
            <w:tcBorders>
              <w:top w:val="nil"/>
              <w:left w:val="nil"/>
              <w:bottom w:val="nil"/>
              <w:right w:val="nil"/>
            </w:tcBorders>
          </w:tcPr>
          <w:p w14:paraId="6E8304D5" w14:textId="77777777" w:rsidR="00892CC1" w:rsidRPr="00D1174B" w:rsidRDefault="00892CC1" w:rsidP="00892CC1">
            <w:pPr>
              <w:pStyle w:val="Normal10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35D63DA" w14:textId="77777777" w:rsidR="00920113" w:rsidRPr="00D1174B" w:rsidRDefault="00920113" w:rsidP="00892CC1">
            <w:pPr>
              <w:pStyle w:val="NormalWeb104"/>
              <w:widowControl/>
              <w:rPr>
                <w:rFonts w:ascii="Arial" w:hAnsi="Arial" w:cs="Arial"/>
                <w:sz w:val="20"/>
                <w:szCs w:val="20"/>
              </w:rPr>
            </w:pPr>
          </w:p>
        </w:tc>
      </w:tr>
    </w:tbl>
    <w:p w14:paraId="608E2DA1" w14:textId="77777777" w:rsidR="0049713A" w:rsidRDefault="0049713A">
      <w:pPr>
        <w:pStyle w:val="Normal10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6E5C39C" w14:textId="77777777">
        <w:trPr>
          <w:trHeight w:val="1286"/>
          <w:tblCellSpacing w:w="15" w:type="dxa"/>
        </w:trPr>
        <w:tc>
          <w:tcPr>
            <w:tcW w:w="1151" w:type="pct"/>
            <w:tcBorders>
              <w:top w:val="nil"/>
              <w:left w:val="nil"/>
              <w:bottom w:val="nil"/>
              <w:right w:val="nil"/>
            </w:tcBorders>
          </w:tcPr>
          <w:p w14:paraId="49795D11" w14:textId="77777777" w:rsidR="00E023CC" w:rsidRPr="00D1174B" w:rsidRDefault="00E023CC" w:rsidP="009D52D3">
            <w:pPr>
              <w:pStyle w:val="Normal10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9A23699" w14:textId="77777777">
              <w:trPr>
                <w:trHeight w:val="1025"/>
                <w:tblCellSpacing w:w="28" w:type="dxa"/>
              </w:trPr>
              <w:tc>
                <w:tcPr>
                  <w:tcW w:w="1618" w:type="pct"/>
                </w:tcPr>
                <w:p w14:paraId="4FF43E60" w14:textId="77777777" w:rsidR="00E23490" w:rsidRPr="00D1174B" w:rsidRDefault="00E023CC" w:rsidP="009D52D3">
                  <w:pPr>
                    <w:pStyle w:val="NormalWeb10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6809C39C" w14:textId="77777777" w:rsidR="00E023CC" w:rsidRPr="00D1174B" w:rsidRDefault="00E023CC" w:rsidP="009D52D3">
                  <w:pPr>
                    <w:pStyle w:val="NormalWeb104"/>
                    <w:widowControl/>
                    <w:spacing w:before="0" w:beforeAutospacing="0" w:after="0" w:afterAutospacing="0"/>
                    <w:rPr>
                      <w:rFonts w:ascii="Arial" w:hAnsi="Arial" w:cs="Arial"/>
                      <w:sz w:val="20"/>
                      <w:szCs w:val="20"/>
                    </w:rPr>
                  </w:pPr>
                  <w:r>
                    <w:rPr>
                      <w:rFonts w:ascii="Arial" w:hAnsi="Arial" w:cs="Arial"/>
                      <w:noProof/>
                      <w:sz w:val="20"/>
                      <w:szCs w:val="20"/>
                      <w:lang w:val="en-AU" w:eastAsia="en-AU"/>
                    </w:rPr>
                    <w:t>Electronic</w:t>
                  </w:r>
                  <w:r>
                    <w:rPr>
                      <w:rFonts w:ascii="Arial" w:hAnsi="Arial" w:cs="Arial"/>
                      <w:sz w:val="20"/>
                      <w:szCs w:val="20"/>
                    </w:rPr>
                    <w:t xml:space="preserve"> Commonwealth Assistance Form (PO)</w:t>
                  </w:r>
                </w:p>
              </w:tc>
            </w:tr>
          </w:tbl>
          <w:p w14:paraId="3F15803F" w14:textId="77777777" w:rsidR="00E023CC" w:rsidRPr="00D1174B" w:rsidRDefault="00E023CC" w:rsidP="009D52D3">
            <w:pPr>
              <w:pStyle w:val="NormalWeb104"/>
              <w:widowControl/>
              <w:spacing w:before="0" w:beforeAutospacing="0" w:after="0" w:afterAutospacing="0"/>
              <w:rPr>
                <w:rFonts w:ascii="Arial" w:hAnsi="Arial" w:cs="Arial"/>
                <w:sz w:val="20"/>
                <w:szCs w:val="20"/>
              </w:rPr>
            </w:pPr>
          </w:p>
        </w:tc>
      </w:tr>
    </w:tbl>
    <w:p w14:paraId="278DFF88" w14:textId="77777777" w:rsidR="00E023CC" w:rsidRDefault="00E023CC">
      <w:pPr>
        <w:pStyle w:val="Normal104"/>
        <w:widowControl/>
        <w:rPr>
          <w:rFonts w:ascii="Arial" w:hAnsi="Arial" w:cs="Arial"/>
        </w:rPr>
      </w:pPr>
    </w:p>
    <w:p w14:paraId="0D90BF4E" w14:textId="77777777" w:rsidR="00E023CC" w:rsidRPr="00D1174B" w:rsidRDefault="00E023CC">
      <w:pPr>
        <w:pStyle w:val="Normal104"/>
        <w:widowControl/>
        <w:rPr>
          <w:rFonts w:ascii="Arial" w:hAnsi="Arial" w:cs="Arial"/>
        </w:rPr>
      </w:pPr>
    </w:p>
    <w:p w14:paraId="0507BDF9" w14:textId="77777777" w:rsidR="000472C3" w:rsidRDefault="000472C3" w:rsidP="0035759C">
      <w:pPr>
        <w:pStyle w:val="Normal104"/>
        <w:widowControl/>
        <w:rPr>
          <w:rFonts w:ascii="Arial" w:hAnsi="Arial" w:cs="Arial"/>
          <w:b/>
        </w:rPr>
      </w:pPr>
    </w:p>
    <w:p w14:paraId="150FBA7F" w14:textId="77777777" w:rsidR="000472C3" w:rsidRDefault="0035759C" w:rsidP="0035759C">
      <w:pPr>
        <w:pStyle w:val="Normal104"/>
        <w:widowControl/>
        <w:rPr>
          <w:rFonts w:ascii="Arial" w:hAnsi="Arial" w:cs="Arial"/>
          <w:b/>
        </w:rPr>
      </w:pPr>
      <w:r w:rsidRPr="0035759C">
        <w:rPr>
          <w:rFonts w:ascii="Arial" w:hAnsi="Arial" w:cs="Arial"/>
          <w:b/>
        </w:rPr>
        <w:t>CHANGE HISTORY</w:t>
      </w:r>
    </w:p>
    <w:p w14:paraId="17726717" w14:textId="77777777" w:rsidR="000472C3" w:rsidRDefault="000472C3" w:rsidP="0035759C">
      <w:pPr>
        <w:pStyle w:val="Normal10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99DE055" w14:textId="77777777">
        <w:trPr>
          <w:tblCellSpacing w:w="15" w:type="dxa"/>
        </w:trPr>
        <w:tc>
          <w:tcPr>
            <w:tcW w:w="900" w:type="pct"/>
            <w:tcBorders>
              <w:top w:val="nil"/>
              <w:left w:val="nil"/>
              <w:bottom w:val="nil"/>
              <w:right w:val="nil"/>
            </w:tcBorders>
          </w:tcPr>
          <w:p w14:paraId="1AE9A5BD" w14:textId="77777777" w:rsidR="0035759C" w:rsidRPr="0035759C" w:rsidRDefault="0035759C" w:rsidP="006A11D5">
            <w:pPr>
              <w:pStyle w:val="Normal10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08808F9" w14:textId="77777777" w:rsidR="0035759C" w:rsidRPr="0035759C" w:rsidRDefault="009B66CC" w:rsidP="006A11D5">
            <w:pPr>
              <w:pStyle w:val="Normal10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DCCEC9B" w14:textId="77777777" w:rsidR="0035759C" w:rsidRPr="0035759C" w:rsidRDefault="0035759C" w:rsidP="006A11D5">
            <w:pPr>
              <w:pStyle w:val="Normal104"/>
              <w:widowControl/>
              <w:rPr>
                <w:rFonts w:ascii="Arial" w:hAnsi="Arial" w:cs="Arial"/>
                <w:b/>
                <w:sz w:val="20"/>
              </w:rPr>
            </w:pPr>
            <w:r w:rsidRPr="0035759C">
              <w:rPr>
                <w:rFonts w:ascii="Arial" w:hAnsi="Arial" w:cs="Arial"/>
                <w:b/>
                <w:sz w:val="20"/>
              </w:rPr>
              <w:t>REPORTING YEAR</w:t>
            </w:r>
          </w:p>
        </w:tc>
      </w:tr>
      <w:tr w:rsidR="0035759C" w:rsidRPr="0035759C" w14:paraId="78603F6C" w14:textId="77777777">
        <w:trPr>
          <w:tblCellSpacing w:w="15" w:type="dxa"/>
        </w:trPr>
        <w:tc>
          <w:tcPr>
            <w:tcW w:w="900" w:type="pct"/>
            <w:tcBorders>
              <w:top w:val="nil"/>
              <w:left w:val="nil"/>
              <w:bottom w:val="nil"/>
              <w:right w:val="nil"/>
            </w:tcBorders>
          </w:tcPr>
          <w:p w14:paraId="48B3F78B" w14:textId="77777777" w:rsidR="0035759C" w:rsidRPr="0035759C" w:rsidRDefault="002C2691" w:rsidP="000472C3">
            <w:pPr>
              <w:pStyle w:val="Normal10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B2C6118" w14:textId="77777777" w:rsidR="0035759C" w:rsidRPr="0035759C" w:rsidRDefault="002C2691" w:rsidP="006A11D5">
            <w:pPr>
              <w:pStyle w:val="Normal104"/>
              <w:widowControl/>
              <w:rPr>
                <w:rFonts w:ascii="Arial" w:hAnsi="Arial" w:cs="Arial"/>
                <w:sz w:val="20"/>
              </w:rPr>
            </w:pPr>
            <w:r>
              <w:rPr>
                <w:rFonts w:ascii="Arial" w:hAnsi="Arial" w:cs="Arial"/>
                <w:noProof/>
                <w:sz w:val="20"/>
                <w:lang w:val="en-AU" w:eastAsia="en-AU"/>
              </w:rPr>
              <w:t>21</w:t>
            </w:r>
            <w:r>
              <w:rPr>
                <w:rFonts w:ascii="Arial" w:hAnsi="Arial" w:cs="Arial"/>
                <w:sz w:val="20"/>
              </w:rPr>
              <w:t>/06/2004</w:t>
            </w:r>
          </w:p>
        </w:tc>
        <w:tc>
          <w:tcPr>
            <w:tcW w:w="1617" w:type="pct"/>
            <w:tcBorders>
              <w:top w:val="nil"/>
              <w:left w:val="nil"/>
              <w:bottom w:val="nil"/>
              <w:right w:val="nil"/>
            </w:tcBorders>
          </w:tcPr>
          <w:p w14:paraId="3095A824" w14:textId="77777777" w:rsidR="0035759C" w:rsidRPr="0035759C" w:rsidRDefault="002C2691" w:rsidP="000472C3">
            <w:pPr>
              <w:pStyle w:val="Normal104"/>
              <w:widowControl/>
              <w:rPr>
                <w:rFonts w:ascii="Arial" w:hAnsi="Arial" w:cs="Arial"/>
                <w:sz w:val="20"/>
              </w:rPr>
            </w:pPr>
            <w:r>
              <w:rPr>
                <w:rFonts w:ascii="Arial" w:hAnsi="Arial" w:cs="Arial"/>
                <w:noProof/>
                <w:sz w:val="20"/>
                <w:lang w:val="en-AU" w:eastAsia="en-AU"/>
              </w:rPr>
              <w:t>2005</w:t>
            </w:r>
          </w:p>
        </w:tc>
      </w:tr>
      <w:tr w:rsidR="0035759C" w:rsidRPr="0035759C" w14:paraId="440F746F" w14:textId="77777777">
        <w:trPr>
          <w:tblCellSpacing w:w="15" w:type="dxa"/>
        </w:trPr>
        <w:tc>
          <w:tcPr>
            <w:tcW w:w="900" w:type="pct"/>
            <w:tcBorders>
              <w:top w:val="nil"/>
              <w:left w:val="nil"/>
              <w:bottom w:val="nil"/>
              <w:right w:val="nil"/>
            </w:tcBorders>
          </w:tcPr>
          <w:p w14:paraId="1F6E03FA" w14:textId="77777777" w:rsidR="0035759C" w:rsidRPr="0035759C" w:rsidRDefault="002C2691" w:rsidP="000472C3">
            <w:pPr>
              <w:pStyle w:val="Normal10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A9B5D78" w14:textId="77777777" w:rsidR="0035759C" w:rsidRPr="0035759C" w:rsidRDefault="002C2691" w:rsidP="006A11D5">
            <w:pPr>
              <w:pStyle w:val="Normal10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55DA1A8" w14:textId="77777777" w:rsidR="0035759C" w:rsidRPr="0035759C" w:rsidRDefault="002C2691" w:rsidP="000472C3">
            <w:pPr>
              <w:pStyle w:val="Normal104"/>
              <w:widowControl/>
              <w:rPr>
                <w:rFonts w:ascii="Arial" w:hAnsi="Arial" w:cs="Arial"/>
                <w:sz w:val="20"/>
              </w:rPr>
            </w:pPr>
            <w:r>
              <w:rPr>
                <w:rFonts w:ascii="Arial" w:hAnsi="Arial" w:cs="Arial"/>
                <w:noProof/>
                <w:sz w:val="20"/>
                <w:lang w:val="en-AU" w:eastAsia="en-AU"/>
              </w:rPr>
              <w:t>2012</w:t>
            </w:r>
          </w:p>
        </w:tc>
      </w:tr>
    </w:tbl>
    <w:p w14:paraId="1FF2AE54" w14:textId="77777777" w:rsidR="0035759C" w:rsidRDefault="0035759C" w:rsidP="002C2691">
      <w:pPr>
        <w:pStyle w:val="NormalIndent104"/>
        <w:widowControl/>
        <w:ind w:left="0"/>
        <w:sectPr w:rsidR="0035759C">
          <w:footerReference w:type="default" r:id="rId126"/>
          <w:pgSz w:w="11906" w:h="16838"/>
          <w:pgMar w:top="737" w:right="1077" w:bottom="737" w:left="1077" w:header="709" w:footer="131" w:gutter="0"/>
          <w:cols w:space="708"/>
          <w:noEndnote/>
          <w:docGrid w:linePitch="360"/>
        </w:sectPr>
      </w:pPr>
    </w:p>
    <w:p w14:paraId="3C16847D" w14:textId="77777777" w:rsidR="00892CC1" w:rsidRDefault="00892CC1" w:rsidP="00892CC1">
      <w:pPr>
        <w:pStyle w:val="Heading410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2D8F7BA" w14:textId="77777777">
        <w:trPr>
          <w:tblCellSpacing w:w="15" w:type="dxa"/>
        </w:trPr>
        <w:tc>
          <w:tcPr>
            <w:tcW w:w="1150" w:type="pct"/>
            <w:tcBorders>
              <w:top w:val="nil"/>
              <w:left w:val="nil"/>
              <w:bottom w:val="nil"/>
              <w:right w:val="nil"/>
            </w:tcBorders>
          </w:tcPr>
          <w:p w14:paraId="46E57D30" w14:textId="77777777" w:rsidR="0035759C" w:rsidRPr="00D1174B" w:rsidRDefault="0035759C" w:rsidP="00892CC1">
            <w:pPr>
              <w:pStyle w:val="Normal10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D0062BE" w14:textId="77777777" w:rsidR="0035759C" w:rsidRDefault="0033364D" w:rsidP="00892CC1">
            <w:pPr>
              <w:pStyle w:val="Normal105"/>
              <w:widowControl/>
              <w:rPr>
                <w:rFonts w:ascii="Arial" w:hAnsi="Arial" w:cs="Arial"/>
                <w:sz w:val="20"/>
                <w:szCs w:val="20"/>
              </w:rPr>
            </w:pPr>
            <w:r>
              <w:rPr>
                <w:rFonts w:ascii="Arial" w:hAnsi="Arial" w:cs="Arial"/>
                <w:noProof/>
                <w:sz w:val="20"/>
                <w:szCs w:val="20"/>
                <w:lang w:val="en-AU" w:eastAsia="en-AU"/>
              </w:rPr>
              <w:t>3.0</w:t>
            </w:r>
          </w:p>
        </w:tc>
      </w:tr>
      <w:tr w:rsidR="00892CC1" w:rsidRPr="00D1174B" w14:paraId="11D6F152" w14:textId="77777777">
        <w:trPr>
          <w:tblCellSpacing w:w="15" w:type="dxa"/>
        </w:trPr>
        <w:tc>
          <w:tcPr>
            <w:tcW w:w="1150" w:type="pct"/>
            <w:tcBorders>
              <w:top w:val="nil"/>
              <w:left w:val="nil"/>
              <w:bottom w:val="nil"/>
              <w:right w:val="nil"/>
            </w:tcBorders>
          </w:tcPr>
          <w:p w14:paraId="18A47935" w14:textId="77777777" w:rsidR="00892CC1" w:rsidRPr="00D1174B" w:rsidRDefault="00892CC1" w:rsidP="00892CC1">
            <w:pPr>
              <w:pStyle w:val="Normal10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8CAA989" w14:textId="77777777" w:rsidR="00892CC1" w:rsidRPr="00D1174B" w:rsidRDefault="0033364D" w:rsidP="00892CC1">
            <w:pPr>
              <w:pStyle w:val="Normal10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434DFA1D" w14:textId="77777777">
        <w:trPr>
          <w:tblCellSpacing w:w="15" w:type="dxa"/>
        </w:trPr>
        <w:tc>
          <w:tcPr>
            <w:tcW w:w="1150" w:type="pct"/>
            <w:tcBorders>
              <w:top w:val="nil"/>
              <w:left w:val="nil"/>
              <w:bottom w:val="nil"/>
              <w:right w:val="nil"/>
            </w:tcBorders>
          </w:tcPr>
          <w:p w14:paraId="7DF496B3" w14:textId="77777777" w:rsidR="00BB11C7" w:rsidRPr="00D1174B" w:rsidRDefault="00BB11C7" w:rsidP="00892CC1">
            <w:pPr>
              <w:pStyle w:val="Normal10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B464EE9" w14:textId="77777777" w:rsidR="00BB11C7" w:rsidRPr="00D1174B" w:rsidRDefault="00BB11C7" w:rsidP="00892CC1">
            <w:pPr>
              <w:pStyle w:val="Normal105"/>
              <w:widowControl/>
              <w:rPr>
                <w:rFonts w:ascii="Arial" w:hAnsi="Arial" w:cs="Arial"/>
                <w:sz w:val="20"/>
                <w:szCs w:val="20"/>
              </w:rPr>
            </w:pPr>
          </w:p>
        </w:tc>
      </w:tr>
      <w:tr w:rsidR="00BB11C7" w:rsidRPr="00D1174B" w14:paraId="3ED1486D" w14:textId="77777777">
        <w:trPr>
          <w:tblCellSpacing w:w="15" w:type="dxa"/>
        </w:trPr>
        <w:tc>
          <w:tcPr>
            <w:tcW w:w="1150" w:type="pct"/>
            <w:tcBorders>
              <w:top w:val="nil"/>
              <w:left w:val="nil"/>
              <w:bottom w:val="nil"/>
              <w:right w:val="nil"/>
            </w:tcBorders>
          </w:tcPr>
          <w:p w14:paraId="21811097" w14:textId="77777777" w:rsidR="00BB11C7" w:rsidRPr="00D1174B" w:rsidRDefault="00BB11C7" w:rsidP="00892CC1">
            <w:pPr>
              <w:pStyle w:val="Normal10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F663377" w14:textId="77777777" w:rsidR="00BB11C7" w:rsidRPr="00D1174B" w:rsidRDefault="0033364D" w:rsidP="00892CC1">
            <w:pPr>
              <w:pStyle w:val="Normal105"/>
              <w:widowControl/>
              <w:rPr>
                <w:rFonts w:ascii="Arial" w:hAnsi="Arial" w:cs="Arial"/>
                <w:sz w:val="20"/>
                <w:szCs w:val="20"/>
              </w:rPr>
            </w:pPr>
            <w:r>
              <w:rPr>
                <w:rFonts w:ascii="Arial" w:hAnsi="Arial" w:cs="Arial"/>
                <w:noProof/>
                <w:sz w:val="20"/>
                <w:szCs w:val="20"/>
                <w:lang w:val="en-AU" w:eastAsia="en-AU"/>
              </w:rPr>
              <w:t>SUM-WIN-SCHOOL</w:t>
            </w:r>
          </w:p>
        </w:tc>
      </w:tr>
      <w:tr w:rsidR="00BB11C7" w:rsidRPr="00D1174B" w14:paraId="13601BC8" w14:textId="77777777">
        <w:trPr>
          <w:tblCellSpacing w:w="15" w:type="dxa"/>
        </w:trPr>
        <w:tc>
          <w:tcPr>
            <w:tcW w:w="1150" w:type="pct"/>
            <w:tcBorders>
              <w:top w:val="nil"/>
              <w:left w:val="nil"/>
              <w:bottom w:val="nil"/>
              <w:right w:val="nil"/>
            </w:tcBorders>
          </w:tcPr>
          <w:p w14:paraId="7DD46286" w14:textId="77777777" w:rsidR="00BB11C7" w:rsidRPr="00D1174B" w:rsidRDefault="00BB11C7" w:rsidP="00892CC1">
            <w:pPr>
              <w:pStyle w:val="Normal10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7D4A238" w14:textId="77777777" w:rsidR="00BB11C7" w:rsidRPr="00D1174B" w:rsidRDefault="0033364D" w:rsidP="00892CC1">
            <w:pPr>
              <w:pStyle w:val="Normal105"/>
              <w:widowControl/>
              <w:rPr>
                <w:rFonts w:ascii="Arial" w:hAnsi="Arial" w:cs="Arial"/>
                <w:sz w:val="20"/>
                <w:szCs w:val="20"/>
              </w:rPr>
            </w:pPr>
            <w:r>
              <w:rPr>
                <w:rFonts w:ascii="Arial" w:hAnsi="Arial" w:cs="Arial"/>
                <w:noProof/>
                <w:sz w:val="20"/>
                <w:szCs w:val="20"/>
                <w:lang w:val="en-AU" w:eastAsia="en-AU"/>
              </w:rPr>
              <w:t>Summer</w:t>
            </w:r>
            <w:r>
              <w:rPr>
                <w:rFonts w:ascii="Arial" w:hAnsi="Arial" w:cs="Arial"/>
                <w:sz w:val="20"/>
                <w:szCs w:val="20"/>
              </w:rPr>
              <w:t xml:space="preserve"> and Winter school indicator</w:t>
            </w:r>
          </w:p>
        </w:tc>
      </w:tr>
      <w:tr w:rsidR="00BB11C7" w:rsidRPr="00D1174B" w14:paraId="0AFE7641" w14:textId="77777777">
        <w:trPr>
          <w:tblCellSpacing w:w="15" w:type="dxa"/>
        </w:trPr>
        <w:tc>
          <w:tcPr>
            <w:tcW w:w="1150" w:type="pct"/>
            <w:tcBorders>
              <w:top w:val="nil"/>
              <w:left w:val="nil"/>
              <w:bottom w:val="nil"/>
              <w:right w:val="nil"/>
            </w:tcBorders>
          </w:tcPr>
          <w:p w14:paraId="69168E89" w14:textId="77777777" w:rsidR="00BB11C7" w:rsidRPr="00D1174B" w:rsidRDefault="00BB11C7" w:rsidP="00BB11C7">
            <w:pPr>
              <w:pStyle w:val="Normal10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1671788" w14:textId="77777777" w:rsidR="00BB11C7" w:rsidRPr="00D1174B" w:rsidRDefault="0033364D" w:rsidP="00BB11C7">
            <w:pPr>
              <w:pStyle w:val="Normal105"/>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if a unit of study is a full-fee summer or winter school unit of study</w:t>
            </w:r>
          </w:p>
        </w:tc>
      </w:tr>
    </w:tbl>
    <w:p w14:paraId="5F0B57C7" w14:textId="77777777" w:rsidR="00BB11C7" w:rsidRPr="00D1174B" w:rsidRDefault="00BB11C7">
      <w:pPr>
        <w:pStyle w:val="Normal10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CA3B847" w14:textId="77777777">
        <w:trPr>
          <w:tblCellSpacing w:w="15" w:type="dxa"/>
        </w:trPr>
        <w:tc>
          <w:tcPr>
            <w:tcW w:w="1149" w:type="pct"/>
            <w:tcBorders>
              <w:top w:val="nil"/>
              <w:left w:val="nil"/>
              <w:bottom w:val="nil"/>
              <w:right w:val="nil"/>
            </w:tcBorders>
          </w:tcPr>
          <w:p w14:paraId="51336806" w14:textId="77777777" w:rsidR="00892CC1" w:rsidRPr="00D1174B" w:rsidRDefault="00892CC1" w:rsidP="00892CC1">
            <w:pPr>
              <w:pStyle w:val="Normal10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C2A9C40" w14:textId="77777777" w:rsidR="00892CC1" w:rsidRPr="00D1174B" w:rsidRDefault="00892CC1" w:rsidP="00892CC1">
            <w:pPr>
              <w:pStyle w:val="Normal10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9B91692" w14:textId="77777777" w:rsidR="00892CC1" w:rsidRPr="00D1174B" w:rsidRDefault="0033364D" w:rsidP="00892CC1">
            <w:pPr>
              <w:pStyle w:val="Normal10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0FA0A71" w14:textId="77777777">
        <w:trPr>
          <w:tblCellSpacing w:w="15" w:type="dxa"/>
        </w:trPr>
        <w:tc>
          <w:tcPr>
            <w:tcW w:w="1149" w:type="pct"/>
            <w:tcBorders>
              <w:top w:val="nil"/>
              <w:left w:val="nil"/>
              <w:bottom w:val="nil"/>
              <w:right w:val="nil"/>
            </w:tcBorders>
            <w:vAlign w:val="center"/>
          </w:tcPr>
          <w:p w14:paraId="0FE16273" w14:textId="77777777" w:rsidR="00892CC1" w:rsidRPr="00D1174B" w:rsidRDefault="00892CC1" w:rsidP="00892CC1">
            <w:pPr>
              <w:pStyle w:val="Normal105"/>
              <w:widowControl/>
              <w:rPr>
                <w:rFonts w:ascii="Arial" w:hAnsi="Arial" w:cs="Arial"/>
                <w:sz w:val="20"/>
                <w:szCs w:val="20"/>
              </w:rPr>
            </w:pPr>
          </w:p>
        </w:tc>
        <w:tc>
          <w:tcPr>
            <w:tcW w:w="818" w:type="pct"/>
            <w:tcBorders>
              <w:top w:val="nil"/>
              <w:left w:val="nil"/>
              <w:bottom w:val="nil"/>
              <w:right w:val="nil"/>
            </w:tcBorders>
          </w:tcPr>
          <w:p w14:paraId="548A8368" w14:textId="77777777" w:rsidR="00892CC1" w:rsidRPr="00D1174B" w:rsidRDefault="00892CC1" w:rsidP="00892CC1">
            <w:pPr>
              <w:pStyle w:val="Normal10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0E01E5F" w14:textId="77777777" w:rsidR="00892CC1" w:rsidRPr="00D1174B" w:rsidRDefault="0033364D" w:rsidP="00892CC1">
            <w:pPr>
              <w:pStyle w:val="Normal10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751B38C" w14:textId="77777777">
        <w:trPr>
          <w:tblCellSpacing w:w="15" w:type="dxa"/>
        </w:trPr>
        <w:tc>
          <w:tcPr>
            <w:tcW w:w="1149" w:type="pct"/>
            <w:tcBorders>
              <w:top w:val="nil"/>
              <w:left w:val="nil"/>
              <w:bottom w:val="nil"/>
              <w:right w:val="nil"/>
            </w:tcBorders>
            <w:vAlign w:val="center"/>
          </w:tcPr>
          <w:p w14:paraId="636F420D" w14:textId="77777777" w:rsidR="00892CC1" w:rsidRPr="00D1174B" w:rsidRDefault="00892CC1" w:rsidP="00892CC1">
            <w:pPr>
              <w:pStyle w:val="Normal105"/>
              <w:widowControl/>
              <w:rPr>
                <w:rFonts w:ascii="Arial" w:hAnsi="Arial" w:cs="Arial"/>
                <w:sz w:val="20"/>
                <w:szCs w:val="20"/>
              </w:rPr>
            </w:pPr>
          </w:p>
        </w:tc>
        <w:tc>
          <w:tcPr>
            <w:tcW w:w="818" w:type="pct"/>
            <w:tcBorders>
              <w:top w:val="nil"/>
              <w:left w:val="nil"/>
              <w:bottom w:val="nil"/>
              <w:right w:val="nil"/>
            </w:tcBorders>
            <w:vAlign w:val="center"/>
          </w:tcPr>
          <w:p w14:paraId="3E45E4FC" w14:textId="77777777" w:rsidR="00892CC1" w:rsidRPr="00D1174B" w:rsidRDefault="00892CC1" w:rsidP="00892CC1">
            <w:pPr>
              <w:pStyle w:val="Normal10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A6E5F7B" w14:textId="77777777" w:rsidR="00892CC1" w:rsidRPr="00D1174B" w:rsidRDefault="00942AA5" w:rsidP="00892CC1">
            <w:pPr>
              <w:pStyle w:val="Normal105"/>
              <w:widowControl/>
              <w:rPr>
                <w:rFonts w:ascii="Arial" w:hAnsi="Arial" w:cs="Arial"/>
                <w:sz w:val="20"/>
                <w:szCs w:val="20"/>
              </w:rPr>
            </w:pPr>
            <w:r>
              <w:rPr>
                <w:rFonts w:ascii="Arial" w:hAnsi="Arial" w:cs="Arial"/>
                <w:noProof/>
                <w:sz w:val="20"/>
                <w:szCs w:val="20"/>
                <w:lang w:val="en-AU" w:eastAsia="en-AU"/>
              </w:rPr>
              <w:t>1</w:t>
            </w:r>
          </w:p>
        </w:tc>
      </w:tr>
    </w:tbl>
    <w:p w14:paraId="3461CEBD" w14:textId="77777777" w:rsidR="00BB11C7" w:rsidRDefault="00BB11C7" w:rsidP="0035759C">
      <w:pPr>
        <w:pStyle w:val="Normal10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2F98380" w14:textId="77777777">
        <w:trPr>
          <w:tblCellSpacing w:w="15" w:type="dxa"/>
        </w:trPr>
        <w:tc>
          <w:tcPr>
            <w:tcW w:w="1150" w:type="pct"/>
            <w:tcBorders>
              <w:top w:val="nil"/>
              <w:left w:val="nil"/>
              <w:bottom w:val="nil"/>
              <w:right w:val="nil"/>
            </w:tcBorders>
          </w:tcPr>
          <w:p w14:paraId="2744EA13" w14:textId="77777777" w:rsidR="0035759C" w:rsidRPr="0035759C" w:rsidRDefault="0035759C" w:rsidP="006A11D5">
            <w:pPr>
              <w:pStyle w:val="Normal10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93"/>
              <w:gridCol w:w="5925"/>
            </w:tblGrid>
            <w:tr w:rsidR="006A2C0A" w14:paraId="60CC25FF" w14:textId="77777777">
              <w:trPr>
                <w:tblCellSpacing w:w="15" w:type="dxa"/>
              </w:trPr>
              <w:tc>
                <w:tcPr>
                  <w:tcW w:w="795" w:type="pct"/>
                  <w:tcMar>
                    <w:top w:w="15" w:type="dxa"/>
                    <w:left w:w="15" w:type="dxa"/>
                    <w:bottom w:w="15" w:type="dxa"/>
                    <w:right w:w="15" w:type="dxa"/>
                  </w:tcMar>
                  <w:vAlign w:val="center"/>
                </w:tcPr>
                <w:p w14:paraId="19D4A456" w14:textId="77777777" w:rsidR="006A2C0A" w:rsidRDefault="006A2C0A">
                  <w:pPr>
                    <w:pStyle w:val="Normal105"/>
                    <w:widowControl/>
                    <w:rPr>
                      <w:rFonts w:ascii="Arial" w:hAnsi="Arial" w:cs="Arial"/>
                      <w:noProof/>
                      <w:sz w:val="20"/>
                      <w:lang w:val="en-AU" w:eastAsia="en-AU"/>
                    </w:rPr>
                  </w:pPr>
                  <w:r>
                    <w:rPr>
                      <w:rFonts w:ascii="Arial" w:hAnsi="Arial" w:cs="Arial"/>
                      <w:b/>
                      <w:noProof/>
                      <w:sz w:val="20"/>
                      <w:lang w:val="en-AU" w:eastAsia="en-AU"/>
                    </w:rPr>
                    <w:t>CODE</w:t>
                  </w:r>
                </w:p>
              </w:tc>
              <w:tc>
                <w:tcPr>
                  <w:tcW w:w="3021" w:type="pct"/>
                  <w:tcMar>
                    <w:top w:w="15" w:type="dxa"/>
                    <w:left w:w="15" w:type="dxa"/>
                    <w:bottom w:w="15" w:type="dxa"/>
                    <w:right w:w="15" w:type="dxa"/>
                  </w:tcMar>
                </w:tcPr>
                <w:p w14:paraId="0DB12B05" w14:textId="77777777" w:rsidR="006A2C0A" w:rsidRDefault="006A2C0A">
                  <w:pPr>
                    <w:pStyle w:val="Normal10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3AB9465" w14:textId="77777777">
              <w:trPr>
                <w:tblCellSpacing w:w="15" w:type="dxa"/>
              </w:trPr>
              <w:tc>
                <w:tcPr>
                  <w:tcW w:w="795" w:type="pct"/>
                  <w:tcMar>
                    <w:top w:w="15" w:type="dxa"/>
                    <w:left w:w="15" w:type="dxa"/>
                    <w:bottom w:w="15" w:type="dxa"/>
                    <w:right w:w="15" w:type="dxa"/>
                  </w:tcMar>
                </w:tcPr>
                <w:p w14:paraId="12DA96E9" w14:textId="77777777" w:rsidR="006A2C0A" w:rsidRDefault="006A2C0A">
                  <w:pPr>
                    <w:pStyle w:val="Normal105"/>
                    <w:widowControl/>
                    <w:rPr>
                      <w:rFonts w:ascii="Arial" w:hAnsi="Arial" w:cs="Arial"/>
                      <w:noProof/>
                      <w:sz w:val="20"/>
                      <w:lang w:val="en-AU" w:eastAsia="en-AU"/>
                    </w:rPr>
                  </w:pPr>
                  <w:r>
                    <w:rPr>
                      <w:rFonts w:ascii="Arial" w:hAnsi="Arial" w:cs="Arial"/>
                      <w:noProof/>
                      <w:sz w:val="20"/>
                      <w:lang w:val="en-AU" w:eastAsia="en-AU"/>
                    </w:rPr>
                    <w:t>1</w:t>
                  </w:r>
                </w:p>
              </w:tc>
              <w:tc>
                <w:tcPr>
                  <w:tcW w:w="3021" w:type="pct"/>
                  <w:tcMar>
                    <w:top w:w="15" w:type="dxa"/>
                    <w:left w:w="15" w:type="dxa"/>
                    <w:bottom w:w="15" w:type="dxa"/>
                    <w:right w:w="15" w:type="dxa"/>
                  </w:tcMar>
                </w:tcPr>
                <w:p w14:paraId="66DC1201" w14:textId="77777777" w:rsidR="006A2C0A" w:rsidRDefault="006A2C0A">
                  <w:pPr>
                    <w:pStyle w:val="Normal105"/>
                    <w:widowControl/>
                    <w:rPr>
                      <w:rFonts w:ascii="Arial" w:hAnsi="Arial" w:cs="Arial"/>
                      <w:noProof/>
                      <w:sz w:val="20"/>
                      <w:lang w:val="en-AU" w:eastAsia="en-AU"/>
                    </w:rPr>
                  </w:pPr>
                  <w:r>
                    <w:rPr>
                      <w:rFonts w:ascii="Arial" w:hAnsi="Arial" w:cs="Arial"/>
                      <w:noProof/>
                      <w:sz w:val="20"/>
                      <w:lang w:val="en-AU" w:eastAsia="en-AU"/>
                    </w:rPr>
                    <w:t>Unit of study is NOT a full-fee summer or winter school unit of study</w:t>
                  </w:r>
                </w:p>
              </w:tc>
            </w:tr>
            <w:tr w:rsidR="006A2C0A" w14:paraId="25E62A32" w14:textId="77777777">
              <w:trPr>
                <w:tblCellSpacing w:w="15" w:type="dxa"/>
              </w:trPr>
              <w:tc>
                <w:tcPr>
                  <w:tcW w:w="795" w:type="pct"/>
                  <w:tcMar>
                    <w:top w:w="15" w:type="dxa"/>
                    <w:left w:w="15" w:type="dxa"/>
                    <w:bottom w:w="15" w:type="dxa"/>
                    <w:right w:w="15" w:type="dxa"/>
                  </w:tcMar>
                </w:tcPr>
                <w:p w14:paraId="0868ACFA" w14:textId="77777777" w:rsidR="006A2C0A" w:rsidRDefault="006A2C0A">
                  <w:pPr>
                    <w:pStyle w:val="Normal105"/>
                    <w:widowControl/>
                    <w:rPr>
                      <w:rFonts w:ascii="Arial" w:hAnsi="Arial" w:cs="Arial"/>
                      <w:noProof/>
                      <w:sz w:val="20"/>
                      <w:lang w:val="en-AU" w:eastAsia="en-AU"/>
                    </w:rPr>
                  </w:pPr>
                  <w:r>
                    <w:rPr>
                      <w:rFonts w:ascii="Arial" w:hAnsi="Arial" w:cs="Arial"/>
                      <w:noProof/>
                      <w:sz w:val="20"/>
                      <w:lang w:val="en-AU" w:eastAsia="en-AU"/>
                    </w:rPr>
                    <w:t>2</w:t>
                  </w:r>
                </w:p>
              </w:tc>
              <w:tc>
                <w:tcPr>
                  <w:tcW w:w="3021" w:type="pct"/>
                  <w:tcMar>
                    <w:top w:w="15" w:type="dxa"/>
                    <w:left w:w="15" w:type="dxa"/>
                    <w:bottom w:w="15" w:type="dxa"/>
                    <w:right w:w="15" w:type="dxa"/>
                  </w:tcMar>
                </w:tcPr>
                <w:p w14:paraId="32C0B4D5" w14:textId="77777777" w:rsidR="006A2C0A" w:rsidRDefault="006A2C0A">
                  <w:pPr>
                    <w:pStyle w:val="Normal105"/>
                    <w:widowControl/>
                    <w:rPr>
                      <w:rFonts w:ascii="Arial" w:hAnsi="Arial" w:cs="Arial"/>
                      <w:noProof/>
                      <w:sz w:val="20"/>
                      <w:lang w:val="en-AU" w:eastAsia="en-AU"/>
                    </w:rPr>
                  </w:pPr>
                  <w:r>
                    <w:rPr>
                      <w:rFonts w:ascii="Arial" w:hAnsi="Arial" w:cs="Arial"/>
                      <w:noProof/>
                      <w:sz w:val="20"/>
                      <w:lang w:val="en-AU" w:eastAsia="en-AU"/>
                    </w:rPr>
                    <w:t>Unit of study is a full-fee summer school unit of study</w:t>
                  </w:r>
                </w:p>
              </w:tc>
            </w:tr>
            <w:tr w:rsidR="006A2C0A" w14:paraId="27E7DC55" w14:textId="77777777">
              <w:trPr>
                <w:tblCellSpacing w:w="15" w:type="dxa"/>
              </w:trPr>
              <w:tc>
                <w:tcPr>
                  <w:tcW w:w="795" w:type="pct"/>
                  <w:tcMar>
                    <w:top w:w="15" w:type="dxa"/>
                    <w:left w:w="15" w:type="dxa"/>
                    <w:bottom w:w="15" w:type="dxa"/>
                    <w:right w:w="15" w:type="dxa"/>
                  </w:tcMar>
                </w:tcPr>
                <w:p w14:paraId="09ED7957" w14:textId="77777777" w:rsidR="006A2C0A" w:rsidRDefault="006A2C0A">
                  <w:pPr>
                    <w:pStyle w:val="Normal105"/>
                    <w:widowControl/>
                    <w:rPr>
                      <w:rFonts w:ascii="Arial" w:hAnsi="Arial" w:cs="Arial"/>
                      <w:noProof/>
                      <w:sz w:val="20"/>
                      <w:lang w:val="en-AU" w:eastAsia="en-AU"/>
                    </w:rPr>
                  </w:pPr>
                  <w:r>
                    <w:rPr>
                      <w:rFonts w:ascii="Arial" w:hAnsi="Arial" w:cs="Arial"/>
                      <w:noProof/>
                      <w:sz w:val="20"/>
                      <w:lang w:val="en-AU" w:eastAsia="en-AU"/>
                    </w:rPr>
                    <w:t>3</w:t>
                  </w:r>
                </w:p>
              </w:tc>
              <w:tc>
                <w:tcPr>
                  <w:tcW w:w="3021" w:type="pct"/>
                  <w:tcMar>
                    <w:top w:w="15" w:type="dxa"/>
                    <w:left w:w="15" w:type="dxa"/>
                    <w:bottom w:w="15" w:type="dxa"/>
                    <w:right w:w="15" w:type="dxa"/>
                  </w:tcMar>
                </w:tcPr>
                <w:p w14:paraId="7654A26B" w14:textId="77777777" w:rsidR="006A2C0A" w:rsidRDefault="006A2C0A">
                  <w:pPr>
                    <w:pStyle w:val="Normal105"/>
                    <w:widowControl/>
                    <w:rPr>
                      <w:rFonts w:ascii="Arial" w:hAnsi="Arial" w:cs="Arial"/>
                      <w:noProof/>
                      <w:sz w:val="20"/>
                      <w:lang w:val="en-AU" w:eastAsia="en-AU"/>
                    </w:rPr>
                  </w:pPr>
                  <w:r>
                    <w:rPr>
                      <w:rFonts w:ascii="Arial" w:hAnsi="Arial" w:cs="Arial"/>
                      <w:noProof/>
                      <w:sz w:val="20"/>
                      <w:lang w:val="en-AU" w:eastAsia="en-AU"/>
                    </w:rPr>
                    <w:t>Unit of study is a full fee winter school unit of study</w:t>
                  </w:r>
                </w:p>
              </w:tc>
            </w:tr>
          </w:tbl>
          <w:p w14:paraId="04FC6D4B" w14:textId="77777777" w:rsidR="0035759C" w:rsidRPr="0035759C" w:rsidRDefault="0035759C">
            <w:pPr>
              <w:pStyle w:val="Normal105"/>
              <w:widowControl/>
              <w:spacing w:after="280" w:afterAutospacing="1"/>
              <w:rPr>
                <w:rFonts w:ascii="Arial" w:hAnsi="Arial" w:cs="Arial"/>
                <w:sz w:val="20"/>
              </w:rPr>
            </w:pPr>
          </w:p>
        </w:tc>
      </w:tr>
    </w:tbl>
    <w:p w14:paraId="1936BA9E" w14:textId="77777777" w:rsidR="0035759C" w:rsidRPr="00D1174B" w:rsidRDefault="0035759C" w:rsidP="0035759C">
      <w:pPr>
        <w:pStyle w:val="Normal10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B1AA00A" w14:textId="77777777">
        <w:trPr>
          <w:tblCellSpacing w:w="15" w:type="dxa"/>
        </w:trPr>
        <w:tc>
          <w:tcPr>
            <w:tcW w:w="1150" w:type="pct"/>
            <w:tcBorders>
              <w:top w:val="nil"/>
              <w:left w:val="nil"/>
              <w:bottom w:val="nil"/>
              <w:right w:val="nil"/>
            </w:tcBorders>
          </w:tcPr>
          <w:p w14:paraId="63A1EF33" w14:textId="77777777" w:rsidR="00892CC1" w:rsidRPr="00D1174B" w:rsidRDefault="00892CC1" w:rsidP="00892CC1">
            <w:pPr>
              <w:pStyle w:val="Normal10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6627362" w14:textId="77777777" w:rsidR="00920113" w:rsidRPr="00D1174B" w:rsidRDefault="006A2C0A">
            <w:pPr>
              <w:pStyle w:val="Normal105"/>
              <w:widowControl/>
              <w:rPr>
                <w:rFonts w:ascii="Arial" w:hAnsi="Arial" w:cs="Arial"/>
                <w:sz w:val="20"/>
                <w:szCs w:val="20"/>
              </w:rPr>
            </w:pPr>
            <w:r>
              <w:rPr>
                <w:rFonts w:ascii="Arial" w:hAnsi="Arial" w:cs="Arial"/>
                <w:b/>
                <w:noProof/>
                <w:sz w:val="20"/>
                <w:szCs w:val="20"/>
                <w:lang w:val="en-AU" w:eastAsia="en-AU"/>
              </w:rPr>
              <w:t>Summer school</w:t>
            </w:r>
            <w:r>
              <w:rPr>
                <w:rFonts w:ascii="Arial" w:hAnsi="Arial" w:cs="Arial"/>
                <w:noProof/>
                <w:sz w:val="20"/>
                <w:szCs w:val="20"/>
                <w:lang w:val="en-AU" w:eastAsia="en-AU"/>
              </w:rPr>
              <w:t xml:space="preserve"> units are required to commence no earlier than </w:t>
            </w:r>
            <w:r>
              <w:rPr>
                <w:rFonts w:ascii="Arial" w:hAnsi="Arial" w:cs="Arial"/>
                <w:b/>
                <w:noProof/>
                <w:sz w:val="20"/>
                <w:szCs w:val="20"/>
                <w:lang w:val="en-AU" w:eastAsia="en-AU"/>
              </w:rPr>
              <w:t xml:space="preserve">1 November </w:t>
            </w:r>
            <w:r>
              <w:rPr>
                <w:rFonts w:ascii="Arial" w:hAnsi="Arial" w:cs="Arial"/>
                <w:noProof/>
                <w:sz w:val="20"/>
                <w:szCs w:val="20"/>
                <w:lang w:val="en-AU" w:eastAsia="en-AU"/>
              </w:rPr>
              <w:t xml:space="preserve">and be completed prior to </w:t>
            </w:r>
            <w:r>
              <w:rPr>
                <w:rFonts w:ascii="Arial" w:hAnsi="Arial" w:cs="Arial"/>
                <w:b/>
                <w:noProof/>
                <w:sz w:val="20"/>
                <w:szCs w:val="20"/>
                <w:lang w:val="en-AU" w:eastAsia="en-AU"/>
              </w:rPr>
              <w:t xml:space="preserve">1 March </w:t>
            </w:r>
            <w:r>
              <w:rPr>
                <w:rFonts w:ascii="Arial" w:hAnsi="Arial" w:cs="Arial"/>
                <w:noProof/>
                <w:sz w:val="20"/>
                <w:szCs w:val="20"/>
                <w:lang w:val="en-AU" w:eastAsia="en-AU"/>
              </w:rPr>
              <w:t>of the following year.</w:t>
            </w:r>
          </w:p>
          <w:p w14:paraId="19F15A1C" w14:textId="77777777" w:rsidR="006A2C0A" w:rsidRDefault="006A2C0A">
            <w:pPr>
              <w:pStyle w:val="Normal105"/>
              <w:widowControl/>
              <w:spacing w:after="280" w:afterAutospacing="1"/>
              <w:rPr>
                <w:rFonts w:ascii="Arial" w:hAnsi="Arial" w:cs="Arial"/>
                <w:b/>
                <w:noProof/>
                <w:sz w:val="20"/>
                <w:szCs w:val="20"/>
                <w:lang w:val="en-AU" w:eastAsia="en-AU"/>
              </w:rPr>
            </w:pPr>
            <w:r>
              <w:rPr>
                <w:rFonts w:ascii="Arial" w:hAnsi="Arial" w:cs="Arial"/>
                <w:b/>
                <w:noProof/>
                <w:sz w:val="20"/>
                <w:szCs w:val="20"/>
                <w:lang w:val="en-AU" w:eastAsia="en-AU"/>
              </w:rPr>
              <w:t>Winter school</w:t>
            </w:r>
            <w:r>
              <w:rPr>
                <w:rFonts w:ascii="Arial" w:hAnsi="Arial" w:cs="Arial"/>
                <w:noProof/>
                <w:sz w:val="20"/>
                <w:szCs w:val="20"/>
                <w:lang w:val="en-AU" w:eastAsia="en-AU"/>
              </w:rPr>
              <w:t xml:space="preserve"> units are required to commence no earlier than </w:t>
            </w:r>
            <w:r>
              <w:rPr>
                <w:rFonts w:ascii="Arial" w:hAnsi="Arial" w:cs="Arial"/>
                <w:b/>
                <w:noProof/>
                <w:sz w:val="20"/>
                <w:szCs w:val="20"/>
                <w:lang w:val="en-AU" w:eastAsia="en-AU"/>
              </w:rPr>
              <w:t xml:space="preserve">1 June </w:t>
            </w:r>
            <w:r>
              <w:rPr>
                <w:rFonts w:ascii="Arial" w:hAnsi="Arial" w:cs="Arial"/>
                <w:noProof/>
                <w:sz w:val="20"/>
                <w:szCs w:val="20"/>
                <w:lang w:val="en-AU" w:eastAsia="en-AU"/>
              </w:rPr>
              <w:t xml:space="preserve">and be completed prior to </w:t>
            </w:r>
            <w:r>
              <w:rPr>
                <w:rFonts w:ascii="Arial" w:hAnsi="Arial" w:cs="Arial"/>
                <w:b/>
                <w:noProof/>
                <w:sz w:val="20"/>
                <w:szCs w:val="20"/>
                <w:lang w:val="en-AU" w:eastAsia="en-AU"/>
              </w:rPr>
              <w:t xml:space="preserve">1 September </w:t>
            </w:r>
            <w:r>
              <w:rPr>
                <w:rFonts w:ascii="Arial" w:hAnsi="Arial" w:cs="Arial"/>
                <w:noProof/>
                <w:sz w:val="20"/>
                <w:szCs w:val="20"/>
                <w:lang w:val="en-AU" w:eastAsia="en-AU"/>
              </w:rPr>
              <w:t>of the same year.</w:t>
            </w:r>
          </w:p>
        </w:tc>
      </w:tr>
    </w:tbl>
    <w:p w14:paraId="277A7E7E" w14:textId="77777777" w:rsidR="0049713A" w:rsidRDefault="0049713A">
      <w:pPr>
        <w:pStyle w:val="Normal10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7CC3F27" w14:textId="77777777">
        <w:trPr>
          <w:trHeight w:val="1286"/>
          <w:tblCellSpacing w:w="15" w:type="dxa"/>
        </w:trPr>
        <w:tc>
          <w:tcPr>
            <w:tcW w:w="1151" w:type="pct"/>
            <w:tcBorders>
              <w:top w:val="nil"/>
              <w:left w:val="nil"/>
              <w:bottom w:val="nil"/>
              <w:right w:val="nil"/>
            </w:tcBorders>
          </w:tcPr>
          <w:p w14:paraId="21537FF7" w14:textId="77777777" w:rsidR="00E023CC" w:rsidRPr="00D1174B" w:rsidRDefault="00E023CC" w:rsidP="009D52D3">
            <w:pPr>
              <w:pStyle w:val="Normal10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1E98735" w14:textId="77777777">
              <w:trPr>
                <w:trHeight w:val="1025"/>
                <w:tblCellSpacing w:w="28" w:type="dxa"/>
              </w:trPr>
              <w:tc>
                <w:tcPr>
                  <w:tcW w:w="1618" w:type="pct"/>
                </w:tcPr>
                <w:p w14:paraId="1B60F88E" w14:textId="77777777" w:rsidR="00E23490" w:rsidRPr="00D1174B" w:rsidRDefault="00E023CC" w:rsidP="009D52D3">
                  <w:pPr>
                    <w:pStyle w:val="NormalWeb10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22C208C" w14:textId="77777777" w:rsidR="00E023CC" w:rsidRPr="00D1174B" w:rsidRDefault="00E023CC" w:rsidP="009D52D3">
                  <w:pPr>
                    <w:pStyle w:val="NormalWeb105"/>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tc>
            </w:tr>
          </w:tbl>
          <w:p w14:paraId="16F4C8E9" w14:textId="77777777" w:rsidR="00E023CC" w:rsidRPr="00D1174B" w:rsidRDefault="00E023CC" w:rsidP="009D52D3">
            <w:pPr>
              <w:pStyle w:val="NormalWeb105"/>
              <w:widowControl/>
              <w:spacing w:before="0" w:beforeAutospacing="0" w:after="0" w:afterAutospacing="0"/>
              <w:rPr>
                <w:rFonts w:ascii="Arial" w:hAnsi="Arial" w:cs="Arial"/>
                <w:sz w:val="20"/>
                <w:szCs w:val="20"/>
              </w:rPr>
            </w:pPr>
          </w:p>
        </w:tc>
      </w:tr>
    </w:tbl>
    <w:p w14:paraId="019F90F7" w14:textId="77777777" w:rsidR="00E023CC" w:rsidRDefault="00E023CC">
      <w:pPr>
        <w:pStyle w:val="Normal105"/>
        <w:widowControl/>
        <w:rPr>
          <w:rFonts w:ascii="Arial" w:hAnsi="Arial" w:cs="Arial"/>
        </w:rPr>
      </w:pPr>
    </w:p>
    <w:p w14:paraId="61890661" w14:textId="77777777" w:rsidR="00E023CC" w:rsidRPr="00D1174B" w:rsidRDefault="00E023CC">
      <w:pPr>
        <w:pStyle w:val="Normal105"/>
        <w:widowControl/>
        <w:rPr>
          <w:rFonts w:ascii="Arial" w:hAnsi="Arial" w:cs="Arial"/>
        </w:rPr>
      </w:pPr>
    </w:p>
    <w:p w14:paraId="60C6AF59" w14:textId="77777777" w:rsidR="000472C3" w:rsidRDefault="000472C3" w:rsidP="0035759C">
      <w:pPr>
        <w:pStyle w:val="Normal105"/>
        <w:widowControl/>
        <w:rPr>
          <w:rFonts w:ascii="Arial" w:hAnsi="Arial" w:cs="Arial"/>
          <w:b/>
        </w:rPr>
      </w:pPr>
    </w:p>
    <w:p w14:paraId="4141D527" w14:textId="77777777" w:rsidR="000472C3" w:rsidRDefault="0035759C" w:rsidP="0035759C">
      <w:pPr>
        <w:pStyle w:val="Normal105"/>
        <w:widowControl/>
        <w:rPr>
          <w:rFonts w:ascii="Arial" w:hAnsi="Arial" w:cs="Arial"/>
          <w:b/>
        </w:rPr>
      </w:pPr>
      <w:r w:rsidRPr="0035759C">
        <w:rPr>
          <w:rFonts w:ascii="Arial" w:hAnsi="Arial" w:cs="Arial"/>
          <w:b/>
        </w:rPr>
        <w:t>CHANGE HISTORY</w:t>
      </w:r>
    </w:p>
    <w:p w14:paraId="159B219F" w14:textId="77777777" w:rsidR="000472C3" w:rsidRDefault="000472C3" w:rsidP="0035759C">
      <w:pPr>
        <w:pStyle w:val="Normal10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658AE49" w14:textId="77777777">
        <w:trPr>
          <w:tblCellSpacing w:w="15" w:type="dxa"/>
        </w:trPr>
        <w:tc>
          <w:tcPr>
            <w:tcW w:w="900" w:type="pct"/>
            <w:tcBorders>
              <w:top w:val="nil"/>
              <w:left w:val="nil"/>
              <w:bottom w:val="nil"/>
              <w:right w:val="nil"/>
            </w:tcBorders>
          </w:tcPr>
          <w:p w14:paraId="7B658C2D" w14:textId="77777777" w:rsidR="0035759C" w:rsidRPr="0035759C" w:rsidRDefault="0035759C" w:rsidP="006A11D5">
            <w:pPr>
              <w:pStyle w:val="Normal10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1BF9C21" w14:textId="77777777" w:rsidR="0035759C" w:rsidRPr="0035759C" w:rsidRDefault="009B66CC" w:rsidP="006A11D5">
            <w:pPr>
              <w:pStyle w:val="Normal10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ED5422E" w14:textId="77777777" w:rsidR="0035759C" w:rsidRPr="0035759C" w:rsidRDefault="0035759C" w:rsidP="006A11D5">
            <w:pPr>
              <w:pStyle w:val="Normal105"/>
              <w:widowControl/>
              <w:rPr>
                <w:rFonts w:ascii="Arial" w:hAnsi="Arial" w:cs="Arial"/>
                <w:b/>
                <w:sz w:val="20"/>
              </w:rPr>
            </w:pPr>
            <w:r w:rsidRPr="0035759C">
              <w:rPr>
                <w:rFonts w:ascii="Arial" w:hAnsi="Arial" w:cs="Arial"/>
                <w:b/>
                <w:sz w:val="20"/>
              </w:rPr>
              <w:t>REPORTING YEAR</w:t>
            </w:r>
          </w:p>
        </w:tc>
      </w:tr>
      <w:tr w:rsidR="0035759C" w:rsidRPr="0035759C" w14:paraId="3994A182" w14:textId="77777777">
        <w:trPr>
          <w:tblCellSpacing w:w="15" w:type="dxa"/>
        </w:trPr>
        <w:tc>
          <w:tcPr>
            <w:tcW w:w="900" w:type="pct"/>
            <w:tcBorders>
              <w:top w:val="nil"/>
              <w:left w:val="nil"/>
              <w:bottom w:val="nil"/>
              <w:right w:val="nil"/>
            </w:tcBorders>
          </w:tcPr>
          <w:p w14:paraId="5323139D" w14:textId="77777777" w:rsidR="0035759C" w:rsidRPr="0035759C" w:rsidRDefault="002C2691" w:rsidP="000472C3">
            <w:pPr>
              <w:pStyle w:val="Normal10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3B459DC" w14:textId="77777777" w:rsidR="0035759C" w:rsidRPr="0035759C" w:rsidRDefault="002C2691" w:rsidP="006A11D5">
            <w:pPr>
              <w:pStyle w:val="Normal105"/>
              <w:widowControl/>
              <w:rPr>
                <w:rFonts w:ascii="Arial" w:hAnsi="Arial" w:cs="Arial"/>
                <w:sz w:val="20"/>
              </w:rPr>
            </w:pPr>
            <w:r>
              <w:rPr>
                <w:rFonts w:ascii="Arial" w:hAnsi="Arial" w:cs="Arial"/>
                <w:noProof/>
                <w:sz w:val="20"/>
                <w:lang w:val="en-AU" w:eastAsia="en-AU"/>
              </w:rPr>
              <w:t>10</w:t>
            </w:r>
            <w:r>
              <w:rPr>
                <w:rFonts w:ascii="Arial" w:hAnsi="Arial" w:cs="Arial"/>
                <w:sz w:val="20"/>
              </w:rPr>
              <w:t>/12/2004</w:t>
            </w:r>
          </w:p>
        </w:tc>
        <w:tc>
          <w:tcPr>
            <w:tcW w:w="1617" w:type="pct"/>
            <w:tcBorders>
              <w:top w:val="nil"/>
              <w:left w:val="nil"/>
              <w:bottom w:val="nil"/>
              <w:right w:val="nil"/>
            </w:tcBorders>
          </w:tcPr>
          <w:p w14:paraId="38E80F02" w14:textId="77777777" w:rsidR="0035759C" w:rsidRPr="0035759C" w:rsidRDefault="002C2691" w:rsidP="000472C3">
            <w:pPr>
              <w:pStyle w:val="Normal105"/>
              <w:widowControl/>
              <w:rPr>
                <w:rFonts w:ascii="Arial" w:hAnsi="Arial" w:cs="Arial"/>
                <w:sz w:val="20"/>
              </w:rPr>
            </w:pPr>
            <w:r>
              <w:rPr>
                <w:rFonts w:ascii="Arial" w:hAnsi="Arial" w:cs="Arial"/>
                <w:noProof/>
                <w:sz w:val="20"/>
                <w:lang w:val="en-AU" w:eastAsia="en-AU"/>
              </w:rPr>
              <w:t>2005</w:t>
            </w:r>
          </w:p>
        </w:tc>
      </w:tr>
      <w:tr w:rsidR="0035759C" w:rsidRPr="0035759C" w14:paraId="3DA83231" w14:textId="77777777">
        <w:trPr>
          <w:tblCellSpacing w:w="15" w:type="dxa"/>
        </w:trPr>
        <w:tc>
          <w:tcPr>
            <w:tcW w:w="900" w:type="pct"/>
            <w:tcBorders>
              <w:top w:val="nil"/>
              <w:left w:val="nil"/>
              <w:bottom w:val="nil"/>
              <w:right w:val="nil"/>
            </w:tcBorders>
          </w:tcPr>
          <w:p w14:paraId="1604D3A4" w14:textId="77777777" w:rsidR="0035759C" w:rsidRPr="0035759C" w:rsidRDefault="002C2691" w:rsidP="000472C3">
            <w:pPr>
              <w:pStyle w:val="Normal10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52380522" w14:textId="77777777" w:rsidR="0035759C" w:rsidRPr="0035759C" w:rsidRDefault="002C2691" w:rsidP="006A11D5">
            <w:pPr>
              <w:pStyle w:val="Normal105"/>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4A29B8ED" w14:textId="77777777" w:rsidR="0035759C" w:rsidRPr="0035759C" w:rsidRDefault="002C2691" w:rsidP="000472C3">
            <w:pPr>
              <w:pStyle w:val="Normal105"/>
              <w:widowControl/>
              <w:rPr>
                <w:rFonts w:ascii="Arial" w:hAnsi="Arial" w:cs="Arial"/>
                <w:sz w:val="20"/>
              </w:rPr>
            </w:pPr>
            <w:r>
              <w:rPr>
                <w:rFonts w:ascii="Arial" w:hAnsi="Arial" w:cs="Arial"/>
                <w:noProof/>
                <w:sz w:val="20"/>
                <w:lang w:val="en-AU" w:eastAsia="en-AU"/>
              </w:rPr>
              <w:t>2008</w:t>
            </w:r>
          </w:p>
        </w:tc>
      </w:tr>
      <w:tr w:rsidR="0035759C" w:rsidRPr="0035759C" w14:paraId="0EF4B70F" w14:textId="77777777">
        <w:trPr>
          <w:tblCellSpacing w:w="15" w:type="dxa"/>
        </w:trPr>
        <w:tc>
          <w:tcPr>
            <w:tcW w:w="900" w:type="pct"/>
            <w:tcBorders>
              <w:top w:val="nil"/>
              <w:left w:val="nil"/>
              <w:bottom w:val="nil"/>
              <w:right w:val="nil"/>
            </w:tcBorders>
          </w:tcPr>
          <w:p w14:paraId="789A5053" w14:textId="77777777" w:rsidR="0035759C" w:rsidRPr="0035759C" w:rsidRDefault="002C2691" w:rsidP="000472C3">
            <w:pPr>
              <w:pStyle w:val="Normal10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30867C7" w14:textId="77777777" w:rsidR="0035759C" w:rsidRPr="0035759C" w:rsidRDefault="002C2691" w:rsidP="006A11D5">
            <w:pPr>
              <w:pStyle w:val="Normal10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4821F3A" w14:textId="77777777" w:rsidR="0035759C" w:rsidRPr="0035759C" w:rsidRDefault="002C2691" w:rsidP="000472C3">
            <w:pPr>
              <w:pStyle w:val="Normal105"/>
              <w:widowControl/>
              <w:rPr>
                <w:rFonts w:ascii="Arial" w:hAnsi="Arial" w:cs="Arial"/>
                <w:sz w:val="20"/>
              </w:rPr>
            </w:pPr>
            <w:r>
              <w:rPr>
                <w:rFonts w:ascii="Arial" w:hAnsi="Arial" w:cs="Arial"/>
                <w:noProof/>
                <w:sz w:val="20"/>
                <w:lang w:val="en-AU" w:eastAsia="en-AU"/>
              </w:rPr>
              <w:t>2012</w:t>
            </w:r>
          </w:p>
        </w:tc>
      </w:tr>
    </w:tbl>
    <w:p w14:paraId="5D1F7CC2" w14:textId="77777777" w:rsidR="0035759C" w:rsidRDefault="0035759C" w:rsidP="002C2691">
      <w:pPr>
        <w:pStyle w:val="NormalIndent105"/>
        <w:widowControl/>
        <w:ind w:left="0"/>
        <w:sectPr w:rsidR="0035759C">
          <w:footerReference w:type="default" r:id="rId127"/>
          <w:pgSz w:w="11906" w:h="16838"/>
          <w:pgMar w:top="737" w:right="1077" w:bottom="737" w:left="1077" w:header="709" w:footer="131" w:gutter="0"/>
          <w:cols w:space="708"/>
          <w:noEndnote/>
          <w:docGrid w:linePitch="360"/>
        </w:sectPr>
      </w:pPr>
    </w:p>
    <w:p w14:paraId="1C02152A" w14:textId="77777777" w:rsidR="00892CC1" w:rsidRDefault="00892CC1" w:rsidP="00892CC1">
      <w:pPr>
        <w:pStyle w:val="Heading410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552</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8BDFB3F" w14:textId="77777777">
        <w:trPr>
          <w:tblCellSpacing w:w="15" w:type="dxa"/>
        </w:trPr>
        <w:tc>
          <w:tcPr>
            <w:tcW w:w="1150" w:type="pct"/>
            <w:tcBorders>
              <w:top w:val="nil"/>
              <w:left w:val="nil"/>
              <w:bottom w:val="nil"/>
              <w:right w:val="nil"/>
            </w:tcBorders>
          </w:tcPr>
          <w:p w14:paraId="16F2BB4F" w14:textId="77777777" w:rsidR="0035759C" w:rsidRPr="00D1174B" w:rsidRDefault="0035759C" w:rsidP="00892CC1">
            <w:pPr>
              <w:pStyle w:val="Normal10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9089160" w14:textId="77777777" w:rsidR="0035759C" w:rsidRDefault="0033364D" w:rsidP="00892CC1">
            <w:pPr>
              <w:pStyle w:val="Normal106"/>
              <w:widowControl/>
              <w:rPr>
                <w:rFonts w:ascii="Arial" w:hAnsi="Arial" w:cs="Arial"/>
                <w:sz w:val="20"/>
                <w:szCs w:val="20"/>
              </w:rPr>
            </w:pPr>
            <w:r>
              <w:rPr>
                <w:rFonts w:ascii="Arial" w:hAnsi="Arial" w:cs="Arial"/>
                <w:noProof/>
                <w:sz w:val="20"/>
                <w:szCs w:val="20"/>
                <w:lang w:val="en-AU" w:eastAsia="en-AU"/>
              </w:rPr>
              <w:t>3.0</w:t>
            </w:r>
          </w:p>
        </w:tc>
      </w:tr>
      <w:tr w:rsidR="00892CC1" w:rsidRPr="00D1174B" w14:paraId="18567D84" w14:textId="77777777">
        <w:trPr>
          <w:tblCellSpacing w:w="15" w:type="dxa"/>
        </w:trPr>
        <w:tc>
          <w:tcPr>
            <w:tcW w:w="1150" w:type="pct"/>
            <w:tcBorders>
              <w:top w:val="nil"/>
              <w:left w:val="nil"/>
              <w:bottom w:val="nil"/>
              <w:right w:val="nil"/>
            </w:tcBorders>
          </w:tcPr>
          <w:p w14:paraId="0B5C84F8" w14:textId="77777777" w:rsidR="00892CC1" w:rsidRPr="00D1174B" w:rsidRDefault="00892CC1" w:rsidP="00892CC1">
            <w:pPr>
              <w:pStyle w:val="Normal10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765D2D7" w14:textId="77777777" w:rsidR="00892CC1" w:rsidRPr="00D1174B" w:rsidRDefault="0033364D" w:rsidP="00892CC1">
            <w:pPr>
              <w:pStyle w:val="Normal10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BFADC0F" w14:textId="77777777">
        <w:trPr>
          <w:tblCellSpacing w:w="15" w:type="dxa"/>
        </w:trPr>
        <w:tc>
          <w:tcPr>
            <w:tcW w:w="1150" w:type="pct"/>
            <w:tcBorders>
              <w:top w:val="nil"/>
              <w:left w:val="nil"/>
              <w:bottom w:val="nil"/>
              <w:right w:val="nil"/>
            </w:tcBorders>
          </w:tcPr>
          <w:p w14:paraId="4919EAB9" w14:textId="77777777" w:rsidR="00BB11C7" w:rsidRPr="00D1174B" w:rsidRDefault="00BB11C7" w:rsidP="00892CC1">
            <w:pPr>
              <w:pStyle w:val="Normal10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24E96C6" w14:textId="77777777" w:rsidR="00BB11C7" w:rsidRPr="00D1174B" w:rsidRDefault="00BB11C7" w:rsidP="00892CC1">
            <w:pPr>
              <w:pStyle w:val="Normal106"/>
              <w:widowControl/>
              <w:rPr>
                <w:rFonts w:ascii="Arial" w:hAnsi="Arial" w:cs="Arial"/>
                <w:sz w:val="20"/>
                <w:szCs w:val="20"/>
              </w:rPr>
            </w:pPr>
          </w:p>
        </w:tc>
      </w:tr>
      <w:tr w:rsidR="00BB11C7" w:rsidRPr="00D1174B" w14:paraId="03D9A349" w14:textId="77777777">
        <w:trPr>
          <w:tblCellSpacing w:w="15" w:type="dxa"/>
        </w:trPr>
        <w:tc>
          <w:tcPr>
            <w:tcW w:w="1150" w:type="pct"/>
            <w:tcBorders>
              <w:top w:val="nil"/>
              <w:left w:val="nil"/>
              <w:bottom w:val="nil"/>
              <w:right w:val="nil"/>
            </w:tcBorders>
          </w:tcPr>
          <w:p w14:paraId="01D8F2CA" w14:textId="77777777" w:rsidR="00BB11C7" w:rsidRPr="00D1174B" w:rsidRDefault="00BB11C7" w:rsidP="00892CC1">
            <w:pPr>
              <w:pStyle w:val="Normal10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AE6D07F" w14:textId="77777777" w:rsidR="00BB11C7" w:rsidRPr="00D1174B" w:rsidRDefault="0033364D" w:rsidP="00892CC1">
            <w:pPr>
              <w:pStyle w:val="Normal106"/>
              <w:widowControl/>
              <w:rPr>
                <w:rFonts w:ascii="Arial" w:hAnsi="Arial" w:cs="Arial"/>
                <w:sz w:val="20"/>
                <w:szCs w:val="20"/>
              </w:rPr>
            </w:pPr>
            <w:r>
              <w:rPr>
                <w:rFonts w:ascii="Arial" w:hAnsi="Arial" w:cs="Arial"/>
                <w:noProof/>
                <w:sz w:val="20"/>
                <w:szCs w:val="20"/>
                <w:lang w:val="en-AU" w:eastAsia="en-AU"/>
              </w:rPr>
              <w:t>ELIGIBILITY</w:t>
            </w:r>
            <w:r>
              <w:rPr>
                <w:rFonts w:ascii="Arial" w:hAnsi="Arial" w:cs="Arial"/>
                <w:sz w:val="20"/>
                <w:szCs w:val="20"/>
              </w:rPr>
              <w:t xml:space="preserve"> SCORE</w:t>
            </w:r>
          </w:p>
        </w:tc>
      </w:tr>
      <w:tr w:rsidR="00BB11C7" w:rsidRPr="00D1174B" w14:paraId="2C1CE757" w14:textId="77777777">
        <w:trPr>
          <w:tblCellSpacing w:w="15" w:type="dxa"/>
        </w:trPr>
        <w:tc>
          <w:tcPr>
            <w:tcW w:w="1150" w:type="pct"/>
            <w:tcBorders>
              <w:top w:val="nil"/>
              <w:left w:val="nil"/>
              <w:bottom w:val="nil"/>
              <w:right w:val="nil"/>
            </w:tcBorders>
          </w:tcPr>
          <w:p w14:paraId="4F59D766" w14:textId="77777777" w:rsidR="00BB11C7" w:rsidRPr="00D1174B" w:rsidRDefault="00BB11C7" w:rsidP="00892CC1">
            <w:pPr>
              <w:pStyle w:val="Normal10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4A94084" w14:textId="77777777" w:rsidR="00BB11C7" w:rsidRPr="00D1174B" w:rsidRDefault="0033364D" w:rsidP="00892CC1">
            <w:pPr>
              <w:pStyle w:val="Normal106"/>
              <w:widowControl/>
              <w:rPr>
                <w:rFonts w:ascii="Arial" w:hAnsi="Arial" w:cs="Arial"/>
                <w:sz w:val="20"/>
                <w:szCs w:val="20"/>
              </w:rPr>
            </w:pPr>
            <w:r>
              <w:rPr>
                <w:rFonts w:ascii="Arial" w:hAnsi="Arial" w:cs="Arial"/>
                <w:noProof/>
                <w:sz w:val="20"/>
                <w:szCs w:val="20"/>
                <w:lang w:val="en-AU" w:eastAsia="en-AU"/>
              </w:rPr>
              <w:t>Eligibility</w:t>
            </w:r>
            <w:r>
              <w:rPr>
                <w:rFonts w:ascii="Arial" w:hAnsi="Arial" w:cs="Arial"/>
                <w:sz w:val="20"/>
                <w:szCs w:val="20"/>
              </w:rPr>
              <w:t xml:space="preserve"> score</w:t>
            </w:r>
          </w:p>
        </w:tc>
      </w:tr>
      <w:tr w:rsidR="00BB11C7" w:rsidRPr="00D1174B" w14:paraId="55846BA5" w14:textId="77777777">
        <w:trPr>
          <w:tblCellSpacing w:w="15" w:type="dxa"/>
        </w:trPr>
        <w:tc>
          <w:tcPr>
            <w:tcW w:w="1150" w:type="pct"/>
            <w:tcBorders>
              <w:top w:val="nil"/>
              <w:left w:val="nil"/>
              <w:bottom w:val="nil"/>
              <w:right w:val="nil"/>
            </w:tcBorders>
          </w:tcPr>
          <w:p w14:paraId="6BE3B0D8" w14:textId="77777777" w:rsidR="00BB11C7" w:rsidRPr="00D1174B" w:rsidRDefault="00BB11C7" w:rsidP="00BB11C7">
            <w:pPr>
              <w:pStyle w:val="Normal10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904502C" w14:textId="77777777" w:rsidR="00BB11C7" w:rsidRPr="00D1174B" w:rsidRDefault="0033364D" w:rsidP="00BB11C7">
            <w:pPr>
              <w:pStyle w:val="Normal106"/>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score determined by the institution as the lowest score at which any student, whether Commonwealth Supported or Domestic Fee-paying, be eligible for consideration for this course, excluding special entry.</w:t>
            </w:r>
          </w:p>
        </w:tc>
      </w:tr>
    </w:tbl>
    <w:p w14:paraId="5422739B" w14:textId="77777777" w:rsidR="00BB11C7" w:rsidRPr="00D1174B" w:rsidRDefault="00BB11C7">
      <w:pPr>
        <w:pStyle w:val="Normal10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28BBD09" w14:textId="77777777">
        <w:trPr>
          <w:tblCellSpacing w:w="15" w:type="dxa"/>
        </w:trPr>
        <w:tc>
          <w:tcPr>
            <w:tcW w:w="1149" w:type="pct"/>
            <w:tcBorders>
              <w:top w:val="nil"/>
              <w:left w:val="nil"/>
              <w:bottom w:val="nil"/>
              <w:right w:val="nil"/>
            </w:tcBorders>
          </w:tcPr>
          <w:p w14:paraId="48B9D2E8" w14:textId="77777777" w:rsidR="00892CC1" w:rsidRPr="00D1174B" w:rsidRDefault="00892CC1" w:rsidP="00892CC1">
            <w:pPr>
              <w:pStyle w:val="Normal10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BDCE0B4" w14:textId="77777777" w:rsidR="00892CC1" w:rsidRPr="00D1174B" w:rsidRDefault="00892CC1" w:rsidP="00892CC1">
            <w:pPr>
              <w:pStyle w:val="Normal10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3A52BBE" w14:textId="77777777" w:rsidR="00892CC1" w:rsidRPr="00D1174B" w:rsidRDefault="0033364D" w:rsidP="00892CC1">
            <w:pPr>
              <w:pStyle w:val="Normal10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25CDDBF" w14:textId="77777777">
        <w:trPr>
          <w:tblCellSpacing w:w="15" w:type="dxa"/>
        </w:trPr>
        <w:tc>
          <w:tcPr>
            <w:tcW w:w="1149" w:type="pct"/>
            <w:tcBorders>
              <w:top w:val="nil"/>
              <w:left w:val="nil"/>
              <w:bottom w:val="nil"/>
              <w:right w:val="nil"/>
            </w:tcBorders>
            <w:vAlign w:val="center"/>
          </w:tcPr>
          <w:p w14:paraId="75DFF821" w14:textId="77777777" w:rsidR="00892CC1" w:rsidRPr="00D1174B" w:rsidRDefault="00892CC1" w:rsidP="00892CC1">
            <w:pPr>
              <w:pStyle w:val="Normal106"/>
              <w:widowControl/>
              <w:rPr>
                <w:rFonts w:ascii="Arial" w:hAnsi="Arial" w:cs="Arial"/>
                <w:sz w:val="20"/>
                <w:szCs w:val="20"/>
              </w:rPr>
            </w:pPr>
          </w:p>
        </w:tc>
        <w:tc>
          <w:tcPr>
            <w:tcW w:w="818" w:type="pct"/>
            <w:tcBorders>
              <w:top w:val="nil"/>
              <w:left w:val="nil"/>
              <w:bottom w:val="nil"/>
              <w:right w:val="nil"/>
            </w:tcBorders>
          </w:tcPr>
          <w:p w14:paraId="2C3EFF8D" w14:textId="77777777" w:rsidR="00892CC1" w:rsidRPr="00D1174B" w:rsidRDefault="00892CC1" w:rsidP="00892CC1">
            <w:pPr>
              <w:pStyle w:val="Normal10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7DE9DEA" w14:textId="77777777" w:rsidR="00892CC1" w:rsidRPr="00D1174B" w:rsidRDefault="0033364D" w:rsidP="00892CC1">
            <w:pPr>
              <w:pStyle w:val="Normal106"/>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the last two digits provided are interpreted as being after the decimal point when published</w:t>
            </w:r>
          </w:p>
        </w:tc>
      </w:tr>
      <w:tr w:rsidR="00892CC1" w:rsidRPr="00D1174B" w14:paraId="140DFC4E" w14:textId="77777777">
        <w:trPr>
          <w:tblCellSpacing w:w="15" w:type="dxa"/>
        </w:trPr>
        <w:tc>
          <w:tcPr>
            <w:tcW w:w="1149" w:type="pct"/>
            <w:tcBorders>
              <w:top w:val="nil"/>
              <w:left w:val="nil"/>
              <w:bottom w:val="nil"/>
              <w:right w:val="nil"/>
            </w:tcBorders>
            <w:vAlign w:val="center"/>
          </w:tcPr>
          <w:p w14:paraId="3FB3A3A8" w14:textId="77777777" w:rsidR="00892CC1" w:rsidRPr="00D1174B" w:rsidRDefault="00892CC1" w:rsidP="00892CC1">
            <w:pPr>
              <w:pStyle w:val="Normal106"/>
              <w:widowControl/>
              <w:rPr>
                <w:rFonts w:ascii="Arial" w:hAnsi="Arial" w:cs="Arial"/>
                <w:sz w:val="20"/>
                <w:szCs w:val="20"/>
              </w:rPr>
            </w:pPr>
          </w:p>
        </w:tc>
        <w:tc>
          <w:tcPr>
            <w:tcW w:w="818" w:type="pct"/>
            <w:tcBorders>
              <w:top w:val="nil"/>
              <w:left w:val="nil"/>
              <w:bottom w:val="nil"/>
              <w:right w:val="nil"/>
            </w:tcBorders>
            <w:vAlign w:val="center"/>
          </w:tcPr>
          <w:p w14:paraId="699A3182" w14:textId="77777777" w:rsidR="00892CC1" w:rsidRPr="00D1174B" w:rsidRDefault="00892CC1" w:rsidP="00892CC1">
            <w:pPr>
              <w:pStyle w:val="Normal10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B6A3206" w14:textId="77777777" w:rsidR="00892CC1" w:rsidRPr="00D1174B" w:rsidRDefault="00942AA5" w:rsidP="00892CC1">
            <w:pPr>
              <w:pStyle w:val="Normal106"/>
              <w:widowControl/>
              <w:rPr>
                <w:rFonts w:ascii="Arial" w:hAnsi="Arial" w:cs="Arial"/>
                <w:sz w:val="20"/>
                <w:szCs w:val="20"/>
              </w:rPr>
            </w:pPr>
            <w:r>
              <w:rPr>
                <w:rFonts w:ascii="Arial" w:hAnsi="Arial" w:cs="Arial"/>
                <w:noProof/>
                <w:sz w:val="20"/>
                <w:szCs w:val="20"/>
                <w:lang w:val="en-AU" w:eastAsia="en-AU"/>
              </w:rPr>
              <w:t>4</w:t>
            </w:r>
          </w:p>
        </w:tc>
      </w:tr>
    </w:tbl>
    <w:p w14:paraId="7794F3EE" w14:textId="77777777" w:rsidR="00BB11C7" w:rsidRDefault="00BB11C7" w:rsidP="0035759C">
      <w:pPr>
        <w:pStyle w:val="Normal10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78A9A53" w14:textId="77777777">
        <w:trPr>
          <w:tblCellSpacing w:w="15" w:type="dxa"/>
        </w:trPr>
        <w:tc>
          <w:tcPr>
            <w:tcW w:w="1150" w:type="pct"/>
            <w:tcBorders>
              <w:top w:val="nil"/>
              <w:left w:val="nil"/>
              <w:bottom w:val="nil"/>
              <w:right w:val="nil"/>
            </w:tcBorders>
          </w:tcPr>
          <w:p w14:paraId="285EE920" w14:textId="77777777" w:rsidR="0035759C" w:rsidRPr="0035759C" w:rsidRDefault="0035759C" w:rsidP="006A11D5">
            <w:pPr>
              <w:pStyle w:val="Normal10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912"/>
              <w:gridCol w:w="6742"/>
            </w:tblGrid>
            <w:tr w:rsidR="006A2C0A" w14:paraId="6A3D76B2" w14:textId="77777777">
              <w:trPr>
                <w:tblCellSpacing w:w="15" w:type="dxa"/>
              </w:trPr>
              <w:tc>
                <w:tcPr>
                  <w:tcW w:w="420" w:type="pct"/>
                  <w:tcMar>
                    <w:top w:w="15" w:type="dxa"/>
                    <w:left w:w="15" w:type="dxa"/>
                    <w:bottom w:w="15" w:type="dxa"/>
                    <w:right w:w="15" w:type="dxa"/>
                  </w:tcMar>
                  <w:vAlign w:val="center"/>
                </w:tcPr>
                <w:p w14:paraId="5C22273F" w14:textId="77777777" w:rsidR="006A2C0A" w:rsidRDefault="006A2C0A">
                  <w:pPr>
                    <w:pStyle w:val="Normal106"/>
                    <w:widowControl/>
                    <w:rPr>
                      <w:rFonts w:ascii="Arial" w:hAnsi="Arial" w:cs="Arial"/>
                      <w:noProof/>
                      <w:sz w:val="20"/>
                      <w:lang w:val="en-AU" w:eastAsia="en-AU"/>
                    </w:rPr>
                  </w:pPr>
                  <w:r>
                    <w:rPr>
                      <w:rFonts w:ascii="Arial" w:hAnsi="Arial" w:cs="Arial"/>
                      <w:b/>
                      <w:noProof/>
                      <w:sz w:val="20"/>
                      <w:lang w:val="en-AU" w:eastAsia="en-AU"/>
                    </w:rPr>
                    <w:t>CODE</w:t>
                  </w:r>
                </w:p>
              </w:tc>
              <w:tc>
                <w:tcPr>
                  <w:tcW w:w="3247" w:type="pct"/>
                  <w:tcMar>
                    <w:top w:w="15" w:type="dxa"/>
                    <w:left w:w="15" w:type="dxa"/>
                    <w:bottom w:w="15" w:type="dxa"/>
                    <w:right w:w="15" w:type="dxa"/>
                  </w:tcMar>
                </w:tcPr>
                <w:p w14:paraId="254885B0" w14:textId="77777777" w:rsidR="006A2C0A" w:rsidRDefault="006A2C0A">
                  <w:pPr>
                    <w:pStyle w:val="Normal10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3673546" w14:textId="77777777">
              <w:trPr>
                <w:tblCellSpacing w:w="15" w:type="dxa"/>
              </w:trPr>
              <w:tc>
                <w:tcPr>
                  <w:tcW w:w="0" w:type="auto"/>
                  <w:tcMar>
                    <w:top w:w="15" w:type="dxa"/>
                    <w:left w:w="15" w:type="dxa"/>
                    <w:bottom w:w="15" w:type="dxa"/>
                    <w:right w:w="15" w:type="dxa"/>
                  </w:tcMar>
                </w:tcPr>
                <w:p w14:paraId="52FF68A0" w14:textId="77777777" w:rsidR="006A2C0A" w:rsidRDefault="006A2C0A">
                  <w:pPr>
                    <w:pStyle w:val="Normal106"/>
                    <w:widowControl/>
                    <w:rPr>
                      <w:rFonts w:ascii="Arial" w:hAnsi="Arial" w:cs="Arial"/>
                      <w:noProof/>
                      <w:sz w:val="20"/>
                      <w:lang w:val="en-AU" w:eastAsia="en-AU"/>
                    </w:rPr>
                  </w:pPr>
                  <w:r>
                    <w:rPr>
                      <w:rFonts w:ascii="Arial" w:hAnsi="Arial" w:cs="Arial"/>
                      <w:noProof/>
                      <w:sz w:val="20"/>
                      <w:lang w:val="en-AU" w:eastAsia="en-AU"/>
                    </w:rPr>
                    <w:t>0000</w:t>
                  </w:r>
                </w:p>
              </w:tc>
              <w:tc>
                <w:tcPr>
                  <w:tcW w:w="3247" w:type="pct"/>
                  <w:tcMar>
                    <w:top w:w="15" w:type="dxa"/>
                    <w:left w:w="15" w:type="dxa"/>
                    <w:bottom w:w="15" w:type="dxa"/>
                    <w:right w:w="15" w:type="dxa"/>
                  </w:tcMar>
                </w:tcPr>
                <w:p w14:paraId="2B5D936C" w14:textId="77777777" w:rsidR="006A2C0A" w:rsidRDefault="006A2C0A">
                  <w:pPr>
                    <w:pStyle w:val="Normal106"/>
                    <w:widowControl/>
                    <w:rPr>
                      <w:rFonts w:ascii="Arial" w:hAnsi="Arial" w:cs="Arial"/>
                      <w:noProof/>
                      <w:sz w:val="20"/>
                      <w:lang w:val="en-AU" w:eastAsia="en-AU"/>
                    </w:rPr>
                  </w:pPr>
                  <w:r>
                    <w:rPr>
                      <w:rFonts w:ascii="Arial" w:hAnsi="Arial" w:cs="Arial"/>
                      <w:noProof/>
                      <w:sz w:val="20"/>
                      <w:lang w:val="en-AU" w:eastAsia="en-AU"/>
                    </w:rPr>
                    <w:t>An eligibility score is not applicable because it is never used as an entrance criterion or part of the selection criteria; or</w:t>
                  </w:r>
                </w:p>
                <w:p w14:paraId="3FED7325" w14:textId="77777777" w:rsidR="006A2C0A" w:rsidRDefault="006A2C0A">
                  <w:pPr>
                    <w:pStyle w:val="Normal106"/>
                    <w:widowControl/>
                    <w:rPr>
                      <w:rFonts w:ascii="Arial" w:hAnsi="Arial" w:cs="Arial"/>
                      <w:noProof/>
                      <w:sz w:val="20"/>
                      <w:lang w:val="en-AU" w:eastAsia="en-AU"/>
                    </w:rPr>
                  </w:pPr>
                  <w:r>
                    <w:rPr>
                      <w:rFonts w:ascii="Arial" w:hAnsi="Arial" w:cs="Arial"/>
                      <w:noProof/>
                      <w:sz w:val="20"/>
                      <w:lang w:val="en-AU" w:eastAsia="en-AU"/>
                    </w:rPr>
                    <w:t>The course is an offshore course.</w:t>
                  </w:r>
                </w:p>
              </w:tc>
            </w:tr>
            <w:tr w:rsidR="006A2C0A" w14:paraId="3CE6F16A" w14:textId="77777777">
              <w:trPr>
                <w:tblCellSpacing w:w="15" w:type="dxa"/>
              </w:trPr>
              <w:tc>
                <w:tcPr>
                  <w:tcW w:w="0" w:type="auto"/>
                  <w:tcMar>
                    <w:top w:w="15" w:type="dxa"/>
                    <w:left w:w="15" w:type="dxa"/>
                    <w:bottom w:w="15" w:type="dxa"/>
                    <w:right w:w="15" w:type="dxa"/>
                  </w:tcMar>
                </w:tcPr>
                <w:p w14:paraId="7973884E" w14:textId="77777777" w:rsidR="006A2C0A" w:rsidRDefault="006A2C0A">
                  <w:pPr>
                    <w:pStyle w:val="Normal106"/>
                    <w:widowControl/>
                    <w:rPr>
                      <w:rFonts w:ascii="Arial" w:hAnsi="Arial" w:cs="Arial"/>
                      <w:noProof/>
                      <w:sz w:val="20"/>
                      <w:lang w:val="en-AU" w:eastAsia="en-AU"/>
                    </w:rPr>
                  </w:pPr>
                  <w:r>
                    <w:rPr>
                      <w:rFonts w:ascii="Arial" w:hAnsi="Arial" w:cs="Arial"/>
                      <w:noProof/>
                      <w:sz w:val="20"/>
                      <w:lang w:val="en-AU" w:eastAsia="en-AU"/>
                    </w:rPr>
                    <w:t>0001 to 9995</w:t>
                  </w:r>
                </w:p>
              </w:tc>
              <w:tc>
                <w:tcPr>
                  <w:tcW w:w="3247" w:type="pct"/>
                  <w:tcMar>
                    <w:top w:w="15" w:type="dxa"/>
                    <w:left w:w="15" w:type="dxa"/>
                    <w:bottom w:w="15" w:type="dxa"/>
                    <w:right w:w="15" w:type="dxa"/>
                  </w:tcMar>
                </w:tcPr>
                <w:p w14:paraId="60411C48" w14:textId="77777777" w:rsidR="006A2C0A" w:rsidRDefault="006A2C0A">
                  <w:pPr>
                    <w:pStyle w:val="Normal106"/>
                    <w:widowControl/>
                    <w:rPr>
                      <w:rFonts w:ascii="Arial" w:hAnsi="Arial" w:cs="Arial"/>
                      <w:noProof/>
                      <w:sz w:val="20"/>
                      <w:lang w:val="en-AU" w:eastAsia="en-AU"/>
                    </w:rPr>
                  </w:pPr>
                  <w:r>
                    <w:rPr>
                      <w:rFonts w:ascii="Arial" w:hAnsi="Arial" w:cs="Arial"/>
                      <w:noProof/>
                      <w:sz w:val="20"/>
                      <w:lang w:val="en-AU" w:eastAsia="en-AU"/>
                    </w:rPr>
                    <w:t>The eligibility score (reported as a common index – see coding notes).</w:t>
                  </w:r>
                </w:p>
              </w:tc>
            </w:tr>
          </w:tbl>
          <w:p w14:paraId="02C841A2" w14:textId="77777777" w:rsidR="0035759C" w:rsidRPr="0035759C" w:rsidRDefault="0035759C">
            <w:pPr>
              <w:pStyle w:val="Normal106"/>
              <w:widowControl/>
              <w:spacing w:after="280" w:afterAutospacing="1"/>
              <w:rPr>
                <w:rFonts w:ascii="Arial" w:hAnsi="Arial" w:cs="Arial"/>
                <w:sz w:val="20"/>
              </w:rPr>
            </w:pPr>
          </w:p>
        </w:tc>
      </w:tr>
    </w:tbl>
    <w:p w14:paraId="7B4F3E03" w14:textId="77777777" w:rsidR="0035759C" w:rsidRPr="00D1174B" w:rsidRDefault="0035759C" w:rsidP="0035759C">
      <w:pPr>
        <w:pStyle w:val="Normal10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0F735437" w14:textId="77777777">
        <w:trPr>
          <w:tblCellSpacing w:w="15" w:type="dxa"/>
        </w:trPr>
        <w:tc>
          <w:tcPr>
            <w:tcW w:w="1150" w:type="pct"/>
            <w:tcBorders>
              <w:top w:val="nil"/>
              <w:left w:val="nil"/>
              <w:bottom w:val="nil"/>
              <w:right w:val="nil"/>
            </w:tcBorders>
          </w:tcPr>
          <w:p w14:paraId="2A0B0475" w14:textId="77777777" w:rsidR="00892CC1" w:rsidRPr="00D1174B" w:rsidRDefault="00892CC1" w:rsidP="00892CC1">
            <w:pPr>
              <w:pStyle w:val="Normal10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7654"/>
            </w:tblGrid>
            <w:tr w:rsidR="006A2C0A" w14:paraId="1C7D2796" w14:textId="77777777">
              <w:trPr>
                <w:tblCellSpacing w:w="15" w:type="dxa"/>
              </w:trPr>
              <w:tc>
                <w:tcPr>
                  <w:tcW w:w="3720" w:type="pct"/>
                  <w:tcMar>
                    <w:top w:w="15" w:type="dxa"/>
                    <w:left w:w="15" w:type="dxa"/>
                    <w:bottom w:w="15" w:type="dxa"/>
                    <w:right w:w="15" w:type="dxa"/>
                  </w:tcMar>
                </w:tcPr>
                <w:p w14:paraId="03B6D0A7" w14:textId="77777777" w:rsidR="006A2C0A" w:rsidRDefault="006A2C0A">
                  <w:pPr>
                    <w:pStyle w:val="Normal10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Eligibility Score to be reported is the value for the common index that has been agreed by MCEETYA. The values for the common index will range from 0001 to 9995. The common index is given different names in different states as listed below:</w:t>
                  </w:r>
                </w:p>
                <w:p w14:paraId="176F4979" w14:textId="77777777" w:rsidR="006A2C0A" w:rsidRDefault="006A2C0A">
                  <w:pPr>
                    <w:pStyle w:val="Normal106"/>
                    <w:widowControl/>
                    <w:ind w:left="357"/>
                    <w:rPr>
                      <w:rFonts w:ascii="Arial" w:hAnsi="Arial" w:cs="Arial"/>
                      <w:noProof/>
                      <w:sz w:val="20"/>
                      <w:szCs w:val="20"/>
                      <w:lang w:val="en-AU" w:eastAsia="en-AU"/>
                    </w:rPr>
                  </w:pPr>
                  <w:r>
                    <w:rPr>
                      <w:rFonts w:ascii="Arial" w:hAnsi="Arial" w:cs="Arial"/>
                      <w:noProof/>
                      <w:sz w:val="20"/>
                      <w:szCs w:val="20"/>
                      <w:lang w:val="en-AU" w:eastAsia="en-AU"/>
                    </w:rPr>
                    <w:t xml:space="preserve">SA/NT - Tertiary Entrance Rank (TER); </w:t>
                  </w:r>
                  <w:r>
                    <w:rPr>
                      <w:rFonts w:ascii="Arial" w:hAnsi="Arial" w:cs="Arial"/>
                      <w:noProof/>
                      <w:sz w:val="20"/>
                      <w:szCs w:val="20"/>
                      <w:lang w:val="en-AU" w:eastAsia="en-AU"/>
                    </w:rPr>
                    <w:br/>
                    <w:t xml:space="preserve">VIC - Equivalent National Tertiary Entrance Rank (ENTER); </w:t>
                  </w:r>
                  <w:r>
                    <w:rPr>
                      <w:rFonts w:ascii="Arial" w:hAnsi="Arial" w:cs="Arial"/>
                      <w:noProof/>
                      <w:sz w:val="20"/>
                      <w:szCs w:val="20"/>
                      <w:lang w:val="en-AU" w:eastAsia="en-AU"/>
                    </w:rPr>
                    <w:br/>
                    <w:t xml:space="preserve">WA - Tertiary Entrance Rank (TER); </w:t>
                  </w:r>
                  <w:r>
                    <w:rPr>
                      <w:rFonts w:ascii="Arial" w:hAnsi="Arial" w:cs="Arial"/>
                      <w:noProof/>
                      <w:sz w:val="20"/>
                      <w:szCs w:val="20"/>
                      <w:lang w:val="en-AU" w:eastAsia="en-AU"/>
                    </w:rPr>
                    <w:br/>
                    <w:t xml:space="preserve">TAS - Tertiary Entrance Rank (TER); </w:t>
                  </w:r>
                  <w:r>
                    <w:rPr>
                      <w:rFonts w:ascii="Arial" w:hAnsi="Arial" w:cs="Arial"/>
                      <w:noProof/>
                      <w:sz w:val="20"/>
                      <w:szCs w:val="20"/>
                      <w:lang w:val="en-AU" w:eastAsia="en-AU"/>
                    </w:rPr>
                    <w:br/>
                    <w:t>ACT - Universities Admissions Index (UAI);</w:t>
                  </w:r>
                  <w:r>
                    <w:rPr>
                      <w:rFonts w:ascii="Arial" w:hAnsi="Arial" w:cs="Arial"/>
                      <w:noProof/>
                      <w:sz w:val="20"/>
                      <w:szCs w:val="20"/>
                      <w:lang w:val="en-AU" w:eastAsia="en-AU"/>
                    </w:rPr>
                    <w:br/>
                    <w:t>NSW - Universities Admissions Index (UAI); and</w:t>
                  </w:r>
                </w:p>
                <w:p w14:paraId="23626047" w14:textId="77777777" w:rsidR="006A2C0A" w:rsidRDefault="006A2C0A">
                  <w:pPr>
                    <w:pStyle w:val="Normal106"/>
                    <w:widowControl/>
                    <w:ind w:left="357"/>
                    <w:rPr>
                      <w:rFonts w:ascii="Arial" w:hAnsi="Arial" w:cs="Arial"/>
                      <w:noProof/>
                      <w:sz w:val="20"/>
                      <w:szCs w:val="20"/>
                      <w:lang w:val="en-AU" w:eastAsia="en-AU"/>
                    </w:rPr>
                  </w:pPr>
                  <w:r>
                    <w:rPr>
                      <w:rFonts w:ascii="Arial" w:hAnsi="Arial" w:cs="Arial"/>
                      <w:noProof/>
                      <w:sz w:val="20"/>
                      <w:szCs w:val="20"/>
                      <w:lang w:val="en-AU" w:eastAsia="en-AU"/>
                    </w:rPr>
                    <w:t xml:space="preserve">QLD- Interstate Transfer Index </w:t>
                  </w:r>
                  <w:r>
                    <w:rPr>
                      <w:rFonts w:ascii="Arial" w:hAnsi="Arial" w:cs="Arial"/>
                      <w:noProof/>
                      <w:sz w:val="20"/>
                      <w:szCs w:val="20"/>
                      <w:lang w:val="en-AU" w:eastAsia="en-AU"/>
                    </w:rPr>
                    <w:br/>
                  </w:r>
                </w:p>
                <w:p w14:paraId="10145BE9" w14:textId="77777777" w:rsidR="006A2C0A" w:rsidRDefault="006A2C0A">
                  <w:pPr>
                    <w:pStyle w:val="Normal106"/>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HEPs must provide eligibility score information for their campus according to the postcode location of the campus.</w:t>
                  </w:r>
                </w:p>
                <w:p w14:paraId="7816C47F" w14:textId="77777777" w:rsidR="006A2C0A" w:rsidRDefault="006A2C0A">
                  <w:pPr>
                    <w:pStyle w:val="Normal106"/>
                    <w:widowControl/>
                    <w:rPr>
                      <w:rFonts w:ascii="Arial" w:hAnsi="Arial" w:cs="Arial"/>
                      <w:noProof/>
                      <w:sz w:val="20"/>
                      <w:szCs w:val="20"/>
                      <w:lang w:val="en-AU" w:eastAsia="en-AU"/>
                    </w:rPr>
                  </w:pPr>
                  <w:r>
                    <w:rPr>
                      <w:rFonts w:ascii="Arial" w:hAnsi="Arial" w:cs="Arial"/>
                      <w:noProof/>
                      <w:sz w:val="20"/>
                      <w:szCs w:val="20"/>
                      <w:lang w:val="en-AU" w:eastAsia="en-AU"/>
                    </w:rPr>
                    <w:t>Queensland HEPs may provide an eligibility score for this field.</w:t>
                  </w:r>
                </w:p>
              </w:tc>
            </w:tr>
          </w:tbl>
          <w:p w14:paraId="08646B41" w14:textId="77777777" w:rsidR="00920113" w:rsidRPr="00D1174B" w:rsidRDefault="00920113">
            <w:pPr>
              <w:pStyle w:val="Normal106"/>
              <w:widowControl/>
              <w:spacing w:after="280" w:afterAutospacing="1"/>
              <w:rPr>
                <w:rFonts w:ascii="Arial" w:hAnsi="Arial" w:cs="Arial"/>
                <w:sz w:val="20"/>
                <w:szCs w:val="20"/>
              </w:rPr>
            </w:pPr>
          </w:p>
        </w:tc>
      </w:tr>
    </w:tbl>
    <w:p w14:paraId="56726CEA" w14:textId="77777777" w:rsidR="0049713A" w:rsidRDefault="0049713A">
      <w:pPr>
        <w:pStyle w:val="Normal10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2474F45" w14:textId="77777777">
        <w:trPr>
          <w:trHeight w:val="1286"/>
          <w:tblCellSpacing w:w="15" w:type="dxa"/>
        </w:trPr>
        <w:tc>
          <w:tcPr>
            <w:tcW w:w="1151" w:type="pct"/>
            <w:tcBorders>
              <w:top w:val="nil"/>
              <w:left w:val="nil"/>
              <w:bottom w:val="nil"/>
              <w:right w:val="nil"/>
            </w:tcBorders>
          </w:tcPr>
          <w:p w14:paraId="7EC929EA" w14:textId="77777777" w:rsidR="00E023CC" w:rsidRPr="00D1174B" w:rsidRDefault="00E023CC" w:rsidP="009D52D3">
            <w:pPr>
              <w:pStyle w:val="Normal10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E8B3E06" w14:textId="77777777">
              <w:trPr>
                <w:trHeight w:val="1025"/>
                <w:tblCellSpacing w:w="28" w:type="dxa"/>
              </w:trPr>
              <w:tc>
                <w:tcPr>
                  <w:tcW w:w="1618" w:type="pct"/>
                </w:tcPr>
                <w:p w14:paraId="0659FF35" w14:textId="77777777" w:rsidR="00E23490" w:rsidRPr="00D1174B" w:rsidRDefault="00E023CC" w:rsidP="009D52D3">
                  <w:pPr>
                    <w:pStyle w:val="NormalWeb10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5A037D8" w14:textId="77777777" w:rsidR="00E023CC" w:rsidRPr="00D1174B" w:rsidRDefault="00E023CC" w:rsidP="009D52D3">
                  <w:pPr>
                    <w:pStyle w:val="NormalWeb106"/>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2ED73CE1" w14:textId="77777777" w:rsidR="00E023CC" w:rsidRPr="00D1174B" w:rsidRDefault="00E023CC" w:rsidP="009D52D3">
            <w:pPr>
              <w:pStyle w:val="NormalWeb106"/>
              <w:widowControl/>
              <w:spacing w:before="0" w:beforeAutospacing="0" w:after="0" w:afterAutospacing="0"/>
              <w:rPr>
                <w:rFonts w:ascii="Arial" w:hAnsi="Arial" w:cs="Arial"/>
                <w:sz w:val="20"/>
                <w:szCs w:val="20"/>
              </w:rPr>
            </w:pPr>
          </w:p>
        </w:tc>
      </w:tr>
    </w:tbl>
    <w:p w14:paraId="54B8C123" w14:textId="77777777" w:rsidR="00E023CC" w:rsidRDefault="00E023CC">
      <w:pPr>
        <w:pStyle w:val="Normal106"/>
        <w:widowControl/>
        <w:rPr>
          <w:rFonts w:ascii="Arial" w:hAnsi="Arial" w:cs="Arial"/>
        </w:rPr>
      </w:pPr>
    </w:p>
    <w:p w14:paraId="4ED648F6" w14:textId="77777777" w:rsidR="00E023CC" w:rsidRPr="00D1174B" w:rsidRDefault="00E023CC">
      <w:pPr>
        <w:pStyle w:val="Normal106"/>
        <w:widowControl/>
        <w:rPr>
          <w:rFonts w:ascii="Arial" w:hAnsi="Arial" w:cs="Arial"/>
        </w:rPr>
      </w:pPr>
    </w:p>
    <w:p w14:paraId="0DB9D8C4" w14:textId="77777777" w:rsidR="000472C3" w:rsidRDefault="000472C3" w:rsidP="0035759C">
      <w:pPr>
        <w:pStyle w:val="Normal106"/>
        <w:widowControl/>
        <w:rPr>
          <w:rFonts w:ascii="Arial" w:hAnsi="Arial" w:cs="Arial"/>
          <w:b/>
        </w:rPr>
      </w:pPr>
    </w:p>
    <w:p w14:paraId="2DBD910D" w14:textId="77777777" w:rsidR="000472C3" w:rsidRDefault="0035759C" w:rsidP="0035759C">
      <w:pPr>
        <w:pStyle w:val="Normal106"/>
        <w:widowControl/>
        <w:rPr>
          <w:rFonts w:ascii="Arial" w:hAnsi="Arial" w:cs="Arial"/>
          <w:b/>
        </w:rPr>
      </w:pPr>
      <w:r w:rsidRPr="0035759C">
        <w:rPr>
          <w:rFonts w:ascii="Arial" w:hAnsi="Arial" w:cs="Arial"/>
          <w:b/>
        </w:rPr>
        <w:t>CHANGE HISTORY</w:t>
      </w:r>
    </w:p>
    <w:p w14:paraId="5C725BE3" w14:textId="77777777" w:rsidR="000472C3" w:rsidRDefault="000472C3" w:rsidP="0035759C">
      <w:pPr>
        <w:pStyle w:val="Normal10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1E55723" w14:textId="77777777">
        <w:trPr>
          <w:tblCellSpacing w:w="15" w:type="dxa"/>
        </w:trPr>
        <w:tc>
          <w:tcPr>
            <w:tcW w:w="900" w:type="pct"/>
            <w:tcBorders>
              <w:top w:val="nil"/>
              <w:left w:val="nil"/>
              <w:bottom w:val="nil"/>
              <w:right w:val="nil"/>
            </w:tcBorders>
          </w:tcPr>
          <w:p w14:paraId="2A3C0E33" w14:textId="77777777" w:rsidR="0035759C" w:rsidRPr="0035759C" w:rsidRDefault="0035759C" w:rsidP="006A11D5">
            <w:pPr>
              <w:pStyle w:val="Normal10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CF9823B" w14:textId="77777777" w:rsidR="0035759C" w:rsidRPr="0035759C" w:rsidRDefault="009B66CC" w:rsidP="006A11D5">
            <w:pPr>
              <w:pStyle w:val="Normal10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B060B1D" w14:textId="77777777" w:rsidR="0035759C" w:rsidRPr="0035759C" w:rsidRDefault="0035759C" w:rsidP="006A11D5">
            <w:pPr>
              <w:pStyle w:val="Normal106"/>
              <w:widowControl/>
              <w:rPr>
                <w:rFonts w:ascii="Arial" w:hAnsi="Arial" w:cs="Arial"/>
                <w:b/>
                <w:sz w:val="20"/>
              </w:rPr>
            </w:pPr>
            <w:r w:rsidRPr="0035759C">
              <w:rPr>
                <w:rFonts w:ascii="Arial" w:hAnsi="Arial" w:cs="Arial"/>
                <w:b/>
                <w:sz w:val="20"/>
              </w:rPr>
              <w:t>REPORTING YEAR</w:t>
            </w:r>
          </w:p>
        </w:tc>
      </w:tr>
      <w:tr w:rsidR="0035759C" w:rsidRPr="0035759C" w14:paraId="2F439040" w14:textId="77777777">
        <w:trPr>
          <w:tblCellSpacing w:w="15" w:type="dxa"/>
        </w:trPr>
        <w:tc>
          <w:tcPr>
            <w:tcW w:w="900" w:type="pct"/>
            <w:tcBorders>
              <w:top w:val="nil"/>
              <w:left w:val="nil"/>
              <w:bottom w:val="nil"/>
              <w:right w:val="nil"/>
            </w:tcBorders>
          </w:tcPr>
          <w:p w14:paraId="364CC071" w14:textId="77777777" w:rsidR="0035759C" w:rsidRPr="0035759C" w:rsidRDefault="002C2691" w:rsidP="000472C3">
            <w:pPr>
              <w:pStyle w:val="Normal10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97F8A04" w14:textId="77777777" w:rsidR="0035759C" w:rsidRPr="0035759C" w:rsidRDefault="002C2691" w:rsidP="006A11D5">
            <w:pPr>
              <w:pStyle w:val="Normal106"/>
              <w:widowControl/>
              <w:rPr>
                <w:rFonts w:ascii="Arial" w:hAnsi="Arial" w:cs="Arial"/>
                <w:sz w:val="20"/>
              </w:rPr>
            </w:pPr>
            <w:r>
              <w:rPr>
                <w:rFonts w:ascii="Arial" w:hAnsi="Arial" w:cs="Arial"/>
                <w:noProof/>
                <w:sz w:val="20"/>
                <w:lang w:val="en-AU" w:eastAsia="en-AU"/>
              </w:rPr>
              <w:t>19</w:t>
            </w:r>
            <w:r>
              <w:rPr>
                <w:rFonts w:ascii="Arial" w:hAnsi="Arial" w:cs="Arial"/>
                <w:sz w:val="20"/>
              </w:rPr>
              <w:t>/04/2005</w:t>
            </w:r>
          </w:p>
        </w:tc>
        <w:tc>
          <w:tcPr>
            <w:tcW w:w="1617" w:type="pct"/>
            <w:tcBorders>
              <w:top w:val="nil"/>
              <w:left w:val="nil"/>
              <w:bottom w:val="nil"/>
              <w:right w:val="nil"/>
            </w:tcBorders>
          </w:tcPr>
          <w:p w14:paraId="6CDE828F" w14:textId="77777777" w:rsidR="0035759C" w:rsidRPr="0035759C" w:rsidRDefault="002C2691" w:rsidP="000472C3">
            <w:pPr>
              <w:pStyle w:val="Normal106"/>
              <w:widowControl/>
              <w:rPr>
                <w:rFonts w:ascii="Arial" w:hAnsi="Arial" w:cs="Arial"/>
                <w:sz w:val="20"/>
              </w:rPr>
            </w:pPr>
            <w:r>
              <w:rPr>
                <w:rFonts w:ascii="Arial" w:hAnsi="Arial" w:cs="Arial"/>
                <w:noProof/>
                <w:sz w:val="20"/>
                <w:lang w:val="en-AU" w:eastAsia="en-AU"/>
              </w:rPr>
              <w:t>2006</w:t>
            </w:r>
          </w:p>
        </w:tc>
      </w:tr>
      <w:tr w:rsidR="0035759C" w:rsidRPr="0035759C" w14:paraId="6D2BE8D3" w14:textId="77777777">
        <w:trPr>
          <w:tblCellSpacing w:w="15" w:type="dxa"/>
        </w:trPr>
        <w:tc>
          <w:tcPr>
            <w:tcW w:w="900" w:type="pct"/>
            <w:tcBorders>
              <w:top w:val="nil"/>
              <w:left w:val="nil"/>
              <w:bottom w:val="nil"/>
              <w:right w:val="nil"/>
            </w:tcBorders>
          </w:tcPr>
          <w:p w14:paraId="4E01BB18" w14:textId="77777777" w:rsidR="0035759C" w:rsidRPr="0035759C" w:rsidRDefault="002C2691" w:rsidP="000472C3">
            <w:pPr>
              <w:pStyle w:val="Normal10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33736B60" w14:textId="77777777" w:rsidR="0035759C" w:rsidRPr="0035759C" w:rsidRDefault="002C2691" w:rsidP="006A11D5">
            <w:pPr>
              <w:pStyle w:val="Normal106"/>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6DEB0BAD" w14:textId="77777777" w:rsidR="0035759C" w:rsidRPr="0035759C" w:rsidRDefault="002C2691" w:rsidP="000472C3">
            <w:pPr>
              <w:pStyle w:val="Normal106"/>
              <w:widowControl/>
              <w:rPr>
                <w:rFonts w:ascii="Arial" w:hAnsi="Arial" w:cs="Arial"/>
                <w:sz w:val="20"/>
              </w:rPr>
            </w:pPr>
            <w:r>
              <w:rPr>
                <w:rFonts w:ascii="Arial" w:hAnsi="Arial" w:cs="Arial"/>
                <w:noProof/>
                <w:sz w:val="20"/>
                <w:lang w:val="en-AU" w:eastAsia="en-AU"/>
              </w:rPr>
              <w:t>2008</w:t>
            </w:r>
          </w:p>
        </w:tc>
      </w:tr>
      <w:tr w:rsidR="0035759C" w:rsidRPr="0035759C" w14:paraId="7E8B7D55" w14:textId="77777777">
        <w:trPr>
          <w:tblCellSpacing w:w="15" w:type="dxa"/>
        </w:trPr>
        <w:tc>
          <w:tcPr>
            <w:tcW w:w="900" w:type="pct"/>
            <w:tcBorders>
              <w:top w:val="nil"/>
              <w:left w:val="nil"/>
              <w:bottom w:val="nil"/>
              <w:right w:val="nil"/>
            </w:tcBorders>
          </w:tcPr>
          <w:p w14:paraId="488FE5F5" w14:textId="77777777" w:rsidR="0035759C" w:rsidRPr="0035759C" w:rsidRDefault="002C2691" w:rsidP="000472C3">
            <w:pPr>
              <w:pStyle w:val="Normal10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375B2DB" w14:textId="77777777" w:rsidR="0035759C" w:rsidRPr="0035759C" w:rsidRDefault="002C2691" w:rsidP="006A11D5">
            <w:pPr>
              <w:pStyle w:val="Normal10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55B6701" w14:textId="77777777" w:rsidR="0035759C" w:rsidRPr="0035759C" w:rsidRDefault="002C2691" w:rsidP="000472C3">
            <w:pPr>
              <w:pStyle w:val="Normal106"/>
              <w:widowControl/>
              <w:rPr>
                <w:rFonts w:ascii="Arial" w:hAnsi="Arial" w:cs="Arial"/>
                <w:sz w:val="20"/>
              </w:rPr>
            </w:pPr>
            <w:r>
              <w:rPr>
                <w:rFonts w:ascii="Arial" w:hAnsi="Arial" w:cs="Arial"/>
                <w:noProof/>
                <w:sz w:val="20"/>
                <w:lang w:val="en-AU" w:eastAsia="en-AU"/>
              </w:rPr>
              <w:t>2012</w:t>
            </w:r>
          </w:p>
        </w:tc>
      </w:tr>
    </w:tbl>
    <w:p w14:paraId="48541C44" w14:textId="77777777" w:rsidR="0035759C" w:rsidRDefault="0035759C" w:rsidP="002C2691">
      <w:pPr>
        <w:pStyle w:val="NormalIndent106"/>
        <w:widowControl/>
        <w:ind w:left="0"/>
        <w:sectPr w:rsidR="0035759C">
          <w:footerReference w:type="default" r:id="rId128"/>
          <w:pgSz w:w="11906" w:h="16838"/>
          <w:pgMar w:top="737" w:right="1077" w:bottom="737" w:left="1077" w:header="709" w:footer="131" w:gutter="0"/>
          <w:cols w:space="708"/>
          <w:noEndnote/>
          <w:docGrid w:linePitch="360"/>
        </w:sectPr>
      </w:pPr>
    </w:p>
    <w:p w14:paraId="5DCD363E" w14:textId="77777777" w:rsidR="00892CC1" w:rsidRDefault="00892CC1" w:rsidP="00892CC1">
      <w:pPr>
        <w:pStyle w:val="Heading410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92BA380" w14:textId="77777777">
        <w:trPr>
          <w:tblCellSpacing w:w="15" w:type="dxa"/>
        </w:trPr>
        <w:tc>
          <w:tcPr>
            <w:tcW w:w="1150" w:type="pct"/>
            <w:tcBorders>
              <w:top w:val="nil"/>
              <w:left w:val="nil"/>
              <w:bottom w:val="nil"/>
              <w:right w:val="nil"/>
            </w:tcBorders>
          </w:tcPr>
          <w:p w14:paraId="24A6C4B0" w14:textId="77777777" w:rsidR="0035759C" w:rsidRPr="00D1174B" w:rsidRDefault="0035759C" w:rsidP="00892CC1">
            <w:pPr>
              <w:pStyle w:val="Normal10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CD45773" w14:textId="77777777" w:rsidR="0035759C" w:rsidRDefault="0033364D" w:rsidP="00892CC1">
            <w:pPr>
              <w:pStyle w:val="Normal107"/>
              <w:widowControl/>
              <w:rPr>
                <w:rFonts w:ascii="Arial" w:hAnsi="Arial" w:cs="Arial"/>
                <w:sz w:val="20"/>
                <w:szCs w:val="20"/>
              </w:rPr>
            </w:pPr>
            <w:r>
              <w:rPr>
                <w:rFonts w:ascii="Arial" w:hAnsi="Arial" w:cs="Arial"/>
                <w:noProof/>
                <w:sz w:val="20"/>
                <w:szCs w:val="20"/>
                <w:lang w:val="en-AU" w:eastAsia="en-AU"/>
              </w:rPr>
              <w:t>3.0</w:t>
            </w:r>
          </w:p>
        </w:tc>
      </w:tr>
      <w:tr w:rsidR="00892CC1" w:rsidRPr="00D1174B" w14:paraId="3F124B34" w14:textId="77777777">
        <w:trPr>
          <w:tblCellSpacing w:w="15" w:type="dxa"/>
        </w:trPr>
        <w:tc>
          <w:tcPr>
            <w:tcW w:w="1150" w:type="pct"/>
            <w:tcBorders>
              <w:top w:val="nil"/>
              <w:left w:val="nil"/>
              <w:bottom w:val="nil"/>
              <w:right w:val="nil"/>
            </w:tcBorders>
          </w:tcPr>
          <w:p w14:paraId="4A2C65B4" w14:textId="77777777" w:rsidR="00892CC1" w:rsidRPr="00D1174B" w:rsidRDefault="00892CC1" w:rsidP="00892CC1">
            <w:pPr>
              <w:pStyle w:val="Normal10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4467C11" w14:textId="77777777" w:rsidR="00892CC1" w:rsidRPr="00D1174B" w:rsidRDefault="0033364D" w:rsidP="00892CC1">
            <w:pPr>
              <w:pStyle w:val="Normal10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77E4CA4" w14:textId="77777777">
        <w:trPr>
          <w:tblCellSpacing w:w="15" w:type="dxa"/>
        </w:trPr>
        <w:tc>
          <w:tcPr>
            <w:tcW w:w="1150" w:type="pct"/>
            <w:tcBorders>
              <w:top w:val="nil"/>
              <w:left w:val="nil"/>
              <w:bottom w:val="nil"/>
              <w:right w:val="nil"/>
            </w:tcBorders>
          </w:tcPr>
          <w:p w14:paraId="3BDBD81E" w14:textId="77777777" w:rsidR="00BB11C7" w:rsidRPr="00D1174B" w:rsidRDefault="00BB11C7" w:rsidP="00892CC1">
            <w:pPr>
              <w:pStyle w:val="Normal10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BFEC2A6" w14:textId="77777777" w:rsidR="00BB11C7" w:rsidRPr="00D1174B" w:rsidRDefault="00BB11C7" w:rsidP="00892CC1">
            <w:pPr>
              <w:pStyle w:val="Normal107"/>
              <w:widowControl/>
              <w:rPr>
                <w:rFonts w:ascii="Arial" w:hAnsi="Arial" w:cs="Arial"/>
                <w:sz w:val="20"/>
                <w:szCs w:val="20"/>
              </w:rPr>
            </w:pPr>
          </w:p>
        </w:tc>
      </w:tr>
      <w:tr w:rsidR="00BB11C7" w:rsidRPr="00D1174B" w14:paraId="0DEA4E48" w14:textId="77777777">
        <w:trPr>
          <w:tblCellSpacing w:w="15" w:type="dxa"/>
        </w:trPr>
        <w:tc>
          <w:tcPr>
            <w:tcW w:w="1150" w:type="pct"/>
            <w:tcBorders>
              <w:top w:val="nil"/>
              <w:left w:val="nil"/>
              <w:bottom w:val="nil"/>
              <w:right w:val="nil"/>
            </w:tcBorders>
          </w:tcPr>
          <w:p w14:paraId="434F36F9" w14:textId="77777777" w:rsidR="00BB11C7" w:rsidRPr="00D1174B" w:rsidRDefault="00BB11C7" w:rsidP="00892CC1">
            <w:pPr>
              <w:pStyle w:val="Normal10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0FCD0FD" w14:textId="77777777" w:rsidR="00BB11C7" w:rsidRPr="00D1174B" w:rsidRDefault="0033364D" w:rsidP="00892CC1">
            <w:pPr>
              <w:pStyle w:val="Normal107"/>
              <w:widowControl/>
              <w:rPr>
                <w:rFonts w:ascii="Arial" w:hAnsi="Arial" w:cs="Arial"/>
                <w:sz w:val="20"/>
                <w:szCs w:val="20"/>
              </w:rPr>
            </w:pPr>
            <w:r>
              <w:rPr>
                <w:rFonts w:ascii="Arial" w:hAnsi="Arial" w:cs="Arial"/>
                <w:noProof/>
                <w:sz w:val="20"/>
                <w:szCs w:val="20"/>
                <w:lang w:val="en-AU" w:eastAsia="en-AU"/>
              </w:rPr>
              <w:t>OS-HELP-COUNTRY-STUDY-PRIMARY</w:t>
            </w:r>
          </w:p>
        </w:tc>
      </w:tr>
      <w:tr w:rsidR="00BB11C7" w:rsidRPr="00D1174B" w14:paraId="43ABFF8C" w14:textId="77777777">
        <w:trPr>
          <w:tblCellSpacing w:w="15" w:type="dxa"/>
        </w:trPr>
        <w:tc>
          <w:tcPr>
            <w:tcW w:w="1150" w:type="pct"/>
            <w:tcBorders>
              <w:top w:val="nil"/>
              <w:left w:val="nil"/>
              <w:bottom w:val="nil"/>
              <w:right w:val="nil"/>
            </w:tcBorders>
          </w:tcPr>
          <w:p w14:paraId="70C9E7DC" w14:textId="77777777" w:rsidR="00BB11C7" w:rsidRPr="00D1174B" w:rsidRDefault="00BB11C7" w:rsidP="00892CC1">
            <w:pPr>
              <w:pStyle w:val="Normal10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CD0DC9C" w14:textId="77777777" w:rsidR="00BB11C7" w:rsidRPr="00D1174B" w:rsidRDefault="0033364D" w:rsidP="00892CC1">
            <w:pPr>
              <w:pStyle w:val="Normal107"/>
              <w:widowControl/>
              <w:rPr>
                <w:rFonts w:ascii="Arial" w:hAnsi="Arial" w:cs="Arial"/>
                <w:sz w:val="20"/>
                <w:szCs w:val="20"/>
              </w:rPr>
            </w:pPr>
            <w:r>
              <w:rPr>
                <w:rFonts w:ascii="Arial" w:hAnsi="Arial" w:cs="Arial"/>
                <w:noProof/>
                <w:sz w:val="20"/>
                <w:szCs w:val="20"/>
                <w:lang w:val="en-AU" w:eastAsia="en-AU"/>
              </w:rPr>
              <w:t>OS-HELP</w:t>
            </w:r>
            <w:r>
              <w:rPr>
                <w:rFonts w:ascii="Arial" w:hAnsi="Arial" w:cs="Arial"/>
                <w:sz w:val="20"/>
                <w:szCs w:val="20"/>
              </w:rPr>
              <w:t xml:space="preserve"> country of study code - primary</w:t>
            </w:r>
          </w:p>
        </w:tc>
      </w:tr>
      <w:tr w:rsidR="00BB11C7" w:rsidRPr="00D1174B" w14:paraId="55966AB8" w14:textId="77777777">
        <w:trPr>
          <w:tblCellSpacing w:w="15" w:type="dxa"/>
        </w:trPr>
        <w:tc>
          <w:tcPr>
            <w:tcW w:w="1150" w:type="pct"/>
            <w:tcBorders>
              <w:top w:val="nil"/>
              <w:left w:val="nil"/>
              <w:bottom w:val="nil"/>
              <w:right w:val="nil"/>
            </w:tcBorders>
          </w:tcPr>
          <w:p w14:paraId="38778483" w14:textId="77777777" w:rsidR="00BB11C7" w:rsidRPr="00D1174B" w:rsidRDefault="00BB11C7" w:rsidP="00BB11C7">
            <w:pPr>
              <w:pStyle w:val="Normal10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C236995" w14:textId="77777777" w:rsidR="00BB11C7" w:rsidRPr="00D1174B" w:rsidRDefault="0033364D" w:rsidP="00BB11C7">
            <w:pPr>
              <w:pStyle w:val="Normal10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representing the primary country at which an OS HELP recipient will study for a given OS-HELP loan</w:t>
            </w:r>
          </w:p>
        </w:tc>
      </w:tr>
    </w:tbl>
    <w:p w14:paraId="0688FCC6" w14:textId="77777777" w:rsidR="00BB11C7" w:rsidRPr="00D1174B" w:rsidRDefault="00BB11C7">
      <w:pPr>
        <w:pStyle w:val="Normal10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1A5BDF2" w14:textId="77777777">
        <w:trPr>
          <w:tblCellSpacing w:w="15" w:type="dxa"/>
        </w:trPr>
        <w:tc>
          <w:tcPr>
            <w:tcW w:w="1149" w:type="pct"/>
            <w:tcBorders>
              <w:top w:val="nil"/>
              <w:left w:val="nil"/>
              <w:bottom w:val="nil"/>
              <w:right w:val="nil"/>
            </w:tcBorders>
          </w:tcPr>
          <w:p w14:paraId="5055E8EF" w14:textId="77777777" w:rsidR="00892CC1" w:rsidRPr="00D1174B" w:rsidRDefault="00892CC1" w:rsidP="00892CC1">
            <w:pPr>
              <w:pStyle w:val="Normal10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AD5EAB9" w14:textId="77777777" w:rsidR="00892CC1" w:rsidRPr="00D1174B" w:rsidRDefault="00892CC1" w:rsidP="00892CC1">
            <w:pPr>
              <w:pStyle w:val="Normal10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B9A8323" w14:textId="77777777" w:rsidR="00892CC1" w:rsidRPr="00D1174B" w:rsidRDefault="0033364D" w:rsidP="00892CC1">
            <w:pPr>
              <w:pStyle w:val="Normal10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55416B1" w14:textId="77777777">
        <w:trPr>
          <w:tblCellSpacing w:w="15" w:type="dxa"/>
        </w:trPr>
        <w:tc>
          <w:tcPr>
            <w:tcW w:w="1149" w:type="pct"/>
            <w:tcBorders>
              <w:top w:val="nil"/>
              <w:left w:val="nil"/>
              <w:bottom w:val="nil"/>
              <w:right w:val="nil"/>
            </w:tcBorders>
            <w:vAlign w:val="center"/>
          </w:tcPr>
          <w:p w14:paraId="4E74936D" w14:textId="77777777" w:rsidR="00892CC1" w:rsidRPr="00D1174B" w:rsidRDefault="00892CC1" w:rsidP="00892CC1">
            <w:pPr>
              <w:pStyle w:val="Normal107"/>
              <w:widowControl/>
              <w:rPr>
                <w:rFonts w:ascii="Arial" w:hAnsi="Arial" w:cs="Arial"/>
                <w:sz w:val="20"/>
                <w:szCs w:val="20"/>
              </w:rPr>
            </w:pPr>
          </w:p>
        </w:tc>
        <w:tc>
          <w:tcPr>
            <w:tcW w:w="818" w:type="pct"/>
            <w:tcBorders>
              <w:top w:val="nil"/>
              <w:left w:val="nil"/>
              <w:bottom w:val="nil"/>
              <w:right w:val="nil"/>
            </w:tcBorders>
          </w:tcPr>
          <w:p w14:paraId="6948A45F" w14:textId="77777777" w:rsidR="00892CC1" w:rsidRPr="00D1174B" w:rsidRDefault="00892CC1" w:rsidP="00892CC1">
            <w:pPr>
              <w:pStyle w:val="Normal10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2D6CBC5" w14:textId="77777777" w:rsidR="00892CC1" w:rsidRPr="00D1174B" w:rsidRDefault="0033364D" w:rsidP="00892CC1">
            <w:pPr>
              <w:pStyle w:val="Normal10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0886529A" w14:textId="77777777">
        <w:trPr>
          <w:tblCellSpacing w:w="15" w:type="dxa"/>
        </w:trPr>
        <w:tc>
          <w:tcPr>
            <w:tcW w:w="1149" w:type="pct"/>
            <w:tcBorders>
              <w:top w:val="nil"/>
              <w:left w:val="nil"/>
              <w:bottom w:val="nil"/>
              <w:right w:val="nil"/>
            </w:tcBorders>
            <w:vAlign w:val="center"/>
          </w:tcPr>
          <w:p w14:paraId="25F73AC7" w14:textId="77777777" w:rsidR="00892CC1" w:rsidRPr="00D1174B" w:rsidRDefault="00892CC1" w:rsidP="00892CC1">
            <w:pPr>
              <w:pStyle w:val="Normal107"/>
              <w:widowControl/>
              <w:rPr>
                <w:rFonts w:ascii="Arial" w:hAnsi="Arial" w:cs="Arial"/>
                <w:sz w:val="20"/>
                <w:szCs w:val="20"/>
              </w:rPr>
            </w:pPr>
          </w:p>
        </w:tc>
        <w:tc>
          <w:tcPr>
            <w:tcW w:w="818" w:type="pct"/>
            <w:tcBorders>
              <w:top w:val="nil"/>
              <w:left w:val="nil"/>
              <w:bottom w:val="nil"/>
              <w:right w:val="nil"/>
            </w:tcBorders>
            <w:vAlign w:val="center"/>
          </w:tcPr>
          <w:p w14:paraId="189699CB" w14:textId="77777777" w:rsidR="00892CC1" w:rsidRPr="00D1174B" w:rsidRDefault="00892CC1" w:rsidP="00892CC1">
            <w:pPr>
              <w:pStyle w:val="Normal10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496CEBF" w14:textId="77777777" w:rsidR="00892CC1" w:rsidRPr="00D1174B" w:rsidRDefault="00942AA5" w:rsidP="00892CC1">
            <w:pPr>
              <w:pStyle w:val="Normal107"/>
              <w:widowControl/>
              <w:rPr>
                <w:rFonts w:ascii="Arial" w:hAnsi="Arial" w:cs="Arial"/>
                <w:sz w:val="20"/>
                <w:szCs w:val="20"/>
              </w:rPr>
            </w:pPr>
            <w:r>
              <w:rPr>
                <w:rFonts w:ascii="Arial" w:hAnsi="Arial" w:cs="Arial"/>
                <w:noProof/>
                <w:sz w:val="20"/>
                <w:szCs w:val="20"/>
                <w:lang w:val="en-AU" w:eastAsia="en-AU"/>
              </w:rPr>
              <w:t>4</w:t>
            </w:r>
          </w:p>
        </w:tc>
      </w:tr>
    </w:tbl>
    <w:p w14:paraId="241B8FED" w14:textId="77777777" w:rsidR="00BB11C7" w:rsidRDefault="00BB11C7" w:rsidP="0035759C">
      <w:pPr>
        <w:pStyle w:val="Normal10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A972089" w14:textId="77777777">
        <w:trPr>
          <w:tblCellSpacing w:w="15" w:type="dxa"/>
        </w:trPr>
        <w:tc>
          <w:tcPr>
            <w:tcW w:w="1150" w:type="pct"/>
            <w:tcBorders>
              <w:top w:val="nil"/>
              <w:left w:val="nil"/>
              <w:bottom w:val="nil"/>
              <w:right w:val="nil"/>
            </w:tcBorders>
          </w:tcPr>
          <w:p w14:paraId="506D307E" w14:textId="77777777" w:rsidR="0035759C" w:rsidRPr="0035759C" w:rsidRDefault="0035759C" w:rsidP="006A11D5">
            <w:pPr>
              <w:pStyle w:val="Normal10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57"/>
              <w:gridCol w:w="5961"/>
            </w:tblGrid>
            <w:tr w:rsidR="006A2C0A" w14:paraId="3147A87E" w14:textId="77777777">
              <w:trPr>
                <w:tblCellSpacing w:w="15" w:type="dxa"/>
              </w:trPr>
              <w:tc>
                <w:tcPr>
                  <w:tcW w:w="774" w:type="pct"/>
                  <w:tcMar>
                    <w:top w:w="15" w:type="dxa"/>
                    <w:left w:w="15" w:type="dxa"/>
                    <w:bottom w:w="15" w:type="dxa"/>
                    <w:right w:w="15" w:type="dxa"/>
                  </w:tcMar>
                  <w:vAlign w:val="center"/>
                </w:tcPr>
                <w:p w14:paraId="07EA30DC" w14:textId="77777777" w:rsidR="006A2C0A" w:rsidRDefault="006A2C0A">
                  <w:pPr>
                    <w:pStyle w:val="Normal107"/>
                    <w:widowControl/>
                    <w:rPr>
                      <w:rFonts w:ascii="Arial" w:hAnsi="Arial" w:cs="Arial"/>
                      <w:noProof/>
                      <w:sz w:val="20"/>
                      <w:lang w:val="en-AU" w:eastAsia="en-AU"/>
                    </w:rPr>
                  </w:pPr>
                  <w:r>
                    <w:rPr>
                      <w:rFonts w:ascii="Arial" w:hAnsi="Arial" w:cs="Arial"/>
                      <w:b/>
                      <w:noProof/>
                      <w:sz w:val="20"/>
                      <w:lang w:val="en-AU" w:eastAsia="en-AU"/>
                    </w:rPr>
                    <w:t>CODE</w:t>
                  </w:r>
                </w:p>
              </w:tc>
              <w:tc>
                <w:tcPr>
                  <w:tcW w:w="3028" w:type="pct"/>
                  <w:tcMar>
                    <w:top w:w="15" w:type="dxa"/>
                    <w:left w:w="15" w:type="dxa"/>
                    <w:bottom w:w="15" w:type="dxa"/>
                    <w:right w:w="15" w:type="dxa"/>
                  </w:tcMar>
                </w:tcPr>
                <w:p w14:paraId="3E612EA8" w14:textId="77777777" w:rsidR="006A2C0A" w:rsidRDefault="006A2C0A">
                  <w:pPr>
                    <w:pStyle w:val="Normal10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EA3DBDD" w14:textId="77777777">
              <w:trPr>
                <w:trHeight w:val="629"/>
                <w:tblCellSpacing w:w="15" w:type="dxa"/>
              </w:trPr>
              <w:tc>
                <w:tcPr>
                  <w:tcW w:w="774" w:type="pct"/>
                  <w:tcMar>
                    <w:top w:w="15" w:type="dxa"/>
                    <w:left w:w="15" w:type="dxa"/>
                    <w:bottom w:w="15" w:type="dxa"/>
                    <w:right w:w="15" w:type="dxa"/>
                  </w:tcMar>
                </w:tcPr>
                <w:p w14:paraId="2517ABDD" w14:textId="77777777" w:rsidR="006A2C0A" w:rsidRDefault="006A2C0A">
                  <w:pPr>
                    <w:pStyle w:val="Normal107"/>
                    <w:widowControl/>
                    <w:rPr>
                      <w:rFonts w:ascii="Arial" w:hAnsi="Arial" w:cs="Arial"/>
                      <w:noProof/>
                      <w:sz w:val="20"/>
                      <w:lang w:val="en-AU" w:eastAsia="en-AU"/>
                    </w:rPr>
                  </w:pPr>
                  <w:r>
                    <w:rPr>
                      <w:rFonts w:ascii="Arial" w:hAnsi="Arial" w:cs="Arial"/>
                      <w:noProof/>
                      <w:sz w:val="20"/>
                      <w:lang w:val="en-AU" w:eastAsia="en-AU"/>
                    </w:rPr>
                    <w:t>0913 to 9299</w:t>
                  </w:r>
                </w:p>
                <w:p w14:paraId="1828F8B5" w14:textId="77777777" w:rsidR="006A2C0A" w:rsidRDefault="006A2C0A">
                  <w:pPr>
                    <w:pStyle w:val="Normal107"/>
                    <w:widowControl/>
                    <w:rPr>
                      <w:rFonts w:ascii="Arial" w:hAnsi="Arial" w:cs="Arial"/>
                      <w:noProof/>
                      <w:sz w:val="20"/>
                      <w:lang w:val="en-AU" w:eastAsia="en-AU"/>
                    </w:rPr>
                  </w:pPr>
                  <w:r>
                    <w:rPr>
                      <w:rFonts w:ascii="Arial" w:hAnsi="Arial" w:cs="Arial"/>
                      <w:noProof/>
                      <w:sz w:val="20"/>
                      <w:lang w:val="en-AU" w:eastAsia="en-AU"/>
                    </w:rPr>
                    <w:t> </w:t>
                  </w:r>
                </w:p>
                <w:p w14:paraId="76D9ECCD" w14:textId="77777777" w:rsidR="006A2C0A" w:rsidRDefault="006A2C0A">
                  <w:pPr>
                    <w:pStyle w:val="Normal107"/>
                    <w:widowControl/>
                    <w:rPr>
                      <w:rFonts w:ascii="Arial" w:hAnsi="Arial" w:cs="Arial"/>
                      <w:noProof/>
                      <w:sz w:val="20"/>
                      <w:lang w:val="en-AU" w:eastAsia="en-AU"/>
                    </w:rPr>
                  </w:pPr>
                  <w:r>
                    <w:rPr>
                      <w:rFonts w:ascii="Arial" w:hAnsi="Arial" w:cs="Arial"/>
                      <w:noProof/>
                      <w:sz w:val="20"/>
                      <w:lang w:val="en-AU" w:eastAsia="en-AU"/>
                    </w:rPr>
                    <w:t> </w:t>
                  </w:r>
                </w:p>
                <w:p w14:paraId="215E6564" w14:textId="77777777" w:rsidR="006A2C0A" w:rsidRDefault="006A2C0A">
                  <w:pPr>
                    <w:pStyle w:val="Normal107"/>
                    <w:widowControl/>
                    <w:rPr>
                      <w:rFonts w:ascii="Arial" w:hAnsi="Arial" w:cs="Arial"/>
                      <w:noProof/>
                      <w:sz w:val="20"/>
                      <w:lang w:val="en-AU" w:eastAsia="en-AU"/>
                    </w:rPr>
                  </w:pPr>
                  <w:r>
                    <w:rPr>
                      <w:rFonts w:ascii="Arial" w:hAnsi="Arial" w:cs="Arial"/>
                      <w:noProof/>
                      <w:sz w:val="20"/>
                      <w:lang w:val="en-AU" w:eastAsia="en-AU"/>
                    </w:rPr>
                    <w:t>0000</w:t>
                  </w:r>
                </w:p>
              </w:tc>
              <w:tc>
                <w:tcPr>
                  <w:tcW w:w="3028" w:type="pct"/>
                  <w:tcMar>
                    <w:top w:w="15" w:type="dxa"/>
                    <w:left w:w="15" w:type="dxa"/>
                    <w:bottom w:w="15" w:type="dxa"/>
                    <w:right w:w="15" w:type="dxa"/>
                  </w:tcMar>
                </w:tcPr>
                <w:p w14:paraId="3D647CFA" w14:textId="77777777" w:rsidR="006A2C0A" w:rsidRDefault="006A2C0A">
                  <w:pPr>
                    <w:pStyle w:val="Normal107"/>
                    <w:widowControl/>
                    <w:rPr>
                      <w:rFonts w:ascii="Arial" w:hAnsi="Arial" w:cs="Arial"/>
                      <w:noProof/>
                      <w:sz w:val="20"/>
                      <w:lang w:val="en-AU" w:eastAsia="en-AU"/>
                    </w:rPr>
                  </w:pPr>
                  <w:r>
                    <w:rPr>
                      <w:rFonts w:ascii="Arial" w:hAnsi="Arial" w:cs="Arial"/>
                      <w:noProof/>
                      <w:sz w:val="20"/>
                      <w:lang w:val="en-AU" w:eastAsia="en-AU"/>
                    </w:rPr>
                    <w:t>Overseas country code from countries classification for OS-HELP recipient who will undertake overseas study</w:t>
                  </w:r>
                </w:p>
                <w:p w14:paraId="531B5FE1" w14:textId="77777777" w:rsidR="006A2C0A" w:rsidRDefault="006A2C0A">
                  <w:pPr>
                    <w:pStyle w:val="Normal107"/>
                    <w:widowControl/>
                    <w:rPr>
                      <w:rFonts w:ascii="Arial" w:hAnsi="Arial" w:cs="Arial"/>
                      <w:noProof/>
                      <w:sz w:val="20"/>
                      <w:lang w:val="en-AU" w:eastAsia="en-AU"/>
                    </w:rPr>
                  </w:pPr>
                  <w:r>
                    <w:rPr>
                      <w:rFonts w:ascii="Arial" w:hAnsi="Arial" w:cs="Arial"/>
                      <w:noProof/>
                      <w:sz w:val="20"/>
                      <w:lang w:val="en-AU" w:eastAsia="en-AU"/>
                    </w:rPr>
                    <w:t> </w:t>
                  </w:r>
                </w:p>
                <w:p w14:paraId="5C3A2B81" w14:textId="77777777" w:rsidR="006A2C0A" w:rsidRDefault="006A2C0A">
                  <w:pPr>
                    <w:pStyle w:val="Normal107"/>
                    <w:widowControl/>
                    <w:rPr>
                      <w:rFonts w:ascii="Arial" w:hAnsi="Arial" w:cs="Arial"/>
                      <w:noProof/>
                      <w:sz w:val="20"/>
                      <w:lang w:val="en-AU" w:eastAsia="en-AU"/>
                    </w:rPr>
                  </w:pPr>
                  <w:r>
                    <w:rPr>
                      <w:rFonts w:ascii="Arial" w:hAnsi="Arial" w:cs="Arial"/>
                      <w:noProof/>
                      <w:sz w:val="20"/>
                      <w:lang w:val="en-AU" w:eastAsia="en-AU"/>
                    </w:rPr>
                    <w:t>Pre-2006 OS-HELP loan (no country recorded)</w:t>
                  </w:r>
                </w:p>
              </w:tc>
            </w:tr>
          </w:tbl>
          <w:p w14:paraId="2F368B9F" w14:textId="77777777" w:rsidR="0035759C" w:rsidRPr="0035759C" w:rsidRDefault="0035759C">
            <w:pPr>
              <w:pStyle w:val="Normal107"/>
              <w:widowControl/>
              <w:spacing w:after="280" w:afterAutospacing="1"/>
              <w:rPr>
                <w:rFonts w:ascii="Arial" w:hAnsi="Arial" w:cs="Arial"/>
                <w:sz w:val="20"/>
              </w:rPr>
            </w:pPr>
          </w:p>
        </w:tc>
      </w:tr>
    </w:tbl>
    <w:p w14:paraId="72C81670" w14:textId="77777777" w:rsidR="0035759C" w:rsidRPr="00D1174B" w:rsidRDefault="0035759C" w:rsidP="0035759C">
      <w:pPr>
        <w:pStyle w:val="Normal10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681E691" w14:textId="77777777">
        <w:trPr>
          <w:tblCellSpacing w:w="15" w:type="dxa"/>
        </w:trPr>
        <w:tc>
          <w:tcPr>
            <w:tcW w:w="1150" w:type="pct"/>
            <w:tcBorders>
              <w:top w:val="nil"/>
              <w:left w:val="nil"/>
              <w:bottom w:val="nil"/>
              <w:right w:val="nil"/>
            </w:tcBorders>
          </w:tcPr>
          <w:p w14:paraId="0111AB65" w14:textId="77777777" w:rsidR="00892CC1" w:rsidRPr="00D1174B" w:rsidRDefault="00892CC1" w:rsidP="00892CC1">
            <w:pPr>
              <w:pStyle w:val="Normal10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DE8F9F7" w14:textId="77777777" w:rsidR="00920113" w:rsidRPr="00D1174B" w:rsidRDefault="006A2C0A">
            <w:pPr>
              <w:pStyle w:val="Normal107"/>
              <w:widowControl/>
              <w:rPr>
                <w:rFonts w:ascii="Arial" w:hAnsi="Arial" w:cs="Arial"/>
                <w:sz w:val="20"/>
                <w:szCs w:val="20"/>
              </w:rPr>
            </w:pPr>
            <w:r>
              <w:rPr>
                <w:rFonts w:ascii="Arial" w:hAnsi="Arial" w:cs="Arial"/>
                <w:noProof/>
                <w:sz w:val="20"/>
                <w:szCs w:val="20"/>
                <w:lang w:val="en-AU" w:eastAsia="en-AU"/>
              </w:rPr>
              <w:t>Refer to Appendix C – Standard Australian Classification of Countries</w:t>
            </w:r>
          </w:p>
          <w:p w14:paraId="0DCA3C05" w14:textId="77777777" w:rsidR="006A2C0A" w:rsidRDefault="006A2C0A">
            <w:pPr>
              <w:pStyle w:val="Normal107"/>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primary country is the country of study in which the student will receive the most credit.  If a student receives equal amounts of credit for study in different countries, the primary country is the first country in which the student receives credit.</w:t>
            </w:r>
          </w:p>
          <w:p w14:paraId="226D4F24" w14:textId="77777777" w:rsidR="006A2C0A" w:rsidRDefault="006A2C0A">
            <w:pPr>
              <w:pStyle w:val="Normal107"/>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Any country that the student will visit but will not receive credit for overseas study is disregarded.</w:t>
            </w:r>
          </w:p>
        </w:tc>
      </w:tr>
    </w:tbl>
    <w:p w14:paraId="507719A3" w14:textId="77777777" w:rsidR="0049713A" w:rsidRDefault="0049713A">
      <w:pPr>
        <w:pStyle w:val="Normal10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D2CD64A" w14:textId="77777777">
        <w:trPr>
          <w:trHeight w:val="1286"/>
          <w:tblCellSpacing w:w="15" w:type="dxa"/>
        </w:trPr>
        <w:tc>
          <w:tcPr>
            <w:tcW w:w="1151" w:type="pct"/>
            <w:tcBorders>
              <w:top w:val="nil"/>
              <w:left w:val="nil"/>
              <w:bottom w:val="nil"/>
              <w:right w:val="nil"/>
            </w:tcBorders>
          </w:tcPr>
          <w:p w14:paraId="041F52FE" w14:textId="77777777" w:rsidR="00E023CC" w:rsidRPr="00D1174B" w:rsidRDefault="00E023CC" w:rsidP="009D52D3">
            <w:pPr>
              <w:pStyle w:val="Normal10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32D0F56" w14:textId="77777777">
              <w:trPr>
                <w:trHeight w:val="1025"/>
                <w:tblCellSpacing w:w="28" w:type="dxa"/>
              </w:trPr>
              <w:tc>
                <w:tcPr>
                  <w:tcW w:w="1618" w:type="pct"/>
                </w:tcPr>
                <w:p w14:paraId="40BF8668" w14:textId="77777777" w:rsidR="00E23490" w:rsidRPr="00D1174B" w:rsidRDefault="00E023CC" w:rsidP="009D52D3">
                  <w:pPr>
                    <w:pStyle w:val="NormalWeb10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E941D19" w14:textId="77777777" w:rsidR="00E023CC" w:rsidRPr="00D1174B" w:rsidRDefault="00E023CC" w:rsidP="009D52D3">
                  <w:pPr>
                    <w:pStyle w:val="NormalWeb107"/>
                    <w:widowControl/>
                    <w:spacing w:before="0" w:beforeAutospacing="0" w:after="0" w:afterAutospacing="0"/>
                    <w:rPr>
                      <w:rFonts w:ascii="Arial" w:hAnsi="Arial" w:cs="Arial"/>
                      <w:sz w:val="20"/>
                      <w:szCs w:val="20"/>
                    </w:rPr>
                  </w:pPr>
                  <w:r>
                    <w:rPr>
                      <w:rFonts w:ascii="Arial" w:hAnsi="Arial" w:cs="Arial"/>
                      <w:noProof/>
                      <w:sz w:val="20"/>
                      <w:szCs w:val="20"/>
                      <w:lang w:val="en-AU" w:eastAsia="en-AU"/>
                    </w:rPr>
                    <w:t>OS</w:t>
                  </w:r>
                  <w:r>
                    <w:rPr>
                      <w:rFonts w:ascii="Arial" w:hAnsi="Arial" w:cs="Arial"/>
                      <w:sz w:val="20"/>
                      <w:szCs w:val="20"/>
                    </w:rPr>
                    <w:t xml:space="preserve"> HELP (OS) &amp; Revised OS HELP (RO)</w:t>
                  </w:r>
                </w:p>
              </w:tc>
            </w:tr>
          </w:tbl>
          <w:p w14:paraId="52B24C7A" w14:textId="77777777" w:rsidR="00E023CC" w:rsidRPr="00D1174B" w:rsidRDefault="00E023CC" w:rsidP="009D52D3">
            <w:pPr>
              <w:pStyle w:val="NormalWeb107"/>
              <w:widowControl/>
              <w:spacing w:before="0" w:beforeAutospacing="0" w:after="0" w:afterAutospacing="0"/>
              <w:rPr>
                <w:rFonts w:ascii="Arial" w:hAnsi="Arial" w:cs="Arial"/>
                <w:sz w:val="20"/>
                <w:szCs w:val="20"/>
              </w:rPr>
            </w:pPr>
          </w:p>
        </w:tc>
      </w:tr>
    </w:tbl>
    <w:p w14:paraId="5C2592EC" w14:textId="77777777" w:rsidR="00E023CC" w:rsidRDefault="00E023CC">
      <w:pPr>
        <w:pStyle w:val="Normal107"/>
        <w:widowControl/>
        <w:rPr>
          <w:rFonts w:ascii="Arial" w:hAnsi="Arial" w:cs="Arial"/>
        </w:rPr>
      </w:pPr>
    </w:p>
    <w:p w14:paraId="288250DC" w14:textId="77777777" w:rsidR="00E023CC" w:rsidRPr="00D1174B" w:rsidRDefault="00E023CC">
      <w:pPr>
        <w:pStyle w:val="Normal107"/>
        <w:widowControl/>
        <w:rPr>
          <w:rFonts w:ascii="Arial" w:hAnsi="Arial" w:cs="Arial"/>
        </w:rPr>
      </w:pPr>
    </w:p>
    <w:p w14:paraId="2A64DBB1" w14:textId="77777777" w:rsidR="000472C3" w:rsidRDefault="000472C3" w:rsidP="0035759C">
      <w:pPr>
        <w:pStyle w:val="Normal107"/>
        <w:widowControl/>
        <w:rPr>
          <w:rFonts w:ascii="Arial" w:hAnsi="Arial" w:cs="Arial"/>
          <w:b/>
        </w:rPr>
      </w:pPr>
    </w:p>
    <w:p w14:paraId="7A4CF1FC" w14:textId="77777777" w:rsidR="000472C3" w:rsidRDefault="0035759C" w:rsidP="0035759C">
      <w:pPr>
        <w:pStyle w:val="Normal107"/>
        <w:widowControl/>
        <w:rPr>
          <w:rFonts w:ascii="Arial" w:hAnsi="Arial" w:cs="Arial"/>
          <w:b/>
        </w:rPr>
      </w:pPr>
      <w:r w:rsidRPr="0035759C">
        <w:rPr>
          <w:rFonts w:ascii="Arial" w:hAnsi="Arial" w:cs="Arial"/>
          <w:b/>
        </w:rPr>
        <w:t>CHANGE HISTORY</w:t>
      </w:r>
    </w:p>
    <w:p w14:paraId="74EC44D5" w14:textId="77777777" w:rsidR="000472C3" w:rsidRDefault="000472C3" w:rsidP="0035759C">
      <w:pPr>
        <w:pStyle w:val="Normal10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22021AA" w14:textId="77777777">
        <w:trPr>
          <w:tblCellSpacing w:w="15" w:type="dxa"/>
        </w:trPr>
        <w:tc>
          <w:tcPr>
            <w:tcW w:w="900" w:type="pct"/>
            <w:tcBorders>
              <w:top w:val="nil"/>
              <w:left w:val="nil"/>
              <w:bottom w:val="nil"/>
              <w:right w:val="nil"/>
            </w:tcBorders>
          </w:tcPr>
          <w:p w14:paraId="27199BFD" w14:textId="77777777" w:rsidR="0035759C" w:rsidRPr="0035759C" w:rsidRDefault="0035759C" w:rsidP="006A11D5">
            <w:pPr>
              <w:pStyle w:val="Normal10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C81EF16" w14:textId="77777777" w:rsidR="0035759C" w:rsidRPr="0035759C" w:rsidRDefault="009B66CC" w:rsidP="006A11D5">
            <w:pPr>
              <w:pStyle w:val="Normal10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FBDDEFB" w14:textId="77777777" w:rsidR="0035759C" w:rsidRPr="0035759C" w:rsidRDefault="0035759C" w:rsidP="006A11D5">
            <w:pPr>
              <w:pStyle w:val="Normal107"/>
              <w:widowControl/>
              <w:rPr>
                <w:rFonts w:ascii="Arial" w:hAnsi="Arial" w:cs="Arial"/>
                <w:b/>
                <w:sz w:val="20"/>
              </w:rPr>
            </w:pPr>
            <w:r w:rsidRPr="0035759C">
              <w:rPr>
                <w:rFonts w:ascii="Arial" w:hAnsi="Arial" w:cs="Arial"/>
                <w:b/>
                <w:sz w:val="20"/>
              </w:rPr>
              <w:t>REPORTING YEAR</w:t>
            </w:r>
          </w:p>
        </w:tc>
      </w:tr>
      <w:tr w:rsidR="0035759C" w:rsidRPr="0035759C" w14:paraId="06ED937A" w14:textId="77777777">
        <w:trPr>
          <w:tblCellSpacing w:w="15" w:type="dxa"/>
        </w:trPr>
        <w:tc>
          <w:tcPr>
            <w:tcW w:w="900" w:type="pct"/>
            <w:tcBorders>
              <w:top w:val="nil"/>
              <w:left w:val="nil"/>
              <w:bottom w:val="nil"/>
              <w:right w:val="nil"/>
            </w:tcBorders>
          </w:tcPr>
          <w:p w14:paraId="55B878D5" w14:textId="77777777" w:rsidR="0035759C" w:rsidRPr="0035759C" w:rsidRDefault="002C2691" w:rsidP="000472C3">
            <w:pPr>
              <w:pStyle w:val="Normal10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10069CF" w14:textId="77777777" w:rsidR="0035759C" w:rsidRPr="0035759C" w:rsidRDefault="002C2691" w:rsidP="006A11D5">
            <w:pPr>
              <w:pStyle w:val="Normal107"/>
              <w:widowControl/>
              <w:rPr>
                <w:rFonts w:ascii="Arial" w:hAnsi="Arial" w:cs="Arial"/>
                <w:sz w:val="20"/>
              </w:rPr>
            </w:pPr>
            <w:r>
              <w:rPr>
                <w:rFonts w:ascii="Arial" w:hAnsi="Arial" w:cs="Arial"/>
                <w:noProof/>
                <w:sz w:val="20"/>
                <w:lang w:val="en-AU" w:eastAsia="en-AU"/>
              </w:rPr>
              <w:t>10</w:t>
            </w:r>
            <w:r>
              <w:rPr>
                <w:rFonts w:ascii="Arial" w:hAnsi="Arial" w:cs="Arial"/>
                <w:sz w:val="20"/>
              </w:rPr>
              <w:t>/10/2005</w:t>
            </w:r>
          </w:p>
        </w:tc>
        <w:tc>
          <w:tcPr>
            <w:tcW w:w="1617" w:type="pct"/>
            <w:tcBorders>
              <w:top w:val="nil"/>
              <w:left w:val="nil"/>
              <w:bottom w:val="nil"/>
              <w:right w:val="nil"/>
            </w:tcBorders>
          </w:tcPr>
          <w:p w14:paraId="27E7E94A" w14:textId="77777777" w:rsidR="0035759C" w:rsidRPr="0035759C" w:rsidRDefault="002C2691" w:rsidP="000472C3">
            <w:pPr>
              <w:pStyle w:val="Normal107"/>
              <w:widowControl/>
              <w:rPr>
                <w:rFonts w:ascii="Arial" w:hAnsi="Arial" w:cs="Arial"/>
                <w:sz w:val="20"/>
              </w:rPr>
            </w:pPr>
            <w:r>
              <w:rPr>
                <w:rFonts w:ascii="Arial" w:hAnsi="Arial" w:cs="Arial"/>
                <w:noProof/>
                <w:sz w:val="20"/>
                <w:lang w:val="en-AU" w:eastAsia="en-AU"/>
              </w:rPr>
              <w:t>2006</w:t>
            </w:r>
          </w:p>
        </w:tc>
      </w:tr>
      <w:tr w:rsidR="0035759C" w:rsidRPr="0035759C" w14:paraId="044FBCAB" w14:textId="77777777">
        <w:trPr>
          <w:tblCellSpacing w:w="15" w:type="dxa"/>
        </w:trPr>
        <w:tc>
          <w:tcPr>
            <w:tcW w:w="900" w:type="pct"/>
            <w:tcBorders>
              <w:top w:val="nil"/>
              <w:left w:val="nil"/>
              <w:bottom w:val="nil"/>
              <w:right w:val="nil"/>
            </w:tcBorders>
          </w:tcPr>
          <w:p w14:paraId="633F6FC2" w14:textId="77777777" w:rsidR="0035759C" w:rsidRPr="0035759C" w:rsidRDefault="002C2691" w:rsidP="000472C3">
            <w:pPr>
              <w:pStyle w:val="Normal10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3AF4769" w14:textId="77777777" w:rsidR="0035759C" w:rsidRPr="0035759C" w:rsidRDefault="002C2691" w:rsidP="006A11D5">
            <w:pPr>
              <w:pStyle w:val="Normal10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6534A21" w14:textId="77777777" w:rsidR="0035759C" w:rsidRPr="0035759C" w:rsidRDefault="002C2691" w:rsidP="000472C3">
            <w:pPr>
              <w:pStyle w:val="Normal107"/>
              <w:widowControl/>
              <w:rPr>
                <w:rFonts w:ascii="Arial" w:hAnsi="Arial" w:cs="Arial"/>
                <w:sz w:val="20"/>
              </w:rPr>
            </w:pPr>
            <w:r>
              <w:rPr>
                <w:rFonts w:ascii="Arial" w:hAnsi="Arial" w:cs="Arial"/>
                <w:noProof/>
                <w:sz w:val="20"/>
                <w:lang w:val="en-AU" w:eastAsia="en-AU"/>
              </w:rPr>
              <w:t>2012</w:t>
            </w:r>
          </w:p>
        </w:tc>
      </w:tr>
    </w:tbl>
    <w:p w14:paraId="02059616" w14:textId="77777777" w:rsidR="0035759C" w:rsidRDefault="0035759C" w:rsidP="002C2691">
      <w:pPr>
        <w:pStyle w:val="NormalIndent107"/>
        <w:widowControl/>
        <w:ind w:left="0"/>
        <w:sectPr w:rsidR="0035759C">
          <w:footerReference w:type="default" r:id="rId129"/>
          <w:pgSz w:w="11906" w:h="16838"/>
          <w:pgMar w:top="737" w:right="1077" w:bottom="737" w:left="1077" w:header="709" w:footer="131" w:gutter="0"/>
          <w:cols w:space="708"/>
          <w:noEndnote/>
          <w:docGrid w:linePitch="360"/>
        </w:sectPr>
      </w:pPr>
    </w:p>
    <w:p w14:paraId="2B5B72AE" w14:textId="77777777" w:rsidR="00892CC1" w:rsidRDefault="00892CC1" w:rsidP="00892CC1">
      <w:pPr>
        <w:pStyle w:val="Heading410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B69CA0B" w14:textId="77777777">
        <w:trPr>
          <w:tblCellSpacing w:w="15" w:type="dxa"/>
        </w:trPr>
        <w:tc>
          <w:tcPr>
            <w:tcW w:w="1150" w:type="pct"/>
            <w:tcBorders>
              <w:top w:val="nil"/>
              <w:left w:val="nil"/>
              <w:bottom w:val="nil"/>
              <w:right w:val="nil"/>
            </w:tcBorders>
          </w:tcPr>
          <w:p w14:paraId="6E4B48E3" w14:textId="77777777" w:rsidR="0035759C" w:rsidRPr="00D1174B" w:rsidRDefault="0035759C" w:rsidP="00892CC1">
            <w:pPr>
              <w:pStyle w:val="Normal10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9382ED7" w14:textId="77777777" w:rsidR="0035759C" w:rsidRDefault="0033364D" w:rsidP="00892CC1">
            <w:pPr>
              <w:pStyle w:val="Normal108"/>
              <w:widowControl/>
              <w:rPr>
                <w:rFonts w:ascii="Arial" w:hAnsi="Arial" w:cs="Arial"/>
                <w:sz w:val="20"/>
                <w:szCs w:val="20"/>
              </w:rPr>
            </w:pPr>
            <w:r>
              <w:rPr>
                <w:rFonts w:ascii="Arial" w:hAnsi="Arial" w:cs="Arial"/>
                <w:noProof/>
                <w:sz w:val="20"/>
                <w:szCs w:val="20"/>
                <w:lang w:val="en-AU" w:eastAsia="en-AU"/>
              </w:rPr>
              <w:t>3.0</w:t>
            </w:r>
          </w:p>
        </w:tc>
      </w:tr>
      <w:tr w:rsidR="00892CC1" w:rsidRPr="00D1174B" w14:paraId="4441F901" w14:textId="77777777">
        <w:trPr>
          <w:tblCellSpacing w:w="15" w:type="dxa"/>
        </w:trPr>
        <w:tc>
          <w:tcPr>
            <w:tcW w:w="1150" w:type="pct"/>
            <w:tcBorders>
              <w:top w:val="nil"/>
              <w:left w:val="nil"/>
              <w:bottom w:val="nil"/>
              <w:right w:val="nil"/>
            </w:tcBorders>
          </w:tcPr>
          <w:p w14:paraId="0478DCF8" w14:textId="77777777" w:rsidR="00892CC1" w:rsidRPr="00D1174B" w:rsidRDefault="00892CC1" w:rsidP="00892CC1">
            <w:pPr>
              <w:pStyle w:val="Normal10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BC1C8D2" w14:textId="77777777" w:rsidR="00892CC1" w:rsidRPr="00D1174B" w:rsidRDefault="0033364D" w:rsidP="00892CC1">
            <w:pPr>
              <w:pStyle w:val="Normal10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A9B3334" w14:textId="77777777">
        <w:trPr>
          <w:tblCellSpacing w:w="15" w:type="dxa"/>
        </w:trPr>
        <w:tc>
          <w:tcPr>
            <w:tcW w:w="1150" w:type="pct"/>
            <w:tcBorders>
              <w:top w:val="nil"/>
              <w:left w:val="nil"/>
              <w:bottom w:val="nil"/>
              <w:right w:val="nil"/>
            </w:tcBorders>
          </w:tcPr>
          <w:p w14:paraId="31FA779A" w14:textId="77777777" w:rsidR="00BB11C7" w:rsidRPr="00D1174B" w:rsidRDefault="00BB11C7" w:rsidP="00892CC1">
            <w:pPr>
              <w:pStyle w:val="Normal10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0CB196C" w14:textId="77777777" w:rsidR="00BB11C7" w:rsidRPr="00D1174B" w:rsidRDefault="00BB11C7" w:rsidP="00892CC1">
            <w:pPr>
              <w:pStyle w:val="Normal108"/>
              <w:widowControl/>
              <w:rPr>
                <w:rFonts w:ascii="Arial" w:hAnsi="Arial" w:cs="Arial"/>
                <w:sz w:val="20"/>
                <w:szCs w:val="20"/>
              </w:rPr>
            </w:pPr>
          </w:p>
        </w:tc>
      </w:tr>
      <w:tr w:rsidR="00BB11C7" w:rsidRPr="00D1174B" w14:paraId="68B36D0A" w14:textId="77777777">
        <w:trPr>
          <w:tblCellSpacing w:w="15" w:type="dxa"/>
        </w:trPr>
        <w:tc>
          <w:tcPr>
            <w:tcW w:w="1150" w:type="pct"/>
            <w:tcBorders>
              <w:top w:val="nil"/>
              <w:left w:val="nil"/>
              <w:bottom w:val="nil"/>
              <w:right w:val="nil"/>
            </w:tcBorders>
          </w:tcPr>
          <w:p w14:paraId="6F082C2D" w14:textId="77777777" w:rsidR="00BB11C7" w:rsidRPr="00D1174B" w:rsidRDefault="00BB11C7" w:rsidP="00892CC1">
            <w:pPr>
              <w:pStyle w:val="Normal10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793B5D5" w14:textId="77777777" w:rsidR="00BB11C7" w:rsidRPr="00D1174B" w:rsidRDefault="0033364D" w:rsidP="00892CC1">
            <w:pPr>
              <w:pStyle w:val="Normal108"/>
              <w:widowControl/>
              <w:rPr>
                <w:rFonts w:ascii="Arial" w:hAnsi="Arial" w:cs="Arial"/>
                <w:sz w:val="20"/>
                <w:szCs w:val="20"/>
              </w:rPr>
            </w:pPr>
            <w:r>
              <w:rPr>
                <w:rFonts w:ascii="Arial" w:hAnsi="Arial" w:cs="Arial"/>
                <w:noProof/>
                <w:sz w:val="20"/>
                <w:szCs w:val="20"/>
                <w:lang w:val="en-AU" w:eastAsia="en-AU"/>
              </w:rPr>
              <w:t>OS-HELP-COUNTRY-STUDY-SECONDARY</w:t>
            </w:r>
          </w:p>
        </w:tc>
      </w:tr>
      <w:tr w:rsidR="00BB11C7" w:rsidRPr="00D1174B" w14:paraId="0E895691" w14:textId="77777777">
        <w:trPr>
          <w:tblCellSpacing w:w="15" w:type="dxa"/>
        </w:trPr>
        <w:tc>
          <w:tcPr>
            <w:tcW w:w="1150" w:type="pct"/>
            <w:tcBorders>
              <w:top w:val="nil"/>
              <w:left w:val="nil"/>
              <w:bottom w:val="nil"/>
              <w:right w:val="nil"/>
            </w:tcBorders>
          </w:tcPr>
          <w:p w14:paraId="466B0F78" w14:textId="77777777" w:rsidR="00BB11C7" w:rsidRPr="00D1174B" w:rsidRDefault="00BB11C7" w:rsidP="00892CC1">
            <w:pPr>
              <w:pStyle w:val="Normal10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43D4B95" w14:textId="77777777" w:rsidR="00BB11C7" w:rsidRPr="00D1174B" w:rsidRDefault="0033364D" w:rsidP="00892CC1">
            <w:pPr>
              <w:pStyle w:val="Normal108"/>
              <w:widowControl/>
              <w:rPr>
                <w:rFonts w:ascii="Arial" w:hAnsi="Arial" w:cs="Arial"/>
                <w:sz w:val="20"/>
                <w:szCs w:val="20"/>
              </w:rPr>
            </w:pPr>
            <w:r>
              <w:rPr>
                <w:rFonts w:ascii="Arial" w:hAnsi="Arial" w:cs="Arial"/>
                <w:noProof/>
                <w:sz w:val="20"/>
                <w:szCs w:val="20"/>
                <w:lang w:val="en-AU" w:eastAsia="en-AU"/>
              </w:rPr>
              <w:t>OS-HELP</w:t>
            </w:r>
            <w:r>
              <w:rPr>
                <w:rFonts w:ascii="Arial" w:hAnsi="Arial" w:cs="Arial"/>
                <w:sz w:val="20"/>
                <w:szCs w:val="20"/>
              </w:rPr>
              <w:t xml:space="preserve"> country of study code - secondary</w:t>
            </w:r>
          </w:p>
        </w:tc>
      </w:tr>
      <w:tr w:rsidR="00BB11C7" w:rsidRPr="00D1174B" w14:paraId="12446FD2" w14:textId="77777777">
        <w:trPr>
          <w:tblCellSpacing w:w="15" w:type="dxa"/>
        </w:trPr>
        <w:tc>
          <w:tcPr>
            <w:tcW w:w="1150" w:type="pct"/>
            <w:tcBorders>
              <w:top w:val="nil"/>
              <w:left w:val="nil"/>
              <w:bottom w:val="nil"/>
              <w:right w:val="nil"/>
            </w:tcBorders>
          </w:tcPr>
          <w:p w14:paraId="45CABE6F" w14:textId="77777777" w:rsidR="00BB11C7" w:rsidRPr="00D1174B" w:rsidRDefault="00BB11C7" w:rsidP="00BB11C7">
            <w:pPr>
              <w:pStyle w:val="Normal10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DF8864A" w14:textId="77777777" w:rsidR="00BB11C7" w:rsidRPr="00D1174B" w:rsidRDefault="0033364D" w:rsidP="00BB11C7">
            <w:pPr>
              <w:pStyle w:val="Normal10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representing the second country at which an OS HELP recipient will study for a given OS-HELP loan</w:t>
            </w:r>
          </w:p>
        </w:tc>
      </w:tr>
    </w:tbl>
    <w:p w14:paraId="668281D6" w14:textId="77777777" w:rsidR="00BB11C7" w:rsidRPr="00D1174B" w:rsidRDefault="00BB11C7">
      <w:pPr>
        <w:pStyle w:val="Normal10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C2126D7" w14:textId="77777777">
        <w:trPr>
          <w:tblCellSpacing w:w="15" w:type="dxa"/>
        </w:trPr>
        <w:tc>
          <w:tcPr>
            <w:tcW w:w="1149" w:type="pct"/>
            <w:tcBorders>
              <w:top w:val="nil"/>
              <w:left w:val="nil"/>
              <w:bottom w:val="nil"/>
              <w:right w:val="nil"/>
            </w:tcBorders>
          </w:tcPr>
          <w:p w14:paraId="37BBD193" w14:textId="77777777" w:rsidR="00892CC1" w:rsidRPr="00D1174B" w:rsidRDefault="00892CC1" w:rsidP="00892CC1">
            <w:pPr>
              <w:pStyle w:val="Normal10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B63BE48" w14:textId="77777777" w:rsidR="00892CC1" w:rsidRPr="00D1174B" w:rsidRDefault="00892CC1" w:rsidP="00892CC1">
            <w:pPr>
              <w:pStyle w:val="Normal10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C87ADBD" w14:textId="77777777" w:rsidR="00892CC1" w:rsidRPr="00D1174B" w:rsidRDefault="0033364D" w:rsidP="00892CC1">
            <w:pPr>
              <w:pStyle w:val="Normal10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45D1572" w14:textId="77777777">
        <w:trPr>
          <w:tblCellSpacing w:w="15" w:type="dxa"/>
        </w:trPr>
        <w:tc>
          <w:tcPr>
            <w:tcW w:w="1149" w:type="pct"/>
            <w:tcBorders>
              <w:top w:val="nil"/>
              <w:left w:val="nil"/>
              <w:bottom w:val="nil"/>
              <w:right w:val="nil"/>
            </w:tcBorders>
            <w:vAlign w:val="center"/>
          </w:tcPr>
          <w:p w14:paraId="1EDBF7A0" w14:textId="77777777" w:rsidR="00892CC1" w:rsidRPr="00D1174B" w:rsidRDefault="00892CC1" w:rsidP="00892CC1">
            <w:pPr>
              <w:pStyle w:val="Normal108"/>
              <w:widowControl/>
              <w:rPr>
                <w:rFonts w:ascii="Arial" w:hAnsi="Arial" w:cs="Arial"/>
                <w:sz w:val="20"/>
                <w:szCs w:val="20"/>
              </w:rPr>
            </w:pPr>
          </w:p>
        </w:tc>
        <w:tc>
          <w:tcPr>
            <w:tcW w:w="818" w:type="pct"/>
            <w:tcBorders>
              <w:top w:val="nil"/>
              <w:left w:val="nil"/>
              <w:bottom w:val="nil"/>
              <w:right w:val="nil"/>
            </w:tcBorders>
          </w:tcPr>
          <w:p w14:paraId="77B76FCA" w14:textId="77777777" w:rsidR="00892CC1" w:rsidRPr="00D1174B" w:rsidRDefault="00892CC1" w:rsidP="00892CC1">
            <w:pPr>
              <w:pStyle w:val="Normal10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348A133" w14:textId="77777777" w:rsidR="00892CC1" w:rsidRPr="00D1174B" w:rsidRDefault="0033364D" w:rsidP="00892CC1">
            <w:pPr>
              <w:pStyle w:val="Normal10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26C51CDA" w14:textId="77777777">
        <w:trPr>
          <w:tblCellSpacing w:w="15" w:type="dxa"/>
        </w:trPr>
        <w:tc>
          <w:tcPr>
            <w:tcW w:w="1149" w:type="pct"/>
            <w:tcBorders>
              <w:top w:val="nil"/>
              <w:left w:val="nil"/>
              <w:bottom w:val="nil"/>
              <w:right w:val="nil"/>
            </w:tcBorders>
            <w:vAlign w:val="center"/>
          </w:tcPr>
          <w:p w14:paraId="220C69D1" w14:textId="77777777" w:rsidR="00892CC1" w:rsidRPr="00D1174B" w:rsidRDefault="00892CC1" w:rsidP="00892CC1">
            <w:pPr>
              <w:pStyle w:val="Normal108"/>
              <w:widowControl/>
              <w:rPr>
                <w:rFonts w:ascii="Arial" w:hAnsi="Arial" w:cs="Arial"/>
                <w:sz w:val="20"/>
                <w:szCs w:val="20"/>
              </w:rPr>
            </w:pPr>
          </w:p>
        </w:tc>
        <w:tc>
          <w:tcPr>
            <w:tcW w:w="818" w:type="pct"/>
            <w:tcBorders>
              <w:top w:val="nil"/>
              <w:left w:val="nil"/>
              <w:bottom w:val="nil"/>
              <w:right w:val="nil"/>
            </w:tcBorders>
            <w:vAlign w:val="center"/>
          </w:tcPr>
          <w:p w14:paraId="514441A1" w14:textId="77777777" w:rsidR="00892CC1" w:rsidRPr="00D1174B" w:rsidRDefault="00892CC1" w:rsidP="00892CC1">
            <w:pPr>
              <w:pStyle w:val="Normal10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2969B00" w14:textId="77777777" w:rsidR="00892CC1" w:rsidRPr="00D1174B" w:rsidRDefault="00942AA5" w:rsidP="00892CC1">
            <w:pPr>
              <w:pStyle w:val="Normal108"/>
              <w:widowControl/>
              <w:rPr>
                <w:rFonts w:ascii="Arial" w:hAnsi="Arial" w:cs="Arial"/>
                <w:sz w:val="20"/>
                <w:szCs w:val="20"/>
              </w:rPr>
            </w:pPr>
            <w:r>
              <w:rPr>
                <w:rFonts w:ascii="Arial" w:hAnsi="Arial" w:cs="Arial"/>
                <w:noProof/>
                <w:sz w:val="20"/>
                <w:szCs w:val="20"/>
                <w:lang w:val="en-AU" w:eastAsia="en-AU"/>
              </w:rPr>
              <w:t>4</w:t>
            </w:r>
          </w:p>
        </w:tc>
      </w:tr>
    </w:tbl>
    <w:p w14:paraId="72F0A677" w14:textId="77777777" w:rsidR="00BB11C7" w:rsidRDefault="00BB11C7" w:rsidP="0035759C">
      <w:pPr>
        <w:pStyle w:val="Normal10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0BCBAAD" w14:textId="77777777">
        <w:trPr>
          <w:tblCellSpacing w:w="15" w:type="dxa"/>
        </w:trPr>
        <w:tc>
          <w:tcPr>
            <w:tcW w:w="1150" w:type="pct"/>
            <w:tcBorders>
              <w:top w:val="nil"/>
              <w:left w:val="nil"/>
              <w:bottom w:val="nil"/>
              <w:right w:val="nil"/>
            </w:tcBorders>
          </w:tcPr>
          <w:p w14:paraId="152F2A2E" w14:textId="77777777" w:rsidR="0035759C" w:rsidRPr="0035759C" w:rsidRDefault="0035759C" w:rsidP="006A11D5">
            <w:pPr>
              <w:pStyle w:val="Normal10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57"/>
              <w:gridCol w:w="5961"/>
            </w:tblGrid>
            <w:tr w:rsidR="006A2C0A" w14:paraId="135F40E9" w14:textId="77777777">
              <w:trPr>
                <w:tblCellSpacing w:w="15" w:type="dxa"/>
              </w:trPr>
              <w:tc>
                <w:tcPr>
                  <w:tcW w:w="774" w:type="pct"/>
                  <w:tcMar>
                    <w:top w:w="15" w:type="dxa"/>
                    <w:left w:w="15" w:type="dxa"/>
                    <w:bottom w:w="15" w:type="dxa"/>
                    <w:right w:w="15" w:type="dxa"/>
                  </w:tcMar>
                  <w:vAlign w:val="center"/>
                </w:tcPr>
                <w:p w14:paraId="4D71DF6E" w14:textId="77777777" w:rsidR="006A2C0A" w:rsidRDefault="006A2C0A">
                  <w:pPr>
                    <w:pStyle w:val="Normal108"/>
                    <w:widowControl/>
                    <w:rPr>
                      <w:rFonts w:ascii="Arial" w:hAnsi="Arial" w:cs="Arial"/>
                      <w:noProof/>
                      <w:sz w:val="20"/>
                      <w:lang w:val="en-AU" w:eastAsia="en-AU"/>
                    </w:rPr>
                  </w:pPr>
                  <w:r>
                    <w:rPr>
                      <w:rFonts w:ascii="Arial" w:hAnsi="Arial" w:cs="Arial"/>
                      <w:b/>
                      <w:noProof/>
                      <w:sz w:val="20"/>
                      <w:lang w:val="en-AU" w:eastAsia="en-AU"/>
                    </w:rPr>
                    <w:t>CODE</w:t>
                  </w:r>
                </w:p>
              </w:tc>
              <w:tc>
                <w:tcPr>
                  <w:tcW w:w="3028" w:type="pct"/>
                  <w:tcMar>
                    <w:top w:w="15" w:type="dxa"/>
                    <w:left w:w="15" w:type="dxa"/>
                    <w:bottom w:w="15" w:type="dxa"/>
                    <w:right w:w="15" w:type="dxa"/>
                  </w:tcMar>
                </w:tcPr>
                <w:p w14:paraId="24956C0F" w14:textId="77777777" w:rsidR="006A2C0A" w:rsidRDefault="006A2C0A">
                  <w:pPr>
                    <w:pStyle w:val="Normal10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1D82710" w14:textId="77777777">
              <w:trPr>
                <w:trHeight w:val="629"/>
                <w:tblCellSpacing w:w="15" w:type="dxa"/>
              </w:trPr>
              <w:tc>
                <w:tcPr>
                  <w:tcW w:w="774" w:type="pct"/>
                  <w:tcMar>
                    <w:top w:w="15" w:type="dxa"/>
                    <w:left w:w="15" w:type="dxa"/>
                    <w:bottom w:w="15" w:type="dxa"/>
                    <w:right w:w="15" w:type="dxa"/>
                  </w:tcMar>
                </w:tcPr>
                <w:p w14:paraId="4849ECBB"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0913 to 9299</w:t>
                  </w:r>
                </w:p>
                <w:p w14:paraId="570BA3B7"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 </w:t>
                  </w:r>
                </w:p>
                <w:p w14:paraId="74947EE4"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 </w:t>
                  </w:r>
                </w:p>
                <w:p w14:paraId="7FD4E1BE"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0001</w:t>
                  </w:r>
                </w:p>
                <w:p w14:paraId="24E52C0A"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 </w:t>
                  </w:r>
                </w:p>
                <w:p w14:paraId="06D73269"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 </w:t>
                  </w:r>
                </w:p>
                <w:p w14:paraId="08B59128"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0000</w:t>
                  </w:r>
                </w:p>
              </w:tc>
              <w:tc>
                <w:tcPr>
                  <w:tcW w:w="3028" w:type="pct"/>
                  <w:tcMar>
                    <w:top w:w="15" w:type="dxa"/>
                    <w:left w:w="15" w:type="dxa"/>
                    <w:bottom w:w="15" w:type="dxa"/>
                    <w:right w:w="15" w:type="dxa"/>
                  </w:tcMar>
                </w:tcPr>
                <w:p w14:paraId="388E690C"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Overseas country code from countries classification for OS-HELP recipient who will undertake overseas study</w:t>
                  </w:r>
                </w:p>
                <w:p w14:paraId="4A60D012"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 </w:t>
                  </w:r>
                </w:p>
                <w:p w14:paraId="7F1B0CCA"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Student is receiving OS-HELP in respect of only one country (2006 onwards OS-HELP loans)</w:t>
                  </w:r>
                </w:p>
                <w:p w14:paraId="4BC6A1CF"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 </w:t>
                  </w:r>
                </w:p>
                <w:p w14:paraId="1E3A68EE" w14:textId="77777777" w:rsidR="006A2C0A" w:rsidRDefault="006A2C0A">
                  <w:pPr>
                    <w:pStyle w:val="Normal108"/>
                    <w:widowControl/>
                    <w:rPr>
                      <w:rFonts w:ascii="Arial" w:hAnsi="Arial" w:cs="Arial"/>
                      <w:noProof/>
                      <w:sz w:val="20"/>
                      <w:lang w:val="en-AU" w:eastAsia="en-AU"/>
                    </w:rPr>
                  </w:pPr>
                  <w:r>
                    <w:rPr>
                      <w:rFonts w:ascii="Arial" w:hAnsi="Arial" w:cs="Arial"/>
                      <w:noProof/>
                      <w:sz w:val="20"/>
                      <w:lang w:val="en-AU" w:eastAsia="en-AU"/>
                    </w:rPr>
                    <w:t>Pre-2006 OS-HELP loan (no country recorded)</w:t>
                  </w:r>
                </w:p>
              </w:tc>
            </w:tr>
          </w:tbl>
          <w:p w14:paraId="1C5F57EC" w14:textId="77777777" w:rsidR="0035759C" w:rsidRPr="0035759C" w:rsidRDefault="0035759C">
            <w:pPr>
              <w:pStyle w:val="Normal108"/>
              <w:widowControl/>
              <w:spacing w:after="280" w:afterAutospacing="1"/>
              <w:rPr>
                <w:rFonts w:ascii="Arial" w:hAnsi="Arial" w:cs="Arial"/>
                <w:sz w:val="20"/>
              </w:rPr>
            </w:pPr>
          </w:p>
        </w:tc>
      </w:tr>
    </w:tbl>
    <w:p w14:paraId="33522C55" w14:textId="77777777" w:rsidR="0035759C" w:rsidRPr="00D1174B" w:rsidRDefault="0035759C" w:rsidP="0035759C">
      <w:pPr>
        <w:pStyle w:val="Normal10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7370B8BB" w14:textId="77777777">
        <w:trPr>
          <w:tblCellSpacing w:w="15" w:type="dxa"/>
        </w:trPr>
        <w:tc>
          <w:tcPr>
            <w:tcW w:w="1150" w:type="pct"/>
            <w:tcBorders>
              <w:top w:val="nil"/>
              <w:left w:val="nil"/>
              <w:bottom w:val="nil"/>
              <w:right w:val="nil"/>
            </w:tcBorders>
          </w:tcPr>
          <w:p w14:paraId="727B762B" w14:textId="77777777" w:rsidR="00892CC1" w:rsidRPr="00D1174B" w:rsidRDefault="00892CC1" w:rsidP="00892CC1">
            <w:pPr>
              <w:pStyle w:val="Normal10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7518"/>
            </w:tblGrid>
            <w:tr w:rsidR="006A2C0A" w14:paraId="53250138" w14:textId="77777777">
              <w:trPr>
                <w:tblCellSpacing w:w="15" w:type="dxa"/>
              </w:trPr>
              <w:tc>
                <w:tcPr>
                  <w:tcW w:w="3819" w:type="pct"/>
                  <w:tcMar>
                    <w:top w:w="15" w:type="dxa"/>
                    <w:left w:w="15" w:type="dxa"/>
                    <w:bottom w:w="15" w:type="dxa"/>
                    <w:right w:w="15" w:type="dxa"/>
                  </w:tcMar>
                  <w:vAlign w:val="center"/>
                </w:tcPr>
                <w:p w14:paraId="05713FCB" w14:textId="77777777" w:rsidR="006A2C0A" w:rsidRDefault="006A2C0A">
                  <w:pPr>
                    <w:pStyle w:val="Normal108"/>
                    <w:widowControl/>
                    <w:rPr>
                      <w:rFonts w:ascii="Arial" w:hAnsi="Arial" w:cs="Arial"/>
                      <w:noProof/>
                      <w:sz w:val="20"/>
                      <w:szCs w:val="20"/>
                      <w:lang w:val="en-AU" w:eastAsia="en-AU"/>
                    </w:rPr>
                  </w:pPr>
                  <w:r>
                    <w:rPr>
                      <w:rFonts w:ascii="Arial" w:hAnsi="Arial" w:cs="Arial"/>
                      <w:noProof/>
                      <w:sz w:val="20"/>
                      <w:szCs w:val="20"/>
                      <w:lang w:val="en-AU" w:eastAsia="en-AU"/>
                    </w:rPr>
                    <w:t>Refer to Appendix C – Standard Australian Classification of Countries</w:t>
                  </w:r>
                </w:p>
                <w:p w14:paraId="64A8FF13" w14:textId="77777777" w:rsidR="006A2C0A" w:rsidRDefault="006A2C0A">
                  <w:pPr>
                    <w:pStyle w:val="Normal108"/>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secondary country is the country of study in which the student will receive the second most amount of credit.  If a student receives equal amounts of credit for study in different countries, the secondary country is the second country in which the student receives the most credit.</w:t>
                  </w:r>
                </w:p>
                <w:p w14:paraId="424E5BD0" w14:textId="77777777" w:rsidR="006A2C0A" w:rsidRDefault="006A2C0A">
                  <w:pPr>
                    <w:pStyle w:val="Normal108"/>
                    <w:widowControl/>
                    <w:rPr>
                      <w:rFonts w:ascii="Arial" w:hAnsi="Arial" w:cs="Arial"/>
                      <w:noProof/>
                      <w:sz w:val="20"/>
                      <w:szCs w:val="20"/>
                      <w:lang w:val="en-AU" w:eastAsia="en-AU"/>
                    </w:rPr>
                  </w:pPr>
                  <w:r>
                    <w:rPr>
                      <w:rFonts w:ascii="Arial" w:hAnsi="Arial" w:cs="Arial"/>
                      <w:noProof/>
                      <w:sz w:val="20"/>
                      <w:szCs w:val="20"/>
                      <w:lang w:val="en-AU" w:eastAsia="en-AU"/>
                    </w:rPr>
                    <w:t>Any country that the student will visit but will not receive credit for overseas study is disregarded.</w:t>
                  </w:r>
                </w:p>
              </w:tc>
            </w:tr>
          </w:tbl>
          <w:p w14:paraId="4DACA632" w14:textId="77777777" w:rsidR="00920113" w:rsidRPr="00D1174B" w:rsidRDefault="00920113">
            <w:pPr>
              <w:pStyle w:val="Normal108"/>
              <w:widowControl/>
              <w:spacing w:after="280" w:afterAutospacing="1"/>
              <w:rPr>
                <w:rFonts w:ascii="Arial" w:hAnsi="Arial" w:cs="Arial"/>
                <w:sz w:val="20"/>
                <w:szCs w:val="20"/>
              </w:rPr>
            </w:pPr>
          </w:p>
        </w:tc>
      </w:tr>
    </w:tbl>
    <w:p w14:paraId="466BE5B4" w14:textId="77777777" w:rsidR="0049713A" w:rsidRDefault="0049713A">
      <w:pPr>
        <w:pStyle w:val="Normal10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C36F944" w14:textId="77777777">
        <w:trPr>
          <w:trHeight w:val="1286"/>
          <w:tblCellSpacing w:w="15" w:type="dxa"/>
        </w:trPr>
        <w:tc>
          <w:tcPr>
            <w:tcW w:w="1151" w:type="pct"/>
            <w:tcBorders>
              <w:top w:val="nil"/>
              <w:left w:val="nil"/>
              <w:bottom w:val="nil"/>
              <w:right w:val="nil"/>
            </w:tcBorders>
          </w:tcPr>
          <w:p w14:paraId="34580953" w14:textId="77777777" w:rsidR="00E023CC" w:rsidRPr="00D1174B" w:rsidRDefault="00E023CC" w:rsidP="009D52D3">
            <w:pPr>
              <w:pStyle w:val="Normal10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019B68A" w14:textId="77777777">
              <w:trPr>
                <w:trHeight w:val="1025"/>
                <w:tblCellSpacing w:w="28" w:type="dxa"/>
              </w:trPr>
              <w:tc>
                <w:tcPr>
                  <w:tcW w:w="1618" w:type="pct"/>
                </w:tcPr>
                <w:p w14:paraId="306A9450" w14:textId="77777777" w:rsidR="00E23490" w:rsidRPr="00D1174B" w:rsidRDefault="00E023CC" w:rsidP="009D52D3">
                  <w:pPr>
                    <w:pStyle w:val="NormalWeb10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3C88EC4" w14:textId="77777777" w:rsidR="00E023CC" w:rsidRPr="00D1174B" w:rsidRDefault="00E023CC" w:rsidP="009D52D3">
                  <w:pPr>
                    <w:pStyle w:val="NormalWeb108"/>
                    <w:widowControl/>
                    <w:spacing w:before="0" w:beforeAutospacing="0" w:after="0" w:afterAutospacing="0"/>
                    <w:rPr>
                      <w:rFonts w:ascii="Arial" w:hAnsi="Arial" w:cs="Arial"/>
                      <w:sz w:val="20"/>
                      <w:szCs w:val="20"/>
                    </w:rPr>
                  </w:pPr>
                  <w:r>
                    <w:rPr>
                      <w:rFonts w:ascii="Arial" w:hAnsi="Arial" w:cs="Arial"/>
                      <w:noProof/>
                      <w:sz w:val="20"/>
                      <w:szCs w:val="20"/>
                      <w:lang w:val="en-AU" w:eastAsia="en-AU"/>
                    </w:rPr>
                    <w:t>OS</w:t>
                  </w:r>
                  <w:r>
                    <w:rPr>
                      <w:rFonts w:ascii="Arial" w:hAnsi="Arial" w:cs="Arial"/>
                      <w:sz w:val="20"/>
                      <w:szCs w:val="20"/>
                    </w:rPr>
                    <w:t xml:space="preserve"> HELP (OS) &amp; Revised OS HELP (RO)</w:t>
                  </w:r>
                </w:p>
              </w:tc>
            </w:tr>
          </w:tbl>
          <w:p w14:paraId="357CB4F5" w14:textId="77777777" w:rsidR="00E023CC" w:rsidRPr="00D1174B" w:rsidRDefault="00E023CC" w:rsidP="009D52D3">
            <w:pPr>
              <w:pStyle w:val="NormalWeb108"/>
              <w:widowControl/>
              <w:spacing w:before="0" w:beforeAutospacing="0" w:after="0" w:afterAutospacing="0"/>
              <w:rPr>
                <w:rFonts w:ascii="Arial" w:hAnsi="Arial" w:cs="Arial"/>
                <w:sz w:val="20"/>
                <w:szCs w:val="20"/>
              </w:rPr>
            </w:pPr>
          </w:p>
        </w:tc>
      </w:tr>
    </w:tbl>
    <w:p w14:paraId="34056C83" w14:textId="77777777" w:rsidR="00E023CC" w:rsidRDefault="00E023CC">
      <w:pPr>
        <w:pStyle w:val="Normal108"/>
        <w:widowControl/>
        <w:rPr>
          <w:rFonts w:ascii="Arial" w:hAnsi="Arial" w:cs="Arial"/>
        </w:rPr>
      </w:pPr>
    </w:p>
    <w:p w14:paraId="4F20AA04" w14:textId="77777777" w:rsidR="00E023CC" w:rsidRPr="00D1174B" w:rsidRDefault="00E023CC">
      <w:pPr>
        <w:pStyle w:val="Normal108"/>
        <w:widowControl/>
        <w:rPr>
          <w:rFonts w:ascii="Arial" w:hAnsi="Arial" w:cs="Arial"/>
        </w:rPr>
      </w:pPr>
    </w:p>
    <w:p w14:paraId="33273FC9" w14:textId="77777777" w:rsidR="000472C3" w:rsidRDefault="000472C3" w:rsidP="0035759C">
      <w:pPr>
        <w:pStyle w:val="Normal108"/>
        <w:widowControl/>
        <w:rPr>
          <w:rFonts w:ascii="Arial" w:hAnsi="Arial" w:cs="Arial"/>
          <w:b/>
        </w:rPr>
      </w:pPr>
    </w:p>
    <w:p w14:paraId="03C6BDD1" w14:textId="77777777" w:rsidR="000472C3" w:rsidRDefault="0035759C" w:rsidP="0035759C">
      <w:pPr>
        <w:pStyle w:val="Normal108"/>
        <w:widowControl/>
        <w:rPr>
          <w:rFonts w:ascii="Arial" w:hAnsi="Arial" w:cs="Arial"/>
          <w:b/>
        </w:rPr>
      </w:pPr>
      <w:r w:rsidRPr="0035759C">
        <w:rPr>
          <w:rFonts w:ascii="Arial" w:hAnsi="Arial" w:cs="Arial"/>
          <w:b/>
        </w:rPr>
        <w:t>CHANGE HISTORY</w:t>
      </w:r>
    </w:p>
    <w:p w14:paraId="7A6CAC73" w14:textId="77777777" w:rsidR="000472C3" w:rsidRDefault="000472C3" w:rsidP="0035759C">
      <w:pPr>
        <w:pStyle w:val="Normal10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9444232" w14:textId="77777777">
        <w:trPr>
          <w:tblCellSpacing w:w="15" w:type="dxa"/>
        </w:trPr>
        <w:tc>
          <w:tcPr>
            <w:tcW w:w="900" w:type="pct"/>
            <w:tcBorders>
              <w:top w:val="nil"/>
              <w:left w:val="nil"/>
              <w:bottom w:val="nil"/>
              <w:right w:val="nil"/>
            </w:tcBorders>
          </w:tcPr>
          <w:p w14:paraId="3620BA74" w14:textId="77777777" w:rsidR="0035759C" w:rsidRPr="0035759C" w:rsidRDefault="0035759C" w:rsidP="006A11D5">
            <w:pPr>
              <w:pStyle w:val="Normal10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09DC597" w14:textId="77777777" w:rsidR="0035759C" w:rsidRPr="0035759C" w:rsidRDefault="009B66CC" w:rsidP="006A11D5">
            <w:pPr>
              <w:pStyle w:val="Normal10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FB1F657" w14:textId="77777777" w:rsidR="0035759C" w:rsidRPr="0035759C" w:rsidRDefault="0035759C" w:rsidP="006A11D5">
            <w:pPr>
              <w:pStyle w:val="Normal108"/>
              <w:widowControl/>
              <w:rPr>
                <w:rFonts w:ascii="Arial" w:hAnsi="Arial" w:cs="Arial"/>
                <w:b/>
                <w:sz w:val="20"/>
              </w:rPr>
            </w:pPr>
            <w:r w:rsidRPr="0035759C">
              <w:rPr>
                <w:rFonts w:ascii="Arial" w:hAnsi="Arial" w:cs="Arial"/>
                <w:b/>
                <w:sz w:val="20"/>
              </w:rPr>
              <w:t>REPORTING YEAR</w:t>
            </w:r>
          </w:p>
        </w:tc>
      </w:tr>
      <w:tr w:rsidR="0035759C" w:rsidRPr="0035759C" w14:paraId="40EB0475" w14:textId="77777777">
        <w:trPr>
          <w:tblCellSpacing w:w="15" w:type="dxa"/>
        </w:trPr>
        <w:tc>
          <w:tcPr>
            <w:tcW w:w="900" w:type="pct"/>
            <w:tcBorders>
              <w:top w:val="nil"/>
              <w:left w:val="nil"/>
              <w:bottom w:val="nil"/>
              <w:right w:val="nil"/>
            </w:tcBorders>
          </w:tcPr>
          <w:p w14:paraId="5AAC42CB" w14:textId="77777777" w:rsidR="0035759C" w:rsidRPr="0035759C" w:rsidRDefault="002C2691" w:rsidP="000472C3">
            <w:pPr>
              <w:pStyle w:val="Normal10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D8B3C4A" w14:textId="77777777" w:rsidR="0035759C" w:rsidRPr="0035759C" w:rsidRDefault="002C2691" w:rsidP="006A11D5">
            <w:pPr>
              <w:pStyle w:val="Normal108"/>
              <w:widowControl/>
              <w:rPr>
                <w:rFonts w:ascii="Arial" w:hAnsi="Arial" w:cs="Arial"/>
                <w:sz w:val="20"/>
              </w:rPr>
            </w:pPr>
            <w:r>
              <w:rPr>
                <w:rFonts w:ascii="Arial" w:hAnsi="Arial" w:cs="Arial"/>
                <w:noProof/>
                <w:sz w:val="20"/>
                <w:lang w:val="en-AU" w:eastAsia="en-AU"/>
              </w:rPr>
              <w:t>10</w:t>
            </w:r>
            <w:r>
              <w:rPr>
                <w:rFonts w:ascii="Arial" w:hAnsi="Arial" w:cs="Arial"/>
                <w:sz w:val="20"/>
              </w:rPr>
              <w:t>/10/2005</w:t>
            </w:r>
          </w:p>
        </w:tc>
        <w:tc>
          <w:tcPr>
            <w:tcW w:w="1617" w:type="pct"/>
            <w:tcBorders>
              <w:top w:val="nil"/>
              <w:left w:val="nil"/>
              <w:bottom w:val="nil"/>
              <w:right w:val="nil"/>
            </w:tcBorders>
          </w:tcPr>
          <w:p w14:paraId="0194B4DC" w14:textId="77777777" w:rsidR="0035759C" w:rsidRPr="0035759C" w:rsidRDefault="002C2691" w:rsidP="000472C3">
            <w:pPr>
              <w:pStyle w:val="Normal108"/>
              <w:widowControl/>
              <w:rPr>
                <w:rFonts w:ascii="Arial" w:hAnsi="Arial" w:cs="Arial"/>
                <w:sz w:val="20"/>
              </w:rPr>
            </w:pPr>
            <w:r>
              <w:rPr>
                <w:rFonts w:ascii="Arial" w:hAnsi="Arial" w:cs="Arial"/>
                <w:noProof/>
                <w:sz w:val="20"/>
                <w:lang w:val="en-AU" w:eastAsia="en-AU"/>
              </w:rPr>
              <w:t>2006</w:t>
            </w:r>
          </w:p>
        </w:tc>
      </w:tr>
      <w:tr w:rsidR="0035759C" w:rsidRPr="0035759C" w14:paraId="03886073" w14:textId="77777777">
        <w:trPr>
          <w:tblCellSpacing w:w="15" w:type="dxa"/>
        </w:trPr>
        <w:tc>
          <w:tcPr>
            <w:tcW w:w="900" w:type="pct"/>
            <w:tcBorders>
              <w:top w:val="nil"/>
              <w:left w:val="nil"/>
              <w:bottom w:val="nil"/>
              <w:right w:val="nil"/>
            </w:tcBorders>
          </w:tcPr>
          <w:p w14:paraId="1316E09D" w14:textId="77777777" w:rsidR="0035759C" w:rsidRPr="0035759C" w:rsidRDefault="002C2691" w:rsidP="000472C3">
            <w:pPr>
              <w:pStyle w:val="Normal10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FB39962" w14:textId="77777777" w:rsidR="0035759C" w:rsidRPr="0035759C" w:rsidRDefault="002C2691" w:rsidP="006A11D5">
            <w:pPr>
              <w:pStyle w:val="Normal10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8104733" w14:textId="77777777" w:rsidR="0035759C" w:rsidRPr="0035759C" w:rsidRDefault="002C2691" w:rsidP="000472C3">
            <w:pPr>
              <w:pStyle w:val="Normal108"/>
              <w:widowControl/>
              <w:rPr>
                <w:rFonts w:ascii="Arial" w:hAnsi="Arial" w:cs="Arial"/>
                <w:sz w:val="20"/>
              </w:rPr>
            </w:pPr>
            <w:r>
              <w:rPr>
                <w:rFonts w:ascii="Arial" w:hAnsi="Arial" w:cs="Arial"/>
                <w:noProof/>
                <w:sz w:val="20"/>
                <w:lang w:val="en-AU" w:eastAsia="en-AU"/>
              </w:rPr>
              <w:t>2012</w:t>
            </w:r>
          </w:p>
        </w:tc>
      </w:tr>
    </w:tbl>
    <w:p w14:paraId="21E8C4FD" w14:textId="77777777" w:rsidR="0035759C" w:rsidRDefault="0035759C" w:rsidP="002C2691">
      <w:pPr>
        <w:pStyle w:val="NormalIndent108"/>
        <w:widowControl/>
        <w:ind w:left="0"/>
        <w:sectPr w:rsidR="0035759C">
          <w:footerReference w:type="default" r:id="rId130"/>
          <w:pgSz w:w="11906" w:h="16838"/>
          <w:pgMar w:top="737" w:right="1077" w:bottom="737" w:left="1077" w:header="709" w:footer="131" w:gutter="0"/>
          <w:cols w:space="708"/>
          <w:noEndnote/>
          <w:docGrid w:linePitch="360"/>
        </w:sectPr>
      </w:pPr>
    </w:p>
    <w:p w14:paraId="79D9F400" w14:textId="77777777" w:rsidR="00892CC1" w:rsidRDefault="00892CC1" w:rsidP="00892CC1">
      <w:pPr>
        <w:pStyle w:val="Heading410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F556837" w14:textId="77777777">
        <w:trPr>
          <w:tblCellSpacing w:w="15" w:type="dxa"/>
        </w:trPr>
        <w:tc>
          <w:tcPr>
            <w:tcW w:w="1150" w:type="pct"/>
            <w:tcBorders>
              <w:top w:val="nil"/>
              <w:left w:val="nil"/>
              <w:bottom w:val="nil"/>
              <w:right w:val="nil"/>
            </w:tcBorders>
          </w:tcPr>
          <w:p w14:paraId="397298E4" w14:textId="77777777" w:rsidR="0035759C" w:rsidRPr="00D1174B" w:rsidRDefault="0035759C" w:rsidP="00892CC1">
            <w:pPr>
              <w:pStyle w:val="Normal10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C602416" w14:textId="77777777" w:rsidR="0035759C" w:rsidRDefault="0033364D" w:rsidP="00892CC1">
            <w:pPr>
              <w:pStyle w:val="Normal109"/>
              <w:widowControl/>
              <w:rPr>
                <w:rFonts w:ascii="Arial" w:hAnsi="Arial" w:cs="Arial"/>
                <w:sz w:val="20"/>
                <w:szCs w:val="20"/>
              </w:rPr>
            </w:pPr>
            <w:r>
              <w:rPr>
                <w:rFonts w:ascii="Arial" w:hAnsi="Arial" w:cs="Arial"/>
                <w:noProof/>
                <w:sz w:val="20"/>
                <w:szCs w:val="20"/>
                <w:lang w:val="en-AU" w:eastAsia="en-AU"/>
              </w:rPr>
              <w:t>3.0</w:t>
            </w:r>
          </w:p>
        </w:tc>
      </w:tr>
      <w:tr w:rsidR="00892CC1" w:rsidRPr="00D1174B" w14:paraId="34A7860E" w14:textId="77777777">
        <w:trPr>
          <w:tblCellSpacing w:w="15" w:type="dxa"/>
        </w:trPr>
        <w:tc>
          <w:tcPr>
            <w:tcW w:w="1150" w:type="pct"/>
            <w:tcBorders>
              <w:top w:val="nil"/>
              <w:left w:val="nil"/>
              <w:bottom w:val="nil"/>
              <w:right w:val="nil"/>
            </w:tcBorders>
          </w:tcPr>
          <w:p w14:paraId="5A8BC226" w14:textId="77777777" w:rsidR="00892CC1" w:rsidRPr="00D1174B" w:rsidRDefault="00892CC1" w:rsidP="00892CC1">
            <w:pPr>
              <w:pStyle w:val="Normal10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EA4002D" w14:textId="77777777" w:rsidR="00892CC1" w:rsidRPr="00D1174B" w:rsidRDefault="0033364D" w:rsidP="00892CC1">
            <w:pPr>
              <w:pStyle w:val="Normal10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DC4E377" w14:textId="77777777">
        <w:trPr>
          <w:tblCellSpacing w:w="15" w:type="dxa"/>
        </w:trPr>
        <w:tc>
          <w:tcPr>
            <w:tcW w:w="1150" w:type="pct"/>
            <w:tcBorders>
              <w:top w:val="nil"/>
              <w:left w:val="nil"/>
              <w:bottom w:val="nil"/>
              <w:right w:val="nil"/>
            </w:tcBorders>
          </w:tcPr>
          <w:p w14:paraId="19CE9A69" w14:textId="77777777" w:rsidR="00BB11C7" w:rsidRPr="00D1174B" w:rsidRDefault="00BB11C7" w:rsidP="00892CC1">
            <w:pPr>
              <w:pStyle w:val="Normal10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6066106" w14:textId="77777777" w:rsidR="00BB11C7" w:rsidRPr="00D1174B" w:rsidRDefault="00BB11C7" w:rsidP="00892CC1">
            <w:pPr>
              <w:pStyle w:val="Normal109"/>
              <w:widowControl/>
              <w:rPr>
                <w:rFonts w:ascii="Arial" w:hAnsi="Arial" w:cs="Arial"/>
                <w:sz w:val="20"/>
                <w:szCs w:val="20"/>
              </w:rPr>
            </w:pPr>
          </w:p>
        </w:tc>
      </w:tr>
      <w:tr w:rsidR="00BB11C7" w:rsidRPr="00D1174B" w14:paraId="732A3F8D" w14:textId="77777777">
        <w:trPr>
          <w:tblCellSpacing w:w="15" w:type="dxa"/>
        </w:trPr>
        <w:tc>
          <w:tcPr>
            <w:tcW w:w="1150" w:type="pct"/>
            <w:tcBorders>
              <w:top w:val="nil"/>
              <w:left w:val="nil"/>
              <w:bottom w:val="nil"/>
              <w:right w:val="nil"/>
            </w:tcBorders>
          </w:tcPr>
          <w:p w14:paraId="65574696" w14:textId="77777777" w:rsidR="00BB11C7" w:rsidRPr="00D1174B" w:rsidRDefault="00BB11C7" w:rsidP="00892CC1">
            <w:pPr>
              <w:pStyle w:val="Normal10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03BDA15" w14:textId="77777777" w:rsidR="00BB11C7" w:rsidRPr="00D1174B" w:rsidRDefault="0033364D" w:rsidP="00892CC1">
            <w:pPr>
              <w:pStyle w:val="Normal109"/>
              <w:widowControl/>
              <w:rPr>
                <w:rFonts w:ascii="Arial" w:hAnsi="Arial" w:cs="Arial"/>
                <w:sz w:val="20"/>
                <w:szCs w:val="20"/>
              </w:rPr>
            </w:pPr>
            <w:r>
              <w:rPr>
                <w:rFonts w:ascii="Arial" w:hAnsi="Arial" w:cs="Arial"/>
                <w:noProof/>
                <w:sz w:val="20"/>
                <w:szCs w:val="20"/>
                <w:lang w:val="en-AU" w:eastAsia="en-AU"/>
              </w:rPr>
              <w:t>QLD-ELIGIBILITY-SCORE</w:t>
            </w:r>
          </w:p>
        </w:tc>
      </w:tr>
      <w:tr w:rsidR="00BB11C7" w:rsidRPr="00D1174B" w14:paraId="5E9E98CE" w14:textId="77777777">
        <w:trPr>
          <w:tblCellSpacing w:w="15" w:type="dxa"/>
        </w:trPr>
        <w:tc>
          <w:tcPr>
            <w:tcW w:w="1150" w:type="pct"/>
            <w:tcBorders>
              <w:top w:val="nil"/>
              <w:left w:val="nil"/>
              <w:bottom w:val="nil"/>
              <w:right w:val="nil"/>
            </w:tcBorders>
          </w:tcPr>
          <w:p w14:paraId="36D501F4" w14:textId="77777777" w:rsidR="00BB11C7" w:rsidRPr="00D1174B" w:rsidRDefault="00BB11C7" w:rsidP="00892CC1">
            <w:pPr>
              <w:pStyle w:val="Normal10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4B8BFB0" w14:textId="77777777" w:rsidR="00BB11C7" w:rsidRPr="00D1174B" w:rsidRDefault="0033364D" w:rsidP="00892CC1">
            <w:pPr>
              <w:pStyle w:val="Normal109"/>
              <w:widowControl/>
              <w:rPr>
                <w:rFonts w:ascii="Arial" w:hAnsi="Arial" w:cs="Arial"/>
                <w:sz w:val="20"/>
                <w:szCs w:val="20"/>
              </w:rPr>
            </w:pPr>
            <w:r>
              <w:rPr>
                <w:rFonts w:ascii="Arial" w:hAnsi="Arial" w:cs="Arial"/>
                <w:noProof/>
                <w:sz w:val="20"/>
                <w:szCs w:val="20"/>
                <w:lang w:val="en-AU" w:eastAsia="en-AU"/>
              </w:rPr>
              <w:t>QLD</w:t>
            </w:r>
            <w:r>
              <w:rPr>
                <w:rFonts w:ascii="Arial" w:hAnsi="Arial" w:cs="Arial"/>
                <w:sz w:val="20"/>
                <w:szCs w:val="20"/>
              </w:rPr>
              <w:t xml:space="preserve"> Eligibility score</w:t>
            </w:r>
          </w:p>
        </w:tc>
      </w:tr>
      <w:tr w:rsidR="00BB11C7" w:rsidRPr="00D1174B" w14:paraId="76FA28BD" w14:textId="77777777">
        <w:trPr>
          <w:tblCellSpacing w:w="15" w:type="dxa"/>
        </w:trPr>
        <w:tc>
          <w:tcPr>
            <w:tcW w:w="1150" w:type="pct"/>
            <w:tcBorders>
              <w:top w:val="nil"/>
              <w:left w:val="nil"/>
              <w:bottom w:val="nil"/>
              <w:right w:val="nil"/>
            </w:tcBorders>
          </w:tcPr>
          <w:p w14:paraId="0558F6D3" w14:textId="77777777" w:rsidR="00BB11C7" w:rsidRPr="00D1174B" w:rsidRDefault="00BB11C7" w:rsidP="00BB11C7">
            <w:pPr>
              <w:pStyle w:val="Normal10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101A3EA" w14:textId="77777777" w:rsidR="00BB11C7" w:rsidRPr="00D1174B" w:rsidRDefault="0033364D" w:rsidP="00BB11C7">
            <w:pPr>
              <w:pStyle w:val="Normal109"/>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score determined by the institution as the lowest score at which any student, whether Commonwealth Supported or Domestic Fee paying, be eligible for consideration for this course, excluding special entry.</w:t>
            </w:r>
          </w:p>
        </w:tc>
      </w:tr>
    </w:tbl>
    <w:p w14:paraId="75F9C79A" w14:textId="77777777" w:rsidR="00BB11C7" w:rsidRPr="00D1174B" w:rsidRDefault="00BB11C7">
      <w:pPr>
        <w:pStyle w:val="Normal10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7E5BC96" w14:textId="77777777">
        <w:trPr>
          <w:tblCellSpacing w:w="15" w:type="dxa"/>
        </w:trPr>
        <w:tc>
          <w:tcPr>
            <w:tcW w:w="1149" w:type="pct"/>
            <w:tcBorders>
              <w:top w:val="nil"/>
              <w:left w:val="nil"/>
              <w:bottom w:val="nil"/>
              <w:right w:val="nil"/>
            </w:tcBorders>
          </w:tcPr>
          <w:p w14:paraId="0A6B6359" w14:textId="77777777" w:rsidR="00892CC1" w:rsidRPr="00D1174B" w:rsidRDefault="00892CC1" w:rsidP="00892CC1">
            <w:pPr>
              <w:pStyle w:val="Normal10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4CEFF4F" w14:textId="77777777" w:rsidR="00892CC1" w:rsidRPr="00D1174B" w:rsidRDefault="00892CC1" w:rsidP="00892CC1">
            <w:pPr>
              <w:pStyle w:val="Normal10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4255976" w14:textId="77777777" w:rsidR="00892CC1" w:rsidRPr="00D1174B" w:rsidRDefault="0033364D" w:rsidP="00892CC1">
            <w:pPr>
              <w:pStyle w:val="Normal10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669E495F" w14:textId="77777777">
        <w:trPr>
          <w:tblCellSpacing w:w="15" w:type="dxa"/>
        </w:trPr>
        <w:tc>
          <w:tcPr>
            <w:tcW w:w="1149" w:type="pct"/>
            <w:tcBorders>
              <w:top w:val="nil"/>
              <w:left w:val="nil"/>
              <w:bottom w:val="nil"/>
              <w:right w:val="nil"/>
            </w:tcBorders>
            <w:vAlign w:val="center"/>
          </w:tcPr>
          <w:p w14:paraId="5380B396" w14:textId="77777777" w:rsidR="00892CC1" w:rsidRPr="00D1174B" w:rsidRDefault="00892CC1" w:rsidP="00892CC1">
            <w:pPr>
              <w:pStyle w:val="Normal109"/>
              <w:widowControl/>
              <w:rPr>
                <w:rFonts w:ascii="Arial" w:hAnsi="Arial" w:cs="Arial"/>
                <w:sz w:val="20"/>
                <w:szCs w:val="20"/>
              </w:rPr>
            </w:pPr>
          </w:p>
        </w:tc>
        <w:tc>
          <w:tcPr>
            <w:tcW w:w="818" w:type="pct"/>
            <w:tcBorders>
              <w:top w:val="nil"/>
              <w:left w:val="nil"/>
              <w:bottom w:val="nil"/>
              <w:right w:val="nil"/>
            </w:tcBorders>
          </w:tcPr>
          <w:p w14:paraId="0B766D51" w14:textId="77777777" w:rsidR="00892CC1" w:rsidRPr="00D1174B" w:rsidRDefault="00892CC1" w:rsidP="00892CC1">
            <w:pPr>
              <w:pStyle w:val="Normal10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94C7E83" w14:textId="77777777" w:rsidR="00892CC1" w:rsidRPr="00D1174B" w:rsidRDefault="0033364D" w:rsidP="00892CC1">
            <w:pPr>
              <w:pStyle w:val="Normal10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0734289F" w14:textId="77777777">
        <w:trPr>
          <w:tblCellSpacing w:w="15" w:type="dxa"/>
        </w:trPr>
        <w:tc>
          <w:tcPr>
            <w:tcW w:w="1149" w:type="pct"/>
            <w:tcBorders>
              <w:top w:val="nil"/>
              <w:left w:val="nil"/>
              <w:bottom w:val="nil"/>
              <w:right w:val="nil"/>
            </w:tcBorders>
            <w:vAlign w:val="center"/>
          </w:tcPr>
          <w:p w14:paraId="61719CEC" w14:textId="77777777" w:rsidR="00892CC1" w:rsidRPr="00D1174B" w:rsidRDefault="00892CC1" w:rsidP="00892CC1">
            <w:pPr>
              <w:pStyle w:val="Normal109"/>
              <w:widowControl/>
              <w:rPr>
                <w:rFonts w:ascii="Arial" w:hAnsi="Arial" w:cs="Arial"/>
                <w:sz w:val="20"/>
                <w:szCs w:val="20"/>
              </w:rPr>
            </w:pPr>
          </w:p>
        </w:tc>
        <w:tc>
          <w:tcPr>
            <w:tcW w:w="818" w:type="pct"/>
            <w:tcBorders>
              <w:top w:val="nil"/>
              <w:left w:val="nil"/>
              <w:bottom w:val="nil"/>
              <w:right w:val="nil"/>
            </w:tcBorders>
            <w:vAlign w:val="center"/>
          </w:tcPr>
          <w:p w14:paraId="5E9DFAA6" w14:textId="77777777" w:rsidR="00892CC1" w:rsidRPr="00D1174B" w:rsidRDefault="00892CC1" w:rsidP="00892CC1">
            <w:pPr>
              <w:pStyle w:val="Normal10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DA5A83D" w14:textId="77777777" w:rsidR="00892CC1" w:rsidRPr="00D1174B" w:rsidRDefault="00942AA5" w:rsidP="00892CC1">
            <w:pPr>
              <w:pStyle w:val="Normal109"/>
              <w:widowControl/>
              <w:rPr>
                <w:rFonts w:ascii="Arial" w:hAnsi="Arial" w:cs="Arial"/>
                <w:sz w:val="20"/>
                <w:szCs w:val="20"/>
              </w:rPr>
            </w:pPr>
            <w:r>
              <w:rPr>
                <w:rFonts w:ascii="Arial" w:hAnsi="Arial" w:cs="Arial"/>
                <w:noProof/>
                <w:sz w:val="20"/>
                <w:szCs w:val="20"/>
                <w:lang w:val="en-AU" w:eastAsia="en-AU"/>
              </w:rPr>
              <w:t>4</w:t>
            </w:r>
          </w:p>
        </w:tc>
      </w:tr>
    </w:tbl>
    <w:p w14:paraId="770703FF" w14:textId="77777777" w:rsidR="00BB11C7" w:rsidRDefault="00BB11C7" w:rsidP="0035759C">
      <w:pPr>
        <w:pStyle w:val="Normal10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CA070EE" w14:textId="77777777">
        <w:trPr>
          <w:tblCellSpacing w:w="15" w:type="dxa"/>
        </w:trPr>
        <w:tc>
          <w:tcPr>
            <w:tcW w:w="1150" w:type="pct"/>
            <w:tcBorders>
              <w:top w:val="nil"/>
              <w:left w:val="nil"/>
              <w:bottom w:val="nil"/>
              <w:right w:val="nil"/>
            </w:tcBorders>
          </w:tcPr>
          <w:p w14:paraId="63313C3B" w14:textId="77777777" w:rsidR="0035759C" w:rsidRPr="0035759C" w:rsidRDefault="0035759C" w:rsidP="006A11D5">
            <w:pPr>
              <w:pStyle w:val="Normal10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8" w:type="pct"/>
              <w:tblCellSpacing w:w="15" w:type="dxa"/>
              <w:tblCellMar>
                <w:left w:w="0" w:type="dxa"/>
                <w:right w:w="0" w:type="dxa"/>
              </w:tblCellMar>
              <w:tblLook w:val="0000" w:firstRow="0" w:lastRow="0" w:firstColumn="0" w:lastColumn="0" w:noHBand="0" w:noVBand="0"/>
            </w:tblPr>
            <w:tblGrid>
              <w:gridCol w:w="1723"/>
              <w:gridCol w:w="5770"/>
            </w:tblGrid>
            <w:tr w:rsidR="006A2C0A" w14:paraId="001B194E" w14:textId="77777777">
              <w:trPr>
                <w:tblCellSpacing w:w="15" w:type="dxa"/>
              </w:trPr>
              <w:tc>
                <w:tcPr>
                  <w:tcW w:w="847" w:type="pct"/>
                  <w:tcMar>
                    <w:top w:w="15" w:type="dxa"/>
                    <w:left w:w="15" w:type="dxa"/>
                    <w:bottom w:w="15" w:type="dxa"/>
                    <w:right w:w="15" w:type="dxa"/>
                  </w:tcMar>
                  <w:vAlign w:val="center"/>
                </w:tcPr>
                <w:p w14:paraId="72E0812B" w14:textId="77777777" w:rsidR="006A2C0A" w:rsidRDefault="006A2C0A">
                  <w:pPr>
                    <w:pStyle w:val="Normal109"/>
                    <w:widowControl/>
                    <w:rPr>
                      <w:rFonts w:ascii="Arial" w:hAnsi="Arial" w:cs="Arial"/>
                      <w:noProof/>
                      <w:sz w:val="20"/>
                      <w:lang w:val="en-AU" w:eastAsia="en-AU"/>
                    </w:rPr>
                  </w:pPr>
                  <w:r>
                    <w:rPr>
                      <w:rFonts w:ascii="Arial" w:hAnsi="Arial" w:cs="Arial"/>
                      <w:b/>
                      <w:noProof/>
                      <w:sz w:val="20"/>
                      <w:lang w:val="en-AU" w:eastAsia="en-AU"/>
                    </w:rPr>
                    <w:t>CODE</w:t>
                  </w:r>
                </w:p>
              </w:tc>
              <w:tc>
                <w:tcPr>
                  <w:tcW w:w="2892" w:type="pct"/>
                  <w:tcMar>
                    <w:top w:w="15" w:type="dxa"/>
                    <w:left w:w="15" w:type="dxa"/>
                    <w:bottom w:w="15" w:type="dxa"/>
                    <w:right w:w="15" w:type="dxa"/>
                  </w:tcMar>
                </w:tcPr>
                <w:p w14:paraId="29C83161" w14:textId="77777777" w:rsidR="006A2C0A" w:rsidRDefault="006A2C0A">
                  <w:pPr>
                    <w:pStyle w:val="Normal10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686C206" w14:textId="77777777">
              <w:trPr>
                <w:tblCellSpacing w:w="15" w:type="dxa"/>
              </w:trPr>
              <w:tc>
                <w:tcPr>
                  <w:tcW w:w="847" w:type="pct"/>
                  <w:tcMar>
                    <w:top w:w="15" w:type="dxa"/>
                    <w:left w:w="15" w:type="dxa"/>
                    <w:bottom w:w="15" w:type="dxa"/>
                    <w:right w:w="15" w:type="dxa"/>
                  </w:tcMar>
                </w:tcPr>
                <w:p w14:paraId="2AA66841" w14:textId="77777777" w:rsidR="006A2C0A" w:rsidRDefault="006A2C0A">
                  <w:pPr>
                    <w:pStyle w:val="Normal109"/>
                    <w:widowControl/>
                    <w:rPr>
                      <w:rFonts w:ascii="Arial" w:hAnsi="Arial" w:cs="Arial"/>
                      <w:noProof/>
                      <w:sz w:val="20"/>
                      <w:lang w:val="en-AU" w:eastAsia="en-AU"/>
                    </w:rPr>
                  </w:pPr>
                  <w:r>
                    <w:rPr>
                      <w:rFonts w:ascii="Arial" w:hAnsi="Arial" w:cs="Arial"/>
                      <w:noProof/>
                      <w:sz w:val="20"/>
                      <w:lang w:val="en-AU" w:eastAsia="en-AU"/>
                    </w:rPr>
                    <w:t>0000</w:t>
                  </w:r>
                </w:p>
              </w:tc>
              <w:tc>
                <w:tcPr>
                  <w:tcW w:w="2892" w:type="pct"/>
                  <w:tcMar>
                    <w:top w:w="15" w:type="dxa"/>
                    <w:left w:w="15" w:type="dxa"/>
                    <w:bottom w:w="15" w:type="dxa"/>
                    <w:right w:w="15" w:type="dxa"/>
                  </w:tcMar>
                </w:tcPr>
                <w:p w14:paraId="4CFA51D1" w14:textId="77777777" w:rsidR="006A2C0A" w:rsidRDefault="006A2C0A">
                  <w:pPr>
                    <w:pStyle w:val="Normal109"/>
                    <w:widowControl/>
                    <w:rPr>
                      <w:rFonts w:ascii="Arial" w:hAnsi="Arial" w:cs="Arial"/>
                      <w:noProof/>
                      <w:sz w:val="20"/>
                      <w:lang w:val="en-AU" w:eastAsia="en-AU"/>
                    </w:rPr>
                  </w:pPr>
                  <w:r>
                    <w:rPr>
                      <w:rFonts w:ascii="Arial" w:hAnsi="Arial" w:cs="Arial"/>
                      <w:noProof/>
                      <w:sz w:val="20"/>
                      <w:lang w:val="en-AU" w:eastAsia="en-AU"/>
                    </w:rPr>
                    <w:t>A QLD eligibility score is not applicable because it is never used as an entrance criterion or part of the selection criteria; or</w:t>
                  </w:r>
                </w:p>
                <w:p w14:paraId="3A219CBD" w14:textId="77777777" w:rsidR="006A2C0A" w:rsidRDefault="006A2C0A">
                  <w:pPr>
                    <w:pStyle w:val="Normal109"/>
                    <w:widowControl/>
                    <w:rPr>
                      <w:rFonts w:ascii="Arial" w:hAnsi="Arial" w:cs="Arial"/>
                      <w:noProof/>
                      <w:sz w:val="20"/>
                      <w:lang w:val="en-AU" w:eastAsia="en-AU"/>
                    </w:rPr>
                  </w:pPr>
                  <w:r>
                    <w:rPr>
                      <w:rFonts w:ascii="Arial" w:hAnsi="Arial" w:cs="Arial"/>
                      <w:noProof/>
                      <w:sz w:val="20"/>
                      <w:lang w:val="en-AU" w:eastAsia="en-AU"/>
                    </w:rPr>
                    <w:t>The course is an offshore course.</w:t>
                  </w:r>
                </w:p>
              </w:tc>
            </w:tr>
            <w:tr w:rsidR="006A2C0A" w14:paraId="54057958" w14:textId="77777777">
              <w:trPr>
                <w:tblCellSpacing w:w="15" w:type="dxa"/>
              </w:trPr>
              <w:tc>
                <w:tcPr>
                  <w:tcW w:w="847" w:type="pct"/>
                  <w:tcMar>
                    <w:top w:w="15" w:type="dxa"/>
                    <w:left w:w="15" w:type="dxa"/>
                    <w:bottom w:w="15" w:type="dxa"/>
                    <w:right w:w="15" w:type="dxa"/>
                  </w:tcMar>
                </w:tcPr>
                <w:p w14:paraId="6ACE1EF8" w14:textId="77777777" w:rsidR="006A2C0A" w:rsidRDefault="006A2C0A">
                  <w:pPr>
                    <w:pStyle w:val="Normal109"/>
                    <w:widowControl/>
                    <w:rPr>
                      <w:rFonts w:ascii="Arial" w:hAnsi="Arial" w:cs="Arial"/>
                      <w:noProof/>
                      <w:sz w:val="20"/>
                      <w:lang w:val="en-AU" w:eastAsia="en-AU"/>
                    </w:rPr>
                  </w:pPr>
                  <w:r>
                    <w:rPr>
                      <w:rFonts w:ascii="Arial" w:hAnsi="Arial" w:cs="Arial"/>
                      <w:noProof/>
                      <w:sz w:val="20"/>
                      <w:lang w:val="en-AU" w:eastAsia="en-AU"/>
                    </w:rPr>
                    <w:t>Nnnn</w:t>
                  </w:r>
                </w:p>
              </w:tc>
              <w:tc>
                <w:tcPr>
                  <w:tcW w:w="2892" w:type="pct"/>
                  <w:tcMar>
                    <w:top w:w="15" w:type="dxa"/>
                    <w:left w:w="15" w:type="dxa"/>
                    <w:bottom w:w="15" w:type="dxa"/>
                    <w:right w:w="15" w:type="dxa"/>
                  </w:tcMar>
                </w:tcPr>
                <w:p w14:paraId="0086F22E" w14:textId="77777777" w:rsidR="006A2C0A" w:rsidRDefault="006A2C0A">
                  <w:pPr>
                    <w:pStyle w:val="Normal109"/>
                    <w:widowControl/>
                    <w:rPr>
                      <w:rFonts w:ascii="Arial" w:hAnsi="Arial" w:cs="Arial"/>
                      <w:noProof/>
                      <w:sz w:val="20"/>
                      <w:lang w:val="en-AU" w:eastAsia="en-AU"/>
                    </w:rPr>
                  </w:pPr>
                  <w:r>
                    <w:rPr>
                      <w:rFonts w:ascii="Arial" w:hAnsi="Arial" w:cs="Arial"/>
                      <w:noProof/>
                      <w:sz w:val="20"/>
                      <w:lang w:val="en-AU" w:eastAsia="en-AU"/>
                    </w:rPr>
                    <w:t>The QLD eligibility score (reported as the OP/QLD rank – see coding notes).</w:t>
                  </w:r>
                </w:p>
              </w:tc>
            </w:tr>
          </w:tbl>
          <w:p w14:paraId="710D0C5E" w14:textId="77777777" w:rsidR="0035759C" w:rsidRPr="0035759C" w:rsidRDefault="0035759C">
            <w:pPr>
              <w:pStyle w:val="Normal109"/>
              <w:widowControl/>
              <w:spacing w:after="280" w:afterAutospacing="1"/>
              <w:rPr>
                <w:rFonts w:ascii="Arial" w:hAnsi="Arial" w:cs="Arial"/>
                <w:sz w:val="20"/>
              </w:rPr>
            </w:pPr>
          </w:p>
        </w:tc>
      </w:tr>
    </w:tbl>
    <w:p w14:paraId="52191AD3" w14:textId="77777777" w:rsidR="0035759C" w:rsidRPr="00D1174B" w:rsidRDefault="0035759C" w:rsidP="0035759C">
      <w:pPr>
        <w:pStyle w:val="Normal10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03EDC01" w14:textId="77777777">
        <w:trPr>
          <w:tblCellSpacing w:w="15" w:type="dxa"/>
        </w:trPr>
        <w:tc>
          <w:tcPr>
            <w:tcW w:w="1150" w:type="pct"/>
            <w:tcBorders>
              <w:top w:val="nil"/>
              <w:left w:val="nil"/>
              <w:bottom w:val="nil"/>
              <w:right w:val="nil"/>
            </w:tcBorders>
          </w:tcPr>
          <w:p w14:paraId="2826EB9E" w14:textId="77777777" w:rsidR="00892CC1" w:rsidRPr="00D1174B" w:rsidRDefault="00892CC1" w:rsidP="00892CC1">
            <w:pPr>
              <w:pStyle w:val="Normal10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829D381" w14:textId="77777777" w:rsidR="00920113" w:rsidRPr="00D1174B" w:rsidRDefault="006A2C0A">
            <w:pPr>
              <w:pStyle w:val="Normal109"/>
              <w:widowControl/>
              <w:spacing w:after="280" w:afterAutospacing="1"/>
              <w:rPr>
                <w:rFonts w:ascii="Arial" w:hAnsi="Arial" w:cs="Arial"/>
                <w:sz w:val="20"/>
                <w:szCs w:val="20"/>
              </w:rPr>
            </w:pPr>
            <w:r>
              <w:rPr>
                <w:rFonts w:ascii="Arial" w:hAnsi="Arial" w:cs="Arial"/>
                <w:noProof/>
                <w:sz w:val="20"/>
                <w:szCs w:val="20"/>
                <w:lang w:val="en-AU" w:eastAsia="en-AU"/>
              </w:rPr>
              <w:t>The QLD eligibility score is published as the OP/QLD rank where:</w:t>
            </w:r>
          </w:p>
          <w:p w14:paraId="77A3E429" w14:textId="77777777" w:rsidR="006A2C0A" w:rsidRDefault="006A2C0A">
            <w:pPr>
              <w:pStyle w:val="Normal109"/>
              <w:widowControl/>
              <w:numPr>
                <w:ilvl w:val="0"/>
                <w:numId w:val="27"/>
              </w:numPr>
              <w:tabs>
                <w:tab w:val="left" w:pos="720"/>
              </w:tabs>
              <w:spacing w:after="280" w:afterAutospacing="1"/>
              <w:ind w:left="0"/>
              <w:rPr>
                <w:rFonts w:ascii="Arial" w:hAnsi="Arial" w:cs="Arial"/>
                <w:noProof/>
                <w:sz w:val="20"/>
                <w:szCs w:val="20"/>
                <w:lang w:val="en-AU" w:eastAsia="en-AU"/>
              </w:rPr>
            </w:pPr>
            <w:r>
              <w:rPr>
                <w:rFonts w:ascii="Arial" w:hAnsi="Arial" w:cs="Arial"/>
                <w:noProof/>
                <w:sz w:val="20"/>
                <w:szCs w:val="20"/>
                <w:lang w:val="en-AU" w:eastAsia="en-AU"/>
              </w:rPr>
              <w:t xml:space="preserve">OP (Overall Position) refers to cut-off information relevant to Queensland Year 12 students.  It is a number (Low 25 to High 01) that indicates rank order position based on overall achievement. </w:t>
            </w:r>
          </w:p>
          <w:p w14:paraId="6574F31A" w14:textId="77777777" w:rsidR="006A2C0A" w:rsidRDefault="006A2C0A">
            <w:pPr>
              <w:pStyle w:val="Normal109"/>
              <w:widowControl/>
              <w:rPr>
                <w:rFonts w:ascii="Arial" w:hAnsi="Arial" w:cs="Arial"/>
                <w:noProof/>
                <w:sz w:val="20"/>
                <w:szCs w:val="20"/>
                <w:lang w:val="en-AU" w:eastAsia="en-AU"/>
              </w:rPr>
            </w:pPr>
            <w:r>
              <w:rPr>
                <w:rFonts w:ascii="Arial" w:hAnsi="Arial" w:cs="Arial"/>
                <w:noProof/>
                <w:sz w:val="20"/>
                <w:szCs w:val="20"/>
                <w:lang w:val="en-AU" w:eastAsia="en-AU"/>
              </w:rPr>
              <w:t> </w:t>
            </w:r>
          </w:p>
          <w:p w14:paraId="529F102D" w14:textId="77777777" w:rsidR="006A2C0A" w:rsidRDefault="006A2C0A">
            <w:pPr>
              <w:pStyle w:val="Normal109"/>
              <w:widowControl/>
              <w:numPr>
                <w:ilvl w:val="0"/>
                <w:numId w:val="28"/>
              </w:numPr>
              <w:tabs>
                <w:tab w:val="left" w:pos="720"/>
              </w:tabs>
              <w:spacing w:after="280" w:afterAutospacing="1"/>
              <w:ind w:left="0"/>
              <w:rPr>
                <w:rFonts w:ascii="Arial" w:hAnsi="Arial" w:cs="Arial"/>
                <w:noProof/>
                <w:sz w:val="20"/>
                <w:szCs w:val="20"/>
                <w:lang w:val="en-AU" w:eastAsia="en-AU"/>
              </w:rPr>
            </w:pPr>
            <w:r>
              <w:rPr>
                <w:rFonts w:ascii="Arial" w:hAnsi="Arial" w:cs="Arial"/>
                <w:noProof/>
                <w:sz w:val="20"/>
                <w:szCs w:val="20"/>
                <w:lang w:val="en-AU" w:eastAsia="en-AU"/>
              </w:rPr>
              <w:t xml:space="preserve">QLD Rank (a number from Low 47 to High 99) refers to the rank calculated from academic or other achievement of the student at the time of admission. </w:t>
            </w:r>
          </w:p>
          <w:p w14:paraId="3B3C5F1F" w14:textId="77777777" w:rsidR="006A2C0A" w:rsidRDefault="006A2C0A">
            <w:pPr>
              <w:pStyle w:val="Normal109"/>
              <w:widowControl/>
              <w:rPr>
                <w:rFonts w:ascii="Arial" w:hAnsi="Arial" w:cs="Arial"/>
                <w:noProof/>
                <w:sz w:val="20"/>
                <w:szCs w:val="20"/>
                <w:lang w:val="en-AU" w:eastAsia="en-AU"/>
              </w:rPr>
            </w:pPr>
            <w:r>
              <w:rPr>
                <w:rFonts w:ascii="Arial" w:hAnsi="Arial" w:cs="Arial"/>
                <w:noProof/>
                <w:sz w:val="20"/>
                <w:szCs w:val="20"/>
                <w:lang w:val="en-AU" w:eastAsia="en-AU"/>
              </w:rPr>
              <w:t> </w:t>
            </w:r>
          </w:p>
          <w:p w14:paraId="1619FAC3" w14:textId="77777777" w:rsidR="006A2C0A" w:rsidRDefault="006A2C0A">
            <w:pPr>
              <w:pStyle w:val="Normal10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HEPs must provide eligibility score information for their campus according to the postcode location of the campus.</w:t>
            </w:r>
          </w:p>
          <w:p w14:paraId="7DB5BDCA" w14:textId="77777777" w:rsidR="006A2C0A" w:rsidRDefault="006A2C0A">
            <w:pPr>
              <w:pStyle w:val="Normal10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HEPs outside QLD may provide an eligibility score for this field.</w:t>
            </w:r>
          </w:p>
        </w:tc>
      </w:tr>
    </w:tbl>
    <w:p w14:paraId="468AE250" w14:textId="77777777" w:rsidR="0049713A" w:rsidRDefault="0049713A">
      <w:pPr>
        <w:pStyle w:val="Normal10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F9F44F0" w14:textId="77777777">
        <w:trPr>
          <w:trHeight w:val="1286"/>
          <w:tblCellSpacing w:w="15" w:type="dxa"/>
        </w:trPr>
        <w:tc>
          <w:tcPr>
            <w:tcW w:w="1151" w:type="pct"/>
            <w:tcBorders>
              <w:top w:val="nil"/>
              <w:left w:val="nil"/>
              <w:bottom w:val="nil"/>
              <w:right w:val="nil"/>
            </w:tcBorders>
          </w:tcPr>
          <w:p w14:paraId="5918E9A2" w14:textId="77777777" w:rsidR="00E023CC" w:rsidRPr="00D1174B" w:rsidRDefault="00E023CC" w:rsidP="009D52D3">
            <w:pPr>
              <w:pStyle w:val="Normal10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2590472" w14:textId="77777777">
              <w:trPr>
                <w:trHeight w:val="1025"/>
                <w:tblCellSpacing w:w="28" w:type="dxa"/>
              </w:trPr>
              <w:tc>
                <w:tcPr>
                  <w:tcW w:w="1618" w:type="pct"/>
                </w:tcPr>
                <w:p w14:paraId="2BC7CC23" w14:textId="77777777" w:rsidR="00E23490" w:rsidRPr="00D1174B" w:rsidRDefault="00E023CC" w:rsidP="009D52D3">
                  <w:pPr>
                    <w:pStyle w:val="NormalWeb10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AEF1DDA" w14:textId="77777777" w:rsidR="00E023CC" w:rsidRPr="00D1174B" w:rsidRDefault="00E023CC" w:rsidP="009D52D3">
                  <w:pPr>
                    <w:pStyle w:val="NormalWeb109"/>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1C0C517F" w14:textId="77777777" w:rsidR="00E023CC" w:rsidRPr="00D1174B" w:rsidRDefault="00E023CC" w:rsidP="009D52D3">
            <w:pPr>
              <w:pStyle w:val="NormalWeb109"/>
              <w:widowControl/>
              <w:spacing w:before="0" w:beforeAutospacing="0" w:after="0" w:afterAutospacing="0"/>
              <w:rPr>
                <w:rFonts w:ascii="Arial" w:hAnsi="Arial" w:cs="Arial"/>
                <w:sz w:val="20"/>
                <w:szCs w:val="20"/>
              </w:rPr>
            </w:pPr>
          </w:p>
        </w:tc>
      </w:tr>
    </w:tbl>
    <w:p w14:paraId="3C246FD3" w14:textId="77777777" w:rsidR="00E023CC" w:rsidRDefault="00E023CC">
      <w:pPr>
        <w:pStyle w:val="Normal109"/>
        <w:widowControl/>
        <w:rPr>
          <w:rFonts w:ascii="Arial" w:hAnsi="Arial" w:cs="Arial"/>
        </w:rPr>
      </w:pPr>
    </w:p>
    <w:p w14:paraId="5CE2B3D0" w14:textId="77777777" w:rsidR="00E023CC" w:rsidRPr="00D1174B" w:rsidRDefault="00E023CC">
      <w:pPr>
        <w:pStyle w:val="Normal109"/>
        <w:widowControl/>
        <w:rPr>
          <w:rFonts w:ascii="Arial" w:hAnsi="Arial" w:cs="Arial"/>
        </w:rPr>
      </w:pPr>
    </w:p>
    <w:p w14:paraId="00191B51" w14:textId="77777777" w:rsidR="000472C3" w:rsidRDefault="000472C3" w:rsidP="0035759C">
      <w:pPr>
        <w:pStyle w:val="Normal109"/>
        <w:widowControl/>
        <w:rPr>
          <w:rFonts w:ascii="Arial" w:hAnsi="Arial" w:cs="Arial"/>
          <w:b/>
        </w:rPr>
      </w:pPr>
    </w:p>
    <w:p w14:paraId="5E39A35A" w14:textId="77777777" w:rsidR="000472C3" w:rsidRDefault="0035759C" w:rsidP="0035759C">
      <w:pPr>
        <w:pStyle w:val="Normal109"/>
        <w:widowControl/>
        <w:rPr>
          <w:rFonts w:ascii="Arial" w:hAnsi="Arial" w:cs="Arial"/>
          <w:b/>
        </w:rPr>
      </w:pPr>
      <w:r w:rsidRPr="0035759C">
        <w:rPr>
          <w:rFonts w:ascii="Arial" w:hAnsi="Arial" w:cs="Arial"/>
          <w:b/>
        </w:rPr>
        <w:t>CHANGE HISTORY</w:t>
      </w:r>
    </w:p>
    <w:p w14:paraId="643CA4FD" w14:textId="77777777" w:rsidR="000472C3" w:rsidRDefault="000472C3" w:rsidP="0035759C">
      <w:pPr>
        <w:pStyle w:val="Normal10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33E51F3" w14:textId="77777777">
        <w:trPr>
          <w:tblCellSpacing w:w="15" w:type="dxa"/>
        </w:trPr>
        <w:tc>
          <w:tcPr>
            <w:tcW w:w="900" w:type="pct"/>
            <w:tcBorders>
              <w:top w:val="nil"/>
              <w:left w:val="nil"/>
              <w:bottom w:val="nil"/>
              <w:right w:val="nil"/>
            </w:tcBorders>
          </w:tcPr>
          <w:p w14:paraId="0592579A" w14:textId="77777777" w:rsidR="0035759C" w:rsidRPr="0035759C" w:rsidRDefault="0035759C" w:rsidP="006A11D5">
            <w:pPr>
              <w:pStyle w:val="Normal10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A3772AE" w14:textId="77777777" w:rsidR="0035759C" w:rsidRPr="0035759C" w:rsidRDefault="009B66CC" w:rsidP="006A11D5">
            <w:pPr>
              <w:pStyle w:val="Normal10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C375ED8" w14:textId="77777777" w:rsidR="0035759C" w:rsidRPr="0035759C" w:rsidRDefault="0035759C" w:rsidP="006A11D5">
            <w:pPr>
              <w:pStyle w:val="Normal109"/>
              <w:widowControl/>
              <w:rPr>
                <w:rFonts w:ascii="Arial" w:hAnsi="Arial" w:cs="Arial"/>
                <w:b/>
                <w:sz w:val="20"/>
              </w:rPr>
            </w:pPr>
            <w:r w:rsidRPr="0035759C">
              <w:rPr>
                <w:rFonts w:ascii="Arial" w:hAnsi="Arial" w:cs="Arial"/>
                <w:b/>
                <w:sz w:val="20"/>
              </w:rPr>
              <w:t>REPORTING YEAR</w:t>
            </w:r>
          </w:p>
        </w:tc>
      </w:tr>
      <w:tr w:rsidR="0035759C" w:rsidRPr="0035759C" w14:paraId="01E64650" w14:textId="77777777">
        <w:trPr>
          <w:tblCellSpacing w:w="15" w:type="dxa"/>
        </w:trPr>
        <w:tc>
          <w:tcPr>
            <w:tcW w:w="900" w:type="pct"/>
            <w:tcBorders>
              <w:top w:val="nil"/>
              <w:left w:val="nil"/>
              <w:bottom w:val="nil"/>
              <w:right w:val="nil"/>
            </w:tcBorders>
          </w:tcPr>
          <w:p w14:paraId="58DA83B5" w14:textId="77777777" w:rsidR="0035759C" w:rsidRPr="0035759C" w:rsidRDefault="002C2691" w:rsidP="000472C3">
            <w:pPr>
              <w:pStyle w:val="Normal10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1FBABF1" w14:textId="77777777" w:rsidR="0035759C" w:rsidRPr="0035759C" w:rsidRDefault="002C2691" w:rsidP="006A11D5">
            <w:pPr>
              <w:pStyle w:val="Normal109"/>
              <w:widowControl/>
              <w:rPr>
                <w:rFonts w:ascii="Arial" w:hAnsi="Arial" w:cs="Arial"/>
                <w:sz w:val="20"/>
              </w:rPr>
            </w:pPr>
            <w:r>
              <w:rPr>
                <w:rFonts w:ascii="Arial" w:hAnsi="Arial" w:cs="Arial"/>
                <w:noProof/>
                <w:sz w:val="20"/>
                <w:lang w:val="en-AU" w:eastAsia="en-AU"/>
              </w:rPr>
              <w:t>19</w:t>
            </w:r>
            <w:r>
              <w:rPr>
                <w:rFonts w:ascii="Arial" w:hAnsi="Arial" w:cs="Arial"/>
                <w:sz w:val="20"/>
              </w:rPr>
              <w:t>/04/2005</w:t>
            </w:r>
          </w:p>
        </w:tc>
        <w:tc>
          <w:tcPr>
            <w:tcW w:w="1617" w:type="pct"/>
            <w:tcBorders>
              <w:top w:val="nil"/>
              <w:left w:val="nil"/>
              <w:bottom w:val="nil"/>
              <w:right w:val="nil"/>
            </w:tcBorders>
          </w:tcPr>
          <w:p w14:paraId="3F0019B0" w14:textId="77777777" w:rsidR="0035759C" w:rsidRPr="0035759C" w:rsidRDefault="002C2691" w:rsidP="000472C3">
            <w:pPr>
              <w:pStyle w:val="Normal109"/>
              <w:widowControl/>
              <w:rPr>
                <w:rFonts w:ascii="Arial" w:hAnsi="Arial" w:cs="Arial"/>
                <w:sz w:val="20"/>
              </w:rPr>
            </w:pPr>
            <w:r>
              <w:rPr>
                <w:rFonts w:ascii="Arial" w:hAnsi="Arial" w:cs="Arial"/>
                <w:noProof/>
                <w:sz w:val="20"/>
                <w:lang w:val="en-AU" w:eastAsia="en-AU"/>
              </w:rPr>
              <w:t>2005</w:t>
            </w:r>
          </w:p>
        </w:tc>
      </w:tr>
      <w:tr w:rsidR="0035759C" w:rsidRPr="0035759C" w14:paraId="51E2F7A2" w14:textId="77777777">
        <w:trPr>
          <w:tblCellSpacing w:w="15" w:type="dxa"/>
        </w:trPr>
        <w:tc>
          <w:tcPr>
            <w:tcW w:w="900" w:type="pct"/>
            <w:tcBorders>
              <w:top w:val="nil"/>
              <w:left w:val="nil"/>
              <w:bottom w:val="nil"/>
              <w:right w:val="nil"/>
            </w:tcBorders>
          </w:tcPr>
          <w:p w14:paraId="7A242893" w14:textId="77777777" w:rsidR="0035759C" w:rsidRPr="0035759C" w:rsidRDefault="002C2691" w:rsidP="000472C3">
            <w:pPr>
              <w:pStyle w:val="Normal109"/>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5835947A" w14:textId="77777777" w:rsidR="0035759C" w:rsidRPr="0035759C" w:rsidRDefault="002C2691" w:rsidP="006A11D5">
            <w:pPr>
              <w:pStyle w:val="Normal109"/>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1A8DEDA8" w14:textId="77777777" w:rsidR="0035759C" w:rsidRPr="0035759C" w:rsidRDefault="002C2691" w:rsidP="000472C3">
            <w:pPr>
              <w:pStyle w:val="Normal109"/>
              <w:widowControl/>
              <w:rPr>
                <w:rFonts w:ascii="Arial" w:hAnsi="Arial" w:cs="Arial"/>
                <w:sz w:val="20"/>
              </w:rPr>
            </w:pPr>
            <w:r>
              <w:rPr>
                <w:rFonts w:ascii="Arial" w:hAnsi="Arial" w:cs="Arial"/>
                <w:noProof/>
                <w:sz w:val="20"/>
                <w:lang w:val="en-AU" w:eastAsia="en-AU"/>
              </w:rPr>
              <w:t>2009</w:t>
            </w:r>
          </w:p>
        </w:tc>
      </w:tr>
      <w:tr w:rsidR="0035759C" w:rsidRPr="0035759C" w14:paraId="4890479B" w14:textId="77777777">
        <w:trPr>
          <w:tblCellSpacing w:w="15" w:type="dxa"/>
        </w:trPr>
        <w:tc>
          <w:tcPr>
            <w:tcW w:w="900" w:type="pct"/>
            <w:tcBorders>
              <w:top w:val="nil"/>
              <w:left w:val="nil"/>
              <w:bottom w:val="nil"/>
              <w:right w:val="nil"/>
            </w:tcBorders>
          </w:tcPr>
          <w:p w14:paraId="0B42E523" w14:textId="77777777" w:rsidR="0035759C" w:rsidRPr="0035759C" w:rsidRDefault="002C2691" w:rsidP="000472C3">
            <w:pPr>
              <w:pStyle w:val="Normal10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05D16AE" w14:textId="77777777" w:rsidR="0035759C" w:rsidRPr="0035759C" w:rsidRDefault="002C2691" w:rsidP="006A11D5">
            <w:pPr>
              <w:pStyle w:val="Normal10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E3BD612" w14:textId="77777777" w:rsidR="0035759C" w:rsidRPr="0035759C" w:rsidRDefault="002C2691" w:rsidP="000472C3">
            <w:pPr>
              <w:pStyle w:val="Normal109"/>
              <w:widowControl/>
              <w:rPr>
                <w:rFonts w:ascii="Arial" w:hAnsi="Arial" w:cs="Arial"/>
                <w:sz w:val="20"/>
              </w:rPr>
            </w:pPr>
            <w:r>
              <w:rPr>
                <w:rFonts w:ascii="Arial" w:hAnsi="Arial" w:cs="Arial"/>
                <w:noProof/>
                <w:sz w:val="20"/>
                <w:lang w:val="en-AU" w:eastAsia="en-AU"/>
              </w:rPr>
              <w:t>2012</w:t>
            </w:r>
          </w:p>
        </w:tc>
      </w:tr>
    </w:tbl>
    <w:p w14:paraId="6217E1B2" w14:textId="77777777" w:rsidR="0035759C" w:rsidRDefault="0035759C" w:rsidP="002C2691">
      <w:pPr>
        <w:pStyle w:val="NormalIndent109"/>
        <w:widowControl/>
        <w:ind w:left="0"/>
        <w:sectPr w:rsidR="0035759C">
          <w:footerReference w:type="default" r:id="rId131"/>
          <w:pgSz w:w="11906" w:h="16838"/>
          <w:pgMar w:top="737" w:right="1077" w:bottom="737" w:left="1077" w:header="709" w:footer="131" w:gutter="0"/>
          <w:cols w:space="708"/>
          <w:noEndnote/>
          <w:docGrid w:linePitch="360"/>
        </w:sectPr>
      </w:pPr>
    </w:p>
    <w:p w14:paraId="493A4214" w14:textId="77777777" w:rsidR="00892CC1" w:rsidRDefault="00892CC1" w:rsidP="00892CC1">
      <w:pPr>
        <w:pStyle w:val="Heading411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9B66145" w14:textId="77777777">
        <w:trPr>
          <w:tblCellSpacing w:w="15" w:type="dxa"/>
        </w:trPr>
        <w:tc>
          <w:tcPr>
            <w:tcW w:w="1150" w:type="pct"/>
            <w:tcBorders>
              <w:top w:val="nil"/>
              <w:left w:val="nil"/>
              <w:bottom w:val="nil"/>
              <w:right w:val="nil"/>
            </w:tcBorders>
          </w:tcPr>
          <w:p w14:paraId="5B05DFFE" w14:textId="77777777" w:rsidR="0035759C" w:rsidRPr="00D1174B" w:rsidRDefault="0035759C" w:rsidP="00892CC1">
            <w:pPr>
              <w:pStyle w:val="Normal11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B6EEE3D" w14:textId="77777777" w:rsidR="0035759C" w:rsidRDefault="0033364D" w:rsidP="00892CC1">
            <w:pPr>
              <w:pStyle w:val="Normal110"/>
              <w:widowControl/>
              <w:rPr>
                <w:rFonts w:ascii="Arial" w:hAnsi="Arial" w:cs="Arial"/>
                <w:sz w:val="20"/>
                <w:szCs w:val="20"/>
              </w:rPr>
            </w:pPr>
            <w:r>
              <w:rPr>
                <w:rFonts w:ascii="Arial" w:hAnsi="Arial" w:cs="Arial"/>
                <w:noProof/>
                <w:sz w:val="20"/>
                <w:szCs w:val="20"/>
                <w:lang w:val="en-AU" w:eastAsia="en-AU"/>
              </w:rPr>
              <w:t>3.0</w:t>
            </w:r>
          </w:p>
        </w:tc>
      </w:tr>
      <w:tr w:rsidR="00892CC1" w:rsidRPr="00D1174B" w14:paraId="64D72CE8" w14:textId="77777777">
        <w:trPr>
          <w:tblCellSpacing w:w="15" w:type="dxa"/>
        </w:trPr>
        <w:tc>
          <w:tcPr>
            <w:tcW w:w="1150" w:type="pct"/>
            <w:tcBorders>
              <w:top w:val="nil"/>
              <w:left w:val="nil"/>
              <w:bottom w:val="nil"/>
              <w:right w:val="nil"/>
            </w:tcBorders>
          </w:tcPr>
          <w:p w14:paraId="24BE5601" w14:textId="77777777" w:rsidR="00892CC1" w:rsidRPr="00D1174B" w:rsidRDefault="00892CC1" w:rsidP="00892CC1">
            <w:pPr>
              <w:pStyle w:val="Normal11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4F63836" w14:textId="77777777" w:rsidR="00892CC1" w:rsidRPr="00D1174B" w:rsidRDefault="0033364D" w:rsidP="00892CC1">
            <w:pPr>
              <w:pStyle w:val="Normal11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EA0B5A2" w14:textId="77777777">
        <w:trPr>
          <w:tblCellSpacing w:w="15" w:type="dxa"/>
        </w:trPr>
        <w:tc>
          <w:tcPr>
            <w:tcW w:w="1150" w:type="pct"/>
            <w:tcBorders>
              <w:top w:val="nil"/>
              <w:left w:val="nil"/>
              <w:bottom w:val="nil"/>
              <w:right w:val="nil"/>
            </w:tcBorders>
          </w:tcPr>
          <w:p w14:paraId="2DE2B073" w14:textId="77777777" w:rsidR="00BB11C7" w:rsidRPr="00D1174B" w:rsidRDefault="00BB11C7" w:rsidP="00892CC1">
            <w:pPr>
              <w:pStyle w:val="Normal11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C980264" w14:textId="77777777" w:rsidR="00BB11C7" w:rsidRPr="00D1174B" w:rsidRDefault="00BB11C7" w:rsidP="00892CC1">
            <w:pPr>
              <w:pStyle w:val="Normal110"/>
              <w:widowControl/>
              <w:rPr>
                <w:rFonts w:ascii="Arial" w:hAnsi="Arial" w:cs="Arial"/>
                <w:sz w:val="20"/>
                <w:szCs w:val="20"/>
              </w:rPr>
            </w:pPr>
          </w:p>
        </w:tc>
      </w:tr>
      <w:tr w:rsidR="00BB11C7" w:rsidRPr="00D1174B" w14:paraId="16B5B3B7" w14:textId="77777777">
        <w:trPr>
          <w:tblCellSpacing w:w="15" w:type="dxa"/>
        </w:trPr>
        <w:tc>
          <w:tcPr>
            <w:tcW w:w="1150" w:type="pct"/>
            <w:tcBorders>
              <w:top w:val="nil"/>
              <w:left w:val="nil"/>
              <w:bottom w:val="nil"/>
              <w:right w:val="nil"/>
            </w:tcBorders>
          </w:tcPr>
          <w:p w14:paraId="1664D2B5" w14:textId="77777777" w:rsidR="00BB11C7" w:rsidRPr="00D1174B" w:rsidRDefault="00BB11C7" w:rsidP="00892CC1">
            <w:pPr>
              <w:pStyle w:val="Normal11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4F42ED7" w14:textId="77777777" w:rsidR="00BB11C7" w:rsidRPr="00D1174B" w:rsidRDefault="0033364D" w:rsidP="00892CC1">
            <w:pPr>
              <w:pStyle w:val="Normal110"/>
              <w:widowControl/>
              <w:rPr>
                <w:rFonts w:ascii="Arial" w:hAnsi="Arial" w:cs="Arial"/>
                <w:sz w:val="20"/>
                <w:szCs w:val="20"/>
              </w:rPr>
            </w:pPr>
            <w:r>
              <w:rPr>
                <w:rFonts w:ascii="Arial" w:hAnsi="Arial" w:cs="Arial"/>
                <w:noProof/>
                <w:sz w:val="20"/>
                <w:szCs w:val="20"/>
                <w:lang w:val="en-AU" w:eastAsia="en-AU"/>
              </w:rPr>
              <w:t>OFFER-YEAR</w:t>
            </w:r>
          </w:p>
        </w:tc>
      </w:tr>
      <w:tr w:rsidR="00BB11C7" w:rsidRPr="00D1174B" w14:paraId="75E89C94" w14:textId="77777777">
        <w:trPr>
          <w:tblCellSpacing w:w="15" w:type="dxa"/>
        </w:trPr>
        <w:tc>
          <w:tcPr>
            <w:tcW w:w="1150" w:type="pct"/>
            <w:tcBorders>
              <w:top w:val="nil"/>
              <w:left w:val="nil"/>
              <w:bottom w:val="nil"/>
              <w:right w:val="nil"/>
            </w:tcBorders>
          </w:tcPr>
          <w:p w14:paraId="53BC4381" w14:textId="77777777" w:rsidR="00BB11C7" w:rsidRPr="00D1174B" w:rsidRDefault="00BB11C7" w:rsidP="00892CC1">
            <w:pPr>
              <w:pStyle w:val="Normal11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8768566" w14:textId="77777777" w:rsidR="00BB11C7" w:rsidRPr="00D1174B" w:rsidRDefault="0033364D" w:rsidP="00892CC1">
            <w:pPr>
              <w:pStyle w:val="Normal110"/>
              <w:widowControl/>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Year</w:t>
            </w:r>
          </w:p>
        </w:tc>
      </w:tr>
      <w:tr w:rsidR="00BB11C7" w:rsidRPr="00D1174B" w14:paraId="5B6F38E7" w14:textId="77777777">
        <w:trPr>
          <w:tblCellSpacing w:w="15" w:type="dxa"/>
        </w:trPr>
        <w:tc>
          <w:tcPr>
            <w:tcW w:w="1150" w:type="pct"/>
            <w:tcBorders>
              <w:top w:val="nil"/>
              <w:left w:val="nil"/>
              <w:bottom w:val="nil"/>
              <w:right w:val="nil"/>
            </w:tcBorders>
          </w:tcPr>
          <w:p w14:paraId="77CBC3C9" w14:textId="77777777" w:rsidR="00BB11C7" w:rsidRPr="00D1174B" w:rsidRDefault="00BB11C7" w:rsidP="00BB11C7">
            <w:pPr>
              <w:pStyle w:val="Normal11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F22F71F" w14:textId="77777777" w:rsidR="00BB11C7" w:rsidRPr="00D1174B" w:rsidRDefault="0033364D" w:rsidP="00BB11C7">
            <w:pPr>
              <w:pStyle w:val="Normal110"/>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year in which a course will be/ is being offered.</w:t>
            </w:r>
          </w:p>
        </w:tc>
      </w:tr>
    </w:tbl>
    <w:p w14:paraId="54E6CB2F" w14:textId="77777777" w:rsidR="00BB11C7" w:rsidRPr="00D1174B" w:rsidRDefault="00BB11C7">
      <w:pPr>
        <w:pStyle w:val="Normal11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347A8A6" w14:textId="77777777">
        <w:trPr>
          <w:tblCellSpacing w:w="15" w:type="dxa"/>
        </w:trPr>
        <w:tc>
          <w:tcPr>
            <w:tcW w:w="1149" w:type="pct"/>
            <w:tcBorders>
              <w:top w:val="nil"/>
              <w:left w:val="nil"/>
              <w:bottom w:val="nil"/>
              <w:right w:val="nil"/>
            </w:tcBorders>
          </w:tcPr>
          <w:p w14:paraId="350DBF0A" w14:textId="77777777" w:rsidR="00892CC1" w:rsidRPr="00D1174B" w:rsidRDefault="00892CC1" w:rsidP="00892CC1">
            <w:pPr>
              <w:pStyle w:val="Normal11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B66AADD" w14:textId="77777777" w:rsidR="00892CC1" w:rsidRPr="00D1174B" w:rsidRDefault="00892CC1" w:rsidP="00892CC1">
            <w:pPr>
              <w:pStyle w:val="Normal11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CB5BE05" w14:textId="77777777" w:rsidR="00892CC1" w:rsidRPr="00D1174B" w:rsidRDefault="0033364D" w:rsidP="00892CC1">
            <w:pPr>
              <w:pStyle w:val="Normal11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36F3323" w14:textId="77777777">
        <w:trPr>
          <w:tblCellSpacing w:w="15" w:type="dxa"/>
        </w:trPr>
        <w:tc>
          <w:tcPr>
            <w:tcW w:w="1149" w:type="pct"/>
            <w:tcBorders>
              <w:top w:val="nil"/>
              <w:left w:val="nil"/>
              <w:bottom w:val="nil"/>
              <w:right w:val="nil"/>
            </w:tcBorders>
            <w:vAlign w:val="center"/>
          </w:tcPr>
          <w:p w14:paraId="2F1DB22F" w14:textId="77777777" w:rsidR="00892CC1" w:rsidRPr="00D1174B" w:rsidRDefault="00892CC1" w:rsidP="00892CC1">
            <w:pPr>
              <w:pStyle w:val="Normal110"/>
              <w:widowControl/>
              <w:rPr>
                <w:rFonts w:ascii="Arial" w:hAnsi="Arial" w:cs="Arial"/>
                <w:sz w:val="20"/>
                <w:szCs w:val="20"/>
              </w:rPr>
            </w:pPr>
          </w:p>
        </w:tc>
        <w:tc>
          <w:tcPr>
            <w:tcW w:w="818" w:type="pct"/>
            <w:tcBorders>
              <w:top w:val="nil"/>
              <w:left w:val="nil"/>
              <w:bottom w:val="nil"/>
              <w:right w:val="nil"/>
            </w:tcBorders>
          </w:tcPr>
          <w:p w14:paraId="214992A9" w14:textId="77777777" w:rsidR="00892CC1" w:rsidRPr="00D1174B" w:rsidRDefault="00892CC1" w:rsidP="00892CC1">
            <w:pPr>
              <w:pStyle w:val="Normal11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E8C3237" w14:textId="77777777" w:rsidR="00892CC1" w:rsidRPr="00D1174B" w:rsidRDefault="0033364D" w:rsidP="00892CC1">
            <w:pPr>
              <w:pStyle w:val="Normal11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1BFA4D1" w14:textId="77777777">
        <w:trPr>
          <w:tblCellSpacing w:w="15" w:type="dxa"/>
        </w:trPr>
        <w:tc>
          <w:tcPr>
            <w:tcW w:w="1149" w:type="pct"/>
            <w:tcBorders>
              <w:top w:val="nil"/>
              <w:left w:val="nil"/>
              <w:bottom w:val="nil"/>
              <w:right w:val="nil"/>
            </w:tcBorders>
            <w:vAlign w:val="center"/>
          </w:tcPr>
          <w:p w14:paraId="5C09804F" w14:textId="77777777" w:rsidR="00892CC1" w:rsidRPr="00D1174B" w:rsidRDefault="00892CC1" w:rsidP="00892CC1">
            <w:pPr>
              <w:pStyle w:val="Normal110"/>
              <w:widowControl/>
              <w:rPr>
                <w:rFonts w:ascii="Arial" w:hAnsi="Arial" w:cs="Arial"/>
                <w:sz w:val="20"/>
                <w:szCs w:val="20"/>
              </w:rPr>
            </w:pPr>
          </w:p>
        </w:tc>
        <w:tc>
          <w:tcPr>
            <w:tcW w:w="818" w:type="pct"/>
            <w:tcBorders>
              <w:top w:val="nil"/>
              <w:left w:val="nil"/>
              <w:bottom w:val="nil"/>
              <w:right w:val="nil"/>
            </w:tcBorders>
            <w:vAlign w:val="center"/>
          </w:tcPr>
          <w:p w14:paraId="738C322F" w14:textId="77777777" w:rsidR="00892CC1" w:rsidRPr="00D1174B" w:rsidRDefault="00892CC1" w:rsidP="00892CC1">
            <w:pPr>
              <w:pStyle w:val="Normal11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46E2CF5" w14:textId="77777777" w:rsidR="00892CC1" w:rsidRPr="00D1174B" w:rsidRDefault="00942AA5" w:rsidP="00892CC1">
            <w:pPr>
              <w:pStyle w:val="Normal110"/>
              <w:widowControl/>
              <w:rPr>
                <w:rFonts w:ascii="Arial" w:hAnsi="Arial" w:cs="Arial"/>
                <w:sz w:val="20"/>
                <w:szCs w:val="20"/>
              </w:rPr>
            </w:pPr>
            <w:r>
              <w:rPr>
                <w:rFonts w:ascii="Arial" w:hAnsi="Arial" w:cs="Arial"/>
                <w:noProof/>
                <w:sz w:val="20"/>
                <w:szCs w:val="20"/>
                <w:lang w:val="en-AU" w:eastAsia="en-AU"/>
              </w:rPr>
              <w:t>4</w:t>
            </w:r>
          </w:p>
        </w:tc>
      </w:tr>
    </w:tbl>
    <w:p w14:paraId="6022E2C1" w14:textId="77777777" w:rsidR="00BB11C7" w:rsidRDefault="00BB11C7" w:rsidP="0035759C">
      <w:pPr>
        <w:pStyle w:val="Normal11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35A7532" w14:textId="77777777">
        <w:trPr>
          <w:tblCellSpacing w:w="15" w:type="dxa"/>
        </w:trPr>
        <w:tc>
          <w:tcPr>
            <w:tcW w:w="1150" w:type="pct"/>
            <w:tcBorders>
              <w:top w:val="nil"/>
              <w:left w:val="nil"/>
              <w:bottom w:val="nil"/>
              <w:right w:val="nil"/>
            </w:tcBorders>
          </w:tcPr>
          <w:p w14:paraId="3561F7A1" w14:textId="77777777" w:rsidR="0035759C" w:rsidRPr="0035759C" w:rsidRDefault="0035759C" w:rsidP="006A11D5">
            <w:pPr>
              <w:pStyle w:val="Normal11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91" w:type="pct"/>
              <w:tblCellSpacing w:w="15" w:type="dxa"/>
              <w:tblCellMar>
                <w:left w:w="0" w:type="dxa"/>
                <w:right w:w="0" w:type="dxa"/>
              </w:tblCellMar>
              <w:tblLook w:val="0000" w:firstRow="0" w:lastRow="0" w:firstColumn="0" w:lastColumn="0" w:noHBand="0" w:noVBand="0"/>
            </w:tblPr>
            <w:tblGrid>
              <w:gridCol w:w="1442"/>
              <w:gridCol w:w="6100"/>
            </w:tblGrid>
            <w:tr w:rsidR="006A2C0A" w14:paraId="705C3B70" w14:textId="77777777">
              <w:trPr>
                <w:tblCellSpacing w:w="15" w:type="dxa"/>
              </w:trPr>
              <w:tc>
                <w:tcPr>
                  <w:tcW w:w="726" w:type="pct"/>
                  <w:tcMar>
                    <w:top w:w="15" w:type="dxa"/>
                    <w:left w:w="15" w:type="dxa"/>
                    <w:bottom w:w="15" w:type="dxa"/>
                    <w:right w:w="15" w:type="dxa"/>
                  </w:tcMar>
                  <w:vAlign w:val="center"/>
                </w:tcPr>
                <w:p w14:paraId="0A65BC73" w14:textId="77777777" w:rsidR="006A2C0A" w:rsidRDefault="006A2C0A">
                  <w:pPr>
                    <w:pStyle w:val="Normal110"/>
                    <w:widowControl/>
                    <w:rPr>
                      <w:rFonts w:ascii="Arial" w:hAnsi="Arial" w:cs="Arial"/>
                      <w:noProof/>
                      <w:sz w:val="20"/>
                      <w:lang w:val="en-AU" w:eastAsia="en-AU"/>
                    </w:rPr>
                  </w:pPr>
                  <w:r>
                    <w:rPr>
                      <w:rFonts w:ascii="Arial" w:hAnsi="Arial" w:cs="Arial"/>
                      <w:b/>
                      <w:noProof/>
                      <w:sz w:val="20"/>
                      <w:lang w:val="en-AU" w:eastAsia="en-AU"/>
                    </w:rPr>
                    <w:t>CODE</w:t>
                  </w:r>
                </w:p>
              </w:tc>
              <w:tc>
                <w:tcPr>
                  <w:tcW w:w="3147" w:type="pct"/>
                  <w:tcMar>
                    <w:top w:w="15" w:type="dxa"/>
                    <w:left w:w="15" w:type="dxa"/>
                    <w:bottom w:w="15" w:type="dxa"/>
                    <w:right w:w="15" w:type="dxa"/>
                  </w:tcMar>
                </w:tcPr>
                <w:p w14:paraId="7BFB3CE6" w14:textId="77777777" w:rsidR="006A2C0A" w:rsidRDefault="006A2C0A">
                  <w:pPr>
                    <w:pStyle w:val="Normal11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FBC37C1" w14:textId="77777777">
              <w:trPr>
                <w:tblCellSpacing w:w="15" w:type="dxa"/>
              </w:trPr>
              <w:tc>
                <w:tcPr>
                  <w:tcW w:w="726" w:type="pct"/>
                  <w:tcMar>
                    <w:top w:w="15" w:type="dxa"/>
                    <w:left w:w="15" w:type="dxa"/>
                    <w:bottom w:w="15" w:type="dxa"/>
                    <w:right w:w="15" w:type="dxa"/>
                  </w:tcMar>
                </w:tcPr>
                <w:p w14:paraId="1D612982" w14:textId="77777777" w:rsidR="006A2C0A" w:rsidRDefault="006A2C0A">
                  <w:pPr>
                    <w:pStyle w:val="Normal110"/>
                    <w:widowControl/>
                    <w:rPr>
                      <w:rFonts w:ascii="Arial" w:hAnsi="Arial" w:cs="Arial"/>
                      <w:noProof/>
                      <w:sz w:val="20"/>
                      <w:lang w:val="en-AU" w:eastAsia="en-AU"/>
                    </w:rPr>
                  </w:pPr>
                  <w:r>
                    <w:rPr>
                      <w:rFonts w:ascii="Arial" w:hAnsi="Arial" w:cs="Arial"/>
                      <w:noProof/>
                      <w:sz w:val="20"/>
                      <w:lang w:val="en-AU" w:eastAsia="en-AU"/>
                    </w:rPr>
                    <w:t>2006 to 2099</w:t>
                  </w:r>
                </w:p>
              </w:tc>
              <w:tc>
                <w:tcPr>
                  <w:tcW w:w="3147" w:type="pct"/>
                  <w:tcMar>
                    <w:top w:w="15" w:type="dxa"/>
                    <w:left w:w="15" w:type="dxa"/>
                    <w:bottom w:w="15" w:type="dxa"/>
                    <w:right w:w="15" w:type="dxa"/>
                  </w:tcMar>
                </w:tcPr>
                <w:p w14:paraId="33821068" w14:textId="77777777" w:rsidR="006A2C0A" w:rsidRDefault="006A2C0A">
                  <w:pPr>
                    <w:pStyle w:val="Normal110"/>
                    <w:widowControl/>
                    <w:rPr>
                      <w:rFonts w:ascii="Arial" w:hAnsi="Arial" w:cs="Arial"/>
                      <w:noProof/>
                      <w:sz w:val="20"/>
                      <w:lang w:val="en-AU" w:eastAsia="en-AU"/>
                    </w:rPr>
                  </w:pPr>
                  <w:r>
                    <w:rPr>
                      <w:rFonts w:ascii="Arial" w:hAnsi="Arial" w:cs="Arial"/>
                      <w:noProof/>
                      <w:sz w:val="20"/>
                      <w:lang w:val="en-AU" w:eastAsia="en-AU"/>
                    </w:rPr>
                    <w:t>The year in which the course is being offered</w:t>
                  </w:r>
                </w:p>
              </w:tc>
            </w:tr>
          </w:tbl>
          <w:p w14:paraId="12B3B604" w14:textId="77777777" w:rsidR="0035759C" w:rsidRPr="0035759C" w:rsidRDefault="0035759C">
            <w:pPr>
              <w:pStyle w:val="Normal110"/>
              <w:widowControl/>
              <w:spacing w:after="280" w:afterAutospacing="1"/>
              <w:rPr>
                <w:rFonts w:ascii="Arial" w:hAnsi="Arial" w:cs="Arial"/>
                <w:sz w:val="20"/>
              </w:rPr>
            </w:pPr>
          </w:p>
        </w:tc>
      </w:tr>
    </w:tbl>
    <w:p w14:paraId="104ECC6B" w14:textId="77777777" w:rsidR="0035759C" w:rsidRPr="00D1174B" w:rsidRDefault="0035759C" w:rsidP="0035759C">
      <w:pPr>
        <w:pStyle w:val="Normal11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A49AEBA" w14:textId="77777777">
        <w:trPr>
          <w:tblCellSpacing w:w="15" w:type="dxa"/>
        </w:trPr>
        <w:tc>
          <w:tcPr>
            <w:tcW w:w="1150" w:type="pct"/>
            <w:tcBorders>
              <w:top w:val="nil"/>
              <w:left w:val="nil"/>
              <w:bottom w:val="nil"/>
              <w:right w:val="nil"/>
            </w:tcBorders>
          </w:tcPr>
          <w:p w14:paraId="3A04E2C3" w14:textId="77777777" w:rsidR="00892CC1" w:rsidRPr="00D1174B" w:rsidRDefault="00892CC1" w:rsidP="00892CC1">
            <w:pPr>
              <w:pStyle w:val="Normal11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87C2E07" w14:textId="77777777" w:rsidR="00920113" w:rsidRPr="00D1174B" w:rsidRDefault="006A2C0A">
            <w:pPr>
              <w:pStyle w:val="Normal110"/>
              <w:widowControl/>
              <w:rPr>
                <w:rFonts w:ascii="Arial" w:hAnsi="Arial" w:cs="Arial"/>
                <w:sz w:val="20"/>
                <w:szCs w:val="20"/>
              </w:rPr>
            </w:pPr>
            <w:r>
              <w:rPr>
                <w:rFonts w:ascii="Arial" w:hAnsi="Arial" w:cs="Arial"/>
                <w:noProof/>
                <w:sz w:val="20"/>
                <w:szCs w:val="20"/>
                <w:lang w:val="en-AU" w:eastAsia="en-AU"/>
              </w:rPr>
              <w:t xml:space="preserve">All courses to be offered in the reference year must be reported. For example, the campus file reported to DEEWR in August 2005, has a reference year of 2006. </w:t>
            </w:r>
          </w:p>
          <w:p w14:paraId="7EFE9E8D" w14:textId="77777777" w:rsidR="006A2C0A" w:rsidRDefault="006A2C0A">
            <w:pPr>
              <w:pStyle w:val="Normal110"/>
              <w:widowControl/>
              <w:rPr>
                <w:rFonts w:ascii="Arial" w:hAnsi="Arial" w:cs="Arial"/>
                <w:noProof/>
                <w:sz w:val="20"/>
                <w:szCs w:val="20"/>
                <w:lang w:val="en-AU" w:eastAsia="en-AU"/>
              </w:rPr>
            </w:pPr>
            <w:r>
              <w:rPr>
                <w:rFonts w:ascii="Arial" w:hAnsi="Arial" w:cs="Arial"/>
                <w:noProof/>
                <w:sz w:val="20"/>
                <w:szCs w:val="20"/>
                <w:lang w:val="en-AU" w:eastAsia="en-AU"/>
              </w:rPr>
              <w:t> </w:t>
            </w:r>
          </w:p>
          <w:p w14:paraId="09158987" w14:textId="77777777" w:rsidR="006A2C0A" w:rsidRDefault="006A2C0A">
            <w:pPr>
              <w:pStyle w:val="Normal11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HEPs may include courses to be offered beyond the reference year. In these cases the year reported must be the year the course is first offered. </w:t>
            </w:r>
          </w:p>
        </w:tc>
      </w:tr>
    </w:tbl>
    <w:p w14:paraId="17C0CF45" w14:textId="77777777" w:rsidR="0049713A" w:rsidRDefault="0049713A">
      <w:pPr>
        <w:pStyle w:val="Normal11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BF6B73E" w14:textId="77777777">
        <w:trPr>
          <w:trHeight w:val="1286"/>
          <w:tblCellSpacing w:w="15" w:type="dxa"/>
        </w:trPr>
        <w:tc>
          <w:tcPr>
            <w:tcW w:w="1151" w:type="pct"/>
            <w:tcBorders>
              <w:top w:val="nil"/>
              <w:left w:val="nil"/>
              <w:bottom w:val="nil"/>
              <w:right w:val="nil"/>
            </w:tcBorders>
          </w:tcPr>
          <w:p w14:paraId="5ADC384C" w14:textId="77777777" w:rsidR="00E023CC" w:rsidRPr="00D1174B" w:rsidRDefault="00E023CC" w:rsidP="009D52D3">
            <w:pPr>
              <w:pStyle w:val="Normal11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3421920" w14:textId="77777777">
              <w:trPr>
                <w:trHeight w:val="1025"/>
                <w:tblCellSpacing w:w="28" w:type="dxa"/>
              </w:trPr>
              <w:tc>
                <w:tcPr>
                  <w:tcW w:w="1618" w:type="pct"/>
                </w:tcPr>
                <w:p w14:paraId="4D689838" w14:textId="77777777" w:rsidR="00E23490" w:rsidRPr="00D1174B" w:rsidRDefault="00E023CC" w:rsidP="009D52D3">
                  <w:pPr>
                    <w:pStyle w:val="NormalWeb11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0A489AA" w14:textId="77777777" w:rsidR="00E023CC" w:rsidRPr="00D1174B" w:rsidRDefault="00E023CC" w:rsidP="009D52D3">
                  <w:pPr>
                    <w:pStyle w:val="NormalWeb110"/>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19CA965A" w14:textId="77777777" w:rsidR="00E023CC" w:rsidRPr="00D1174B" w:rsidRDefault="00E023CC" w:rsidP="009D52D3">
            <w:pPr>
              <w:pStyle w:val="NormalWeb110"/>
              <w:widowControl/>
              <w:spacing w:before="0" w:beforeAutospacing="0" w:after="0" w:afterAutospacing="0"/>
              <w:rPr>
                <w:rFonts w:ascii="Arial" w:hAnsi="Arial" w:cs="Arial"/>
                <w:sz w:val="20"/>
                <w:szCs w:val="20"/>
              </w:rPr>
            </w:pPr>
          </w:p>
        </w:tc>
      </w:tr>
    </w:tbl>
    <w:p w14:paraId="12E08704" w14:textId="77777777" w:rsidR="00E023CC" w:rsidRDefault="00E023CC">
      <w:pPr>
        <w:pStyle w:val="Normal110"/>
        <w:widowControl/>
        <w:rPr>
          <w:rFonts w:ascii="Arial" w:hAnsi="Arial" w:cs="Arial"/>
        </w:rPr>
      </w:pPr>
    </w:p>
    <w:p w14:paraId="4AA84E7D" w14:textId="77777777" w:rsidR="00E023CC" w:rsidRPr="00D1174B" w:rsidRDefault="00E023CC">
      <w:pPr>
        <w:pStyle w:val="Normal110"/>
        <w:widowControl/>
        <w:rPr>
          <w:rFonts w:ascii="Arial" w:hAnsi="Arial" w:cs="Arial"/>
        </w:rPr>
      </w:pPr>
    </w:p>
    <w:p w14:paraId="35D7E76E" w14:textId="77777777" w:rsidR="000472C3" w:rsidRDefault="000472C3" w:rsidP="0035759C">
      <w:pPr>
        <w:pStyle w:val="Normal110"/>
        <w:widowControl/>
        <w:rPr>
          <w:rFonts w:ascii="Arial" w:hAnsi="Arial" w:cs="Arial"/>
          <w:b/>
        </w:rPr>
      </w:pPr>
    </w:p>
    <w:p w14:paraId="36D62E85" w14:textId="77777777" w:rsidR="000472C3" w:rsidRDefault="0035759C" w:rsidP="0035759C">
      <w:pPr>
        <w:pStyle w:val="Normal110"/>
        <w:widowControl/>
        <w:rPr>
          <w:rFonts w:ascii="Arial" w:hAnsi="Arial" w:cs="Arial"/>
          <w:b/>
        </w:rPr>
      </w:pPr>
      <w:r w:rsidRPr="0035759C">
        <w:rPr>
          <w:rFonts w:ascii="Arial" w:hAnsi="Arial" w:cs="Arial"/>
          <w:b/>
        </w:rPr>
        <w:t>CHANGE HISTORY</w:t>
      </w:r>
    </w:p>
    <w:p w14:paraId="51C369B3" w14:textId="77777777" w:rsidR="000472C3" w:rsidRDefault="000472C3" w:rsidP="0035759C">
      <w:pPr>
        <w:pStyle w:val="Normal11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02AB99F" w14:textId="77777777">
        <w:trPr>
          <w:tblCellSpacing w:w="15" w:type="dxa"/>
        </w:trPr>
        <w:tc>
          <w:tcPr>
            <w:tcW w:w="900" w:type="pct"/>
            <w:tcBorders>
              <w:top w:val="nil"/>
              <w:left w:val="nil"/>
              <w:bottom w:val="nil"/>
              <w:right w:val="nil"/>
            </w:tcBorders>
          </w:tcPr>
          <w:p w14:paraId="50BAD982" w14:textId="77777777" w:rsidR="0035759C" w:rsidRPr="0035759C" w:rsidRDefault="0035759C" w:rsidP="006A11D5">
            <w:pPr>
              <w:pStyle w:val="Normal11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B373621" w14:textId="77777777" w:rsidR="0035759C" w:rsidRPr="0035759C" w:rsidRDefault="009B66CC" w:rsidP="006A11D5">
            <w:pPr>
              <w:pStyle w:val="Normal11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0246B08" w14:textId="77777777" w:rsidR="0035759C" w:rsidRPr="0035759C" w:rsidRDefault="0035759C" w:rsidP="006A11D5">
            <w:pPr>
              <w:pStyle w:val="Normal110"/>
              <w:widowControl/>
              <w:rPr>
                <w:rFonts w:ascii="Arial" w:hAnsi="Arial" w:cs="Arial"/>
                <w:b/>
                <w:sz w:val="20"/>
              </w:rPr>
            </w:pPr>
            <w:r w:rsidRPr="0035759C">
              <w:rPr>
                <w:rFonts w:ascii="Arial" w:hAnsi="Arial" w:cs="Arial"/>
                <w:b/>
                <w:sz w:val="20"/>
              </w:rPr>
              <w:t>REPORTING YEAR</w:t>
            </w:r>
          </w:p>
        </w:tc>
      </w:tr>
      <w:tr w:rsidR="0035759C" w:rsidRPr="0035759C" w14:paraId="1E845547" w14:textId="77777777">
        <w:trPr>
          <w:tblCellSpacing w:w="15" w:type="dxa"/>
        </w:trPr>
        <w:tc>
          <w:tcPr>
            <w:tcW w:w="900" w:type="pct"/>
            <w:tcBorders>
              <w:top w:val="nil"/>
              <w:left w:val="nil"/>
              <w:bottom w:val="nil"/>
              <w:right w:val="nil"/>
            </w:tcBorders>
          </w:tcPr>
          <w:p w14:paraId="521FC694" w14:textId="77777777" w:rsidR="0035759C" w:rsidRPr="0035759C" w:rsidRDefault="002C2691" w:rsidP="000472C3">
            <w:pPr>
              <w:pStyle w:val="Normal11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811FE5B" w14:textId="77777777" w:rsidR="0035759C" w:rsidRPr="0035759C" w:rsidRDefault="002C2691" w:rsidP="006A11D5">
            <w:pPr>
              <w:pStyle w:val="Normal110"/>
              <w:widowControl/>
              <w:rPr>
                <w:rFonts w:ascii="Arial" w:hAnsi="Arial" w:cs="Arial"/>
                <w:sz w:val="20"/>
              </w:rPr>
            </w:pPr>
            <w:r>
              <w:rPr>
                <w:rFonts w:ascii="Arial" w:hAnsi="Arial" w:cs="Arial"/>
                <w:noProof/>
                <w:sz w:val="20"/>
                <w:lang w:val="en-AU" w:eastAsia="en-AU"/>
              </w:rPr>
              <w:t>19</w:t>
            </w:r>
            <w:r>
              <w:rPr>
                <w:rFonts w:ascii="Arial" w:hAnsi="Arial" w:cs="Arial"/>
                <w:sz w:val="20"/>
              </w:rPr>
              <w:t>/04/2005</w:t>
            </w:r>
          </w:p>
        </w:tc>
        <w:tc>
          <w:tcPr>
            <w:tcW w:w="1617" w:type="pct"/>
            <w:tcBorders>
              <w:top w:val="nil"/>
              <w:left w:val="nil"/>
              <w:bottom w:val="nil"/>
              <w:right w:val="nil"/>
            </w:tcBorders>
          </w:tcPr>
          <w:p w14:paraId="5557A5E6" w14:textId="77777777" w:rsidR="0035759C" w:rsidRPr="0035759C" w:rsidRDefault="002C2691" w:rsidP="000472C3">
            <w:pPr>
              <w:pStyle w:val="Normal110"/>
              <w:widowControl/>
              <w:rPr>
                <w:rFonts w:ascii="Arial" w:hAnsi="Arial" w:cs="Arial"/>
                <w:sz w:val="20"/>
              </w:rPr>
            </w:pPr>
            <w:r>
              <w:rPr>
                <w:rFonts w:ascii="Arial" w:hAnsi="Arial" w:cs="Arial"/>
                <w:noProof/>
                <w:sz w:val="20"/>
                <w:lang w:val="en-AU" w:eastAsia="en-AU"/>
              </w:rPr>
              <w:t>2006</w:t>
            </w:r>
          </w:p>
        </w:tc>
      </w:tr>
      <w:tr w:rsidR="0035759C" w:rsidRPr="0035759C" w14:paraId="3E792725" w14:textId="77777777">
        <w:trPr>
          <w:tblCellSpacing w:w="15" w:type="dxa"/>
        </w:trPr>
        <w:tc>
          <w:tcPr>
            <w:tcW w:w="900" w:type="pct"/>
            <w:tcBorders>
              <w:top w:val="nil"/>
              <w:left w:val="nil"/>
              <w:bottom w:val="nil"/>
              <w:right w:val="nil"/>
            </w:tcBorders>
          </w:tcPr>
          <w:p w14:paraId="55C84DC6" w14:textId="77777777" w:rsidR="0035759C" w:rsidRPr="0035759C" w:rsidRDefault="002C2691" w:rsidP="000472C3">
            <w:pPr>
              <w:pStyle w:val="Normal11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05C7BA0" w14:textId="77777777" w:rsidR="0035759C" w:rsidRPr="0035759C" w:rsidRDefault="002C2691" w:rsidP="006A11D5">
            <w:pPr>
              <w:pStyle w:val="Normal11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6FF62AB" w14:textId="77777777" w:rsidR="0035759C" w:rsidRPr="0035759C" w:rsidRDefault="002C2691" w:rsidP="000472C3">
            <w:pPr>
              <w:pStyle w:val="Normal110"/>
              <w:widowControl/>
              <w:rPr>
                <w:rFonts w:ascii="Arial" w:hAnsi="Arial" w:cs="Arial"/>
                <w:sz w:val="20"/>
              </w:rPr>
            </w:pPr>
            <w:r>
              <w:rPr>
                <w:rFonts w:ascii="Arial" w:hAnsi="Arial" w:cs="Arial"/>
                <w:noProof/>
                <w:sz w:val="20"/>
                <w:lang w:val="en-AU" w:eastAsia="en-AU"/>
              </w:rPr>
              <w:t>2012</w:t>
            </w:r>
          </w:p>
        </w:tc>
      </w:tr>
    </w:tbl>
    <w:p w14:paraId="48DF8364" w14:textId="77777777" w:rsidR="0035759C" w:rsidRDefault="0035759C" w:rsidP="002C2691">
      <w:pPr>
        <w:pStyle w:val="NormalIndent110"/>
        <w:widowControl/>
        <w:ind w:left="0"/>
        <w:sectPr w:rsidR="0035759C">
          <w:footerReference w:type="default" r:id="rId132"/>
          <w:pgSz w:w="11906" w:h="16838"/>
          <w:pgMar w:top="737" w:right="1077" w:bottom="737" w:left="1077" w:header="709" w:footer="131" w:gutter="0"/>
          <w:cols w:space="708"/>
          <w:noEndnote/>
          <w:docGrid w:linePitch="360"/>
        </w:sectPr>
      </w:pPr>
    </w:p>
    <w:p w14:paraId="41C08213" w14:textId="77777777" w:rsidR="00892CC1" w:rsidRDefault="00892CC1" w:rsidP="00892CC1">
      <w:pPr>
        <w:pStyle w:val="Heading411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AD55E04" w14:textId="77777777">
        <w:trPr>
          <w:tblCellSpacing w:w="15" w:type="dxa"/>
        </w:trPr>
        <w:tc>
          <w:tcPr>
            <w:tcW w:w="1150" w:type="pct"/>
            <w:tcBorders>
              <w:top w:val="nil"/>
              <w:left w:val="nil"/>
              <w:bottom w:val="nil"/>
              <w:right w:val="nil"/>
            </w:tcBorders>
          </w:tcPr>
          <w:p w14:paraId="114AD837" w14:textId="77777777" w:rsidR="0035759C" w:rsidRPr="00D1174B" w:rsidRDefault="0035759C" w:rsidP="00892CC1">
            <w:pPr>
              <w:pStyle w:val="Normal11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F556A21" w14:textId="77777777" w:rsidR="0035759C" w:rsidRDefault="0033364D" w:rsidP="00892CC1">
            <w:pPr>
              <w:pStyle w:val="Normal111"/>
              <w:widowControl/>
              <w:rPr>
                <w:rFonts w:ascii="Arial" w:hAnsi="Arial" w:cs="Arial"/>
                <w:sz w:val="20"/>
                <w:szCs w:val="20"/>
              </w:rPr>
            </w:pPr>
            <w:r>
              <w:rPr>
                <w:rFonts w:ascii="Arial" w:hAnsi="Arial" w:cs="Arial"/>
                <w:noProof/>
                <w:sz w:val="20"/>
                <w:szCs w:val="20"/>
                <w:lang w:val="en-AU" w:eastAsia="en-AU"/>
              </w:rPr>
              <w:t>3.0</w:t>
            </w:r>
          </w:p>
        </w:tc>
      </w:tr>
      <w:tr w:rsidR="00892CC1" w:rsidRPr="00D1174B" w14:paraId="7D8B766D" w14:textId="77777777">
        <w:trPr>
          <w:tblCellSpacing w:w="15" w:type="dxa"/>
        </w:trPr>
        <w:tc>
          <w:tcPr>
            <w:tcW w:w="1150" w:type="pct"/>
            <w:tcBorders>
              <w:top w:val="nil"/>
              <w:left w:val="nil"/>
              <w:bottom w:val="nil"/>
              <w:right w:val="nil"/>
            </w:tcBorders>
          </w:tcPr>
          <w:p w14:paraId="368473D4" w14:textId="77777777" w:rsidR="00892CC1" w:rsidRPr="00D1174B" w:rsidRDefault="00892CC1" w:rsidP="00892CC1">
            <w:pPr>
              <w:pStyle w:val="Normal11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25C6495" w14:textId="77777777" w:rsidR="00892CC1" w:rsidRPr="00D1174B" w:rsidRDefault="0033364D" w:rsidP="00892CC1">
            <w:pPr>
              <w:pStyle w:val="Normal11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0AF04639" w14:textId="77777777">
        <w:trPr>
          <w:tblCellSpacing w:w="15" w:type="dxa"/>
        </w:trPr>
        <w:tc>
          <w:tcPr>
            <w:tcW w:w="1150" w:type="pct"/>
            <w:tcBorders>
              <w:top w:val="nil"/>
              <w:left w:val="nil"/>
              <w:bottom w:val="nil"/>
              <w:right w:val="nil"/>
            </w:tcBorders>
          </w:tcPr>
          <w:p w14:paraId="6A4B2CAE" w14:textId="77777777" w:rsidR="00BB11C7" w:rsidRPr="00D1174B" w:rsidRDefault="00BB11C7" w:rsidP="00892CC1">
            <w:pPr>
              <w:pStyle w:val="Normal11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0FDFD6E" w14:textId="77777777" w:rsidR="00BB11C7" w:rsidRPr="00D1174B" w:rsidRDefault="00BB11C7" w:rsidP="00892CC1">
            <w:pPr>
              <w:pStyle w:val="Normal111"/>
              <w:widowControl/>
              <w:rPr>
                <w:rFonts w:ascii="Arial" w:hAnsi="Arial" w:cs="Arial"/>
                <w:sz w:val="20"/>
                <w:szCs w:val="20"/>
              </w:rPr>
            </w:pPr>
          </w:p>
        </w:tc>
      </w:tr>
      <w:tr w:rsidR="00BB11C7" w:rsidRPr="00D1174B" w14:paraId="6368A1AD" w14:textId="77777777">
        <w:trPr>
          <w:tblCellSpacing w:w="15" w:type="dxa"/>
        </w:trPr>
        <w:tc>
          <w:tcPr>
            <w:tcW w:w="1150" w:type="pct"/>
            <w:tcBorders>
              <w:top w:val="nil"/>
              <w:left w:val="nil"/>
              <w:bottom w:val="nil"/>
              <w:right w:val="nil"/>
            </w:tcBorders>
          </w:tcPr>
          <w:p w14:paraId="3EC2A357" w14:textId="77777777" w:rsidR="00BB11C7" w:rsidRPr="00D1174B" w:rsidRDefault="00BB11C7" w:rsidP="00892CC1">
            <w:pPr>
              <w:pStyle w:val="Normal11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C012802" w14:textId="77777777" w:rsidR="00BB11C7" w:rsidRPr="00D1174B" w:rsidRDefault="0033364D" w:rsidP="00892CC1">
            <w:pPr>
              <w:pStyle w:val="Normal111"/>
              <w:widowControl/>
              <w:rPr>
                <w:rFonts w:ascii="Arial" w:hAnsi="Arial" w:cs="Arial"/>
                <w:sz w:val="20"/>
                <w:szCs w:val="20"/>
              </w:rPr>
            </w:pPr>
            <w:r>
              <w:rPr>
                <w:rFonts w:ascii="Arial" w:hAnsi="Arial" w:cs="Arial"/>
                <w:noProof/>
                <w:sz w:val="20"/>
                <w:szCs w:val="20"/>
                <w:lang w:val="en-AU" w:eastAsia="en-AU"/>
              </w:rPr>
              <w:t>TAC-OFFER</w:t>
            </w:r>
          </w:p>
        </w:tc>
      </w:tr>
      <w:tr w:rsidR="00BB11C7" w:rsidRPr="00D1174B" w14:paraId="05D7098F" w14:textId="77777777">
        <w:trPr>
          <w:tblCellSpacing w:w="15" w:type="dxa"/>
        </w:trPr>
        <w:tc>
          <w:tcPr>
            <w:tcW w:w="1150" w:type="pct"/>
            <w:tcBorders>
              <w:top w:val="nil"/>
              <w:left w:val="nil"/>
              <w:bottom w:val="nil"/>
              <w:right w:val="nil"/>
            </w:tcBorders>
          </w:tcPr>
          <w:p w14:paraId="400F5898" w14:textId="77777777" w:rsidR="00BB11C7" w:rsidRPr="00D1174B" w:rsidRDefault="00BB11C7" w:rsidP="00892CC1">
            <w:pPr>
              <w:pStyle w:val="Normal11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7C68487" w14:textId="77777777" w:rsidR="00BB11C7" w:rsidRPr="00D1174B" w:rsidRDefault="0033364D" w:rsidP="00892CC1">
            <w:pPr>
              <w:pStyle w:val="Normal111"/>
              <w:widowControl/>
              <w:rPr>
                <w:rFonts w:ascii="Arial" w:hAnsi="Arial" w:cs="Arial"/>
                <w:sz w:val="20"/>
                <w:szCs w:val="20"/>
              </w:rPr>
            </w:pPr>
            <w:r>
              <w:rPr>
                <w:rFonts w:ascii="Arial" w:hAnsi="Arial" w:cs="Arial"/>
                <w:noProof/>
                <w:sz w:val="20"/>
                <w:szCs w:val="20"/>
                <w:lang w:val="en-AU" w:eastAsia="en-AU"/>
              </w:rPr>
              <w:t>TAC</w:t>
            </w:r>
            <w:r>
              <w:rPr>
                <w:rFonts w:ascii="Arial" w:hAnsi="Arial" w:cs="Arial"/>
                <w:sz w:val="20"/>
                <w:szCs w:val="20"/>
              </w:rPr>
              <w:t xml:space="preserve"> Offer.</w:t>
            </w:r>
          </w:p>
        </w:tc>
      </w:tr>
      <w:tr w:rsidR="00BB11C7" w:rsidRPr="00D1174B" w14:paraId="7A45C9D6" w14:textId="77777777">
        <w:trPr>
          <w:tblCellSpacing w:w="15" w:type="dxa"/>
        </w:trPr>
        <w:tc>
          <w:tcPr>
            <w:tcW w:w="1150" w:type="pct"/>
            <w:tcBorders>
              <w:top w:val="nil"/>
              <w:left w:val="nil"/>
              <w:bottom w:val="nil"/>
              <w:right w:val="nil"/>
            </w:tcBorders>
          </w:tcPr>
          <w:p w14:paraId="2596769D" w14:textId="77777777" w:rsidR="00BB11C7" w:rsidRPr="00D1174B" w:rsidRDefault="00BB11C7" w:rsidP="00BB11C7">
            <w:pPr>
              <w:pStyle w:val="Normal11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8511956" w14:textId="77777777" w:rsidR="00BB11C7" w:rsidRPr="00D1174B" w:rsidRDefault="0033364D" w:rsidP="00BB11C7">
            <w:pPr>
              <w:pStyle w:val="Normal111"/>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admission centre that handles applications for this course</w:t>
            </w:r>
          </w:p>
        </w:tc>
      </w:tr>
    </w:tbl>
    <w:p w14:paraId="625D0F86" w14:textId="77777777" w:rsidR="00BB11C7" w:rsidRPr="00D1174B" w:rsidRDefault="00BB11C7">
      <w:pPr>
        <w:pStyle w:val="Normal11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99C1ED0" w14:textId="77777777">
        <w:trPr>
          <w:tblCellSpacing w:w="15" w:type="dxa"/>
        </w:trPr>
        <w:tc>
          <w:tcPr>
            <w:tcW w:w="1149" w:type="pct"/>
            <w:tcBorders>
              <w:top w:val="nil"/>
              <w:left w:val="nil"/>
              <w:bottom w:val="nil"/>
              <w:right w:val="nil"/>
            </w:tcBorders>
          </w:tcPr>
          <w:p w14:paraId="27298064" w14:textId="77777777" w:rsidR="00892CC1" w:rsidRPr="00D1174B" w:rsidRDefault="00892CC1" w:rsidP="00892CC1">
            <w:pPr>
              <w:pStyle w:val="Normal11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E2F47B4" w14:textId="77777777" w:rsidR="00892CC1" w:rsidRPr="00D1174B" w:rsidRDefault="00892CC1" w:rsidP="00892CC1">
            <w:pPr>
              <w:pStyle w:val="Normal11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6DEBA40" w14:textId="77777777" w:rsidR="00892CC1" w:rsidRPr="00D1174B" w:rsidRDefault="0033364D" w:rsidP="00892CC1">
            <w:pPr>
              <w:pStyle w:val="Normal11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3C14AC36" w14:textId="77777777">
        <w:trPr>
          <w:tblCellSpacing w:w="15" w:type="dxa"/>
        </w:trPr>
        <w:tc>
          <w:tcPr>
            <w:tcW w:w="1149" w:type="pct"/>
            <w:tcBorders>
              <w:top w:val="nil"/>
              <w:left w:val="nil"/>
              <w:bottom w:val="nil"/>
              <w:right w:val="nil"/>
            </w:tcBorders>
            <w:vAlign w:val="center"/>
          </w:tcPr>
          <w:p w14:paraId="5556EB40" w14:textId="77777777" w:rsidR="00892CC1" w:rsidRPr="00D1174B" w:rsidRDefault="00892CC1" w:rsidP="00892CC1">
            <w:pPr>
              <w:pStyle w:val="Normal111"/>
              <w:widowControl/>
              <w:rPr>
                <w:rFonts w:ascii="Arial" w:hAnsi="Arial" w:cs="Arial"/>
                <w:sz w:val="20"/>
                <w:szCs w:val="20"/>
              </w:rPr>
            </w:pPr>
          </w:p>
        </w:tc>
        <w:tc>
          <w:tcPr>
            <w:tcW w:w="818" w:type="pct"/>
            <w:tcBorders>
              <w:top w:val="nil"/>
              <w:left w:val="nil"/>
              <w:bottom w:val="nil"/>
              <w:right w:val="nil"/>
            </w:tcBorders>
          </w:tcPr>
          <w:p w14:paraId="028BE05A" w14:textId="77777777" w:rsidR="00892CC1" w:rsidRPr="00D1174B" w:rsidRDefault="00892CC1" w:rsidP="00892CC1">
            <w:pPr>
              <w:pStyle w:val="Normal11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B2A97F7" w14:textId="77777777" w:rsidR="00892CC1" w:rsidRPr="00D1174B" w:rsidRDefault="0033364D" w:rsidP="00892CC1">
            <w:pPr>
              <w:pStyle w:val="Normal111"/>
              <w:widowControl/>
              <w:rPr>
                <w:rFonts w:ascii="Arial" w:hAnsi="Arial" w:cs="Arial"/>
                <w:sz w:val="20"/>
                <w:szCs w:val="20"/>
              </w:rPr>
            </w:pPr>
            <w:r>
              <w:rPr>
                <w:rFonts w:ascii="Arial" w:hAnsi="Arial" w:cs="Arial"/>
                <w:noProof/>
                <w:sz w:val="20"/>
                <w:szCs w:val="20"/>
                <w:lang w:val="en-AU" w:eastAsia="en-AU"/>
              </w:rPr>
              <w:t>Alphanumeric,</w:t>
            </w:r>
            <w:r>
              <w:rPr>
                <w:rFonts w:ascii="Arial" w:hAnsi="Arial" w:cs="Arial"/>
                <w:sz w:val="20"/>
                <w:szCs w:val="20"/>
              </w:rPr>
              <w:t xml:space="preserve"> right justified, not mandatory to fill all spaces, unused spaces can be left blank.</w:t>
            </w:r>
          </w:p>
        </w:tc>
      </w:tr>
      <w:tr w:rsidR="00892CC1" w:rsidRPr="00D1174B" w14:paraId="3D9B28A5" w14:textId="77777777">
        <w:trPr>
          <w:tblCellSpacing w:w="15" w:type="dxa"/>
        </w:trPr>
        <w:tc>
          <w:tcPr>
            <w:tcW w:w="1149" w:type="pct"/>
            <w:tcBorders>
              <w:top w:val="nil"/>
              <w:left w:val="nil"/>
              <w:bottom w:val="nil"/>
              <w:right w:val="nil"/>
            </w:tcBorders>
            <w:vAlign w:val="center"/>
          </w:tcPr>
          <w:p w14:paraId="001F570F" w14:textId="77777777" w:rsidR="00892CC1" w:rsidRPr="00D1174B" w:rsidRDefault="00892CC1" w:rsidP="00892CC1">
            <w:pPr>
              <w:pStyle w:val="Normal111"/>
              <w:widowControl/>
              <w:rPr>
                <w:rFonts w:ascii="Arial" w:hAnsi="Arial" w:cs="Arial"/>
                <w:sz w:val="20"/>
                <w:szCs w:val="20"/>
              </w:rPr>
            </w:pPr>
          </w:p>
        </w:tc>
        <w:tc>
          <w:tcPr>
            <w:tcW w:w="818" w:type="pct"/>
            <w:tcBorders>
              <w:top w:val="nil"/>
              <w:left w:val="nil"/>
              <w:bottom w:val="nil"/>
              <w:right w:val="nil"/>
            </w:tcBorders>
            <w:vAlign w:val="center"/>
          </w:tcPr>
          <w:p w14:paraId="4D5B79D8" w14:textId="77777777" w:rsidR="00892CC1" w:rsidRPr="00D1174B" w:rsidRDefault="00892CC1" w:rsidP="00892CC1">
            <w:pPr>
              <w:pStyle w:val="Normal11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95E316E" w14:textId="77777777" w:rsidR="00892CC1" w:rsidRPr="00D1174B" w:rsidRDefault="00942AA5" w:rsidP="00892CC1">
            <w:pPr>
              <w:pStyle w:val="Normal111"/>
              <w:widowControl/>
              <w:rPr>
                <w:rFonts w:ascii="Arial" w:hAnsi="Arial" w:cs="Arial"/>
                <w:sz w:val="20"/>
                <w:szCs w:val="20"/>
              </w:rPr>
            </w:pPr>
            <w:r>
              <w:rPr>
                <w:rFonts w:ascii="Arial" w:hAnsi="Arial" w:cs="Arial"/>
                <w:noProof/>
                <w:sz w:val="20"/>
                <w:szCs w:val="20"/>
                <w:lang w:val="en-AU" w:eastAsia="en-AU"/>
              </w:rPr>
              <w:t>5</w:t>
            </w:r>
          </w:p>
        </w:tc>
      </w:tr>
    </w:tbl>
    <w:p w14:paraId="04731A10" w14:textId="77777777" w:rsidR="00BB11C7" w:rsidRDefault="00BB11C7" w:rsidP="0035759C">
      <w:pPr>
        <w:pStyle w:val="Normal11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E1F6CDA" w14:textId="77777777">
        <w:trPr>
          <w:tblCellSpacing w:w="15" w:type="dxa"/>
        </w:trPr>
        <w:tc>
          <w:tcPr>
            <w:tcW w:w="1150" w:type="pct"/>
            <w:tcBorders>
              <w:top w:val="nil"/>
              <w:left w:val="nil"/>
              <w:bottom w:val="nil"/>
              <w:right w:val="nil"/>
            </w:tcBorders>
          </w:tcPr>
          <w:p w14:paraId="4EBB7C4D" w14:textId="77777777" w:rsidR="0035759C" w:rsidRPr="0035759C" w:rsidRDefault="0035759C" w:rsidP="006A11D5">
            <w:pPr>
              <w:pStyle w:val="Normal11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467"/>
              <w:gridCol w:w="6051"/>
            </w:tblGrid>
            <w:tr w:rsidR="006A2C0A" w14:paraId="17081B7F" w14:textId="77777777">
              <w:trPr>
                <w:tblCellSpacing w:w="15" w:type="dxa"/>
              </w:trPr>
              <w:tc>
                <w:tcPr>
                  <w:tcW w:w="744" w:type="pct"/>
                  <w:tcMar>
                    <w:top w:w="15" w:type="dxa"/>
                    <w:left w:w="15" w:type="dxa"/>
                    <w:bottom w:w="15" w:type="dxa"/>
                    <w:right w:w="15" w:type="dxa"/>
                  </w:tcMar>
                  <w:vAlign w:val="center"/>
                </w:tcPr>
                <w:p w14:paraId="099C816C" w14:textId="77777777" w:rsidR="006A2C0A" w:rsidRDefault="006A2C0A">
                  <w:pPr>
                    <w:pStyle w:val="Normal111"/>
                    <w:widowControl/>
                    <w:rPr>
                      <w:rFonts w:ascii="Arial" w:hAnsi="Arial" w:cs="Arial"/>
                      <w:noProof/>
                      <w:sz w:val="20"/>
                      <w:lang w:val="en-AU" w:eastAsia="en-AU"/>
                    </w:rPr>
                  </w:pPr>
                  <w:r>
                    <w:rPr>
                      <w:rFonts w:ascii="Arial" w:hAnsi="Arial" w:cs="Arial"/>
                      <w:b/>
                      <w:noProof/>
                      <w:sz w:val="20"/>
                      <w:lang w:val="en-AU" w:eastAsia="en-AU"/>
                    </w:rPr>
                    <w:t>CODE</w:t>
                  </w:r>
                </w:p>
              </w:tc>
              <w:tc>
                <w:tcPr>
                  <w:tcW w:w="3142" w:type="pct"/>
                  <w:tcMar>
                    <w:top w:w="15" w:type="dxa"/>
                    <w:left w:w="15" w:type="dxa"/>
                    <w:bottom w:w="15" w:type="dxa"/>
                    <w:right w:w="15" w:type="dxa"/>
                  </w:tcMar>
                </w:tcPr>
                <w:p w14:paraId="541DD1D8" w14:textId="77777777" w:rsidR="006A2C0A" w:rsidRDefault="006A2C0A">
                  <w:pPr>
                    <w:pStyle w:val="Normal11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A8BA394" w14:textId="77777777">
              <w:trPr>
                <w:tblCellSpacing w:w="15" w:type="dxa"/>
              </w:trPr>
              <w:tc>
                <w:tcPr>
                  <w:tcW w:w="744" w:type="pct"/>
                  <w:tcMar>
                    <w:top w:w="15" w:type="dxa"/>
                    <w:left w:w="15" w:type="dxa"/>
                    <w:bottom w:w="15" w:type="dxa"/>
                    <w:right w:w="15" w:type="dxa"/>
                  </w:tcMar>
                </w:tcPr>
                <w:p w14:paraId="2D138A50"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Z</w:t>
                  </w:r>
                </w:p>
              </w:tc>
              <w:tc>
                <w:tcPr>
                  <w:tcW w:w="3142" w:type="pct"/>
                  <w:tcMar>
                    <w:top w:w="15" w:type="dxa"/>
                    <w:left w:w="15" w:type="dxa"/>
                    <w:bottom w:w="15" w:type="dxa"/>
                    <w:right w:w="15" w:type="dxa"/>
                  </w:tcMar>
                </w:tcPr>
                <w:p w14:paraId="61ADFB39"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Application not managed by a TAC</w:t>
                  </w:r>
                </w:p>
              </w:tc>
            </w:tr>
            <w:tr w:rsidR="006A2C0A" w14:paraId="645B88BA" w14:textId="77777777">
              <w:trPr>
                <w:tblCellSpacing w:w="15" w:type="dxa"/>
              </w:trPr>
              <w:tc>
                <w:tcPr>
                  <w:tcW w:w="744" w:type="pct"/>
                  <w:tcMar>
                    <w:top w:w="15" w:type="dxa"/>
                    <w:left w:w="15" w:type="dxa"/>
                    <w:bottom w:w="15" w:type="dxa"/>
                    <w:right w:w="15" w:type="dxa"/>
                  </w:tcMar>
                </w:tcPr>
                <w:p w14:paraId="0A0F57DC"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Q</w:t>
                  </w:r>
                </w:p>
              </w:tc>
              <w:tc>
                <w:tcPr>
                  <w:tcW w:w="3142" w:type="pct"/>
                  <w:tcMar>
                    <w:top w:w="15" w:type="dxa"/>
                    <w:left w:w="15" w:type="dxa"/>
                    <w:bottom w:w="15" w:type="dxa"/>
                    <w:right w:w="15" w:type="dxa"/>
                  </w:tcMar>
                </w:tcPr>
                <w:p w14:paraId="09AA4667"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apply through QTAC</w:t>
                  </w:r>
                </w:p>
              </w:tc>
            </w:tr>
            <w:tr w:rsidR="006A2C0A" w14:paraId="166AD1F9" w14:textId="77777777">
              <w:trPr>
                <w:tblCellSpacing w:w="15" w:type="dxa"/>
              </w:trPr>
              <w:tc>
                <w:tcPr>
                  <w:tcW w:w="744" w:type="pct"/>
                  <w:tcMar>
                    <w:top w:w="15" w:type="dxa"/>
                    <w:left w:w="15" w:type="dxa"/>
                    <w:bottom w:w="15" w:type="dxa"/>
                    <w:right w:w="15" w:type="dxa"/>
                  </w:tcMar>
                </w:tcPr>
                <w:p w14:paraId="269920F6"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S</w:t>
                  </w:r>
                </w:p>
              </w:tc>
              <w:tc>
                <w:tcPr>
                  <w:tcW w:w="3142" w:type="pct"/>
                  <w:tcMar>
                    <w:top w:w="15" w:type="dxa"/>
                    <w:left w:w="15" w:type="dxa"/>
                    <w:bottom w:w="15" w:type="dxa"/>
                    <w:right w:w="15" w:type="dxa"/>
                  </w:tcMar>
                </w:tcPr>
                <w:p w14:paraId="5B924B97"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apply through SATAC</w:t>
                  </w:r>
                </w:p>
              </w:tc>
            </w:tr>
            <w:tr w:rsidR="006A2C0A" w14:paraId="39A16DC6" w14:textId="77777777">
              <w:trPr>
                <w:tblCellSpacing w:w="15" w:type="dxa"/>
              </w:trPr>
              <w:tc>
                <w:tcPr>
                  <w:tcW w:w="744" w:type="pct"/>
                  <w:tcMar>
                    <w:top w:w="15" w:type="dxa"/>
                    <w:left w:w="15" w:type="dxa"/>
                    <w:bottom w:w="15" w:type="dxa"/>
                    <w:right w:w="15" w:type="dxa"/>
                  </w:tcMar>
                </w:tcPr>
                <w:p w14:paraId="1B060970"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T</w:t>
                  </w:r>
                </w:p>
              </w:tc>
              <w:tc>
                <w:tcPr>
                  <w:tcW w:w="3142" w:type="pct"/>
                  <w:tcMar>
                    <w:top w:w="15" w:type="dxa"/>
                    <w:left w:w="15" w:type="dxa"/>
                    <w:bottom w:w="15" w:type="dxa"/>
                    <w:right w:w="15" w:type="dxa"/>
                  </w:tcMar>
                </w:tcPr>
                <w:p w14:paraId="51A4C835"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apply through TISC</w:t>
                  </w:r>
                </w:p>
              </w:tc>
            </w:tr>
            <w:tr w:rsidR="006A2C0A" w14:paraId="2ADCFCAD" w14:textId="77777777">
              <w:trPr>
                <w:tblCellSpacing w:w="15" w:type="dxa"/>
              </w:trPr>
              <w:tc>
                <w:tcPr>
                  <w:tcW w:w="744" w:type="pct"/>
                  <w:tcMar>
                    <w:top w:w="15" w:type="dxa"/>
                    <w:left w:w="15" w:type="dxa"/>
                    <w:bottom w:w="15" w:type="dxa"/>
                    <w:right w:w="15" w:type="dxa"/>
                  </w:tcMar>
                </w:tcPr>
                <w:p w14:paraId="00FD1A94"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U</w:t>
                  </w:r>
                </w:p>
              </w:tc>
              <w:tc>
                <w:tcPr>
                  <w:tcW w:w="3142" w:type="pct"/>
                  <w:tcMar>
                    <w:top w:w="15" w:type="dxa"/>
                    <w:left w:w="15" w:type="dxa"/>
                    <w:bottom w:w="15" w:type="dxa"/>
                    <w:right w:w="15" w:type="dxa"/>
                  </w:tcMar>
                </w:tcPr>
                <w:p w14:paraId="08F1447C"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apply through UAC</w:t>
                  </w:r>
                </w:p>
              </w:tc>
            </w:tr>
            <w:tr w:rsidR="006A2C0A" w14:paraId="6209F8F3" w14:textId="77777777">
              <w:trPr>
                <w:tblCellSpacing w:w="15" w:type="dxa"/>
              </w:trPr>
              <w:tc>
                <w:tcPr>
                  <w:tcW w:w="744" w:type="pct"/>
                  <w:tcMar>
                    <w:top w:w="15" w:type="dxa"/>
                    <w:left w:w="15" w:type="dxa"/>
                    <w:bottom w:w="15" w:type="dxa"/>
                    <w:right w:w="15" w:type="dxa"/>
                  </w:tcMar>
                </w:tcPr>
                <w:p w14:paraId="7AD63D97"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V</w:t>
                  </w:r>
                </w:p>
              </w:tc>
              <w:tc>
                <w:tcPr>
                  <w:tcW w:w="3142" w:type="pct"/>
                  <w:tcMar>
                    <w:top w:w="15" w:type="dxa"/>
                    <w:left w:w="15" w:type="dxa"/>
                    <w:bottom w:w="15" w:type="dxa"/>
                    <w:right w:w="15" w:type="dxa"/>
                  </w:tcMar>
                </w:tcPr>
                <w:p w14:paraId="0805D005" w14:textId="77777777" w:rsidR="006A2C0A" w:rsidRDefault="006A2C0A">
                  <w:pPr>
                    <w:pStyle w:val="Normal111"/>
                    <w:widowControl/>
                    <w:spacing w:before="80"/>
                    <w:rPr>
                      <w:rFonts w:ascii="Arial" w:hAnsi="Arial" w:cs="Arial"/>
                      <w:noProof/>
                      <w:sz w:val="20"/>
                      <w:lang w:val="en-AU" w:eastAsia="en-AU"/>
                    </w:rPr>
                  </w:pPr>
                  <w:r>
                    <w:rPr>
                      <w:rFonts w:ascii="Arial" w:hAnsi="Arial" w:cs="Arial"/>
                      <w:noProof/>
                      <w:sz w:val="20"/>
                      <w:lang w:val="en-AU" w:eastAsia="en-AU"/>
                    </w:rPr>
                    <w:t>apply through VTAC</w:t>
                  </w:r>
                </w:p>
              </w:tc>
            </w:tr>
          </w:tbl>
          <w:p w14:paraId="33A077C4" w14:textId="77777777" w:rsidR="0035759C" w:rsidRPr="0035759C" w:rsidRDefault="0035759C">
            <w:pPr>
              <w:pStyle w:val="Normal111"/>
              <w:widowControl/>
              <w:spacing w:after="280" w:afterAutospacing="1"/>
              <w:rPr>
                <w:rFonts w:ascii="Arial" w:hAnsi="Arial" w:cs="Arial"/>
                <w:sz w:val="20"/>
              </w:rPr>
            </w:pPr>
          </w:p>
        </w:tc>
      </w:tr>
    </w:tbl>
    <w:p w14:paraId="069FA816" w14:textId="77777777" w:rsidR="0035759C" w:rsidRPr="00D1174B" w:rsidRDefault="0035759C" w:rsidP="0035759C">
      <w:pPr>
        <w:pStyle w:val="Normal11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241DD4FE" w14:textId="77777777">
        <w:trPr>
          <w:tblCellSpacing w:w="15" w:type="dxa"/>
        </w:trPr>
        <w:tc>
          <w:tcPr>
            <w:tcW w:w="1150" w:type="pct"/>
            <w:tcBorders>
              <w:top w:val="nil"/>
              <w:left w:val="nil"/>
              <w:bottom w:val="nil"/>
              <w:right w:val="nil"/>
            </w:tcBorders>
          </w:tcPr>
          <w:p w14:paraId="36001302" w14:textId="77777777" w:rsidR="00892CC1" w:rsidRPr="00D1174B" w:rsidRDefault="00892CC1" w:rsidP="00892CC1">
            <w:pPr>
              <w:pStyle w:val="Normal11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BE6045A" w14:textId="77777777" w:rsidR="00920113" w:rsidRPr="00D1174B" w:rsidRDefault="006A2C0A">
            <w:pPr>
              <w:pStyle w:val="Normal111"/>
              <w:widowControl/>
              <w:rPr>
                <w:rFonts w:ascii="Arial" w:hAnsi="Arial" w:cs="Arial"/>
                <w:sz w:val="20"/>
                <w:szCs w:val="20"/>
              </w:rPr>
            </w:pPr>
            <w:r>
              <w:rPr>
                <w:rFonts w:ascii="Arial" w:hAnsi="Arial" w:cs="Arial"/>
                <w:noProof/>
                <w:sz w:val="20"/>
                <w:szCs w:val="20"/>
                <w:lang w:val="en-AU" w:eastAsia="en-AU"/>
              </w:rPr>
              <w:t xml:space="preserve">Permissible values are restricted to any combination of ‘QSTUV’ or ‘Z’, ranging from a single value to any combination of the 5. </w:t>
            </w:r>
          </w:p>
          <w:p w14:paraId="0241B542" w14:textId="77777777" w:rsidR="006A2C0A" w:rsidRDefault="006A2C0A">
            <w:pPr>
              <w:pStyle w:val="Normal111"/>
              <w:widowControl/>
              <w:rPr>
                <w:rFonts w:ascii="Arial" w:hAnsi="Arial" w:cs="Arial"/>
                <w:noProof/>
                <w:sz w:val="20"/>
                <w:szCs w:val="20"/>
                <w:lang w:val="en-AU" w:eastAsia="en-AU"/>
              </w:rPr>
            </w:pPr>
            <w:r>
              <w:rPr>
                <w:rFonts w:ascii="Arial" w:hAnsi="Arial" w:cs="Arial"/>
                <w:noProof/>
                <w:sz w:val="20"/>
                <w:szCs w:val="20"/>
                <w:lang w:val="en-AU" w:eastAsia="en-AU"/>
              </w:rPr>
              <w:t> </w:t>
            </w:r>
          </w:p>
          <w:p w14:paraId="2DD3602C" w14:textId="77777777" w:rsidR="006A2C0A" w:rsidRDefault="006A2C0A">
            <w:pPr>
              <w:pStyle w:val="Normal111"/>
              <w:widowControl/>
              <w:rPr>
                <w:rFonts w:ascii="Arial" w:hAnsi="Arial" w:cs="Arial"/>
                <w:noProof/>
                <w:sz w:val="20"/>
                <w:szCs w:val="20"/>
                <w:lang w:val="en-AU" w:eastAsia="en-AU"/>
              </w:rPr>
            </w:pPr>
            <w:r>
              <w:rPr>
                <w:rFonts w:ascii="Arial" w:hAnsi="Arial" w:cs="Arial"/>
                <w:noProof/>
                <w:sz w:val="20"/>
                <w:szCs w:val="20"/>
                <w:lang w:val="en-AU" w:eastAsia="en-AU"/>
              </w:rPr>
              <w:t xml:space="preserve">For example, QUV would indicate that applications are handled by QTAC, UAC or VTAC. A prospective student can apply to any one of these organisations for this course. </w:t>
            </w:r>
          </w:p>
          <w:p w14:paraId="211D3E7F" w14:textId="77777777" w:rsidR="006A2C0A" w:rsidRDefault="006A2C0A">
            <w:pPr>
              <w:pStyle w:val="Normal111"/>
              <w:widowControl/>
              <w:rPr>
                <w:rFonts w:ascii="Arial" w:hAnsi="Arial" w:cs="Arial"/>
                <w:noProof/>
                <w:sz w:val="20"/>
                <w:szCs w:val="20"/>
                <w:lang w:val="en-AU" w:eastAsia="en-AU"/>
              </w:rPr>
            </w:pPr>
            <w:r>
              <w:rPr>
                <w:rFonts w:ascii="Arial" w:hAnsi="Arial" w:cs="Arial"/>
                <w:noProof/>
                <w:sz w:val="20"/>
                <w:szCs w:val="20"/>
                <w:lang w:val="en-AU" w:eastAsia="en-AU"/>
              </w:rPr>
              <w:t> </w:t>
            </w:r>
          </w:p>
          <w:p w14:paraId="79F355B1" w14:textId="77777777" w:rsidR="006A2C0A" w:rsidRDefault="006A2C0A">
            <w:pPr>
              <w:pStyle w:val="Normal111"/>
              <w:widowControl/>
              <w:rPr>
                <w:rFonts w:ascii="Arial" w:hAnsi="Arial" w:cs="Arial"/>
                <w:noProof/>
                <w:sz w:val="20"/>
                <w:szCs w:val="20"/>
                <w:lang w:val="en-AU" w:eastAsia="en-AU"/>
              </w:rPr>
            </w:pPr>
            <w:r>
              <w:rPr>
                <w:rFonts w:ascii="Arial" w:hAnsi="Arial" w:cs="Arial"/>
                <w:noProof/>
                <w:sz w:val="20"/>
                <w:szCs w:val="20"/>
                <w:lang w:val="en-AU" w:eastAsia="en-AU"/>
              </w:rPr>
              <w:t>If application for a course is not managed by a TAC the field must be ‘Z’</w:t>
            </w:r>
          </w:p>
          <w:p w14:paraId="072B530D" w14:textId="77777777" w:rsidR="006A2C0A" w:rsidRDefault="006A2C0A">
            <w:pPr>
              <w:pStyle w:val="Normal111"/>
              <w:widowControl/>
              <w:spacing w:after="280" w:afterAutospacing="1"/>
              <w:rPr>
                <w:rFonts w:ascii="Arial" w:hAnsi="Arial" w:cs="Arial"/>
                <w:noProof/>
                <w:sz w:val="20"/>
                <w:szCs w:val="20"/>
                <w:lang w:val="en-AU" w:eastAsia="en-AU"/>
              </w:rPr>
            </w:pPr>
          </w:p>
        </w:tc>
      </w:tr>
    </w:tbl>
    <w:p w14:paraId="2780E1C0" w14:textId="77777777" w:rsidR="0049713A" w:rsidRDefault="0049713A">
      <w:pPr>
        <w:pStyle w:val="Normal11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592FF98" w14:textId="77777777">
        <w:trPr>
          <w:trHeight w:val="1286"/>
          <w:tblCellSpacing w:w="15" w:type="dxa"/>
        </w:trPr>
        <w:tc>
          <w:tcPr>
            <w:tcW w:w="1151" w:type="pct"/>
            <w:tcBorders>
              <w:top w:val="nil"/>
              <w:left w:val="nil"/>
              <w:bottom w:val="nil"/>
              <w:right w:val="nil"/>
            </w:tcBorders>
          </w:tcPr>
          <w:p w14:paraId="1661558C" w14:textId="77777777" w:rsidR="00E023CC" w:rsidRPr="00D1174B" w:rsidRDefault="00E023CC" w:rsidP="009D52D3">
            <w:pPr>
              <w:pStyle w:val="Normal11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4D98F7E" w14:textId="77777777">
              <w:trPr>
                <w:trHeight w:val="1025"/>
                <w:tblCellSpacing w:w="28" w:type="dxa"/>
              </w:trPr>
              <w:tc>
                <w:tcPr>
                  <w:tcW w:w="1618" w:type="pct"/>
                </w:tcPr>
                <w:p w14:paraId="2F1BAAAF" w14:textId="77777777" w:rsidR="00E23490" w:rsidRPr="00D1174B" w:rsidRDefault="00E023CC" w:rsidP="009D52D3">
                  <w:pPr>
                    <w:pStyle w:val="NormalWeb11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36FD8B6" w14:textId="77777777" w:rsidR="00E023CC" w:rsidRPr="00D1174B" w:rsidRDefault="00E023CC" w:rsidP="009D52D3">
                  <w:pPr>
                    <w:pStyle w:val="NormalWeb11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2962924B" w14:textId="77777777" w:rsidR="00E023CC" w:rsidRPr="00D1174B" w:rsidRDefault="00E023CC" w:rsidP="009D52D3">
            <w:pPr>
              <w:pStyle w:val="NormalWeb111"/>
              <w:widowControl/>
              <w:spacing w:before="0" w:beforeAutospacing="0" w:after="0" w:afterAutospacing="0"/>
              <w:rPr>
                <w:rFonts w:ascii="Arial" w:hAnsi="Arial" w:cs="Arial"/>
                <w:sz w:val="20"/>
                <w:szCs w:val="20"/>
              </w:rPr>
            </w:pPr>
          </w:p>
        </w:tc>
      </w:tr>
    </w:tbl>
    <w:p w14:paraId="33643479" w14:textId="77777777" w:rsidR="00E023CC" w:rsidRDefault="00E023CC">
      <w:pPr>
        <w:pStyle w:val="Normal111"/>
        <w:widowControl/>
        <w:rPr>
          <w:rFonts w:ascii="Arial" w:hAnsi="Arial" w:cs="Arial"/>
        </w:rPr>
      </w:pPr>
    </w:p>
    <w:p w14:paraId="263DE006" w14:textId="77777777" w:rsidR="00E023CC" w:rsidRPr="00D1174B" w:rsidRDefault="00E023CC">
      <w:pPr>
        <w:pStyle w:val="Normal111"/>
        <w:widowControl/>
        <w:rPr>
          <w:rFonts w:ascii="Arial" w:hAnsi="Arial" w:cs="Arial"/>
        </w:rPr>
      </w:pPr>
    </w:p>
    <w:p w14:paraId="2EC80665" w14:textId="77777777" w:rsidR="000472C3" w:rsidRDefault="000472C3" w:rsidP="0035759C">
      <w:pPr>
        <w:pStyle w:val="Normal111"/>
        <w:widowControl/>
        <w:rPr>
          <w:rFonts w:ascii="Arial" w:hAnsi="Arial" w:cs="Arial"/>
          <w:b/>
        </w:rPr>
      </w:pPr>
    </w:p>
    <w:p w14:paraId="4AAA1DB8" w14:textId="77777777" w:rsidR="000472C3" w:rsidRDefault="0035759C" w:rsidP="0035759C">
      <w:pPr>
        <w:pStyle w:val="Normal111"/>
        <w:widowControl/>
        <w:rPr>
          <w:rFonts w:ascii="Arial" w:hAnsi="Arial" w:cs="Arial"/>
          <w:b/>
        </w:rPr>
      </w:pPr>
      <w:r w:rsidRPr="0035759C">
        <w:rPr>
          <w:rFonts w:ascii="Arial" w:hAnsi="Arial" w:cs="Arial"/>
          <w:b/>
        </w:rPr>
        <w:t>CHANGE HISTORY</w:t>
      </w:r>
    </w:p>
    <w:p w14:paraId="7B42EB31" w14:textId="77777777" w:rsidR="000472C3" w:rsidRDefault="000472C3" w:rsidP="0035759C">
      <w:pPr>
        <w:pStyle w:val="Normal11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4CF57D7" w14:textId="77777777">
        <w:trPr>
          <w:tblCellSpacing w:w="15" w:type="dxa"/>
        </w:trPr>
        <w:tc>
          <w:tcPr>
            <w:tcW w:w="900" w:type="pct"/>
            <w:tcBorders>
              <w:top w:val="nil"/>
              <w:left w:val="nil"/>
              <w:bottom w:val="nil"/>
              <w:right w:val="nil"/>
            </w:tcBorders>
          </w:tcPr>
          <w:p w14:paraId="51459E5A" w14:textId="77777777" w:rsidR="0035759C" w:rsidRPr="0035759C" w:rsidRDefault="0035759C" w:rsidP="006A11D5">
            <w:pPr>
              <w:pStyle w:val="Normal11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6D8BDBB" w14:textId="77777777" w:rsidR="0035759C" w:rsidRPr="0035759C" w:rsidRDefault="009B66CC" w:rsidP="006A11D5">
            <w:pPr>
              <w:pStyle w:val="Normal11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3F3A35F" w14:textId="77777777" w:rsidR="0035759C" w:rsidRPr="0035759C" w:rsidRDefault="0035759C" w:rsidP="006A11D5">
            <w:pPr>
              <w:pStyle w:val="Normal111"/>
              <w:widowControl/>
              <w:rPr>
                <w:rFonts w:ascii="Arial" w:hAnsi="Arial" w:cs="Arial"/>
                <w:b/>
                <w:sz w:val="20"/>
              </w:rPr>
            </w:pPr>
            <w:r w:rsidRPr="0035759C">
              <w:rPr>
                <w:rFonts w:ascii="Arial" w:hAnsi="Arial" w:cs="Arial"/>
                <w:b/>
                <w:sz w:val="20"/>
              </w:rPr>
              <w:t>REPORTING YEAR</w:t>
            </w:r>
          </w:p>
        </w:tc>
      </w:tr>
      <w:tr w:rsidR="0035759C" w:rsidRPr="0035759C" w14:paraId="4133CE80" w14:textId="77777777">
        <w:trPr>
          <w:tblCellSpacing w:w="15" w:type="dxa"/>
        </w:trPr>
        <w:tc>
          <w:tcPr>
            <w:tcW w:w="900" w:type="pct"/>
            <w:tcBorders>
              <w:top w:val="nil"/>
              <w:left w:val="nil"/>
              <w:bottom w:val="nil"/>
              <w:right w:val="nil"/>
            </w:tcBorders>
          </w:tcPr>
          <w:p w14:paraId="0169B557" w14:textId="77777777" w:rsidR="0035759C" w:rsidRPr="0035759C" w:rsidRDefault="002C2691" w:rsidP="000472C3">
            <w:pPr>
              <w:pStyle w:val="Normal11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F5E831A" w14:textId="77777777" w:rsidR="0035759C" w:rsidRPr="0035759C" w:rsidRDefault="002C2691" w:rsidP="006A11D5">
            <w:pPr>
              <w:pStyle w:val="Normal111"/>
              <w:widowControl/>
              <w:rPr>
                <w:rFonts w:ascii="Arial" w:hAnsi="Arial" w:cs="Arial"/>
                <w:sz w:val="20"/>
              </w:rPr>
            </w:pPr>
            <w:r>
              <w:rPr>
                <w:rFonts w:ascii="Arial" w:hAnsi="Arial" w:cs="Arial"/>
                <w:noProof/>
                <w:sz w:val="20"/>
                <w:lang w:val="en-AU" w:eastAsia="en-AU"/>
              </w:rPr>
              <w:t>08</w:t>
            </w:r>
            <w:r>
              <w:rPr>
                <w:rFonts w:ascii="Arial" w:hAnsi="Arial" w:cs="Arial"/>
                <w:sz w:val="20"/>
              </w:rPr>
              <w:t>/07/2005</w:t>
            </w:r>
          </w:p>
        </w:tc>
        <w:tc>
          <w:tcPr>
            <w:tcW w:w="1617" w:type="pct"/>
            <w:tcBorders>
              <w:top w:val="nil"/>
              <w:left w:val="nil"/>
              <w:bottom w:val="nil"/>
              <w:right w:val="nil"/>
            </w:tcBorders>
          </w:tcPr>
          <w:p w14:paraId="77D854A2" w14:textId="77777777" w:rsidR="0035759C" w:rsidRPr="0035759C" w:rsidRDefault="002C2691" w:rsidP="000472C3">
            <w:pPr>
              <w:pStyle w:val="Normal111"/>
              <w:widowControl/>
              <w:rPr>
                <w:rFonts w:ascii="Arial" w:hAnsi="Arial" w:cs="Arial"/>
                <w:sz w:val="20"/>
              </w:rPr>
            </w:pPr>
            <w:r>
              <w:rPr>
                <w:rFonts w:ascii="Arial" w:hAnsi="Arial" w:cs="Arial"/>
                <w:noProof/>
                <w:sz w:val="20"/>
                <w:lang w:val="en-AU" w:eastAsia="en-AU"/>
              </w:rPr>
              <w:t>2006</w:t>
            </w:r>
          </w:p>
        </w:tc>
      </w:tr>
      <w:tr w:rsidR="0035759C" w:rsidRPr="0035759C" w14:paraId="1F42BA4E" w14:textId="77777777">
        <w:trPr>
          <w:tblCellSpacing w:w="15" w:type="dxa"/>
        </w:trPr>
        <w:tc>
          <w:tcPr>
            <w:tcW w:w="900" w:type="pct"/>
            <w:tcBorders>
              <w:top w:val="nil"/>
              <w:left w:val="nil"/>
              <w:bottom w:val="nil"/>
              <w:right w:val="nil"/>
            </w:tcBorders>
          </w:tcPr>
          <w:p w14:paraId="7B85E3E1" w14:textId="77777777" w:rsidR="0035759C" w:rsidRPr="0035759C" w:rsidRDefault="002C2691" w:rsidP="000472C3">
            <w:pPr>
              <w:pStyle w:val="Normal11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A8437B5" w14:textId="77777777" w:rsidR="0035759C" w:rsidRPr="0035759C" w:rsidRDefault="002C2691" w:rsidP="006A11D5">
            <w:pPr>
              <w:pStyle w:val="Normal11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D59F618" w14:textId="77777777" w:rsidR="0035759C" w:rsidRPr="0035759C" w:rsidRDefault="002C2691" w:rsidP="000472C3">
            <w:pPr>
              <w:pStyle w:val="Normal111"/>
              <w:widowControl/>
              <w:rPr>
                <w:rFonts w:ascii="Arial" w:hAnsi="Arial" w:cs="Arial"/>
                <w:sz w:val="20"/>
              </w:rPr>
            </w:pPr>
            <w:r>
              <w:rPr>
                <w:rFonts w:ascii="Arial" w:hAnsi="Arial" w:cs="Arial"/>
                <w:noProof/>
                <w:sz w:val="20"/>
                <w:lang w:val="en-AU" w:eastAsia="en-AU"/>
              </w:rPr>
              <w:t>2012</w:t>
            </w:r>
          </w:p>
        </w:tc>
      </w:tr>
    </w:tbl>
    <w:p w14:paraId="5DF21608" w14:textId="77777777" w:rsidR="0035759C" w:rsidRDefault="0035759C" w:rsidP="002C2691">
      <w:pPr>
        <w:pStyle w:val="NormalIndent111"/>
        <w:widowControl/>
        <w:ind w:left="0"/>
        <w:sectPr w:rsidR="0035759C">
          <w:footerReference w:type="default" r:id="rId133"/>
          <w:pgSz w:w="11906" w:h="16838"/>
          <w:pgMar w:top="737" w:right="1077" w:bottom="737" w:left="1077" w:header="709" w:footer="131" w:gutter="0"/>
          <w:cols w:space="708"/>
          <w:noEndnote/>
          <w:docGrid w:linePitch="360"/>
        </w:sectPr>
      </w:pPr>
    </w:p>
    <w:p w14:paraId="2B4406A0" w14:textId="77777777" w:rsidR="00892CC1" w:rsidRDefault="00892CC1" w:rsidP="00892CC1">
      <w:pPr>
        <w:pStyle w:val="Heading411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0EE6E53" w14:textId="77777777">
        <w:trPr>
          <w:tblCellSpacing w:w="15" w:type="dxa"/>
        </w:trPr>
        <w:tc>
          <w:tcPr>
            <w:tcW w:w="1150" w:type="pct"/>
            <w:tcBorders>
              <w:top w:val="nil"/>
              <w:left w:val="nil"/>
              <w:bottom w:val="nil"/>
              <w:right w:val="nil"/>
            </w:tcBorders>
          </w:tcPr>
          <w:p w14:paraId="6BBEFA2B" w14:textId="77777777" w:rsidR="0035759C" w:rsidRPr="00D1174B" w:rsidRDefault="0035759C" w:rsidP="00892CC1">
            <w:pPr>
              <w:pStyle w:val="Normal11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8903FDB" w14:textId="77777777" w:rsidR="0035759C" w:rsidRDefault="0033364D" w:rsidP="00892CC1">
            <w:pPr>
              <w:pStyle w:val="Normal112"/>
              <w:widowControl/>
              <w:rPr>
                <w:rFonts w:ascii="Arial" w:hAnsi="Arial" w:cs="Arial"/>
                <w:sz w:val="20"/>
                <w:szCs w:val="20"/>
              </w:rPr>
            </w:pPr>
            <w:r>
              <w:rPr>
                <w:rFonts w:ascii="Arial" w:hAnsi="Arial" w:cs="Arial"/>
                <w:noProof/>
                <w:sz w:val="20"/>
                <w:szCs w:val="20"/>
                <w:lang w:val="en-AU" w:eastAsia="en-AU"/>
              </w:rPr>
              <w:t>3.2</w:t>
            </w:r>
          </w:p>
        </w:tc>
      </w:tr>
      <w:tr w:rsidR="00892CC1" w:rsidRPr="00D1174B" w14:paraId="0C975C8E" w14:textId="77777777">
        <w:trPr>
          <w:tblCellSpacing w:w="15" w:type="dxa"/>
        </w:trPr>
        <w:tc>
          <w:tcPr>
            <w:tcW w:w="1150" w:type="pct"/>
            <w:tcBorders>
              <w:top w:val="nil"/>
              <w:left w:val="nil"/>
              <w:bottom w:val="nil"/>
              <w:right w:val="nil"/>
            </w:tcBorders>
          </w:tcPr>
          <w:p w14:paraId="060B6815" w14:textId="77777777" w:rsidR="00892CC1" w:rsidRPr="00D1174B" w:rsidRDefault="00892CC1" w:rsidP="00892CC1">
            <w:pPr>
              <w:pStyle w:val="Normal11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EA49FE7" w14:textId="77777777" w:rsidR="00892CC1" w:rsidRPr="00D1174B" w:rsidRDefault="0033364D" w:rsidP="00892CC1">
            <w:pPr>
              <w:pStyle w:val="Normal11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CED109E" w14:textId="77777777">
        <w:trPr>
          <w:tblCellSpacing w:w="15" w:type="dxa"/>
        </w:trPr>
        <w:tc>
          <w:tcPr>
            <w:tcW w:w="1150" w:type="pct"/>
            <w:tcBorders>
              <w:top w:val="nil"/>
              <w:left w:val="nil"/>
              <w:bottom w:val="nil"/>
              <w:right w:val="nil"/>
            </w:tcBorders>
          </w:tcPr>
          <w:p w14:paraId="25C65BF9" w14:textId="77777777" w:rsidR="00BB11C7" w:rsidRPr="00D1174B" w:rsidRDefault="00BB11C7" w:rsidP="00892CC1">
            <w:pPr>
              <w:pStyle w:val="Normal11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5C335A0" w14:textId="77777777" w:rsidR="00BB11C7" w:rsidRPr="00D1174B" w:rsidRDefault="00BB11C7" w:rsidP="00892CC1">
            <w:pPr>
              <w:pStyle w:val="Normal112"/>
              <w:widowControl/>
              <w:rPr>
                <w:rFonts w:ascii="Arial" w:hAnsi="Arial" w:cs="Arial"/>
                <w:sz w:val="20"/>
                <w:szCs w:val="20"/>
              </w:rPr>
            </w:pPr>
          </w:p>
        </w:tc>
      </w:tr>
      <w:tr w:rsidR="00BB11C7" w:rsidRPr="00D1174B" w14:paraId="4B7A70AA" w14:textId="77777777">
        <w:trPr>
          <w:tblCellSpacing w:w="15" w:type="dxa"/>
        </w:trPr>
        <w:tc>
          <w:tcPr>
            <w:tcW w:w="1150" w:type="pct"/>
            <w:tcBorders>
              <w:top w:val="nil"/>
              <w:left w:val="nil"/>
              <w:bottom w:val="nil"/>
              <w:right w:val="nil"/>
            </w:tcBorders>
          </w:tcPr>
          <w:p w14:paraId="5DA360E7" w14:textId="77777777" w:rsidR="00BB11C7" w:rsidRPr="00D1174B" w:rsidRDefault="00BB11C7" w:rsidP="00892CC1">
            <w:pPr>
              <w:pStyle w:val="Normal11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FC96026" w14:textId="77777777" w:rsidR="00BB11C7" w:rsidRPr="00D1174B" w:rsidRDefault="0033364D" w:rsidP="00892CC1">
            <w:pPr>
              <w:pStyle w:val="Normal112"/>
              <w:widowControl/>
              <w:rPr>
                <w:rFonts w:ascii="Arial" w:hAnsi="Arial" w:cs="Arial"/>
                <w:sz w:val="20"/>
                <w:szCs w:val="20"/>
              </w:rPr>
            </w:pPr>
            <w:r>
              <w:rPr>
                <w:rFonts w:ascii="Arial" w:hAnsi="Arial" w:cs="Arial"/>
                <w:noProof/>
                <w:sz w:val="20"/>
                <w:szCs w:val="20"/>
                <w:lang w:val="en-AU" w:eastAsia="en-AU"/>
              </w:rPr>
              <w:t>UNIT-HELP-DEBT</w:t>
            </w:r>
          </w:p>
        </w:tc>
      </w:tr>
      <w:tr w:rsidR="00BB11C7" w:rsidRPr="00D1174B" w14:paraId="45A23B68" w14:textId="77777777">
        <w:trPr>
          <w:tblCellSpacing w:w="15" w:type="dxa"/>
        </w:trPr>
        <w:tc>
          <w:tcPr>
            <w:tcW w:w="1150" w:type="pct"/>
            <w:tcBorders>
              <w:top w:val="nil"/>
              <w:left w:val="nil"/>
              <w:bottom w:val="nil"/>
              <w:right w:val="nil"/>
            </w:tcBorders>
          </w:tcPr>
          <w:p w14:paraId="334101F3" w14:textId="77777777" w:rsidR="00BB11C7" w:rsidRPr="00D1174B" w:rsidRDefault="00BB11C7" w:rsidP="00892CC1">
            <w:pPr>
              <w:pStyle w:val="Normal11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FF49919" w14:textId="77777777" w:rsidR="00BB11C7" w:rsidRPr="00D1174B" w:rsidRDefault="0033364D" w:rsidP="00892CC1">
            <w:pPr>
              <w:pStyle w:val="Normal112"/>
              <w:widowControl/>
              <w:rPr>
                <w:rFonts w:ascii="Arial" w:hAnsi="Arial" w:cs="Arial"/>
                <w:sz w:val="20"/>
                <w:szCs w:val="20"/>
              </w:rPr>
            </w:pPr>
            <w:r>
              <w:rPr>
                <w:rFonts w:ascii="Arial" w:hAnsi="Arial" w:cs="Arial"/>
                <w:noProof/>
                <w:sz w:val="20"/>
                <w:szCs w:val="20"/>
                <w:lang w:val="en-AU" w:eastAsia="en-AU"/>
              </w:rPr>
              <w:t>HELP</w:t>
            </w:r>
            <w:r>
              <w:rPr>
                <w:rFonts w:ascii="Arial" w:hAnsi="Arial" w:cs="Arial"/>
                <w:sz w:val="20"/>
                <w:szCs w:val="20"/>
              </w:rPr>
              <w:t xml:space="preserve"> debt amount</w:t>
            </w:r>
          </w:p>
        </w:tc>
      </w:tr>
      <w:tr w:rsidR="00BB11C7" w:rsidRPr="00D1174B" w14:paraId="2164E5C9" w14:textId="77777777">
        <w:trPr>
          <w:tblCellSpacing w:w="15" w:type="dxa"/>
        </w:trPr>
        <w:tc>
          <w:tcPr>
            <w:tcW w:w="1150" w:type="pct"/>
            <w:tcBorders>
              <w:top w:val="nil"/>
              <w:left w:val="nil"/>
              <w:bottom w:val="nil"/>
              <w:right w:val="nil"/>
            </w:tcBorders>
          </w:tcPr>
          <w:p w14:paraId="7BCDF120" w14:textId="77777777" w:rsidR="00BB11C7" w:rsidRPr="00D1174B" w:rsidRDefault="00BB11C7" w:rsidP="00BB11C7">
            <w:pPr>
              <w:pStyle w:val="Normal11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6A84B7E" w14:textId="77777777" w:rsidR="00BB11C7" w:rsidRPr="00D1174B" w:rsidRDefault="0033364D" w:rsidP="00BB11C7">
            <w:pPr>
              <w:pStyle w:val="Normal112"/>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HELP debt amount due for a unit of study or SA-HELP loan</w:t>
            </w:r>
          </w:p>
        </w:tc>
      </w:tr>
    </w:tbl>
    <w:p w14:paraId="36D00EA9" w14:textId="77777777" w:rsidR="00BB11C7" w:rsidRPr="00D1174B" w:rsidRDefault="00BB11C7">
      <w:pPr>
        <w:pStyle w:val="Normal11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48C9C5E" w14:textId="77777777">
        <w:trPr>
          <w:tblCellSpacing w:w="15" w:type="dxa"/>
        </w:trPr>
        <w:tc>
          <w:tcPr>
            <w:tcW w:w="1149" w:type="pct"/>
            <w:tcBorders>
              <w:top w:val="nil"/>
              <w:left w:val="nil"/>
              <w:bottom w:val="nil"/>
              <w:right w:val="nil"/>
            </w:tcBorders>
          </w:tcPr>
          <w:p w14:paraId="66CF3D89" w14:textId="77777777" w:rsidR="00892CC1" w:rsidRPr="00D1174B" w:rsidRDefault="00892CC1" w:rsidP="00892CC1">
            <w:pPr>
              <w:pStyle w:val="Normal11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778B04C" w14:textId="77777777" w:rsidR="00892CC1" w:rsidRPr="00D1174B" w:rsidRDefault="00892CC1" w:rsidP="00892CC1">
            <w:pPr>
              <w:pStyle w:val="Normal11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C10334B" w14:textId="77777777" w:rsidR="00892CC1" w:rsidRPr="00D1174B" w:rsidRDefault="0033364D" w:rsidP="00892CC1">
            <w:pPr>
              <w:pStyle w:val="Normal11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008DF2C" w14:textId="77777777">
        <w:trPr>
          <w:tblCellSpacing w:w="15" w:type="dxa"/>
        </w:trPr>
        <w:tc>
          <w:tcPr>
            <w:tcW w:w="1149" w:type="pct"/>
            <w:tcBorders>
              <w:top w:val="nil"/>
              <w:left w:val="nil"/>
              <w:bottom w:val="nil"/>
              <w:right w:val="nil"/>
            </w:tcBorders>
            <w:vAlign w:val="center"/>
          </w:tcPr>
          <w:p w14:paraId="215766A4" w14:textId="77777777" w:rsidR="00892CC1" w:rsidRPr="00D1174B" w:rsidRDefault="00892CC1" w:rsidP="00892CC1">
            <w:pPr>
              <w:pStyle w:val="Normal112"/>
              <w:widowControl/>
              <w:rPr>
                <w:rFonts w:ascii="Arial" w:hAnsi="Arial" w:cs="Arial"/>
                <w:sz w:val="20"/>
                <w:szCs w:val="20"/>
              </w:rPr>
            </w:pPr>
          </w:p>
        </w:tc>
        <w:tc>
          <w:tcPr>
            <w:tcW w:w="818" w:type="pct"/>
            <w:tcBorders>
              <w:top w:val="nil"/>
              <w:left w:val="nil"/>
              <w:bottom w:val="nil"/>
              <w:right w:val="nil"/>
            </w:tcBorders>
          </w:tcPr>
          <w:p w14:paraId="310966AA" w14:textId="77777777" w:rsidR="00892CC1" w:rsidRPr="00D1174B" w:rsidRDefault="00892CC1" w:rsidP="00892CC1">
            <w:pPr>
              <w:pStyle w:val="Normal11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0B44D5E" w14:textId="77777777" w:rsidR="00892CC1" w:rsidRPr="00D1174B" w:rsidRDefault="0033364D" w:rsidP="00892CC1">
            <w:pPr>
              <w:pStyle w:val="Normal112"/>
              <w:widowControl/>
              <w:rPr>
                <w:rFonts w:ascii="Arial" w:hAnsi="Arial" w:cs="Arial"/>
                <w:sz w:val="20"/>
                <w:szCs w:val="20"/>
              </w:rPr>
            </w:pPr>
            <w:r>
              <w:rPr>
                <w:rFonts w:ascii="Arial" w:hAnsi="Arial" w:cs="Arial"/>
                <w:noProof/>
                <w:sz w:val="20"/>
                <w:szCs w:val="20"/>
                <w:lang w:val="en-AU" w:eastAsia="en-AU"/>
              </w:rPr>
              <w:t>Numeric,</w:t>
            </w:r>
            <w:r>
              <w:rPr>
                <w:rFonts w:ascii="Arial" w:hAnsi="Arial" w:cs="Arial"/>
                <w:sz w:val="20"/>
                <w:szCs w:val="20"/>
              </w:rPr>
              <w:t xml:space="preserve"> right justified with leading and trailing zeros if needed</w:t>
            </w:r>
          </w:p>
        </w:tc>
      </w:tr>
      <w:tr w:rsidR="00892CC1" w:rsidRPr="00D1174B" w14:paraId="5F2A1AFC" w14:textId="77777777">
        <w:trPr>
          <w:tblCellSpacing w:w="15" w:type="dxa"/>
        </w:trPr>
        <w:tc>
          <w:tcPr>
            <w:tcW w:w="1149" w:type="pct"/>
            <w:tcBorders>
              <w:top w:val="nil"/>
              <w:left w:val="nil"/>
              <w:bottom w:val="nil"/>
              <w:right w:val="nil"/>
            </w:tcBorders>
            <w:vAlign w:val="center"/>
          </w:tcPr>
          <w:p w14:paraId="5F667486" w14:textId="77777777" w:rsidR="00892CC1" w:rsidRPr="00D1174B" w:rsidRDefault="00892CC1" w:rsidP="00892CC1">
            <w:pPr>
              <w:pStyle w:val="Normal112"/>
              <w:widowControl/>
              <w:rPr>
                <w:rFonts w:ascii="Arial" w:hAnsi="Arial" w:cs="Arial"/>
                <w:sz w:val="20"/>
                <w:szCs w:val="20"/>
              </w:rPr>
            </w:pPr>
          </w:p>
        </w:tc>
        <w:tc>
          <w:tcPr>
            <w:tcW w:w="818" w:type="pct"/>
            <w:tcBorders>
              <w:top w:val="nil"/>
              <w:left w:val="nil"/>
              <w:bottom w:val="nil"/>
              <w:right w:val="nil"/>
            </w:tcBorders>
            <w:vAlign w:val="center"/>
          </w:tcPr>
          <w:p w14:paraId="789114D7" w14:textId="77777777" w:rsidR="00892CC1" w:rsidRPr="00D1174B" w:rsidRDefault="00892CC1" w:rsidP="00892CC1">
            <w:pPr>
              <w:pStyle w:val="Normal11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0D965FA" w14:textId="77777777" w:rsidR="00892CC1" w:rsidRPr="00D1174B" w:rsidRDefault="00942AA5" w:rsidP="00892CC1">
            <w:pPr>
              <w:pStyle w:val="Normal112"/>
              <w:widowControl/>
              <w:rPr>
                <w:rFonts w:ascii="Arial" w:hAnsi="Arial" w:cs="Arial"/>
                <w:sz w:val="20"/>
                <w:szCs w:val="20"/>
              </w:rPr>
            </w:pPr>
            <w:r>
              <w:rPr>
                <w:rFonts w:ascii="Arial" w:hAnsi="Arial" w:cs="Arial"/>
                <w:noProof/>
                <w:sz w:val="20"/>
                <w:szCs w:val="20"/>
                <w:lang w:val="en-AU" w:eastAsia="en-AU"/>
              </w:rPr>
              <w:t>8</w:t>
            </w:r>
          </w:p>
        </w:tc>
      </w:tr>
    </w:tbl>
    <w:p w14:paraId="6D5A166D" w14:textId="77777777" w:rsidR="00BB11C7" w:rsidRDefault="00BB11C7" w:rsidP="0035759C">
      <w:pPr>
        <w:pStyle w:val="Normal11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12CB641" w14:textId="77777777">
        <w:trPr>
          <w:tblCellSpacing w:w="15" w:type="dxa"/>
        </w:trPr>
        <w:tc>
          <w:tcPr>
            <w:tcW w:w="1150" w:type="pct"/>
            <w:tcBorders>
              <w:top w:val="nil"/>
              <w:left w:val="nil"/>
              <w:bottom w:val="nil"/>
              <w:right w:val="nil"/>
            </w:tcBorders>
          </w:tcPr>
          <w:p w14:paraId="341B4E7B" w14:textId="77777777" w:rsidR="0035759C" w:rsidRPr="0035759C" w:rsidRDefault="0035759C" w:rsidP="006A11D5">
            <w:pPr>
              <w:pStyle w:val="Normal11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4" w:type="pct"/>
              <w:tblCellSpacing w:w="15" w:type="dxa"/>
              <w:tblCellMar>
                <w:left w:w="0" w:type="dxa"/>
                <w:right w:w="0" w:type="dxa"/>
              </w:tblCellMar>
              <w:tblLook w:val="0000" w:firstRow="0" w:lastRow="0" w:firstColumn="0" w:lastColumn="0" w:noHBand="0" w:noVBand="0"/>
            </w:tblPr>
            <w:tblGrid>
              <w:gridCol w:w="1591"/>
              <w:gridCol w:w="5926"/>
            </w:tblGrid>
            <w:tr w:rsidR="006A2C0A" w14:paraId="77FAC834" w14:textId="77777777">
              <w:trPr>
                <w:tblCellSpacing w:w="15" w:type="dxa"/>
              </w:trPr>
              <w:tc>
                <w:tcPr>
                  <w:tcW w:w="795" w:type="pct"/>
                  <w:tcMar>
                    <w:top w:w="15" w:type="dxa"/>
                    <w:left w:w="15" w:type="dxa"/>
                    <w:bottom w:w="15" w:type="dxa"/>
                    <w:right w:w="15" w:type="dxa"/>
                  </w:tcMar>
                </w:tcPr>
                <w:p w14:paraId="169E9A54" w14:textId="77777777" w:rsidR="006A2C0A" w:rsidRDefault="006A2C0A">
                  <w:pPr>
                    <w:pStyle w:val="Normal112"/>
                    <w:widowControl/>
                    <w:rPr>
                      <w:rFonts w:ascii="Arial" w:hAnsi="Arial" w:cs="Arial"/>
                      <w:noProof/>
                      <w:sz w:val="20"/>
                      <w:lang w:val="en-AU" w:eastAsia="en-AU"/>
                    </w:rPr>
                  </w:pPr>
                  <w:r>
                    <w:rPr>
                      <w:rFonts w:ascii="Arial" w:hAnsi="Arial" w:cs="Arial"/>
                      <w:b/>
                      <w:noProof/>
                      <w:sz w:val="20"/>
                      <w:lang w:val="en-AU" w:eastAsia="en-AU"/>
                    </w:rPr>
                    <w:t>CODE</w:t>
                  </w:r>
                </w:p>
              </w:tc>
              <w:tc>
                <w:tcPr>
                  <w:tcW w:w="3022" w:type="pct"/>
                  <w:tcMar>
                    <w:top w:w="15" w:type="dxa"/>
                    <w:left w:w="15" w:type="dxa"/>
                    <w:bottom w:w="15" w:type="dxa"/>
                    <w:right w:w="15" w:type="dxa"/>
                  </w:tcMar>
                </w:tcPr>
                <w:p w14:paraId="5D935398" w14:textId="77777777" w:rsidR="006A2C0A" w:rsidRDefault="006A2C0A">
                  <w:pPr>
                    <w:pStyle w:val="Normal11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9547C60" w14:textId="77777777">
              <w:trPr>
                <w:tblCellSpacing w:w="15" w:type="dxa"/>
              </w:trPr>
              <w:tc>
                <w:tcPr>
                  <w:tcW w:w="795" w:type="pct"/>
                  <w:tcMar>
                    <w:top w:w="15" w:type="dxa"/>
                    <w:left w:w="15" w:type="dxa"/>
                    <w:bottom w:w="15" w:type="dxa"/>
                    <w:right w:w="15" w:type="dxa"/>
                  </w:tcMar>
                </w:tcPr>
                <w:p w14:paraId="6ADF78DC" w14:textId="77777777" w:rsidR="006A2C0A" w:rsidRDefault="006A2C0A">
                  <w:pPr>
                    <w:pStyle w:val="Normal112"/>
                    <w:widowControl/>
                    <w:rPr>
                      <w:rFonts w:ascii="Arial" w:hAnsi="Arial" w:cs="Arial"/>
                      <w:noProof/>
                      <w:sz w:val="20"/>
                      <w:lang w:val="en-AU" w:eastAsia="en-AU"/>
                    </w:rPr>
                  </w:pPr>
                  <w:r>
                    <w:rPr>
                      <w:rFonts w:ascii="Arial" w:hAnsi="Arial" w:cs="Arial"/>
                      <w:noProof/>
                      <w:sz w:val="20"/>
                      <w:lang w:val="en-AU" w:eastAsia="en-AU"/>
                    </w:rPr>
                    <w:t>00000000</w:t>
                  </w:r>
                </w:p>
              </w:tc>
              <w:tc>
                <w:tcPr>
                  <w:tcW w:w="3022" w:type="pct"/>
                  <w:tcMar>
                    <w:top w:w="15" w:type="dxa"/>
                    <w:left w:w="15" w:type="dxa"/>
                    <w:bottom w:w="15" w:type="dxa"/>
                    <w:right w:w="15" w:type="dxa"/>
                  </w:tcMar>
                </w:tcPr>
                <w:p w14:paraId="1A2C876F" w14:textId="77777777" w:rsidR="006A2C0A" w:rsidRDefault="006A2C0A">
                  <w:pPr>
                    <w:pStyle w:val="Normal112"/>
                    <w:widowControl/>
                    <w:rPr>
                      <w:rFonts w:ascii="Arial" w:hAnsi="Arial" w:cs="Arial"/>
                      <w:noProof/>
                      <w:sz w:val="20"/>
                      <w:lang w:val="en-AU" w:eastAsia="en-AU"/>
                    </w:rPr>
                  </w:pPr>
                  <w:r>
                    <w:rPr>
                      <w:rFonts w:ascii="Arial" w:hAnsi="Arial" w:cs="Arial"/>
                      <w:noProof/>
                      <w:sz w:val="20"/>
                      <w:lang w:val="en-AU" w:eastAsia="en-AU"/>
                    </w:rPr>
                    <w:t>No HELP debt</w:t>
                  </w:r>
                </w:p>
              </w:tc>
            </w:tr>
            <w:tr w:rsidR="006A2C0A" w14:paraId="031D924D" w14:textId="77777777">
              <w:trPr>
                <w:tblCellSpacing w:w="15" w:type="dxa"/>
              </w:trPr>
              <w:tc>
                <w:tcPr>
                  <w:tcW w:w="795" w:type="pct"/>
                  <w:tcMar>
                    <w:top w:w="15" w:type="dxa"/>
                    <w:left w:w="15" w:type="dxa"/>
                    <w:bottom w:w="15" w:type="dxa"/>
                    <w:right w:w="15" w:type="dxa"/>
                  </w:tcMar>
                </w:tcPr>
                <w:p w14:paraId="79343A8D" w14:textId="77777777" w:rsidR="006A2C0A" w:rsidRDefault="006A2C0A">
                  <w:pPr>
                    <w:pStyle w:val="Normal112"/>
                    <w:widowControl/>
                    <w:rPr>
                      <w:rFonts w:ascii="Arial" w:hAnsi="Arial" w:cs="Arial"/>
                      <w:noProof/>
                      <w:sz w:val="20"/>
                      <w:lang w:val="en-AU" w:eastAsia="en-AU"/>
                    </w:rPr>
                  </w:pPr>
                  <w:r>
                    <w:rPr>
                      <w:rFonts w:ascii="Arial" w:hAnsi="Arial" w:cs="Arial"/>
                      <w:noProof/>
                      <w:sz w:val="20"/>
                      <w:lang w:val="en-AU" w:eastAsia="en-AU"/>
                    </w:rPr>
                    <w:t>00000001 to 99999999</w:t>
                  </w:r>
                </w:p>
              </w:tc>
              <w:tc>
                <w:tcPr>
                  <w:tcW w:w="3022" w:type="pct"/>
                  <w:tcMar>
                    <w:top w:w="15" w:type="dxa"/>
                    <w:left w:w="15" w:type="dxa"/>
                    <w:bottom w:w="15" w:type="dxa"/>
                    <w:right w:w="15" w:type="dxa"/>
                  </w:tcMar>
                </w:tcPr>
                <w:p w14:paraId="63B71E98" w14:textId="77777777" w:rsidR="006A2C0A" w:rsidRDefault="006A2C0A">
                  <w:pPr>
                    <w:pStyle w:val="Normal112"/>
                    <w:widowControl/>
                    <w:rPr>
                      <w:rFonts w:ascii="Arial" w:hAnsi="Arial" w:cs="Arial"/>
                      <w:noProof/>
                      <w:sz w:val="20"/>
                      <w:lang w:val="en-AU" w:eastAsia="en-AU"/>
                    </w:rPr>
                  </w:pPr>
                  <w:r>
                    <w:rPr>
                      <w:rFonts w:ascii="Arial" w:hAnsi="Arial" w:cs="Arial"/>
                      <w:noProof/>
                      <w:sz w:val="20"/>
                      <w:lang w:val="en-AU" w:eastAsia="en-AU"/>
                    </w:rPr>
                    <w:t>HELP debt amount including cents</w:t>
                  </w:r>
                </w:p>
              </w:tc>
            </w:tr>
          </w:tbl>
          <w:p w14:paraId="208248B9" w14:textId="77777777" w:rsidR="0035759C" w:rsidRPr="0035759C" w:rsidRDefault="0035759C">
            <w:pPr>
              <w:pStyle w:val="Normal112"/>
              <w:widowControl/>
              <w:spacing w:after="280" w:afterAutospacing="1"/>
              <w:rPr>
                <w:rFonts w:ascii="Arial" w:hAnsi="Arial" w:cs="Arial"/>
                <w:sz w:val="20"/>
              </w:rPr>
            </w:pPr>
          </w:p>
        </w:tc>
      </w:tr>
    </w:tbl>
    <w:p w14:paraId="6B58AC4F" w14:textId="77777777" w:rsidR="0035759C" w:rsidRPr="00D1174B" w:rsidRDefault="0035759C" w:rsidP="0035759C">
      <w:pPr>
        <w:pStyle w:val="Normal11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BF4A5DB" w14:textId="77777777">
        <w:trPr>
          <w:tblCellSpacing w:w="15" w:type="dxa"/>
        </w:trPr>
        <w:tc>
          <w:tcPr>
            <w:tcW w:w="1150" w:type="pct"/>
            <w:tcBorders>
              <w:top w:val="nil"/>
              <w:left w:val="nil"/>
              <w:bottom w:val="nil"/>
              <w:right w:val="nil"/>
            </w:tcBorders>
          </w:tcPr>
          <w:p w14:paraId="43D74497" w14:textId="77777777" w:rsidR="00892CC1" w:rsidRPr="00D1174B" w:rsidRDefault="00892CC1" w:rsidP="00892CC1">
            <w:pPr>
              <w:pStyle w:val="Normal11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3839" w:type="pct"/>
              <w:tblCellSpacing w:w="22" w:type="dxa"/>
              <w:tblCellMar>
                <w:left w:w="0" w:type="dxa"/>
                <w:right w:w="0" w:type="dxa"/>
              </w:tblCellMar>
              <w:tblLook w:val="0000" w:firstRow="0" w:lastRow="0" w:firstColumn="0" w:lastColumn="0" w:noHBand="0" w:noVBand="0"/>
            </w:tblPr>
            <w:tblGrid>
              <w:gridCol w:w="5801"/>
            </w:tblGrid>
            <w:tr w:rsidR="006A2C0A" w14:paraId="3987653C" w14:textId="77777777">
              <w:trPr>
                <w:tblCellSpacing w:w="22" w:type="dxa"/>
              </w:trPr>
              <w:tc>
                <w:tcPr>
                  <w:tcW w:w="4959" w:type="pct"/>
                  <w:tcMar>
                    <w:top w:w="15" w:type="dxa"/>
                    <w:left w:w="15" w:type="dxa"/>
                    <w:bottom w:w="15" w:type="dxa"/>
                    <w:right w:w="15" w:type="dxa"/>
                  </w:tcMar>
                  <w:vAlign w:val="center"/>
                </w:tcPr>
                <w:p w14:paraId="346F324B" w14:textId="77777777" w:rsidR="006A2C0A" w:rsidRDefault="006A2C0A">
                  <w:pPr>
                    <w:pStyle w:val="Normal112"/>
                    <w:widowControl/>
                    <w:rPr>
                      <w:rFonts w:ascii="Arial" w:hAnsi="Arial" w:cs="Arial"/>
                      <w:noProof/>
                      <w:sz w:val="20"/>
                      <w:szCs w:val="20"/>
                      <w:lang w:val="en-AU" w:eastAsia="en-AU"/>
                    </w:rPr>
                  </w:pPr>
                  <w:r>
                    <w:rPr>
                      <w:rFonts w:ascii="&amp;quot" w:hAnsi="&amp;quot" w:cs="&amp;quot"/>
                      <w:noProof/>
                      <w:sz w:val="20"/>
                      <w:szCs w:val="20"/>
                      <w:lang w:val="en-AU" w:eastAsia="en-AU"/>
                    </w:rPr>
                    <w:t xml:space="preserve">Values less than 10000000 must have leading and trailing zeros, NOT spaces. For example, $585 is to be expressed as “00058500” and $585.45 is to be expressed as “00058545”. </w:t>
                  </w:r>
                </w:p>
                <w:p w14:paraId="28E92E21" w14:textId="77777777" w:rsidR="006A2C0A" w:rsidRDefault="006A2C0A">
                  <w:pPr>
                    <w:pStyle w:val="Normal112"/>
                    <w:widowControl/>
                    <w:rPr>
                      <w:rFonts w:ascii="Arial" w:hAnsi="Arial" w:cs="Arial"/>
                      <w:noProof/>
                      <w:sz w:val="20"/>
                      <w:szCs w:val="20"/>
                      <w:lang w:val="en-AU" w:eastAsia="en-AU"/>
                    </w:rPr>
                  </w:pPr>
                  <w:r>
                    <w:rPr>
                      <w:rFonts w:ascii="&amp;quot" w:hAnsi="&amp;quot" w:cs="&amp;quot"/>
                      <w:b/>
                      <w:noProof/>
                      <w:sz w:val="20"/>
                      <w:szCs w:val="20"/>
                      <w:lang w:val="en-AU" w:eastAsia="en-AU"/>
                    </w:rPr>
                    <w:t>PLEASE NOTE</w:t>
                  </w:r>
                  <w:r>
                    <w:rPr>
                      <w:rFonts w:ascii="&amp;quot" w:hAnsi="&amp;quot" w:cs="&amp;quot"/>
                      <w:noProof/>
                      <w:sz w:val="20"/>
                      <w:szCs w:val="20"/>
                      <w:lang w:val="en-AU" w:eastAsia="en-AU"/>
                    </w:rPr>
                    <w:t>:</w:t>
                  </w:r>
                </w:p>
                <w:p w14:paraId="149B7B63" w14:textId="77777777" w:rsidR="006A2C0A" w:rsidRDefault="006A2C0A">
                  <w:pPr>
                    <w:pStyle w:val="Normal112"/>
                    <w:widowControl/>
                    <w:spacing w:before="120"/>
                    <w:rPr>
                      <w:rFonts w:ascii="Arial" w:hAnsi="Arial" w:cs="Arial"/>
                      <w:noProof/>
                      <w:sz w:val="20"/>
                      <w:szCs w:val="20"/>
                      <w:lang w:val="en-AU" w:eastAsia="en-AU"/>
                    </w:rPr>
                  </w:pPr>
                  <w:r>
                    <w:rPr>
                      <w:rFonts w:ascii="&amp;quot" w:hAnsi="&amp;quot" w:cs="&amp;quot"/>
                      <w:noProof/>
                      <w:sz w:val="20"/>
                      <w:szCs w:val="20"/>
                      <w:lang w:val="en-AU" w:eastAsia="en-AU"/>
                    </w:rPr>
                    <w:t xml:space="preserve">The amount reported should reflect the correct value for this element at the time of reporting, and should reflect what the provider has told the student.  DEEWR will validate this for consistency with all data for a student/course/unit of study census date. </w:t>
                  </w:r>
                </w:p>
                <w:p w14:paraId="2BD93ED0" w14:textId="77777777" w:rsidR="006A2C0A" w:rsidRDefault="006A2C0A">
                  <w:pPr>
                    <w:pStyle w:val="Normal112"/>
                    <w:widowControl/>
                    <w:spacing w:before="120"/>
                    <w:rPr>
                      <w:rFonts w:ascii="Arial" w:hAnsi="Arial" w:cs="Arial"/>
                      <w:noProof/>
                      <w:sz w:val="20"/>
                      <w:szCs w:val="20"/>
                      <w:lang w:val="en-AU" w:eastAsia="en-AU"/>
                    </w:rPr>
                  </w:pPr>
                  <w:r>
                    <w:rPr>
                      <w:rFonts w:ascii="&amp;quot" w:hAnsi="&amp;quot" w:cs="&amp;quot"/>
                      <w:b/>
                      <w:noProof/>
                      <w:sz w:val="20"/>
                      <w:szCs w:val="20"/>
                      <w:lang w:val="en-AU" w:eastAsia="en-AU"/>
                    </w:rPr>
                    <w:t>Calculating the Unit of study HELP debt on or after 1 January 2012</w:t>
                  </w:r>
                  <w:r>
                    <w:rPr>
                      <w:rFonts w:ascii="&amp;quot" w:hAnsi="&amp;quot" w:cs="&amp;quot"/>
                      <w:b/>
                      <w:noProof/>
                      <w:sz w:val="20"/>
                      <w:szCs w:val="20"/>
                      <w:lang w:val="en-AU" w:eastAsia="en-AU"/>
                    </w:rPr>
                    <w:br/>
                  </w:r>
                  <w:r>
                    <w:rPr>
                      <w:rFonts w:ascii="&amp;quot" w:hAnsi="&amp;quot" w:cs="&amp;quot"/>
                      <w:b/>
                      <w:noProof/>
                      <w:sz w:val="20"/>
                      <w:szCs w:val="20"/>
                      <w:lang w:val="en-AU" w:eastAsia="en-AU"/>
                    </w:rPr>
                    <w:br/>
                  </w:r>
                </w:p>
                <w:p w14:paraId="484B6DBB" w14:textId="77777777" w:rsidR="006A2C0A" w:rsidRDefault="006A2C0A">
                  <w:pPr>
                    <w:pStyle w:val="Normal112"/>
                    <w:widowControl/>
                    <w:spacing w:after="120"/>
                    <w:ind w:left="284" w:hanging="284"/>
                    <w:rPr>
                      <w:rFonts w:ascii="Arial" w:hAnsi="Arial" w:cs="Arial"/>
                      <w:noProof/>
                      <w:sz w:val="20"/>
                      <w:szCs w:val="20"/>
                      <w:lang w:val="en-AU" w:eastAsia="en-AU"/>
                    </w:rPr>
                  </w:pPr>
                  <w:r>
                    <w:rPr>
                      <w:rFonts w:ascii="&amp;quot" w:hAnsi="&amp;quot" w:cs="&amp;quot"/>
                      <w:noProof/>
                      <w:sz w:val="20"/>
                      <w:szCs w:val="20"/>
                      <w:lang w:val="en-AU" w:eastAsia="en-AU"/>
                    </w:rPr>
                    <w:t>1.</w:t>
                  </w:r>
                  <w:r>
                    <w:rPr>
                      <w:rFonts w:ascii="&amp;quot" w:hAnsi="&amp;quot" w:cs="&amp;quot"/>
                      <w:noProof/>
                      <w:sz w:val="14"/>
                      <w:szCs w:val="20"/>
                      <w:lang w:val="en-AU" w:eastAsia="en-AU"/>
                    </w:rPr>
                    <w:t xml:space="preserve">   </w:t>
                  </w:r>
                  <w:r>
                    <w:rPr>
                      <w:rFonts w:ascii="&amp;quot" w:hAnsi="&amp;quot" w:cs="&amp;quot"/>
                      <w:b/>
                      <w:noProof/>
                      <w:sz w:val="20"/>
                      <w:szCs w:val="20"/>
                      <w:lang w:val="en-AU" w:eastAsia="en-AU"/>
                    </w:rPr>
                    <w:t>Student has no HELP Debt for the unit of study</w:t>
                  </w:r>
                  <w:r>
                    <w:rPr>
                      <w:rFonts w:ascii="&amp;quot" w:hAnsi="&amp;quot" w:cs="&amp;quot"/>
                      <w:noProof/>
                      <w:sz w:val="20"/>
                      <w:szCs w:val="20"/>
                      <w:lang w:val="en-AU" w:eastAsia="en-AU"/>
                    </w:rPr>
                    <w:t>:</w:t>
                  </w:r>
                </w:p>
                <w:p w14:paraId="10BD734E" w14:textId="77777777" w:rsidR="006A2C0A" w:rsidRDefault="006A2C0A">
                  <w:pPr>
                    <w:pStyle w:val="Normal112"/>
                    <w:widowControl/>
                    <w:spacing w:before="240"/>
                    <w:ind w:left="290"/>
                    <w:rPr>
                      <w:rFonts w:ascii="Arial" w:hAnsi="Arial" w:cs="Arial"/>
                      <w:noProof/>
                      <w:sz w:val="20"/>
                      <w:szCs w:val="20"/>
                      <w:lang w:val="en-AU" w:eastAsia="en-AU"/>
                    </w:rPr>
                  </w:pPr>
                  <w:r>
                    <w:rPr>
                      <w:rFonts w:ascii="&amp;quot" w:hAnsi="&amp;quot" w:cs="&amp;quot"/>
                      <w:noProof/>
                      <w:sz w:val="20"/>
                      <w:szCs w:val="20"/>
                      <w:lang w:val="en-AU" w:eastAsia="en-AU"/>
                    </w:rPr>
                    <w:t xml:space="preserve">If the value for Element 490 is </w:t>
                  </w:r>
                  <w:r>
                    <w:rPr>
                      <w:rFonts w:ascii="&amp;quot" w:hAnsi="&amp;quot" w:cs="&amp;quot"/>
                      <w:b/>
                      <w:noProof/>
                      <w:sz w:val="20"/>
                      <w:szCs w:val="20"/>
                      <w:lang w:val="en-AU" w:eastAsia="en-AU"/>
                    </w:rPr>
                    <w:t>not:</w:t>
                  </w:r>
                </w:p>
                <w:p w14:paraId="4EFD3F0B" w14:textId="77777777" w:rsidR="006A2C0A" w:rsidRDefault="006A2C0A">
                  <w:pPr>
                    <w:pStyle w:val="Normal112"/>
                    <w:widowControl/>
                    <w:spacing w:before="120" w:after="120"/>
                    <w:ind w:left="290"/>
                    <w:rPr>
                      <w:rFonts w:ascii="Arial" w:hAnsi="Arial" w:cs="Arial"/>
                      <w:noProof/>
                      <w:sz w:val="20"/>
                      <w:szCs w:val="20"/>
                      <w:lang w:val="en-AU" w:eastAsia="en-AU"/>
                    </w:rPr>
                  </w:pPr>
                  <w:r>
                    <w:rPr>
                      <w:rFonts w:ascii="&amp;quot" w:hAnsi="&amp;quot" w:cs="&amp;quot"/>
                      <w:b/>
                      <w:noProof/>
                      <w:sz w:val="20"/>
                      <w:szCs w:val="20"/>
                      <w:lang w:val="en-AU" w:eastAsia="en-AU"/>
                    </w:rPr>
                    <w:t>201, 220, 230, 231, 232, 233 401, 402,or 403</w:t>
                  </w:r>
                  <w:r>
                    <w:rPr>
                      <w:rFonts w:ascii="&amp;quot" w:hAnsi="&amp;quot" w:cs="&amp;quot"/>
                      <w:noProof/>
                      <w:sz w:val="20"/>
                      <w:szCs w:val="20"/>
                      <w:lang w:val="en-AU" w:eastAsia="en-AU"/>
                    </w:rPr>
                    <w:t>,</w:t>
                  </w:r>
                </w:p>
                <w:p w14:paraId="64685C51"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noProof/>
                      <w:sz w:val="20"/>
                      <w:szCs w:val="20"/>
                      <w:lang w:val="en-AU" w:eastAsia="en-AU"/>
                    </w:rPr>
                    <w:t>then the value for Element 558 (Unit of study HELP debt) must be "</w:t>
                  </w:r>
                  <w:r>
                    <w:rPr>
                      <w:rFonts w:ascii="&amp;quot" w:hAnsi="&amp;quot" w:cs="&amp;quot"/>
                      <w:b/>
                      <w:noProof/>
                      <w:sz w:val="20"/>
                      <w:szCs w:val="20"/>
                      <w:lang w:val="en-AU" w:eastAsia="en-AU"/>
                    </w:rPr>
                    <w:t>00000000".</w:t>
                  </w:r>
                  <w:r>
                    <w:rPr>
                      <w:rFonts w:ascii="&amp;quot" w:hAnsi="&amp;quot" w:cs="&amp;quot"/>
                      <w:b/>
                      <w:noProof/>
                      <w:sz w:val="20"/>
                      <w:szCs w:val="20"/>
                      <w:lang w:val="en-AU" w:eastAsia="en-AU"/>
                    </w:rPr>
                    <w:br/>
                  </w:r>
                </w:p>
                <w:p w14:paraId="12AA68AB" w14:textId="77777777" w:rsidR="006A2C0A" w:rsidRDefault="006A2C0A">
                  <w:pPr>
                    <w:pStyle w:val="Normal112"/>
                    <w:widowControl/>
                    <w:ind w:left="284" w:hanging="284"/>
                    <w:rPr>
                      <w:rFonts w:ascii="Arial" w:hAnsi="Arial" w:cs="Arial"/>
                      <w:noProof/>
                      <w:sz w:val="20"/>
                      <w:szCs w:val="20"/>
                      <w:lang w:val="en-AU" w:eastAsia="en-AU"/>
                    </w:rPr>
                  </w:pPr>
                  <w:r>
                    <w:rPr>
                      <w:rFonts w:ascii="&amp;quot" w:hAnsi="&amp;quot" w:cs="&amp;quot"/>
                      <w:b/>
                      <w:noProof/>
                      <w:sz w:val="20"/>
                      <w:szCs w:val="20"/>
                      <w:lang w:val="en-AU" w:eastAsia="en-AU"/>
                    </w:rPr>
                    <w:t>2.</w:t>
                  </w:r>
                  <w:r>
                    <w:rPr>
                      <w:rFonts w:ascii="&amp;quot" w:hAnsi="&amp;quot" w:cs="&amp;quot"/>
                      <w:b/>
                      <w:noProof/>
                      <w:sz w:val="14"/>
                      <w:szCs w:val="20"/>
                      <w:lang w:val="en-AU" w:eastAsia="en-AU"/>
                    </w:rPr>
                    <w:t xml:space="preserve">   </w:t>
                  </w:r>
                  <w:r>
                    <w:rPr>
                      <w:rFonts w:ascii="&amp;quot" w:hAnsi="&amp;quot" w:cs="&amp;quot"/>
                      <w:b/>
                      <w:noProof/>
                      <w:sz w:val="20"/>
                      <w:szCs w:val="20"/>
                      <w:lang w:val="en-AU" w:eastAsia="en-AU"/>
                    </w:rPr>
                    <w:t>Student has HELP debt for the Unit of study</w:t>
                  </w:r>
                  <w:r>
                    <w:rPr>
                      <w:rFonts w:ascii="&amp;quot" w:hAnsi="&amp;quot" w:cs="&amp;quot"/>
                      <w:b/>
                      <w:noProof/>
                      <w:sz w:val="20"/>
                      <w:szCs w:val="20"/>
                      <w:lang w:val="en-AU" w:eastAsia="en-AU"/>
                    </w:rPr>
                    <w:br/>
                  </w:r>
                  <w:r>
                    <w:rPr>
                      <w:rFonts w:ascii="&amp;quot" w:hAnsi="&amp;quot" w:cs="&amp;quot"/>
                      <w:b/>
                      <w:noProof/>
                      <w:sz w:val="20"/>
                      <w:szCs w:val="20"/>
                      <w:lang w:val="en-AU" w:eastAsia="en-AU"/>
                    </w:rPr>
                    <w:br/>
                  </w:r>
                </w:p>
                <w:p w14:paraId="2E7E2869" w14:textId="77777777" w:rsidR="006A2C0A" w:rsidRDefault="006A2C0A">
                  <w:pPr>
                    <w:pStyle w:val="Normal112"/>
                    <w:widowControl/>
                    <w:ind w:left="568" w:hanging="284"/>
                    <w:rPr>
                      <w:rFonts w:ascii="Arial" w:hAnsi="Arial" w:cs="Arial"/>
                      <w:noProof/>
                      <w:sz w:val="20"/>
                      <w:szCs w:val="20"/>
                      <w:lang w:val="en-AU" w:eastAsia="en-AU"/>
                    </w:rPr>
                  </w:pPr>
                  <w:r>
                    <w:rPr>
                      <w:rFonts w:ascii="&amp;quot" w:hAnsi="&amp;quot" w:cs="&amp;quot"/>
                      <w:b/>
                      <w:noProof/>
                      <w:sz w:val="20"/>
                      <w:szCs w:val="20"/>
                      <w:lang w:val="en-AU" w:eastAsia="en-AU"/>
                    </w:rPr>
                    <w:t>(i) HECS-HELP (Higher Education Commonwealth supported students only)</w:t>
                  </w:r>
                  <w:r>
                    <w:rPr>
                      <w:rFonts w:ascii="&amp;quot" w:hAnsi="&amp;quot" w:cs="&amp;quot"/>
                      <w:b/>
                      <w:noProof/>
                      <w:sz w:val="20"/>
                      <w:szCs w:val="20"/>
                      <w:lang w:val="en-AU" w:eastAsia="en-AU"/>
                    </w:rPr>
                    <w:br/>
                  </w:r>
                </w:p>
                <w:p w14:paraId="38E11824" w14:textId="77777777" w:rsidR="006A2C0A" w:rsidRDefault="006A2C0A">
                  <w:pPr>
                    <w:pStyle w:val="Normal112"/>
                    <w:widowControl/>
                    <w:ind w:left="892"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mp;quot" w:hAnsi="&amp;quot" w:cs="&amp;quot"/>
                      <w:b/>
                      <w:noProof/>
                      <w:sz w:val="20"/>
                      <w:szCs w:val="20"/>
                      <w:lang w:val="en-AU" w:eastAsia="en-AU"/>
                    </w:rPr>
                    <w:t>Student makes upfront payment of greater than or equal to $500 AND less than 90% of the total sum charged.</w:t>
                  </w:r>
                </w:p>
                <w:p w14:paraId="2E67E84F"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noProof/>
                      <w:sz w:val="14"/>
                      <w:szCs w:val="20"/>
                      <w:lang w:val="en-AU" w:eastAsia="en-AU"/>
                    </w:rPr>
                    <w:t> </w:t>
                  </w:r>
                </w:p>
                <w:p w14:paraId="6347E042" w14:textId="77777777" w:rsidR="006A2C0A" w:rsidRDefault="006A2C0A">
                  <w:pPr>
                    <w:pStyle w:val="Normal112"/>
                    <w:widowControl/>
                    <w:ind w:left="325"/>
                    <w:rPr>
                      <w:rFonts w:ascii="Arial" w:hAnsi="Arial" w:cs="Arial"/>
                      <w:noProof/>
                      <w:sz w:val="20"/>
                      <w:szCs w:val="20"/>
                      <w:lang w:val="en-AU" w:eastAsia="en-AU"/>
                    </w:rPr>
                  </w:pPr>
                  <w:r>
                    <w:rPr>
                      <w:rFonts w:ascii="&amp;quot" w:hAnsi="&amp;quot" w:cs="&amp;quot"/>
                      <w:noProof/>
                      <w:sz w:val="20"/>
                      <w:szCs w:val="20"/>
                      <w:lang w:val="en-AU" w:eastAsia="en-AU"/>
                    </w:rPr>
                    <w:t>If Element 490 (Student status code) = 201 then for all records for a student/course/unit of study census date, where the total E381 (Amount Paid Upfront) is &gt;= $500.00 and less than 90% of the total sum charged; the E558 (Unit of Study HELP Debt) must equal E384 (Total Amount Charged) – E381 (Amount Paid Upfront) / 0.9.</w:t>
                  </w:r>
                </w:p>
                <w:p w14:paraId="577341B5" w14:textId="77777777" w:rsidR="006A2C0A" w:rsidRDefault="006A2C0A">
                  <w:pPr>
                    <w:pStyle w:val="Normal112"/>
                    <w:widowControl/>
                    <w:ind w:left="993"/>
                    <w:rPr>
                      <w:rFonts w:ascii="Arial" w:hAnsi="Arial" w:cs="Arial"/>
                      <w:noProof/>
                      <w:sz w:val="20"/>
                      <w:szCs w:val="20"/>
                      <w:lang w:val="en-AU" w:eastAsia="en-AU"/>
                    </w:rPr>
                  </w:pPr>
                  <w:r>
                    <w:rPr>
                      <w:rFonts w:ascii="&amp;quot" w:hAnsi="&amp;quot" w:cs="&amp;quot"/>
                      <w:noProof/>
                      <w:sz w:val="20"/>
                      <w:szCs w:val="20"/>
                      <w:lang w:val="en-AU" w:eastAsia="en-AU"/>
                    </w:rPr>
                    <w:t> </w:t>
                  </w:r>
                </w:p>
                <w:p w14:paraId="7BAC8EA6" w14:textId="77777777" w:rsidR="006A2C0A" w:rsidRDefault="006A2C0A">
                  <w:pPr>
                    <w:pStyle w:val="Normal112"/>
                    <w:widowControl/>
                    <w:ind w:left="993"/>
                    <w:rPr>
                      <w:rFonts w:ascii="Arial" w:hAnsi="Arial" w:cs="Arial"/>
                      <w:noProof/>
                      <w:sz w:val="20"/>
                      <w:szCs w:val="20"/>
                      <w:lang w:val="en-AU" w:eastAsia="en-AU"/>
                    </w:rPr>
                  </w:pPr>
                  <w:r>
                    <w:rPr>
                      <w:rFonts w:ascii="&amp;quot" w:hAnsi="&amp;quot" w:cs="&amp;quot"/>
                      <w:noProof/>
                      <w:sz w:val="20"/>
                      <w:szCs w:val="20"/>
                      <w:lang w:val="en-AU" w:eastAsia="en-AU"/>
                    </w:rPr>
                    <w:t>OR</w:t>
                  </w:r>
                </w:p>
                <w:p w14:paraId="25E9649A" w14:textId="77777777" w:rsidR="006A2C0A" w:rsidRDefault="006A2C0A">
                  <w:pPr>
                    <w:pStyle w:val="Normal112"/>
                    <w:widowControl/>
                    <w:ind w:left="993"/>
                    <w:rPr>
                      <w:rFonts w:ascii="Arial" w:hAnsi="Arial" w:cs="Arial"/>
                      <w:noProof/>
                      <w:sz w:val="20"/>
                      <w:szCs w:val="20"/>
                      <w:lang w:val="en-AU" w:eastAsia="en-AU"/>
                    </w:rPr>
                  </w:pPr>
                  <w:r>
                    <w:rPr>
                      <w:rFonts w:ascii="&amp;quot" w:hAnsi="&amp;quot" w:cs="&amp;quot"/>
                      <w:noProof/>
                      <w:sz w:val="20"/>
                      <w:szCs w:val="20"/>
                      <w:lang w:val="en-AU" w:eastAsia="en-AU"/>
                    </w:rPr>
                    <w:t> </w:t>
                  </w:r>
                </w:p>
                <w:p w14:paraId="05C529D0" w14:textId="77777777" w:rsidR="006A2C0A" w:rsidRDefault="006A2C0A">
                  <w:pPr>
                    <w:pStyle w:val="Normal112"/>
                    <w:widowControl/>
                    <w:ind w:left="892"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mp;quot" w:hAnsi="&amp;quot" w:cs="&amp;quot"/>
                      <w:b/>
                      <w:noProof/>
                      <w:sz w:val="20"/>
                      <w:szCs w:val="20"/>
                      <w:lang w:val="en-AU" w:eastAsia="en-AU"/>
                    </w:rPr>
                    <w:t>Student makes upfront payment of less than $500 and less than 90% of the total sum charged.</w:t>
                  </w:r>
                </w:p>
                <w:p w14:paraId="77E1B713"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b/>
                      <w:noProof/>
                      <w:sz w:val="20"/>
                      <w:szCs w:val="20"/>
                      <w:lang w:val="en-AU" w:eastAsia="en-AU"/>
                    </w:rPr>
                    <w:t> </w:t>
                  </w:r>
                </w:p>
                <w:p w14:paraId="29393BAE" w14:textId="77777777" w:rsidR="006A2C0A" w:rsidRDefault="006A2C0A">
                  <w:pPr>
                    <w:pStyle w:val="Normal112"/>
                    <w:widowControl/>
                    <w:ind w:left="325"/>
                    <w:rPr>
                      <w:rFonts w:ascii="Arial" w:hAnsi="Arial" w:cs="Arial"/>
                      <w:noProof/>
                      <w:sz w:val="20"/>
                      <w:szCs w:val="20"/>
                      <w:lang w:val="en-AU" w:eastAsia="en-AU"/>
                    </w:rPr>
                  </w:pPr>
                  <w:r>
                    <w:rPr>
                      <w:rFonts w:ascii="&amp;quot" w:hAnsi="&amp;quot" w:cs="&amp;quot"/>
                      <w:noProof/>
                      <w:sz w:val="20"/>
                      <w:szCs w:val="20"/>
                      <w:lang w:val="en-AU" w:eastAsia="en-AU"/>
                    </w:rPr>
                    <w:t>If Element 490 (Student status code) = 201 then for all records for a student/course/unit of study census date, where the total E381 (Amount Paid Upfront) is &lt; $500.00 and less than 90% of the total sum charged; E558 (Unit of Study HELP Debt) must equal E384 (Total Amount Charged) – E381 (Amount Paid Upfront).</w:t>
                  </w:r>
                </w:p>
                <w:p w14:paraId="13B34BB8" w14:textId="77777777" w:rsidR="006A2C0A" w:rsidRDefault="006A2C0A">
                  <w:pPr>
                    <w:pStyle w:val="Normal112"/>
                    <w:widowControl/>
                    <w:ind w:left="993" w:hanging="360"/>
                    <w:rPr>
                      <w:rFonts w:ascii="Arial" w:hAnsi="Arial" w:cs="Arial"/>
                      <w:noProof/>
                      <w:sz w:val="20"/>
                      <w:szCs w:val="20"/>
                      <w:lang w:val="en-AU" w:eastAsia="en-AU"/>
                    </w:rPr>
                  </w:pPr>
                  <w:r>
                    <w:rPr>
                      <w:rFonts w:ascii="&amp;quot" w:hAnsi="&amp;quot" w:cs="&amp;quot"/>
                      <w:noProof/>
                      <w:sz w:val="20"/>
                      <w:szCs w:val="20"/>
                      <w:lang w:val="en-AU" w:eastAsia="en-AU"/>
                    </w:rPr>
                    <w:t> </w:t>
                  </w:r>
                </w:p>
                <w:p w14:paraId="606C8C96"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noProof/>
                      <w:sz w:val="20"/>
                      <w:szCs w:val="20"/>
                      <w:lang w:val="en-AU" w:eastAsia="en-AU"/>
                    </w:rPr>
                    <w:t xml:space="preserve">(ii)   </w:t>
                  </w:r>
                  <w:r>
                    <w:rPr>
                      <w:rFonts w:ascii="&amp;quot" w:hAnsi="&amp;quot" w:cs="&amp;quot"/>
                      <w:b/>
                      <w:noProof/>
                      <w:sz w:val="20"/>
                      <w:szCs w:val="20"/>
                      <w:lang w:val="en-AU" w:eastAsia="en-AU"/>
                    </w:rPr>
                    <w:t>FEE-HELP and VET FEE-HELP</w:t>
                  </w:r>
                </w:p>
                <w:p w14:paraId="3F5A3FEB"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noProof/>
                      <w:sz w:val="20"/>
                      <w:szCs w:val="20"/>
                      <w:lang w:val="en-AU" w:eastAsia="en-AU"/>
                    </w:rPr>
                    <w:br/>
                    <w:t>If Element 490 (Student status code) equals 230, 231, 232, 233, 401, 402 or 403 and Element 381 (Amount paid up front) is less than Element 384 (Total amount charged), then the value of E558 (Unit of study HELP debt) is calculated thus:</w:t>
                  </w:r>
                  <w:r>
                    <w:rPr>
                      <w:rFonts w:ascii="&amp;quot" w:hAnsi="&amp;quot" w:cs="&amp;quot"/>
                      <w:noProof/>
                      <w:sz w:val="20"/>
                      <w:szCs w:val="20"/>
                      <w:lang w:val="en-AU" w:eastAsia="en-AU"/>
                    </w:rPr>
                    <w:br/>
                  </w:r>
                  <w:r>
                    <w:rPr>
                      <w:rFonts w:ascii="&amp;quot" w:hAnsi="&amp;quot" w:cs="&amp;quot"/>
                      <w:noProof/>
                      <w:sz w:val="20"/>
                      <w:szCs w:val="20"/>
                      <w:lang w:val="en-AU" w:eastAsia="en-AU"/>
                    </w:rPr>
                    <w:br/>
                    <w:t>Subtract Element 381 (Amount paid up front) from Element 384 (Total amount charged)</w:t>
                  </w:r>
                </w:p>
                <w:p w14:paraId="0452E3A8" w14:textId="77777777" w:rsidR="006A2C0A" w:rsidRDefault="006A2C0A">
                  <w:pPr>
                    <w:pStyle w:val="Normal112"/>
                    <w:widowControl/>
                    <w:spacing w:before="120"/>
                    <w:rPr>
                      <w:rFonts w:ascii="Arial" w:hAnsi="Arial" w:cs="Arial"/>
                      <w:noProof/>
                      <w:sz w:val="20"/>
                      <w:szCs w:val="20"/>
                      <w:lang w:val="en-AU" w:eastAsia="en-AU"/>
                    </w:rPr>
                  </w:pPr>
                  <w:r>
                    <w:rPr>
                      <w:rFonts w:ascii="&amp;quot" w:hAnsi="&amp;quot" w:cs="&amp;quot"/>
                      <w:b/>
                      <w:noProof/>
                      <w:sz w:val="20"/>
                      <w:szCs w:val="20"/>
                      <w:lang w:val="en-AU" w:eastAsia="en-AU"/>
                    </w:rPr>
                    <w:t>Calculating the Unit of study HELP debt prior to 1 January 2012</w:t>
                  </w:r>
                  <w:r>
                    <w:rPr>
                      <w:rFonts w:ascii="&amp;quot" w:hAnsi="&amp;quot" w:cs="&amp;quot"/>
                      <w:b/>
                      <w:noProof/>
                      <w:sz w:val="20"/>
                      <w:szCs w:val="20"/>
                      <w:lang w:val="en-AU" w:eastAsia="en-AU"/>
                    </w:rPr>
                    <w:br/>
                  </w:r>
                  <w:r>
                    <w:rPr>
                      <w:rFonts w:ascii="&amp;quot" w:hAnsi="&amp;quot" w:cs="&amp;quot"/>
                      <w:b/>
                      <w:noProof/>
                      <w:sz w:val="20"/>
                      <w:szCs w:val="20"/>
                      <w:lang w:val="en-AU" w:eastAsia="en-AU"/>
                    </w:rPr>
                    <w:br/>
                  </w:r>
                </w:p>
                <w:p w14:paraId="7AF449DE" w14:textId="77777777" w:rsidR="006A2C0A" w:rsidRDefault="006A2C0A">
                  <w:pPr>
                    <w:pStyle w:val="Normal112"/>
                    <w:widowControl/>
                    <w:spacing w:after="120"/>
                    <w:ind w:left="325" w:hanging="360"/>
                    <w:rPr>
                      <w:rFonts w:ascii="Arial" w:hAnsi="Arial" w:cs="Arial"/>
                      <w:noProof/>
                      <w:sz w:val="20"/>
                      <w:szCs w:val="20"/>
                      <w:lang w:val="en-AU" w:eastAsia="en-AU"/>
                    </w:rPr>
                  </w:pPr>
                  <w:r>
                    <w:rPr>
                      <w:rFonts w:ascii="&amp;quot" w:hAnsi="&amp;quot" w:cs="&amp;quot"/>
                      <w:b/>
                      <w:noProof/>
                      <w:sz w:val="20"/>
                      <w:szCs w:val="20"/>
                      <w:lang w:val="en-AU" w:eastAsia="en-AU"/>
                    </w:rPr>
                    <w:t>1.</w:t>
                  </w:r>
                  <w:r>
                    <w:rPr>
                      <w:b/>
                      <w:noProof/>
                      <w:sz w:val="14"/>
                      <w:szCs w:val="20"/>
                      <w:lang w:val="en-AU" w:eastAsia="en-AU"/>
                    </w:rPr>
                    <w:t xml:space="preserve">      </w:t>
                  </w:r>
                  <w:r>
                    <w:rPr>
                      <w:rFonts w:ascii="&amp;quot" w:hAnsi="&amp;quot" w:cs="&amp;quot"/>
                      <w:b/>
                      <w:noProof/>
                      <w:sz w:val="20"/>
                      <w:szCs w:val="20"/>
                      <w:lang w:val="en-AU" w:eastAsia="en-AU"/>
                    </w:rPr>
                    <w:t>Student has no HELP Debt for the unit of study:</w:t>
                  </w:r>
                </w:p>
                <w:p w14:paraId="08C2BF70" w14:textId="77777777" w:rsidR="006A2C0A" w:rsidRDefault="006A2C0A">
                  <w:pPr>
                    <w:pStyle w:val="Normal112"/>
                    <w:widowControl/>
                    <w:spacing w:before="240"/>
                    <w:ind w:left="290"/>
                    <w:rPr>
                      <w:rFonts w:ascii="Arial" w:hAnsi="Arial" w:cs="Arial"/>
                      <w:noProof/>
                      <w:sz w:val="20"/>
                      <w:szCs w:val="20"/>
                      <w:lang w:val="en-AU" w:eastAsia="en-AU"/>
                    </w:rPr>
                  </w:pPr>
                  <w:r>
                    <w:rPr>
                      <w:rFonts w:ascii="&amp;quot" w:hAnsi="&amp;quot" w:cs="&amp;quot"/>
                      <w:noProof/>
                      <w:sz w:val="20"/>
                      <w:szCs w:val="20"/>
                      <w:lang w:val="en-AU" w:eastAsia="en-AU"/>
                    </w:rPr>
                    <w:t xml:space="preserve">If the value for Element 490 is </w:t>
                  </w:r>
                  <w:r>
                    <w:rPr>
                      <w:rFonts w:ascii="&amp;quot" w:hAnsi="&amp;quot" w:cs="&amp;quot"/>
                      <w:b/>
                      <w:noProof/>
                      <w:sz w:val="20"/>
                      <w:szCs w:val="20"/>
                      <w:lang w:val="en-AU" w:eastAsia="en-AU"/>
                    </w:rPr>
                    <w:t>not</w:t>
                  </w:r>
                  <w:r>
                    <w:rPr>
                      <w:rFonts w:ascii="&amp;quot" w:hAnsi="&amp;quot" w:cs="&amp;quot"/>
                      <w:noProof/>
                      <w:sz w:val="20"/>
                      <w:szCs w:val="20"/>
                      <w:lang w:val="en-AU" w:eastAsia="en-AU"/>
                    </w:rPr>
                    <w:t>:</w:t>
                  </w:r>
                </w:p>
                <w:p w14:paraId="3236F3D8" w14:textId="77777777" w:rsidR="006A2C0A" w:rsidRDefault="006A2C0A">
                  <w:pPr>
                    <w:pStyle w:val="Normal112"/>
                    <w:widowControl/>
                    <w:spacing w:before="120" w:after="120"/>
                    <w:ind w:left="290"/>
                    <w:rPr>
                      <w:rFonts w:ascii="Arial" w:hAnsi="Arial" w:cs="Arial"/>
                      <w:noProof/>
                      <w:sz w:val="20"/>
                      <w:szCs w:val="20"/>
                      <w:lang w:val="en-AU" w:eastAsia="en-AU"/>
                    </w:rPr>
                  </w:pPr>
                  <w:r>
                    <w:rPr>
                      <w:rFonts w:ascii="&amp;quot" w:hAnsi="&amp;quot" w:cs="&amp;quot"/>
                      <w:b/>
                      <w:noProof/>
                      <w:sz w:val="20"/>
                      <w:szCs w:val="20"/>
                      <w:lang w:val="en-AU" w:eastAsia="en-AU"/>
                    </w:rPr>
                    <w:t>201, 220, 230, 231, 232, 233 401, 402,or 403</w:t>
                  </w:r>
                  <w:r>
                    <w:rPr>
                      <w:rFonts w:ascii="&amp;quot" w:hAnsi="&amp;quot" w:cs="&amp;quot"/>
                      <w:noProof/>
                      <w:sz w:val="20"/>
                      <w:szCs w:val="20"/>
                      <w:lang w:val="en-AU" w:eastAsia="en-AU"/>
                    </w:rPr>
                    <w:t>,</w:t>
                  </w:r>
                </w:p>
                <w:p w14:paraId="01357C3D" w14:textId="77777777" w:rsidR="006A2C0A" w:rsidRDefault="006A2C0A">
                  <w:pPr>
                    <w:pStyle w:val="Normal112"/>
                    <w:widowControl/>
                    <w:spacing w:after="120"/>
                    <w:ind w:left="289"/>
                    <w:rPr>
                      <w:rFonts w:ascii="Arial" w:hAnsi="Arial" w:cs="Arial"/>
                      <w:noProof/>
                      <w:sz w:val="20"/>
                      <w:szCs w:val="20"/>
                      <w:lang w:val="en-AU" w:eastAsia="en-AU"/>
                    </w:rPr>
                  </w:pPr>
                  <w:r>
                    <w:rPr>
                      <w:rFonts w:ascii="&amp;quot" w:hAnsi="&amp;quot" w:cs="&amp;quot"/>
                      <w:noProof/>
                      <w:sz w:val="20"/>
                      <w:szCs w:val="20"/>
                      <w:lang w:val="en-AU" w:eastAsia="en-AU"/>
                    </w:rPr>
                    <w:t>then the value for Element 558 (Unit of study HELP debt) must be “</w:t>
                  </w:r>
                  <w:r>
                    <w:rPr>
                      <w:rFonts w:ascii="&amp;quot" w:hAnsi="&amp;quot" w:cs="&amp;quot"/>
                      <w:b/>
                      <w:noProof/>
                      <w:sz w:val="20"/>
                      <w:szCs w:val="20"/>
                      <w:lang w:val="en-AU" w:eastAsia="en-AU"/>
                    </w:rPr>
                    <w:t>00000000”.</w:t>
                  </w:r>
                </w:p>
                <w:p w14:paraId="7BEBF0AC" w14:textId="77777777" w:rsidR="006A2C0A" w:rsidRDefault="006A2C0A">
                  <w:pPr>
                    <w:pStyle w:val="Normal112"/>
                    <w:widowControl/>
                    <w:spacing w:after="120"/>
                    <w:ind w:left="325" w:hanging="360"/>
                    <w:rPr>
                      <w:rFonts w:ascii="Arial" w:hAnsi="Arial" w:cs="Arial"/>
                      <w:noProof/>
                      <w:sz w:val="20"/>
                      <w:szCs w:val="20"/>
                      <w:lang w:val="en-AU" w:eastAsia="en-AU"/>
                    </w:rPr>
                  </w:pPr>
                  <w:r>
                    <w:rPr>
                      <w:rFonts w:ascii="&amp;quot" w:hAnsi="&amp;quot" w:cs="&amp;quot"/>
                      <w:b/>
                      <w:noProof/>
                      <w:sz w:val="20"/>
                      <w:szCs w:val="20"/>
                      <w:lang w:val="en-AU" w:eastAsia="en-AU"/>
                    </w:rPr>
                    <w:t>2.</w:t>
                  </w:r>
                  <w:r>
                    <w:rPr>
                      <w:b/>
                      <w:noProof/>
                      <w:sz w:val="14"/>
                      <w:szCs w:val="20"/>
                      <w:lang w:val="en-AU" w:eastAsia="en-AU"/>
                    </w:rPr>
                    <w:t xml:space="preserve">      </w:t>
                  </w:r>
                  <w:r>
                    <w:rPr>
                      <w:rFonts w:ascii="&amp;quot" w:hAnsi="&amp;quot" w:cs="&amp;quot"/>
                      <w:b/>
                      <w:noProof/>
                      <w:sz w:val="20"/>
                      <w:szCs w:val="20"/>
                      <w:lang w:val="en-AU" w:eastAsia="en-AU"/>
                    </w:rPr>
                    <w:t>Student has HELP debt for the Unit of study</w:t>
                  </w:r>
                  <w:r>
                    <w:rPr>
                      <w:rFonts w:ascii="&amp;quot" w:hAnsi="&amp;quot" w:cs="&amp;quot"/>
                      <w:b/>
                      <w:noProof/>
                      <w:sz w:val="20"/>
                      <w:szCs w:val="20"/>
                      <w:lang w:val="en-AU" w:eastAsia="en-AU"/>
                    </w:rPr>
                    <w:br/>
                  </w:r>
                </w:p>
                <w:p w14:paraId="257CDF63" w14:textId="77777777" w:rsidR="006A2C0A" w:rsidRDefault="006A2C0A">
                  <w:pPr>
                    <w:pStyle w:val="Normal112"/>
                    <w:widowControl/>
                    <w:ind w:left="568" w:hanging="284"/>
                    <w:rPr>
                      <w:rFonts w:ascii="Arial" w:hAnsi="Arial" w:cs="Arial"/>
                      <w:noProof/>
                      <w:sz w:val="20"/>
                      <w:szCs w:val="20"/>
                      <w:lang w:val="en-AU" w:eastAsia="en-AU"/>
                    </w:rPr>
                  </w:pPr>
                  <w:r>
                    <w:rPr>
                      <w:rFonts w:ascii="&amp;quot" w:hAnsi="&amp;quot" w:cs="&amp;quot"/>
                      <w:b/>
                      <w:noProof/>
                      <w:sz w:val="20"/>
                      <w:szCs w:val="20"/>
                      <w:lang w:val="en-AU" w:eastAsia="en-AU"/>
                    </w:rPr>
                    <w:t>(i) HECS-HELP (Higher Education Commonwealth supported students only)</w:t>
                  </w:r>
                </w:p>
                <w:p w14:paraId="4292A35E" w14:textId="77777777" w:rsidR="006A2C0A" w:rsidRDefault="006A2C0A">
                  <w:pPr>
                    <w:pStyle w:val="Normal112"/>
                    <w:widowControl/>
                    <w:ind w:left="892"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mp;quot" w:hAnsi="&amp;quot" w:cs="&amp;quot"/>
                      <w:b/>
                      <w:noProof/>
                      <w:sz w:val="20"/>
                      <w:szCs w:val="20"/>
                      <w:lang w:val="en-AU" w:eastAsia="en-AU"/>
                    </w:rPr>
                    <w:t>Student makes upfront payment of greater than or equal to $500 AND less than 80% of the total sum charged.</w:t>
                  </w:r>
                </w:p>
                <w:p w14:paraId="0E923527"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noProof/>
                      <w:sz w:val="14"/>
                      <w:szCs w:val="20"/>
                      <w:lang w:val="en-AU" w:eastAsia="en-AU"/>
                    </w:rPr>
                    <w:t> </w:t>
                  </w:r>
                </w:p>
                <w:p w14:paraId="1A0DD124" w14:textId="77777777" w:rsidR="006A2C0A" w:rsidRDefault="006A2C0A">
                  <w:pPr>
                    <w:pStyle w:val="Normal112"/>
                    <w:widowControl/>
                    <w:ind w:left="325"/>
                    <w:rPr>
                      <w:rFonts w:ascii="Arial" w:hAnsi="Arial" w:cs="Arial"/>
                      <w:noProof/>
                      <w:sz w:val="20"/>
                      <w:szCs w:val="20"/>
                      <w:lang w:val="en-AU" w:eastAsia="en-AU"/>
                    </w:rPr>
                  </w:pPr>
                  <w:r>
                    <w:rPr>
                      <w:rFonts w:ascii="&amp;quot" w:hAnsi="&amp;quot" w:cs="&amp;quot"/>
                      <w:noProof/>
                      <w:sz w:val="20"/>
                      <w:szCs w:val="20"/>
                      <w:lang w:val="en-AU" w:eastAsia="en-AU"/>
                    </w:rPr>
                    <w:t>If Element 490 (Student status code) = 201 then for all records for a student/course/unit of study census date, where the total E381 (Amount Paid Upfront) is &gt;= $500.00 and less than 80% of the total sum charged; the E558 (Unit of Study HELP Debt) must equal E384 (Total Amount Charged) – E381 (Amount Paid Upfront) / 0.8</w:t>
                  </w:r>
                </w:p>
                <w:p w14:paraId="1F1D1FDB" w14:textId="77777777" w:rsidR="006A2C0A" w:rsidRDefault="006A2C0A">
                  <w:pPr>
                    <w:pStyle w:val="Normal112"/>
                    <w:widowControl/>
                    <w:ind w:left="993"/>
                    <w:rPr>
                      <w:rFonts w:ascii="Arial" w:hAnsi="Arial" w:cs="Arial"/>
                      <w:noProof/>
                      <w:sz w:val="20"/>
                      <w:szCs w:val="20"/>
                      <w:lang w:val="en-AU" w:eastAsia="en-AU"/>
                    </w:rPr>
                  </w:pPr>
                  <w:r>
                    <w:rPr>
                      <w:rFonts w:ascii="&amp;quot" w:hAnsi="&amp;quot" w:cs="&amp;quot"/>
                      <w:noProof/>
                      <w:sz w:val="20"/>
                      <w:szCs w:val="20"/>
                      <w:lang w:val="en-AU" w:eastAsia="en-AU"/>
                    </w:rPr>
                    <w:t> </w:t>
                  </w:r>
                </w:p>
                <w:p w14:paraId="3B5BDCDD" w14:textId="77777777" w:rsidR="006A2C0A" w:rsidRDefault="006A2C0A">
                  <w:pPr>
                    <w:pStyle w:val="Normal112"/>
                    <w:widowControl/>
                    <w:ind w:left="993"/>
                    <w:rPr>
                      <w:rFonts w:ascii="Arial" w:hAnsi="Arial" w:cs="Arial"/>
                      <w:noProof/>
                      <w:sz w:val="20"/>
                      <w:szCs w:val="20"/>
                      <w:lang w:val="en-AU" w:eastAsia="en-AU"/>
                    </w:rPr>
                  </w:pPr>
                  <w:r>
                    <w:rPr>
                      <w:rFonts w:ascii="&amp;quot" w:hAnsi="&amp;quot" w:cs="&amp;quot"/>
                      <w:noProof/>
                      <w:sz w:val="20"/>
                      <w:szCs w:val="20"/>
                      <w:lang w:val="en-AU" w:eastAsia="en-AU"/>
                    </w:rPr>
                    <w:t>OR</w:t>
                  </w:r>
                </w:p>
                <w:p w14:paraId="4E34EEFD" w14:textId="77777777" w:rsidR="006A2C0A" w:rsidRDefault="006A2C0A">
                  <w:pPr>
                    <w:pStyle w:val="Normal112"/>
                    <w:widowControl/>
                    <w:ind w:left="993"/>
                    <w:rPr>
                      <w:rFonts w:ascii="Arial" w:hAnsi="Arial" w:cs="Arial"/>
                      <w:noProof/>
                      <w:sz w:val="20"/>
                      <w:szCs w:val="20"/>
                      <w:lang w:val="en-AU" w:eastAsia="en-AU"/>
                    </w:rPr>
                  </w:pPr>
                  <w:r>
                    <w:rPr>
                      <w:rFonts w:ascii="&amp;quot" w:hAnsi="&amp;quot" w:cs="&amp;quot"/>
                      <w:noProof/>
                      <w:sz w:val="20"/>
                      <w:szCs w:val="20"/>
                      <w:lang w:val="en-AU" w:eastAsia="en-AU"/>
                    </w:rPr>
                    <w:t> </w:t>
                  </w:r>
                </w:p>
                <w:p w14:paraId="5FC13E8B" w14:textId="77777777" w:rsidR="006A2C0A" w:rsidRDefault="006A2C0A">
                  <w:pPr>
                    <w:pStyle w:val="Normal112"/>
                    <w:widowControl/>
                    <w:ind w:left="892"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mp;quot" w:hAnsi="&amp;quot" w:cs="&amp;quot"/>
                      <w:b/>
                      <w:noProof/>
                      <w:sz w:val="20"/>
                      <w:szCs w:val="20"/>
                      <w:lang w:val="en-AU" w:eastAsia="en-AU"/>
                    </w:rPr>
                    <w:t>Student makes upfront payment of less than $500 and less than 80% of the total sum charged.</w:t>
                  </w:r>
                </w:p>
                <w:p w14:paraId="13894426"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b/>
                      <w:noProof/>
                      <w:sz w:val="20"/>
                      <w:szCs w:val="20"/>
                      <w:lang w:val="en-AU" w:eastAsia="en-AU"/>
                    </w:rPr>
                    <w:t> </w:t>
                  </w:r>
                </w:p>
                <w:p w14:paraId="14081DA1" w14:textId="77777777" w:rsidR="006A2C0A" w:rsidRDefault="006A2C0A">
                  <w:pPr>
                    <w:pStyle w:val="Normal112"/>
                    <w:widowControl/>
                    <w:ind w:left="325"/>
                    <w:rPr>
                      <w:rFonts w:ascii="Arial" w:hAnsi="Arial" w:cs="Arial"/>
                      <w:noProof/>
                      <w:sz w:val="20"/>
                      <w:szCs w:val="20"/>
                      <w:lang w:val="en-AU" w:eastAsia="en-AU"/>
                    </w:rPr>
                  </w:pPr>
                  <w:r>
                    <w:rPr>
                      <w:rFonts w:ascii="&amp;quot" w:hAnsi="&amp;quot" w:cs="&amp;quot"/>
                      <w:noProof/>
                      <w:sz w:val="20"/>
                      <w:szCs w:val="20"/>
                      <w:lang w:val="en-AU" w:eastAsia="en-AU"/>
                    </w:rPr>
                    <w:t>If Element 490 (Student status code) = 201 then for all records for a student/course/unit of study census date, where the total E381 (Amount Paid Upfront) is &lt; $500.00 and less than 80% of the total sum charged; E558 (Unit of Study HELP Debt) must equal E384 (Total Amount Charged) – E381 (Amount Paid Upfront).</w:t>
                  </w:r>
                </w:p>
                <w:p w14:paraId="16656954"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b/>
                      <w:noProof/>
                      <w:sz w:val="20"/>
                      <w:szCs w:val="20"/>
                      <w:lang w:val="en-AU" w:eastAsia="en-AU"/>
                    </w:rPr>
                    <w:t> </w:t>
                  </w:r>
                </w:p>
                <w:p w14:paraId="4B868C10" w14:textId="77777777" w:rsidR="006A2C0A" w:rsidRDefault="006A2C0A">
                  <w:pPr>
                    <w:pStyle w:val="Normal112"/>
                    <w:widowControl/>
                    <w:ind w:left="290"/>
                    <w:rPr>
                      <w:rFonts w:ascii="Arial" w:hAnsi="Arial" w:cs="Arial"/>
                      <w:noProof/>
                      <w:sz w:val="20"/>
                      <w:szCs w:val="20"/>
                      <w:lang w:val="en-AU" w:eastAsia="en-AU"/>
                    </w:rPr>
                  </w:pPr>
                  <w:r>
                    <w:rPr>
                      <w:rFonts w:ascii="&amp;quot" w:hAnsi="&amp;quot" w:cs="&amp;quot"/>
                      <w:b/>
                      <w:noProof/>
                      <w:sz w:val="20"/>
                      <w:szCs w:val="20"/>
                      <w:lang w:val="en-AU" w:eastAsia="en-AU"/>
                    </w:rPr>
                    <w:t> (ii)  FEE-HELP and VET FEE-HELP</w:t>
                  </w:r>
                  <w:r>
                    <w:rPr>
                      <w:rFonts w:ascii="&amp;quot" w:hAnsi="&amp;quot" w:cs="&amp;quot"/>
                      <w:b/>
                      <w:noProof/>
                      <w:sz w:val="20"/>
                      <w:szCs w:val="20"/>
                      <w:lang w:val="en-AU" w:eastAsia="en-AU"/>
                    </w:rPr>
                    <w:br/>
                  </w:r>
                </w:p>
                <w:p w14:paraId="03B825C5" w14:textId="77777777" w:rsidR="006A2C0A" w:rsidRDefault="006A2C0A">
                  <w:pPr>
                    <w:pStyle w:val="Normal112"/>
                    <w:widowControl/>
                    <w:ind w:left="1004"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mp;quot" w:hAnsi="&amp;quot" w:cs="&amp;quot"/>
                      <w:noProof/>
                      <w:sz w:val="20"/>
                      <w:szCs w:val="20"/>
                      <w:lang w:val="en-AU" w:eastAsia="en-AU"/>
                    </w:rPr>
                    <w:t>If Element 490 (Student status code) equals 230, 231, 232, 233, 401, 402 or 403 and Element 381 (Amount paid up front) is less than Element 384 (Total amount charged), then the value of E558 (Unit of study HELP debt) is calculated thus:</w:t>
                  </w:r>
                </w:p>
                <w:p w14:paraId="4A8DB5E1" w14:textId="77777777" w:rsidR="006A2C0A" w:rsidRDefault="006A2C0A">
                  <w:pPr>
                    <w:pStyle w:val="Normal112"/>
                    <w:widowControl/>
                    <w:spacing w:before="120"/>
                    <w:ind w:left="1033"/>
                    <w:rPr>
                      <w:rFonts w:ascii="Arial" w:hAnsi="Arial" w:cs="Arial"/>
                      <w:noProof/>
                      <w:sz w:val="20"/>
                      <w:szCs w:val="20"/>
                      <w:lang w:val="en-AU" w:eastAsia="en-AU"/>
                    </w:rPr>
                  </w:pPr>
                  <w:r>
                    <w:rPr>
                      <w:rFonts w:ascii="&amp;quot" w:hAnsi="&amp;quot" w:cs="&amp;quot"/>
                      <w:noProof/>
                      <w:sz w:val="20"/>
                      <w:szCs w:val="20"/>
                      <w:lang w:val="en-AU" w:eastAsia="en-AU"/>
                    </w:rPr>
                    <w:t>Subtract Element 381 (Amount paid up front) from Element 384 (Total amount charged).</w:t>
                  </w:r>
                </w:p>
              </w:tc>
            </w:tr>
          </w:tbl>
          <w:p w14:paraId="1A43893D" w14:textId="77777777" w:rsidR="00920113" w:rsidRPr="00D1174B" w:rsidRDefault="00920113">
            <w:pPr>
              <w:pStyle w:val="Normal112"/>
              <w:widowControl/>
              <w:spacing w:after="280" w:afterAutospacing="1"/>
              <w:rPr>
                <w:rFonts w:ascii="Arial" w:hAnsi="Arial" w:cs="Arial"/>
                <w:sz w:val="20"/>
                <w:szCs w:val="20"/>
              </w:rPr>
            </w:pPr>
          </w:p>
        </w:tc>
      </w:tr>
    </w:tbl>
    <w:p w14:paraId="638B7AFA" w14:textId="77777777" w:rsidR="0049713A" w:rsidRDefault="0049713A">
      <w:pPr>
        <w:pStyle w:val="Normal11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ACC48BF" w14:textId="77777777">
        <w:trPr>
          <w:trHeight w:val="1286"/>
          <w:tblCellSpacing w:w="15" w:type="dxa"/>
        </w:trPr>
        <w:tc>
          <w:tcPr>
            <w:tcW w:w="1151" w:type="pct"/>
            <w:tcBorders>
              <w:top w:val="nil"/>
              <w:left w:val="nil"/>
              <w:bottom w:val="nil"/>
              <w:right w:val="nil"/>
            </w:tcBorders>
          </w:tcPr>
          <w:p w14:paraId="78F9C067" w14:textId="77777777" w:rsidR="00E023CC" w:rsidRPr="00D1174B" w:rsidRDefault="00E023CC" w:rsidP="009D52D3">
            <w:pPr>
              <w:pStyle w:val="Normal11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BE8810E" w14:textId="77777777">
              <w:trPr>
                <w:trHeight w:val="1025"/>
                <w:tblCellSpacing w:w="28" w:type="dxa"/>
              </w:trPr>
              <w:tc>
                <w:tcPr>
                  <w:tcW w:w="1618" w:type="pct"/>
                </w:tcPr>
                <w:p w14:paraId="20572BBA" w14:textId="77777777" w:rsidR="00E23490" w:rsidRPr="00D1174B" w:rsidRDefault="00E023CC" w:rsidP="009D52D3">
                  <w:pPr>
                    <w:pStyle w:val="NormalWeb11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B353F3C" w14:textId="77777777" w:rsidR="00E023CC" w:rsidRPr="00D1174B" w:rsidRDefault="00E023CC" w:rsidP="009D52D3">
                  <w:pPr>
                    <w:pStyle w:val="NormalWeb112"/>
                    <w:widowControl/>
                    <w:spacing w:before="0" w:beforeAutospacing="0" w:after="0" w:afterAutospacing="0"/>
                    <w:rPr>
                      <w:rFonts w:ascii="Arial" w:hAnsi="Arial" w:cs="Arial"/>
                      <w:sz w:val="20"/>
                      <w:szCs w:val="20"/>
                    </w:rPr>
                  </w:pPr>
                  <w:r>
                    <w:rPr>
                      <w:rFonts w:ascii="Arial" w:hAnsi="Arial" w:cs="Arial"/>
                      <w:noProof/>
                      <w:sz w:val="20"/>
                      <w:szCs w:val="20"/>
                      <w:lang w:val="en-AU" w:eastAsia="en-AU"/>
                    </w:rPr>
                    <w:t>Student</w:t>
                  </w:r>
                  <w:r>
                    <w:rPr>
                      <w:rFonts w:ascii="Arial" w:hAnsi="Arial" w:cs="Arial"/>
                      <w:sz w:val="20"/>
                      <w:szCs w:val="20"/>
                    </w:rPr>
                    <w:t xml:space="preserve"> Load Liability (LL) &amp; Revised Student Load Liability (RL)</w:t>
                  </w:r>
                </w:p>
                <w:p w14:paraId="54C7B145" w14:textId="77777777" w:rsidR="00E023CC" w:rsidRPr="00D1174B" w:rsidRDefault="00E023CC" w:rsidP="009D52D3">
                  <w:pPr>
                    <w:pStyle w:val="NormalWeb112"/>
                    <w:widowControl/>
                    <w:spacing w:before="0" w:beforeAutospacing="0" w:after="0" w:afterAutospacing="0"/>
                    <w:rPr>
                      <w:rFonts w:ascii="Arial" w:hAnsi="Arial" w:cs="Arial"/>
                      <w:sz w:val="20"/>
                      <w:szCs w:val="20"/>
                    </w:rPr>
                  </w:pPr>
                  <w:r>
                    <w:rPr>
                      <w:rFonts w:ascii="Arial" w:hAnsi="Arial" w:cs="Arial"/>
                      <w:sz w:val="20"/>
                      <w:szCs w:val="20"/>
                    </w:rPr>
                    <w:t>SA-HELP (SA)</w:t>
                  </w:r>
                </w:p>
              </w:tc>
            </w:tr>
            <w:tr w:rsidR="00E023CC" w:rsidRPr="00D1174B" w14:paraId="64D219B8" w14:textId="77777777">
              <w:trPr>
                <w:trHeight w:val="1025"/>
                <w:tblCellSpacing w:w="28" w:type="dxa"/>
              </w:trPr>
              <w:tc>
                <w:tcPr>
                  <w:tcW w:w="1618" w:type="pct"/>
                </w:tcPr>
                <w:p w14:paraId="71ABB985" w14:textId="77777777" w:rsidR="00E23490" w:rsidRPr="00D1174B" w:rsidRDefault="00E023CC" w:rsidP="009D52D3">
                  <w:pPr>
                    <w:pStyle w:val="NormalWeb112"/>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63F90F70" w14:textId="77777777" w:rsidR="00E023CC" w:rsidRPr="00D1174B" w:rsidRDefault="00E023CC" w:rsidP="009D52D3">
                  <w:pPr>
                    <w:pStyle w:val="NormalWeb112"/>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Student Load Liability (VLL) &amp; Revised Student Load Liability (VRL)</w:t>
                  </w:r>
                </w:p>
              </w:tc>
            </w:tr>
          </w:tbl>
          <w:p w14:paraId="6B31A678" w14:textId="77777777" w:rsidR="00E023CC" w:rsidRPr="00D1174B" w:rsidRDefault="00E023CC" w:rsidP="009D52D3">
            <w:pPr>
              <w:pStyle w:val="NormalWeb112"/>
              <w:widowControl/>
              <w:spacing w:before="0" w:beforeAutospacing="0" w:after="0" w:afterAutospacing="0"/>
              <w:rPr>
                <w:rFonts w:ascii="Arial" w:hAnsi="Arial" w:cs="Arial"/>
                <w:sz w:val="20"/>
                <w:szCs w:val="20"/>
              </w:rPr>
            </w:pPr>
          </w:p>
        </w:tc>
      </w:tr>
    </w:tbl>
    <w:p w14:paraId="3A0FAAAB" w14:textId="77777777" w:rsidR="00E023CC" w:rsidRDefault="00E023CC">
      <w:pPr>
        <w:pStyle w:val="Normal112"/>
        <w:widowControl/>
        <w:rPr>
          <w:rFonts w:ascii="Arial" w:hAnsi="Arial" w:cs="Arial"/>
        </w:rPr>
      </w:pPr>
    </w:p>
    <w:p w14:paraId="06132F87" w14:textId="77777777" w:rsidR="00E023CC" w:rsidRPr="00D1174B" w:rsidRDefault="00E023CC">
      <w:pPr>
        <w:pStyle w:val="Normal112"/>
        <w:widowControl/>
        <w:rPr>
          <w:rFonts w:ascii="Arial" w:hAnsi="Arial" w:cs="Arial"/>
        </w:rPr>
      </w:pPr>
    </w:p>
    <w:p w14:paraId="2912F382" w14:textId="77777777" w:rsidR="000472C3" w:rsidRDefault="000472C3" w:rsidP="0035759C">
      <w:pPr>
        <w:pStyle w:val="Normal112"/>
        <w:widowControl/>
        <w:rPr>
          <w:rFonts w:ascii="Arial" w:hAnsi="Arial" w:cs="Arial"/>
          <w:b/>
        </w:rPr>
      </w:pPr>
    </w:p>
    <w:p w14:paraId="5714952C" w14:textId="77777777" w:rsidR="000472C3" w:rsidRDefault="0035759C" w:rsidP="0035759C">
      <w:pPr>
        <w:pStyle w:val="Normal112"/>
        <w:widowControl/>
        <w:rPr>
          <w:rFonts w:ascii="Arial" w:hAnsi="Arial" w:cs="Arial"/>
          <w:b/>
        </w:rPr>
      </w:pPr>
      <w:r w:rsidRPr="0035759C">
        <w:rPr>
          <w:rFonts w:ascii="Arial" w:hAnsi="Arial" w:cs="Arial"/>
          <w:b/>
        </w:rPr>
        <w:t>CHANGE HISTORY</w:t>
      </w:r>
    </w:p>
    <w:p w14:paraId="4BAB95BF" w14:textId="77777777" w:rsidR="000472C3" w:rsidRDefault="000472C3" w:rsidP="0035759C">
      <w:pPr>
        <w:pStyle w:val="Normal11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DDAE159" w14:textId="77777777">
        <w:trPr>
          <w:tblCellSpacing w:w="15" w:type="dxa"/>
        </w:trPr>
        <w:tc>
          <w:tcPr>
            <w:tcW w:w="900" w:type="pct"/>
            <w:tcBorders>
              <w:top w:val="nil"/>
              <w:left w:val="nil"/>
              <w:bottom w:val="nil"/>
              <w:right w:val="nil"/>
            </w:tcBorders>
          </w:tcPr>
          <w:p w14:paraId="109C9549" w14:textId="77777777" w:rsidR="0035759C" w:rsidRPr="0035759C" w:rsidRDefault="0035759C" w:rsidP="006A11D5">
            <w:pPr>
              <w:pStyle w:val="Normal11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217BD47" w14:textId="77777777" w:rsidR="0035759C" w:rsidRPr="0035759C" w:rsidRDefault="009B66CC" w:rsidP="006A11D5">
            <w:pPr>
              <w:pStyle w:val="Normal11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3C529A1" w14:textId="77777777" w:rsidR="0035759C" w:rsidRPr="0035759C" w:rsidRDefault="0035759C" w:rsidP="006A11D5">
            <w:pPr>
              <w:pStyle w:val="Normal112"/>
              <w:widowControl/>
              <w:rPr>
                <w:rFonts w:ascii="Arial" w:hAnsi="Arial" w:cs="Arial"/>
                <w:b/>
                <w:sz w:val="20"/>
              </w:rPr>
            </w:pPr>
            <w:r w:rsidRPr="0035759C">
              <w:rPr>
                <w:rFonts w:ascii="Arial" w:hAnsi="Arial" w:cs="Arial"/>
                <w:b/>
                <w:sz w:val="20"/>
              </w:rPr>
              <w:t>REPORTING YEAR</w:t>
            </w:r>
          </w:p>
        </w:tc>
      </w:tr>
      <w:tr w:rsidR="0035759C" w:rsidRPr="0035759C" w14:paraId="059C8F22" w14:textId="77777777">
        <w:trPr>
          <w:tblCellSpacing w:w="15" w:type="dxa"/>
        </w:trPr>
        <w:tc>
          <w:tcPr>
            <w:tcW w:w="900" w:type="pct"/>
            <w:tcBorders>
              <w:top w:val="nil"/>
              <w:left w:val="nil"/>
              <w:bottom w:val="nil"/>
              <w:right w:val="nil"/>
            </w:tcBorders>
          </w:tcPr>
          <w:p w14:paraId="510407B2" w14:textId="77777777" w:rsidR="0035759C" w:rsidRPr="0035759C" w:rsidRDefault="002C2691" w:rsidP="000472C3">
            <w:pPr>
              <w:pStyle w:val="Normal11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2A814F4" w14:textId="77777777" w:rsidR="0035759C" w:rsidRPr="0035759C" w:rsidRDefault="002C2691" w:rsidP="006A11D5">
            <w:pPr>
              <w:pStyle w:val="Normal112"/>
              <w:widowControl/>
              <w:rPr>
                <w:rFonts w:ascii="Arial" w:hAnsi="Arial" w:cs="Arial"/>
                <w:sz w:val="20"/>
              </w:rPr>
            </w:pPr>
            <w:r>
              <w:rPr>
                <w:rFonts w:ascii="Arial" w:hAnsi="Arial" w:cs="Arial"/>
                <w:noProof/>
                <w:sz w:val="20"/>
                <w:lang w:val="en-AU" w:eastAsia="en-AU"/>
              </w:rPr>
              <w:t>24</w:t>
            </w:r>
            <w:r>
              <w:rPr>
                <w:rFonts w:ascii="Arial" w:hAnsi="Arial" w:cs="Arial"/>
                <w:sz w:val="20"/>
              </w:rPr>
              <w:t>/03/2005</w:t>
            </w:r>
          </w:p>
        </w:tc>
        <w:tc>
          <w:tcPr>
            <w:tcW w:w="1617" w:type="pct"/>
            <w:tcBorders>
              <w:top w:val="nil"/>
              <w:left w:val="nil"/>
              <w:bottom w:val="nil"/>
              <w:right w:val="nil"/>
            </w:tcBorders>
          </w:tcPr>
          <w:p w14:paraId="25388D97" w14:textId="77777777" w:rsidR="0035759C" w:rsidRPr="0035759C" w:rsidRDefault="002C2691" w:rsidP="000472C3">
            <w:pPr>
              <w:pStyle w:val="Normal112"/>
              <w:widowControl/>
              <w:rPr>
                <w:rFonts w:ascii="Arial" w:hAnsi="Arial" w:cs="Arial"/>
                <w:sz w:val="20"/>
              </w:rPr>
            </w:pPr>
            <w:r>
              <w:rPr>
                <w:rFonts w:ascii="Arial" w:hAnsi="Arial" w:cs="Arial"/>
                <w:noProof/>
                <w:sz w:val="20"/>
                <w:lang w:val="en-AU" w:eastAsia="en-AU"/>
              </w:rPr>
              <w:t>2005</w:t>
            </w:r>
          </w:p>
        </w:tc>
      </w:tr>
      <w:tr w:rsidR="0035759C" w:rsidRPr="0035759C" w14:paraId="1E3514F3" w14:textId="77777777">
        <w:trPr>
          <w:tblCellSpacing w:w="15" w:type="dxa"/>
        </w:trPr>
        <w:tc>
          <w:tcPr>
            <w:tcW w:w="900" w:type="pct"/>
            <w:tcBorders>
              <w:top w:val="nil"/>
              <w:left w:val="nil"/>
              <w:bottom w:val="nil"/>
              <w:right w:val="nil"/>
            </w:tcBorders>
          </w:tcPr>
          <w:p w14:paraId="622BC472" w14:textId="77777777" w:rsidR="0035759C" w:rsidRPr="0035759C" w:rsidRDefault="002C2691" w:rsidP="000472C3">
            <w:pPr>
              <w:pStyle w:val="Normal112"/>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41C32FD" w14:textId="77777777" w:rsidR="0035759C" w:rsidRPr="0035759C" w:rsidRDefault="002C2691" w:rsidP="006A11D5">
            <w:pPr>
              <w:pStyle w:val="Normal11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8DCEB21" w14:textId="77777777" w:rsidR="0035759C" w:rsidRPr="0035759C" w:rsidRDefault="002C2691" w:rsidP="000472C3">
            <w:pPr>
              <w:pStyle w:val="Normal112"/>
              <w:widowControl/>
              <w:rPr>
                <w:rFonts w:ascii="Arial" w:hAnsi="Arial" w:cs="Arial"/>
                <w:sz w:val="20"/>
              </w:rPr>
            </w:pPr>
            <w:r>
              <w:rPr>
                <w:rFonts w:ascii="Arial" w:hAnsi="Arial" w:cs="Arial"/>
                <w:noProof/>
                <w:sz w:val="20"/>
                <w:lang w:val="en-AU" w:eastAsia="en-AU"/>
              </w:rPr>
              <w:t>2009</w:t>
            </w:r>
          </w:p>
        </w:tc>
      </w:tr>
      <w:tr w:rsidR="0035759C" w:rsidRPr="0035759C" w14:paraId="4304C9E6" w14:textId="77777777">
        <w:trPr>
          <w:tblCellSpacing w:w="15" w:type="dxa"/>
        </w:trPr>
        <w:tc>
          <w:tcPr>
            <w:tcW w:w="900" w:type="pct"/>
            <w:tcBorders>
              <w:top w:val="nil"/>
              <w:left w:val="nil"/>
              <w:bottom w:val="nil"/>
              <w:right w:val="nil"/>
            </w:tcBorders>
          </w:tcPr>
          <w:p w14:paraId="75717E73" w14:textId="77777777" w:rsidR="0035759C" w:rsidRPr="0035759C" w:rsidRDefault="002C2691" w:rsidP="000472C3">
            <w:pPr>
              <w:pStyle w:val="Normal11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E0CE941" w14:textId="77777777" w:rsidR="0035759C" w:rsidRPr="0035759C" w:rsidRDefault="002C2691" w:rsidP="006A11D5">
            <w:pPr>
              <w:pStyle w:val="Normal11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05D369B" w14:textId="77777777" w:rsidR="0035759C" w:rsidRPr="0035759C" w:rsidRDefault="002C2691" w:rsidP="000472C3">
            <w:pPr>
              <w:pStyle w:val="Normal112"/>
              <w:widowControl/>
              <w:rPr>
                <w:rFonts w:ascii="Arial" w:hAnsi="Arial" w:cs="Arial"/>
                <w:sz w:val="20"/>
              </w:rPr>
            </w:pPr>
            <w:r>
              <w:rPr>
                <w:rFonts w:ascii="Arial" w:hAnsi="Arial" w:cs="Arial"/>
                <w:noProof/>
                <w:sz w:val="20"/>
                <w:lang w:val="en-AU" w:eastAsia="en-AU"/>
              </w:rPr>
              <w:t>2012</w:t>
            </w:r>
          </w:p>
        </w:tc>
      </w:tr>
      <w:tr w:rsidR="0035759C" w:rsidRPr="0035759C" w14:paraId="57C1B9B1" w14:textId="77777777">
        <w:trPr>
          <w:tblCellSpacing w:w="15" w:type="dxa"/>
        </w:trPr>
        <w:tc>
          <w:tcPr>
            <w:tcW w:w="900" w:type="pct"/>
            <w:tcBorders>
              <w:top w:val="nil"/>
              <w:left w:val="nil"/>
              <w:bottom w:val="nil"/>
              <w:right w:val="nil"/>
            </w:tcBorders>
          </w:tcPr>
          <w:p w14:paraId="29C2647B" w14:textId="77777777" w:rsidR="0035759C" w:rsidRPr="0035759C" w:rsidRDefault="002C2691" w:rsidP="000472C3">
            <w:pPr>
              <w:pStyle w:val="Normal112"/>
              <w:widowControl/>
              <w:rPr>
                <w:rFonts w:ascii="Arial" w:hAnsi="Arial" w:cs="Arial"/>
                <w:bCs/>
                <w:sz w:val="20"/>
              </w:rPr>
            </w:pPr>
            <w:r>
              <w:rPr>
                <w:rFonts w:ascii="Arial" w:hAnsi="Arial" w:cs="Arial"/>
                <w:bCs/>
                <w:noProof/>
                <w:sz w:val="20"/>
                <w:lang w:val="en-AU" w:eastAsia="en-AU"/>
              </w:rPr>
              <w:t>3.1</w:t>
            </w:r>
          </w:p>
        </w:tc>
        <w:tc>
          <w:tcPr>
            <w:tcW w:w="2382" w:type="pct"/>
            <w:tcBorders>
              <w:top w:val="nil"/>
              <w:left w:val="nil"/>
              <w:bottom w:val="nil"/>
              <w:right w:val="nil"/>
            </w:tcBorders>
          </w:tcPr>
          <w:p w14:paraId="21959A0D" w14:textId="77777777" w:rsidR="0035759C" w:rsidRPr="0035759C" w:rsidRDefault="002C2691" w:rsidP="006A11D5">
            <w:pPr>
              <w:pStyle w:val="Normal112"/>
              <w:widowControl/>
              <w:rPr>
                <w:rFonts w:ascii="Arial" w:hAnsi="Arial" w:cs="Arial"/>
                <w:sz w:val="20"/>
              </w:rPr>
            </w:pPr>
            <w:r>
              <w:rPr>
                <w:rFonts w:ascii="Arial" w:hAnsi="Arial" w:cs="Arial"/>
                <w:noProof/>
                <w:sz w:val="20"/>
                <w:lang w:val="en-AU" w:eastAsia="en-AU"/>
              </w:rPr>
              <w:t>07</w:t>
            </w:r>
            <w:r>
              <w:rPr>
                <w:rFonts w:ascii="Arial" w:hAnsi="Arial" w:cs="Arial"/>
                <w:sz w:val="20"/>
              </w:rPr>
              <w:t>/12/2011</w:t>
            </w:r>
          </w:p>
        </w:tc>
        <w:tc>
          <w:tcPr>
            <w:tcW w:w="1617" w:type="pct"/>
            <w:tcBorders>
              <w:top w:val="nil"/>
              <w:left w:val="nil"/>
              <w:bottom w:val="nil"/>
              <w:right w:val="nil"/>
            </w:tcBorders>
          </w:tcPr>
          <w:p w14:paraId="0343B6A0" w14:textId="77777777" w:rsidR="0035759C" w:rsidRPr="0035759C" w:rsidRDefault="002C2691" w:rsidP="000472C3">
            <w:pPr>
              <w:pStyle w:val="Normal112"/>
              <w:widowControl/>
              <w:rPr>
                <w:rFonts w:ascii="Arial" w:hAnsi="Arial" w:cs="Arial"/>
                <w:sz w:val="20"/>
              </w:rPr>
            </w:pPr>
            <w:r>
              <w:rPr>
                <w:rFonts w:ascii="Arial" w:hAnsi="Arial" w:cs="Arial"/>
                <w:noProof/>
                <w:sz w:val="20"/>
                <w:lang w:val="en-AU" w:eastAsia="en-AU"/>
              </w:rPr>
              <w:t>2012</w:t>
            </w:r>
          </w:p>
        </w:tc>
      </w:tr>
      <w:tr w:rsidR="0035759C" w:rsidRPr="0035759C" w14:paraId="7CFE68AA" w14:textId="77777777">
        <w:trPr>
          <w:tblCellSpacing w:w="15" w:type="dxa"/>
        </w:trPr>
        <w:tc>
          <w:tcPr>
            <w:tcW w:w="900" w:type="pct"/>
            <w:tcBorders>
              <w:top w:val="nil"/>
              <w:left w:val="nil"/>
              <w:bottom w:val="nil"/>
              <w:right w:val="nil"/>
            </w:tcBorders>
          </w:tcPr>
          <w:p w14:paraId="3DFDA387" w14:textId="77777777" w:rsidR="0035759C" w:rsidRPr="0035759C" w:rsidRDefault="002C2691" w:rsidP="000472C3">
            <w:pPr>
              <w:pStyle w:val="Normal112"/>
              <w:widowControl/>
              <w:rPr>
                <w:rFonts w:ascii="Arial" w:hAnsi="Arial" w:cs="Arial"/>
                <w:bCs/>
                <w:sz w:val="20"/>
              </w:rPr>
            </w:pPr>
            <w:r>
              <w:rPr>
                <w:rFonts w:ascii="Arial" w:hAnsi="Arial" w:cs="Arial"/>
                <w:bCs/>
                <w:noProof/>
                <w:sz w:val="20"/>
                <w:lang w:val="en-AU" w:eastAsia="en-AU"/>
              </w:rPr>
              <w:t>3.2</w:t>
            </w:r>
          </w:p>
        </w:tc>
        <w:tc>
          <w:tcPr>
            <w:tcW w:w="2382" w:type="pct"/>
            <w:tcBorders>
              <w:top w:val="nil"/>
              <w:left w:val="nil"/>
              <w:bottom w:val="nil"/>
              <w:right w:val="nil"/>
            </w:tcBorders>
          </w:tcPr>
          <w:p w14:paraId="467755EC" w14:textId="77777777" w:rsidR="0035759C" w:rsidRPr="0035759C" w:rsidRDefault="002C2691" w:rsidP="006A11D5">
            <w:pPr>
              <w:pStyle w:val="Normal112"/>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6B281D71" w14:textId="77777777" w:rsidR="0035759C" w:rsidRPr="0035759C" w:rsidRDefault="002C2691" w:rsidP="000472C3">
            <w:pPr>
              <w:pStyle w:val="Normal112"/>
              <w:widowControl/>
              <w:rPr>
                <w:rFonts w:ascii="Arial" w:hAnsi="Arial" w:cs="Arial"/>
                <w:sz w:val="20"/>
              </w:rPr>
            </w:pPr>
            <w:r>
              <w:rPr>
                <w:rFonts w:ascii="Arial" w:hAnsi="Arial" w:cs="Arial"/>
                <w:noProof/>
                <w:sz w:val="20"/>
                <w:lang w:val="en-AU" w:eastAsia="en-AU"/>
              </w:rPr>
              <w:t>2012</w:t>
            </w:r>
          </w:p>
        </w:tc>
      </w:tr>
    </w:tbl>
    <w:p w14:paraId="47024242" w14:textId="77777777" w:rsidR="0035759C" w:rsidRDefault="0035759C" w:rsidP="002C2691">
      <w:pPr>
        <w:pStyle w:val="NormalIndent112"/>
        <w:widowControl/>
        <w:ind w:left="0"/>
        <w:sectPr w:rsidR="0035759C">
          <w:footerReference w:type="default" r:id="rId134"/>
          <w:pgSz w:w="11906" w:h="16838"/>
          <w:pgMar w:top="737" w:right="1077" w:bottom="737" w:left="1077" w:header="709" w:footer="131" w:gutter="0"/>
          <w:cols w:space="708"/>
          <w:noEndnote/>
          <w:docGrid w:linePitch="360"/>
        </w:sectPr>
      </w:pPr>
    </w:p>
    <w:p w14:paraId="3CB4CB99" w14:textId="77777777" w:rsidR="00892CC1" w:rsidRDefault="00892CC1" w:rsidP="00892CC1">
      <w:pPr>
        <w:pStyle w:val="Heading411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559</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945D049" w14:textId="77777777">
        <w:trPr>
          <w:tblCellSpacing w:w="15" w:type="dxa"/>
        </w:trPr>
        <w:tc>
          <w:tcPr>
            <w:tcW w:w="1150" w:type="pct"/>
            <w:tcBorders>
              <w:top w:val="nil"/>
              <w:left w:val="nil"/>
              <w:bottom w:val="nil"/>
              <w:right w:val="nil"/>
            </w:tcBorders>
          </w:tcPr>
          <w:p w14:paraId="7EF37C74" w14:textId="77777777" w:rsidR="0035759C" w:rsidRPr="00D1174B" w:rsidRDefault="0035759C" w:rsidP="00892CC1">
            <w:pPr>
              <w:pStyle w:val="Normal11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DFA601B" w14:textId="77777777" w:rsidR="0035759C" w:rsidRDefault="0033364D" w:rsidP="00892CC1">
            <w:pPr>
              <w:pStyle w:val="Normal113"/>
              <w:widowControl/>
              <w:rPr>
                <w:rFonts w:ascii="Arial" w:hAnsi="Arial" w:cs="Arial"/>
                <w:sz w:val="20"/>
                <w:szCs w:val="20"/>
              </w:rPr>
            </w:pPr>
            <w:r>
              <w:rPr>
                <w:rFonts w:ascii="Arial" w:hAnsi="Arial" w:cs="Arial"/>
                <w:noProof/>
                <w:sz w:val="20"/>
                <w:szCs w:val="20"/>
                <w:lang w:val="en-AU" w:eastAsia="en-AU"/>
              </w:rPr>
              <w:t>4.0</w:t>
            </w:r>
          </w:p>
        </w:tc>
      </w:tr>
      <w:tr w:rsidR="00892CC1" w:rsidRPr="00D1174B" w14:paraId="6B1A44A2" w14:textId="77777777">
        <w:trPr>
          <w:tblCellSpacing w:w="15" w:type="dxa"/>
        </w:trPr>
        <w:tc>
          <w:tcPr>
            <w:tcW w:w="1150" w:type="pct"/>
            <w:tcBorders>
              <w:top w:val="nil"/>
              <w:left w:val="nil"/>
              <w:bottom w:val="nil"/>
              <w:right w:val="nil"/>
            </w:tcBorders>
          </w:tcPr>
          <w:p w14:paraId="3654709D" w14:textId="77777777" w:rsidR="00892CC1" w:rsidRPr="00D1174B" w:rsidRDefault="00892CC1" w:rsidP="00892CC1">
            <w:pPr>
              <w:pStyle w:val="Normal11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07106AF" w14:textId="77777777" w:rsidR="00892CC1" w:rsidRPr="00D1174B" w:rsidRDefault="0033364D" w:rsidP="00892CC1">
            <w:pPr>
              <w:pStyle w:val="Normal113"/>
              <w:widowControl/>
              <w:rPr>
                <w:rFonts w:ascii="Arial" w:hAnsi="Arial" w:cs="Arial"/>
                <w:sz w:val="20"/>
                <w:szCs w:val="20"/>
              </w:rPr>
            </w:pPr>
            <w:r>
              <w:rPr>
                <w:rFonts w:ascii="Arial" w:hAnsi="Arial" w:cs="Arial"/>
                <w:noProof/>
                <w:sz w:val="20"/>
                <w:szCs w:val="20"/>
                <w:lang w:val="en-AU" w:eastAsia="en-AU"/>
              </w:rPr>
              <w:t>2013</w:t>
            </w:r>
          </w:p>
        </w:tc>
      </w:tr>
      <w:tr w:rsidR="00BB11C7" w:rsidRPr="00D1174B" w14:paraId="60FDAB42" w14:textId="77777777">
        <w:trPr>
          <w:tblCellSpacing w:w="15" w:type="dxa"/>
        </w:trPr>
        <w:tc>
          <w:tcPr>
            <w:tcW w:w="1150" w:type="pct"/>
            <w:tcBorders>
              <w:top w:val="nil"/>
              <w:left w:val="nil"/>
              <w:bottom w:val="nil"/>
              <w:right w:val="nil"/>
            </w:tcBorders>
          </w:tcPr>
          <w:p w14:paraId="69C7EB9E" w14:textId="77777777" w:rsidR="00BB11C7" w:rsidRPr="00D1174B" w:rsidRDefault="00BB11C7" w:rsidP="00892CC1">
            <w:pPr>
              <w:pStyle w:val="Normal11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5A6F47A" w14:textId="77777777" w:rsidR="00BB11C7" w:rsidRPr="00D1174B" w:rsidRDefault="00BB11C7" w:rsidP="00892CC1">
            <w:pPr>
              <w:pStyle w:val="Normal113"/>
              <w:widowControl/>
              <w:rPr>
                <w:rFonts w:ascii="Arial" w:hAnsi="Arial" w:cs="Arial"/>
                <w:sz w:val="20"/>
                <w:szCs w:val="20"/>
              </w:rPr>
            </w:pPr>
          </w:p>
        </w:tc>
      </w:tr>
      <w:tr w:rsidR="00BB11C7" w:rsidRPr="00D1174B" w14:paraId="1DB8A9C3" w14:textId="77777777">
        <w:trPr>
          <w:tblCellSpacing w:w="15" w:type="dxa"/>
        </w:trPr>
        <w:tc>
          <w:tcPr>
            <w:tcW w:w="1150" w:type="pct"/>
            <w:tcBorders>
              <w:top w:val="nil"/>
              <w:left w:val="nil"/>
              <w:bottom w:val="nil"/>
              <w:right w:val="nil"/>
            </w:tcBorders>
          </w:tcPr>
          <w:p w14:paraId="7E9FF2FE" w14:textId="77777777" w:rsidR="00BB11C7" w:rsidRPr="00D1174B" w:rsidRDefault="00BB11C7" w:rsidP="00892CC1">
            <w:pPr>
              <w:pStyle w:val="Normal11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939E951" w14:textId="77777777" w:rsidR="00BB11C7" w:rsidRPr="00D1174B" w:rsidRDefault="0033364D" w:rsidP="00892CC1">
            <w:pPr>
              <w:pStyle w:val="Normal113"/>
              <w:widowControl/>
              <w:rPr>
                <w:rFonts w:ascii="Arial" w:hAnsi="Arial" w:cs="Arial"/>
                <w:sz w:val="20"/>
                <w:szCs w:val="20"/>
              </w:rPr>
            </w:pPr>
            <w:r>
              <w:rPr>
                <w:rFonts w:ascii="Arial" w:hAnsi="Arial" w:cs="Arial"/>
                <w:noProof/>
                <w:sz w:val="20"/>
                <w:szCs w:val="20"/>
                <w:lang w:val="en-AU" w:eastAsia="en-AU"/>
              </w:rPr>
              <w:t>COURSE-CAMPUS-POSTCODE</w:t>
            </w:r>
          </w:p>
        </w:tc>
      </w:tr>
      <w:tr w:rsidR="00BB11C7" w:rsidRPr="00D1174B" w14:paraId="6168DB34" w14:textId="77777777">
        <w:trPr>
          <w:tblCellSpacing w:w="15" w:type="dxa"/>
        </w:trPr>
        <w:tc>
          <w:tcPr>
            <w:tcW w:w="1150" w:type="pct"/>
            <w:tcBorders>
              <w:top w:val="nil"/>
              <w:left w:val="nil"/>
              <w:bottom w:val="nil"/>
              <w:right w:val="nil"/>
            </w:tcBorders>
          </w:tcPr>
          <w:p w14:paraId="50554F71" w14:textId="77777777" w:rsidR="00BB11C7" w:rsidRPr="00D1174B" w:rsidRDefault="00BB11C7" w:rsidP="00892CC1">
            <w:pPr>
              <w:pStyle w:val="Normal11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3D58554" w14:textId="77777777" w:rsidR="00BB11C7" w:rsidRPr="00D1174B" w:rsidRDefault="0033364D" w:rsidP="00892CC1">
            <w:pPr>
              <w:pStyle w:val="Normal113"/>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campus postcode</w:t>
            </w:r>
          </w:p>
        </w:tc>
      </w:tr>
      <w:tr w:rsidR="00BB11C7" w:rsidRPr="00D1174B" w14:paraId="28213055" w14:textId="77777777">
        <w:trPr>
          <w:tblCellSpacing w:w="15" w:type="dxa"/>
        </w:trPr>
        <w:tc>
          <w:tcPr>
            <w:tcW w:w="1150" w:type="pct"/>
            <w:tcBorders>
              <w:top w:val="nil"/>
              <w:left w:val="nil"/>
              <w:bottom w:val="nil"/>
              <w:right w:val="nil"/>
            </w:tcBorders>
          </w:tcPr>
          <w:p w14:paraId="0EAE451E" w14:textId="77777777" w:rsidR="00BB11C7" w:rsidRPr="00D1174B" w:rsidRDefault="00BB11C7" w:rsidP="00BB11C7">
            <w:pPr>
              <w:pStyle w:val="Normal11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E9E409A" w14:textId="77777777" w:rsidR="00BB11C7" w:rsidRPr="00D1174B" w:rsidRDefault="0033364D" w:rsidP="00BB11C7">
            <w:pPr>
              <w:pStyle w:val="Normal113"/>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Australian postcode or overseas country code of the delivery location/ campus of the Higher Education Provider where the course is being offered</w:t>
            </w:r>
          </w:p>
        </w:tc>
      </w:tr>
    </w:tbl>
    <w:p w14:paraId="1C48054C" w14:textId="77777777" w:rsidR="00BB11C7" w:rsidRPr="00D1174B" w:rsidRDefault="00BB11C7">
      <w:pPr>
        <w:pStyle w:val="Normal11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6E5D6E8" w14:textId="77777777">
        <w:trPr>
          <w:tblCellSpacing w:w="15" w:type="dxa"/>
        </w:trPr>
        <w:tc>
          <w:tcPr>
            <w:tcW w:w="1149" w:type="pct"/>
            <w:tcBorders>
              <w:top w:val="nil"/>
              <w:left w:val="nil"/>
              <w:bottom w:val="nil"/>
              <w:right w:val="nil"/>
            </w:tcBorders>
          </w:tcPr>
          <w:p w14:paraId="11FFF4FA" w14:textId="77777777" w:rsidR="00892CC1" w:rsidRPr="00D1174B" w:rsidRDefault="00892CC1" w:rsidP="00892CC1">
            <w:pPr>
              <w:pStyle w:val="Normal11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365CF6C" w14:textId="77777777" w:rsidR="00892CC1" w:rsidRPr="00D1174B" w:rsidRDefault="00892CC1" w:rsidP="00892CC1">
            <w:pPr>
              <w:pStyle w:val="Normal11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3D32958" w14:textId="77777777" w:rsidR="00892CC1" w:rsidRPr="00D1174B" w:rsidRDefault="0033364D" w:rsidP="00892CC1">
            <w:pPr>
              <w:pStyle w:val="Normal113"/>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4C15300F" w14:textId="77777777">
        <w:trPr>
          <w:tblCellSpacing w:w="15" w:type="dxa"/>
        </w:trPr>
        <w:tc>
          <w:tcPr>
            <w:tcW w:w="1149" w:type="pct"/>
            <w:tcBorders>
              <w:top w:val="nil"/>
              <w:left w:val="nil"/>
              <w:bottom w:val="nil"/>
              <w:right w:val="nil"/>
            </w:tcBorders>
            <w:vAlign w:val="center"/>
          </w:tcPr>
          <w:p w14:paraId="5A725620" w14:textId="77777777" w:rsidR="00892CC1" w:rsidRPr="00D1174B" w:rsidRDefault="00892CC1" w:rsidP="00892CC1">
            <w:pPr>
              <w:pStyle w:val="Normal113"/>
              <w:widowControl/>
              <w:rPr>
                <w:rFonts w:ascii="Arial" w:hAnsi="Arial" w:cs="Arial"/>
                <w:sz w:val="20"/>
                <w:szCs w:val="20"/>
              </w:rPr>
            </w:pPr>
          </w:p>
        </w:tc>
        <w:tc>
          <w:tcPr>
            <w:tcW w:w="818" w:type="pct"/>
            <w:tcBorders>
              <w:top w:val="nil"/>
              <w:left w:val="nil"/>
              <w:bottom w:val="nil"/>
              <w:right w:val="nil"/>
            </w:tcBorders>
          </w:tcPr>
          <w:p w14:paraId="6F5EED47" w14:textId="77777777" w:rsidR="00892CC1" w:rsidRPr="00D1174B" w:rsidRDefault="00892CC1" w:rsidP="00892CC1">
            <w:pPr>
              <w:pStyle w:val="Normal11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7C1ACF6" w14:textId="77777777" w:rsidR="00892CC1" w:rsidRPr="00D1174B" w:rsidRDefault="0033364D" w:rsidP="00892CC1">
            <w:pPr>
              <w:pStyle w:val="Normal11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27FA1A79" w14:textId="77777777">
        <w:trPr>
          <w:tblCellSpacing w:w="15" w:type="dxa"/>
        </w:trPr>
        <w:tc>
          <w:tcPr>
            <w:tcW w:w="1149" w:type="pct"/>
            <w:tcBorders>
              <w:top w:val="nil"/>
              <w:left w:val="nil"/>
              <w:bottom w:val="nil"/>
              <w:right w:val="nil"/>
            </w:tcBorders>
            <w:vAlign w:val="center"/>
          </w:tcPr>
          <w:p w14:paraId="63E18F5B" w14:textId="77777777" w:rsidR="00892CC1" w:rsidRPr="00D1174B" w:rsidRDefault="00892CC1" w:rsidP="00892CC1">
            <w:pPr>
              <w:pStyle w:val="Normal113"/>
              <w:widowControl/>
              <w:rPr>
                <w:rFonts w:ascii="Arial" w:hAnsi="Arial" w:cs="Arial"/>
                <w:sz w:val="20"/>
                <w:szCs w:val="20"/>
              </w:rPr>
            </w:pPr>
          </w:p>
        </w:tc>
        <w:tc>
          <w:tcPr>
            <w:tcW w:w="818" w:type="pct"/>
            <w:tcBorders>
              <w:top w:val="nil"/>
              <w:left w:val="nil"/>
              <w:bottom w:val="nil"/>
              <w:right w:val="nil"/>
            </w:tcBorders>
            <w:vAlign w:val="center"/>
          </w:tcPr>
          <w:p w14:paraId="5F458314" w14:textId="77777777" w:rsidR="00892CC1" w:rsidRPr="00D1174B" w:rsidRDefault="00892CC1" w:rsidP="00892CC1">
            <w:pPr>
              <w:pStyle w:val="Normal11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8C27B1F" w14:textId="77777777" w:rsidR="00892CC1" w:rsidRPr="00D1174B" w:rsidRDefault="00942AA5" w:rsidP="00892CC1">
            <w:pPr>
              <w:pStyle w:val="Normal113"/>
              <w:widowControl/>
              <w:rPr>
                <w:rFonts w:ascii="Arial" w:hAnsi="Arial" w:cs="Arial"/>
                <w:sz w:val="20"/>
                <w:szCs w:val="20"/>
              </w:rPr>
            </w:pPr>
            <w:r>
              <w:rPr>
                <w:rFonts w:ascii="Arial" w:hAnsi="Arial" w:cs="Arial"/>
                <w:noProof/>
                <w:sz w:val="20"/>
                <w:szCs w:val="20"/>
                <w:lang w:val="en-AU" w:eastAsia="en-AU"/>
              </w:rPr>
              <w:t>5</w:t>
            </w:r>
          </w:p>
        </w:tc>
      </w:tr>
    </w:tbl>
    <w:p w14:paraId="40D64F00" w14:textId="77777777" w:rsidR="00BB11C7" w:rsidRDefault="00BB11C7" w:rsidP="0035759C">
      <w:pPr>
        <w:pStyle w:val="Normal11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BEBF64E" w14:textId="77777777">
        <w:trPr>
          <w:tblCellSpacing w:w="15" w:type="dxa"/>
        </w:trPr>
        <w:tc>
          <w:tcPr>
            <w:tcW w:w="1150" w:type="pct"/>
            <w:tcBorders>
              <w:top w:val="nil"/>
              <w:left w:val="nil"/>
              <w:bottom w:val="nil"/>
              <w:right w:val="nil"/>
            </w:tcBorders>
          </w:tcPr>
          <w:p w14:paraId="78A191EE" w14:textId="77777777" w:rsidR="0035759C" w:rsidRPr="0035759C" w:rsidRDefault="0035759C" w:rsidP="006A11D5">
            <w:pPr>
              <w:pStyle w:val="Normal11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8" w:type="pct"/>
              <w:tblCellSpacing w:w="15" w:type="dxa"/>
              <w:tblCellMar>
                <w:left w:w="0" w:type="dxa"/>
                <w:right w:w="0" w:type="dxa"/>
              </w:tblCellMar>
              <w:tblLook w:val="0000" w:firstRow="0" w:lastRow="0" w:firstColumn="0" w:lastColumn="0" w:noHBand="0" w:noVBand="0"/>
            </w:tblPr>
            <w:tblGrid>
              <w:gridCol w:w="1705"/>
              <w:gridCol w:w="5788"/>
            </w:tblGrid>
            <w:tr w:rsidR="006A2C0A" w14:paraId="70DD0153" w14:textId="77777777">
              <w:trPr>
                <w:tblCellSpacing w:w="15" w:type="dxa"/>
              </w:trPr>
              <w:tc>
                <w:tcPr>
                  <w:tcW w:w="838" w:type="pct"/>
                  <w:tcMar>
                    <w:top w:w="15" w:type="dxa"/>
                    <w:left w:w="15" w:type="dxa"/>
                    <w:bottom w:w="15" w:type="dxa"/>
                    <w:right w:w="15" w:type="dxa"/>
                  </w:tcMar>
                  <w:vAlign w:val="center"/>
                </w:tcPr>
                <w:p w14:paraId="69685CFB" w14:textId="77777777" w:rsidR="006A2C0A" w:rsidRDefault="006A2C0A">
                  <w:pPr>
                    <w:pStyle w:val="Normal113"/>
                    <w:widowControl/>
                    <w:rPr>
                      <w:rFonts w:ascii="Arial" w:hAnsi="Arial" w:cs="Arial"/>
                      <w:noProof/>
                      <w:sz w:val="20"/>
                      <w:lang w:val="en-AU" w:eastAsia="en-AU"/>
                    </w:rPr>
                  </w:pPr>
                  <w:r>
                    <w:rPr>
                      <w:rFonts w:ascii="Arial" w:hAnsi="Arial" w:cs="Arial"/>
                      <w:b/>
                      <w:noProof/>
                      <w:sz w:val="20"/>
                      <w:lang w:val="en-AU" w:eastAsia="en-AU"/>
                    </w:rPr>
                    <w:t>CODE</w:t>
                  </w:r>
                </w:p>
              </w:tc>
              <w:tc>
                <w:tcPr>
                  <w:tcW w:w="2900" w:type="pct"/>
                  <w:tcMar>
                    <w:top w:w="15" w:type="dxa"/>
                    <w:left w:w="15" w:type="dxa"/>
                    <w:bottom w:w="15" w:type="dxa"/>
                    <w:right w:w="15" w:type="dxa"/>
                  </w:tcMar>
                </w:tcPr>
                <w:p w14:paraId="63C3FD65" w14:textId="77777777" w:rsidR="006A2C0A" w:rsidRDefault="006A2C0A">
                  <w:pPr>
                    <w:pStyle w:val="Normal11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483125A" w14:textId="77777777">
              <w:trPr>
                <w:tblCellSpacing w:w="15" w:type="dxa"/>
              </w:trPr>
              <w:tc>
                <w:tcPr>
                  <w:tcW w:w="838" w:type="pct"/>
                  <w:tcMar>
                    <w:top w:w="15" w:type="dxa"/>
                    <w:left w:w="15" w:type="dxa"/>
                    <w:bottom w:w="15" w:type="dxa"/>
                    <w:right w:w="15" w:type="dxa"/>
                  </w:tcMar>
                </w:tcPr>
                <w:p w14:paraId="6988D419" w14:textId="77777777" w:rsidR="006A2C0A" w:rsidRDefault="006A2C0A">
                  <w:pPr>
                    <w:pStyle w:val="Normal113"/>
                    <w:widowControl/>
                    <w:rPr>
                      <w:rFonts w:ascii="Arial" w:hAnsi="Arial" w:cs="Arial"/>
                      <w:noProof/>
                      <w:sz w:val="20"/>
                      <w:lang w:val="en-AU" w:eastAsia="en-AU"/>
                    </w:rPr>
                  </w:pPr>
                  <w:r>
                    <w:rPr>
                      <w:rFonts w:ascii="Arial" w:hAnsi="Arial" w:cs="Arial"/>
                      <w:noProof/>
                      <w:sz w:val="20"/>
                      <w:lang w:val="en-AU" w:eastAsia="en-AU"/>
                    </w:rPr>
                    <w:t>X1200 to X9299</w:t>
                  </w:r>
                </w:p>
              </w:tc>
              <w:tc>
                <w:tcPr>
                  <w:tcW w:w="2900" w:type="pct"/>
                  <w:tcMar>
                    <w:top w:w="15" w:type="dxa"/>
                    <w:left w:w="15" w:type="dxa"/>
                    <w:bottom w:w="15" w:type="dxa"/>
                    <w:right w:w="15" w:type="dxa"/>
                  </w:tcMar>
                </w:tcPr>
                <w:p w14:paraId="413DA22B" w14:textId="77777777" w:rsidR="006A2C0A" w:rsidRDefault="006A2C0A">
                  <w:pPr>
                    <w:pStyle w:val="Normal113"/>
                    <w:widowControl/>
                    <w:rPr>
                      <w:rFonts w:ascii="Arial" w:hAnsi="Arial" w:cs="Arial"/>
                      <w:noProof/>
                      <w:sz w:val="20"/>
                      <w:lang w:val="en-AU" w:eastAsia="en-AU"/>
                    </w:rPr>
                  </w:pPr>
                  <w:r>
                    <w:rPr>
                      <w:rFonts w:ascii="Arial" w:hAnsi="Arial" w:cs="Arial"/>
                      <w:noProof/>
                      <w:sz w:val="20"/>
                      <w:lang w:val="en-AU" w:eastAsia="en-AU"/>
                    </w:rPr>
                    <w:t>Overseas country code from countries classification</w:t>
                  </w:r>
                </w:p>
              </w:tc>
            </w:tr>
            <w:tr w:rsidR="006A2C0A" w14:paraId="31422312" w14:textId="77777777">
              <w:trPr>
                <w:tblCellSpacing w:w="15" w:type="dxa"/>
              </w:trPr>
              <w:tc>
                <w:tcPr>
                  <w:tcW w:w="838" w:type="pct"/>
                  <w:tcMar>
                    <w:top w:w="15" w:type="dxa"/>
                    <w:left w:w="15" w:type="dxa"/>
                    <w:bottom w:w="15" w:type="dxa"/>
                    <w:right w:w="15" w:type="dxa"/>
                  </w:tcMar>
                </w:tcPr>
                <w:p w14:paraId="6363F284" w14:textId="77777777" w:rsidR="006A2C0A" w:rsidRDefault="006A2C0A">
                  <w:pPr>
                    <w:pStyle w:val="Normal113"/>
                    <w:widowControl/>
                    <w:rPr>
                      <w:rFonts w:ascii="Arial" w:hAnsi="Arial" w:cs="Arial"/>
                      <w:noProof/>
                      <w:sz w:val="20"/>
                      <w:lang w:val="en-AU" w:eastAsia="en-AU"/>
                    </w:rPr>
                  </w:pPr>
                  <w:r>
                    <w:rPr>
                      <w:rFonts w:ascii="Arial" w:hAnsi="Arial" w:cs="Arial"/>
                      <w:noProof/>
                      <w:sz w:val="20"/>
                      <w:lang w:val="en-AU" w:eastAsia="en-AU"/>
                    </w:rPr>
                    <w:t>A0001 to A9998</w:t>
                  </w:r>
                </w:p>
              </w:tc>
              <w:tc>
                <w:tcPr>
                  <w:tcW w:w="2900" w:type="pct"/>
                  <w:tcMar>
                    <w:top w:w="15" w:type="dxa"/>
                    <w:left w:w="15" w:type="dxa"/>
                    <w:bottom w:w="15" w:type="dxa"/>
                    <w:right w:w="15" w:type="dxa"/>
                  </w:tcMar>
                </w:tcPr>
                <w:p w14:paraId="0C5B9A7B" w14:textId="77777777" w:rsidR="006A2C0A" w:rsidRDefault="006A2C0A">
                  <w:pPr>
                    <w:pStyle w:val="Normal113"/>
                    <w:widowControl/>
                    <w:rPr>
                      <w:rFonts w:ascii="Arial" w:hAnsi="Arial" w:cs="Arial"/>
                      <w:noProof/>
                      <w:sz w:val="20"/>
                      <w:lang w:val="en-AU" w:eastAsia="en-AU"/>
                    </w:rPr>
                  </w:pPr>
                  <w:r>
                    <w:rPr>
                      <w:rFonts w:ascii="Arial" w:hAnsi="Arial" w:cs="Arial"/>
                      <w:noProof/>
                      <w:sz w:val="20"/>
                      <w:lang w:val="en-AU" w:eastAsia="en-AU"/>
                    </w:rPr>
                    <w:t>Australian Postcode</w:t>
                  </w:r>
                </w:p>
              </w:tc>
            </w:tr>
          </w:tbl>
          <w:p w14:paraId="514840D4" w14:textId="77777777" w:rsidR="0035759C" w:rsidRPr="0035759C" w:rsidRDefault="0035759C">
            <w:pPr>
              <w:pStyle w:val="Normal113"/>
              <w:widowControl/>
              <w:spacing w:after="280" w:afterAutospacing="1"/>
              <w:rPr>
                <w:rFonts w:ascii="Arial" w:hAnsi="Arial" w:cs="Arial"/>
                <w:sz w:val="20"/>
              </w:rPr>
            </w:pPr>
          </w:p>
        </w:tc>
      </w:tr>
    </w:tbl>
    <w:p w14:paraId="065500C1" w14:textId="77777777" w:rsidR="0035759C" w:rsidRPr="00D1174B" w:rsidRDefault="0035759C" w:rsidP="0035759C">
      <w:pPr>
        <w:pStyle w:val="Normal11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8FD0DE4" w14:textId="77777777">
        <w:trPr>
          <w:tblCellSpacing w:w="15" w:type="dxa"/>
        </w:trPr>
        <w:tc>
          <w:tcPr>
            <w:tcW w:w="1150" w:type="pct"/>
            <w:tcBorders>
              <w:top w:val="nil"/>
              <w:left w:val="nil"/>
              <w:bottom w:val="nil"/>
              <w:right w:val="nil"/>
            </w:tcBorders>
          </w:tcPr>
          <w:p w14:paraId="060AAD9B" w14:textId="77777777" w:rsidR="00892CC1" w:rsidRPr="00D1174B" w:rsidRDefault="00892CC1" w:rsidP="00892CC1">
            <w:pPr>
              <w:pStyle w:val="Normal11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2B2BD57" w14:textId="77777777" w:rsidR="00920113" w:rsidRPr="00D1174B" w:rsidRDefault="006A2C0A">
            <w:pPr>
              <w:pStyle w:val="Normal113"/>
              <w:widowControl/>
              <w:rPr>
                <w:rFonts w:ascii="Arial" w:hAnsi="Arial" w:cs="Arial"/>
                <w:sz w:val="20"/>
                <w:szCs w:val="20"/>
              </w:rPr>
            </w:pPr>
            <w:r>
              <w:rPr>
                <w:rFonts w:ascii="&amp;quot" w:hAnsi="&amp;quot" w:cs="&amp;quot"/>
                <w:noProof/>
                <w:sz w:val="20"/>
                <w:szCs w:val="20"/>
                <w:lang w:val="en-AU" w:eastAsia="en-AU"/>
              </w:rPr>
              <w:t>All collections</w:t>
            </w:r>
            <w:r>
              <w:rPr>
                <w:rFonts w:ascii="&amp;quot" w:hAnsi="&amp;quot" w:cs="&amp;quot"/>
                <w:noProof/>
                <w:sz w:val="20"/>
                <w:szCs w:val="20"/>
                <w:lang w:val="en-AU" w:eastAsia="en-AU"/>
              </w:rPr>
              <w:br/>
            </w:r>
            <w:r>
              <w:rPr>
                <w:rFonts w:ascii="&amp;quot" w:hAnsi="&amp;quot" w:cs="&amp;quot"/>
                <w:noProof/>
                <w:sz w:val="20"/>
                <w:szCs w:val="20"/>
                <w:lang w:val="en-AU" w:eastAsia="en-AU"/>
              </w:rPr>
              <w:br/>
              <w:t xml:space="preserve">Refer to:  </w:t>
            </w:r>
            <w:hyperlink r:id="rId135" w:anchor="AppendixB" w:history="1">
              <w:r>
                <w:rPr>
                  <w:rFonts w:ascii="&amp;quot" w:hAnsi="&amp;quot" w:cs="&amp;quot"/>
                  <w:noProof/>
                  <w:color w:val="0000FF"/>
                  <w:sz w:val="20"/>
                  <w:szCs w:val="20"/>
                  <w:u w:val="single"/>
                  <w:lang w:val="en-AU" w:eastAsia="en-AU"/>
                </w:rPr>
                <w:t>Appendix B – Australian Postcodes</w:t>
              </w:r>
            </w:hyperlink>
            <w:r>
              <w:rPr>
                <w:rFonts w:ascii="&amp;quot" w:hAnsi="&amp;quot" w:cs="&amp;quot"/>
                <w:noProof/>
                <w:sz w:val="20"/>
                <w:szCs w:val="20"/>
                <w:lang w:val="en-AU" w:eastAsia="en-AU"/>
              </w:rPr>
              <w:br/>
            </w:r>
            <w:hyperlink r:id="rId136" w:anchor="AppendixC" w:history="1">
              <w:r>
                <w:rPr>
                  <w:rFonts w:ascii="&amp;quot" w:hAnsi="&amp;quot" w:cs="&amp;quot"/>
                  <w:noProof/>
                  <w:color w:val="0000FF"/>
                  <w:sz w:val="20"/>
                  <w:szCs w:val="20"/>
                  <w:u w:val="single"/>
                  <w:lang w:val="en-AU" w:eastAsia="en-AU"/>
                </w:rPr>
                <w:t>Appendix C – Standard Australian Classification of Countries</w:t>
              </w:r>
            </w:hyperlink>
            <w:r>
              <w:rPr>
                <w:rFonts w:ascii="&amp;quot" w:hAnsi="&amp;quot" w:cs="&amp;quot"/>
                <w:noProof/>
                <w:sz w:val="20"/>
                <w:szCs w:val="20"/>
                <w:lang w:val="en-AU" w:eastAsia="en-AU"/>
              </w:rPr>
              <w:t xml:space="preserve"> </w:t>
            </w:r>
          </w:p>
          <w:p w14:paraId="7E16AEFC" w14:textId="77777777" w:rsidR="006A2C0A" w:rsidRDefault="006A2C0A">
            <w:pPr>
              <w:pStyle w:val="Normal11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743E777" w14:textId="77777777" w:rsidR="006A2C0A" w:rsidRDefault="006A2C0A">
            <w:pPr>
              <w:pStyle w:val="Normal113"/>
              <w:widowControl/>
              <w:rPr>
                <w:rFonts w:ascii="Arial" w:hAnsi="Arial" w:cs="Arial"/>
                <w:noProof/>
                <w:sz w:val="20"/>
                <w:szCs w:val="20"/>
                <w:lang w:val="en-AU" w:eastAsia="en-AU"/>
              </w:rPr>
            </w:pPr>
            <w:r>
              <w:rPr>
                <w:rFonts w:ascii="&amp;quot" w:hAnsi="&amp;quot" w:cs="&amp;quot"/>
                <w:b/>
                <w:noProof/>
                <w:sz w:val="20"/>
                <w:szCs w:val="20"/>
                <w:lang w:val="en-AU" w:eastAsia="en-AU"/>
              </w:rPr>
              <w:t>Higher Education Student data collection</w:t>
            </w:r>
          </w:p>
          <w:p w14:paraId="1313AC0E" w14:textId="77777777" w:rsidR="006A2C0A" w:rsidRDefault="006A2C0A">
            <w:pPr>
              <w:pStyle w:val="Normal113"/>
              <w:widowControl/>
              <w:rPr>
                <w:rFonts w:ascii="Arial" w:hAnsi="Arial" w:cs="Arial"/>
                <w:noProof/>
                <w:sz w:val="20"/>
                <w:szCs w:val="20"/>
                <w:lang w:val="en-AU" w:eastAsia="en-AU"/>
              </w:rPr>
            </w:pPr>
            <w:r>
              <w:rPr>
                <w:rFonts w:ascii="&amp;quot" w:hAnsi="&amp;quot" w:cs="&amp;quot"/>
                <w:b/>
                <w:noProof/>
                <w:sz w:val="20"/>
                <w:szCs w:val="20"/>
                <w:lang w:val="en-AU" w:eastAsia="en-AU"/>
              </w:rPr>
              <w:t> </w:t>
            </w:r>
          </w:p>
          <w:p w14:paraId="74BC572B" w14:textId="77777777" w:rsidR="006A2C0A" w:rsidRDefault="006A2C0A">
            <w:pPr>
              <w:pStyle w:val="Normal113"/>
              <w:widowControl/>
              <w:rPr>
                <w:rFonts w:ascii="Arial" w:hAnsi="Arial" w:cs="Arial"/>
                <w:noProof/>
                <w:sz w:val="20"/>
                <w:szCs w:val="20"/>
                <w:lang w:val="en-AU" w:eastAsia="en-AU"/>
              </w:rPr>
            </w:pPr>
            <w:r>
              <w:rPr>
                <w:rFonts w:ascii="&amp;quot" w:hAnsi="&amp;quot" w:cs="&amp;quot"/>
                <w:noProof/>
                <w:sz w:val="20"/>
                <w:szCs w:val="20"/>
                <w:lang w:val="en-AU" w:eastAsia="en-AU"/>
              </w:rPr>
              <w:t>This code must reflect the Australian postcode or overseas country code of the campus of the Provider where the course is being offered.</w:t>
            </w:r>
          </w:p>
          <w:p w14:paraId="786914C3" w14:textId="77777777" w:rsidR="006A2C0A" w:rsidRDefault="006A2C0A">
            <w:pPr>
              <w:pStyle w:val="Normal11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724E7EB0" w14:textId="77777777" w:rsidR="006A2C0A" w:rsidRDefault="006A2C0A">
            <w:pPr>
              <w:pStyle w:val="Normal113"/>
              <w:widowControl/>
              <w:rPr>
                <w:rFonts w:ascii="Arial" w:hAnsi="Arial" w:cs="Arial"/>
                <w:noProof/>
                <w:sz w:val="20"/>
                <w:szCs w:val="20"/>
                <w:lang w:val="en-AU" w:eastAsia="en-AU"/>
              </w:rPr>
            </w:pPr>
            <w:r>
              <w:rPr>
                <w:rFonts w:ascii="&amp;quot" w:hAnsi="&amp;quot" w:cs="&amp;quot"/>
                <w:b/>
                <w:noProof/>
                <w:sz w:val="20"/>
                <w:szCs w:val="20"/>
                <w:lang w:val="en-AU" w:eastAsia="en-AU"/>
              </w:rPr>
              <w:t>Applications and Offers data collection only</w:t>
            </w:r>
            <w:r>
              <w:rPr>
                <w:rFonts w:ascii="&amp;quot" w:hAnsi="&amp;quot" w:cs="&amp;quot"/>
                <w:b/>
                <w:noProof/>
                <w:sz w:val="20"/>
                <w:szCs w:val="20"/>
                <w:lang w:val="en-AU" w:eastAsia="en-AU"/>
              </w:rPr>
              <w:br/>
            </w:r>
            <w:r>
              <w:rPr>
                <w:rFonts w:ascii="&amp;quot" w:hAnsi="&amp;quot" w:cs="&amp;quot"/>
                <w:b/>
                <w:noProof/>
                <w:sz w:val="20"/>
                <w:szCs w:val="20"/>
                <w:lang w:val="en-AU" w:eastAsia="en-AU"/>
              </w:rPr>
              <w:br/>
            </w:r>
          </w:p>
          <w:p w14:paraId="485F1DE6" w14:textId="77777777" w:rsidR="006A2C0A" w:rsidRDefault="006A2C0A">
            <w:pPr>
              <w:pStyle w:val="Normal113"/>
              <w:widowControl/>
              <w:rPr>
                <w:rFonts w:ascii="Arial" w:hAnsi="Arial" w:cs="Arial"/>
                <w:noProof/>
                <w:sz w:val="20"/>
                <w:szCs w:val="20"/>
                <w:lang w:val="en-AU" w:eastAsia="en-AU"/>
              </w:rPr>
            </w:pPr>
            <w:r>
              <w:rPr>
                <w:rFonts w:ascii="&amp;quot" w:hAnsi="&amp;quot" w:cs="&amp;quot"/>
                <w:noProof/>
                <w:sz w:val="20"/>
                <w:szCs w:val="20"/>
                <w:lang w:val="en-AU" w:eastAsia="en-AU"/>
              </w:rPr>
              <w:t>For the Preference Details and Offer Details Files, this code must reflect the Australian postcode or overseas country code of the campus of the Higher Education Provider where the applicant would be primarily undertaking the course of study.  Where possible, the postcode should reflect the location of the campus rather than the postal address. If course is taken externally or location is not specified, then the postcode to be reported is that of the campus of the institution from where the course is administered.</w:t>
            </w:r>
          </w:p>
          <w:p w14:paraId="040AD30E" w14:textId="77777777" w:rsidR="006A2C0A" w:rsidRDefault="006A2C0A">
            <w:pPr>
              <w:pStyle w:val="Normal113"/>
              <w:widowControl/>
              <w:rPr>
                <w:rFonts w:ascii="Arial" w:hAnsi="Arial" w:cs="Arial"/>
                <w:noProof/>
                <w:sz w:val="20"/>
                <w:szCs w:val="20"/>
                <w:lang w:val="en-AU" w:eastAsia="en-AU"/>
              </w:rPr>
            </w:pPr>
            <w:r>
              <w:rPr>
                <w:rFonts w:ascii="&amp;quot" w:hAnsi="&amp;quot" w:cs="&amp;quot"/>
                <w:noProof/>
                <w:sz w:val="20"/>
                <w:szCs w:val="20"/>
                <w:lang w:val="en-AU" w:eastAsia="en-AU"/>
              </w:rPr>
              <w:br/>
              <w:t xml:space="preserve">HEPS - Provision of data in both the </w:t>
            </w:r>
            <w:r>
              <w:rPr>
                <w:rFonts w:ascii="&amp;quot" w:hAnsi="&amp;quot" w:cs="&amp;quot"/>
                <w:b/>
                <w:noProof/>
                <w:sz w:val="20"/>
                <w:szCs w:val="20"/>
                <w:lang w:val="en-AU" w:eastAsia="en-AU"/>
              </w:rPr>
              <w:t>Offers Details (OD)</w:t>
            </w:r>
            <w:r>
              <w:rPr>
                <w:rFonts w:ascii="&amp;quot" w:hAnsi="&amp;quot" w:cs="&amp;quot"/>
                <w:noProof/>
                <w:sz w:val="20"/>
                <w:szCs w:val="20"/>
                <w:lang w:val="en-AU" w:eastAsia="en-AU"/>
              </w:rPr>
              <w:t xml:space="preserve"> and </w:t>
            </w:r>
            <w:r>
              <w:rPr>
                <w:rFonts w:ascii="&amp;quot" w:hAnsi="&amp;quot" w:cs="&amp;quot"/>
                <w:b/>
                <w:noProof/>
                <w:sz w:val="20"/>
                <w:szCs w:val="20"/>
                <w:lang w:val="en-AU" w:eastAsia="en-AU"/>
              </w:rPr>
              <w:t>Preference Details (PD)</w:t>
            </w:r>
            <w:r>
              <w:rPr>
                <w:rFonts w:ascii="&amp;quot" w:hAnsi="&amp;quot" w:cs="&amp;quot"/>
                <w:noProof/>
                <w:sz w:val="20"/>
                <w:szCs w:val="20"/>
                <w:lang w:val="en-AU" w:eastAsia="en-AU"/>
              </w:rPr>
              <w:t xml:space="preserve"> files is discretionary in both submissions (TACs - Provision of data is discretionary in both preliminary and detailed submissions).</w:t>
            </w:r>
          </w:p>
          <w:p w14:paraId="2E4F730A" w14:textId="77777777" w:rsidR="006A2C0A" w:rsidRDefault="006A2C0A">
            <w:pPr>
              <w:pStyle w:val="Normal113"/>
              <w:widowControl/>
              <w:spacing w:after="280" w:afterAutospacing="1"/>
              <w:rPr>
                <w:rFonts w:ascii="Arial" w:hAnsi="Arial" w:cs="Arial"/>
                <w:noProof/>
                <w:sz w:val="20"/>
                <w:szCs w:val="20"/>
                <w:lang w:val="en-AU" w:eastAsia="en-AU"/>
              </w:rPr>
            </w:pPr>
          </w:p>
        </w:tc>
      </w:tr>
    </w:tbl>
    <w:p w14:paraId="5F0AB3B3" w14:textId="77777777" w:rsidR="0049713A" w:rsidRDefault="0049713A">
      <w:pPr>
        <w:pStyle w:val="Normal11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396A367" w14:textId="77777777">
        <w:trPr>
          <w:trHeight w:val="1286"/>
          <w:tblCellSpacing w:w="15" w:type="dxa"/>
        </w:trPr>
        <w:tc>
          <w:tcPr>
            <w:tcW w:w="1151" w:type="pct"/>
            <w:tcBorders>
              <w:top w:val="nil"/>
              <w:left w:val="nil"/>
              <w:bottom w:val="nil"/>
              <w:right w:val="nil"/>
            </w:tcBorders>
          </w:tcPr>
          <w:p w14:paraId="389CCBFE" w14:textId="77777777" w:rsidR="00E023CC" w:rsidRPr="00D1174B" w:rsidRDefault="00E023CC" w:rsidP="009D52D3">
            <w:pPr>
              <w:pStyle w:val="Normal11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5B33DA0" w14:textId="77777777">
              <w:trPr>
                <w:trHeight w:val="1025"/>
                <w:tblCellSpacing w:w="28" w:type="dxa"/>
              </w:trPr>
              <w:tc>
                <w:tcPr>
                  <w:tcW w:w="1618" w:type="pct"/>
                </w:tcPr>
                <w:p w14:paraId="724AB3AD" w14:textId="77777777" w:rsidR="00E23490" w:rsidRPr="00D1174B" w:rsidRDefault="00E023CC" w:rsidP="009D52D3">
                  <w:pPr>
                    <w:pStyle w:val="NormalWeb11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36DBDCF9" w14:textId="77777777" w:rsidR="00E023CC" w:rsidRPr="00D1174B" w:rsidRDefault="00E023CC" w:rsidP="009D52D3">
                  <w:pPr>
                    <w:pStyle w:val="NormalWeb113"/>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2BB9104E" w14:textId="77777777" w:rsidR="00E023CC" w:rsidRPr="00D1174B" w:rsidRDefault="00E023CC" w:rsidP="009D52D3">
                  <w:pPr>
                    <w:pStyle w:val="NormalWeb113"/>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r w:rsidR="00E023CC" w:rsidRPr="00D1174B" w14:paraId="47A7A92C" w14:textId="77777777">
              <w:trPr>
                <w:trHeight w:val="1025"/>
                <w:tblCellSpacing w:w="28" w:type="dxa"/>
              </w:trPr>
              <w:tc>
                <w:tcPr>
                  <w:tcW w:w="1618" w:type="pct"/>
                </w:tcPr>
                <w:p w14:paraId="7850134A" w14:textId="77777777" w:rsidR="00E23490" w:rsidRPr="00D1174B" w:rsidRDefault="00E023CC" w:rsidP="009D52D3">
                  <w:pPr>
                    <w:pStyle w:val="NormalWeb11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3300FAF0" w14:textId="77777777" w:rsidR="00E023CC" w:rsidRPr="00D1174B" w:rsidRDefault="00E023CC" w:rsidP="009D52D3">
                  <w:pPr>
                    <w:pStyle w:val="NormalWeb113"/>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0611CA9D" w14:textId="77777777" w:rsidR="00E023CC" w:rsidRPr="00D1174B" w:rsidRDefault="00E023CC" w:rsidP="009D52D3">
            <w:pPr>
              <w:pStyle w:val="NormalWeb113"/>
              <w:widowControl/>
              <w:spacing w:before="0" w:beforeAutospacing="0" w:after="0" w:afterAutospacing="0"/>
              <w:rPr>
                <w:rFonts w:ascii="Arial" w:hAnsi="Arial" w:cs="Arial"/>
                <w:sz w:val="20"/>
                <w:szCs w:val="20"/>
              </w:rPr>
            </w:pPr>
          </w:p>
        </w:tc>
      </w:tr>
    </w:tbl>
    <w:p w14:paraId="7507935C" w14:textId="77777777" w:rsidR="00E023CC" w:rsidRDefault="00E023CC">
      <w:pPr>
        <w:pStyle w:val="Normal113"/>
        <w:widowControl/>
        <w:rPr>
          <w:rFonts w:ascii="Arial" w:hAnsi="Arial" w:cs="Arial"/>
        </w:rPr>
      </w:pPr>
    </w:p>
    <w:p w14:paraId="3EAD34D2" w14:textId="77777777" w:rsidR="00E023CC" w:rsidRPr="00D1174B" w:rsidRDefault="00E023CC">
      <w:pPr>
        <w:pStyle w:val="Normal113"/>
        <w:widowControl/>
        <w:rPr>
          <w:rFonts w:ascii="Arial" w:hAnsi="Arial" w:cs="Arial"/>
        </w:rPr>
      </w:pPr>
    </w:p>
    <w:p w14:paraId="15D034A2" w14:textId="77777777" w:rsidR="000472C3" w:rsidRDefault="000472C3" w:rsidP="0035759C">
      <w:pPr>
        <w:pStyle w:val="Normal113"/>
        <w:widowControl/>
        <w:rPr>
          <w:rFonts w:ascii="Arial" w:hAnsi="Arial" w:cs="Arial"/>
          <w:b/>
        </w:rPr>
      </w:pPr>
    </w:p>
    <w:p w14:paraId="6F7FE43E" w14:textId="77777777" w:rsidR="000472C3" w:rsidRDefault="0035759C" w:rsidP="0035759C">
      <w:pPr>
        <w:pStyle w:val="Normal113"/>
        <w:widowControl/>
        <w:rPr>
          <w:rFonts w:ascii="Arial" w:hAnsi="Arial" w:cs="Arial"/>
          <w:b/>
        </w:rPr>
      </w:pPr>
      <w:r w:rsidRPr="0035759C">
        <w:rPr>
          <w:rFonts w:ascii="Arial" w:hAnsi="Arial" w:cs="Arial"/>
          <w:b/>
        </w:rPr>
        <w:t>CHANGE HISTORY</w:t>
      </w:r>
    </w:p>
    <w:p w14:paraId="186423F9" w14:textId="77777777" w:rsidR="000472C3" w:rsidRDefault="000472C3" w:rsidP="0035759C">
      <w:pPr>
        <w:pStyle w:val="Normal11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9F56E95" w14:textId="77777777">
        <w:trPr>
          <w:tblCellSpacing w:w="15" w:type="dxa"/>
        </w:trPr>
        <w:tc>
          <w:tcPr>
            <w:tcW w:w="900" w:type="pct"/>
            <w:tcBorders>
              <w:top w:val="nil"/>
              <w:left w:val="nil"/>
              <w:bottom w:val="nil"/>
              <w:right w:val="nil"/>
            </w:tcBorders>
          </w:tcPr>
          <w:p w14:paraId="54C4CE43" w14:textId="77777777" w:rsidR="0035759C" w:rsidRPr="0035759C" w:rsidRDefault="0035759C" w:rsidP="006A11D5">
            <w:pPr>
              <w:pStyle w:val="Normal11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D29D322" w14:textId="77777777" w:rsidR="0035759C" w:rsidRPr="0035759C" w:rsidRDefault="009B66CC" w:rsidP="006A11D5">
            <w:pPr>
              <w:pStyle w:val="Normal11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8957D51" w14:textId="77777777" w:rsidR="0035759C" w:rsidRPr="0035759C" w:rsidRDefault="0035759C" w:rsidP="006A11D5">
            <w:pPr>
              <w:pStyle w:val="Normal113"/>
              <w:widowControl/>
              <w:rPr>
                <w:rFonts w:ascii="Arial" w:hAnsi="Arial" w:cs="Arial"/>
                <w:b/>
                <w:sz w:val="20"/>
              </w:rPr>
            </w:pPr>
            <w:r w:rsidRPr="0035759C">
              <w:rPr>
                <w:rFonts w:ascii="Arial" w:hAnsi="Arial" w:cs="Arial"/>
                <w:b/>
                <w:sz w:val="20"/>
              </w:rPr>
              <w:t>REPORTING YEAR</w:t>
            </w:r>
          </w:p>
        </w:tc>
      </w:tr>
      <w:tr w:rsidR="0035759C" w:rsidRPr="0035759C" w14:paraId="680F8A2B" w14:textId="77777777">
        <w:trPr>
          <w:tblCellSpacing w:w="15" w:type="dxa"/>
        </w:trPr>
        <w:tc>
          <w:tcPr>
            <w:tcW w:w="900" w:type="pct"/>
            <w:tcBorders>
              <w:top w:val="nil"/>
              <w:left w:val="nil"/>
              <w:bottom w:val="nil"/>
              <w:right w:val="nil"/>
            </w:tcBorders>
          </w:tcPr>
          <w:p w14:paraId="67A02205" w14:textId="77777777" w:rsidR="0035759C" w:rsidRPr="0035759C" w:rsidRDefault="002C2691" w:rsidP="000472C3">
            <w:pPr>
              <w:pStyle w:val="Normal11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545F622" w14:textId="77777777" w:rsidR="0035759C" w:rsidRPr="0035759C" w:rsidRDefault="002C2691" w:rsidP="006A11D5">
            <w:pPr>
              <w:pStyle w:val="Normal113"/>
              <w:widowControl/>
              <w:rPr>
                <w:rFonts w:ascii="Arial" w:hAnsi="Arial" w:cs="Arial"/>
                <w:sz w:val="20"/>
              </w:rPr>
            </w:pPr>
            <w:r>
              <w:rPr>
                <w:rFonts w:ascii="Arial" w:hAnsi="Arial" w:cs="Arial"/>
                <w:noProof/>
                <w:sz w:val="20"/>
                <w:lang w:val="en-AU" w:eastAsia="en-AU"/>
              </w:rPr>
              <w:t>10</w:t>
            </w:r>
            <w:r>
              <w:rPr>
                <w:rFonts w:ascii="Arial" w:hAnsi="Arial" w:cs="Arial"/>
                <w:sz w:val="20"/>
              </w:rPr>
              <w:t>/02/2005</w:t>
            </w:r>
          </w:p>
        </w:tc>
        <w:tc>
          <w:tcPr>
            <w:tcW w:w="1617" w:type="pct"/>
            <w:tcBorders>
              <w:top w:val="nil"/>
              <w:left w:val="nil"/>
              <w:bottom w:val="nil"/>
              <w:right w:val="nil"/>
            </w:tcBorders>
          </w:tcPr>
          <w:p w14:paraId="6800216F" w14:textId="77777777" w:rsidR="0035759C" w:rsidRPr="0035759C" w:rsidRDefault="002C2691" w:rsidP="000472C3">
            <w:pPr>
              <w:pStyle w:val="Normal113"/>
              <w:widowControl/>
              <w:rPr>
                <w:rFonts w:ascii="Arial" w:hAnsi="Arial" w:cs="Arial"/>
                <w:sz w:val="20"/>
              </w:rPr>
            </w:pPr>
            <w:r>
              <w:rPr>
                <w:rFonts w:ascii="Arial" w:hAnsi="Arial" w:cs="Arial"/>
                <w:noProof/>
                <w:sz w:val="20"/>
                <w:lang w:val="en-AU" w:eastAsia="en-AU"/>
              </w:rPr>
              <w:t>2006</w:t>
            </w:r>
          </w:p>
        </w:tc>
      </w:tr>
      <w:tr w:rsidR="0035759C" w:rsidRPr="0035759C" w14:paraId="599518D3" w14:textId="77777777">
        <w:trPr>
          <w:tblCellSpacing w:w="15" w:type="dxa"/>
        </w:trPr>
        <w:tc>
          <w:tcPr>
            <w:tcW w:w="900" w:type="pct"/>
            <w:tcBorders>
              <w:top w:val="nil"/>
              <w:left w:val="nil"/>
              <w:bottom w:val="nil"/>
              <w:right w:val="nil"/>
            </w:tcBorders>
          </w:tcPr>
          <w:p w14:paraId="37349493" w14:textId="77777777" w:rsidR="0035759C" w:rsidRPr="0035759C" w:rsidRDefault="002C2691" w:rsidP="000472C3">
            <w:pPr>
              <w:pStyle w:val="Normal113"/>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7349607" w14:textId="77777777" w:rsidR="0035759C" w:rsidRPr="0035759C" w:rsidRDefault="002C2691" w:rsidP="006A11D5">
            <w:pPr>
              <w:pStyle w:val="Normal11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76C8773" w14:textId="77777777" w:rsidR="0035759C" w:rsidRPr="0035759C" w:rsidRDefault="002C2691" w:rsidP="000472C3">
            <w:pPr>
              <w:pStyle w:val="Normal113"/>
              <w:widowControl/>
              <w:rPr>
                <w:rFonts w:ascii="Arial" w:hAnsi="Arial" w:cs="Arial"/>
                <w:sz w:val="20"/>
              </w:rPr>
            </w:pPr>
            <w:r>
              <w:rPr>
                <w:rFonts w:ascii="Arial" w:hAnsi="Arial" w:cs="Arial"/>
                <w:noProof/>
                <w:sz w:val="20"/>
                <w:lang w:val="en-AU" w:eastAsia="en-AU"/>
              </w:rPr>
              <w:t>2009</w:t>
            </w:r>
          </w:p>
        </w:tc>
      </w:tr>
      <w:tr w:rsidR="0035759C" w:rsidRPr="0035759C" w14:paraId="449C0351" w14:textId="77777777">
        <w:trPr>
          <w:tblCellSpacing w:w="15" w:type="dxa"/>
        </w:trPr>
        <w:tc>
          <w:tcPr>
            <w:tcW w:w="900" w:type="pct"/>
            <w:tcBorders>
              <w:top w:val="nil"/>
              <w:left w:val="nil"/>
              <w:bottom w:val="nil"/>
              <w:right w:val="nil"/>
            </w:tcBorders>
          </w:tcPr>
          <w:p w14:paraId="47E62C85" w14:textId="77777777" w:rsidR="0035759C" w:rsidRPr="0035759C" w:rsidRDefault="002C2691" w:rsidP="000472C3">
            <w:pPr>
              <w:pStyle w:val="Normal11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446CA4C" w14:textId="77777777" w:rsidR="0035759C" w:rsidRPr="0035759C" w:rsidRDefault="002C2691" w:rsidP="006A11D5">
            <w:pPr>
              <w:pStyle w:val="Normal11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ACBB99A" w14:textId="77777777" w:rsidR="0035759C" w:rsidRPr="0035759C" w:rsidRDefault="002C2691" w:rsidP="000472C3">
            <w:pPr>
              <w:pStyle w:val="Normal113"/>
              <w:widowControl/>
              <w:rPr>
                <w:rFonts w:ascii="Arial" w:hAnsi="Arial" w:cs="Arial"/>
                <w:sz w:val="20"/>
              </w:rPr>
            </w:pPr>
            <w:r>
              <w:rPr>
                <w:rFonts w:ascii="Arial" w:hAnsi="Arial" w:cs="Arial"/>
                <w:noProof/>
                <w:sz w:val="20"/>
                <w:lang w:val="en-AU" w:eastAsia="en-AU"/>
              </w:rPr>
              <w:t>2012</w:t>
            </w:r>
          </w:p>
        </w:tc>
      </w:tr>
      <w:tr w:rsidR="0035759C" w:rsidRPr="0035759C" w14:paraId="2B8A3CD2" w14:textId="77777777">
        <w:trPr>
          <w:tblCellSpacing w:w="15" w:type="dxa"/>
        </w:trPr>
        <w:tc>
          <w:tcPr>
            <w:tcW w:w="900" w:type="pct"/>
            <w:tcBorders>
              <w:top w:val="nil"/>
              <w:left w:val="nil"/>
              <w:bottom w:val="nil"/>
              <w:right w:val="nil"/>
            </w:tcBorders>
          </w:tcPr>
          <w:p w14:paraId="30380102" w14:textId="77777777" w:rsidR="0035759C" w:rsidRPr="0035759C" w:rsidRDefault="002C2691" w:rsidP="000472C3">
            <w:pPr>
              <w:pStyle w:val="Normal113"/>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6F8B879C" w14:textId="77777777" w:rsidR="0035759C" w:rsidRPr="0035759C" w:rsidRDefault="002C2691" w:rsidP="006A11D5">
            <w:pPr>
              <w:pStyle w:val="Normal113"/>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56DE5C5D" w14:textId="77777777" w:rsidR="0035759C" w:rsidRPr="0035759C" w:rsidRDefault="002C2691" w:rsidP="000472C3">
            <w:pPr>
              <w:pStyle w:val="Normal113"/>
              <w:widowControl/>
              <w:rPr>
                <w:rFonts w:ascii="Arial" w:hAnsi="Arial" w:cs="Arial"/>
                <w:sz w:val="20"/>
              </w:rPr>
            </w:pPr>
            <w:r>
              <w:rPr>
                <w:rFonts w:ascii="Arial" w:hAnsi="Arial" w:cs="Arial"/>
                <w:noProof/>
                <w:sz w:val="20"/>
                <w:lang w:val="en-AU" w:eastAsia="en-AU"/>
              </w:rPr>
              <w:t>2013</w:t>
            </w:r>
          </w:p>
        </w:tc>
      </w:tr>
    </w:tbl>
    <w:p w14:paraId="714C0061" w14:textId="77777777" w:rsidR="0035759C" w:rsidRDefault="0035759C" w:rsidP="002C2691">
      <w:pPr>
        <w:pStyle w:val="NormalIndent113"/>
        <w:widowControl/>
        <w:ind w:left="0"/>
        <w:sectPr w:rsidR="0035759C">
          <w:footerReference w:type="default" r:id="rId137"/>
          <w:pgSz w:w="11906" w:h="16838"/>
          <w:pgMar w:top="737" w:right="1077" w:bottom="737" w:left="1077" w:header="709" w:footer="131" w:gutter="0"/>
          <w:cols w:space="708"/>
          <w:noEndnote/>
          <w:docGrid w:linePitch="360"/>
        </w:sectPr>
      </w:pPr>
    </w:p>
    <w:p w14:paraId="0BB77D02" w14:textId="77777777" w:rsidR="00892CC1" w:rsidRDefault="00892CC1" w:rsidP="00892CC1">
      <w:pPr>
        <w:pStyle w:val="Heading411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3109B0A" w14:textId="77777777">
        <w:trPr>
          <w:tblCellSpacing w:w="15" w:type="dxa"/>
        </w:trPr>
        <w:tc>
          <w:tcPr>
            <w:tcW w:w="1150" w:type="pct"/>
            <w:tcBorders>
              <w:top w:val="nil"/>
              <w:left w:val="nil"/>
              <w:bottom w:val="nil"/>
              <w:right w:val="nil"/>
            </w:tcBorders>
          </w:tcPr>
          <w:p w14:paraId="19435B45" w14:textId="77777777" w:rsidR="0035759C" w:rsidRPr="00D1174B" w:rsidRDefault="0035759C" w:rsidP="00892CC1">
            <w:pPr>
              <w:pStyle w:val="Normal11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4811199E" w14:textId="77777777" w:rsidR="0035759C" w:rsidRDefault="0033364D" w:rsidP="00892CC1">
            <w:pPr>
              <w:pStyle w:val="Normal114"/>
              <w:widowControl/>
              <w:rPr>
                <w:rFonts w:ascii="Arial" w:hAnsi="Arial" w:cs="Arial"/>
                <w:sz w:val="20"/>
                <w:szCs w:val="20"/>
              </w:rPr>
            </w:pPr>
            <w:r>
              <w:rPr>
                <w:rFonts w:ascii="Arial" w:hAnsi="Arial" w:cs="Arial"/>
                <w:noProof/>
                <w:sz w:val="20"/>
                <w:szCs w:val="20"/>
                <w:lang w:val="en-AU" w:eastAsia="en-AU"/>
              </w:rPr>
              <w:t>3.0</w:t>
            </w:r>
          </w:p>
        </w:tc>
      </w:tr>
      <w:tr w:rsidR="00892CC1" w:rsidRPr="00D1174B" w14:paraId="5D11ED8C" w14:textId="77777777">
        <w:trPr>
          <w:tblCellSpacing w:w="15" w:type="dxa"/>
        </w:trPr>
        <w:tc>
          <w:tcPr>
            <w:tcW w:w="1150" w:type="pct"/>
            <w:tcBorders>
              <w:top w:val="nil"/>
              <w:left w:val="nil"/>
              <w:bottom w:val="nil"/>
              <w:right w:val="nil"/>
            </w:tcBorders>
          </w:tcPr>
          <w:p w14:paraId="3F18A3E7" w14:textId="77777777" w:rsidR="00892CC1" w:rsidRPr="00D1174B" w:rsidRDefault="00892CC1" w:rsidP="00892CC1">
            <w:pPr>
              <w:pStyle w:val="Normal11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F54A385" w14:textId="77777777" w:rsidR="00892CC1" w:rsidRPr="00D1174B" w:rsidRDefault="0033364D" w:rsidP="00892CC1">
            <w:pPr>
              <w:pStyle w:val="Normal11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DC8D7BB" w14:textId="77777777">
        <w:trPr>
          <w:tblCellSpacing w:w="15" w:type="dxa"/>
        </w:trPr>
        <w:tc>
          <w:tcPr>
            <w:tcW w:w="1150" w:type="pct"/>
            <w:tcBorders>
              <w:top w:val="nil"/>
              <w:left w:val="nil"/>
              <w:bottom w:val="nil"/>
              <w:right w:val="nil"/>
            </w:tcBorders>
          </w:tcPr>
          <w:p w14:paraId="13D2F199" w14:textId="77777777" w:rsidR="00BB11C7" w:rsidRPr="00D1174B" w:rsidRDefault="00BB11C7" w:rsidP="00892CC1">
            <w:pPr>
              <w:pStyle w:val="Normal11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E8B36FA" w14:textId="77777777" w:rsidR="00BB11C7" w:rsidRPr="00D1174B" w:rsidRDefault="00BB11C7" w:rsidP="00892CC1">
            <w:pPr>
              <w:pStyle w:val="Normal114"/>
              <w:widowControl/>
              <w:rPr>
                <w:rFonts w:ascii="Arial" w:hAnsi="Arial" w:cs="Arial"/>
                <w:sz w:val="20"/>
                <w:szCs w:val="20"/>
              </w:rPr>
            </w:pPr>
          </w:p>
        </w:tc>
      </w:tr>
      <w:tr w:rsidR="00BB11C7" w:rsidRPr="00D1174B" w14:paraId="55A10EEE" w14:textId="77777777">
        <w:trPr>
          <w:tblCellSpacing w:w="15" w:type="dxa"/>
        </w:trPr>
        <w:tc>
          <w:tcPr>
            <w:tcW w:w="1150" w:type="pct"/>
            <w:tcBorders>
              <w:top w:val="nil"/>
              <w:left w:val="nil"/>
              <w:bottom w:val="nil"/>
              <w:right w:val="nil"/>
            </w:tcBorders>
          </w:tcPr>
          <w:p w14:paraId="7D0902A3" w14:textId="77777777" w:rsidR="00BB11C7" w:rsidRPr="00D1174B" w:rsidRDefault="00BB11C7" w:rsidP="00892CC1">
            <w:pPr>
              <w:pStyle w:val="Normal11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DB72205" w14:textId="77777777" w:rsidR="00BB11C7" w:rsidRPr="00D1174B" w:rsidRDefault="0033364D" w:rsidP="00892CC1">
            <w:pPr>
              <w:pStyle w:val="Normal114"/>
              <w:widowControl/>
              <w:rPr>
                <w:rFonts w:ascii="Arial" w:hAnsi="Arial" w:cs="Arial"/>
                <w:sz w:val="20"/>
                <w:szCs w:val="20"/>
              </w:rPr>
            </w:pPr>
            <w:r>
              <w:rPr>
                <w:rFonts w:ascii="Arial" w:hAnsi="Arial" w:cs="Arial"/>
                <w:noProof/>
                <w:sz w:val="20"/>
                <w:szCs w:val="20"/>
                <w:lang w:val="en-AU" w:eastAsia="en-AU"/>
              </w:rPr>
              <w:t>CREDIT-USED</w:t>
            </w:r>
          </w:p>
        </w:tc>
      </w:tr>
      <w:tr w:rsidR="00BB11C7" w:rsidRPr="00D1174B" w14:paraId="24A747B1" w14:textId="77777777">
        <w:trPr>
          <w:tblCellSpacing w:w="15" w:type="dxa"/>
        </w:trPr>
        <w:tc>
          <w:tcPr>
            <w:tcW w:w="1150" w:type="pct"/>
            <w:tcBorders>
              <w:top w:val="nil"/>
              <w:left w:val="nil"/>
              <w:bottom w:val="nil"/>
              <w:right w:val="nil"/>
            </w:tcBorders>
          </w:tcPr>
          <w:p w14:paraId="1EC696A1" w14:textId="77777777" w:rsidR="00BB11C7" w:rsidRPr="00D1174B" w:rsidRDefault="00BB11C7" w:rsidP="00892CC1">
            <w:pPr>
              <w:pStyle w:val="Normal11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38D73FB" w14:textId="77777777" w:rsidR="00BB11C7" w:rsidRPr="00D1174B" w:rsidRDefault="0033364D" w:rsidP="00892CC1">
            <w:pPr>
              <w:pStyle w:val="Normal114"/>
              <w:widowControl/>
              <w:rPr>
                <w:rFonts w:ascii="Arial" w:hAnsi="Arial" w:cs="Arial"/>
                <w:sz w:val="20"/>
                <w:szCs w:val="20"/>
              </w:rPr>
            </w:pPr>
            <w:r>
              <w:rPr>
                <w:rFonts w:ascii="Arial" w:hAnsi="Arial" w:cs="Arial"/>
                <w:noProof/>
                <w:sz w:val="20"/>
                <w:szCs w:val="20"/>
                <w:lang w:val="en-AU" w:eastAsia="en-AU"/>
              </w:rPr>
              <w:t>Credit</w:t>
            </w:r>
            <w:r>
              <w:rPr>
                <w:rFonts w:ascii="Arial" w:hAnsi="Arial" w:cs="Arial"/>
                <w:sz w:val="20"/>
                <w:szCs w:val="20"/>
              </w:rPr>
              <w:t xml:space="preserve"> used value</w:t>
            </w:r>
          </w:p>
        </w:tc>
      </w:tr>
      <w:tr w:rsidR="00BB11C7" w:rsidRPr="00D1174B" w14:paraId="464C8BE0" w14:textId="77777777">
        <w:trPr>
          <w:tblCellSpacing w:w="15" w:type="dxa"/>
        </w:trPr>
        <w:tc>
          <w:tcPr>
            <w:tcW w:w="1150" w:type="pct"/>
            <w:tcBorders>
              <w:top w:val="nil"/>
              <w:left w:val="nil"/>
              <w:bottom w:val="nil"/>
              <w:right w:val="nil"/>
            </w:tcBorders>
          </w:tcPr>
          <w:p w14:paraId="40760D2B" w14:textId="77777777" w:rsidR="00BB11C7" w:rsidRPr="00D1174B" w:rsidRDefault="00BB11C7" w:rsidP="00BB11C7">
            <w:pPr>
              <w:pStyle w:val="Normal11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BE4097C" w14:textId="77777777" w:rsidR="00BB11C7" w:rsidRPr="00D1174B" w:rsidRDefault="0033364D" w:rsidP="00BB11C7">
            <w:pPr>
              <w:pStyle w:val="Normal11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records the cumulative total EFTSL value of credit/RPL used at the reporting date towards the total requirements of the course, for all students with a commencement date of 2008 or later.</w:t>
            </w:r>
          </w:p>
        </w:tc>
      </w:tr>
    </w:tbl>
    <w:p w14:paraId="019EE233" w14:textId="77777777" w:rsidR="00BB11C7" w:rsidRPr="00D1174B" w:rsidRDefault="00BB11C7">
      <w:pPr>
        <w:pStyle w:val="Normal11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A2B6E55" w14:textId="77777777">
        <w:trPr>
          <w:tblCellSpacing w:w="15" w:type="dxa"/>
        </w:trPr>
        <w:tc>
          <w:tcPr>
            <w:tcW w:w="1149" w:type="pct"/>
            <w:tcBorders>
              <w:top w:val="nil"/>
              <w:left w:val="nil"/>
              <w:bottom w:val="nil"/>
              <w:right w:val="nil"/>
            </w:tcBorders>
          </w:tcPr>
          <w:p w14:paraId="47587F7D" w14:textId="77777777" w:rsidR="00892CC1" w:rsidRPr="00D1174B" w:rsidRDefault="00892CC1" w:rsidP="00892CC1">
            <w:pPr>
              <w:pStyle w:val="Normal11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91FCAC2" w14:textId="77777777" w:rsidR="00892CC1" w:rsidRPr="00D1174B" w:rsidRDefault="00892CC1" w:rsidP="00892CC1">
            <w:pPr>
              <w:pStyle w:val="Normal11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3B24C71" w14:textId="77777777" w:rsidR="00892CC1" w:rsidRPr="00D1174B" w:rsidRDefault="0033364D" w:rsidP="00892CC1">
            <w:pPr>
              <w:pStyle w:val="Normal11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503697C" w14:textId="77777777">
        <w:trPr>
          <w:tblCellSpacing w:w="15" w:type="dxa"/>
        </w:trPr>
        <w:tc>
          <w:tcPr>
            <w:tcW w:w="1149" w:type="pct"/>
            <w:tcBorders>
              <w:top w:val="nil"/>
              <w:left w:val="nil"/>
              <w:bottom w:val="nil"/>
              <w:right w:val="nil"/>
            </w:tcBorders>
            <w:vAlign w:val="center"/>
          </w:tcPr>
          <w:p w14:paraId="5F348034" w14:textId="77777777" w:rsidR="00892CC1" w:rsidRPr="00D1174B" w:rsidRDefault="00892CC1" w:rsidP="00892CC1">
            <w:pPr>
              <w:pStyle w:val="Normal114"/>
              <w:widowControl/>
              <w:rPr>
                <w:rFonts w:ascii="Arial" w:hAnsi="Arial" w:cs="Arial"/>
                <w:sz w:val="20"/>
                <w:szCs w:val="20"/>
              </w:rPr>
            </w:pPr>
          </w:p>
        </w:tc>
        <w:tc>
          <w:tcPr>
            <w:tcW w:w="818" w:type="pct"/>
            <w:tcBorders>
              <w:top w:val="nil"/>
              <w:left w:val="nil"/>
              <w:bottom w:val="nil"/>
              <w:right w:val="nil"/>
            </w:tcBorders>
          </w:tcPr>
          <w:p w14:paraId="7C27361C" w14:textId="77777777" w:rsidR="00892CC1" w:rsidRPr="00D1174B" w:rsidRDefault="00892CC1" w:rsidP="00892CC1">
            <w:pPr>
              <w:pStyle w:val="Normal11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753CD9B" w14:textId="77777777" w:rsidR="00892CC1" w:rsidRPr="00D1174B" w:rsidRDefault="0033364D" w:rsidP="00892CC1">
            <w:pPr>
              <w:pStyle w:val="Normal11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zeros if needed</w:t>
            </w:r>
          </w:p>
        </w:tc>
      </w:tr>
      <w:tr w:rsidR="00892CC1" w:rsidRPr="00D1174B" w14:paraId="4AB46114" w14:textId="77777777">
        <w:trPr>
          <w:tblCellSpacing w:w="15" w:type="dxa"/>
        </w:trPr>
        <w:tc>
          <w:tcPr>
            <w:tcW w:w="1149" w:type="pct"/>
            <w:tcBorders>
              <w:top w:val="nil"/>
              <w:left w:val="nil"/>
              <w:bottom w:val="nil"/>
              <w:right w:val="nil"/>
            </w:tcBorders>
            <w:vAlign w:val="center"/>
          </w:tcPr>
          <w:p w14:paraId="5EF27A09" w14:textId="77777777" w:rsidR="00892CC1" w:rsidRPr="00D1174B" w:rsidRDefault="00892CC1" w:rsidP="00892CC1">
            <w:pPr>
              <w:pStyle w:val="Normal114"/>
              <w:widowControl/>
              <w:rPr>
                <w:rFonts w:ascii="Arial" w:hAnsi="Arial" w:cs="Arial"/>
                <w:sz w:val="20"/>
                <w:szCs w:val="20"/>
              </w:rPr>
            </w:pPr>
          </w:p>
        </w:tc>
        <w:tc>
          <w:tcPr>
            <w:tcW w:w="818" w:type="pct"/>
            <w:tcBorders>
              <w:top w:val="nil"/>
              <w:left w:val="nil"/>
              <w:bottom w:val="nil"/>
              <w:right w:val="nil"/>
            </w:tcBorders>
            <w:vAlign w:val="center"/>
          </w:tcPr>
          <w:p w14:paraId="174089C2" w14:textId="77777777" w:rsidR="00892CC1" w:rsidRPr="00D1174B" w:rsidRDefault="00892CC1" w:rsidP="00892CC1">
            <w:pPr>
              <w:pStyle w:val="Normal11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1F18CD4" w14:textId="77777777" w:rsidR="00892CC1" w:rsidRPr="00D1174B" w:rsidRDefault="00942AA5" w:rsidP="00892CC1">
            <w:pPr>
              <w:pStyle w:val="Normal114"/>
              <w:widowControl/>
              <w:rPr>
                <w:rFonts w:ascii="Arial" w:hAnsi="Arial" w:cs="Arial"/>
                <w:sz w:val="20"/>
                <w:szCs w:val="20"/>
              </w:rPr>
            </w:pPr>
            <w:r>
              <w:rPr>
                <w:rFonts w:ascii="Arial" w:hAnsi="Arial" w:cs="Arial"/>
                <w:noProof/>
                <w:sz w:val="20"/>
                <w:szCs w:val="20"/>
                <w:lang w:val="en-AU" w:eastAsia="en-AU"/>
              </w:rPr>
              <w:t>4</w:t>
            </w:r>
          </w:p>
        </w:tc>
      </w:tr>
    </w:tbl>
    <w:p w14:paraId="04FD21B9" w14:textId="77777777" w:rsidR="00BB11C7" w:rsidRDefault="00BB11C7" w:rsidP="0035759C">
      <w:pPr>
        <w:pStyle w:val="Normal11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3ED1F21" w14:textId="77777777">
        <w:trPr>
          <w:tblCellSpacing w:w="15" w:type="dxa"/>
        </w:trPr>
        <w:tc>
          <w:tcPr>
            <w:tcW w:w="1150" w:type="pct"/>
            <w:tcBorders>
              <w:top w:val="nil"/>
              <w:left w:val="nil"/>
              <w:bottom w:val="nil"/>
              <w:right w:val="nil"/>
            </w:tcBorders>
          </w:tcPr>
          <w:p w14:paraId="7E03676E" w14:textId="77777777" w:rsidR="0035759C" w:rsidRPr="0035759C" w:rsidRDefault="0035759C" w:rsidP="006A11D5">
            <w:pPr>
              <w:pStyle w:val="Normal11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6"/>
              <w:gridCol w:w="5968"/>
            </w:tblGrid>
            <w:tr w:rsidR="006A2C0A" w14:paraId="631A9DEF" w14:textId="77777777">
              <w:trPr>
                <w:tblCellSpacing w:w="15" w:type="dxa"/>
              </w:trPr>
              <w:tc>
                <w:tcPr>
                  <w:tcW w:w="821" w:type="pct"/>
                  <w:tcMar>
                    <w:top w:w="15" w:type="dxa"/>
                    <w:left w:w="15" w:type="dxa"/>
                    <w:bottom w:w="15" w:type="dxa"/>
                    <w:right w:w="15" w:type="dxa"/>
                  </w:tcMar>
                  <w:vAlign w:val="center"/>
                </w:tcPr>
                <w:p w14:paraId="63A3F420" w14:textId="77777777" w:rsidR="006A2C0A" w:rsidRDefault="006A2C0A">
                  <w:pPr>
                    <w:pStyle w:val="Normal114"/>
                    <w:widowControl/>
                    <w:rPr>
                      <w:rFonts w:ascii="Arial" w:hAnsi="Arial" w:cs="Arial"/>
                      <w:noProof/>
                      <w:sz w:val="20"/>
                      <w:lang w:val="en-AU" w:eastAsia="en-AU"/>
                    </w:rPr>
                  </w:pPr>
                  <w:r>
                    <w:rPr>
                      <w:rFonts w:ascii="Arial" w:hAnsi="Arial" w:cs="Arial"/>
                      <w:b/>
                      <w:noProof/>
                      <w:sz w:val="20"/>
                      <w:lang w:val="en-AU" w:eastAsia="en-AU"/>
                    </w:rPr>
                    <w:t>CODE</w:t>
                  </w:r>
                </w:p>
              </w:tc>
              <w:tc>
                <w:tcPr>
                  <w:tcW w:w="2964" w:type="pct"/>
                  <w:tcMar>
                    <w:top w:w="15" w:type="dxa"/>
                    <w:left w:w="15" w:type="dxa"/>
                    <w:bottom w:w="15" w:type="dxa"/>
                    <w:right w:w="15" w:type="dxa"/>
                  </w:tcMar>
                </w:tcPr>
                <w:p w14:paraId="23D9518F" w14:textId="77777777" w:rsidR="006A2C0A" w:rsidRDefault="006A2C0A">
                  <w:pPr>
                    <w:pStyle w:val="Normal11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F8305B4" w14:textId="77777777">
              <w:trPr>
                <w:tblCellSpacing w:w="15" w:type="dxa"/>
              </w:trPr>
              <w:tc>
                <w:tcPr>
                  <w:tcW w:w="821" w:type="pct"/>
                  <w:tcMar>
                    <w:top w:w="15" w:type="dxa"/>
                    <w:left w:w="15" w:type="dxa"/>
                    <w:bottom w:w="15" w:type="dxa"/>
                    <w:right w:w="15" w:type="dxa"/>
                  </w:tcMar>
                </w:tcPr>
                <w:p w14:paraId="0F29C281" w14:textId="77777777" w:rsidR="006A2C0A" w:rsidRDefault="006A2C0A">
                  <w:pPr>
                    <w:pStyle w:val="Normal114"/>
                    <w:widowControl/>
                    <w:spacing w:before="40"/>
                    <w:rPr>
                      <w:rFonts w:ascii="Arial" w:hAnsi="Arial" w:cs="Arial"/>
                      <w:noProof/>
                      <w:sz w:val="20"/>
                      <w:lang w:val="en-AU" w:eastAsia="en-AU"/>
                    </w:rPr>
                  </w:pPr>
                  <w:r>
                    <w:rPr>
                      <w:rFonts w:ascii="Arial" w:hAnsi="Arial" w:cs="Arial"/>
                      <w:noProof/>
                      <w:sz w:val="20"/>
                      <w:lang w:val="en-AU" w:eastAsia="en-AU"/>
                    </w:rPr>
                    <w:t>0000</w:t>
                  </w:r>
                </w:p>
              </w:tc>
              <w:tc>
                <w:tcPr>
                  <w:tcW w:w="2964" w:type="pct"/>
                  <w:tcMar>
                    <w:top w:w="15" w:type="dxa"/>
                    <w:left w:w="15" w:type="dxa"/>
                    <w:bottom w:w="15" w:type="dxa"/>
                    <w:right w:w="15" w:type="dxa"/>
                  </w:tcMar>
                </w:tcPr>
                <w:p w14:paraId="501778D3" w14:textId="77777777" w:rsidR="006A2C0A" w:rsidRDefault="006A2C0A">
                  <w:pPr>
                    <w:pStyle w:val="Normal114"/>
                    <w:widowControl/>
                    <w:spacing w:before="40"/>
                    <w:rPr>
                      <w:rFonts w:ascii="Arial" w:hAnsi="Arial" w:cs="Arial"/>
                      <w:noProof/>
                      <w:sz w:val="20"/>
                      <w:lang w:val="en-AU" w:eastAsia="en-AU"/>
                    </w:rPr>
                  </w:pPr>
                  <w:r>
                    <w:rPr>
                      <w:rFonts w:ascii="Arial" w:hAnsi="Arial" w:cs="Arial"/>
                      <w:noProof/>
                      <w:sz w:val="20"/>
                      <w:lang w:val="en-AU" w:eastAsia="en-AU"/>
                    </w:rPr>
                    <w:t>A student commencing from 2008 onwards for whom no credit/RPL was used, or a student who commenced prior to 2008</w:t>
                  </w:r>
                </w:p>
              </w:tc>
            </w:tr>
            <w:tr w:rsidR="006A2C0A" w14:paraId="4D8BE0DD" w14:textId="77777777">
              <w:trPr>
                <w:tblCellSpacing w:w="15" w:type="dxa"/>
              </w:trPr>
              <w:tc>
                <w:tcPr>
                  <w:tcW w:w="821" w:type="pct"/>
                  <w:tcMar>
                    <w:top w:w="15" w:type="dxa"/>
                    <w:left w:w="15" w:type="dxa"/>
                    <w:bottom w:w="15" w:type="dxa"/>
                    <w:right w:w="15" w:type="dxa"/>
                  </w:tcMar>
                </w:tcPr>
                <w:p w14:paraId="507E9611" w14:textId="77777777" w:rsidR="006A2C0A" w:rsidRDefault="006A2C0A">
                  <w:pPr>
                    <w:pStyle w:val="Normal114"/>
                    <w:widowControl/>
                    <w:spacing w:before="40"/>
                    <w:rPr>
                      <w:rFonts w:ascii="Arial" w:hAnsi="Arial" w:cs="Arial"/>
                      <w:noProof/>
                      <w:sz w:val="20"/>
                      <w:lang w:val="en-AU" w:eastAsia="en-AU"/>
                    </w:rPr>
                  </w:pPr>
                  <w:r>
                    <w:rPr>
                      <w:rFonts w:ascii="Arial" w:hAnsi="Arial" w:cs="Arial"/>
                      <w:noProof/>
                      <w:sz w:val="20"/>
                      <w:lang w:val="en-AU" w:eastAsia="en-AU"/>
                    </w:rPr>
                    <w:t>0001 to 9999</w:t>
                  </w:r>
                </w:p>
              </w:tc>
              <w:tc>
                <w:tcPr>
                  <w:tcW w:w="2964" w:type="pct"/>
                  <w:tcMar>
                    <w:top w:w="15" w:type="dxa"/>
                    <w:left w:w="15" w:type="dxa"/>
                    <w:bottom w:w="15" w:type="dxa"/>
                    <w:right w:w="15" w:type="dxa"/>
                  </w:tcMar>
                </w:tcPr>
                <w:p w14:paraId="234FF58D" w14:textId="77777777" w:rsidR="006A2C0A" w:rsidRDefault="006A2C0A">
                  <w:pPr>
                    <w:pStyle w:val="Normal114"/>
                    <w:widowControl/>
                    <w:spacing w:before="40"/>
                    <w:rPr>
                      <w:rFonts w:ascii="Arial" w:hAnsi="Arial" w:cs="Arial"/>
                      <w:noProof/>
                      <w:sz w:val="20"/>
                      <w:lang w:val="en-AU" w:eastAsia="en-AU"/>
                    </w:rPr>
                  </w:pPr>
                  <w:r>
                    <w:rPr>
                      <w:rFonts w:ascii="Arial" w:hAnsi="Arial" w:cs="Arial"/>
                      <w:noProof/>
                      <w:sz w:val="20"/>
                      <w:lang w:val="en-AU" w:eastAsia="en-AU"/>
                    </w:rPr>
                    <w:t>A student commencing from 2008 onwards: the EFTSL value of the credit/RPL used at the reporting date towards the total requirements of the course over all its stages.</w:t>
                  </w:r>
                  <w:r>
                    <w:rPr>
                      <w:rFonts w:ascii="Arial" w:hAnsi="Arial" w:cs="Arial"/>
                      <w:noProof/>
                      <w:sz w:val="20"/>
                      <w:lang w:val="en-AU" w:eastAsia="en-AU"/>
                    </w:rPr>
                    <w:br/>
                    <w:t>EFTSL value is expressed in thousandths (e.g. 0.125 is coded 0125)</w:t>
                  </w:r>
                </w:p>
              </w:tc>
            </w:tr>
          </w:tbl>
          <w:p w14:paraId="0A3E526F" w14:textId="77777777" w:rsidR="0035759C" w:rsidRPr="0035759C" w:rsidRDefault="0035759C">
            <w:pPr>
              <w:pStyle w:val="Normal114"/>
              <w:widowControl/>
              <w:spacing w:after="280" w:afterAutospacing="1"/>
              <w:rPr>
                <w:rFonts w:ascii="Arial" w:hAnsi="Arial" w:cs="Arial"/>
                <w:sz w:val="20"/>
              </w:rPr>
            </w:pPr>
          </w:p>
        </w:tc>
      </w:tr>
    </w:tbl>
    <w:p w14:paraId="0ACFEE50" w14:textId="77777777" w:rsidR="0035759C" w:rsidRPr="00D1174B" w:rsidRDefault="0035759C" w:rsidP="0035759C">
      <w:pPr>
        <w:pStyle w:val="Normal11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597F1E0" w14:textId="77777777">
        <w:trPr>
          <w:tblCellSpacing w:w="15" w:type="dxa"/>
        </w:trPr>
        <w:tc>
          <w:tcPr>
            <w:tcW w:w="1150" w:type="pct"/>
            <w:tcBorders>
              <w:top w:val="nil"/>
              <w:left w:val="nil"/>
              <w:bottom w:val="nil"/>
              <w:right w:val="nil"/>
            </w:tcBorders>
          </w:tcPr>
          <w:p w14:paraId="65F624D0" w14:textId="77777777" w:rsidR="00892CC1" w:rsidRPr="00D1174B" w:rsidRDefault="00892CC1" w:rsidP="00892CC1">
            <w:pPr>
              <w:pStyle w:val="Normal11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EEF30C8" w14:textId="77777777" w:rsidR="00920113" w:rsidRPr="00D1174B" w:rsidRDefault="006A2C0A">
            <w:pPr>
              <w:pStyle w:val="Normal114"/>
              <w:widowControl/>
              <w:spacing w:after="280" w:afterAutospacing="1"/>
              <w:rPr>
                <w:rFonts w:ascii="Arial" w:hAnsi="Arial" w:cs="Arial"/>
                <w:sz w:val="20"/>
                <w:szCs w:val="20"/>
              </w:rPr>
            </w:pPr>
            <w:r>
              <w:rPr>
                <w:rFonts w:ascii="Arial" w:hAnsi="Arial" w:cs="Arial"/>
                <w:noProof/>
                <w:sz w:val="20"/>
                <w:szCs w:val="20"/>
                <w:lang w:val="en-AU" w:eastAsia="en-AU"/>
              </w:rPr>
              <w:t>This elements should report the sum total value of all credit/RPL used by a student toward their current course, at the reporting date.</w:t>
            </w:r>
          </w:p>
          <w:p w14:paraId="292F2DBE" w14:textId="77777777" w:rsidR="006A2C0A" w:rsidRDefault="006A2C0A">
            <w:pPr>
              <w:pStyle w:val="Normal11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value reported in this element must be less than or equal to the value reported in Element 565.</w:t>
            </w:r>
          </w:p>
          <w:p w14:paraId="11FA97A3" w14:textId="77777777" w:rsidR="006A2C0A" w:rsidRDefault="006A2C0A">
            <w:pPr>
              <w:pStyle w:val="Normal11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Credit used refers to credit/RPL allocated or applied to record units as completed against the course’s total requirements </w:t>
            </w:r>
            <w:r>
              <w:rPr>
                <w:rFonts w:ascii="Arial" w:hAnsi="Arial" w:cs="Arial"/>
                <w:i/>
                <w:noProof/>
                <w:sz w:val="20"/>
                <w:szCs w:val="20"/>
                <w:lang w:val="en-AU" w:eastAsia="en-AU"/>
              </w:rPr>
              <w:t>or</w:t>
            </w:r>
            <w:r>
              <w:rPr>
                <w:rFonts w:ascii="Arial" w:hAnsi="Arial" w:cs="Arial"/>
                <w:noProof/>
                <w:sz w:val="20"/>
                <w:szCs w:val="20"/>
                <w:lang w:val="en-AU" w:eastAsia="en-AU"/>
              </w:rPr>
              <w:t xml:space="preserve"> to reduce the overall requirements for completing the course.</w:t>
            </w:r>
          </w:p>
        </w:tc>
      </w:tr>
    </w:tbl>
    <w:p w14:paraId="4126F7EA" w14:textId="77777777" w:rsidR="0049713A" w:rsidRDefault="0049713A">
      <w:pPr>
        <w:pStyle w:val="Normal11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4B3FDB5" w14:textId="77777777">
        <w:trPr>
          <w:trHeight w:val="1286"/>
          <w:tblCellSpacing w:w="15" w:type="dxa"/>
        </w:trPr>
        <w:tc>
          <w:tcPr>
            <w:tcW w:w="1151" w:type="pct"/>
            <w:tcBorders>
              <w:top w:val="nil"/>
              <w:left w:val="nil"/>
              <w:bottom w:val="nil"/>
              <w:right w:val="nil"/>
            </w:tcBorders>
          </w:tcPr>
          <w:p w14:paraId="0F01A82C" w14:textId="77777777" w:rsidR="00E023CC" w:rsidRPr="00D1174B" w:rsidRDefault="00E023CC" w:rsidP="009D52D3">
            <w:pPr>
              <w:pStyle w:val="Normal11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EDFB720" w14:textId="77777777">
              <w:trPr>
                <w:trHeight w:val="1025"/>
                <w:tblCellSpacing w:w="28" w:type="dxa"/>
              </w:trPr>
              <w:tc>
                <w:tcPr>
                  <w:tcW w:w="1618" w:type="pct"/>
                </w:tcPr>
                <w:p w14:paraId="4D9D637F" w14:textId="77777777" w:rsidR="00E23490" w:rsidRPr="00D1174B" w:rsidRDefault="00E023CC" w:rsidP="009D52D3">
                  <w:pPr>
                    <w:pStyle w:val="NormalWeb11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9FECBDD" w14:textId="77777777" w:rsidR="00E023CC" w:rsidRPr="00D1174B" w:rsidRDefault="00E023CC" w:rsidP="009D52D3">
                  <w:pPr>
                    <w:pStyle w:val="NormalWeb114"/>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76FCCF39" w14:textId="77777777">
              <w:trPr>
                <w:trHeight w:val="1025"/>
                <w:tblCellSpacing w:w="28" w:type="dxa"/>
              </w:trPr>
              <w:tc>
                <w:tcPr>
                  <w:tcW w:w="1618" w:type="pct"/>
                </w:tcPr>
                <w:p w14:paraId="5781184C" w14:textId="77777777" w:rsidR="00E23490" w:rsidRPr="00D1174B" w:rsidRDefault="00E023CC" w:rsidP="009D52D3">
                  <w:pPr>
                    <w:pStyle w:val="NormalWeb114"/>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0E8DF501" w14:textId="77777777" w:rsidR="00E023CC" w:rsidRPr="00D1174B" w:rsidRDefault="00E023CC" w:rsidP="009D52D3">
                  <w:pPr>
                    <w:pStyle w:val="NormalWeb114"/>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5BA6AFD2" w14:textId="77777777" w:rsidR="00E023CC" w:rsidRPr="00D1174B" w:rsidRDefault="00E023CC" w:rsidP="009D52D3">
            <w:pPr>
              <w:pStyle w:val="NormalWeb114"/>
              <w:widowControl/>
              <w:spacing w:before="0" w:beforeAutospacing="0" w:after="0" w:afterAutospacing="0"/>
              <w:rPr>
                <w:rFonts w:ascii="Arial" w:hAnsi="Arial" w:cs="Arial"/>
                <w:sz w:val="20"/>
                <w:szCs w:val="20"/>
              </w:rPr>
            </w:pPr>
          </w:p>
        </w:tc>
      </w:tr>
    </w:tbl>
    <w:p w14:paraId="2818CA3E" w14:textId="77777777" w:rsidR="00E023CC" w:rsidRDefault="00E023CC">
      <w:pPr>
        <w:pStyle w:val="Normal114"/>
        <w:widowControl/>
        <w:rPr>
          <w:rFonts w:ascii="Arial" w:hAnsi="Arial" w:cs="Arial"/>
        </w:rPr>
      </w:pPr>
    </w:p>
    <w:p w14:paraId="5A137CEC" w14:textId="77777777" w:rsidR="00E023CC" w:rsidRPr="00D1174B" w:rsidRDefault="00E023CC">
      <w:pPr>
        <w:pStyle w:val="Normal114"/>
        <w:widowControl/>
        <w:rPr>
          <w:rFonts w:ascii="Arial" w:hAnsi="Arial" w:cs="Arial"/>
        </w:rPr>
      </w:pPr>
    </w:p>
    <w:p w14:paraId="38AC3FC1" w14:textId="77777777" w:rsidR="000472C3" w:rsidRDefault="000472C3" w:rsidP="0035759C">
      <w:pPr>
        <w:pStyle w:val="Normal114"/>
        <w:widowControl/>
        <w:rPr>
          <w:rFonts w:ascii="Arial" w:hAnsi="Arial" w:cs="Arial"/>
          <w:b/>
        </w:rPr>
      </w:pPr>
    </w:p>
    <w:p w14:paraId="431696AC" w14:textId="77777777" w:rsidR="000472C3" w:rsidRDefault="0035759C" w:rsidP="0035759C">
      <w:pPr>
        <w:pStyle w:val="Normal114"/>
        <w:widowControl/>
        <w:rPr>
          <w:rFonts w:ascii="Arial" w:hAnsi="Arial" w:cs="Arial"/>
          <w:b/>
        </w:rPr>
      </w:pPr>
      <w:r w:rsidRPr="0035759C">
        <w:rPr>
          <w:rFonts w:ascii="Arial" w:hAnsi="Arial" w:cs="Arial"/>
          <w:b/>
        </w:rPr>
        <w:t>CHANGE HISTORY</w:t>
      </w:r>
    </w:p>
    <w:p w14:paraId="549F09DE" w14:textId="77777777" w:rsidR="000472C3" w:rsidRDefault="000472C3" w:rsidP="0035759C">
      <w:pPr>
        <w:pStyle w:val="Normal11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5C9C9B9" w14:textId="77777777">
        <w:trPr>
          <w:tblCellSpacing w:w="15" w:type="dxa"/>
        </w:trPr>
        <w:tc>
          <w:tcPr>
            <w:tcW w:w="900" w:type="pct"/>
            <w:tcBorders>
              <w:top w:val="nil"/>
              <w:left w:val="nil"/>
              <w:bottom w:val="nil"/>
              <w:right w:val="nil"/>
            </w:tcBorders>
          </w:tcPr>
          <w:p w14:paraId="744A6B21" w14:textId="77777777" w:rsidR="0035759C" w:rsidRPr="0035759C" w:rsidRDefault="0035759C" w:rsidP="006A11D5">
            <w:pPr>
              <w:pStyle w:val="Normal11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5FCB6E4" w14:textId="77777777" w:rsidR="0035759C" w:rsidRPr="0035759C" w:rsidRDefault="009B66CC" w:rsidP="006A11D5">
            <w:pPr>
              <w:pStyle w:val="Normal11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B0123DE" w14:textId="77777777" w:rsidR="0035759C" w:rsidRPr="0035759C" w:rsidRDefault="0035759C" w:rsidP="006A11D5">
            <w:pPr>
              <w:pStyle w:val="Normal114"/>
              <w:widowControl/>
              <w:rPr>
                <w:rFonts w:ascii="Arial" w:hAnsi="Arial" w:cs="Arial"/>
                <w:b/>
                <w:sz w:val="20"/>
              </w:rPr>
            </w:pPr>
            <w:r w:rsidRPr="0035759C">
              <w:rPr>
                <w:rFonts w:ascii="Arial" w:hAnsi="Arial" w:cs="Arial"/>
                <w:b/>
                <w:sz w:val="20"/>
              </w:rPr>
              <w:t>REPORTING YEAR</w:t>
            </w:r>
          </w:p>
        </w:tc>
      </w:tr>
      <w:tr w:rsidR="0035759C" w:rsidRPr="0035759C" w14:paraId="047CCFD2" w14:textId="77777777">
        <w:trPr>
          <w:tblCellSpacing w:w="15" w:type="dxa"/>
        </w:trPr>
        <w:tc>
          <w:tcPr>
            <w:tcW w:w="900" w:type="pct"/>
            <w:tcBorders>
              <w:top w:val="nil"/>
              <w:left w:val="nil"/>
              <w:bottom w:val="nil"/>
              <w:right w:val="nil"/>
            </w:tcBorders>
          </w:tcPr>
          <w:p w14:paraId="094CA264" w14:textId="77777777" w:rsidR="0035759C" w:rsidRPr="0035759C" w:rsidRDefault="002C2691" w:rsidP="000472C3">
            <w:pPr>
              <w:pStyle w:val="Normal11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BFE842F" w14:textId="77777777" w:rsidR="0035759C" w:rsidRPr="0035759C" w:rsidRDefault="002C2691" w:rsidP="006A11D5">
            <w:pPr>
              <w:pStyle w:val="Normal114"/>
              <w:widowControl/>
              <w:rPr>
                <w:rFonts w:ascii="Arial" w:hAnsi="Arial" w:cs="Arial"/>
                <w:sz w:val="20"/>
              </w:rPr>
            </w:pPr>
            <w:r>
              <w:rPr>
                <w:rFonts w:ascii="Arial" w:hAnsi="Arial" w:cs="Arial"/>
                <w:noProof/>
                <w:sz w:val="20"/>
                <w:lang w:val="en-AU" w:eastAsia="en-AU"/>
              </w:rPr>
              <w:t>18</w:t>
            </w:r>
            <w:r>
              <w:rPr>
                <w:rFonts w:ascii="Arial" w:hAnsi="Arial" w:cs="Arial"/>
                <w:sz w:val="20"/>
              </w:rPr>
              <w:t>/12/2006</w:t>
            </w:r>
          </w:p>
        </w:tc>
        <w:tc>
          <w:tcPr>
            <w:tcW w:w="1617" w:type="pct"/>
            <w:tcBorders>
              <w:top w:val="nil"/>
              <w:left w:val="nil"/>
              <w:bottom w:val="nil"/>
              <w:right w:val="nil"/>
            </w:tcBorders>
          </w:tcPr>
          <w:p w14:paraId="4E21DF35" w14:textId="77777777" w:rsidR="0035759C" w:rsidRPr="0035759C" w:rsidRDefault="002C2691" w:rsidP="000472C3">
            <w:pPr>
              <w:pStyle w:val="Normal114"/>
              <w:widowControl/>
              <w:rPr>
                <w:rFonts w:ascii="Arial" w:hAnsi="Arial" w:cs="Arial"/>
                <w:sz w:val="20"/>
              </w:rPr>
            </w:pPr>
            <w:r>
              <w:rPr>
                <w:rFonts w:ascii="Arial" w:hAnsi="Arial" w:cs="Arial"/>
                <w:noProof/>
                <w:sz w:val="20"/>
                <w:lang w:val="en-AU" w:eastAsia="en-AU"/>
              </w:rPr>
              <w:t>2008</w:t>
            </w:r>
          </w:p>
        </w:tc>
      </w:tr>
      <w:tr w:rsidR="0035759C" w:rsidRPr="0035759C" w14:paraId="289791C8" w14:textId="77777777">
        <w:trPr>
          <w:tblCellSpacing w:w="15" w:type="dxa"/>
        </w:trPr>
        <w:tc>
          <w:tcPr>
            <w:tcW w:w="900" w:type="pct"/>
            <w:tcBorders>
              <w:top w:val="nil"/>
              <w:left w:val="nil"/>
              <w:bottom w:val="nil"/>
              <w:right w:val="nil"/>
            </w:tcBorders>
          </w:tcPr>
          <w:p w14:paraId="433D5D6B" w14:textId="77777777" w:rsidR="0035759C" w:rsidRPr="0035759C" w:rsidRDefault="002C2691" w:rsidP="000472C3">
            <w:pPr>
              <w:pStyle w:val="Normal114"/>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4359934" w14:textId="77777777" w:rsidR="0035759C" w:rsidRPr="0035759C" w:rsidRDefault="002C2691" w:rsidP="006A11D5">
            <w:pPr>
              <w:pStyle w:val="Normal11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74336BC" w14:textId="77777777" w:rsidR="0035759C" w:rsidRPr="0035759C" w:rsidRDefault="002C2691" w:rsidP="000472C3">
            <w:pPr>
              <w:pStyle w:val="Normal114"/>
              <w:widowControl/>
              <w:rPr>
                <w:rFonts w:ascii="Arial" w:hAnsi="Arial" w:cs="Arial"/>
                <w:sz w:val="20"/>
              </w:rPr>
            </w:pPr>
            <w:r>
              <w:rPr>
                <w:rFonts w:ascii="Arial" w:hAnsi="Arial" w:cs="Arial"/>
                <w:noProof/>
                <w:sz w:val="20"/>
                <w:lang w:val="en-AU" w:eastAsia="en-AU"/>
              </w:rPr>
              <w:t>2009</w:t>
            </w:r>
          </w:p>
        </w:tc>
      </w:tr>
      <w:tr w:rsidR="0035759C" w:rsidRPr="0035759C" w14:paraId="4D1D46DE" w14:textId="77777777">
        <w:trPr>
          <w:tblCellSpacing w:w="15" w:type="dxa"/>
        </w:trPr>
        <w:tc>
          <w:tcPr>
            <w:tcW w:w="900" w:type="pct"/>
            <w:tcBorders>
              <w:top w:val="nil"/>
              <w:left w:val="nil"/>
              <w:bottom w:val="nil"/>
              <w:right w:val="nil"/>
            </w:tcBorders>
          </w:tcPr>
          <w:p w14:paraId="59C06412" w14:textId="77777777" w:rsidR="0035759C" w:rsidRPr="0035759C" w:rsidRDefault="002C2691" w:rsidP="000472C3">
            <w:pPr>
              <w:pStyle w:val="Normal114"/>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44CBEC24" w14:textId="77777777" w:rsidR="0035759C" w:rsidRPr="0035759C" w:rsidRDefault="002C2691" w:rsidP="006A11D5">
            <w:pPr>
              <w:pStyle w:val="Normal114"/>
              <w:widowControl/>
              <w:rPr>
                <w:rFonts w:ascii="Arial" w:hAnsi="Arial" w:cs="Arial"/>
                <w:sz w:val="20"/>
              </w:rPr>
            </w:pPr>
            <w:r>
              <w:rPr>
                <w:rFonts w:ascii="Arial" w:hAnsi="Arial" w:cs="Arial"/>
                <w:noProof/>
                <w:sz w:val="20"/>
                <w:lang w:val="en-AU" w:eastAsia="en-AU"/>
              </w:rPr>
              <w:t>05</w:t>
            </w:r>
            <w:r>
              <w:rPr>
                <w:rFonts w:ascii="Arial" w:hAnsi="Arial" w:cs="Arial"/>
                <w:sz w:val="20"/>
              </w:rPr>
              <w:t>/09/2010</w:t>
            </w:r>
          </w:p>
        </w:tc>
        <w:tc>
          <w:tcPr>
            <w:tcW w:w="1617" w:type="pct"/>
            <w:tcBorders>
              <w:top w:val="nil"/>
              <w:left w:val="nil"/>
              <w:bottom w:val="nil"/>
              <w:right w:val="nil"/>
            </w:tcBorders>
          </w:tcPr>
          <w:p w14:paraId="5E2F069B" w14:textId="77777777" w:rsidR="0035759C" w:rsidRPr="0035759C" w:rsidRDefault="002C2691" w:rsidP="000472C3">
            <w:pPr>
              <w:pStyle w:val="Normal114"/>
              <w:widowControl/>
              <w:rPr>
                <w:rFonts w:ascii="Arial" w:hAnsi="Arial" w:cs="Arial"/>
                <w:sz w:val="20"/>
              </w:rPr>
            </w:pPr>
            <w:r>
              <w:rPr>
                <w:rFonts w:ascii="Arial" w:hAnsi="Arial" w:cs="Arial"/>
                <w:noProof/>
                <w:sz w:val="20"/>
                <w:lang w:val="en-AU" w:eastAsia="en-AU"/>
              </w:rPr>
              <w:t>2011</w:t>
            </w:r>
          </w:p>
        </w:tc>
      </w:tr>
      <w:tr w:rsidR="0035759C" w:rsidRPr="0035759C" w14:paraId="642999F7" w14:textId="77777777">
        <w:trPr>
          <w:tblCellSpacing w:w="15" w:type="dxa"/>
        </w:trPr>
        <w:tc>
          <w:tcPr>
            <w:tcW w:w="900" w:type="pct"/>
            <w:tcBorders>
              <w:top w:val="nil"/>
              <w:left w:val="nil"/>
              <w:bottom w:val="nil"/>
              <w:right w:val="nil"/>
            </w:tcBorders>
          </w:tcPr>
          <w:p w14:paraId="77349553" w14:textId="77777777" w:rsidR="0035759C" w:rsidRPr="0035759C" w:rsidRDefault="002C2691" w:rsidP="000472C3">
            <w:pPr>
              <w:pStyle w:val="Normal11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75199D3" w14:textId="77777777" w:rsidR="0035759C" w:rsidRPr="0035759C" w:rsidRDefault="002C2691" w:rsidP="006A11D5">
            <w:pPr>
              <w:pStyle w:val="Normal11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086F31E" w14:textId="77777777" w:rsidR="0035759C" w:rsidRPr="0035759C" w:rsidRDefault="002C2691" w:rsidP="000472C3">
            <w:pPr>
              <w:pStyle w:val="Normal114"/>
              <w:widowControl/>
              <w:rPr>
                <w:rFonts w:ascii="Arial" w:hAnsi="Arial" w:cs="Arial"/>
                <w:sz w:val="20"/>
              </w:rPr>
            </w:pPr>
            <w:r>
              <w:rPr>
                <w:rFonts w:ascii="Arial" w:hAnsi="Arial" w:cs="Arial"/>
                <w:noProof/>
                <w:sz w:val="20"/>
                <w:lang w:val="en-AU" w:eastAsia="en-AU"/>
              </w:rPr>
              <w:t>2012</w:t>
            </w:r>
          </w:p>
        </w:tc>
      </w:tr>
    </w:tbl>
    <w:p w14:paraId="2B04914B" w14:textId="77777777" w:rsidR="0035759C" w:rsidRDefault="0035759C" w:rsidP="002C2691">
      <w:pPr>
        <w:pStyle w:val="NormalIndent114"/>
        <w:widowControl/>
        <w:ind w:left="0"/>
        <w:sectPr w:rsidR="0035759C">
          <w:footerReference w:type="default" r:id="rId138"/>
          <w:pgSz w:w="11906" w:h="16838"/>
          <w:pgMar w:top="737" w:right="1077" w:bottom="737" w:left="1077" w:header="709" w:footer="131" w:gutter="0"/>
          <w:cols w:space="708"/>
          <w:noEndnote/>
          <w:docGrid w:linePitch="360"/>
        </w:sectPr>
      </w:pPr>
    </w:p>
    <w:p w14:paraId="6946A7AF" w14:textId="77777777" w:rsidR="00892CC1" w:rsidRDefault="00892CC1" w:rsidP="00892CC1">
      <w:pPr>
        <w:pStyle w:val="Heading411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1E7832E" w14:textId="77777777">
        <w:trPr>
          <w:tblCellSpacing w:w="15" w:type="dxa"/>
        </w:trPr>
        <w:tc>
          <w:tcPr>
            <w:tcW w:w="1150" w:type="pct"/>
            <w:tcBorders>
              <w:top w:val="nil"/>
              <w:left w:val="nil"/>
              <w:bottom w:val="nil"/>
              <w:right w:val="nil"/>
            </w:tcBorders>
          </w:tcPr>
          <w:p w14:paraId="569BE2AD" w14:textId="77777777" w:rsidR="0035759C" w:rsidRPr="00D1174B" w:rsidRDefault="0035759C" w:rsidP="00892CC1">
            <w:pPr>
              <w:pStyle w:val="Normal11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553FB96" w14:textId="77777777" w:rsidR="0035759C" w:rsidRDefault="0033364D" w:rsidP="00892CC1">
            <w:pPr>
              <w:pStyle w:val="Normal115"/>
              <w:widowControl/>
              <w:rPr>
                <w:rFonts w:ascii="Arial" w:hAnsi="Arial" w:cs="Arial"/>
                <w:sz w:val="20"/>
                <w:szCs w:val="20"/>
              </w:rPr>
            </w:pPr>
            <w:r>
              <w:rPr>
                <w:rFonts w:ascii="Arial" w:hAnsi="Arial" w:cs="Arial"/>
                <w:noProof/>
                <w:sz w:val="20"/>
                <w:szCs w:val="20"/>
                <w:lang w:val="en-AU" w:eastAsia="en-AU"/>
              </w:rPr>
              <w:t>3.0</w:t>
            </w:r>
          </w:p>
        </w:tc>
      </w:tr>
      <w:tr w:rsidR="00892CC1" w:rsidRPr="00D1174B" w14:paraId="22C393DB" w14:textId="77777777">
        <w:trPr>
          <w:tblCellSpacing w:w="15" w:type="dxa"/>
        </w:trPr>
        <w:tc>
          <w:tcPr>
            <w:tcW w:w="1150" w:type="pct"/>
            <w:tcBorders>
              <w:top w:val="nil"/>
              <w:left w:val="nil"/>
              <w:bottom w:val="nil"/>
              <w:right w:val="nil"/>
            </w:tcBorders>
          </w:tcPr>
          <w:p w14:paraId="59A065CF" w14:textId="77777777" w:rsidR="00892CC1" w:rsidRPr="00D1174B" w:rsidRDefault="00892CC1" w:rsidP="00892CC1">
            <w:pPr>
              <w:pStyle w:val="Normal11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96E97D4" w14:textId="77777777" w:rsidR="00892CC1" w:rsidRPr="00D1174B" w:rsidRDefault="0033364D" w:rsidP="00892CC1">
            <w:pPr>
              <w:pStyle w:val="Normal11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43B03F05" w14:textId="77777777">
        <w:trPr>
          <w:tblCellSpacing w:w="15" w:type="dxa"/>
        </w:trPr>
        <w:tc>
          <w:tcPr>
            <w:tcW w:w="1150" w:type="pct"/>
            <w:tcBorders>
              <w:top w:val="nil"/>
              <w:left w:val="nil"/>
              <w:bottom w:val="nil"/>
              <w:right w:val="nil"/>
            </w:tcBorders>
          </w:tcPr>
          <w:p w14:paraId="440C0B81" w14:textId="77777777" w:rsidR="00BB11C7" w:rsidRPr="00D1174B" w:rsidRDefault="00BB11C7" w:rsidP="00892CC1">
            <w:pPr>
              <w:pStyle w:val="Normal11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D2230A1" w14:textId="77777777" w:rsidR="00BB11C7" w:rsidRPr="00D1174B" w:rsidRDefault="00BB11C7" w:rsidP="00892CC1">
            <w:pPr>
              <w:pStyle w:val="Normal115"/>
              <w:widowControl/>
              <w:rPr>
                <w:rFonts w:ascii="Arial" w:hAnsi="Arial" w:cs="Arial"/>
                <w:sz w:val="20"/>
                <w:szCs w:val="20"/>
              </w:rPr>
            </w:pPr>
          </w:p>
        </w:tc>
      </w:tr>
      <w:tr w:rsidR="00BB11C7" w:rsidRPr="00D1174B" w14:paraId="1C9FDA0B" w14:textId="77777777">
        <w:trPr>
          <w:tblCellSpacing w:w="15" w:type="dxa"/>
        </w:trPr>
        <w:tc>
          <w:tcPr>
            <w:tcW w:w="1150" w:type="pct"/>
            <w:tcBorders>
              <w:top w:val="nil"/>
              <w:left w:val="nil"/>
              <w:bottom w:val="nil"/>
              <w:right w:val="nil"/>
            </w:tcBorders>
          </w:tcPr>
          <w:p w14:paraId="5B6E74F0" w14:textId="77777777" w:rsidR="00BB11C7" w:rsidRPr="00D1174B" w:rsidRDefault="00BB11C7" w:rsidP="00892CC1">
            <w:pPr>
              <w:pStyle w:val="Normal11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788F806" w14:textId="77777777" w:rsidR="00BB11C7" w:rsidRPr="00D1174B" w:rsidRDefault="0033364D" w:rsidP="00892CC1">
            <w:pPr>
              <w:pStyle w:val="Normal115"/>
              <w:widowControl/>
              <w:rPr>
                <w:rFonts w:ascii="Arial" w:hAnsi="Arial" w:cs="Arial"/>
                <w:sz w:val="20"/>
                <w:szCs w:val="20"/>
              </w:rPr>
            </w:pPr>
            <w:r>
              <w:rPr>
                <w:rFonts w:ascii="Arial" w:hAnsi="Arial" w:cs="Arial"/>
                <w:noProof/>
                <w:sz w:val="20"/>
                <w:szCs w:val="20"/>
                <w:lang w:val="en-AU" w:eastAsia="en-AU"/>
              </w:rPr>
              <w:t>CREDIT-BASIS</w:t>
            </w:r>
          </w:p>
        </w:tc>
      </w:tr>
      <w:tr w:rsidR="00BB11C7" w:rsidRPr="00D1174B" w14:paraId="673BD12C" w14:textId="77777777">
        <w:trPr>
          <w:tblCellSpacing w:w="15" w:type="dxa"/>
        </w:trPr>
        <w:tc>
          <w:tcPr>
            <w:tcW w:w="1150" w:type="pct"/>
            <w:tcBorders>
              <w:top w:val="nil"/>
              <w:left w:val="nil"/>
              <w:bottom w:val="nil"/>
              <w:right w:val="nil"/>
            </w:tcBorders>
          </w:tcPr>
          <w:p w14:paraId="3B7CA5FF" w14:textId="77777777" w:rsidR="00BB11C7" w:rsidRPr="00D1174B" w:rsidRDefault="00BB11C7" w:rsidP="00892CC1">
            <w:pPr>
              <w:pStyle w:val="Normal11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7F904D9" w14:textId="77777777" w:rsidR="00BB11C7" w:rsidRPr="00D1174B" w:rsidRDefault="0033364D" w:rsidP="00892CC1">
            <w:pPr>
              <w:pStyle w:val="Normal115"/>
              <w:widowControl/>
              <w:rPr>
                <w:rFonts w:ascii="Arial" w:hAnsi="Arial" w:cs="Arial"/>
                <w:sz w:val="20"/>
                <w:szCs w:val="20"/>
              </w:rPr>
            </w:pPr>
            <w:r>
              <w:rPr>
                <w:rFonts w:ascii="Arial" w:hAnsi="Arial" w:cs="Arial"/>
                <w:noProof/>
                <w:sz w:val="20"/>
                <w:szCs w:val="20"/>
                <w:lang w:val="en-AU" w:eastAsia="en-AU"/>
              </w:rPr>
              <w:t>Details</w:t>
            </w:r>
            <w:r>
              <w:rPr>
                <w:rFonts w:ascii="Arial" w:hAnsi="Arial" w:cs="Arial"/>
                <w:sz w:val="20"/>
                <w:szCs w:val="20"/>
              </w:rPr>
              <w:t xml:space="preserve"> of prior study for which credit/RPL was offered</w:t>
            </w:r>
          </w:p>
        </w:tc>
      </w:tr>
      <w:tr w:rsidR="00BB11C7" w:rsidRPr="00D1174B" w14:paraId="08BC74FC" w14:textId="77777777">
        <w:trPr>
          <w:tblCellSpacing w:w="15" w:type="dxa"/>
        </w:trPr>
        <w:tc>
          <w:tcPr>
            <w:tcW w:w="1150" w:type="pct"/>
            <w:tcBorders>
              <w:top w:val="nil"/>
              <w:left w:val="nil"/>
              <w:bottom w:val="nil"/>
              <w:right w:val="nil"/>
            </w:tcBorders>
          </w:tcPr>
          <w:p w14:paraId="7CD464BD" w14:textId="77777777" w:rsidR="00BB11C7" w:rsidRPr="00D1174B" w:rsidRDefault="00BB11C7" w:rsidP="00BB11C7">
            <w:pPr>
              <w:pStyle w:val="Normal11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B29AC1B" w14:textId="77777777" w:rsidR="00BB11C7" w:rsidRPr="00D1174B" w:rsidRDefault="0033364D" w:rsidP="00BB11C7">
            <w:pPr>
              <w:pStyle w:val="Normal115"/>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records the nature of the study for which credit /RPL was offered, for all students with a commencement date of 2008 or later.</w:t>
            </w:r>
          </w:p>
        </w:tc>
      </w:tr>
    </w:tbl>
    <w:p w14:paraId="40E08DB0" w14:textId="77777777" w:rsidR="00BB11C7" w:rsidRPr="00D1174B" w:rsidRDefault="00BB11C7">
      <w:pPr>
        <w:pStyle w:val="Normal11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DFC946A" w14:textId="77777777">
        <w:trPr>
          <w:tblCellSpacing w:w="15" w:type="dxa"/>
        </w:trPr>
        <w:tc>
          <w:tcPr>
            <w:tcW w:w="1149" w:type="pct"/>
            <w:tcBorders>
              <w:top w:val="nil"/>
              <w:left w:val="nil"/>
              <w:bottom w:val="nil"/>
              <w:right w:val="nil"/>
            </w:tcBorders>
          </w:tcPr>
          <w:p w14:paraId="01A85DE0" w14:textId="77777777" w:rsidR="00892CC1" w:rsidRPr="00D1174B" w:rsidRDefault="00892CC1" w:rsidP="00892CC1">
            <w:pPr>
              <w:pStyle w:val="Normal11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326120C" w14:textId="77777777" w:rsidR="00892CC1" w:rsidRPr="00D1174B" w:rsidRDefault="00892CC1" w:rsidP="00892CC1">
            <w:pPr>
              <w:pStyle w:val="Normal11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68F2EA0" w14:textId="77777777" w:rsidR="00892CC1" w:rsidRPr="00D1174B" w:rsidRDefault="0033364D" w:rsidP="00892CC1">
            <w:pPr>
              <w:pStyle w:val="Normal11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7B1B64D" w14:textId="77777777">
        <w:trPr>
          <w:tblCellSpacing w:w="15" w:type="dxa"/>
        </w:trPr>
        <w:tc>
          <w:tcPr>
            <w:tcW w:w="1149" w:type="pct"/>
            <w:tcBorders>
              <w:top w:val="nil"/>
              <w:left w:val="nil"/>
              <w:bottom w:val="nil"/>
              <w:right w:val="nil"/>
            </w:tcBorders>
            <w:vAlign w:val="center"/>
          </w:tcPr>
          <w:p w14:paraId="6DD69865" w14:textId="77777777" w:rsidR="00892CC1" w:rsidRPr="00D1174B" w:rsidRDefault="00892CC1" w:rsidP="00892CC1">
            <w:pPr>
              <w:pStyle w:val="Normal115"/>
              <w:widowControl/>
              <w:rPr>
                <w:rFonts w:ascii="Arial" w:hAnsi="Arial" w:cs="Arial"/>
                <w:sz w:val="20"/>
                <w:szCs w:val="20"/>
              </w:rPr>
            </w:pPr>
          </w:p>
        </w:tc>
        <w:tc>
          <w:tcPr>
            <w:tcW w:w="818" w:type="pct"/>
            <w:tcBorders>
              <w:top w:val="nil"/>
              <w:left w:val="nil"/>
              <w:bottom w:val="nil"/>
              <w:right w:val="nil"/>
            </w:tcBorders>
          </w:tcPr>
          <w:p w14:paraId="5CA15E7D" w14:textId="77777777" w:rsidR="00892CC1" w:rsidRPr="00D1174B" w:rsidRDefault="00892CC1" w:rsidP="00892CC1">
            <w:pPr>
              <w:pStyle w:val="Normal11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5B2CEBB" w14:textId="77777777" w:rsidR="00892CC1" w:rsidRPr="00D1174B" w:rsidRDefault="0033364D" w:rsidP="00892CC1">
            <w:pPr>
              <w:pStyle w:val="Normal115"/>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62B242ED" w14:textId="77777777">
        <w:trPr>
          <w:tblCellSpacing w:w="15" w:type="dxa"/>
        </w:trPr>
        <w:tc>
          <w:tcPr>
            <w:tcW w:w="1149" w:type="pct"/>
            <w:tcBorders>
              <w:top w:val="nil"/>
              <w:left w:val="nil"/>
              <w:bottom w:val="nil"/>
              <w:right w:val="nil"/>
            </w:tcBorders>
            <w:vAlign w:val="center"/>
          </w:tcPr>
          <w:p w14:paraId="67AB5DB2" w14:textId="77777777" w:rsidR="00892CC1" w:rsidRPr="00D1174B" w:rsidRDefault="00892CC1" w:rsidP="00892CC1">
            <w:pPr>
              <w:pStyle w:val="Normal115"/>
              <w:widowControl/>
              <w:rPr>
                <w:rFonts w:ascii="Arial" w:hAnsi="Arial" w:cs="Arial"/>
                <w:sz w:val="20"/>
                <w:szCs w:val="20"/>
              </w:rPr>
            </w:pPr>
          </w:p>
        </w:tc>
        <w:tc>
          <w:tcPr>
            <w:tcW w:w="818" w:type="pct"/>
            <w:tcBorders>
              <w:top w:val="nil"/>
              <w:left w:val="nil"/>
              <w:bottom w:val="nil"/>
              <w:right w:val="nil"/>
            </w:tcBorders>
            <w:vAlign w:val="center"/>
          </w:tcPr>
          <w:p w14:paraId="34365892" w14:textId="77777777" w:rsidR="00892CC1" w:rsidRPr="00D1174B" w:rsidRDefault="00892CC1" w:rsidP="00892CC1">
            <w:pPr>
              <w:pStyle w:val="Normal11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3F0A9E4" w14:textId="77777777" w:rsidR="00892CC1" w:rsidRPr="00D1174B" w:rsidRDefault="00942AA5" w:rsidP="00892CC1">
            <w:pPr>
              <w:pStyle w:val="Normal115"/>
              <w:widowControl/>
              <w:rPr>
                <w:rFonts w:ascii="Arial" w:hAnsi="Arial" w:cs="Arial"/>
                <w:sz w:val="20"/>
                <w:szCs w:val="20"/>
              </w:rPr>
            </w:pPr>
            <w:r>
              <w:rPr>
                <w:rFonts w:ascii="Arial" w:hAnsi="Arial" w:cs="Arial"/>
                <w:noProof/>
                <w:sz w:val="20"/>
                <w:szCs w:val="20"/>
                <w:lang w:val="en-AU" w:eastAsia="en-AU"/>
              </w:rPr>
              <w:t>4</w:t>
            </w:r>
          </w:p>
        </w:tc>
      </w:tr>
    </w:tbl>
    <w:p w14:paraId="6BBE79A7" w14:textId="77777777" w:rsidR="00BB11C7" w:rsidRDefault="00BB11C7" w:rsidP="0035759C">
      <w:pPr>
        <w:pStyle w:val="Normal11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334299C" w14:textId="77777777">
        <w:trPr>
          <w:tblCellSpacing w:w="15" w:type="dxa"/>
        </w:trPr>
        <w:tc>
          <w:tcPr>
            <w:tcW w:w="1150" w:type="pct"/>
            <w:tcBorders>
              <w:top w:val="nil"/>
              <w:left w:val="nil"/>
              <w:bottom w:val="nil"/>
              <w:right w:val="nil"/>
            </w:tcBorders>
          </w:tcPr>
          <w:p w14:paraId="054DE9AB" w14:textId="77777777" w:rsidR="0035759C" w:rsidRPr="0035759C" w:rsidRDefault="0035759C" w:rsidP="006A11D5">
            <w:pPr>
              <w:pStyle w:val="Normal11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6"/>
              <w:gridCol w:w="5968"/>
            </w:tblGrid>
            <w:tr w:rsidR="006A2C0A" w14:paraId="48D63DAF" w14:textId="77777777">
              <w:trPr>
                <w:tblCellSpacing w:w="15" w:type="dxa"/>
              </w:trPr>
              <w:tc>
                <w:tcPr>
                  <w:tcW w:w="821" w:type="pct"/>
                  <w:tcMar>
                    <w:top w:w="15" w:type="dxa"/>
                    <w:left w:w="15" w:type="dxa"/>
                    <w:bottom w:w="15" w:type="dxa"/>
                    <w:right w:w="15" w:type="dxa"/>
                  </w:tcMar>
                  <w:vAlign w:val="center"/>
                </w:tcPr>
                <w:p w14:paraId="1909EB1D" w14:textId="77777777" w:rsidR="006A2C0A" w:rsidRDefault="006A2C0A">
                  <w:pPr>
                    <w:pStyle w:val="Normal115"/>
                    <w:widowControl/>
                    <w:rPr>
                      <w:rFonts w:ascii="Arial" w:hAnsi="Arial" w:cs="Arial"/>
                      <w:noProof/>
                      <w:sz w:val="20"/>
                      <w:lang w:val="en-AU" w:eastAsia="en-AU"/>
                    </w:rPr>
                  </w:pPr>
                  <w:r>
                    <w:rPr>
                      <w:rFonts w:ascii="Arial" w:hAnsi="Arial" w:cs="Arial"/>
                      <w:b/>
                      <w:noProof/>
                      <w:sz w:val="20"/>
                      <w:lang w:val="en-AU" w:eastAsia="en-AU"/>
                    </w:rPr>
                    <w:t>CODE</w:t>
                  </w:r>
                </w:p>
              </w:tc>
              <w:tc>
                <w:tcPr>
                  <w:tcW w:w="2964" w:type="pct"/>
                  <w:tcMar>
                    <w:top w:w="15" w:type="dxa"/>
                    <w:left w:w="15" w:type="dxa"/>
                    <w:bottom w:w="15" w:type="dxa"/>
                    <w:right w:w="15" w:type="dxa"/>
                  </w:tcMar>
                </w:tcPr>
                <w:p w14:paraId="2C8D6E89" w14:textId="77777777" w:rsidR="006A2C0A" w:rsidRDefault="006A2C0A">
                  <w:pPr>
                    <w:pStyle w:val="Normal11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73E6B7D" w14:textId="77777777">
              <w:trPr>
                <w:tblCellSpacing w:w="15" w:type="dxa"/>
              </w:trPr>
              <w:tc>
                <w:tcPr>
                  <w:tcW w:w="821" w:type="pct"/>
                  <w:tcMar>
                    <w:top w:w="15" w:type="dxa"/>
                    <w:left w:w="15" w:type="dxa"/>
                    <w:bottom w:w="15" w:type="dxa"/>
                    <w:right w:w="15" w:type="dxa"/>
                  </w:tcMar>
                </w:tcPr>
                <w:p w14:paraId="5E093A17"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0000</w:t>
                  </w:r>
                </w:p>
              </w:tc>
              <w:tc>
                <w:tcPr>
                  <w:tcW w:w="2964" w:type="pct"/>
                  <w:tcMar>
                    <w:top w:w="15" w:type="dxa"/>
                    <w:left w:w="15" w:type="dxa"/>
                    <w:bottom w:w="15" w:type="dxa"/>
                    <w:right w:w="15" w:type="dxa"/>
                  </w:tcMar>
                </w:tcPr>
                <w:p w14:paraId="23066431"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No credit/RPL was offered</w:t>
                  </w:r>
                </w:p>
              </w:tc>
            </w:tr>
            <w:tr w:rsidR="006A2C0A" w14:paraId="69F0A109" w14:textId="77777777">
              <w:trPr>
                <w:tblCellSpacing w:w="15" w:type="dxa"/>
              </w:trPr>
              <w:tc>
                <w:tcPr>
                  <w:tcW w:w="821" w:type="pct"/>
                  <w:tcMar>
                    <w:top w:w="15" w:type="dxa"/>
                    <w:left w:w="15" w:type="dxa"/>
                    <w:bottom w:w="15" w:type="dxa"/>
                    <w:right w:w="15" w:type="dxa"/>
                  </w:tcMar>
                </w:tcPr>
                <w:p w14:paraId="40AE8363"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0100</w:t>
                  </w:r>
                </w:p>
              </w:tc>
              <w:tc>
                <w:tcPr>
                  <w:tcW w:w="2964" w:type="pct"/>
                  <w:tcMar>
                    <w:top w:w="15" w:type="dxa"/>
                    <w:left w:w="15" w:type="dxa"/>
                    <w:bottom w:w="15" w:type="dxa"/>
                    <w:right w:w="15" w:type="dxa"/>
                  </w:tcMar>
                </w:tcPr>
                <w:p w14:paraId="01F332CD"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Credit/RPL was offered for prior higher education study only</w:t>
                  </w:r>
                </w:p>
              </w:tc>
            </w:tr>
            <w:tr w:rsidR="006A2C0A" w14:paraId="43DFD7A7" w14:textId="77777777">
              <w:trPr>
                <w:tblCellSpacing w:w="15" w:type="dxa"/>
              </w:trPr>
              <w:tc>
                <w:tcPr>
                  <w:tcW w:w="821" w:type="pct"/>
                  <w:tcMar>
                    <w:top w:w="15" w:type="dxa"/>
                    <w:left w:w="15" w:type="dxa"/>
                    <w:bottom w:w="15" w:type="dxa"/>
                    <w:right w:w="15" w:type="dxa"/>
                  </w:tcMar>
                </w:tcPr>
                <w:p w14:paraId="4F5EC9D0"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0200</w:t>
                  </w:r>
                </w:p>
              </w:tc>
              <w:tc>
                <w:tcPr>
                  <w:tcW w:w="2964" w:type="pct"/>
                  <w:tcMar>
                    <w:top w:w="15" w:type="dxa"/>
                    <w:left w:w="15" w:type="dxa"/>
                    <w:bottom w:w="15" w:type="dxa"/>
                    <w:right w:w="15" w:type="dxa"/>
                  </w:tcMar>
                </w:tcPr>
                <w:p w14:paraId="0270FE7E"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Credit/RPL was offered for prior VET study only</w:t>
                  </w:r>
                </w:p>
              </w:tc>
            </w:tr>
            <w:tr w:rsidR="006A2C0A" w14:paraId="27B9F26B" w14:textId="77777777">
              <w:trPr>
                <w:tblCellSpacing w:w="15" w:type="dxa"/>
              </w:trPr>
              <w:tc>
                <w:tcPr>
                  <w:tcW w:w="821" w:type="pct"/>
                  <w:tcMar>
                    <w:top w:w="15" w:type="dxa"/>
                    <w:left w:w="15" w:type="dxa"/>
                    <w:bottom w:w="15" w:type="dxa"/>
                    <w:right w:w="15" w:type="dxa"/>
                  </w:tcMar>
                </w:tcPr>
                <w:p w14:paraId="7D60FE21"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0300</w:t>
                  </w:r>
                </w:p>
              </w:tc>
              <w:tc>
                <w:tcPr>
                  <w:tcW w:w="2964" w:type="pct"/>
                  <w:tcMar>
                    <w:top w:w="15" w:type="dxa"/>
                    <w:left w:w="15" w:type="dxa"/>
                    <w:bottom w:w="15" w:type="dxa"/>
                    <w:right w:w="15" w:type="dxa"/>
                  </w:tcMar>
                </w:tcPr>
                <w:p w14:paraId="0D022E61"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Credit/RPL was offered for a combination of prior higher education and VET study</w:t>
                  </w:r>
                </w:p>
              </w:tc>
            </w:tr>
            <w:tr w:rsidR="006A2C0A" w14:paraId="7611B05C" w14:textId="77777777">
              <w:trPr>
                <w:tblCellSpacing w:w="15" w:type="dxa"/>
              </w:trPr>
              <w:tc>
                <w:tcPr>
                  <w:tcW w:w="821" w:type="pct"/>
                  <w:tcMar>
                    <w:top w:w="15" w:type="dxa"/>
                    <w:left w:w="15" w:type="dxa"/>
                    <w:bottom w:w="15" w:type="dxa"/>
                    <w:right w:w="15" w:type="dxa"/>
                  </w:tcMar>
                </w:tcPr>
                <w:p w14:paraId="2395A8AC"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0400</w:t>
                  </w:r>
                </w:p>
              </w:tc>
              <w:tc>
                <w:tcPr>
                  <w:tcW w:w="2964" w:type="pct"/>
                  <w:tcMar>
                    <w:top w:w="15" w:type="dxa"/>
                    <w:left w:w="15" w:type="dxa"/>
                    <w:bottom w:w="15" w:type="dxa"/>
                    <w:right w:w="15" w:type="dxa"/>
                  </w:tcMar>
                </w:tcPr>
                <w:p w14:paraId="3F7491FF"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Credit/RPL was offered for study undertaken at an education provider outside Australia</w:t>
                  </w:r>
                </w:p>
              </w:tc>
            </w:tr>
            <w:tr w:rsidR="006A2C0A" w14:paraId="22F34B5F" w14:textId="77777777">
              <w:trPr>
                <w:tblCellSpacing w:w="15" w:type="dxa"/>
              </w:trPr>
              <w:tc>
                <w:tcPr>
                  <w:tcW w:w="821" w:type="pct"/>
                  <w:tcMar>
                    <w:top w:w="15" w:type="dxa"/>
                    <w:left w:w="15" w:type="dxa"/>
                    <w:bottom w:w="15" w:type="dxa"/>
                    <w:right w:w="15" w:type="dxa"/>
                  </w:tcMar>
                </w:tcPr>
                <w:p w14:paraId="1FA7B9A0"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0500</w:t>
                  </w:r>
                </w:p>
              </w:tc>
              <w:tc>
                <w:tcPr>
                  <w:tcW w:w="2964" w:type="pct"/>
                  <w:tcMar>
                    <w:top w:w="15" w:type="dxa"/>
                    <w:left w:w="15" w:type="dxa"/>
                    <w:bottom w:w="15" w:type="dxa"/>
                    <w:right w:w="15" w:type="dxa"/>
                  </w:tcMar>
                </w:tcPr>
                <w:p w14:paraId="008900E0"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Credit/RPL was offered for work experience undertaken inside or outside Australia</w:t>
                  </w:r>
                </w:p>
              </w:tc>
            </w:tr>
            <w:tr w:rsidR="006A2C0A" w14:paraId="2B0E619C" w14:textId="77777777">
              <w:trPr>
                <w:tblCellSpacing w:w="15" w:type="dxa"/>
              </w:trPr>
              <w:tc>
                <w:tcPr>
                  <w:tcW w:w="821" w:type="pct"/>
                  <w:tcMar>
                    <w:top w:w="15" w:type="dxa"/>
                    <w:left w:w="15" w:type="dxa"/>
                    <w:bottom w:w="15" w:type="dxa"/>
                    <w:right w:w="15" w:type="dxa"/>
                  </w:tcMar>
                </w:tcPr>
                <w:p w14:paraId="6A9F459D"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0600</w:t>
                  </w:r>
                </w:p>
              </w:tc>
              <w:tc>
                <w:tcPr>
                  <w:tcW w:w="2964" w:type="pct"/>
                  <w:tcMar>
                    <w:top w:w="15" w:type="dxa"/>
                    <w:left w:w="15" w:type="dxa"/>
                    <w:bottom w:w="15" w:type="dxa"/>
                    <w:right w:w="15" w:type="dxa"/>
                  </w:tcMar>
                </w:tcPr>
                <w:p w14:paraId="7B3E9606" w14:textId="77777777" w:rsidR="006A2C0A" w:rsidRDefault="006A2C0A">
                  <w:pPr>
                    <w:pStyle w:val="Normal115"/>
                    <w:widowControl/>
                    <w:spacing w:before="40"/>
                    <w:rPr>
                      <w:rFonts w:ascii="Arial" w:hAnsi="Arial" w:cs="Arial"/>
                      <w:noProof/>
                      <w:sz w:val="20"/>
                      <w:lang w:val="en-AU" w:eastAsia="en-AU"/>
                    </w:rPr>
                  </w:pPr>
                  <w:r>
                    <w:rPr>
                      <w:rFonts w:ascii="Arial" w:hAnsi="Arial" w:cs="Arial"/>
                      <w:noProof/>
                      <w:sz w:val="20"/>
                      <w:lang w:val="en-AU" w:eastAsia="en-AU"/>
                    </w:rPr>
                    <w:t>Other</w:t>
                  </w:r>
                </w:p>
              </w:tc>
            </w:tr>
          </w:tbl>
          <w:p w14:paraId="61C37A35" w14:textId="77777777" w:rsidR="0035759C" w:rsidRPr="0035759C" w:rsidRDefault="0035759C">
            <w:pPr>
              <w:pStyle w:val="Normal115"/>
              <w:widowControl/>
              <w:spacing w:after="280" w:afterAutospacing="1"/>
              <w:rPr>
                <w:rFonts w:ascii="Arial" w:hAnsi="Arial" w:cs="Arial"/>
                <w:sz w:val="20"/>
              </w:rPr>
            </w:pPr>
          </w:p>
        </w:tc>
      </w:tr>
    </w:tbl>
    <w:p w14:paraId="232CFDCC" w14:textId="77777777" w:rsidR="0035759C" w:rsidRPr="00D1174B" w:rsidRDefault="0035759C" w:rsidP="0035759C">
      <w:pPr>
        <w:pStyle w:val="Normal11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16BBAABB" w14:textId="77777777">
        <w:trPr>
          <w:tblCellSpacing w:w="15" w:type="dxa"/>
        </w:trPr>
        <w:tc>
          <w:tcPr>
            <w:tcW w:w="1150" w:type="pct"/>
            <w:tcBorders>
              <w:top w:val="nil"/>
              <w:left w:val="nil"/>
              <w:bottom w:val="nil"/>
              <w:right w:val="nil"/>
            </w:tcBorders>
          </w:tcPr>
          <w:p w14:paraId="10113076" w14:textId="77777777" w:rsidR="00892CC1" w:rsidRPr="00D1174B" w:rsidRDefault="00892CC1" w:rsidP="00892CC1">
            <w:pPr>
              <w:pStyle w:val="Normal11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7654"/>
            </w:tblGrid>
            <w:tr w:rsidR="006A2C0A" w14:paraId="44730169" w14:textId="77777777">
              <w:trPr>
                <w:tblCellSpacing w:w="15" w:type="dxa"/>
              </w:trPr>
              <w:tc>
                <w:tcPr>
                  <w:tcW w:w="3802" w:type="pct"/>
                  <w:tcMar>
                    <w:top w:w="15" w:type="dxa"/>
                    <w:left w:w="15" w:type="dxa"/>
                    <w:bottom w:w="15" w:type="dxa"/>
                    <w:right w:w="15" w:type="dxa"/>
                  </w:tcMar>
                  <w:vAlign w:val="center"/>
                </w:tcPr>
                <w:p w14:paraId="7E7CDEED" w14:textId="77777777" w:rsidR="006A2C0A" w:rsidRDefault="006A2C0A">
                  <w:pPr>
                    <w:pStyle w:val="Normal11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If 0100 element 566 must be recorded</w:t>
                  </w:r>
                </w:p>
                <w:p w14:paraId="178135EB" w14:textId="77777777" w:rsidR="006A2C0A" w:rsidRDefault="006A2C0A">
                  <w:pPr>
                    <w:pStyle w:val="Normal11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If 0200 elements 562, 563 and 564 must be recorded</w:t>
                  </w:r>
                </w:p>
                <w:p w14:paraId="52FE29BF" w14:textId="77777777" w:rsidR="006A2C0A" w:rsidRDefault="006A2C0A">
                  <w:pPr>
                    <w:pStyle w:val="Normal11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If 0300 element 566 and elements 562, 563 and 564 must be recorded.</w:t>
                  </w:r>
                </w:p>
                <w:p w14:paraId="7B94791F" w14:textId="77777777" w:rsidR="006A2C0A" w:rsidRDefault="006A2C0A">
                  <w:pPr>
                    <w:pStyle w:val="Normal11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Where credit/RPL was offered on a combination of codes (other than a combination of higher education and VET), then the code to be assigned is for the study contributing most toward the total credit.</w:t>
                  </w:r>
                </w:p>
                <w:p w14:paraId="09F79A51" w14:textId="77777777" w:rsidR="006A2C0A" w:rsidRDefault="006A2C0A">
                  <w:pPr>
                    <w:pStyle w:val="Normal115"/>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Where credit/RPL</w:t>
                  </w:r>
                  <w:r>
                    <w:rPr>
                      <w:rFonts w:ascii="Arial" w:hAnsi="Arial" w:cs="Arial"/>
                      <w:noProof/>
                      <w:color w:val="FF0000"/>
                      <w:sz w:val="20"/>
                      <w:szCs w:val="20"/>
                      <w:lang w:val="en-AU" w:eastAsia="en-AU"/>
                    </w:rPr>
                    <w:t xml:space="preserve"> </w:t>
                  </w:r>
                  <w:r>
                    <w:rPr>
                      <w:rFonts w:ascii="Arial" w:hAnsi="Arial" w:cs="Arial"/>
                      <w:noProof/>
                      <w:sz w:val="20"/>
                      <w:szCs w:val="20"/>
                      <w:lang w:val="en-AU" w:eastAsia="en-AU"/>
                    </w:rPr>
                    <w:t>offered on a combination of codes is equal:</w:t>
                  </w:r>
                </w:p>
                <w:p w14:paraId="7AE7D93C" w14:textId="77777777" w:rsidR="006A2C0A" w:rsidRDefault="006A2C0A">
                  <w:pPr>
                    <w:pStyle w:val="Normal115"/>
                    <w:widowControl/>
                    <w:spacing w:after="280" w:afterAutospacing="1"/>
                    <w:ind w:left="72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If VET is included, report the VET EFTSL</w:t>
                  </w:r>
                </w:p>
                <w:p w14:paraId="2B85BB66" w14:textId="77777777" w:rsidR="006A2C0A" w:rsidRDefault="006A2C0A">
                  <w:pPr>
                    <w:pStyle w:val="Normal115"/>
                    <w:widowControl/>
                    <w:ind w:left="720" w:hanging="360"/>
                    <w:rPr>
                      <w:rFonts w:ascii="Arial" w:hAnsi="Arial" w:cs="Arial"/>
                      <w:noProof/>
                      <w:sz w:val="20"/>
                      <w:szCs w:val="20"/>
                      <w:lang w:val="en-AU" w:eastAsia="en-AU"/>
                    </w:rPr>
                  </w:pPr>
                  <w:r>
                    <w:rPr>
                      <w:rFonts w:ascii="Symbol" w:hAnsi="Symbol" w:cs="Symbol"/>
                      <w:noProof/>
                      <w:sz w:val="20"/>
                      <w:szCs w:val="20"/>
                      <w:lang w:val="en-AU" w:eastAsia="en-AU"/>
                    </w:rPr>
                    <w:t>·</w:t>
                  </w:r>
                  <w:r>
                    <w:rPr>
                      <w:noProof/>
                      <w:sz w:val="14"/>
                      <w:szCs w:val="20"/>
                      <w:lang w:val="en-AU" w:eastAsia="en-AU"/>
                    </w:rPr>
                    <w:t xml:space="preserve">         </w:t>
                  </w:r>
                  <w:r>
                    <w:rPr>
                      <w:rFonts w:ascii="Arial" w:hAnsi="Arial" w:cs="Arial"/>
                      <w:noProof/>
                      <w:sz w:val="20"/>
                      <w:szCs w:val="20"/>
                      <w:lang w:val="en-AU" w:eastAsia="en-AU"/>
                    </w:rPr>
                    <w:t>If VET is not included, report the total EFTSL for credit offered as “other” 0600</w:t>
                  </w:r>
                </w:p>
              </w:tc>
            </w:tr>
          </w:tbl>
          <w:p w14:paraId="0B09EC52" w14:textId="77777777" w:rsidR="00920113" w:rsidRPr="00D1174B" w:rsidRDefault="00920113">
            <w:pPr>
              <w:pStyle w:val="Normal115"/>
              <w:widowControl/>
              <w:spacing w:after="280" w:afterAutospacing="1"/>
              <w:rPr>
                <w:rFonts w:ascii="Arial" w:hAnsi="Arial" w:cs="Arial"/>
                <w:sz w:val="20"/>
                <w:szCs w:val="20"/>
              </w:rPr>
            </w:pPr>
          </w:p>
        </w:tc>
      </w:tr>
    </w:tbl>
    <w:p w14:paraId="38919077" w14:textId="77777777" w:rsidR="0049713A" w:rsidRDefault="0049713A">
      <w:pPr>
        <w:pStyle w:val="Normal11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7F46089" w14:textId="77777777">
        <w:trPr>
          <w:trHeight w:val="1286"/>
          <w:tblCellSpacing w:w="15" w:type="dxa"/>
        </w:trPr>
        <w:tc>
          <w:tcPr>
            <w:tcW w:w="1151" w:type="pct"/>
            <w:tcBorders>
              <w:top w:val="nil"/>
              <w:left w:val="nil"/>
              <w:bottom w:val="nil"/>
              <w:right w:val="nil"/>
            </w:tcBorders>
          </w:tcPr>
          <w:p w14:paraId="435FF87A" w14:textId="77777777" w:rsidR="00E023CC" w:rsidRPr="00D1174B" w:rsidRDefault="00E023CC" w:rsidP="009D52D3">
            <w:pPr>
              <w:pStyle w:val="Normal11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7EDB51C" w14:textId="77777777">
              <w:trPr>
                <w:trHeight w:val="1025"/>
                <w:tblCellSpacing w:w="28" w:type="dxa"/>
              </w:trPr>
              <w:tc>
                <w:tcPr>
                  <w:tcW w:w="1618" w:type="pct"/>
                </w:tcPr>
                <w:p w14:paraId="53CC3297" w14:textId="77777777" w:rsidR="00E23490" w:rsidRPr="00D1174B" w:rsidRDefault="00E023CC" w:rsidP="009D52D3">
                  <w:pPr>
                    <w:pStyle w:val="NormalWeb11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BBDB5A0" w14:textId="77777777" w:rsidR="00E023CC" w:rsidRPr="00D1174B" w:rsidRDefault="00E023CC" w:rsidP="009D52D3">
                  <w:pPr>
                    <w:pStyle w:val="NormalWeb115"/>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4CA98369" w14:textId="77777777">
              <w:trPr>
                <w:trHeight w:val="1025"/>
                <w:tblCellSpacing w:w="28" w:type="dxa"/>
              </w:trPr>
              <w:tc>
                <w:tcPr>
                  <w:tcW w:w="1618" w:type="pct"/>
                </w:tcPr>
                <w:p w14:paraId="1549C1ED" w14:textId="77777777" w:rsidR="00E23490" w:rsidRPr="00D1174B" w:rsidRDefault="00E023CC" w:rsidP="009D52D3">
                  <w:pPr>
                    <w:pStyle w:val="NormalWeb115"/>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9A150E7" w14:textId="77777777" w:rsidR="00E023CC" w:rsidRPr="00D1174B" w:rsidRDefault="00E023CC" w:rsidP="009D52D3">
                  <w:pPr>
                    <w:pStyle w:val="NormalWeb115"/>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1E2336A7" w14:textId="77777777" w:rsidR="00E023CC" w:rsidRPr="00D1174B" w:rsidRDefault="00E023CC" w:rsidP="009D52D3">
            <w:pPr>
              <w:pStyle w:val="NormalWeb115"/>
              <w:widowControl/>
              <w:spacing w:before="0" w:beforeAutospacing="0" w:after="0" w:afterAutospacing="0"/>
              <w:rPr>
                <w:rFonts w:ascii="Arial" w:hAnsi="Arial" w:cs="Arial"/>
                <w:sz w:val="20"/>
                <w:szCs w:val="20"/>
              </w:rPr>
            </w:pPr>
          </w:p>
        </w:tc>
      </w:tr>
    </w:tbl>
    <w:p w14:paraId="052846A2" w14:textId="77777777" w:rsidR="00E023CC" w:rsidRDefault="00E023CC">
      <w:pPr>
        <w:pStyle w:val="Normal115"/>
        <w:widowControl/>
        <w:rPr>
          <w:rFonts w:ascii="Arial" w:hAnsi="Arial" w:cs="Arial"/>
        </w:rPr>
      </w:pPr>
    </w:p>
    <w:p w14:paraId="752A66AD" w14:textId="77777777" w:rsidR="00E023CC" w:rsidRPr="00D1174B" w:rsidRDefault="00E023CC">
      <w:pPr>
        <w:pStyle w:val="Normal115"/>
        <w:widowControl/>
        <w:rPr>
          <w:rFonts w:ascii="Arial" w:hAnsi="Arial" w:cs="Arial"/>
        </w:rPr>
      </w:pPr>
    </w:p>
    <w:p w14:paraId="76B1F308" w14:textId="77777777" w:rsidR="000472C3" w:rsidRDefault="000472C3" w:rsidP="0035759C">
      <w:pPr>
        <w:pStyle w:val="Normal115"/>
        <w:widowControl/>
        <w:rPr>
          <w:rFonts w:ascii="Arial" w:hAnsi="Arial" w:cs="Arial"/>
          <w:b/>
        </w:rPr>
      </w:pPr>
    </w:p>
    <w:p w14:paraId="23C5613C" w14:textId="77777777" w:rsidR="000472C3" w:rsidRDefault="0035759C" w:rsidP="0035759C">
      <w:pPr>
        <w:pStyle w:val="Normal115"/>
        <w:widowControl/>
        <w:rPr>
          <w:rFonts w:ascii="Arial" w:hAnsi="Arial" w:cs="Arial"/>
          <w:b/>
        </w:rPr>
      </w:pPr>
      <w:r w:rsidRPr="0035759C">
        <w:rPr>
          <w:rFonts w:ascii="Arial" w:hAnsi="Arial" w:cs="Arial"/>
          <w:b/>
        </w:rPr>
        <w:t>CHANGE HISTORY</w:t>
      </w:r>
    </w:p>
    <w:p w14:paraId="663000DA" w14:textId="77777777" w:rsidR="000472C3" w:rsidRDefault="000472C3" w:rsidP="0035759C">
      <w:pPr>
        <w:pStyle w:val="Normal11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DE4A35C" w14:textId="77777777">
        <w:trPr>
          <w:tblCellSpacing w:w="15" w:type="dxa"/>
        </w:trPr>
        <w:tc>
          <w:tcPr>
            <w:tcW w:w="900" w:type="pct"/>
            <w:tcBorders>
              <w:top w:val="nil"/>
              <w:left w:val="nil"/>
              <w:bottom w:val="nil"/>
              <w:right w:val="nil"/>
            </w:tcBorders>
          </w:tcPr>
          <w:p w14:paraId="5A9DA507" w14:textId="77777777" w:rsidR="0035759C" w:rsidRPr="0035759C" w:rsidRDefault="0035759C" w:rsidP="006A11D5">
            <w:pPr>
              <w:pStyle w:val="Normal11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CD0E4B8" w14:textId="77777777" w:rsidR="0035759C" w:rsidRPr="0035759C" w:rsidRDefault="009B66CC" w:rsidP="006A11D5">
            <w:pPr>
              <w:pStyle w:val="Normal11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4E34541" w14:textId="77777777" w:rsidR="0035759C" w:rsidRPr="0035759C" w:rsidRDefault="0035759C" w:rsidP="006A11D5">
            <w:pPr>
              <w:pStyle w:val="Normal115"/>
              <w:widowControl/>
              <w:rPr>
                <w:rFonts w:ascii="Arial" w:hAnsi="Arial" w:cs="Arial"/>
                <w:b/>
                <w:sz w:val="20"/>
              </w:rPr>
            </w:pPr>
            <w:r w:rsidRPr="0035759C">
              <w:rPr>
                <w:rFonts w:ascii="Arial" w:hAnsi="Arial" w:cs="Arial"/>
                <w:b/>
                <w:sz w:val="20"/>
              </w:rPr>
              <w:t>REPORTING YEAR</w:t>
            </w:r>
          </w:p>
        </w:tc>
      </w:tr>
      <w:tr w:rsidR="0035759C" w:rsidRPr="0035759C" w14:paraId="0D8F4C50" w14:textId="77777777">
        <w:trPr>
          <w:tblCellSpacing w:w="15" w:type="dxa"/>
        </w:trPr>
        <w:tc>
          <w:tcPr>
            <w:tcW w:w="900" w:type="pct"/>
            <w:tcBorders>
              <w:top w:val="nil"/>
              <w:left w:val="nil"/>
              <w:bottom w:val="nil"/>
              <w:right w:val="nil"/>
            </w:tcBorders>
          </w:tcPr>
          <w:p w14:paraId="075BC49C" w14:textId="77777777" w:rsidR="0035759C" w:rsidRPr="0035759C" w:rsidRDefault="002C2691" w:rsidP="000472C3">
            <w:pPr>
              <w:pStyle w:val="Normal11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6925363" w14:textId="77777777" w:rsidR="0035759C" w:rsidRPr="0035759C" w:rsidRDefault="002C2691" w:rsidP="006A11D5">
            <w:pPr>
              <w:pStyle w:val="Normal115"/>
              <w:widowControl/>
              <w:rPr>
                <w:rFonts w:ascii="Arial" w:hAnsi="Arial" w:cs="Arial"/>
                <w:sz w:val="20"/>
              </w:rPr>
            </w:pPr>
            <w:r>
              <w:rPr>
                <w:rFonts w:ascii="Arial" w:hAnsi="Arial" w:cs="Arial"/>
                <w:noProof/>
                <w:sz w:val="20"/>
                <w:lang w:val="en-AU" w:eastAsia="en-AU"/>
              </w:rPr>
              <w:t>18</w:t>
            </w:r>
            <w:r>
              <w:rPr>
                <w:rFonts w:ascii="Arial" w:hAnsi="Arial" w:cs="Arial"/>
                <w:sz w:val="20"/>
              </w:rPr>
              <w:t>/12/2006</w:t>
            </w:r>
          </w:p>
        </w:tc>
        <w:tc>
          <w:tcPr>
            <w:tcW w:w="1617" w:type="pct"/>
            <w:tcBorders>
              <w:top w:val="nil"/>
              <w:left w:val="nil"/>
              <w:bottom w:val="nil"/>
              <w:right w:val="nil"/>
            </w:tcBorders>
          </w:tcPr>
          <w:p w14:paraId="1695D815" w14:textId="77777777" w:rsidR="0035759C" w:rsidRPr="0035759C" w:rsidRDefault="002C2691" w:rsidP="000472C3">
            <w:pPr>
              <w:pStyle w:val="Normal115"/>
              <w:widowControl/>
              <w:rPr>
                <w:rFonts w:ascii="Arial" w:hAnsi="Arial" w:cs="Arial"/>
                <w:sz w:val="20"/>
              </w:rPr>
            </w:pPr>
            <w:r>
              <w:rPr>
                <w:rFonts w:ascii="Arial" w:hAnsi="Arial" w:cs="Arial"/>
                <w:noProof/>
                <w:sz w:val="20"/>
                <w:lang w:val="en-AU" w:eastAsia="en-AU"/>
              </w:rPr>
              <w:t>2008</w:t>
            </w:r>
          </w:p>
        </w:tc>
      </w:tr>
      <w:tr w:rsidR="0035759C" w:rsidRPr="0035759C" w14:paraId="6CA18B1F" w14:textId="77777777">
        <w:trPr>
          <w:tblCellSpacing w:w="15" w:type="dxa"/>
        </w:trPr>
        <w:tc>
          <w:tcPr>
            <w:tcW w:w="900" w:type="pct"/>
            <w:tcBorders>
              <w:top w:val="nil"/>
              <w:left w:val="nil"/>
              <w:bottom w:val="nil"/>
              <w:right w:val="nil"/>
            </w:tcBorders>
          </w:tcPr>
          <w:p w14:paraId="4D6F52C2" w14:textId="77777777" w:rsidR="0035759C" w:rsidRPr="0035759C" w:rsidRDefault="002C2691" w:rsidP="000472C3">
            <w:pPr>
              <w:pStyle w:val="Normal115"/>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2C6B112" w14:textId="77777777" w:rsidR="0035759C" w:rsidRPr="0035759C" w:rsidRDefault="002C2691" w:rsidP="006A11D5">
            <w:pPr>
              <w:pStyle w:val="Normal115"/>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5B83DC26" w14:textId="77777777" w:rsidR="0035759C" w:rsidRPr="0035759C" w:rsidRDefault="002C2691" w:rsidP="000472C3">
            <w:pPr>
              <w:pStyle w:val="Normal115"/>
              <w:widowControl/>
              <w:rPr>
                <w:rFonts w:ascii="Arial" w:hAnsi="Arial" w:cs="Arial"/>
                <w:sz w:val="20"/>
              </w:rPr>
            </w:pPr>
            <w:r>
              <w:rPr>
                <w:rFonts w:ascii="Arial" w:hAnsi="Arial" w:cs="Arial"/>
                <w:noProof/>
                <w:sz w:val="20"/>
                <w:lang w:val="en-AU" w:eastAsia="en-AU"/>
              </w:rPr>
              <w:t>2009</w:t>
            </w:r>
          </w:p>
        </w:tc>
      </w:tr>
      <w:tr w:rsidR="0035759C" w:rsidRPr="0035759C" w14:paraId="1E51EF21" w14:textId="77777777">
        <w:trPr>
          <w:tblCellSpacing w:w="15" w:type="dxa"/>
        </w:trPr>
        <w:tc>
          <w:tcPr>
            <w:tcW w:w="900" w:type="pct"/>
            <w:tcBorders>
              <w:top w:val="nil"/>
              <w:left w:val="nil"/>
              <w:bottom w:val="nil"/>
              <w:right w:val="nil"/>
            </w:tcBorders>
          </w:tcPr>
          <w:p w14:paraId="0C6324FE" w14:textId="77777777" w:rsidR="0035759C" w:rsidRPr="0035759C" w:rsidRDefault="002C2691" w:rsidP="000472C3">
            <w:pPr>
              <w:pStyle w:val="Normal115"/>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528EDA25" w14:textId="77777777" w:rsidR="0035759C" w:rsidRPr="0035759C" w:rsidRDefault="002C2691" w:rsidP="006A11D5">
            <w:pPr>
              <w:pStyle w:val="Normal11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D53AE48" w14:textId="77777777" w:rsidR="0035759C" w:rsidRPr="0035759C" w:rsidRDefault="002C2691" w:rsidP="000472C3">
            <w:pPr>
              <w:pStyle w:val="Normal115"/>
              <w:widowControl/>
              <w:rPr>
                <w:rFonts w:ascii="Arial" w:hAnsi="Arial" w:cs="Arial"/>
                <w:sz w:val="20"/>
              </w:rPr>
            </w:pPr>
            <w:r>
              <w:rPr>
                <w:rFonts w:ascii="Arial" w:hAnsi="Arial" w:cs="Arial"/>
                <w:noProof/>
                <w:sz w:val="20"/>
                <w:lang w:val="en-AU" w:eastAsia="en-AU"/>
              </w:rPr>
              <w:t>2009</w:t>
            </w:r>
          </w:p>
        </w:tc>
      </w:tr>
      <w:tr w:rsidR="0035759C" w:rsidRPr="0035759C" w14:paraId="446A1EF0" w14:textId="77777777">
        <w:trPr>
          <w:tblCellSpacing w:w="15" w:type="dxa"/>
        </w:trPr>
        <w:tc>
          <w:tcPr>
            <w:tcW w:w="900" w:type="pct"/>
            <w:tcBorders>
              <w:top w:val="nil"/>
              <w:left w:val="nil"/>
              <w:bottom w:val="nil"/>
              <w:right w:val="nil"/>
            </w:tcBorders>
          </w:tcPr>
          <w:p w14:paraId="484F78D7" w14:textId="77777777" w:rsidR="0035759C" w:rsidRPr="0035759C" w:rsidRDefault="002C2691" w:rsidP="000472C3">
            <w:pPr>
              <w:pStyle w:val="Normal11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BDB9E42" w14:textId="77777777" w:rsidR="0035759C" w:rsidRPr="0035759C" w:rsidRDefault="002C2691" w:rsidP="006A11D5">
            <w:pPr>
              <w:pStyle w:val="Normal11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3530EC3" w14:textId="77777777" w:rsidR="0035759C" w:rsidRPr="0035759C" w:rsidRDefault="002C2691" w:rsidP="000472C3">
            <w:pPr>
              <w:pStyle w:val="Normal115"/>
              <w:widowControl/>
              <w:rPr>
                <w:rFonts w:ascii="Arial" w:hAnsi="Arial" w:cs="Arial"/>
                <w:sz w:val="20"/>
              </w:rPr>
            </w:pPr>
            <w:r>
              <w:rPr>
                <w:rFonts w:ascii="Arial" w:hAnsi="Arial" w:cs="Arial"/>
                <w:noProof/>
                <w:sz w:val="20"/>
                <w:lang w:val="en-AU" w:eastAsia="en-AU"/>
              </w:rPr>
              <w:t>2012</w:t>
            </w:r>
          </w:p>
        </w:tc>
      </w:tr>
    </w:tbl>
    <w:p w14:paraId="3631BDB2" w14:textId="77777777" w:rsidR="0035759C" w:rsidRDefault="0035759C" w:rsidP="002C2691">
      <w:pPr>
        <w:pStyle w:val="NormalIndent115"/>
        <w:widowControl/>
        <w:ind w:left="0"/>
        <w:sectPr w:rsidR="0035759C">
          <w:footerReference w:type="default" r:id="rId139"/>
          <w:pgSz w:w="11906" w:h="16838"/>
          <w:pgMar w:top="737" w:right="1077" w:bottom="737" w:left="1077" w:header="709" w:footer="131" w:gutter="0"/>
          <w:cols w:space="708"/>
          <w:noEndnote/>
          <w:docGrid w:linePitch="360"/>
        </w:sectPr>
      </w:pPr>
    </w:p>
    <w:p w14:paraId="2D472DB5" w14:textId="77777777" w:rsidR="00892CC1" w:rsidRDefault="00892CC1" w:rsidP="00892CC1">
      <w:pPr>
        <w:pStyle w:val="Heading411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562</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9D96C41" w14:textId="77777777">
        <w:trPr>
          <w:tblCellSpacing w:w="15" w:type="dxa"/>
        </w:trPr>
        <w:tc>
          <w:tcPr>
            <w:tcW w:w="1150" w:type="pct"/>
            <w:tcBorders>
              <w:top w:val="nil"/>
              <w:left w:val="nil"/>
              <w:bottom w:val="nil"/>
              <w:right w:val="nil"/>
            </w:tcBorders>
          </w:tcPr>
          <w:p w14:paraId="1EB13CA4" w14:textId="77777777" w:rsidR="0035759C" w:rsidRPr="00D1174B" w:rsidRDefault="0035759C" w:rsidP="00892CC1">
            <w:pPr>
              <w:pStyle w:val="Normal11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07028C9" w14:textId="77777777" w:rsidR="0035759C" w:rsidRDefault="0033364D" w:rsidP="00892CC1">
            <w:pPr>
              <w:pStyle w:val="Normal116"/>
              <w:widowControl/>
              <w:rPr>
                <w:rFonts w:ascii="Arial" w:hAnsi="Arial" w:cs="Arial"/>
                <w:sz w:val="20"/>
                <w:szCs w:val="20"/>
              </w:rPr>
            </w:pPr>
            <w:r>
              <w:rPr>
                <w:rFonts w:ascii="Arial" w:hAnsi="Arial" w:cs="Arial"/>
                <w:noProof/>
                <w:sz w:val="20"/>
                <w:szCs w:val="20"/>
                <w:lang w:val="en-AU" w:eastAsia="en-AU"/>
              </w:rPr>
              <w:t>3.0</w:t>
            </w:r>
          </w:p>
        </w:tc>
      </w:tr>
      <w:tr w:rsidR="00892CC1" w:rsidRPr="00D1174B" w14:paraId="5E727822" w14:textId="77777777">
        <w:trPr>
          <w:tblCellSpacing w:w="15" w:type="dxa"/>
        </w:trPr>
        <w:tc>
          <w:tcPr>
            <w:tcW w:w="1150" w:type="pct"/>
            <w:tcBorders>
              <w:top w:val="nil"/>
              <w:left w:val="nil"/>
              <w:bottom w:val="nil"/>
              <w:right w:val="nil"/>
            </w:tcBorders>
          </w:tcPr>
          <w:p w14:paraId="651ACD28" w14:textId="77777777" w:rsidR="00892CC1" w:rsidRPr="00D1174B" w:rsidRDefault="00892CC1" w:rsidP="00892CC1">
            <w:pPr>
              <w:pStyle w:val="Normal11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03D65AD" w14:textId="77777777" w:rsidR="00892CC1" w:rsidRPr="00D1174B" w:rsidRDefault="0033364D" w:rsidP="00892CC1">
            <w:pPr>
              <w:pStyle w:val="Normal11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5C4F342" w14:textId="77777777">
        <w:trPr>
          <w:tblCellSpacing w:w="15" w:type="dxa"/>
        </w:trPr>
        <w:tc>
          <w:tcPr>
            <w:tcW w:w="1150" w:type="pct"/>
            <w:tcBorders>
              <w:top w:val="nil"/>
              <w:left w:val="nil"/>
              <w:bottom w:val="nil"/>
              <w:right w:val="nil"/>
            </w:tcBorders>
          </w:tcPr>
          <w:p w14:paraId="6877ABD5" w14:textId="77777777" w:rsidR="00BB11C7" w:rsidRPr="00D1174B" w:rsidRDefault="00BB11C7" w:rsidP="00892CC1">
            <w:pPr>
              <w:pStyle w:val="Normal11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207F168" w14:textId="77777777" w:rsidR="00BB11C7" w:rsidRPr="00D1174B" w:rsidRDefault="00BB11C7" w:rsidP="00892CC1">
            <w:pPr>
              <w:pStyle w:val="Normal116"/>
              <w:widowControl/>
              <w:rPr>
                <w:rFonts w:ascii="Arial" w:hAnsi="Arial" w:cs="Arial"/>
                <w:sz w:val="20"/>
                <w:szCs w:val="20"/>
              </w:rPr>
            </w:pPr>
          </w:p>
        </w:tc>
      </w:tr>
      <w:tr w:rsidR="00BB11C7" w:rsidRPr="00D1174B" w14:paraId="372C395C" w14:textId="77777777">
        <w:trPr>
          <w:tblCellSpacing w:w="15" w:type="dxa"/>
        </w:trPr>
        <w:tc>
          <w:tcPr>
            <w:tcW w:w="1150" w:type="pct"/>
            <w:tcBorders>
              <w:top w:val="nil"/>
              <w:left w:val="nil"/>
              <w:bottom w:val="nil"/>
              <w:right w:val="nil"/>
            </w:tcBorders>
          </w:tcPr>
          <w:p w14:paraId="3FB4E19A" w14:textId="77777777" w:rsidR="00BB11C7" w:rsidRPr="00D1174B" w:rsidRDefault="00BB11C7" w:rsidP="00892CC1">
            <w:pPr>
              <w:pStyle w:val="Normal11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93F9462" w14:textId="77777777" w:rsidR="00BB11C7" w:rsidRPr="00D1174B" w:rsidRDefault="0033364D" w:rsidP="00892CC1">
            <w:pPr>
              <w:pStyle w:val="Normal116"/>
              <w:widowControl/>
              <w:rPr>
                <w:rFonts w:ascii="Arial" w:hAnsi="Arial" w:cs="Arial"/>
                <w:sz w:val="20"/>
                <w:szCs w:val="20"/>
              </w:rPr>
            </w:pPr>
            <w:r>
              <w:rPr>
                <w:rFonts w:ascii="Arial" w:hAnsi="Arial" w:cs="Arial"/>
                <w:noProof/>
                <w:sz w:val="20"/>
                <w:szCs w:val="20"/>
                <w:lang w:val="en-AU" w:eastAsia="en-AU"/>
              </w:rPr>
              <w:t>FIELD-DETAILS</w:t>
            </w:r>
          </w:p>
        </w:tc>
      </w:tr>
      <w:tr w:rsidR="00BB11C7" w:rsidRPr="00D1174B" w14:paraId="32CA1078" w14:textId="77777777">
        <w:trPr>
          <w:tblCellSpacing w:w="15" w:type="dxa"/>
        </w:trPr>
        <w:tc>
          <w:tcPr>
            <w:tcW w:w="1150" w:type="pct"/>
            <w:tcBorders>
              <w:top w:val="nil"/>
              <w:left w:val="nil"/>
              <w:bottom w:val="nil"/>
              <w:right w:val="nil"/>
            </w:tcBorders>
          </w:tcPr>
          <w:p w14:paraId="36A15C62" w14:textId="77777777" w:rsidR="00BB11C7" w:rsidRPr="00D1174B" w:rsidRDefault="00BB11C7" w:rsidP="00892CC1">
            <w:pPr>
              <w:pStyle w:val="Normal11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761ECE6" w14:textId="77777777" w:rsidR="00BB11C7" w:rsidRPr="00D1174B" w:rsidRDefault="0033364D" w:rsidP="00892CC1">
            <w:pPr>
              <w:pStyle w:val="Normal116"/>
              <w:widowControl/>
              <w:rPr>
                <w:rFonts w:ascii="Arial" w:hAnsi="Arial" w:cs="Arial"/>
                <w:sz w:val="20"/>
                <w:szCs w:val="20"/>
              </w:rPr>
            </w:pPr>
            <w:r>
              <w:rPr>
                <w:rFonts w:ascii="Arial" w:hAnsi="Arial" w:cs="Arial"/>
                <w:noProof/>
                <w:sz w:val="20"/>
                <w:szCs w:val="20"/>
                <w:lang w:val="en-AU" w:eastAsia="en-AU"/>
              </w:rPr>
              <w:t>Field</w:t>
            </w:r>
            <w:r>
              <w:rPr>
                <w:rFonts w:ascii="Arial" w:hAnsi="Arial" w:cs="Arial"/>
                <w:sz w:val="20"/>
                <w:szCs w:val="20"/>
              </w:rPr>
              <w:t xml:space="preserve"> of education of prior VET study for which credit/RPL was offered</w:t>
            </w:r>
          </w:p>
        </w:tc>
      </w:tr>
      <w:tr w:rsidR="00BB11C7" w:rsidRPr="00D1174B" w14:paraId="7C0E3EE2" w14:textId="77777777">
        <w:trPr>
          <w:tblCellSpacing w:w="15" w:type="dxa"/>
        </w:trPr>
        <w:tc>
          <w:tcPr>
            <w:tcW w:w="1150" w:type="pct"/>
            <w:tcBorders>
              <w:top w:val="nil"/>
              <w:left w:val="nil"/>
              <w:bottom w:val="nil"/>
              <w:right w:val="nil"/>
            </w:tcBorders>
          </w:tcPr>
          <w:p w14:paraId="0CE68810" w14:textId="77777777" w:rsidR="00BB11C7" w:rsidRPr="00D1174B" w:rsidRDefault="00BB11C7" w:rsidP="00BB11C7">
            <w:pPr>
              <w:pStyle w:val="Normal11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2FE97B2" w14:textId="77777777" w:rsidR="00BB11C7" w:rsidRPr="00D1174B" w:rsidRDefault="0033364D" w:rsidP="00BB11C7">
            <w:pPr>
              <w:pStyle w:val="Normal116"/>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records details of the field of education of the VET study for which credit/RPL was offered, for all students with a commencement date of 2008 or later.</w:t>
            </w:r>
          </w:p>
        </w:tc>
      </w:tr>
    </w:tbl>
    <w:p w14:paraId="498F5F49" w14:textId="77777777" w:rsidR="00BB11C7" w:rsidRPr="00D1174B" w:rsidRDefault="00BB11C7">
      <w:pPr>
        <w:pStyle w:val="Normal11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C38B52F" w14:textId="77777777">
        <w:trPr>
          <w:tblCellSpacing w:w="15" w:type="dxa"/>
        </w:trPr>
        <w:tc>
          <w:tcPr>
            <w:tcW w:w="1149" w:type="pct"/>
            <w:tcBorders>
              <w:top w:val="nil"/>
              <w:left w:val="nil"/>
              <w:bottom w:val="nil"/>
              <w:right w:val="nil"/>
            </w:tcBorders>
          </w:tcPr>
          <w:p w14:paraId="1C4755C1" w14:textId="77777777" w:rsidR="00892CC1" w:rsidRPr="00D1174B" w:rsidRDefault="00892CC1" w:rsidP="00892CC1">
            <w:pPr>
              <w:pStyle w:val="Normal11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7B1859B" w14:textId="77777777" w:rsidR="00892CC1" w:rsidRPr="00D1174B" w:rsidRDefault="00892CC1" w:rsidP="00892CC1">
            <w:pPr>
              <w:pStyle w:val="Normal11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05F89DC" w14:textId="77777777" w:rsidR="00892CC1" w:rsidRPr="00D1174B" w:rsidRDefault="0033364D" w:rsidP="00892CC1">
            <w:pPr>
              <w:pStyle w:val="Normal11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771B8FC" w14:textId="77777777">
        <w:trPr>
          <w:tblCellSpacing w:w="15" w:type="dxa"/>
        </w:trPr>
        <w:tc>
          <w:tcPr>
            <w:tcW w:w="1149" w:type="pct"/>
            <w:tcBorders>
              <w:top w:val="nil"/>
              <w:left w:val="nil"/>
              <w:bottom w:val="nil"/>
              <w:right w:val="nil"/>
            </w:tcBorders>
            <w:vAlign w:val="center"/>
          </w:tcPr>
          <w:p w14:paraId="468B9415" w14:textId="77777777" w:rsidR="00892CC1" w:rsidRPr="00D1174B" w:rsidRDefault="00892CC1" w:rsidP="00892CC1">
            <w:pPr>
              <w:pStyle w:val="Normal116"/>
              <w:widowControl/>
              <w:rPr>
                <w:rFonts w:ascii="Arial" w:hAnsi="Arial" w:cs="Arial"/>
                <w:sz w:val="20"/>
                <w:szCs w:val="20"/>
              </w:rPr>
            </w:pPr>
          </w:p>
        </w:tc>
        <w:tc>
          <w:tcPr>
            <w:tcW w:w="818" w:type="pct"/>
            <w:tcBorders>
              <w:top w:val="nil"/>
              <w:left w:val="nil"/>
              <w:bottom w:val="nil"/>
              <w:right w:val="nil"/>
            </w:tcBorders>
          </w:tcPr>
          <w:p w14:paraId="73BCB275" w14:textId="77777777" w:rsidR="00892CC1" w:rsidRPr="00D1174B" w:rsidRDefault="00892CC1" w:rsidP="00892CC1">
            <w:pPr>
              <w:pStyle w:val="Normal11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91721A0" w14:textId="77777777" w:rsidR="00892CC1" w:rsidRPr="00D1174B" w:rsidRDefault="0033364D" w:rsidP="00892CC1">
            <w:pPr>
              <w:pStyle w:val="Normal116"/>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trailing zeros if needed</w:t>
            </w:r>
          </w:p>
        </w:tc>
      </w:tr>
      <w:tr w:rsidR="00892CC1" w:rsidRPr="00D1174B" w14:paraId="4532E70E" w14:textId="77777777">
        <w:trPr>
          <w:tblCellSpacing w:w="15" w:type="dxa"/>
        </w:trPr>
        <w:tc>
          <w:tcPr>
            <w:tcW w:w="1149" w:type="pct"/>
            <w:tcBorders>
              <w:top w:val="nil"/>
              <w:left w:val="nil"/>
              <w:bottom w:val="nil"/>
              <w:right w:val="nil"/>
            </w:tcBorders>
            <w:vAlign w:val="center"/>
          </w:tcPr>
          <w:p w14:paraId="60D28EC9" w14:textId="77777777" w:rsidR="00892CC1" w:rsidRPr="00D1174B" w:rsidRDefault="00892CC1" w:rsidP="00892CC1">
            <w:pPr>
              <w:pStyle w:val="Normal116"/>
              <w:widowControl/>
              <w:rPr>
                <w:rFonts w:ascii="Arial" w:hAnsi="Arial" w:cs="Arial"/>
                <w:sz w:val="20"/>
                <w:szCs w:val="20"/>
              </w:rPr>
            </w:pPr>
          </w:p>
        </w:tc>
        <w:tc>
          <w:tcPr>
            <w:tcW w:w="818" w:type="pct"/>
            <w:tcBorders>
              <w:top w:val="nil"/>
              <w:left w:val="nil"/>
              <w:bottom w:val="nil"/>
              <w:right w:val="nil"/>
            </w:tcBorders>
            <w:vAlign w:val="center"/>
          </w:tcPr>
          <w:p w14:paraId="08BC9CF3" w14:textId="77777777" w:rsidR="00892CC1" w:rsidRPr="00D1174B" w:rsidRDefault="00892CC1" w:rsidP="00892CC1">
            <w:pPr>
              <w:pStyle w:val="Normal11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6DDC748" w14:textId="77777777" w:rsidR="00892CC1" w:rsidRPr="00D1174B" w:rsidRDefault="00942AA5" w:rsidP="00892CC1">
            <w:pPr>
              <w:pStyle w:val="Normal116"/>
              <w:widowControl/>
              <w:rPr>
                <w:rFonts w:ascii="Arial" w:hAnsi="Arial" w:cs="Arial"/>
                <w:sz w:val="20"/>
                <w:szCs w:val="20"/>
              </w:rPr>
            </w:pPr>
            <w:r>
              <w:rPr>
                <w:rFonts w:ascii="Arial" w:hAnsi="Arial" w:cs="Arial"/>
                <w:noProof/>
                <w:sz w:val="20"/>
                <w:szCs w:val="20"/>
                <w:lang w:val="en-AU" w:eastAsia="en-AU"/>
              </w:rPr>
              <w:t>4</w:t>
            </w:r>
          </w:p>
        </w:tc>
      </w:tr>
    </w:tbl>
    <w:p w14:paraId="4CD6CC04" w14:textId="77777777" w:rsidR="00BB11C7" w:rsidRDefault="00BB11C7" w:rsidP="0035759C">
      <w:pPr>
        <w:pStyle w:val="Normal11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B9D5648" w14:textId="77777777">
        <w:trPr>
          <w:tblCellSpacing w:w="15" w:type="dxa"/>
        </w:trPr>
        <w:tc>
          <w:tcPr>
            <w:tcW w:w="1150" w:type="pct"/>
            <w:tcBorders>
              <w:top w:val="nil"/>
              <w:left w:val="nil"/>
              <w:bottom w:val="nil"/>
              <w:right w:val="nil"/>
            </w:tcBorders>
          </w:tcPr>
          <w:p w14:paraId="675D9DAD" w14:textId="77777777" w:rsidR="0035759C" w:rsidRPr="0035759C" w:rsidRDefault="0035759C" w:rsidP="006A11D5">
            <w:pPr>
              <w:pStyle w:val="Normal11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6"/>
              <w:gridCol w:w="5968"/>
            </w:tblGrid>
            <w:tr w:rsidR="006A2C0A" w14:paraId="0B00C700" w14:textId="77777777">
              <w:trPr>
                <w:tblCellSpacing w:w="15" w:type="dxa"/>
              </w:trPr>
              <w:tc>
                <w:tcPr>
                  <w:tcW w:w="821" w:type="pct"/>
                  <w:tcMar>
                    <w:top w:w="15" w:type="dxa"/>
                    <w:left w:w="15" w:type="dxa"/>
                    <w:bottom w:w="15" w:type="dxa"/>
                    <w:right w:w="15" w:type="dxa"/>
                  </w:tcMar>
                  <w:vAlign w:val="center"/>
                </w:tcPr>
                <w:p w14:paraId="0D76E917" w14:textId="77777777" w:rsidR="006A2C0A" w:rsidRDefault="006A2C0A">
                  <w:pPr>
                    <w:pStyle w:val="Normal116"/>
                    <w:widowControl/>
                    <w:rPr>
                      <w:rFonts w:ascii="Arial" w:hAnsi="Arial" w:cs="Arial"/>
                      <w:noProof/>
                      <w:sz w:val="20"/>
                      <w:lang w:val="en-AU" w:eastAsia="en-AU"/>
                    </w:rPr>
                  </w:pPr>
                  <w:r>
                    <w:rPr>
                      <w:rFonts w:ascii="&amp;quot" w:hAnsi="&amp;quot" w:cs="&amp;quot"/>
                      <w:b/>
                      <w:noProof/>
                      <w:sz w:val="20"/>
                      <w:lang w:val="en-AU" w:eastAsia="en-AU"/>
                    </w:rPr>
                    <w:t>CODE</w:t>
                  </w:r>
                </w:p>
              </w:tc>
              <w:tc>
                <w:tcPr>
                  <w:tcW w:w="2964" w:type="pct"/>
                  <w:tcMar>
                    <w:top w:w="15" w:type="dxa"/>
                    <w:left w:w="15" w:type="dxa"/>
                    <w:bottom w:w="15" w:type="dxa"/>
                    <w:right w:w="15" w:type="dxa"/>
                  </w:tcMar>
                </w:tcPr>
                <w:p w14:paraId="25D8D8C5" w14:textId="77777777" w:rsidR="006A2C0A" w:rsidRDefault="006A2C0A">
                  <w:pPr>
                    <w:pStyle w:val="Normal116"/>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4DEA143A" w14:textId="77777777">
              <w:trPr>
                <w:tblCellSpacing w:w="15" w:type="dxa"/>
              </w:trPr>
              <w:tc>
                <w:tcPr>
                  <w:tcW w:w="821" w:type="pct"/>
                  <w:tcMar>
                    <w:top w:w="15" w:type="dxa"/>
                    <w:left w:w="15" w:type="dxa"/>
                    <w:bottom w:w="15" w:type="dxa"/>
                    <w:right w:w="15" w:type="dxa"/>
                  </w:tcMar>
                </w:tcPr>
                <w:p w14:paraId="37DEFEC7" w14:textId="77777777" w:rsidR="006A2C0A" w:rsidRDefault="006A2C0A">
                  <w:pPr>
                    <w:pStyle w:val="Normal116"/>
                    <w:widowControl/>
                    <w:spacing w:before="40"/>
                    <w:rPr>
                      <w:rFonts w:ascii="Arial" w:hAnsi="Arial" w:cs="Arial"/>
                      <w:noProof/>
                      <w:sz w:val="20"/>
                      <w:lang w:val="en-AU" w:eastAsia="en-AU"/>
                    </w:rPr>
                  </w:pPr>
                  <w:r>
                    <w:rPr>
                      <w:rFonts w:ascii="&amp;quot" w:hAnsi="&amp;quot" w:cs="&amp;quot"/>
                      <w:noProof/>
                      <w:sz w:val="20"/>
                      <w:lang w:val="en-AU" w:eastAsia="en-AU"/>
                    </w:rPr>
                    <w:t>0000</w:t>
                  </w:r>
                </w:p>
              </w:tc>
              <w:tc>
                <w:tcPr>
                  <w:tcW w:w="2964" w:type="pct"/>
                  <w:tcMar>
                    <w:top w:w="15" w:type="dxa"/>
                    <w:left w:w="15" w:type="dxa"/>
                    <w:bottom w:w="15" w:type="dxa"/>
                    <w:right w:w="15" w:type="dxa"/>
                  </w:tcMar>
                </w:tcPr>
                <w:p w14:paraId="00E0DF7B" w14:textId="77777777" w:rsidR="006A2C0A" w:rsidRDefault="006A2C0A">
                  <w:pPr>
                    <w:pStyle w:val="Normal116"/>
                    <w:widowControl/>
                    <w:spacing w:before="40"/>
                    <w:rPr>
                      <w:rFonts w:ascii="Arial" w:hAnsi="Arial" w:cs="Arial"/>
                      <w:noProof/>
                      <w:sz w:val="20"/>
                      <w:lang w:val="en-AU" w:eastAsia="en-AU"/>
                    </w:rPr>
                  </w:pPr>
                  <w:r>
                    <w:rPr>
                      <w:rFonts w:ascii="&amp;quot" w:hAnsi="&amp;quot" w:cs="&amp;quot"/>
                      <w:noProof/>
                      <w:sz w:val="20"/>
                      <w:lang w:val="en-AU" w:eastAsia="en-AU"/>
                    </w:rPr>
                    <w:t>No credit was offered for VET</w:t>
                  </w:r>
                </w:p>
              </w:tc>
            </w:tr>
            <w:tr w:rsidR="006A2C0A" w14:paraId="6DEBFBC9" w14:textId="77777777">
              <w:trPr>
                <w:tblCellSpacing w:w="15" w:type="dxa"/>
              </w:trPr>
              <w:tc>
                <w:tcPr>
                  <w:tcW w:w="821" w:type="pct"/>
                  <w:tcMar>
                    <w:top w:w="15" w:type="dxa"/>
                    <w:left w:w="15" w:type="dxa"/>
                    <w:bottom w:w="15" w:type="dxa"/>
                    <w:right w:w="15" w:type="dxa"/>
                  </w:tcMar>
                </w:tcPr>
                <w:p w14:paraId="2816C4CC" w14:textId="77777777" w:rsidR="006A2C0A" w:rsidRDefault="006A2C0A">
                  <w:pPr>
                    <w:pStyle w:val="Normal116"/>
                    <w:widowControl/>
                    <w:spacing w:before="40"/>
                    <w:rPr>
                      <w:rFonts w:ascii="Arial" w:hAnsi="Arial" w:cs="Arial"/>
                      <w:noProof/>
                      <w:sz w:val="20"/>
                      <w:lang w:val="en-AU" w:eastAsia="en-AU"/>
                    </w:rPr>
                  </w:pPr>
                  <w:r>
                    <w:rPr>
                      <w:rFonts w:ascii="&amp;quot" w:hAnsi="&amp;quot" w:cs="&amp;quot"/>
                      <w:noProof/>
                      <w:sz w:val="20"/>
                      <w:lang w:val="en-AU" w:eastAsia="en-AU"/>
                    </w:rPr>
                    <w:t>0100 - 1299</w:t>
                  </w:r>
                </w:p>
              </w:tc>
              <w:tc>
                <w:tcPr>
                  <w:tcW w:w="2964" w:type="pct"/>
                  <w:tcMar>
                    <w:top w:w="15" w:type="dxa"/>
                    <w:left w:w="15" w:type="dxa"/>
                    <w:bottom w:w="15" w:type="dxa"/>
                    <w:right w:w="15" w:type="dxa"/>
                  </w:tcMar>
                </w:tcPr>
                <w:p w14:paraId="0C888F3E" w14:textId="77777777" w:rsidR="006A2C0A" w:rsidRDefault="006A2C0A">
                  <w:pPr>
                    <w:pStyle w:val="Normal116"/>
                    <w:widowControl/>
                    <w:spacing w:before="40"/>
                    <w:rPr>
                      <w:rFonts w:ascii="Arial" w:hAnsi="Arial" w:cs="Arial"/>
                      <w:noProof/>
                      <w:sz w:val="20"/>
                      <w:lang w:val="en-AU" w:eastAsia="en-AU"/>
                    </w:rPr>
                  </w:pPr>
                  <w:r>
                    <w:rPr>
                      <w:rFonts w:ascii="&amp;quot" w:hAnsi="&amp;quot" w:cs="&amp;quot"/>
                      <w:noProof/>
                      <w:sz w:val="20"/>
                      <w:lang w:val="en-AU" w:eastAsia="en-AU"/>
                    </w:rPr>
                    <w:t xml:space="preserve">Field of Education Classification </w:t>
                  </w:r>
                </w:p>
              </w:tc>
            </w:tr>
          </w:tbl>
          <w:p w14:paraId="11274C0D" w14:textId="77777777" w:rsidR="0035759C" w:rsidRPr="0035759C" w:rsidRDefault="0035759C">
            <w:pPr>
              <w:pStyle w:val="Normal116"/>
              <w:widowControl/>
              <w:spacing w:after="280" w:afterAutospacing="1"/>
              <w:rPr>
                <w:rFonts w:ascii="Arial" w:hAnsi="Arial" w:cs="Arial"/>
                <w:sz w:val="20"/>
              </w:rPr>
            </w:pPr>
          </w:p>
        </w:tc>
      </w:tr>
    </w:tbl>
    <w:p w14:paraId="4E03CD8A" w14:textId="77777777" w:rsidR="0035759C" w:rsidRPr="00D1174B" w:rsidRDefault="0035759C" w:rsidP="0035759C">
      <w:pPr>
        <w:pStyle w:val="Normal11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9A290EC" w14:textId="77777777">
        <w:trPr>
          <w:tblCellSpacing w:w="15" w:type="dxa"/>
        </w:trPr>
        <w:tc>
          <w:tcPr>
            <w:tcW w:w="1150" w:type="pct"/>
            <w:tcBorders>
              <w:top w:val="nil"/>
              <w:left w:val="nil"/>
              <w:bottom w:val="nil"/>
              <w:right w:val="nil"/>
            </w:tcBorders>
          </w:tcPr>
          <w:p w14:paraId="02F1089E" w14:textId="77777777" w:rsidR="00892CC1" w:rsidRPr="00D1174B" w:rsidRDefault="00892CC1" w:rsidP="00892CC1">
            <w:pPr>
              <w:pStyle w:val="Normal11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3E454EF" w14:textId="77777777" w:rsidR="00920113" w:rsidRPr="00D1174B" w:rsidRDefault="006A2C0A">
            <w:pPr>
              <w:pStyle w:val="Normal116"/>
              <w:widowControl/>
              <w:spacing w:after="280" w:afterAutospacing="1"/>
              <w:rPr>
                <w:rFonts w:ascii="Arial" w:hAnsi="Arial" w:cs="Arial"/>
                <w:sz w:val="20"/>
                <w:szCs w:val="20"/>
              </w:rPr>
            </w:pPr>
            <w:r>
              <w:rPr>
                <w:rFonts w:ascii="&amp;quot" w:hAnsi="&amp;quot" w:cs="&amp;quot"/>
                <w:noProof/>
                <w:sz w:val="20"/>
                <w:szCs w:val="20"/>
                <w:lang w:val="en-AU" w:eastAsia="en-AU"/>
              </w:rPr>
              <w:t>Where the student has more than one VET qualification or period of study, the details should be recorded for whichever qualification or study contributed the most credit</w:t>
            </w:r>
          </w:p>
          <w:p w14:paraId="199B563B" w14:textId="77777777" w:rsidR="006A2C0A" w:rsidRDefault="006A2C0A">
            <w:pPr>
              <w:pStyle w:val="Normal116"/>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 xml:space="preserve">Refer to </w:t>
            </w:r>
            <w:hyperlink r:id="rId140" w:anchor="Appendix_E_-_Field_of_Education_Classification" w:history="1">
              <w:r>
                <w:rPr>
                  <w:rFonts w:ascii="&amp;quot" w:hAnsi="&amp;quot" w:cs="&amp;quot"/>
                  <w:noProof/>
                  <w:color w:val="0000FF"/>
                  <w:sz w:val="20"/>
                  <w:szCs w:val="20"/>
                  <w:u w:val="single"/>
                  <w:lang w:val="en-AU" w:eastAsia="en-AU"/>
                </w:rPr>
                <w:t>Appendix E – Field of Education Classification</w:t>
              </w:r>
            </w:hyperlink>
          </w:p>
          <w:p w14:paraId="7747D425" w14:textId="77777777" w:rsidR="006A2C0A" w:rsidRDefault="006A2C0A">
            <w:pPr>
              <w:pStyle w:val="Normal116"/>
              <w:widowControl/>
              <w:spacing w:after="280" w:afterAutospacing="1"/>
              <w:rPr>
                <w:rFonts w:ascii="Arial" w:hAnsi="Arial" w:cs="Arial"/>
                <w:noProof/>
                <w:sz w:val="20"/>
                <w:szCs w:val="20"/>
                <w:lang w:val="en-AU" w:eastAsia="en-AU"/>
              </w:rPr>
            </w:pPr>
          </w:p>
        </w:tc>
      </w:tr>
    </w:tbl>
    <w:p w14:paraId="0C9E5C6B" w14:textId="77777777" w:rsidR="0049713A" w:rsidRDefault="0049713A">
      <w:pPr>
        <w:pStyle w:val="Normal11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60ABD9F" w14:textId="77777777">
        <w:trPr>
          <w:trHeight w:val="1286"/>
          <w:tblCellSpacing w:w="15" w:type="dxa"/>
        </w:trPr>
        <w:tc>
          <w:tcPr>
            <w:tcW w:w="1151" w:type="pct"/>
            <w:tcBorders>
              <w:top w:val="nil"/>
              <w:left w:val="nil"/>
              <w:bottom w:val="nil"/>
              <w:right w:val="nil"/>
            </w:tcBorders>
          </w:tcPr>
          <w:p w14:paraId="324C2E91" w14:textId="77777777" w:rsidR="00E023CC" w:rsidRPr="00D1174B" w:rsidRDefault="00E023CC" w:rsidP="009D52D3">
            <w:pPr>
              <w:pStyle w:val="Normal11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0488E2B" w14:textId="77777777">
              <w:trPr>
                <w:trHeight w:val="1025"/>
                <w:tblCellSpacing w:w="28" w:type="dxa"/>
              </w:trPr>
              <w:tc>
                <w:tcPr>
                  <w:tcW w:w="1618" w:type="pct"/>
                </w:tcPr>
                <w:p w14:paraId="2FA34545" w14:textId="77777777" w:rsidR="00E23490" w:rsidRPr="00D1174B" w:rsidRDefault="00E023CC" w:rsidP="009D52D3">
                  <w:pPr>
                    <w:pStyle w:val="NormalWeb11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5A544AE" w14:textId="77777777" w:rsidR="00E023CC" w:rsidRPr="00D1174B" w:rsidRDefault="00E023CC" w:rsidP="009D52D3">
                  <w:pPr>
                    <w:pStyle w:val="NormalWeb116"/>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400295C2" w14:textId="77777777">
              <w:trPr>
                <w:trHeight w:val="1025"/>
                <w:tblCellSpacing w:w="28" w:type="dxa"/>
              </w:trPr>
              <w:tc>
                <w:tcPr>
                  <w:tcW w:w="1618" w:type="pct"/>
                </w:tcPr>
                <w:p w14:paraId="0A82E1FD" w14:textId="77777777" w:rsidR="00E23490" w:rsidRPr="00D1174B" w:rsidRDefault="00E023CC" w:rsidP="009D52D3">
                  <w:pPr>
                    <w:pStyle w:val="NormalWeb116"/>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5A245CA2" w14:textId="77777777" w:rsidR="00E023CC" w:rsidRPr="00D1174B" w:rsidRDefault="00E023CC" w:rsidP="009D52D3">
                  <w:pPr>
                    <w:pStyle w:val="NormalWeb116"/>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3E380453" w14:textId="77777777" w:rsidR="00E023CC" w:rsidRPr="00D1174B" w:rsidRDefault="00E023CC" w:rsidP="009D52D3">
            <w:pPr>
              <w:pStyle w:val="NormalWeb116"/>
              <w:widowControl/>
              <w:spacing w:before="0" w:beforeAutospacing="0" w:after="0" w:afterAutospacing="0"/>
              <w:rPr>
                <w:rFonts w:ascii="Arial" w:hAnsi="Arial" w:cs="Arial"/>
                <w:sz w:val="20"/>
                <w:szCs w:val="20"/>
              </w:rPr>
            </w:pPr>
          </w:p>
        </w:tc>
      </w:tr>
    </w:tbl>
    <w:p w14:paraId="65192B97" w14:textId="77777777" w:rsidR="00E023CC" w:rsidRDefault="00E023CC">
      <w:pPr>
        <w:pStyle w:val="Normal116"/>
        <w:widowControl/>
        <w:rPr>
          <w:rFonts w:ascii="Arial" w:hAnsi="Arial" w:cs="Arial"/>
        </w:rPr>
      </w:pPr>
    </w:p>
    <w:p w14:paraId="11AA2DDA" w14:textId="77777777" w:rsidR="00E023CC" w:rsidRPr="00D1174B" w:rsidRDefault="00E023CC">
      <w:pPr>
        <w:pStyle w:val="Normal116"/>
        <w:widowControl/>
        <w:rPr>
          <w:rFonts w:ascii="Arial" w:hAnsi="Arial" w:cs="Arial"/>
        </w:rPr>
      </w:pPr>
    </w:p>
    <w:p w14:paraId="48ADD08C" w14:textId="77777777" w:rsidR="000472C3" w:rsidRDefault="000472C3" w:rsidP="0035759C">
      <w:pPr>
        <w:pStyle w:val="Normal116"/>
        <w:widowControl/>
        <w:rPr>
          <w:rFonts w:ascii="Arial" w:hAnsi="Arial" w:cs="Arial"/>
          <w:b/>
        </w:rPr>
      </w:pPr>
    </w:p>
    <w:p w14:paraId="4F266838" w14:textId="77777777" w:rsidR="000472C3" w:rsidRDefault="0035759C" w:rsidP="0035759C">
      <w:pPr>
        <w:pStyle w:val="Normal116"/>
        <w:widowControl/>
        <w:rPr>
          <w:rFonts w:ascii="Arial" w:hAnsi="Arial" w:cs="Arial"/>
          <w:b/>
        </w:rPr>
      </w:pPr>
      <w:r w:rsidRPr="0035759C">
        <w:rPr>
          <w:rFonts w:ascii="Arial" w:hAnsi="Arial" w:cs="Arial"/>
          <w:b/>
        </w:rPr>
        <w:t>CHANGE HISTORY</w:t>
      </w:r>
    </w:p>
    <w:p w14:paraId="0F7912A0" w14:textId="77777777" w:rsidR="000472C3" w:rsidRDefault="000472C3" w:rsidP="0035759C">
      <w:pPr>
        <w:pStyle w:val="Normal11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54AEB53" w14:textId="77777777">
        <w:trPr>
          <w:tblCellSpacing w:w="15" w:type="dxa"/>
        </w:trPr>
        <w:tc>
          <w:tcPr>
            <w:tcW w:w="900" w:type="pct"/>
            <w:tcBorders>
              <w:top w:val="nil"/>
              <w:left w:val="nil"/>
              <w:bottom w:val="nil"/>
              <w:right w:val="nil"/>
            </w:tcBorders>
          </w:tcPr>
          <w:p w14:paraId="32CC3547" w14:textId="77777777" w:rsidR="0035759C" w:rsidRPr="0035759C" w:rsidRDefault="0035759C" w:rsidP="006A11D5">
            <w:pPr>
              <w:pStyle w:val="Normal11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F24C4A0" w14:textId="77777777" w:rsidR="0035759C" w:rsidRPr="0035759C" w:rsidRDefault="009B66CC" w:rsidP="006A11D5">
            <w:pPr>
              <w:pStyle w:val="Normal11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098142E" w14:textId="77777777" w:rsidR="0035759C" w:rsidRPr="0035759C" w:rsidRDefault="0035759C" w:rsidP="006A11D5">
            <w:pPr>
              <w:pStyle w:val="Normal116"/>
              <w:widowControl/>
              <w:rPr>
                <w:rFonts w:ascii="Arial" w:hAnsi="Arial" w:cs="Arial"/>
                <w:b/>
                <w:sz w:val="20"/>
              </w:rPr>
            </w:pPr>
            <w:r w:rsidRPr="0035759C">
              <w:rPr>
                <w:rFonts w:ascii="Arial" w:hAnsi="Arial" w:cs="Arial"/>
                <w:b/>
                <w:sz w:val="20"/>
              </w:rPr>
              <w:t>REPORTING YEAR</w:t>
            </w:r>
          </w:p>
        </w:tc>
      </w:tr>
      <w:tr w:rsidR="0035759C" w:rsidRPr="0035759C" w14:paraId="69F35292" w14:textId="77777777">
        <w:trPr>
          <w:tblCellSpacing w:w="15" w:type="dxa"/>
        </w:trPr>
        <w:tc>
          <w:tcPr>
            <w:tcW w:w="900" w:type="pct"/>
            <w:tcBorders>
              <w:top w:val="nil"/>
              <w:left w:val="nil"/>
              <w:bottom w:val="nil"/>
              <w:right w:val="nil"/>
            </w:tcBorders>
          </w:tcPr>
          <w:p w14:paraId="263294FD" w14:textId="77777777" w:rsidR="0035759C" w:rsidRPr="0035759C" w:rsidRDefault="002C2691" w:rsidP="000472C3">
            <w:pPr>
              <w:pStyle w:val="Normal11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D8A6C79" w14:textId="77777777" w:rsidR="0035759C" w:rsidRPr="0035759C" w:rsidRDefault="002C2691" w:rsidP="006A11D5">
            <w:pPr>
              <w:pStyle w:val="Normal116"/>
              <w:widowControl/>
              <w:rPr>
                <w:rFonts w:ascii="Arial" w:hAnsi="Arial" w:cs="Arial"/>
                <w:sz w:val="20"/>
              </w:rPr>
            </w:pPr>
            <w:r>
              <w:rPr>
                <w:rFonts w:ascii="Arial" w:hAnsi="Arial" w:cs="Arial"/>
                <w:noProof/>
                <w:sz w:val="20"/>
                <w:lang w:val="en-AU" w:eastAsia="en-AU"/>
              </w:rPr>
              <w:t>18</w:t>
            </w:r>
            <w:r>
              <w:rPr>
                <w:rFonts w:ascii="Arial" w:hAnsi="Arial" w:cs="Arial"/>
                <w:sz w:val="20"/>
              </w:rPr>
              <w:t>/12/2006</w:t>
            </w:r>
          </w:p>
        </w:tc>
        <w:tc>
          <w:tcPr>
            <w:tcW w:w="1617" w:type="pct"/>
            <w:tcBorders>
              <w:top w:val="nil"/>
              <w:left w:val="nil"/>
              <w:bottom w:val="nil"/>
              <w:right w:val="nil"/>
            </w:tcBorders>
          </w:tcPr>
          <w:p w14:paraId="4270517F" w14:textId="77777777" w:rsidR="0035759C" w:rsidRPr="0035759C" w:rsidRDefault="002C2691" w:rsidP="000472C3">
            <w:pPr>
              <w:pStyle w:val="Normal116"/>
              <w:widowControl/>
              <w:rPr>
                <w:rFonts w:ascii="Arial" w:hAnsi="Arial" w:cs="Arial"/>
                <w:sz w:val="20"/>
              </w:rPr>
            </w:pPr>
            <w:r>
              <w:rPr>
                <w:rFonts w:ascii="Arial" w:hAnsi="Arial" w:cs="Arial"/>
                <w:noProof/>
                <w:sz w:val="20"/>
                <w:lang w:val="en-AU" w:eastAsia="en-AU"/>
              </w:rPr>
              <w:t>2008</w:t>
            </w:r>
          </w:p>
        </w:tc>
      </w:tr>
      <w:tr w:rsidR="0035759C" w:rsidRPr="0035759C" w14:paraId="0F26C084" w14:textId="77777777">
        <w:trPr>
          <w:tblCellSpacing w:w="15" w:type="dxa"/>
        </w:trPr>
        <w:tc>
          <w:tcPr>
            <w:tcW w:w="900" w:type="pct"/>
            <w:tcBorders>
              <w:top w:val="nil"/>
              <w:left w:val="nil"/>
              <w:bottom w:val="nil"/>
              <w:right w:val="nil"/>
            </w:tcBorders>
          </w:tcPr>
          <w:p w14:paraId="36B39849" w14:textId="77777777" w:rsidR="0035759C" w:rsidRPr="0035759C" w:rsidRDefault="002C2691" w:rsidP="000472C3">
            <w:pPr>
              <w:pStyle w:val="Normal116"/>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22E5FBEB" w14:textId="77777777" w:rsidR="0035759C" w:rsidRPr="0035759C" w:rsidRDefault="002C2691" w:rsidP="006A11D5">
            <w:pPr>
              <w:pStyle w:val="Normal116"/>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6BFE2037" w14:textId="77777777" w:rsidR="0035759C" w:rsidRPr="0035759C" w:rsidRDefault="002C2691" w:rsidP="000472C3">
            <w:pPr>
              <w:pStyle w:val="Normal116"/>
              <w:widowControl/>
              <w:rPr>
                <w:rFonts w:ascii="Arial" w:hAnsi="Arial" w:cs="Arial"/>
                <w:sz w:val="20"/>
              </w:rPr>
            </w:pPr>
            <w:r>
              <w:rPr>
                <w:rFonts w:ascii="Arial" w:hAnsi="Arial" w:cs="Arial"/>
                <w:noProof/>
                <w:sz w:val="20"/>
                <w:lang w:val="en-AU" w:eastAsia="en-AU"/>
              </w:rPr>
              <w:t>2009</w:t>
            </w:r>
          </w:p>
        </w:tc>
      </w:tr>
      <w:tr w:rsidR="0035759C" w:rsidRPr="0035759C" w14:paraId="2A53C627" w14:textId="77777777">
        <w:trPr>
          <w:tblCellSpacing w:w="15" w:type="dxa"/>
        </w:trPr>
        <w:tc>
          <w:tcPr>
            <w:tcW w:w="900" w:type="pct"/>
            <w:tcBorders>
              <w:top w:val="nil"/>
              <w:left w:val="nil"/>
              <w:bottom w:val="nil"/>
              <w:right w:val="nil"/>
            </w:tcBorders>
          </w:tcPr>
          <w:p w14:paraId="5CB43608" w14:textId="77777777" w:rsidR="0035759C" w:rsidRPr="0035759C" w:rsidRDefault="002C2691" w:rsidP="000472C3">
            <w:pPr>
              <w:pStyle w:val="Normal116"/>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0889C5F3" w14:textId="77777777" w:rsidR="0035759C" w:rsidRPr="0035759C" w:rsidRDefault="002C2691" w:rsidP="006A11D5">
            <w:pPr>
              <w:pStyle w:val="Normal11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87BA41D" w14:textId="77777777" w:rsidR="0035759C" w:rsidRPr="0035759C" w:rsidRDefault="002C2691" w:rsidP="000472C3">
            <w:pPr>
              <w:pStyle w:val="Normal116"/>
              <w:widowControl/>
              <w:rPr>
                <w:rFonts w:ascii="Arial" w:hAnsi="Arial" w:cs="Arial"/>
                <w:sz w:val="20"/>
              </w:rPr>
            </w:pPr>
            <w:r>
              <w:rPr>
                <w:rFonts w:ascii="Arial" w:hAnsi="Arial" w:cs="Arial"/>
                <w:noProof/>
                <w:sz w:val="20"/>
                <w:lang w:val="en-AU" w:eastAsia="en-AU"/>
              </w:rPr>
              <w:t>2009</w:t>
            </w:r>
          </w:p>
        </w:tc>
      </w:tr>
      <w:tr w:rsidR="0035759C" w:rsidRPr="0035759C" w14:paraId="4BAD1CB6" w14:textId="77777777">
        <w:trPr>
          <w:tblCellSpacing w:w="15" w:type="dxa"/>
        </w:trPr>
        <w:tc>
          <w:tcPr>
            <w:tcW w:w="900" w:type="pct"/>
            <w:tcBorders>
              <w:top w:val="nil"/>
              <w:left w:val="nil"/>
              <w:bottom w:val="nil"/>
              <w:right w:val="nil"/>
            </w:tcBorders>
          </w:tcPr>
          <w:p w14:paraId="6AE582EF" w14:textId="77777777" w:rsidR="0035759C" w:rsidRPr="0035759C" w:rsidRDefault="002C2691" w:rsidP="000472C3">
            <w:pPr>
              <w:pStyle w:val="Normal11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1DCF095" w14:textId="77777777" w:rsidR="0035759C" w:rsidRPr="0035759C" w:rsidRDefault="002C2691" w:rsidP="006A11D5">
            <w:pPr>
              <w:pStyle w:val="Normal11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4062B05" w14:textId="77777777" w:rsidR="0035759C" w:rsidRPr="0035759C" w:rsidRDefault="002C2691" w:rsidP="000472C3">
            <w:pPr>
              <w:pStyle w:val="Normal116"/>
              <w:widowControl/>
              <w:rPr>
                <w:rFonts w:ascii="Arial" w:hAnsi="Arial" w:cs="Arial"/>
                <w:sz w:val="20"/>
              </w:rPr>
            </w:pPr>
            <w:r>
              <w:rPr>
                <w:rFonts w:ascii="Arial" w:hAnsi="Arial" w:cs="Arial"/>
                <w:noProof/>
                <w:sz w:val="20"/>
                <w:lang w:val="en-AU" w:eastAsia="en-AU"/>
              </w:rPr>
              <w:t>2012</w:t>
            </w:r>
          </w:p>
        </w:tc>
      </w:tr>
    </w:tbl>
    <w:p w14:paraId="4B333DF2" w14:textId="77777777" w:rsidR="0035759C" w:rsidRDefault="0035759C" w:rsidP="002C2691">
      <w:pPr>
        <w:pStyle w:val="NormalIndent116"/>
        <w:widowControl/>
        <w:ind w:left="0"/>
        <w:sectPr w:rsidR="0035759C">
          <w:footerReference w:type="default" r:id="rId141"/>
          <w:pgSz w:w="11906" w:h="16838"/>
          <w:pgMar w:top="737" w:right="1077" w:bottom="737" w:left="1077" w:header="709" w:footer="131" w:gutter="0"/>
          <w:cols w:space="708"/>
          <w:noEndnote/>
          <w:docGrid w:linePitch="360"/>
        </w:sectPr>
      </w:pPr>
    </w:p>
    <w:p w14:paraId="07DC3FDD" w14:textId="77777777" w:rsidR="00892CC1" w:rsidRDefault="00892CC1" w:rsidP="00892CC1">
      <w:pPr>
        <w:pStyle w:val="Heading411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26792B7" w14:textId="77777777">
        <w:trPr>
          <w:tblCellSpacing w:w="15" w:type="dxa"/>
        </w:trPr>
        <w:tc>
          <w:tcPr>
            <w:tcW w:w="1150" w:type="pct"/>
            <w:tcBorders>
              <w:top w:val="nil"/>
              <w:left w:val="nil"/>
              <w:bottom w:val="nil"/>
              <w:right w:val="nil"/>
            </w:tcBorders>
          </w:tcPr>
          <w:p w14:paraId="278AB7AF" w14:textId="77777777" w:rsidR="0035759C" w:rsidRPr="00D1174B" w:rsidRDefault="0035759C" w:rsidP="00892CC1">
            <w:pPr>
              <w:pStyle w:val="Normal11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FB58979" w14:textId="77777777" w:rsidR="0035759C" w:rsidRDefault="0033364D" w:rsidP="00892CC1">
            <w:pPr>
              <w:pStyle w:val="Normal117"/>
              <w:widowControl/>
              <w:rPr>
                <w:rFonts w:ascii="Arial" w:hAnsi="Arial" w:cs="Arial"/>
                <w:sz w:val="20"/>
                <w:szCs w:val="20"/>
              </w:rPr>
            </w:pPr>
            <w:r>
              <w:rPr>
                <w:rFonts w:ascii="Arial" w:hAnsi="Arial" w:cs="Arial"/>
                <w:noProof/>
                <w:sz w:val="20"/>
                <w:szCs w:val="20"/>
                <w:lang w:val="en-AU" w:eastAsia="en-AU"/>
              </w:rPr>
              <w:t>3.0</w:t>
            </w:r>
          </w:p>
        </w:tc>
      </w:tr>
      <w:tr w:rsidR="00892CC1" w:rsidRPr="00D1174B" w14:paraId="3CA2B2E2" w14:textId="77777777">
        <w:trPr>
          <w:tblCellSpacing w:w="15" w:type="dxa"/>
        </w:trPr>
        <w:tc>
          <w:tcPr>
            <w:tcW w:w="1150" w:type="pct"/>
            <w:tcBorders>
              <w:top w:val="nil"/>
              <w:left w:val="nil"/>
              <w:bottom w:val="nil"/>
              <w:right w:val="nil"/>
            </w:tcBorders>
          </w:tcPr>
          <w:p w14:paraId="1A745352" w14:textId="77777777" w:rsidR="00892CC1" w:rsidRPr="00D1174B" w:rsidRDefault="00892CC1" w:rsidP="00892CC1">
            <w:pPr>
              <w:pStyle w:val="Normal11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BAD2649" w14:textId="77777777" w:rsidR="00892CC1" w:rsidRPr="00D1174B" w:rsidRDefault="0033364D" w:rsidP="00892CC1">
            <w:pPr>
              <w:pStyle w:val="Normal11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E036711" w14:textId="77777777">
        <w:trPr>
          <w:tblCellSpacing w:w="15" w:type="dxa"/>
        </w:trPr>
        <w:tc>
          <w:tcPr>
            <w:tcW w:w="1150" w:type="pct"/>
            <w:tcBorders>
              <w:top w:val="nil"/>
              <w:left w:val="nil"/>
              <w:bottom w:val="nil"/>
              <w:right w:val="nil"/>
            </w:tcBorders>
          </w:tcPr>
          <w:p w14:paraId="48B56563" w14:textId="77777777" w:rsidR="00BB11C7" w:rsidRPr="00D1174B" w:rsidRDefault="00BB11C7" w:rsidP="00892CC1">
            <w:pPr>
              <w:pStyle w:val="Normal11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1FF6645" w14:textId="77777777" w:rsidR="00BB11C7" w:rsidRPr="00D1174B" w:rsidRDefault="00BB11C7" w:rsidP="00892CC1">
            <w:pPr>
              <w:pStyle w:val="Normal117"/>
              <w:widowControl/>
              <w:rPr>
                <w:rFonts w:ascii="Arial" w:hAnsi="Arial" w:cs="Arial"/>
                <w:sz w:val="20"/>
                <w:szCs w:val="20"/>
              </w:rPr>
            </w:pPr>
          </w:p>
        </w:tc>
      </w:tr>
      <w:tr w:rsidR="00BB11C7" w:rsidRPr="00D1174B" w14:paraId="14ABEC94" w14:textId="77777777">
        <w:trPr>
          <w:tblCellSpacing w:w="15" w:type="dxa"/>
        </w:trPr>
        <w:tc>
          <w:tcPr>
            <w:tcW w:w="1150" w:type="pct"/>
            <w:tcBorders>
              <w:top w:val="nil"/>
              <w:left w:val="nil"/>
              <w:bottom w:val="nil"/>
              <w:right w:val="nil"/>
            </w:tcBorders>
          </w:tcPr>
          <w:p w14:paraId="1395D6B6" w14:textId="77777777" w:rsidR="00BB11C7" w:rsidRPr="00D1174B" w:rsidRDefault="00BB11C7" w:rsidP="00892CC1">
            <w:pPr>
              <w:pStyle w:val="Normal11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65ACE5E" w14:textId="77777777" w:rsidR="00BB11C7" w:rsidRPr="00D1174B" w:rsidRDefault="0033364D" w:rsidP="00892CC1">
            <w:pPr>
              <w:pStyle w:val="Normal117"/>
              <w:widowControl/>
              <w:rPr>
                <w:rFonts w:ascii="Arial" w:hAnsi="Arial" w:cs="Arial"/>
                <w:sz w:val="20"/>
                <w:szCs w:val="20"/>
              </w:rPr>
            </w:pPr>
            <w:r>
              <w:rPr>
                <w:rFonts w:ascii="Arial" w:hAnsi="Arial" w:cs="Arial"/>
                <w:noProof/>
                <w:sz w:val="20"/>
                <w:szCs w:val="20"/>
                <w:lang w:val="en-AU" w:eastAsia="en-AU"/>
              </w:rPr>
              <w:t>LEVEL-DETAILS</w:t>
            </w:r>
          </w:p>
        </w:tc>
      </w:tr>
      <w:tr w:rsidR="00BB11C7" w:rsidRPr="00D1174B" w14:paraId="7ACEEDBF" w14:textId="77777777">
        <w:trPr>
          <w:tblCellSpacing w:w="15" w:type="dxa"/>
        </w:trPr>
        <w:tc>
          <w:tcPr>
            <w:tcW w:w="1150" w:type="pct"/>
            <w:tcBorders>
              <w:top w:val="nil"/>
              <w:left w:val="nil"/>
              <w:bottom w:val="nil"/>
              <w:right w:val="nil"/>
            </w:tcBorders>
          </w:tcPr>
          <w:p w14:paraId="229FAA22" w14:textId="77777777" w:rsidR="00BB11C7" w:rsidRPr="00D1174B" w:rsidRDefault="00BB11C7" w:rsidP="00892CC1">
            <w:pPr>
              <w:pStyle w:val="Normal11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24E8EF3" w14:textId="77777777" w:rsidR="00BB11C7" w:rsidRPr="00D1174B" w:rsidRDefault="0033364D" w:rsidP="00892CC1">
            <w:pPr>
              <w:pStyle w:val="Normal117"/>
              <w:widowControl/>
              <w:rPr>
                <w:rFonts w:ascii="Arial" w:hAnsi="Arial" w:cs="Arial"/>
                <w:sz w:val="20"/>
                <w:szCs w:val="20"/>
              </w:rPr>
            </w:pPr>
            <w:r>
              <w:rPr>
                <w:rFonts w:ascii="Arial" w:hAnsi="Arial" w:cs="Arial"/>
                <w:noProof/>
                <w:sz w:val="20"/>
                <w:szCs w:val="20"/>
                <w:lang w:val="en-AU" w:eastAsia="en-AU"/>
              </w:rPr>
              <w:t>Level</w:t>
            </w:r>
            <w:r>
              <w:rPr>
                <w:rFonts w:ascii="Arial" w:hAnsi="Arial" w:cs="Arial"/>
                <w:sz w:val="20"/>
                <w:szCs w:val="20"/>
              </w:rPr>
              <w:t xml:space="preserve"> of education of prior VET study for which credit/RPL was offered</w:t>
            </w:r>
          </w:p>
        </w:tc>
      </w:tr>
      <w:tr w:rsidR="00BB11C7" w:rsidRPr="00D1174B" w14:paraId="65730362" w14:textId="77777777">
        <w:trPr>
          <w:tblCellSpacing w:w="15" w:type="dxa"/>
        </w:trPr>
        <w:tc>
          <w:tcPr>
            <w:tcW w:w="1150" w:type="pct"/>
            <w:tcBorders>
              <w:top w:val="nil"/>
              <w:left w:val="nil"/>
              <w:bottom w:val="nil"/>
              <w:right w:val="nil"/>
            </w:tcBorders>
          </w:tcPr>
          <w:p w14:paraId="6F83A0AF" w14:textId="77777777" w:rsidR="00BB11C7" w:rsidRPr="00D1174B" w:rsidRDefault="00BB11C7" w:rsidP="00BB11C7">
            <w:pPr>
              <w:pStyle w:val="Normal11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7B853C9" w14:textId="77777777" w:rsidR="00BB11C7" w:rsidRPr="00D1174B" w:rsidRDefault="0033364D" w:rsidP="00BB11C7">
            <w:pPr>
              <w:pStyle w:val="Normal11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records details of the level of the Vocational and Technical Education study for which credit/RPL was offered, for all students with a commencement date of 2008 or later.</w:t>
            </w:r>
          </w:p>
        </w:tc>
      </w:tr>
    </w:tbl>
    <w:p w14:paraId="0855BDBE" w14:textId="77777777" w:rsidR="00BB11C7" w:rsidRPr="00D1174B" w:rsidRDefault="00BB11C7">
      <w:pPr>
        <w:pStyle w:val="Normal11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012B34D" w14:textId="77777777">
        <w:trPr>
          <w:tblCellSpacing w:w="15" w:type="dxa"/>
        </w:trPr>
        <w:tc>
          <w:tcPr>
            <w:tcW w:w="1149" w:type="pct"/>
            <w:tcBorders>
              <w:top w:val="nil"/>
              <w:left w:val="nil"/>
              <w:bottom w:val="nil"/>
              <w:right w:val="nil"/>
            </w:tcBorders>
          </w:tcPr>
          <w:p w14:paraId="5C5CCE28" w14:textId="77777777" w:rsidR="00892CC1" w:rsidRPr="00D1174B" w:rsidRDefault="00892CC1" w:rsidP="00892CC1">
            <w:pPr>
              <w:pStyle w:val="Normal11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F5DADD8" w14:textId="77777777" w:rsidR="00892CC1" w:rsidRPr="00D1174B" w:rsidRDefault="00892CC1" w:rsidP="00892CC1">
            <w:pPr>
              <w:pStyle w:val="Normal11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7E32516" w14:textId="77777777" w:rsidR="00892CC1" w:rsidRPr="00D1174B" w:rsidRDefault="0033364D" w:rsidP="00892CC1">
            <w:pPr>
              <w:pStyle w:val="Normal11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15D2604" w14:textId="77777777">
        <w:trPr>
          <w:tblCellSpacing w:w="15" w:type="dxa"/>
        </w:trPr>
        <w:tc>
          <w:tcPr>
            <w:tcW w:w="1149" w:type="pct"/>
            <w:tcBorders>
              <w:top w:val="nil"/>
              <w:left w:val="nil"/>
              <w:bottom w:val="nil"/>
              <w:right w:val="nil"/>
            </w:tcBorders>
            <w:vAlign w:val="center"/>
          </w:tcPr>
          <w:p w14:paraId="487589FB" w14:textId="77777777" w:rsidR="00892CC1" w:rsidRPr="00D1174B" w:rsidRDefault="00892CC1" w:rsidP="00892CC1">
            <w:pPr>
              <w:pStyle w:val="Normal117"/>
              <w:widowControl/>
              <w:rPr>
                <w:rFonts w:ascii="Arial" w:hAnsi="Arial" w:cs="Arial"/>
                <w:sz w:val="20"/>
                <w:szCs w:val="20"/>
              </w:rPr>
            </w:pPr>
          </w:p>
        </w:tc>
        <w:tc>
          <w:tcPr>
            <w:tcW w:w="818" w:type="pct"/>
            <w:tcBorders>
              <w:top w:val="nil"/>
              <w:left w:val="nil"/>
              <w:bottom w:val="nil"/>
              <w:right w:val="nil"/>
            </w:tcBorders>
          </w:tcPr>
          <w:p w14:paraId="603B496F" w14:textId="77777777" w:rsidR="00892CC1" w:rsidRPr="00D1174B" w:rsidRDefault="00892CC1" w:rsidP="00892CC1">
            <w:pPr>
              <w:pStyle w:val="Normal11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D7D0CB3" w14:textId="77777777" w:rsidR="00892CC1" w:rsidRPr="00D1174B" w:rsidRDefault="0033364D" w:rsidP="00892CC1">
            <w:pPr>
              <w:pStyle w:val="Normal11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3901207B" w14:textId="77777777">
        <w:trPr>
          <w:tblCellSpacing w:w="15" w:type="dxa"/>
        </w:trPr>
        <w:tc>
          <w:tcPr>
            <w:tcW w:w="1149" w:type="pct"/>
            <w:tcBorders>
              <w:top w:val="nil"/>
              <w:left w:val="nil"/>
              <w:bottom w:val="nil"/>
              <w:right w:val="nil"/>
            </w:tcBorders>
            <w:vAlign w:val="center"/>
          </w:tcPr>
          <w:p w14:paraId="0D882C04" w14:textId="77777777" w:rsidR="00892CC1" w:rsidRPr="00D1174B" w:rsidRDefault="00892CC1" w:rsidP="00892CC1">
            <w:pPr>
              <w:pStyle w:val="Normal117"/>
              <w:widowControl/>
              <w:rPr>
                <w:rFonts w:ascii="Arial" w:hAnsi="Arial" w:cs="Arial"/>
                <w:sz w:val="20"/>
                <w:szCs w:val="20"/>
              </w:rPr>
            </w:pPr>
          </w:p>
        </w:tc>
        <w:tc>
          <w:tcPr>
            <w:tcW w:w="818" w:type="pct"/>
            <w:tcBorders>
              <w:top w:val="nil"/>
              <w:left w:val="nil"/>
              <w:bottom w:val="nil"/>
              <w:right w:val="nil"/>
            </w:tcBorders>
            <w:vAlign w:val="center"/>
          </w:tcPr>
          <w:p w14:paraId="3C0D50A6" w14:textId="77777777" w:rsidR="00892CC1" w:rsidRPr="00D1174B" w:rsidRDefault="00892CC1" w:rsidP="00892CC1">
            <w:pPr>
              <w:pStyle w:val="Normal11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5DBB6CF" w14:textId="77777777" w:rsidR="00892CC1" w:rsidRPr="00D1174B" w:rsidRDefault="00942AA5" w:rsidP="00892CC1">
            <w:pPr>
              <w:pStyle w:val="Normal117"/>
              <w:widowControl/>
              <w:rPr>
                <w:rFonts w:ascii="Arial" w:hAnsi="Arial" w:cs="Arial"/>
                <w:sz w:val="20"/>
                <w:szCs w:val="20"/>
              </w:rPr>
            </w:pPr>
            <w:r>
              <w:rPr>
                <w:rFonts w:ascii="Arial" w:hAnsi="Arial" w:cs="Arial"/>
                <w:noProof/>
                <w:sz w:val="20"/>
                <w:szCs w:val="20"/>
                <w:lang w:val="en-AU" w:eastAsia="en-AU"/>
              </w:rPr>
              <w:t>3</w:t>
            </w:r>
          </w:p>
        </w:tc>
      </w:tr>
    </w:tbl>
    <w:p w14:paraId="7B47DD21" w14:textId="77777777" w:rsidR="00BB11C7" w:rsidRDefault="00BB11C7" w:rsidP="0035759C">
      <w:pPr>
        <w:pStyle w:val="Normal11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92ECD11" w14:textId="77777777">
        <w:trPr>
          <w:tblCellSpacing w:w="15" w:type="dxa"/>
        </w:trPr>
        <w:tc>
          <w:tcPr>
            <w:tcW w:w="1150" w:type="pct"/>
            <w:tcBorders>
              <w:top w:val="nil"/>
              <w:left w:val="nil"/>
              <w:bottom w:val="nil"/>
              <w:right w:val="nil"/>
            </w:tcBorders>
          </w:tcPr>
          <w:p w14:paraId="0EFB4203" w14:textId="77777777" w:rsidR="0035759C" w:rsidRPr="0035759C" w:rsidRDefault="0035759C" w:rsidP="006A11D5">
            <w:pPr>
              <w:pStyle w:val="Normal11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
              <w:gridCol w:w="1626"/>
              <w:gridCol w:w="6027"/>
            </w:tblGrid>
            <w:tr w:rsidR="006A2C0A" w14:paraId="056401CB" w14:textId="77777777">
              <w:trPr>
                <w:tblCellSpacing w:w="15" w:type="dxa"/>
              </w:trPr>
              <w:tc>
                <w:tcPr>
                  <w:tcW w:w="801" w:type="pct"/>
                  <w:gridSpan w:val="2"/>
                  <w:tcMar>
                    <w:top w:w="15" w:type="dxa"/>
                    <w:left w:w="15" w:type="dxa"/>
                    <w:bottom w:w="15" w:type="dxa"/>
                    <w:right w:w="15" w:type="dxa"/>
                  </w:tcMar>
                  <w:vAlign w:val="center"/>
                </w:tcPr>
                <w:p w14:paraId="58202CDA" w14:textId="77777777" w:rsidR="006A2C0A" w:rsidRDefault="006A2C0A">
                  <w:pPr>
                    <w:pStyle w:val="Normal117"/>
                    <w:widowControl/>
                    <w:rPr>
                      <w:rFonts w:ascii="Arial" w:hAnsi="Arial" w:cs="Arial"/>
                      <w:noProof/>
                      <w:sz w:val="20"/>
                      <w:lang w:val="en-AU" w:eastAsia="en-AU"/>
                    </w:rPr>
                  </w:pPr>
                  <w:r>
                    <w:rPr>
                      <w:rFonts w:ascii="Arial" w:hAnsi="Arial" w:cs="Arial"/>
                      <w:b/>
                      <w:noProof/>
                      <w:sz w:val="20"/>
                      <w:lang w:val="en-AU" w:eastAsia="en-AU"/>
                    </w:rPr>
                    <w:t>CODE</w:t>
                  </w:r>
                </w:p>
              </w:tc>
              <w:tc>
                <w:tcPr>
                  <w:tcW w:w="3011" w:type="pct"/>
                  <w:tcMar>
                    <w:top w:w="15" w:type="dxa"/>
                    <w:left w:w="15" w:type="dxa"/>
                    <w:bottom w:w="15" w:type="dxa"/>
                    <w:right w:w="15" w:type="dxa"/>
                  </w:tcMar>
                </w:tcPr>
                <w:p w14:paraId="65659723" w14:textId="77777777" w:rsidR="006A2C0A" w:rsidRDefault="006A2C0A">
                  <w:pPr>
                    <w:pStyle w:val="Normal11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01573E6" w14:textId="77777777">
              <w:trPr>
                <w:tblCellSpacing w:w="15" w:type="dxa"/>
              </w:trPr>
              <w:tc>
                <w:tcPr>
                  <w:tcW w:w="801" w:type="pct"/>
                  <w:gridSpan w:val="2"/>
                  <w:tcMar>
                    <w:top w:w="15" w:type="dxa"/>
                    <w:left w:w="15" w:type="dxa"/>
                    <w:bottom w:w="15" w:type="dxa"/>
                    <w:right w:w="15" w:type="dxa"/>
                  </w:tcMar>
                </w:tcPr>
                <w:p w14:paraId="68A587AF"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000</w:t>
                  </w:r>
                </w:p>
              </w:tc>
              <w:tc>
                <w:tcPr>
                  <w:tcW w:w="3011" w:type="pct"/>
                  <w:tcMar>
                    <w:top w:w="15" w:type="dxa"/>
                    <w:left w:w="15" w:type="dxa"/>
                    <w:bottom w:w="15" w:type="dxa"/>
                    <w:right w:w="15" w:type="dxa"/>
                  </w:tcMar>
                </w:tcPr>
                <w:p w14:paraId="31533498"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No credit/RPL was offered for VET</w:t>
                  </w:r>
                </w:p>
              </w:tc>
            </w:tr>
            <w:tr w:rsidR="006A2C0A" w14:paraId="72A5CE75" w14:textId="77777777">
              <w:trPr>
                <w:tblCellSpacing w:w="15" w:type="dxa"/>
              </w:trPr>
              <w:tc>
                <w:tcPr>
                  <w:tcW w:w="801" w:type="pct"/>
                  <w:gridSpan w:val="2"/>
                  <w:tcMar>
                    <w:top w:w="15" w:type="dxa"/>
                    <w:left w:w="15" w:type="dxa"/>
                    <w:bottom w:w="15" w:type="dxa"/>
                    <w:right w:w="15" w:type="dxa"/>
                  </w:tcMar>
                </w:tcPr>
                <w:p w14:paraId="320C1FBD"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 </w:t>
                  </w:r>
                </w:p>
              </w:tc>
              <w:tc>
                <w:tcPr>
                  <w:tcW w:w="3011" w:type="pct"/>
                  <w:tcMar>
                    <w:top w:w="15" w:type="dxa"/>
                    <w:left w:w="15" w:type="dxa"/>
                    <w:bottom w:w="15" w:type="dxa"/>
                    <w:right w:w="15" w:type="dxa"/>
                  </w:tcMar>
                </w:tcPr>
                <w:p w14:paraId="162A5FB1"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Based on the Australian Standard Classification of Education (ASCED) detailed 3 digit code identifying the level of education as follows:</w:t>
                  </w:r>
                </w:p>
              </w:tc>
            </w:tr>
            <w:tr w:rsidR="006A2C0A" w14:paraId="054A1316" w14:textId="77777777">
              <w:trPr>
                <w:tblCellSpacing w:w="15" w:type="dxa"/>
              </w:trPr>
              <w:tc>
                <w:tcPr>
                  <w:tcW w:w="3829" w:type="pct"/>
                  <w:hMerge w:val="restart"/>
                  <w:tcMar>
                    <w:top w:w="15" w:type="dxa"/>
                    <w:left w:w="15" w:type="dxa"/>
                    <w:bottom w:w="15" w:type="dxa"/>
                    <w:right w:w="15" w:type="dxa"/>
                  </w:tcMar>
                </w:tcPr>
                <w:p w14:paraId="5DEE5171"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VOCATIONAL GRADUATE LEVEL*</w:t>
                  </w:r>
                </w:p>
              </w:tc>
              <w:tc>
                <w:tcPr>
                  <w:tcW w:w="3829" w:type="pct"/>
                  <w:gridSpan w:val="2"/>
                  <w:hMerge/>
                  <w:tcMar>
                    <w:top w:w="15" w:type="dxa"/>
                    <w:left w:w="15" w:type="dxa"/>
                    <w:bottom w:w="15" w:type="dxa"/>
                    <w:right w:w="15" w:type="dxa"/>
                  </w:tcMar>
                </w:tcPr>
                <w:p w14:paraId="1AB74E78"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VOCATIONAL GRADUATE LEVEL*</w:t>
                  </w:r>
                </w:p>
              </w:tc>
            </w:tr>
            <w:tr w:rsidR="006A2C0A" w14:paraId="3329FADF" w14:textId="77777777">
              <w:trPr>
                <w:tblCellSpacing w:w="15" w:type="dxa"/>
              </w:trPr>
              <w:tc>
                <w:tcPr>
                  <w:tcW w:w="801" w:type="pct"/>
                  <w:gridSpan w:val="2"/>
                  <w:tcMar>
                    <w:top w:w="15" w:type="dxa"/>
                    <w:left w:w="15" w:type="dxa"/>
                    <w:bottom w:w="15" w:type="dxa"/>
                    <w:right w:w="15" w:type="dxa"/>
                  </w:tcMar>
                </w:tcPr>
                <w:p w14:paraId="05CADD08"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001</w:t>
                  </w:r>
                </w:p>
              </w:tc>
              <w:tc>
                <w:tcPr>
                  <w:tcW w:w="3011" w:type="pct"/>
                  <w:tcMar>
                    <w:top w:w="15" w:type="dxa"/>
                    <w:left w:w="15" w:type="dxa"/>
                    <w:bottom w:w="15" w:type="dxa"/>
                    <w:right w:w="15" w:type="dxa"/>
                  </w:tcMar>
                </w:tcPr>
                <w:p w14:paraId="528E2B8F"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Vocational Graduate Certificate</w:t>
                  </w:r>
                </w:p>
              </w:tc>
            </w:tr>
            <w:tr w:rsidR="006A2C0A" w14:paraId="36AE83F6" w14:textId="77777777">
              <w:trPr>
                <w:tblCellSpacing w:w="15" w:type="dxa"/>
              </w:trPr>
              <w:tc>
                <w:tcPr>
                  <w:tcW w:w="801" w:type="pct"/>
                  <w:gridSpan w:val="2"/>
                  <w:tcMar>
                    <w:top w:w="15" w:type="dxa"/>
                    <w:left w:w="15" w:type="dxa"/>
                    <w:bottom w:w="15" w:type="dxa"/>
                    <w:right w:w="15" w:type="dxa"/>
                  </w:tcMar>
                </w:tcPr>
                <w:p w14:paraId="6C8A0265"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002</w:t>
                  </w:r>
                </w:p>
              </w:tc>
              <w:tc>
                <w:tcPr>
                  <w:tcW w:w="3011" w:type="pct"/>
                  <w:tcMar>
                    <w:top w:w="15" w:type="dxa"/>
                    <w:left w:w="15" w:type="dxa"/>
                    <w:bottom w:w="15" w:type="dxa"/>
                    <w:right w:w="15" w:type="dxa"/>
                  </w:tcMar>
                </w:tcPr>
                <w:p w14:paraId="058ABE2D"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Vocational Graduate Diploma</w:t>
                  </w:r>
                </w:p>
              </w:tc>
            </w:tr>
            <w:tr w:rsidR="006A2C0A" w14:paraId="72662B91" w14:textId="77777777">
              <w:trPr>
                <w:tblCellSpacing w:w="15" w:type="dxa"/>
              </w:trPr>
              <w:tc>
                <w:tcPr>
                  <w:tcW w:w="3829" w:type="pct"/>
                  <w:hMerge w:val="restart"/>
                  <w:tcMar>
                    <w:top w:w="15" w:type="dxa"/>
                    <w:left w:w="15" w:type="dxa"/>
                    <w:bottom w:w="15" w:type="dxa"/>
                    <w:right w:w="15" w:type="dxa"/>
                  </w:tcMar>
                </w:tcPr>
                <w:p w14:paraId="6009565F"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ADVANCED DIPLOMA LEVEL</w:t>
                  </w:r>
                </w:p>
              </w:tc>
              <w:tc>
                <w:tcPr>
                  <w:tcW w:w="3829" w:type="pct"/>
                  <w:gridSpan w:val="2"/>
                  <w:hMerge/>
                  <w:tcMar>
                    <w:top w:w="15" w:type="dxa"/>
                    <w:left w:w="15" w:type="dxa"/>
                    <w:bottom w:w="15" w:type="dxa"/>
                    <w:right w:w="15" w:type="dxa"/>
                  </w:tcMar>
                </w:tcPr>
                <w:p w14:paraId="61436AD4"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ADVANCED DIPLOMA LEVEL</w:t>
                  </w:r>
                </w:p>
              </w:tc>
            </w:tr>
            <w:tr w:rsidR="006A2C0A" w14:paraId="0BFBA4BF" w14:textId="77777777">
              <w:trPr>
                <w:tblCellSpacing w:w="15" w:type="dxa"/>
              </w:trPr>
              <w:tc>
                <w:tcPr>
                  <w:tcW w:w="801" w:type="pct"/>
                  <w:gridSpan w:val="2"/>
                  <w:tcMar>
                    <w:top w:w="15" w:type="dxa"/>
                    <w:left w:w="15" w:type="dxa"/>
                    <w:bottom w:w="15" w:type="dxa"/>
                    <w:right w:w="15" w:type="dxa"/>
                  </w:tcMar>
                </w:tcPr>
                <w:p w14:paraId="54A250BC"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411</w:t>
                  </w:r>
                </w:p>
              </w:tc>
              <w:tc>
                <w:tcPr>
                  <w:tcW w:w="3011" w:type="pct"/>
                  <w:tcMar>
                    <w:top w:w="15" w:type="dxa"/>
                    <w:left w:w="15" w:type="dxa"/>
                    <w:bottom w:w="15" w:type="dxa"/>
                    <w:right w:w="15" w:type="dxa"/>
                  </w:tcMar>
                </w:tcPr>
                <w:p w14:paraId="72002E43"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Advanced Diploma</w:t>
                  </w:r>
                </w:p>
              </w:tc>
            </w:tr>
            <w:tr w:rsidR="006A2C0A" w14:paraId="2F7D5B17" w14:textId="77777777">
              <w:trPr>
                <w:tblCellSpacing w:w="15" w:type="dxa"/>
              </w:trPr>
              <w:tc>
                <w:tcPr>
                  <w:tcW w:w="801" w:type="pct"/>
                  <w:gridSpan w:val="2"/>
                  <w:tcMar>
                    <w:top w:w="15" w:type="dxa"/>
                    <w:left w:w="15" w:type="dxa"/>
                    <w:bottom w:w="15" w:type="dxa"/>
                    <w:right w:w="15" w:type="dxa"/>
                  </w:tcMar>
                </w:tcPr>
                <w:p w14:paraId="4FEBF626"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412</w:t>
                  </w:r>
                </w:p>
              </w:tc>
              <w:tc>
                <w:tcPr>
                  <w:tcW w:w="3011" w:type="pct"/>
                  <w:tcMar>
                    <w:top w:w="15" w:type="dxa"/>
                    <w:left w:w="15" w:type="dxa"/>
                    <w:bottom w:w="15" w:type="dxa"/>
                    <w:right w:w="15" w:type="dxa"/>
                  </w:tcMar>
                </w:tcPr>
                <w:p w14:paraId="2A4EE393"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Statement of Attainment at Advanced Diploma Level</w:t>
                  </w:r>
                </w:p>
              </w:tc>
            </w:tr>
            <w:tr w:rsidR="006A2C0A" w14:paraId="50FE4C97" w14:textId="77777777">
              <w:trPr>
                <w:tblCellSpacing w:w="15" w:type="dxa"/>
              </w:trPr>
              <w:tc>
                <w:tcPr>
                  <w:tcW w:w="801" w:type="pct"/>
                  <w:gridSpan w:val="2"/>
                  <w:tcMar>
                    <w:top w:w="15" w:type="dxa"/>
                    <w:left w:w="15" w:type="dxa"/>
                    <w:bottom w:w="15" w:type="dxa"/>
                    <w:right w:w="15" w:type="dxa"/>
                  </w:tcMar>
                </w:tcPr>
                <w:p w14:paraId="771C4F47"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415</w:t>
                  </w:r>
                </w:p>
              </w:tc>
              <w:tc>
                <w:tcPr>
                  <w:tcW w:w="3011" w:type="pct"/>
                  <w:tcMar>
                    <w:top w:w="15" w:type="dxa"/>
                    <w:left w:w="15" w:type="dxa"/>
                    <w:bottom w:w="15" w:type="dxa"/>
                    <w:right w:w="15" w:type="dxa"/>
                  </w:tcMar>
                </w:tcPr>
                <w:p w14:paraId="141A5367"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Bridging and Enabling Course at Advanced Diploma</w:t>
                  </w:r>
                </w:p>
              </w:tc>
            </w:tr>
            <w:tr w:rsidR="006A2C0A" w14:paraId="2F59DC60" w14:textId="77777777">
              <w:trPr>
                <w:tblCellSpacing w:w="15" w:type="dxa"/>
              </w:trPr>
              <w:tc>
                <w:tcPr>
                  <w:tcW w:w="3829" w:type="pct"/>
                  <w:hMerge w:val="restart"/>
                  <w:tcMar>
                    <w:top w:w="15" w:type="dxa"/>
                    <w:left w:w="15" w:type="dxa"/>
                    <w:bottom w:w="15" w:type="dxa"/>
                    <w:right w:w="15" w:type="dxa"/>
                  </w:tcMar>
                </w:tcPr>
                <w:p w14:paraId="46CD2335"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DIPLOMA LEVEL</w:t>
                  </w:r>
                </w:p>
              </w:tc>
              <w:tc>
                <w:tcPr>
                  <w:tcW w:w="3829" w:type="pct"/>
                  <w:gridSpan w:val="2"/>
                  <w:hMerge/>
                  <w:tcMar>
                    <w:top w:w="15" w:type="dxa"/>
                    <w:left w:w="15" w:type="dxa"/>
                    <w:bottom w:w="15" w:type="dxa"/>
                    <w:right w:w="15" w:type="dxa"/>
                  </w:tcMar>
                </w:tcPr>
                <w:p w14:paraId="46CC86BD"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DIPLOMA LEVEL</w:t>
                  </w:r>
                </w:p>
              </w:tc>
            </w:tr>
            <w:tr w:rsidR="006A2C0A" w14:paraId="5F96552B" w14:textId="77777777">
              <w:trPr>
                <w:tblCellSpacing w:w="15" w:type="dxa"/>
              </w:trPr>
              <w:tc>
                <w:tcPr>
                  <w:tcW w:w="801" w:type="pct"/>
                  <w:gridSpan w:val="2"/>
                  <w:tcMar>
                    <w:top w:w="15" w:type="dxa"/>
                    <w:left w:w="15" w:type="dxa"/>
                    <w:bottom w:w="15" w:type="dxa"/>
                    <w:right w:w="15" w:type="dxa"/>
                  </w:tcMar>
                </w:tcPr>
                <w:p w14:paraId="25680EF1"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421</w:t>
                  </w:r>
                </w:p>
              </w:tc>
              <w:tc>
                <w:tcPr>
                  <w:tcW w:w="3011" w:type="pct"/>
                  <w:tcMar>
                    <w:top w:w="15" w:type="dxa"/>
                    <w:left w:w="15" w:type="dxa"/>
                    <w:bottom w:w="15" w:type="dxa"/>
                    <w:right w:w="15" w:type="dxa"/>
                  </w:tcMar>
                </w:tcPr>
                <w:p w14:paraId="2411F2A4"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Diploma</w:t>
                  </w:r>
                </w:p>
              </w:tc>
            </w:tr>
            <w:tr w:rsidR="006A2C0A" w14:paraId="56A8229B" w14:textId="77777777">
              <w:trPr>
                <w:tblCellSpacing w:w="15" w:type="dxa"/>
              </w:trPr>
              <w:tc>
                <w:tcPr>
                  <w:tcW w:w="801" w:type="pct"/>
                  <w:gridSpan w:val="2"/>
                  <w:tcMar>
                    <w:top w:w="15" w:type="dxa"/>
                    <w:left w:w="15" w:type="dxa"/>
                    <w:bottom w:w="15" w:type="dxa"/>
                    <w:right w:w="15" w:type="dxa"/>
                  </w:tcMar>
                </w:tcPr>
                <w:p w14:paraId="254E396D"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422</w:t>
                  </w:r>
                </w:p>
              </w:tc>
              <w:tc>
                <w:tcPr>
                  <w:tcW w:w="3011" w:type="pct"/>
                  <w:tcMar>
                    <w:top w:w="15" w:type="dxa"/>
                    <w:left w:w="15" w:type="dxa"/>
                    <w:bottom w:w="15" w:type="dxa"/>
                    <w:right w:w="15" w:type="dxa"/>
                  </w:tcMar>
                </w:tcPr>
                <w:p w14:paraId="44FDC62A"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Statement of Attainment at Diploma level</w:t>
                  </w:r>
                </w:p>
              </w:tc>
            </w:tr>
            <w:tr w:rsidR="006A2C0A" w14:paraId="6AB0FD0F" w14:textId="77777777">
              <w:trPr>
                <w:tblCellSpacing w:w="15" w:type="dxa"/>
              </w:trPr>
              <w:tc>
                <w:tcPr>
                  <w:tcW w:w="801" w:type="pct"/>
                  <w:gridSpan w:val="2"/>
                  <w:tcMar>
                    <w:top w:w="15" w:type="dxa"/>
                    <w:left w:w="15" w:type="dxa"/>
                    <w:bottom w:w="15" w:type="dxa"/>
                    <w:right w:w="15" w:type="dxa"/>
                  </w:tcMar>
                </w:tcPr>
                <w:p w14:paraId="0B447CFD"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423</w:t>
                  </w:r>
                </w:p>
              </w:tc>
              <w:tc>
                <w:tcPr>
                  <w:tcW w:w="3011" w:type="pct"/>
                  <w:tcMar>
                    <w:top w:w="15" w:type="dxa"/>
                    <w:left w:w="15" w:type="dxa"/>
                    <w:bottom w:w="15" w:type="dxa"/>
                    <w:right w:w="15" w:type="dxa"/>
                  </w:tcMar>
                </w:tcPr>
                <w:p w14:paraId="5D7B9FDE"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Bridging and Enabling Course at Diploma level</w:t>
                  </w:r>
                </w:p>
              </w:tc>
            </w:tr>
            <w:tr w:rsidR="006A2C0A" w14:paraId="0F8595AA" w14:textId="77777777">
              <w:trPr>
                <w:tblCellSpacing w:w="15" w:type="dxa"/>
              </w:trPr>
              <w:tc>
                <w:tcPr>
                  <w:tcW w:w="3829" w:type="pct"/>
                  <w:hMerge w:val="restart"/>
                  <w:tcMar>
                    <w:top w:w="15" w:type="dxa"/>
                    <w:left w:w="15" w:type="dxa"/>
                    <w:bottom w:w="15" w:type="dxa"/>
                    <w:right w:w="15" w:type="dxa"/>
                  </w:tcMar>
                </w:tcPr>
                <w:p w14:paraId="22E91A7E"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CERTIFICATE III and IV LEVEL</w:t>
                  </w:r>
                </w:p>
              </w:tc>
              <w:tc>
                <w:tcPr>
                  <w:tcW w:w="3829" w:type="pct"/>
                  <w:gridSpan w:val="2"/>
                  <w:hMerge/>
                  <w:tcMar>
                    <w:top w:w="15" w:type="dxa"/>
                    <w:left w:w="15" w:type="dxa"/>
                    <w:bottom w:w="15" w:type="dxa"/>
                    <w:right w:w="15" w:type="dxa"/>
                  </w:tcMar>
                </w:tcPr>
                <w:p w14:paraId="63AA18C8"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CERTIFICATE III and IV LEVEL</w:t>
                  </w:r>
                </w:p>
              </w:tc>
            </w:tr>
            <w:tr w:rsidR="006A2C0A" w14:paraId="7E13D64A" w14:textId="77777777">
              <w:trPr>
                <w:tblCellSpacing w:w="15" w:type="dxa"/>
              </w:trPr>
              <w:tc>
                <w:tcPr>
                  <w:tcW w:w="801" w:type="pct"/>
                  <w:gridSpan w:val="2"/>
                  <w:tcMar>
                    <w:top w:w="15" w:type="dxa"/>
                    <w:left w:w="15" w:type="dxa"/>
                    <w:bottom w:w="15" w:type="dxa"/>
                    <w:right w:w="15" w:type="dxa"/>
                  </w:tcMar>
                </w:tcPr>
                <w:p w14:paraId="12CB488B"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511</w:t>
                  </w:r>
                </w:p>
              </w:tc>
              <w:tc>
                <w:tcPr>
                  <w:tcW w:w="3011" w:type="pct"/>
                  <w:tcMar>
                    <w:top w:w="15" w:type="dxa"/>
                    <w:left w:w="15" w:type="dxa"/>
                    <w:bottom w:w="15" w:type="dxa"/>
                    <w:right w:w="15" w:type="dxa"/>
                  </w:tcMar>
                </w:tcPr>
                <w:p w14:paraId="1BAAAF4D"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Certificate IV</w:t>
                  </w:r>
                </w:p>
              </w:tc>
            </w:tr>
            <w:tr w:rsidR="006A2C0A" w14:paraId="7B7395A9" w14:textId="77777777">
              <w:trPr>
                <w:tblCellSpacing w:w="15" w:type="dxa"/>
              </w:trPr>
              <w:tc>
                <w:tcPr>
                  <w:tcW w:w="801" w:type="pct"/>
                  <w:gridSpan w:val="2"/>
                  <w:tcMar>
                    <w:top w:w="15" w:type="dxa"/>
                    <w:left w:w="15" w:type="dxa"/>
                    <w:bottom w:w="15" w:type="dxa"/>
                    <w:right w:w="15" w:type="dxa"/>
                  </w:tcMar>
                </w:tcPr>
                <w:p w14:paraId="5A10D35C"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512</w:t>
                  </w:r>
                </w:p>
              </w:tc>
              <w:tc>
                <w:tcPr>
                  <w:tcW w:w="3011" w:type="pct"/>
                  <w:tcMar>
                    <w:top w:w="15" w:type="dxa"/>
                    <w:left w:w="15" w:type="dxa"/>
                    <w:bottom w:w="15" w:type="dxa"/>
                    <w:right w:w="15" w:type="dxa"/>
                  </w:tcMar>
                </w:tcPr>
                <w:p w14:paraId="528961A3"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Statement of Attainment at Certificate IV level</w:t>
                  </w:r>
                </w:p>
              </w:tc>
            </w:tr>
            <w:tr w:rsidR="006A2C0A" w14:paraId="05343F66" w14:textId="77777777">
              <w:trPr>
                <w:tblCellSpacing w:w="15" w:type="dxa"/>
              </w:trPr>
              <w:tc>
                <w:tcPr>
                  <w:tcW w:w="801" w:type="pct"/>
                  <w:gridSpan w:val="2"/>
                  <w:tcMar>
                    <w:top w:w="15" w:type="dxa"/>
                    <w:left w:w="15" w:type="dxa"/>
                    <w:bottom w:w="15" w:type="dxa"/>
                    <w:right w:w="15" w:type="dxa"/>
                  </w:tcMar>
                </w:tcPr>
                <w:p w14:paraId="1C41605E"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513</w:t>
                  </w:r>
                </w:p>
              </w:tc>
              <w:tc>
                <w:tcPr>
                  <w:tcW w:w="3011" w:type="pct"/>
                  <w:tcMar>
                    <w:top w:w="15" w:type="dxa"/>
                    <w:left w:w="15" w:type="dxa"/>
                    <w:bottom w:w="15" w:type="dxa"/>
                    <w:right w:w="15" w:type="dxa"/>
                  </w:tcMar>
                </w:tcPr>
                <w:p w14:paraId="131AC640"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Bridging and Enabling Course at Certificate IV level</w:t>
                  </w:r>
                </w:p>
              </w:tc>
            </w:tr>
            <w:tr w:rsidR="006A2C0A" w14:paraId="5B598947" w14:textId="77777777">
              <w:trPr>
                <w:tblCellSpacing w:w="15" w:type="dxa"/>
              </w:trPr>
              <w:tc>
                <w:tcPr>
                  <w:tcW w:w="801" w:type="pct"/>
                  <w:gridSpan w:val="2"/>
                  <w:tcMar>
                    <w:top w:w="15" w:type="dxa"/>
                    <w:left w:w="15" w:type="dxa"/>
                    <w:bottom w:w="15" w:type="dxa"/>
                    <w:right w:w="15" w:type="dxa"/>
                  </w:tcMar>
                </w:tcPr>
                <w:p w14:paraId="4070DDBC"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514</w:t>
                  </w:r>
                </w:p>
              </w:tc>
              <w:tc>
                <w:tcPr>
                  <w:tcW w:w="3011" w:type="pct"/>
                  <w:tcMar>
                    <w:top w:w="15" w:type="dxa"/>
                    <w:left w:w="15" w:type="dxa"/>
                    <w:bottom w:w="15" w:type="dxa"/>
                    <w:right w:w="15" w:type="dxa"/>
                  </w:tcMar>
                </w:tcPr>
                <w:p w14:paraId="44F7392F"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Certificate III</w:t>
                  </w:r>
                </w:p>
              </w:tc>
            </w:tr>
            <w:tr w:rsidR="006A2C0A" w14:paraId="16DC8029" w14:textId="77777777">
              <w:trPr>
                <w:tblCellSpacing w:w="15" w:type="dxa"/>
              </w:trPr>
              <w:tc>
                <w:tcPr>
                  <w:tcW w:w="801" w:type="pct"/>
                  <w:gridSpan w:val="2"/>
                  <w:tcMar>
                    <w:top w:w="15" w:type="dxa"/>
                    <w:left w:w="15" w:type="dxa"/>
                    <w:bottom w:w="15" w:type="dxa"/>
                    <w:right w:w="15" w:type="dxa"/>
                  </w:tcMar>
                </w:tcPr>
                <w:p w14:paraId="14F45465"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515</w:t>
                  </w:r>
                </w:p>
              </w:tc>
              <w:tc>
                <w:tcPr>
                  <w:tcW w:w="3011" w:type="pct"/>
                  <w:tcMar>
                    <w:top w:w="15" w:type="dxa"/>
                    <w:left w:w="15" w:type="dxa"/>
                    <w:bottom w:w="15" w:type="dxa"/>
                    <w:right w:w="15" w:type="dxa"/>
                  </w:tcMar>
                </w:tcPr>
                <w:p w14:paraId="7C5653DF"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Statement of Attainment at Certificate III level</w:t>
                  </w:r>
                </w:p>
              </w:tc>
            </w:tr>
            <w:tr w:rsidR="006A2C0A" w14:paraId="73C16196" w14:textId="77777777">
              <w:trPr>
                <w:tblCellSpacing w:w="15" w:type="dxa"/>
              </w:trPr>
              <w:tc>
                <w:tcPr>
                  <w:tcW w:w="801" w:type="pct"/>
                  <w:gridSpan w:val="2"/>
                  <w:tcMar>
                    <w:top w:w="15" w:type="dxa"/>
                    <w:left w:w="15" w:type="dxa"/>
                    <w:bottom w:w="15" w:type="dxa"/>
                    <w:right w:w="15" w:type="dxa"/>
                  </w:tcMar>
                </w:tcPr>
                <w:p w14:paraId="242D58F9"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516</w:t>
                  </w:r>
                </w:p>
              </w:tc>
              <w:tc>
                <w:tcPr>
                  <w:tcW w:w="3011" w:type="pct"/>
                  <w:tcMar>
                    <w:top w:w="15" w:type="dxa"/>
                    <w:left w:w="15" w:type="dxa"/>
                    <w:bottom w:w="15" w:type="dxa"/>
                    <w:right w:w="15" w:type="dxa"/>
                  </w:tcMar>
                </w:tcPr>
                <w:p w14:paraId="7ABB0525"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Bridging and Enabling Course at Certificate III level</w:t>
                  </w:r>
                </w:p>
              </w:tc>
            </w:tr>
            <w:tr w:rsidR="006A2C0A" w14:paraId="0949E9F8" w14:textId="77777777">
              <w:trPr>
                <w:tblCellSpacing w:w="15" w:type="dxa"/>
              </w:trPr>
              <w:tc>
                <w:tcPr>
                  <w:tcW w:w="3829" w:type="pct"/>
                  <w:hMerge w:val="restart"/>
                  <w:tcMar>
                    <w:top w:w="15" w:type="dxa"/>
                    <w:left w:w="15" w:type="dxa"/>
                    <w:bottom w:w="15" w:type="dxa"/>
                    <w:right w:w="15" w:type="dxa"/>
                  </w:tcMar>
                </w:tcPr>
                <w:p w14:paraId="5CC9AF27"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CERTIFICATE I and II LEVEL</w:t>
                  </w:r>
                </w:p>
              </w:tc>
              <w:tc>
                <w:tcPr>
                  <w:tcW w:w="3829" w:type="pct"/>
                  <w:gridSpan w:val="2"/>
                  <w:hMerge/>
                  <w:tcMar>
                    <w:top w:w="15" w:type="dxa"/>
                    <w:left w:w="15" w:type="dxa"/>
                    <w:bottom w:w="15" w:type="dxa"/>
                    <w:right w:w="15" w:type="dxa"/>
                  </w:tcMar>
                </w:tcPr>
                <w:p w14:paraId="40514827"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CERTIFICATE I and II LEVEL</w:t>
                  </w:r>
                </w:p>
              </w:tc>
            </w:tr>
            <w:tr w:rsidR="006A2C0A" w14:paraId="3D14C8FB" w14:textId="77777777">
              <w:trPr>
                <w:tblCellSpacing w:w="15" w:type="dxa"/>
              </w:trPr>
              <w:tc>
                <w:tcPr>
                  <w:tcW w:w="801" w:type="pct"/>
                  <w:gridSpan w:val="2"/>
                  <w:tcMar>
                    <w:top w:w="15" w:type="dxa"/>
                    <w:left w:w="15" w:type="dxa"/>
                    <w:bottom w:w="15" w:type="dxa"/>
                    <w:right w:w="15" w:type="dxa"/>
                  </w:tcMar>
                </w:tcPr>
                <w:p w14:paraId="73A194D9"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521</w:t>
                  </w:r>
                </w:p>
              </w:tc>
              <w:tc>
                <w:tcPr>
                  <w:tcW w:w="3011" w:type="pct"/>
                  <w:tcMar>
                    <w:top w:w="15" w:type="dxa"/>
                    <w:left w:w="15" w:type="dxa"/>
                    <w:bottom w:w="15" w:type="dxa"/>
                    <w:right w:w="15" w:type="dxa"/>
                  </w:tcMar>
                </w:tcPr>
                <w:p w14:paraId="18D84D28"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Certificate II</w:t>
                  </w:r>
                </w:p>
              </w:tc>
            </w:tr>
            <w:tr w:rsidR="006A2C0A" w14:paraId="5F1173BF" w14:textId="77777777">
              <w:trPr>
                <w:tblCellSpacing w:w="15" w:type="dxa"/>
              </w:trPr>
              <w:tc>
                <w:tcPr>
                  <w:tcW w:w="801" w:type="pct"/>
                  <w:gridSpan w:val="2"/>
                  <w:tcMar>
                    <w:top w:w="15" w:type="dxa"/>
                    <w:left w:w="15" w:type="dxa"/>
                    <w:bottom w:w="15" w:type="dxa"/>
                    <w:right w:w="15" w:type="dxa"/>
                  </w:tcMar>
                </w:tcPr>
                <w:p w14:paraId="616F09AB"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522</w:t>
                  </w:r>
                </w:p>
              </w:tc>
              <w:tc>
                <w:tcPr>
                  <w:tcW w:w="3011" w:type="pct"/>
                  <w:tcMar>
                    <w:top w:w="15" w:type="dxa"/>
                    <w:left w:w="15" w:type="dxa"/>
                    <w:bottom w:w="15" w:type="dxa"/>
                    <w:right w:w="15" w:type="dxa"/>
                  </w:tcMar>
                </w:tcPr>
                <w:p w14:paraId="7BD2BFB5"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Statement of Attainment at Certificate II level</w:t>
                  </w:r>
                </w:p>
              </w:tc>
            </w:tr>
            <w:tr w:rsidR="006A2C0A" w14:paraId="2E3F993A" w14:textId="77777777">
              <w:trPr>
                <w:tblCellSpacing w:w="15" w:type="dxa"/>
              </w:trPr>
              <w:tc>
                <w:tcPr>
                  <w:tcW w:w="801" w:type="pct"/>
                  <w:gridSpan w:val="2"/>
                  <w:tcMar>
                    <w:top w:w="15" w:type="dxa"/>
                    <w:left w:w="15" w:type="dxa"/>
                    <w:bottom w:w="15" w:type="dxa"/>
                    <w:right w:w="15" w:type="dxa"/>
                  </w:tcMar>
                </w:tcPr>
                <w:p w14:paraId="3B923CEE"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523</w:t>
                  </w:r>
                </w:p>
              </w:tc>
              <w:tc>
                <w:tcPr>
                  <w:tcW w:w="3011" w:type="pct"/>
                  <w:tcMar>
                    <w:top w:w="15" w:type="dxa"/>
                    <w:left w:w="15" w:type="dxa"/>
                    <w:bottom w:w="15" w:type="dxa"/>
                    <w:right w:w="15" w:type="dxa"/>
                  </w:tcMar>
                </w:tcPr>
                <w:p w14:paraId="7438486E"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Bridging and Enabling Course at Certificate II level</w:t>
                  </w:r>
                </w:p>
              </w:tc>
            </w:tr>
            <w:tr w:rsidR="006A2C0A" w14:paraId="490AECB5" w14:textId="77777777">
              <w:trPr>
                <w:tblCellSpacing w:w="15" w:type="dxa"/>
              </w:trPr>
              <w:tc>
                <w:tcPr>
                  <w:tcW w:w="801" w:type="pct"/>
                  <w:gridSpan w:val="2"/>
                  <w:tcMar>
                    <w:top w:w="15" w:type="dxa"/>
                    <w:left w:w="15" w:type="dxa"/>
                    <w:bottom w:w="15" w:type="dxa"/>
                    <w:right w:w="15" w:type="dxa"/>
                  </w:tcMar>
                </w:tcPr>
                <w:p w14:paraId="58E603E3"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524</w:t>
                  </w:r>
                </w:p>
              </w:tc>
              <w:tc>
                <w:tcPr>
                  <w:tcW w:w="3011" w:type="pct"/>
                  <w:tcMar>
                    <w:top w:w="15" w:type="dxa"/>
                    <w:left w:w="15" w:type="dxa"/>
                    <w:bottom w:w="15" w:type="dxa"/>
                    <w:right w:w="15" w:type="dxa"/>
                  </w:tcMar>
                </w:tcPr>
                <w:p w14:paraId="0B2FEFB0"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Certificate I</w:t>
                  </w:r>
                </w:p>
              </w:tc>
            </w:tr>
            <w:tr w:rsidR="006A2C0A" w14:paraId="3DCEDCB4" w14:textId="77777777">
              <w:trPr>
                <w:tblCellSpacing w:w="15" w:type="dxa"/>
              </w:trPr>
              <w:tc>
                <w:tcPr>
                  <w:tcW w:w="801" w:type="pct"/>
                  <w:gridSpan w:val="2"/>
                  <w:tcMar>
                    <w:top w:w="15" w:type="dxa"/>
                    <w:left w:w="15" w:type="dxa"/>
                    <w:bottom w:w="15" w:type="dxa"/>
                    <w:right w:w="15" w:type="dxa"/>
                  </w:tcMar>
                </w:tcPr>
                <w:p w14:paraId="4327B751"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525</w:t>
                  </w:r>
                </w:p>
              </w:tc>
              <w:tc>
                <w:tcPr>
                  <w:tcW w:w="3011" w:type="pct"/>
                  <w:tcMar>
                    <w:top w:w="15" w:type="dxa"/>
                    <w:left w:w="15" w:type="dxa"/>
                    <w:bottom w:w="15" w:type="dxa"/>
                    <w:right w:w="15" w:type="dxa"/>
                  </w:tcMar>
                </w:tcPr>
                <w:p w14:paraId="65B076EA"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Statement of Attainment at Certificate I level</w:t>
                  </w:r>
                </w:p>
              </w:tc>
            </w:tr>
            <w:tr w:rsidR="006A2C0A" w14:paraId="38FAB593" w14:textId="77777777">
              <w:trPr>
                <w:tblCellSpacing w:w="15" w:type="dxa"/>
              </w:trPr>
              <w:tc>
                <w:tcPr>
                  <w:tcW w:w="3829" w:type="pct"/>
                  <w:hMerge w:val="restart"/>
                  <w:tcMar>
                    <w:top w:w="15" w:type="dxa"/>
                    <w:left w:w="15" w:type="dxa"/>
                    <w:bottom w:w="15" w:type="dxa"/>
                    <w:right w:w="15" w:type="dxa"/>
                  </w:tcMar>
                </w:tcPr>
                <w:p w14:paraId="43F5BC3C"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OTHER</w:t>
                  </w:r>
                </w:p>
              </w:tc>
              <w:tc>
                <w:tcPr>
                  <w:tcW w:w="3829" w:type="pct"/>
                  <w:gridSpan w:val="2"/>
                  <w:hMerge/>
                  <w:tcMar>
                    <w:top w:w="15" w:type="dxa"/>
                    <w:left w:w="15" w:type="dxa"/>
                    <w:bottom w:w="15" w:type="dxa"/>
                    <w:right w:w="15" w:type="dxa"/>
                  </w:tcMar>
                </w:tcPr>
                <w:p w14:paraId="45431147" w14:textId="77777777" w:rsidR="006A2C0A" w:rsidRDefault="006A2C0A">
                  <w:pPr>
                    <w:pStyle w:val="Normal117"/>
                    <w:widowControl/>
                    <w:spacing w:before="40"/>
                    <w:rPr>
                      <w:rFonts w:ascii="Arial" w:hAnsi="Arial" w:cs="Arial"/>
                      <w:noProof/>
                      <w:sz w:val="20"/>
                      <w:lang w:val="en-AU" w:eastAsia="en-AU"/>
                    </w:rPr>
                  </w:pPr>
                  <w:r>
                    <w:rPr>
                      <w:rFonts w:ascii="Arial" w:hAnsi="Arial" w:cs="Arial"/>
                      <w:b/>
                      <w:noProof/>
                      <w:sz w:val="20"/>
                      <w:lang w:val="en-AU" w:eastAsia="en-AU"/>
                    </w:rPr>
                    <w:t>OTHER</w:t>
                  </w:r>
                </w:p>
              </w:tc>
            </w:tr>
            <w:tr w:rsidR="006A2C0A" w14:paraId="656CDE5E" w14:textId="77777777">
              <w:trPr>
                <w:tblCellSpacing w:w="15" w:type="dxa"/>
              </w:trPr>
              <w:tc>
                <w:tcPr>
                  <w:tcW w:w="801" w:type="pct"/>
                  <w:gridSpan w:val="2"/>
                  <w:tcMar>
                    <w:top w:w="15" w:type="dxa"/>
                    <w:left w:w="15" w:type="dxa"/>
                    <w:bottom w:w="15" w:type="dxa"/>
                    <w:right w:w="15" w:type="dxa"/>
                  </w:tcMar>
                </w:tcPr>
                <w:p w14:paraId="051487A5"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999</w:t>
                  </w:r>
                </w:p>
              </w:tc>
              <w:tc>
                <w:tcPr>
                  <w:tcW w:w="3011" w:type="pct"/>
                  <w:tcMar>
                    <w:top w:w="15" w:type="dxa"/>
                    <w:left w:w="15" w:type="dxa"/>
                    <w:bottom w:w="15" w:type="dxa"/>
                    <w:right w:w="15" w:type="dxa"/>
                  </w:tcMar>
                </w:tcPr>
                <w:p w14:paraId="7FA4841A" w14:textId="77777777" w:rsidR="006A2C0A" w:rsidRDefault="006A2C0A">
                  <w:pPr>
                    <w:pStyle w:val="Normal117"/>
                    <w:widowControl/>
                    <w:spacing w:before="40"/>
                    <w:rPr>
                      <w:rFonts w:ascii="Arial" w:hAnsi="Arial" w:cs="Arial"/>
                      <w:noProof/>
                      <w:sz w:val="20"/>
                      <w:lang w:val="en-AU" w:eastAsia="en-AU"/>
                    </w:rPr>
                  </w:pPr>
                  <w:r>
                    <w:rPr>
                      <w:rFonts w:ascii="Arial" w:hAnsi="Arial" w:cs="Arial"/>
                      <w:noProof/>
                      <w:sz w:val="20"/>
                      <w:lang w:val="en-AU" w:eastAsia="en-AU"/>
                    </w:rPr>
                    <w:t>Other qualification, not elsewhere classified</w:t>
                  </w:r>
                </w:p>
              </w:tc>
            </w:tr>
          </w:tbl>
          <w:p w14:paraId="1C9B9EFB" w14:textId="77777777" w:rsidR="0035759C" w:rsidRPr="0035759C" w:rsidRDefault="0035759C">
            <w:pPr>
              <w:pStyle w:val="Normal117"/>
              <w:widowControl/>
              <w:spacing w:after="280" w:afterAutospacing="1"/>
              <w:rPr>
                <w:rFonts w:ascii="Arial" w:hAnsi="Arial" w:cs="Arial"/>
                <w:sz w:val="20"/>
              </w:rPr>
            </w:pPr>
          </w:p>
        </w:tc>
      </w:tr>
    </w:tbl>
    <w:p w14:paraId="337DBC66" w14:textId="77777777" w:rsidR="0035759C" w:rsidRPr="00D1174B" w:rsidRDefault="0035759C" w:rsidP="0035759C">
      <w:pPr>
        <w:pStyle w:val="Normal11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71C06D2" w14:textId="77777777">
        <w:trPr>
          <w:tblCellSpacing w:w="15" w:type="dxa"/>
        </w:trPr>
        <w:tc>
          <w:tcPr>
            <w:tcW w:w="1150" w:type="pct"/>
            <w:tcBorders>
              <w:top w:val="nil"/>
              <w:left w:val="nil"/>
              <w:bottom w:val="nil"/>
              <w:right w:val="nil"/>
            </w:tcBorders>
          </w:tcPr>
          <w:p w14:paraId="79B169DF" w14:textId="77777777" w:rsidR="00892CC1" w:rsidRPr="00D1174B" w:rsidRDefault="00892CC1" w:rsidP="00892CC1">
            <w:pPr>
              <w:pStyle w:val="Normal11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6378188" w14:textId="77777777" w:rsidR="00920113" w:rsidRPr="00D1174B" w:rsidRDefault="006A2C0A">
            <w:pPr>
              <w:pStyle w:val="Normal117"/>
              <w:widowControl/>
              <w:spacing w:after="280" w:afterAutospacing="1"/>
              <w:rPr>
                <w:rFonts w:ascii="Arial" w:hAnsi="Arial" w:cs="Arial"/>
                <w:sz w:val="20"/>
                <w:szCs w:val="20"/>
              </w:rPr>
            </w:pPr>
            <w:r>
              <w:rPr>
                <w:rFonts w:ascii="Arial" w:hAnsi="Arial" w:cs="Arial"/>
                <w:noProof/>
                <w:sz w:val="20"/>
                <w:szCs w:val="20"/>
                <w:lang w:val="en-AU" w:eastAsia="en-AU"/>
              </w:rPr>
              <w:t>Where the student has more than one VET qualification or period of study, the details should be recorded for which ever qualification or study contributed the most credit/RPL</w:t>
            </w:r>
            <w:r>
              <w:rPr>
                <w:rFonts w:ascii="Arial" w:hAnsi="Arial" w:cs="Arial"/>
                <w:noProof/>
                <w:color w:val="FF0000"/>
                <w:sz w:val="20"/>
                <w:szCs w:val="20"/>
                <w:lang w:val="en-AU" w:eastAsia="en-AU"/>
              </w:rPr>
              <w:t>.</w:t>
            </w:r>
            <w:r>
              <w:rPr>
                <w:rFonts w:ascii="Arial" w:hAnsi="Arial" w:cs="Arial"/>
                <w:noProof/>
                <w:sz w:val="20"/>
                <w:szCs w:val="20"/>
                <w:lang w:val="en-AU" w:eastAsia="en-AU"/>
              </w:rPr>
              <w:t xml:space="preserve">  </w:t>
            </w:r>
          </w:p>
          <w:p w14:paraId="3A70F913" w14:textId="77777777" w:rsidR="006A2C0A" w:rsidRDefault="006A2C0A">
            <w:pPr>
              <w:pStyle w:val="Normal117"/>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For pre-AQF qualifications, allocate the code for the most closely aligned level of qualification.</w:t>
            </w:r>
          </w:p>
          <w:p w14:paraId="1B10305C" w14:textId="77777777" w:rsidR="006A2C0A" w:rsidRDefault="006A2C0A">
            <w:pPr>
              <w:pStyle w:val="Normal117"/>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*ASCED does not currently include codes for new vocational graduate qualifications.  Nominal codes have been included in this list for use until the classification is updated.</w:t>
            </w:r>
          </w:p>
        </w:tc>
      </w:tr>
    </w:tbl>
    <w:p w14:paraId="693E987A" w14:textId="77777777" w:rsidR="0049713A" w:rsidRDefault="0049713A">
      <w:pPr>
        <w:pStyle w:val="Normal11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6EC134D" w14:textId="77777777">
        <w:trPr>
          <w:trHeight w:val="1286"/>
          <w:tblCellSpacing w:w="15" w:type="dxa"/>
        </w:trPr>
        <w:tc>
          <w:tcPr>
            <w:tcW w:w="1151" w:type="pct"/>
            <w:tcBorders>
              <w:top w:val="nil"/>
              <w:left w:val="nil"/>
              <w:bottom w:val="nil"/>
              <w:right w:val="nil"/>
            </w:tcBorders>
          </w:tcPr>
          <w:p w14:paraId="216C79A2" w14:textId="77777777" w:rsidR="00E023CC" w:rsidRPr="00D1174B" w:rsidRDefault="00E023CC" w:rsidP="009D52D3">
            <w:pPr>
              <w:pStyle w:val="Normal11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8B99B90" w14:textId="77777777">
              <w:trPr>
                <w:trHeight w:val="1025"/>
                <w:tblCellSpacing w:w="28" w:type="dxa"/>
              </w:trPr>
              <w:tc>
                <w:tcPr>
                  <w:tcW w:w="1618" w:type="pct"/>
                </w:tcPr>
                <w:p w14:paraId="5982F240" w14:textId="77777777" w:rsidR="00E23490" w:rsidRPr="00D1174B" w:rsidRDefault="00E023CC" w:rsidP="009D52D3">
                  <w:pPr>
                    <w:pStyle w:val="NormalWeb11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F945626" w14:textId="77777777" w:rsidR="00E023CC" w:rsidRPr="00D1174B" w:rsidRDefault="00E023CC" w:rsidP="009D52D3">
                  <w:pPr>
                    <w:pStyle w:val="NormalWeb117"/>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6A01671F" w14:textId="77777777">
              <w:trPr>
                <w:trHeight w:val="1025"/>
                <w:tblCellSpacing w:w="28" w:type="dxa"/>
              </w:trPr>
              <w:tc>
                <w:tcPr>
                  <w:tcW w:w="1618" w:type="pct"/>
                </w:tcPr>
                <w:p w14:paraId="1391C027" w14:textId="77777777" w:rsidR="00E23490" w:rsidRPr="00D1174B" w:rsidRDefault="00E023CC" w:rsidP="009D52D3">
                  <w:pPr>
                    <w:pStyle w:val="NormalWeb117"/>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59854DAA" w14:textId="77777777" w:rsidR="00E023CC" w:rsidRPr="00D1174B" w:rsidRDefault="00E023CC" w:rsidP="009D52D3">
                  <w:pPr>
                    <w:pStyle w:val="NormalWeb117"/>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52DDED79" w14:textId="77777777" w:rsidR="00E023CC" w:rsidRPr="00D1174B" w:rsidRDefault="00E023CC" w:rsidP="009D52D3">
            <w:pPr>
              <w:pStyle w:val="NormalWeb117"/>
              <w:widowControl/>
              <w:spacing w:before="0" w:beforeAutospacing="0" w:after="0" w:afterAutospacing="0"/>
              <w:rPr>
                <w:rFonts w:ascii="Arial" w:hAnsi="Arial" w:cs="Arial"/>
                <w:sz w:val="20"/>
                <w:szCs w:val="20"/>
              </w:rPr>
            </w:pPr>
          </w:p>
        </w:tc>
      </w:tr>
    </w:tbl>
    <w:p w14:paraId="49AD2A5E" w14:textId="77777777" w:rsidR="00E023CC" w:rsidRDefault="00E023CC">
      <w:pPr>
        <w:pStyle w:val="Normal117"/>
        <w:widowControl/>
        <w:rPr>
          <w:rFonts w:ascii="Arial" w:hAnsi="Arial" w:cs="Arial"/>
        </w:rPr>
      </w:pPr>
    </w:p>
    <w:p w14:paraId="133F373C" w14:textId="77777777" w:rsidR="00E023CC" w:rsidRPr="00D1174B" w:rsidRDefault="00E023CC">
      <w:pPr>
        <w:pStyle w:val="Normal117"/>
        <w:widowControl/>
        <w:rPr>
          <w:rFonts w:ascii="Arial" w:hAnsi="Arial" w:cs="Arial"/>
        </w:rPr>
      </w:pPr>
    </w:p>
    <w:p w14:paraId="7B36BF87" w14:textId="77777777" w:rsidR="000472C3" w:rsidRDefault="000472C3" w:rsidP="0035759C">
      <w:pPr>
        <w:pStyle w:val="Normal117"/>
        <w:widowControl/>
        <w:rPr>
          <w:rFonts w:ascii="Arial" w:hAnsi="Arial" w:cs="Arial"/>
          <w:b/>
        </w:rPr>
      </w:pPr>
    </w:p>
    <w:p w14:paraId="7E5E89DC" w14:textId="77777777" w:rsidR="000472C3" w:rsidRDefault="0035759C" w:rsidP="0035759C">
      <w:pPr>
        <w:pStyle w:val="Normal117"/>
        <w:widowControl/>
        <w:rPr>
          <w:rFonts w:ascii="Arial" w:hAnsi="Arial" w:cs="Arial"/>
          <w:b/>
        </w:rPr>
      </w:pPr>
      <w:r w:rsidRPr="0035759C">
        <w:rPr>
          <w:rFonts w:ascii="Arial" w:hAnsi="Arial" w:cs="Arial"/>
          <w:b/>
        </w:rPr>
        <w:t>CHANGE HISTORY</w:t>
      </w:r>
    </w:p>
    <w:p w14:paraId="0BDBCBD0" w14:textId="77777777" w:rsidR="000472C3" w:rsidRDefault="000472C3" w:rsidP="0035759C">
      <w:pPr>
        <w:pStyle w:val="Normal11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242CA5A" w14:textId="77777777">
        <w:trPr>
          <w:tblCellSpacing w:w="15" w:type="dxa"/>
        </w:trPr>
        <w:tc>
          <w:tcPr>
            <w:tcW w:w="900" w:type="pct"/>
            <w:tcBorders>
              <w:top w:val="nil"/>
              <w:left w:val="nil"/>
              <w:bottom w:val="nil"/>
              <w:right w:val="nil"/>
            </w:tcBorders>
          </w:tcPr>
          <w:p w14:paraId="0A26AD07" w14:textId="77777777" w:rsidR="0035759C" w:rsidRPr="0035759C" w:rsidRDefault="0035759C" w:rsidP="006A11D5">
            <w:pPr>
              <w:pStyle w:val="Normal11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8C89D71" w14:textId="77777777" w:rsidR="0035759C" w:rsidRPr="0035759C" w:rsidRDefault="009B66CC" w:rsidP="006A11D5">
            <w:pPr>
              <w:pStyle w:val="Normal11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34CBEDC" w14:textId="77777777" w:rsidR="0035759C" w:rsidRPr="0035759C" w:rsidRDefault="0035759C" w:rsidP="006A11D5">
            <w:pPr>
              <w:pStyle w:val="Normal117"/>
              <w:widowControl/>
              <w:rPr>
                <w:rFonts w:ascii="Arial" w:hAnsi="Arial" w:cs="Arial"/>
                <w:b/>
                <w:sz w:val="20"/>
              </w:rPr>
            </w:pPr>
            <w:r w:rsidRPr="0035759C">
              <w:rPr>
                <w:rFonts w:ascii="Arial" w:hAnsi="Arial" w:cs="Arial"/>
                <w:b/>
                <w:sz w:val="20"/>
              </w:rPr>
              <w:t>REPORTING YEAR</w:t>
            </w:r>
          </w:p>
        </w:tc>
      </w:tr>
      <w:tr w:rsidR="0035759C" w:rsidRPr="0035759C" w14:paraId="6091CB24" w14:textId="77777777">
        <w:trPr>
          <w:tblCellSpacing w:w="15" w:type="dxa"/>
        </w:trPr>
        <w:tc>
          <w:tcPr>
            <w:tcW w:w="900" w:type="pct"/>
            <w:tcBorders>
              <w:top w:val="nil"/>
              <w:left w:val="nil"/>
              <w:bottom w:val="nil"/>
              <w:right w:val="nil"/>
            </w:tcBorders>
          </w:tcPr>
          <w:p w14:paraId="57599CA9" w14:textId="77777777" w:rsidR="0035759C" w:rsidRPr="0035759C" w:rsidRDefault="002C2691" w:rsidP="000472C3">
            <w:pPr>
              <w:pStyle w:val="Normal11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3DBE18E" w14:textId="77777777" w:rsidR="0035759C" w:rsidRPr="0035759C" w:rsidRDefault="002C2691" w:rsidP="006A11D5">
            <w:pPr>
              <w:pStyle w:val="Normal117"/>
              <w:widowControl/>
              <w:rPr>
                <w:rFonts w:ascii="Arial" w:hAnsi="Arial" w:cs="Arial"/>
                <w:sz w:val="20"/>
              </w:rPr>
            </w:pPr>
            <w:r>
              <w:rPr>
                <w:rFonts w:ascii="Arial" w:hAnsi="Arial" w:cs="Arial"/>
                <w:noProof/>
                <w:sz w:val="20"/>
                <w:lang w:val="en-AU" w:eastAsia="en-AU"/>
              </w:rPr>
              <w:t>18</w:t>
            </w:r>
            <w:r>
              <w:rPr>
                <w:rFonts w:ascii="Arial" w:hAnsi="Arial" w:cs="Arial"/>
                <w:sz w:val="20"/>
              </w:rPr>
              <w:t>/12/2006</w:t>
            </w:r>
          </w:p>
        </w:tc>
        <w:tc>
          <w:tcPr>
            <w:tcW w:w="1617" w:type="pct"/>
            <w:tcBorders>
              <w:top w:val="nil"/>
              <w:left w:val="nil"/>
              <w:bottom w:val="nil"/>
              <w:right w:val="nil"/>
            </w:tcBorders>
          </w:tcPr>
          <w:p w14:paraId="4568CD1E" w14:textId="77777777" w:rsidR="0035759C" w:rsidRPr="0035759C" w:rsidRDefault="002C2691" w:rsidP="000472C3">
            <w:pPr>
              <w:pStyle w:val="Normal117"/>
              <w:widowControl/>
              <w:rPr>
                <w:rFonts w:ascii="Arial" w:hAnsi="Arial" w:cs="Arial"/>
                <w:sz w:val="20"/>
              </w:rPr>
            </w:pPr>
            <w:r>
              <w:rPr>
                <w:rFonts w:ascii="Arial" w:hAnsi="Arial" w:cs="Arial"/>
                <w:noProof/>
                <w:sz w:val="20"/>
                <w:lang w:val="en-AU" w:eastAsia="en-AU"/>
              </w:rPr>
              <w:t>2008</w:t>
            </w:r>
          </w:p>
        </w:tc>
      </w:tr>
      <w:tr w:rsidR="0035759C" w:rsidRPr="0035759C" w14:paraId="29998C87" w14:textId="77777777">
        <w:trPr>
          <w:tblCellSpacing w:w="15" w:type="dxa"/>
        </w:trPr>
        <w:tc>
          <w:tcPr>
            <w:tcW w:w="900" w:type="pct"/>
            <w:tcBorders>
              <w:top w:val="nil"/>
              <w:left w:val="nil"/>
              <w:bottom w:val="nil"/>
              <w:right w:val="nil"/>
            </w:tcBorders>
          </w:tcPr>
          <w:p w14:paraId="542B1CB6" w14:textId="77777777" w:rsidR="0035759C" w:rsidRPr="0035759C" w:rsidRDefault="002C2691" w:rsidP="000472C3">
            <w:pPr>
              <w:pStyle w:val="Normal117"/>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4F95CE5" w14:textId="77777777" w:rsidR="0035759C" w:rsidRPr="0035759C" w:rsidRDefault="002C2691" w:rsidP="006A11D5">
            <w:pPr>
              <w:pStyle w:val="Normal117"/>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3D6D6A73" w14:textId="77777777" w:rsidR="0035759C" w:rsidRPr="0035759C" w:rsidRDefault="002C2691" w:rsidP="000472C3">
            <w:pPr>
              <w:pStyle w:val="Normal117"/>
              <w:widowControl/>
              <w:rPr>
                <w:rFonts w:ascii="Arial" w:hAnsi="Arial" w:cs="Arial"/>
                <w:sz w:val="20"/>
              </w:rPr>
            </w:pPr>
            <w:r>
              <w:rPr>
                <w:rFonts w:ascii="Arial" w:hAnsi="Arial" w:cs="Arial"/>
                <w:noProof/>
                <w:sz w:val="20"/>
                <w:lang w:val="en-AU" w:eastAsia="en-AU"/>
              </w:rPr>
              <w:t>2009</w:t>
            </w:r>
          </w:p>
        </w:tc>
      </w:tr>
      <w:tr w:rsidR="0035759C" w:rsidRPr="0035759C" w14:paraId="207D3D15" w14:textId="77777777">
        <w:trPr>
          <w:tblCellSpacing w:w="15" w:type="dxa"/>
        </w:trPr>
        <w:tc>
          <w:tcPr>
            <w:tcW w:w="900" w:type="pct"/>
            <w:tcBorders>
              <w:top w:val="nil"/>
              <w:left w:val="nil"/>
              <w:bottom w:val="nil"/>
              <w:right w:val="nil"/>
            </w:tcBorders>
          </w:tcPr>
          <w:p w14:paraId="02B0ED37" w14:textId="77777777" w:rsidR="0035759C" w:rsidRPr="0035759C" w:rsidRDefault="002C2691" w:rsidP="000472C3">
            <w:pPr>
              <w:pStyle w:val="Normal117"/>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5889061C" w14:textId="77777777" w:rsidR="0035759C" w:rsidRPr="0035759C" w:rsidRDefault="002C2691" w:rsidP="006A11D5">
            <w:pPr>
              <w:pStyle w:val="Normal11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BBC43AE" w14:textId="77777777" w:rsidR="0035759C" w:rsidRPr="0035759C" w:rsidRDefault="002C2691" w:rsidP="000472C3">
            <w:pPr>
              <w:pStyle w:val="Normal117"/>
              <w:widowControl/>
              <w:rPr>
                <w:rFonts w:ascii="Arial" w:hAnsi="Arial" w:cs="Arial"/>
                <w:sz w:val="20"/>
              </w:rPr>
            </w:pPr>
            <w:r>
              <w:rPr>
                <w:rFonts w:ascii="Arial" w:hAnsi="Arial" w:cs="Arial"/>
                <w:noProof/>
                <w:sz w:val="20"/>
                <w:lang w:val="en-AU" w:eastAsia="en-AU"/>
              </w:rPr>
              <w:t>2009</w:t>
            </w:r>
          </w:p>
        </w:tc>
      </w:tr>
      <w:tr w:rsidR="0035759C" w:rsidRPr="0035759C" w14:paraId="64ABDAFE" w14:textId="77777777">
        <w:trPr>
          <w:tblCellSpacing w:w="15" w:type="dxa"/>
        </w:trPr>
        <w:tc>
          <w:tcPr>
            <w:tcW w:w="900" w:type="pct"/>
            <w:tcBorders>
              <w:top w:val="nil"/>
              <w:left w:val="nil"/>
              <w:bottom w:val="nil"/>
              <w:right w:val="nil"/>
            </w:tcBorders>
          </w:tcPr>
          <w:p w14:paraId="7F9D246B" w14:textId="77777777" w:rsidR="0035759C" w:rsidRPr="0035759C" w:rsidRDefault="002C2691" w:rsidP="000472C3">
            <w:pPr>
              <w:pStyle w:val="Normal11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A8B1C40" w14:textId="77777777" w:rsidR="0035759C" w:rsidRPr="0035759C" w:rsidRDefault="002C2691" w:rsidP="006A11D5">
            <w:pPr>
              <w:pStyle w:val="Normal11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5C794FF" w14:textId="77777777" w:rsidR="0035759C" w:rsidRPr="0035759C" w:rsidRDefault="002C2691" w:rsidP="000472C3">
            <w:pPr>
              <w:pStyle w:val="Normal117"/>
              <w:widowControl/>
              <w:rPr>
                <w:rFonts w:ascii="Arial" w:hAnsi="Arial" w:cs="Arial"/>
                <w:sz w:val="20"/>
              </w:rPr>
            </w:pPr>
            <w:r>
              <w:rPr>
                <w:rFonts w:ascii="Arial" w:hAnsi="Arial" w:cs="Arial"/>
                <w:noProof/>
                <w:sz w:val="20"/>
                <w:lang w:val="en-AU" w:eastAsia="en-AU"/>
              </w:rPr>
              <w:t>2012</w:t>
            </w:r>
          </w:p>
        </w:tc>
      </w:tr>
    </w:tbl>
    <w:p w14:paraId="2FFD32BE" w14:textId="77777777" w:rsidR="0035759C" w:rsidRDefault="0035759C" w:rsidP="002C2691">
      <w:pPr>
        <w:pStyle w:val="NormalIndent117"/>
        <w:widowControl/>
        <w:ind w:left="0"/>
        <w:sectPr w:rsidR="0035759C">
          <w:footerReference w:type="default" r:id="rId142"/>
          <w:pgSz w:w="11906" w:h="16838"/>
          <w:pgMar w:top="737" w:right="1077" w:bottom="737" w:left="1077" w:header="709" w:footer="131" w:gutter="0"/>
          <w:cols w:space="708"/>
          <w:noEndnote/>
          <w:docGrid w:linePitch="360"/>
        </w:sectPr>
      </w:pPr>
    </w:p>
    <w:p w14:paraId="1F906F27" w14:textId="77777777" w:rsidR="00892CC1" w:rsidRDefault="00892CC1" w:rsidP="00892CC1">
      <w:pPr>
        <w:pStyle w:val="Heading411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025FED0" w14:textId="77777777">
        <w:trPr>
          <w:tblCellSpacing w:w="15" w:type="dxa"/>
        </w:trPr>
        <w:tc>
          <w:tcPr>
            <w:tcW w:w="1150" w:type="pct"/>
            <w:tcBorders>
              <w:top w:val="nil"/>
              <w:left w:val="nil"/>
              <w:bottom w:val="nil"/>
              <w:right w:val="nil"/>
            </w:tcBorders>
          </w:tcPr>
          <w:p w14:paraId="0304F3A1" w14:textId="77777777" w:rsidR="0035759C" w:rsidRPr="00D1174B" w:rsidRDefault="0035759C" w:rsidP="00892CC1">
            <w:pPr>
              <w:pStyle w:val="Normal11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0030D66" w14:textId="77777777" w:rsidR="0035759C" w:rsidRDefault="0033364D" w:rsidP="00892CC1">
            <w:pPr>
              <w:pStyle w:val="Normal118"/>
              <w:widowControl/>
              <w:rPr>
                <w:rFonts w:ascii="Arial" w:hAnsi="Arial" w:cs="Arial"/>
                <w:sz w:val="20"/>
                <w:szCs w:val="20"/>
              </w:rPr>
            </w:pPr>
            <w:r>
              <w:rPr>
                <w:rFonts w:ascii="Arial" w:hAnsi="Arial" w:cs="Arial"/>
                <w:noProof/>
                <w:sz w:val="20"/>
                <w:szCs w:val="20"/>
                <w:lang w:val="en-AU" w:eastAsia="en-AU"/>
              </w:rPr>
              <w:t>3.0</w:t>
            </w:r>
          </w:p>
        </w:tc>
      </w:tr>
      <w:tr w:rsidR="00892CC1" w:rsidRPr="00D1174B" w14:paraId="63CF69FE" w14:textId="77777777">
        <w:trPr>
          <w:tblCellSpacing w:w="15" w:type="dxa"/>
        </w:trPr>
        <w:tc>
          <w:tcPr>
            <w:tcW w:w="1150" w:type="pct"/>
            <w:tcBorders>
              <w:top w:val="nil"/>
              <w:left w:val="nil"/>
              <w:bottom w:val="nil"/>
              <w:right w:val="nil"/>
            </w:tcBorders>
          </w:tcPr>
          <w:p w14:paraId="0CAD4C9B" w14:textId="77777777" w:rsidR="00892CC1" w:rsidRPr="00D1174B" w:rsidRDefault="00892CC1" w:rsidP="00892CC1">
            <w:pPr>
              <w:pStyle w:val="Normal11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F607E05" w14:textId="77777777" w:rsidR="00892CC1" w:rsidRPr="00D1174B" w:rsidRDefault="0033364D" w:rsidP="00892CC1">
            <w:pPr>
              <w:pStyle w:val="Normal11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8D6FFC1" w14:textId="77777777">
        <w:trPr>
          <w:tblCellSpacing w:w="15" w:type="dxa"/>
        </w:trPr>
        <w:tc>
          <w:tcPr>
            <w:tcW w:w="1150" w:type="pct"/>
            <w:tcBorders>
              <w:top w:val="nil"/>
              <w:left w:val="nil"/>
              <w:bottom w:val="nil"/>
              <w:right w:val="nil"/>
            </w:tcBorders>
          </w:tcPr>
          <w:p w14:paraId="27222FEF" w14:textId="77777777" w:rsidR="00BB11C7" w:rsidRPr="00D1174B" w:rsidRDefault="00BB11C7" w:rsidP="00892CC1">
            <w:pPr>
              <w:pStyle w:val="Normal11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595A48F" w14:textId="77777777" w:rsidR="00BB11C7" w:rsidRPr="00D1174B" w:rsidRDefault="00BB11C7" w:rsidP="00892CC1">
            <w:pPr>
              <w:pStyle w:val="Normal118"/>
              <w:widowControl/>
              <w:rPr>
                <w:rFonts w:ascii="Arial" w:hAnsi="Arial" w:cs="Arial"/>
                <w:sz w:val="20"/>
                <w:szCs w:val="20"/>
              </w:rPr>
            </w:pPr>
          </w:p>
        </w:tc>
      </w:tr>
      <w:tr w:rsidR="00BB11C7" w:rsidRPr="00D1174B" w14:paraId="1CA9B7E0" w14:textId="77777777">
        <w:trPr>
          <w:tblCellSpacing w:w="15" w:type="dxa"/>
        </w:trPr>
        <w:tc>
          <w:tcPr>
            <w:tcW w:w="1150" w:type="pct"/>
            <w:tcBorders>
              <w:top w:val="nil"/>
              <w:left w:val="nil"/>
              <w:bottom w:val="nil"/>
              <w:right w:val="nil"/>
            </w:tcBorders>
          </w:tcPr>
          <w:p w14:paraId="2B1E67FB" w14:textId="77777777" w:rsidR="00BB11C7" w:rsidRPr="00D1174B" w:rsidRDefault="00BB11C7" w:rsidP="00892CC1">
            <w:pPr>
              <w:pStyle w:val="Normal11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887CBFE" w14:textId="77777777" w:rsidR="00BB11C7" w:rsidRPr="00D1174B" w:rsidRDefault="0033364D" w:rsidP="00892CC1">
            <w:pPr>
              <w:pStyle w:val="Normal118"/>
              <w:widowControl/>
              <w:rPr>
                <w:rFonts w:ascii="Arial" w:hAnsi="Arial" w:cs="Arial"/>
                <w:sz w:val="20"/>
                <w:szCs w:val="20"/>
              </w:rPr>
            </w:pPr>
            <w:r>
              <w:rPr>
                <w:rFonts w:ascii="Arial" w:hAnsi="Arial" w:cs="Arial"/>
                <w:noProof/>
                <w:sz w:val="20"/>
                <w:szCs w:val="20"/>
                <w:lang w:val="en-AU" w:eastAsia="en-AU"/>
              </w:rPr>
              <w:t>PROVIDER-TYPE-DETAILS</w:t>
            </w:r>
          </w:p>
        </w:tc>
      </w:tr>
      <w:tr w:rsidR="00BB11C7" w:rsidRPr="00D1174B" w14:paraId="3A3CE91D" w14:textId="77777777">
        <w:trPr>
          <w:tblCellSpacing w:w="15" w:type="dxa"/>
        </w:trPr>
        <w:tc>
          <w:tcPr>
            <w:tcW w:w="1150" w:type="pct"/>
            <w:tcBorders>
              <w:top w:val="nil"/>
              <w:left w:val="nil"/>
              <w:bottom w:val="nil"/>
              <w:right w:val="nil"/>
            </w:tcBorders>
          </w:tcPr>
          <w:p w14:paraId="35FFD5BB" w14:textId="77777777" w:rsidR="00BB11C7" w:rsidRPr="00D1174B" w:rsidRDefault="00BB11C7" w:rsidP="00892CC1">
            <w:pPr>
              <w:pStyle w:val="Normal11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2B73A1B" w14:textId="77777777" w:rsidR="00BB11C7" w:rsidRPr="00D1174B" w:rsidRDefault="0033364D" w:rsidP="00892CC1">
            <w:pPr>
              <w:pStyle w:val="Normal118"/>
              <w:widowControl/>
              <w:rPr>
                <w:rFonts w:ascii="Arial" w:hAnsi="Arial" w:cs="Arial"/>
                <w:sz w:val="20"/>
                <w:szCs w:val="20"/>
              </w:rPr>
            </w:pPr>
            <w:r>
              <w:rPr>
                <w:rFonts w:ascii="Arial" w:hAnsi="Arial" w:cs="Arial"/>
                <w:noProof/>
                <w:sz w:val="20"/>
                <w:szCs w:val="20"/>
                <w:lang w:val="en-AU" w:eastAsia="en-AU"/>
              </w:rPr>
              <w:t>Type</w:t>
            </w:r>
            <w:r>
              <w:rPr>
                <w:rFonts w:ascii="Arial" w:hAnsi="Arial" w:cs="Arial"/>
                <w:sz w:val="20"/>
                <w:szCs w:val="20"/>
              </w:rPr>
              <w:t xml:space="preserve"> of provider where VET study was undertaken</w:t>
            </w:r>
          </w:p>
        </w:tc>
      </w:tr>
      <w:tr w:rsidR="00BB11C7" w:rsidRPr="00D1174B" w14:paraId="00D4FA83" w14:textId="77777777">
        <w:trPr>
          <w:tblCellSpacing w:w="15" w:type="dxa"/>
        </w:trPr>
        <w:tc>
          <w:tcPr>
            <w:tcW w:w="1150" w:type="pct"/>
            <w:tcBorders>
              <w:top w:val="nil"/>
              <w:left w:val="nil"/>
              <w:bottom w:val="nil"/>
              <w:right w:val="nil"/>
            </w:tcBorders>
          </w:tcPr>
          <w:p w14:paraId="4DC7C611" w14:textId="77777777" w:rsidR="00BB11C7" w:rsidRPr="00D1174B" w:rsidRDefault="00BB11C7" w:rsidP="00BB11C7">
            <w:pPr>
              <w:pStyle w:val="Normal11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4064D6D" w14:textId="77777777" w:rsidR="00BB11C7" w:rsidRPr="00D1174B" w:rsidRDefault="0033364D" w:rsidP="00BB11C7">
            <w:pPr>
              <w:pStyle w:val="Normal11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denotes the type of Vocational and Technical Education provider with whom the qualification or study for which credit/RPL was offered was undertaken, for all students with a commencement date of 2008 or later.</w:t>
            </w:r>
          </w:p>
        </w:tc>
      </w:tr>
    </w:tbl>
    <w:p w14:paraId="059B11A4" w14:textId="77777777" w:rsidR="00BB11C7" w:rsidRPr="00D1174B" w:rsidRDefault="00BB11C7">
      <w:pPr>
        <w:pStyle w:val="Normal11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3F9FCAA" w14:textId="77777777">
        <w:trPr>
          <w:tblCellSpacing w:w="15" w:type="dxa"/>
        </w:trPr>
        <w:tc>
          <w:tcPr>
            <w:tcW w:w="1149" w:type="pct"/>
            <w:tcBorders>
              <w:top w:val="nil"/>
              <w:left w:val="nil"/>
              <w:bottom w:val="nil"/>
              <w:right w:val="nil"/>
            </w:tcBorders>
          </w:tcPr>
          <w:p w14:paraId="29006DD6" w14:textId="77777777" w:rsidR="00892CC1" w:rsidRPr="00D1174B" w:rsidRDefault="00892CC1" w:rsidP="00892CC1">
            <w:pPr>
              <w:pStyle w:val="Normal11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08284FE" w14:textId="77777777" w:rsidR="00892CC1" w:rsidRPr="00D1174B" w:rsidRDefault="00892CC1" w:rsidP="00892CC1">
            <w:pPr>
              <w:pStyle w:val="Normal11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A34BB15" w14:textId="77777777" w:rsidR="00892CC1" w:rsidRPr="00D1174B" w:rsidRDefault="0033364D" w:rsidP="00892CC1">
            <w:pPr>
              <w:pStyle w:val="Normal11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6542B65" w14:textId="77777777">
        <w:trPr>
          <w:tblCellSpacing w:w="15" w:type="dxa"/>
        </w:trPr>
        <w:tc>
          <w:tcPr>
            <w:tcW w:w="1149" w:type="pct"/>
            <w:tcBorders>
              <w:top w:val="nil"/>
              <w:left w:val="nil"/>
              <w:bottom w:val="nil"/>
              <w:right w:val="nil"/>
            </w:tcBorders>
            <w:vAlign w:val="center"/>
          </w:tcPr>
          <w:p w14:paraId="385EFADF" w14:textId="77777777" w:rsidR="00892CC1" w:rsidRPr="00D1174B" w:rsidRDefault="00892CC1" w:rsidP="00892CC1">
            <w:pPr>
              <w:pStyle w:val="Normal118"/>
              <w:widowControl/>
              <w:rPr>
                <w:rFonts w:ascii="Arial" w:hAnsi="Arial" w:cs="Arial"/>
                <w:sz w:val="20"/>
                <w:szCs w:val="20"/>
              </w:rPr>
            </w:pPr>
          </w:p>
        </w:tc>
        <w:tc>
          <w:tcPr>
            <w:tcW w:w="818" w:type="pct"/>
            <w:tcBorders>
              <w:top w:val="nil"/>
              <w:left w:val="nil"/>
              <w:bottom w:val="nil"/>
              <w:right w:val="nil"/>
            </w:tcBorders>
          </w:tcPr>
          <w:p w14:paraId="2ECB132E" w14:textId="77777777" w:rsidR="00892CC1" w:rsidRPr="00D1174B" w:rsidRDefault="00892CC1" w:rsidP="00892CC1">
            <w:pPr>
              <w:pStyle w:val="Normal11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FABA134" w14:textId="77777777" w:rsidR="00892CC1" w:rsidRPr="00D1174B" w:rsidRDefault="0033364D" w:rsidP="00892CC1">
            <w:pPr>
              <w:pStyle w:val="Normal11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48829C0A" w14:textId="77777777">
        <w:trPr>
          <w:tblCellSpacing w:w="15" w:type="dxa"/>
        </w:trPr>
        <w:tc>
          <w:tcPr>
            <w:tcW w:w="1149" w:type="pct"/>
            <w:tcBorders>
              <w:top w:val="nil"/>
              <w:left w:val="nil"/>
              <w:bottom w:val="nil"/>
              <w:right w:val="nil"/>
            </w:tcBorders>
            <w:vAlign w:val="center"/>
          </w:tcPr>
          <w:p w14:paraId="5611A3EC" w14:textId="77777777" w:rsidR="00892CC1" w:rsidRPr="00D1174B" w:rsidRDefault="00892CC1" w:rsidP="00892CC1">
            <w:pPr>
              <w:pStyle w:val="Normal118"/>
              <w:widowControl/>
              <w:rPr>
                <w:rFonts w:ascii="Arial" w:hAnsi="Arial" w:cs="Arial"/>
                <w:sz w:val="20"/>
                <w:szCs w:val="20"/>
              </w:rPr>
            </w:pPr>
          </w:p>
        </w:tc>
        <w:tc>
          <w:tcPr>
            <w:tcW w:w="818" w:type="pct"/>
            <w:tcBorders>
              <w:top w:val="nil"/>
              <w:left w:val="nil"/>
              <w:bottom w:val="nil"/>
              <w:right w:val="nil"/>
            </w:tcBorders>
            <w:vAlign w:val="center"/>
          </w:tcPr>
          <w:p w14:paraId="7DCA7397" w14:textId="77777777" w:rsidR="00892CC1" w:rsidRPr="00D1174B" w:rsidRDefault="00892CC1" w:rsidP="00892CC1">
            <w:pPr>
              <w:pStyle w:val="Normal11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AC16668" w14:textId="77777777" w:rsidR="00892CC1" w:rsidRPr="00D1174B" w:rsidRDefault="00942AA5" w:rsidP="00892CC1">
            <w:pPr>
              <w:pStyle w:val="Normal118"/>
              <w:widowControl/>
              <w:rPr>
                <w:rFonts w:ascii="Arial" w:hAnsi="Arial" w:cs="Arial"/>
                <w:sz w:val="20"/>
                <w:szCs w:val="20"/>
              </w:rPr>
            </w:pPr>
            <w:r>
              <w:rPr>
                <w:rFonts w:ascii="Arial" w:hAnsi="Arial" w:cs="Arial"/>
                <w:noProof/>
                <w:sz w:val="20"/>
                <w:szCs w:val="20"/>
                <w:lang w:val="en-AU" w:eastAsia="en-AU"/>
              </w:rPr>
              <w:t>2</w:t>
            </w:r>
          </w:p>
        </w:tc>
      </w:tr>
    </w:tbl>
    <w:p w14:paraId="55A919ED" w14:textId="77777777" w:rsidR="00BB11C7" w:rsidRDefault="00BB11C7" w:rsidP="0035759C">
      <w:pPr>
        <w:pStyle w:val="Normal11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0055971" w14:textId="77777777">
        <w:trPr>
          <w:tblCellSpacing w:w="15" w:type="dxa"/>
        </w:trPr>
        <w:tc>
          <w:tcPr>
            <w:tcW w:w="1150" w:type="pct"/>
            <w:tcBorders>
              <w:top w:val="nil"/>
              <w:left w:val="nil"/>
              <w:bottom w:val="nil"/>
              <w:right w:val="nil"/>
            </w:tcBorders>
          </w:tcPr>
          <w:p w14:paraId="53548152" w14:textId="77777777" w:rsidR="0035759C" w:rsidRPr="0035759C" w:rsidRDefault="0035759C" w:rsidP="006A11D5">
            <w:pPr>
              <w:pStyle w:val="Normal11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6"/>
              <w:gridCol w:w="5968"/>
            </w:tblGrid>
            <w:tr w:rsidR="006A2C0A" w14:paraId="65AB214B" w14:textId="77777777">
              <w:trPr>
                <w:tblCellSpacing w:w="15" w:type="dxa"/>
              </w:trPr>
              <w:tc>
                <w:tcPr>
                  <w:tcW w:w="821" w:type="pct"/>
                  <w:tcMar>
                    <w:top w:w="15" w:type="dxa"/>
                    <w:left w:w="15" w:type="dxa"/>
                    <w:bottom w:w="15" w:type="dxa"/>
                    <w:right w:w="15" w:type="dxa"/>
                  </w:tcMar>
                  <w:vAlign w:val="center"/>
                </w:tcPr>
                <w:p w14:paraId="6BF21A07" w14:textId="77777777" w:rsidR="006A2C0A" w:rsidRDefault="006A2C0A">
                  <w:pPr>
                    <w:pStyle w:val="Normal118"/>
                    <w:widowControl/>
                    <w:rPr>
                      <w:rFonts w:ascii="Arial" w:hAnsi="Arial" w:cs="Arial"/>
                      <w:noProof/>
                      <w:sz w:val="20"/>
                      <w:lang w:val="en-AU" w:eastAsia="en-AU"/>
                    </w:rPr>
                  </w:pPr>
                  <w:r>
                    <w:rPr>
                      <w:rFonts w:ascii="Arial" w:hAnsi="Arial" w:cs="Arial"/>
                      <w:b/>
                      <w:noProof/>
                      <w:sz w:val="20"/>
                      <w:lang w:val="en-AU" w:eastAsia="en-AU"/>
                    </w:rPr>
                    <w:t>CODE</w:t>
                  </w:r>
                </w:p>
              </w:tc>
              <w:tc>
                <w:tcPr>
                  <w:tcW w:w="2964" w:type="pct"/>
                  <w:tcMar>
                    <w:top w:w="15" w:type="dxa"/>
                    <w:left w:w="15" w:type="dxa"/>
                    <w:bottom w:w="15" w:type="dxa"/>
                    <w:right w:w="15" w:type="dxa"/>
                  </w:tcMar>
                </w:tcPr>
                <w:p w14:paraId="41DD6652" w14:textId="77777777" w:rsidR="006A2C0A" w:rsidRDefault="006A2C0A">
                  <w:pPr>
                    <w:pStyle w:val="Normal11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601AF9E" w14:textId="77777777">
              <w:trPr>
                <w:tblCellSpacing w:w="15" w:type="dxa"/>
              </w:trPr>
              <w:tc>
                <w:tcPr>
                  <w:tcW w:w="821" w:type="pct"/>
                  <w:tcMar>
                    <w:top w:w="15" w:type="dxa"/>
                    <w:left w:w="15" w:type="dxa"/>
                    <w:bottom w:w="15" w:type="dxa"/>
                    <w:right w:w="15" w:type="dxa"/>
                  </w:tcMar>
                </w:tcPr>
                <w:p w14:paraId="71291B5A"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00</w:t>
                  </w:r>
                </w:p>
              </w:tc>
              <w:tc>
                <w:tcPr>
                  <w:tcW w:w="2964" w:type="pct"/>
                  <w:tcMar>
                    <w:top w:w="15" w:type="dxa"/>
                    <w:left w:w="15" w:type="dxa"/>
                    <w:bottom w:w="15" w:type="dxa"/>
                    <w:right w:w="15" w:type="dxa"/>
                  </w:tcMar>
                </w:tcPr>
                <w:p w14:paraId="510B351E"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No credit/RPL was offered for VET</w:t>
                  </w:r>
                </w:p>
              </w:tc>
            </w:tr>
            <w:tr w:rsidR="006A2C0A" w14:paraId="7A235F92" w14:textId="77777777">
              <w:trPr>
                <w:tblCellSpacing w:w="15" w:type="dxa"/>
              </w:trPr>
              <w:tc>
                <w:tcPr>
                  <w:tcW w:w="821" w:type="pct"/>
                  <w:tcMar>
                    <w:top w:w="15" w:type="dxa"/>
                    <w:left w:w="15" w:type="dxa"/>
                    <w:bottom w:w="15" w:type="dxa"/>
                    <w:right w:w="15" w:type="dxa"/>
                  </w:tcMar>
                </w:tcPr>
                <w:p w14:paraId="79BB1391"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10</w:t>
                  </w:r>
                </w:p>
              </w:tc>
              <w:tc>
                <w:tcPr>
                  <w:tcW w:w="2964" w:type="pct"/>
                  <w:tcMar>
                    <w:top w:w="15" w:type="dxa"/>
                    <w:left w:w="15" w:type="dxa"/>
                    <w:bottom w:w="15" w:type="dxa"/>
                    <w:right w:w="15" w:type="dxa"/>
                  </w:tcMar>
                </w:tcPr>
                <w:p w14:paraId="18EA9358"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University</w:t>
                  </w:r>
                </w:p>
              </w:tc>
            </w:tr>
            <w:tr w:rsidR="006A2C0A" w14:paraId="210D1902" w14:textId="77777777">
              <w:trPr>
                <w:tblCellSpacing w:w="15" w:type="dxa"/>
              </w:trPr>
              <w:tc>
                <w:tcPr>
                  <w:tcW w:w="821" w:type="pct"/>
                  <w:tcMar>
                    <w:top w:w="15" w:type="dxa"/>
                    <w:left w:w="15" w:type="dxa"/>
                    <w:bottom w:w="15" w:type="dxa"/>
                    <w:right w:w="15" w:type="dxa"/>
                  </w:tcMar>
                </w:tcPr>
                <w:p w14:paraId="3A16649E"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19</w:t>
                  </w:r>
                </w:p>
              </w:tc>
              <w:tc>
                <w:tcPr>
                  <w:tcW w:w="2964" w:type="pct"/>
                  <w:tcMar>
                    <w:top w:w="15" w:type="dxa"/>
                    <w:left w:w="15" w:type="dxa"/>
                    <w:bottom w:w="15" w:type="dxa"/>
                    <w:right w:w="15" w:type="dxa"/>
                  </w:tcMar>
                </w:tcPr>
                <w:p w14:paraId="081ECF8D"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Other Higher Education Provider</w:t>
                  </w:r>
                </w:p>
              </w:tc>
            </w:tr>
            <w:tr w:rsidR="006A2C0A" w14:paraId="5FD798EF" w14:textId="77777777">
              <w:trPr>
                <w:tblCellSpacing w:w="15" w:type="dxa"/>
              </w:trPr>
              <w:tc>
                <w:tcPr>
                  <w:tcW w:w="821" w:type="pct"/>
                  <w:tcMar>
                    <w:top w:w="15" w:type="dxa"/>
                    <w:left w:w="15" w:type="dxa"/>
                    <w:bottom w:w="15" w:type="dxa"/>
                    <w:right w:w="15" w:type="dxa"/>
                  </w:tcMar>
                </w:tcPr>
                <w:p w14:paraId="0E8531D4"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20</w:t>
                  </w:r>
                </w:p>
              </w:tc>
              <w:tc>
                <w:tcPr>
                  <w:tcW w:w="2964" w:type="pct"/>
                  <w:tcMar>
                    <w:top w:w="15" w:type="dxa"/>
                    <w:left w:w="15" w:type="dxa"/>
                    <w:bottom w:w="15" w:type="dxa"/>
                    <w:right w:w="15" w:type="dxa"/>
                  </w:tcMar>
                </w:tcPr>
                <w:p w14:paraId="26D54C29"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TAFE</w:t>
                  </w:r>
                </w:p>
              </w:tc>
            </w:tr>
            <w:tr w:rsidR="006A2C0A" w14:paraId="30129C7B" w14:textId="77777777">
              <w:trPr>
                <w:tblCellSpacing w:w="15" w:type="dxa"/>
              </w:trPr>
              <w:tc>
                <w:tcPr>
                  <w:tcW w:w="821" w:type="pct"/>
                  <w:tcMar>
                    <w:top w:w="15" w:type="dxa"/>
                    <w:left w:w="15" w:type="dxa"/>
                    <w:bottom w:w="15" w:type="dxa"/>
                    <w:right w:w="15" w:type="dxa"/>
                  </w:tcMar>
                </w:tcPr>
                <w:p w14:paraId="6D12F312"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21</w:t>
                  </w:r>
                </w:p>
              </w:tc>
              <w:tc>
                <w:tcPr>
                  <w:tcW w:w="2964" w:type="pct"/>
                  <w:tcMar>
                    <w:top w:w="15" w:type="dxa"/>
                    <w:left w:w="15" w:type="dxa"/>
                    <w:bottom w:w="15" w:type="dxa"/>
                    <w:right w:w="15" w:type="dxa"/>
                  </w:tcMar>
                </w:tcPr>
                <w:p w14:paraId="0B03E91C"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Secondary Schools/Colleges</w:t>
                  </w:r>
                </w:p>
              </w:tc>
            </w:tr>
            <w:tr w:rsidR="006A2C0A" w14:paraId="62A03119" w14:textId="77777777">
              <w:trPr>
                <w:tblCellSpacing w:w="15" w:type="dxa"/>
              </w:trPr>
              <w:tc>
                <w:tcPr>
                  <w:tcW w:w="821" w:type="pct"/>
                  <w:tcMar>
                    <w:top w:w="15" w:type="dxa"/>
                    <w:left w:w="15" w:type="dxa"/>
                    <w:bottom w:w="15" w:type="dxa"/>
                    <w:right w:w="15" w:type="dxa"/>
                  </w:tcMar>
                </w:tcPr>
                <w:p w14:paraId="5509F532"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29</w:t>
                  </w:r>
                </w:p>
              </w:tc>
              <w:tc>
                <w:tcPr>
                  <w:tcW w:w="2964" w:type="pct"/>
                  <w:tcMar>
                    <w:top w:w="15" w:type="dxa"/>
                    <w:left w:w="15" w:type="dxa"/>
                    <w:bottom w:w="15" w:type="dxa"/>
                    <w:right w:w="15" w:type="dxa"/>
                  </w:tcMar>
                </w:tcPr>
                <w:p w14:paraId="7A10692F"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Other Registered Training Organisations</w:t>
                  </w:r>
                </w:p>
              </w:tc>
            </w:tr>
            <w:tr w:rsidR="006A2C0A" w14:paraId="085EEB01" w14:textId="77777777">
              <w:trPr>
                <w:tblCellSpacing w:w="15" w:type="dxa"/>
              </w:trPr>
              <w:tc>
                <w:tcPr>
                  <w:tcW w:w="821" w:type="pct"/>
                  <w:tcMar>
                    <w:top w:w="15" w:type="dxa"/>
                    <w:left w:w="15" w:type="dxa"/>
                    <w:bottom w:w="15" w:type="dxa"/>
                    <w:right w:w="15" w:type="dxa"/>
                  </w:tcMar>
                </w:tcPr>
                <w:p w14:paraId="36888431"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90</w:t>
                  </w:r>
                </w:p>
              </w:tc>
              <w:tc>
                <w:tcPr>
                  <w:tcW w:w="2964" w:type="pct"/>
                  <w:tcMar>
                    <w:top w:w="15" w:type="dxa"/>
                    <w:left w:w="15" w:type="dxa"/>
                    <w:bottom w:w="15" w:type="dxa"/>
                    <w:right w:w="15" w:type="dxa"/>
                  </w:tcMar>
                </w:tcPr>
                <w:p w14:paraId="2E442C29" w14:textId="77777777" w:rsidR="006A2C0A" w:rsidRDefault="006A2C0A">
                  <w:pPr>
                    <w:pStyle w:val="Normal118"/>
                    <w:widowControl/>
                    <w:spacing w:before="40"/>
                    <w:rPr>
                      <w:rFonts w:ascii="Arial" w:hAnsi="Arial" w:cs="Arial"/>
                      <w:noProof/>
                      <w:sz w:val="20"/>
                      <w:lang w:val="en-AU" w:eastAsia="en-AU"/>
                    </w:rPr>
                  </w:pPr>
                  <w:r>
                    <w:rPr>
                      <w:rFonts w:ascii="Arial" w:hAnsi="Arial" w:cs="Arial"/>
                      <w:noProof/>
                      <w:sz w:val="20"/>
                      <w:lang w:val="en-AU" w:eastAsia="en-AU"/>
                    </w:rPr>
                    <w:t>Not elsewhere categorised</w:t>
                  </w:r>
                </w:p>
              </w:tc>
            </w:tr>
          </w:tbl>
          <w:p w14:paraId="3C6A2B21" w14:textId="77777777" w:rsidR="0035759C" w:rsidRPr="0035759C" w:rsidRDefault="0035759C">
            <w:pPr>
              <w:pStyle w:val="Normal118"/>
              <w:widowControl/>
              <w:spacing w:after="280" w:afterAutospacing="1"/>
              <w:rPr>
                <w:rFonts w:ascii="Arial" w:hAnsi="Arial" w:cs="Arial"/>
                <w:sz w:val="20"/>
              </w:rPr>
            </w:pPr>
          </w:p>
        </w:tc>
      </w:tr>
    </w:tbl>
    <w:p w14:paraId="784536B0" w14:textId="77777777" w:rsidR="0035759C" w:rsidRPr="00D1174B" w:rsidRDefault="0035759C" w:rsidP="0035759C">
      <w:pPr>
        <w:pStyle w:val="Normal11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57B840A" w14:textId="77777777">
        <w:trPr>
          <w:tblCellSpacing w:w="15" w:type="dxa"/>
        </w:trPr>
        <w:tc>
          <w:tcPr>
            <w:tcW w:w="1150" w:type="pct"/>
            <w:tcBorders>
              <w:top w:val="nil"/>
              <w:left w:val="nil"/>
              <w:bottom w:val="nil"/>
              <w:right w:val="nil"/>
            </w:tcBorders>
          </w:tcPr>
          <w:p w14:paraId="124FFAB2" w14:textId="77777777" w:rsidR="00892CC1" w:rsidRPr="00D1174B" w:rsidRDefault="00892CC1" w:rsidP="00892CC1">
            <w:pPr>
              <w:pStyle w:val="Normal11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15142C7" w14:textId="77777777" w:rsidR="00920113" w:rsidRPr="00D1174B" w:rsidRDefault="006A2C0A" w:rsidP="00892CC1">
            <w:pPr>
              <w:pStyle w:val="NormalWeb118"/>
              <w:widowControl/>
              <w:rPr>
                <w:rFonts w:ascii="Arial" w:hAnsi="Arial" w:cs="Arial"/>
                <w:sz w:val="20"/>
                <w:szCs w:val="20"/>
              </w:rPr>
            </w:pPr>
            <w:r>
              <w:rPr>
                <w:rFonts w:ascii="Arial" w:hAnsi="Arial" w:cs="Arial"/>
                <w:noProof/>
                <w:sz w:val="20"/>
                <w:szCs w:val="20"/>
                <w:lang w:val="en-AU" w:eastAsia="en-AU"/>
              </w:rPr>
              <w:t xml:space="preserve">Where the student has more than one VET qualification or period of study, the details should be recorded for whichever qualification of study contributed the most credit/RPL. </w:t>
            </w:r>
          </w:p>
        </w:tc>
      </w:tr>
    </w:tbl>
    <w:p w14:paraId="2E8552DE" w14:textId="77777777" w:rsidR="0049713A" w:rsidRDefault="0049713A">
      <w:pPr>
        <w:pStyle w:val="Normal11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0F982FE" w14:textId="77777777">
        <w:trPr>
          <w:trHeight w:val="1286"/>
          <w:tblCellSpacing w:w="15" w:type="dxa"/>
        </w:trPr>
        <w:tc>
          <w:tcPr>
            <w:tcW w:w="1151" w:type="pct"/>
            <w:tcBorders>
              <w:top w:val="nil"/>
              <w:left w:val="nil"/>
              <w:bottom w:val="nil"/>
              <w:right w:val="nil"/>
            </w:tcBorders>
          </w:tcPr>
          <w:p w14:paraId="4BC8E351" w14:textId="77777777" w:rsidR="00E023CC" w:rsidRPr="00D1174B" w:rsidRDefault="00E023CC" w:rsidP="009D52D3">
            <w:pPr>
              <w:pStyle w:val="Normal11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E30D00D" w14:textId="77777777">
              <w:trPr>
                <w:trHeight w:val="1025"/>
                <w:tblCellSpacing w:w="28" w:type="dxa"/>
              </w:trPr>
              <w:tc>
                <w:tcPr>
                  <w:tcW w:w="1618" w:type="pct"/>
                </w:tcPr>
                <w:p w14:paraId="74C57E01" w14:textId="77777777" w:rsidR="00E23490" w:rsidRPr="00D1174B" w:rsidRDefault="00E023CC" w:rsidP="009D52D3">
                  <w:pPr>
                    <w:pStyle w:val="NormalWeb11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77FD590" w14:textId="77777777" w:rsidR="00E023CC" w:rsidRPr="00D1174B" w:rsidRDefault="00E023CC" w:rsidP="009D52D3">
                  <w:pPr>
                    <w:pStyle w:val="NormalWeb118"/>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07B081CC" w14:textId="77777777">
              <w:trPr>
                <w:trHeight w:val="1025"/>
                <w:tblCellSpacing w:w="28" w:type="dxa"/>
              </w:trPr>
              <w:tc>
                <w:tcPr>
                  <w:tcW w:w="1618" w:type="pct"/>
                </w:tcPr>
                <w:p w14:paraId="11AA5B4B" w14:textId="77777777" w:rsidR="00E23490" w:rsidRPr="00D1174B" w:rsidRDefault="00E023CC" w:rsidP="009D52D3">
                  <w:pPr>
                    <w:pStyle w:val="NormalWeb118"/>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4F7CF42F" w14:textId="77777777" w:rsidR="00E023CC" w:rsidRPr="00D1174B" w:rsidRDefault="00E023CC" w:rsidP="009D52D3">
                  <w:pPr>
                    <w:pStyle w:val="NormalWeb118"/>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197036F8" w14:textId="77777777" w:rsidR="00E023CC" w:rsidRPr="00D1174B" w:rsidRDefault="00E023CC" w:rsidP="009D52D3">
            <w:pPr>
              <w:pStyle w:val="NormalWeb118"/>
              <w:widowControl/>
              <w:spacing w:before="0" w:beforeAutospacing="0" w:after="0" w:afterAutospacing="0"/>
              <w:rPr>
                <w:rFonts w:ascii="Arial" w:hAnsi="Arial" w:cs="Arial"/>
                <w:sz w:val="20"/>
                <w:szCs w:val="20"/>
              </w:rPr>
            </w:pPr>
          </w:p>
        </w:tc>
      </w:tr>
    </w:tbl>
    <w:p w14:paraId="7F22F4E7" w14:textId="77777777" w:rsidR="00E023CC" w:rsidRDefault="00E023CC">
      <w:pPr>
        <w:pStyle w:val="Normal118"/>
        <w:widowControl/>
        <w:rPr>
          <w:rFonts w:ascii="Arial" w:hAnsi="Arial" w:cs="Arial"/>
        </w:rPr>
      </w:pPr>
    </w:p>
    <w:p w14:paraId="7B1A4FAE" w14:textId="77777777" w:rsidR="00E023CC" w:rsidRPr="00D1174B" w:rsidRDefault="00E023CC">
      <w:pPr>
        <w:pStyle w:val="Normal118"/>
        <w:widowControl/>
        <w:rPr>
          <w:rFonts w:ascii="Arial" w:hAnsi="Arial" w:cs="Arial"/>
        </w:rPr>
      </w:pPr>
    </w:p>
    <w:p w14:paraId="3B6FC511" w14:textId="77777777" w:rsidR="000472C3" w:rsidRDefault="000472C3" w:rsidP="0035759C">
      <w:pPr>
        <w:pStyle w:val="Normal118"/>
        <w:widowControl/>
        <w:rPr>
          <w:rFonts w:ascii="Arial" w:hAnsi="Arial" w:cs="Arial"/>
          <w:b/>
        </w:rPr>
      </w:pPr>
    </w:p>
    <w:p w14:paraId="49E7E495" w14:textId="77777777" w:rsidR="000472C3" w:rsidRDefault="0035759C" w:rsidP="0035759C">
      <w:pPr>
        <w:pStyle w:val="Normal118"/>
        <w:widowControl/>
        <w:rPr>
          <w:rFonts w:ascii="Arial" w:hAnsi="Arial" w:cs="Arial"/>
          <w:b/>
        </w:rPr>
      </w:pPr>
      <w:r w:rsidRPr="0035759C">
        <w:rPr>
          <w:rFonts w:ascii="Arial" w:hAnsi="Arial" w:cs="Arial"/>
          <w:b/>
        </w:rPr>
        <w:t>CHANGE HISTORY</w:t>
      </w:r>
    </w:p>
    <w:p w14:paraId="603905F0" w14:textId="77777777" w:rsidR="000472C3" w:rsidRDefault="000472C3" w:rsidP="0035759C">
      <w:pPr>
        <w:pStyle w:val="Normal11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8F648B8" w14:textId="77777777">
        <w:trPr>
          <w:tblCellSpacing w:w="15" w:type="dxa"/>
        </w:trPr>
        <w:tc>
          <w:tcPr>
            <w:tcW w:w="900" w:type="pct"/>
            <w:tcBorders>
              <w:top w:val="nil"/>
              <w:left w:val="nil"/>
              <w:bottom w:val="nil"/>
              <w:right w:val="nil"/>
            </w:tcBorders>
          </w:tcPr>
          <w:p w14:paraId="06A5B1EA" w14:textId="77777777" w:rsidR="0035759C" w:rsidRPr="0035759C" w:rsidRDefault="0035759C" w:rsidP="006A11D5">
            <w:pPr>
              <w:pStyle w:val="Normal11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DA71CCD" w14:textId="77777777" w:rsidR="0035759C" w:rsidRPr="0035759C" w:rsidRDefault="009B66CC" w:rsidP="006A11D5">
            <w:pPr>
              <w:pStyle w:val="Normal11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F08A031" w14:textId="77777777" w:rsidR="0035759C" w:rsidRPr="0035759C" w:rsidRDefault="0035759C" w:rsidP="006A11D5">
            <w:pPr>
              <w:pStyle w:val="Normal118"/>
              <w:widowControl/>
              <w:rPr>
                <w:rFonts w:ascii="Arial" w:hAnsi="Arial" w:cs="Arial"/>
                <w:b/>
                <w:sz w:val="20"/>
              </w:rPr>
            </w:pPr>
            <w:r w:rsidRPr="0035759C">
              <w:rPr>
                <w:rFonts w:ascii="Arial" w:hAnsi="Arial" w:cs="Arial"/>
                <w:b/>
                <w:sz w:val="20"/>
              </w:rPr>
              <w:t>REPORTING YEAR</w:t>
            </w:r>
          </w:p>
        </w:tc>
      </w:tr>
      <w:tr w:rsidR="0035759C" w:rsidRPr="0035759C" w14:paraId="3C483E92" w14:textId="77777777">
        <w:trPr>
          <w:tblCellSpacing w:w="15" w:type="dxa"/>
        </w:trPr>
        <w:tc>
          <w:tcPr>
            <w:tcW w:w="900" w:type="pct"/>
            <w:tcBorders>
              <w:top w:val="nil"/>
              <w:left w:val="nil"/>
              <w:bottom w:val="nil"/>
              <w:right w:val="nil"/>
            </w:tcBorders>
          </w:tcPr>
          <w:p w14:paraId="1B50C1A4" w14:textId="77777777" w:rsidR="0035759C" w:rsidRPr="0035759C" w:rsidRDefault="002C2691" w:rsidP="000472C3">
            <w:pPr>
              <w:pStyle w:val="Normal11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42181BB" w14:textId="77777777" w:rsidR="0035759C" w:rsidRPr="0035759C" w:rsidRDefault="002C2691" w:rsidP="006A11D5">
            <w:pPr>
              <w:pStyle w:val="Normal118"/>
              <w:widowControl/>
              <w:rPr>
                <w:rFonts w:ascii="Arial" w:hAnsi="Arial" w:cs="Arial"/>
                <w:sz w:val="20"/>
              </w:rPr>
            </w:pPr>
            <w:r>
              <w:rPr>
                <w:rFonts w:ascii="Arial" w:hAnsi="Arial" w:cs="Arial"/>
                <w:noProof/>
                <w:sz w:val="20"/>
                <w:lang w:val="en-AU" w:eastAsia="en-AU"/>
              </w:rPr>
              <w:t>18</w:t>
            </w:r>
            <w:r>
              <w:rPr>
                <w:rFonts w:ascii="Arial" w:hAnsi="Arial" w:cs="Arial"/>
                <w:sz w:val="20"/>
              </w:rPr>
              <w:t>/12/2006</w:t>
            </w:r>
          </w:p>
        </w:tc>
        <w:tc>
          <w:tcPr>
            <w:tcW w:w="1617" w:type="pct"/>
            <w:tcBorders>
              <w:top w:val="nil"/>
              <w:left w:val="nil"/>
              <w:bottom w:val="nil"/>
              <w:right w:val="nil"/>
            </w:tcBorders>
          </w:tcPr>
          <w:p w14:paraId="147A8B8C" w14:textId="77777777" w:rsidR="0035759C" w:rsidRPr="0035759C" w:rsidRDefault="002C2691" w:rsidP="000472C3">
            <w:pPr>
              <w:pStyle w:val="Normal118"/>
              <w:widowControl/>
              <w:rPr>
                <w:rFonts w:ascii="Arial" w:hAnsi="Arial" w:cs="Arial"/>
                <w:sz w:val="20"/>
              </w:rPr>
            </w:pPr>
            <w:r>
              <w:rPr>
                <w:rFonts w:ascii="Arial" w:hAnsi="Arial" w:cs="Arial"/>
                <w:noProof/>
                <w:sz w:val="20"/>
                <w:lang w:val="en-AU" w:eastAsia="en-AU"/>
              </w:rPr>
              <w:t>2008</w:t>
            </w:r>
          </w:p>
        </w:tc>
      </w:tr>
      <w:tr w:rsidR="0035759C" w:rsidRPr="0035759C" w14:paraId="3BC06AC7" w14:textId="77777777">
        <w:trPr>
          <w:tblCellSpacing w:w="15" w:type="dxa"/>
        </w:trPr>
        <w:tc>
          <w:tcPr>
            <w:tcW w:w="900" w:type="pct"/>
            <w:tcBorders>
              <w:top w:val="nil"/>
              <w:left w:val="nil"/>
              <w:bottom w:val="nil"/>
              <w:right w:val="nil"/>
            </w:tcBorders>
          </w:tcPr>
          <w:p w14:paraId="3A95302B" w14:textId="77777777" w:rsidR="0035759C" w:rsidRPr="0035759C" w:rsidRDefault="002C2691" w:rsidP="000472C3">
            <w:pPr>
              <w:pStyle w:val="Normal11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0865C641" w14:textId="77777777" w:rsidR="0035759C" w:rsidRPr="0035759C" w:rsidRDefault="002C2691" w:rsidP="006A11D5">
            <w:pPr>
              <w:pStyle w:val="Normal118"/>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43735CEB" w14:textId="77777777" w:rsidR="0035759C" w:rsidRPr="0035759C" w:rsidRDefault="002C2691" w:rsidP="000472C3">
            <w:pPr>
              <w:pStyle w:val="Normal118"/>
              <w:widowControl/>
              <w:rPr>
                <w:rFonts w:ascii="Arial" w:hAnsi="Arial" w:cs="Arial"/>
                <w:sz w:val="20"/>
              </w:rPr>
            </w:pPr>
            <w:r>
              <w:rPr>
                <w:rFonts w:ascii="Arial" w:hAnsi="Arial" w:cs="Arial"/>
                <w:noProof/>
                <w:sz w:val="20"/>
                <w:lang w:val="en-AU" w:eastAsia="en-AU"/>
              </w:rPr>
              <w:t>2009</w:t>
            </w:r>
          </w:p>
        </w:tc>
      </w:tr>
      <w:tr w:rsidR="0035759C" w:rsidRPr="0035759C" w14:paraId="4E0C4D03" w14:textId="77777777">
        <w:trPr>
          <w:tblCellSpacing w:w="15" w:type="dxa"/>
        </w:trPr>
        <w:tc>
          <w:tcPr>
            <w:tcW w:w="900" w:type="pct"/>
            <w:tcBorders>
              <w:top w:val="nil"/>
              <w:left w:val="nil"/>
              <w:bottom w:val="nil"/>
              <w:right w:val="nil"/>
            </w:tcBorders>
          </w:tcPr>
          <w:p w14:paraId="5FCD321A" w14:textId="77777777" w:rsidR="0035759C" w:rsidRPr="0035759C" w:rsidRDefault="002C2691" w:rsidP="000472C3">
            <w:pPr>
              <w:pStyle w:val="Normal118"/>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5E07F92B" w14:textId="77777777" w:rsidR="0035759C" w:rsidRPr="0035759C" w:rsidRDefault="002C2691" w:rsidP="006A11D5">
            <w:pPr>
              <w:pStyle w:val="Normal11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2EECBC6" w14:textId="77777777" w:rsidR="0035759C" w:rsidRPr="0035759C" w:rsidRDefault="002C2691" w:rsidP="000472C3">
            <w:pPr>
              <w:pStyle w:val="Normal118"/>
              <w:widowControl/>
              <w:rPr>
                <w:rFonts w:ascii="Arial" w:hAnsi="Arial" w:cs="Arial"/>
                <w:sz w:val="20"/>
              </w:rPr>
            </w:pPr>
            <w:r>
              <w:rPr>
                <w:rFonts w:ascii="Arial" w:hAnsi="Arial" w:cs="Arial"/>
                <w:noProof/>
                <w:sz w:val="20"/>
                <w:lang w:val="en-AU" w:eastAsia="en-AU"/>
              </w:rPr>
              <w:t>2009</w:t>
            </w:r>
          </w:p>
        </w:tc>
      </w:tr>
      <w:tr w:rsidR="0035759C" w:rsidRPr="0035759C" w14:paraId="178C9153" w14:textId="77777777">
        <w:trPr>
          <w:tblCellSpacing w:w="15" w:type="dxa"/>
        </w:trPr>
        <w:tc>
          <w:tcPr>
            <w:tcW w:w="900" w:type="pct"/>
            <w:tcBorders>
              <w:top w:val="nil"/>
              <w:left w:val="nil"/>
              <w:bottom w:val="nil"/>
              <w:right w:val="nil"/>
            </w:tcBorders>
          </w:tcPr>
          <w:p w14:paraId="48F33D16" w14:textId="77777777" w:rsidR="0035759C" w:rsidRPr="0035759C" w:rsidRDefault="002C2691" w:rsidP="000472C3">
            <w:pPr>
              <w:pStyle w:val="Normal118"/>
              <w:widowControl/>
              <w:rPr>
                <w:rFonts w:ascii="Arial" w:hAnsi="Arial" w:cs="Arial"/>
                <w:bCs/>
                <w:sz w:val="20"/>
              </w:rPr>
            </w:pPr>
            <w:r>
              <w:rPr>
                <w:rFonts w:ascii="Arial" w:hAnsi="Arial" w:cs="Arial"/>
                <w:bCs/>
                <w:noProof/>
                <w:sz w:val="20"/>
                <w:lang w:val="en-AU" w:eastAsia="en-AU"/>
              </w:rPr>
              <w:t>1.3</w:t>
            </w:r>
          </w:p>
        </w:tc>
        <w:tc>
          <w:tcPr>
            <w:tcW w:w="2382" w:type="pct"/>
            <w:tcBorders>
              <w:top w:val="nil"/>
              <w:left w:val="nil"/>
              <w:bottom w:val="nil"/>
              <w:right w:val="nil"/>
            </w:tcBorders>
          </w:tcPr>
          <w:p w14:paraId="367B5C65" w14:textId="77777777" w:rsidR="0035759C" w:rsidRPr="0035759C" w:rsidRDefault="002C2691" w:rsidP="006A11D5">
            <w:pPr>
              <w:pStyle w:val="Normal118"/>
              <w:widowControl/>
              <w:rPr>
                <w:rFonts w:ascii="Arial" w:hAnsi="Arial" w:cs="Arial"/>
                <w:sz w:val="20"/>
              </w:rPr>
            </w:pPr>
            <w:r>
              <w:rPr>
                <w:rFonts w:ascii="Arial" w:hAnsi="Arial" w:cs="Arial"/>
                <w:noProof/>
                <w:sz w:val="20"/>
                <w:lang w:val="en-AU" w:eastAsia="en-AU"/>
              </w:rPr>
              <w:t>26</w:t>
            </w:r>
            <w:r>
              <w:rPr>
                <w:rFonts w:ascii="Arial" w:hAnsi="Arial" w:cs="Arial"/>
                <w:sz w:val="20"/>
              </w:rPr>
              <w:t>/11/2009</w:t>
            </w:r>
          </w:p>
        </w:tc>
        <w:tc>
          <w:tcPr>
            <w:tcW w:w="1617" w:type="pct"/>
            <w:tcBorders>
              <w:top w:val="nil"/>
              <w:left w:val="nil"/>
              <w:bottom w:val="nil"/>
              <w:right w:val="nil"/>
            </w:tcBorders>
          </w:tcPr>
          <w:p w14:paraId="35945BA5" w14:textId="77777777" w:rsidR="0035759C" w:rsidRPr="0035759C" w:rsidRDefault="002C2691" w:rsidP="000472C3">
            <w:pPr>
              <w:pStyle w:val="Normal118"/>
              <w:widowControl/>
              <w:rPr>
                <w:rFonts w:ascii="Arial" w:hAnsi="Arial" w:cs="Arial"/>
                <w:sz w:val="20"/>
              </w:rPr>
            </w:pPr>
            <w:r>
              <w:rPr>
                <w:rFonts w:ascii="Arial" w:hAnsi="Arial" w:cs="Arial"/>
                <w:noProof/>
                <w:sz w:val="20"/>
                <w:lang w:val="en-AU" w:eastAsia="en-AU"/>
              </w:rPr>
              <w:t>2010</w:t>
            </w:r>
          </w:p>
        </w:tc>
      </w:tr>
      <w:tr w:rsidR="0035759C" w:rsidRPr="0035759C" w14:paraId="643FA700" w14:textId="77777777">
        <w:trPr>
          <w:tblCellSpacing w:w="15" w:type="dxa"/>
        </w:trPr>
        <w:tc>
          <w:tcPr>
            <w:tcW w:w="900" w:type="pct"/>
            <w:tcBorders>
              <w:top w:val="nil"/>
              <w:left w:val="nil"/>
              <w:bottom w:val="nil"/>
              <w:right w:val="nil"/>
            </w:tcBorders>
          </w:tcPr>
          <w:p w14:paraId="06AFE277" w14:textId="77777777" w:rsidR="0035759C" w:rsidRPr="0035759C" w:rsidRDefault="002C2691" w:rsidP="000472C3">
            <w:pPr>
              <w:pStyle w:val="Normal11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48FA362" w14:textId="77777777" w:rsidR="0035759C" w:rsidRPr="0035759C" w:rsidRDefault="002C2691" w:rsidP="006A11D5">
            <w:pPr>
              <w:pStyle w:val="Normal11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57BAA43" w14:textId="77777777" w:rsidR="0035759C" w:rsidRPr="0035759C" w:rsidRDefault="002C2691" w:rsidP="000472C3">
            <w:pPr>
              <w:pStyle w:val="Normal118"/>
              <w:widowControl/>
              <w:rPr>
                <w:rFonts w:ascii="Arial" w:hAnsi="Arial" w:cs="Arial"/>
                <w:sz w:val="20"/>
              </w:rPr>
            </w:pPr>
            <w:r>
              <w:rPr>
                <w:rFonts w:ascii="Arial" w:hAnsi="Arial" w:cs="Arial"/>
                <w:noProof/>
                <w:sz w:val="20"/>
                <w:lang w:val="en-AU" w:eastAsia="en-AU"/>
              </w:rPr>
              <w:t>2012</w:t>
            </w:r>
          </w:p>
        </w:tc>
      </w:tr>
    </w:tbl>
    <w:p w14:paraId="78F6A2F5" w14:textId="77777777" w:rsidR="0035759C" w:rsidRDefault="0035759C" w:rsidP="002C2691">
      <w:pPr>
        <w:pStyle w:val="NormalIndent118"/>
        <w:widowControl/>
        <w:ind w:left="0"/>
        <w:sectPr w:rsidR="0035759C">
          <w:footerReference w:type="default" r:id="rId143"/>
          <w:pgSz w:w="11906" w:h="16838"/>
          <w:pgMar w:top="737" w:right="1077" w:bottom="737" w:left="1077" w:header="709" w:footer="131" w:gutter="0"/>
          <w:cols w:space="708"/>
          <w:noEndnote/>
          <w:docGrid w:linePitch="360"/>
        </w:sectPr>
      </w:pPr>
    </w:p>
    <w:p w14:paraId="28D689CA" w14:textId="77777777" w:rsidR="00892CC1" w:rsidRDefault="00892CC1" w:rsidP="00892CC1">
      <w:pPr>
        <w:pStyle w:val="Heading411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7FB7590" w14:textId="77777777">
        <w:trPr>
          <w:tblCellSpacing w:w="15" w:type="dxa"/>
        </w:trPr>
        <w:tc>
          <w:tcPr>
            <w:tcW w:w="1150" w:type="pct"/>
            <w:tcBorders>
              <w:top w:val="nil"/>
              <w:left w:val="nil"/>
              <w:bottom w:val="nil"/>
              <w:right w:val="nil"/>
            </w:tcBorders>
          </w:tcPr>
          <w:p w14:paraId="4970DCBB" w14:textId="77777777" w:rsidR="0035759C" w:rsidRPr="00D1174B" w:rsidRDefault="0035759C" w:rsidP="00892CC1">
            <w:pPr>
              <w:pStyle w:val="Normal11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9D0BD51" w14:textId="77777777" w:rsidR="0035759C" w:rsidRDefault="0033364D" w:rsidP="00892CC1">
            <w:pPr>
              <w:pStyle w:val="Normal119"/>
              <w:widowControl/>
              <w:rPr>
                <w:rFonts w:ascii="Arial" w:hAnsi="Arial" w:cs="Arial"/>
                <w:sz w:val="20"/>
                <w:szCs w:val="20"/>
              </w:rPr>
            </w:pPr>
            <w:r>
              <w:rPr>
                <w:rFonts w:ascii="Arial" w:hAnsi="Arial" w:cs="Arial"/>
                <w:noProof/>
                <w:sz w:val="20"/>
                <w:szCs w:val="20"/>
                <w:lang w:val="en-AU" w:eastAsia="en-AU"/>
              </w:rPr>
              <w:t>3.0</w:t>
            </w:r>
          </w:p>
        </w:tc>
      </w:tr>
      <w:tr w:rsidR="00892CC1" w:rsidRPr="00D1174B" w14:paraId="1244F735" w14:textId="77777777">
        <w:trPr>
          <w:tblCellSpacing w:w="15" w:type="dxa"/>
        </w:trPr>
        <w:tc>
          <w:tcPr>
            <w:tcW w:w="1150" w:type="pct"/>
            <w:tcBorders>
              <w:top w:val="nil"/>
              <w:left w:val="nil"/>
              <w:bottom w:val="nil"/>
              <w:right w:val="nil"/>
            </w:tcBorders>
          </w:tcPr>
          <w:p w14:paraId="74D9E46F" w14:textId="77777777" w:rsidR="00892CC1" w:rsidRPr="00D1174B" w:rsidRDefault="00892CC1" w:rsidP="00892CC1">
            <w:pPr>
              <w:pStyle w:val="Normal11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61D6F55" w14:textId="77777777" w:rsidR="00892CC1" w:rsidRPr="00D1174B" w:rsidRDefault="0033364D" w:rsidP="00892CC1">
            <w:pPr>
              <w:pStyle w:val="Normal11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C6DF0C5" w14:textId="77777777">
        <w:trPr>
          <w:tblCellSpacing w:w="15" w:type="dxa"/>
        </w:trPr>
        <w:tc>
          <w:tcPr>
            <w:tcW w:w="1150" w:type="pct"/>
            <w:tcBorders>
              <w:top w:val="nil"/>
              <w:left w:val="nil"/>
              <w:bottom w:val="nil"/>
              <w:right w:val="nil"/>
            </w:tcBorders>
          </w:tcPr>
          <w:p w14:paraId="7ACC723C" w14:textId="77777777" w:rsidR="00BB11C7" w:rsidRPr="00D1174B" w:rsidRDefault="00BB11C7" w:rsidP="00892CC1">
            <w:pPr>
              <w:pStyle w:val="Normal11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0475AAA" w14:textId="77777777" w:rsidR="00BB11C7" w:rsidRPr="00D1174B" w:rsidRDefault="00BB11C7" w:rsidP="00892CC1">
            <w:pPr>
              <w:pStyle w:val="Normal119"/>
              <w:widowControl/>
              <w:rPr>
                <w:rFonts w:ascii="Arial" w:hAnsi="Arial" w:cs="Arial"/>
                <w:sz w:val="20"/>
                <w:szCs w:val="20"/>
              </w:rPr>
            </w:pPr>
          </w:p>
        </w:tc>
      </w:tr>
      <w:tr w:rsidR="00BB11C7" w:rsidRPr="00D1174B" w14:paraId="0CEEC739" w14:textId="77777777">
        <w:trPr>
          <w:tblCellSpacing w:w="15" w:type="dxa"/>
        </w:trPr>
        <w:tc>
          <w:tcPr>
            <w:tcW w:w="1150" w:type="pct"/>
            <w:tcBorders>
              <w:top w:val="nil"/>
              <w:left w:val="nil"/>
              <w:bottom w:val="nil"/>
              <w:right w:val="nil"/>
            </w:tcBorders>
          </w:tcPr>
          <w:p w14:paraId="40BA7435" w14:textId="77777777" w:rsidR="00BB11C7" w:rsidRPr="00D1174B" w:rsidRDefault="00BB11C7" w:rsidP="00892CC1">
            <w:pPr>
              <w:pStyle w:val="Normal11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C08E966" w14:textId="77777777" w:rsidR="00BB11C7" w:rsidRPr="00D1174B" w:rsidRDefault="0033364D" w:rsidP="00892CC1">
            <w:pPr>
              <w:pStyle w:val="Normal119"/>
              <w:widowControl/>
              <w:rPr>
                <w:rFonts w:ascii="Arial" w:hAnsi="Arial" w:cs="Arial"/>
                <w:sz w:val="20"/>
                <w:szCs w:val="20"/>
              </w:rPr>
            </w:pPr>
            <w:r>
              <w:rPr>
                <w:rFonts w:ascii="Arial" w:hAnsi="Arial" w:cs="Arial"/>
                <w:noProof/>
                <w:sz w:val="20"/>
                <w:szCs w:val="20"/>
                <w:lang w:val="en-AU" w:eastAsia="en-AU"/>
              </w:rPr>
              <w:t>CREDIT-OFFERED</w:t>
            </w:r>
          </w:p>
        </w:tc>
      </w:tr>
      <w:tr w:rsidR="00BB11C7" w:rsidRPr="00D1174B" w14:paraId="03123940" w14:textId="77777777">
        <w:trPr>
          <w:tblCellSpacing w:w="15" w:type="dxa"/>
        </w:trPr>
        <w:tc>
          <w:tcPr>
            <w:tcW w:w="1150" w:type="pct"/>
            <w:tcBorders>
              <w:top w:val="nil"/>
              <w:left w:val="nil"/>
              <w:bottom w:val="nil"/>
              <w:right w:val="nil"/>
            </w:tcBorders>
          </w:tcPr>
          <w:p w14:paraId="3F5D8F07" w14:textId="77777777" w:rsidR="00BB11C7" w:rsidRPr="00D1174B" w:rsidRDefault="00BB11C7" w:rsidP="00892CC1">
            <w:pPr>
              <w:pStyle w:val="Normal11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344D7AA" w14:textId="77777777" w:rsidR="00BB11C7" w:rsidRPr="00D1174B" w:rsidRDefault="0033364D" w:rsidP="00892CC1">
            <w:pPr>
              <w:pStyle w:val="Normal119"/>
              <w:widowControl/>
              <w:rPr>
                <w:rFonts w:ascii="Arial" w:hAnsi="Arial" w:cs="Arial"/>
                <w:sz w:val="20"/>
                <w:szCs w:val="20"/>
              </w:rPr>
            </w:pPr>
            <w:r>
              <w:rPr>
                <w:rFonts w:ascii="Arial" w:hAnsi="Arial" w:cs="Arial"/>
                <w:noProof/>
                <w:sz w:val="20"/>
                <w:szCs w:val="20"/>
                <w:lang w:val="en-AU" w:eastAsia="en-AU"/>
              </w:rPr>
              <w:t>Credit</w:t>
            </w:r>
            <w:r>
              <w:rPr>
                <w:rFonts w:ascii="Arial" w:hAnsi="Arial" w:cs="Arial"/>
                <w:sz w:val="20"/>
                <w:szCs w:val="20"/>
              </w:rPr>
              <w:t xml:space="preserve"> Offered Value</w:t>
            </w:r>
          </w:p>
        </w:tc>
      </w:tr>
      <w:tr w:rsidR="00BB11C7" w:rsidRPr="00D1174B" w14:paraId="773F26A8" w14:textId="77777777">
        <w:trPr>
          <w:tblCellSpacing w:w="15" w:type="dxa"/>
        </w:trPr>
        <w:tc>
          <w:tcPr>
            <w:tcW w:w="1150" w:type="pct"/>
            <w:tcBorders>
              <w:top w:val="nil"/>
              <w:left w:val="nil"/>
              <w:bottom w:val="nil"/>
              <w:right w:val="nil"/>
            </w:tcBorders>
          </w:tcPr>
          <w:p w14:paraId="6D2B1155" w14:textId="77777777" w:rsidR="00BB11C7" w:rsidRPr="00D1174B" w:rsidRDefault="00BB11C7" w:rsidP="00BB11C7">
            <w:pPr>
              <w:pStyle w:val="Normal11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844ECDA" w14:textId="77777777" w:rsidR="00BB11C7" w:rsidRPr="00D1174B" w:rsidRDefault="0033364D" w:rsidP="00BB11C7">
            <w:pPr>
              <w:pStyle w:val="Normal11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records the cumulative total EFTSL value of credit/RPL offered at the reporting date towards the total requirements of the course, for all students with a commencement date of 2008 or later.</w:t>
            </w:r>
          </w:p>
        </w:tc>
      </w:tr>
    </w:tbl>
    <w:p w14:paraId="4CBAF577" w14:textId="77777777" w:rsidR="00BB11C7" w:rsidRPr="00D1174B" w:rsidRDefault="00BB11C7">
      <w:pPr>
        <w:pStyle w:val="Normal11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DC867AD" w14:textId="77777777">
        <w:trPr>
          <w:tblCellSpacing w:w="15" w:type="dxa"/>
        </w:trPr>
        <w:tc>
          <w:tcPr>
            <w:tcW w:w="1149" w:type="pct"/>
            <w:tcBorders>
              <w:top w:val="nil"/>
              <w:left w:val="nil"/>
              <w:bottom w:val="nil"/>
              <w:right w:val="nil"/>
            </w:tcBorders>
          </w:tcPr>
          <w:p w14:paraId="3B67A894" w14:textId="77777777" w:rsidR="00892CC1" w:rsidRPr="00D1174B" w:rsidRDefault="00892CC1" w:rsidP="00892CC1">
            <w:pPr>
              <w:pStyle w:val="Normal11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2BB0126" w14:textId="77777777" w:rsidR="00892CC1" w:rsidRPr="00D1174B" w:rsidRDefault="00892CC1" w:rsidP="00892CC1">
            <w:pPr>
              <w:pStyle w:val="Normal11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B27B7F1" w14:textId="77777777" w:rsidR="00892CC1" w:rsidRPr="00D1174B" w:rsidRDefault="0033364D" w:rsidP="00892CC1">
            <w:pPr>
              <w:pStyle w:val="Normal11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1AD6063" w14:textId="77777777">
        <w:trPr>
          <w:tblCellSpacing w:w="15" w:type="dxa"/>
        </w:trPr>
        <w:tc>
          <w:tcPr>
            <w:tcW w:w="1149" w:type="pct"/>
            <w:tcBorders>
              <w:top w:val="nil"/>
              <w:left w:val="nil"/>
              <w:bottom w:val="nil"/>
              <w:right w:val="nil"/>
            </w:tcBorders>
            <w:vAlign w:val="center"/>
          </w:tcPr>
          <w:p w14:paraId="7C3E2A7D" w14:textId="77777777" w:rsidR="00892CC1" w:rsidRPr="00D1174B" w:rsidRDefault="00892CC1" w:rsidP="00892CC1">
            <w:pPr>
              <w:pStyle w:val="Normal119"/>
              <w:widowControl/>
              <w:rPr>
                <w:rFonts w:ascii="Arial" w:hAnsi="Arial" w:cs="Arial"/>
                <w:sz w:val="20"/>
                <w:szCs w:val="20"/>
              </w:rPr>
            </w:pPr>
          </w:p>
        </w:tc>
        <w:tc>
          <w:tcPr>
            <w:tcW w:w="818" w:type="pct"/>
            <w:tcBorders>
              <w:top w:val="nil"/>
              <w:left w:val="nil"/>
              <w:bottom w:val="nil"/>
              <w:right w:val="nil"/>
            </w:tcBorders>
          </w:tcPr>
          <w:p w14:paraId="77F10B06" w14:textId="77777777" w:rsidR="00892CC1" w:rsidRPr="00D1174B" w:rsidRDefault="00892CC1" w:rsidP="00892CC1">
            <w:pPr>
              <w:pStyle w:val="Normal11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540CAB4" w14:textId="77777777" w:rsidR="00892CC1" w:rsidRPr="00D1174B" w:rsidRDefault="0033364D" w:rsidP="00892CC1">
            <w:pPr>
              <w:pStyle w:val="Normal11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zeros if needed</w:t>
            </w:r>
          </w:p>
        </w:tc>
      </w:tr>
      <w:tr w:rsidR="00892CC1" w:rsidRPr="00D1174B" w14:paraId="3938659C" w14:textId="77777777">
        <w:trPr>
          <w:tblCellSpacing w:w="15" w:type="dxa"/>
        </w:trPr>
        <w:tc>
          <w:tcPr>
            <w:tcW w:w="1149" w:type="pct"/>
            <w:tcBorders>
              <w:top w:val="nil"/>
              <w:left w:val="nil"/>
              <w:bottom w:val="nil"/>
              <w:right w:val="nil"/>
            </w:tcBorders>
            <w:vAlign w:val="center"/>
          </w:tcPr>
          <w:p w14:paraId="03579FB1" w14:textId="77777777" w:rsidR="00892CC1" w:rsidRPr="00D1174B" w:rsidRDefault="00892CC1" w:rsidP="00892CC1">
            <w:pPr>
              <w:pStyle w:val="Normal119"/>
              <w:widowControl/>
              <w:rPr>
                <w:rFonts w:ascii="Arial" w:hAnsi="Arial" w:cs="Arial"/>
                <w:sz w:val="20"/>
                <w:szCs w:val="20"/>
              </w:rPr>
            </w:pPr>
          </w:p>
        </w:tc>
        <w:tc>
          <w:tcPr>
            <w:tcW w:w="818" w:type="pct"/>
            <w:tcBorders>
              <w:top w:val="nil"/>
              <w:left w:val="nil"/>
              <w:bottom w:val="nil"/>
              <w:right w:val="nil"/>
            </w:tcBorders>
            <w:vAlign w:val="center"/>
          </w:tcPr>
          <w:p w14:paraId="53960817" w14:textId="77777777" w:rsidR="00892CC1" w:rsidRPr="00D1174B" w:rsidRDefault="00892CC1" w:rsidP="00892CC1">
            <w:pPr>
              <w:pStyle w:val="Normal11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DC13C70" w14:textId="77777777" w:rsidR="00892CC1" w:rsidRPr="00D1174B" w:rsidRDefault="00942AA5" w:rsidP="00892CC1">
            <w:pPr>
              <w:pStyle w:val="Normal119"/>
              <w:widowControl/>
              <w:rPr>
                <w:rFonts w:ascii="Arial" w:hAnsi="Arial" w:cs="Arial"/>
                <w:sz w:val="20"/>
                <w:szCs w:val="20"/>
              </w:rPr>
            </w:pPr>
            <w:r>
              <w:rPr>
                <w:rFonts w:ascii="Arial" w:hAnsi="Arial" w:cs="Arial"/>
                <w:noProof/>
                <w:sz w:val="20"/>
                <w:szCs w:val="20"/>
                <w:lang w:val="en-AU" w:eastAsia="en-AU"/>
              </w:rPr>
              <w:t>4</w:t>
            </w:r>
          </w:p>
        </w:tc>
      </w:tr>
    </w:tbl>
    <w:p w14:paraId="439EF21B" w14:textId="77777777" w:rsidR="00BB11C7" w:rsidRDefault="00BB11C7" w:rsidP="0035759C">
      <w:pPr>
        <w:pStyle w:val="Normal11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15EAE6E" w14:textId="77777777">
        <w:trPr>
          <w:tblCellSpacing w:w="15" w:type="dxa"/>
        </w:trPr>
        <w:tc>
          <w:tcPr>
            <w:tcW w:w="1150" w:type="pct"/>
            <w:tcBorders>
              <w:top w:val="nil"/>
              <w:left w:val="nil"/>
              <w:bottom w:val="nil"/>
              <w:right w:val="nil"/>
            </w:tcBorders>
          </w:tcPr>
          <w:p w14:paraId="43BAC6E2" w14:textId="77777777" w:rsidR="0035759C" w:rsidRPr="0035759C" w:rsidRDefault="0035759C" w:rsidP="006A11D5">
            <w:pPr>
              <w:pStyle w:val="Normal11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6"/>
              <w:gridCol w:w="5968"/>
            </w:tblGrid>
            <w:tr w:rsidR="006A2C0A" w14:paraId="06FE521F" w14:textId="77777777">
              <w:trPr>
                <w:tblCellSpacing w:w="15" w:type="dxa"/>
              </w:trPr>
              <w:tc>
                <w:tcPr>
                  <w:tcW w:w="821" w:type="pct"/>
                  <w:tcMar>
                    <w:top w:w="15" w:type="dxa"/>
                    <w:left w:w="15" w:type="dxa"/>
                    <w:bottom w:w="15" w:type="dxa"/>
                    <w:right w:w="15" w:type="dxa"/>
                  </w:tcMar>
                  <w:vAlign w:val="center"/>
                </w:tcPr>
                <w:p w14:paraId="6F6C941B" w14:textId="77777777" w:rsidR="006A2C0A" w:rsidRDefault="006A2C0A">
                  <w:pPr>
                    <w:pStyle w:val="Normal119"/>
                    <w:widowControl/>
                    <w:rPr>
                      <w:rFonts w:ascii="Arial" w:hAnsi="Arial" w:cs="Arial"/>
                      <w:noProof/>
                      <w:sz w:val="20"/>
                      <w:lang w:val="en-AU" w:eastAsia="en-AU"/>
                    </w:rPr>
                  </w:pPr>
                  <w:r>
                    <w:rPr>
                      <w:rFonts w:ascii="Arial" w:hAnsi="Arial" w:cs="Arial"/>
                      <w:b/>
                      <w:noProof/>
                      <w:sz w:val="20"/>
                      <w:lang w:val="en-AU" w:eastAsia="en-AU"/>
                    </w:rPr>
                    <w:t>CODE</w:t>
                  </w:r>
                </w:p>
              </w:tc>
              <w:tc>
                <w:tcPr>
                  <w:tcW w:w="2964" w:type="pct"/>
                  <w:tcMar>
                    <w:top w:w="15" w:type="dxa"/>
                    <w:left w:w="15" w:type="dxa"/>
                    <w:bottom w:w="15" w:type="dxa"/>
                    <w:right w:w="15" w:type="dxa"/>
                  </w:tcMar>
                </w:tcPr>
                <w:p w14:paraId="337ABF01" w14:textId="77777777" w:rsidR="006A2C0A" w:rsidRDefault="006A2C0A">
                  <w:pPr>
                    <w:pStyle w:val="Normal11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A8A5D62" w14:textId="77777777">
              <w:trPr>
                <w:tblCellSpacing w:w="15" w:type="dxa"/>
              </w:trPr>
              <w:tc>
                <w:tcPr>
                  <w:tcW w:w="821" w:type="pct"/>
                  <w:tcMar>
                    <w:top w:w="15" w:type="dxa"/>
                    <w:left w:w="15" w:type="dxa"/>
                    <w:bottom w:w="15" w:type="dxa"/>
                    <w:right w:w="15" w:type="dxa"/>
                  </w:tcMar>
                </w:tcPr>
                <w:p w14:paraId="65A1310C" w14:textId="77777777" w:rsidR="006A2C0A" w:rsidRDefault="006A2C0A">
                  <w:pPr>
                    <w:pStyle w:val="Normal119"/>
                    <w:widowControl/>
                    <w:spacing w:before="40"/>
                    <w:rPr>
                      <w:rFonts w:ascii="Arial" w:hAnsi="Arial" w:cs="Arial"/>
                      <w:noProof/>
                      <w:sz w:val="20"/>
                      <w:lang w:val="en-AU" w:eastAsia="en-AU"/>
                    </w:rPr>
                  </w:pPr>
                  <w:r>
                    <w:rPr>
                      <w:rFonts w:ascii="Arial" w:hAnsi="Arial" w:cs="Arial"/>
                      <w:noProof/>
                      <w:sz w:val="20"/>
                      <w:lang w:val="en-AU" w:eastAsia="en-AU"/>
                    </w:rPr>
                    <w:t>0000</w:t>
                  </w:r>
                </w:p>
              </w:tc>
              <w:tc>
                <w:tcPr>
                  <w:tcW w:w="2964" w:type="pct"/>
                  <w:tcMar>
                    <w:top w:w="15" w:type="dxa"/>
                    <w:left w:w="15" w:type="dxa"/>
                    <w:bottom w:w="15" w:type="dxa"/>
                    <w:right w:w="15" w:type="dxa"/>
                  </w:tcMar>
                </w:tcPr>
                <w:p w14:paraId="73E385A1" w14:textId="77777777" w:rsidR="006A2C0A" w:rsidRDefault="006A2C0A">
                  <w:pPr>
                    <w:pStyle w:val="Normal119"/>
                    <w:widowControl/>
                    <w:spacing w:before="40"/>
                    <w:rPr>
                      <w:rFonts w:ascii="Arial" w:hAnsi="Arial" w:cs="Arial"/>
                      <w:noProof/>
                      <w:sz w:val="20"/>
                      <w:lang w:val="en-AU" w:eastAsia="en-AU"/>
                    </w:rPr>
                  </w:pPr>
                  <w:r>
                    <w:rPr>
                      <w:rFonts w:ascii="Arial" w:hAnsi="Arial" w:cs="Arial"/>
                      <w:noProof/>
                      <w:sz w:val="20"/>
                      <w:lang w:val="en-AU" w:eastAsia="en-AU"/>
                    </w:rPr>
                    <w:t>A student commencing from 2008 onwards to whom no credit/RPL was offered, or a student who commenced prior to 2008</w:t>
                  </w:r>
                </w:p>
              </w:tc>
            </w:tr>
            <w:tr w:rsidR="006A2C0A" w14:paraId="66D0B4FA" w14:textId="77777777">
              <w:trPr>
                <w:tblCellSpacing w:w="15" w:type="dxa"/>
              </w:trPr>
              <w:tc>
                <w:tcPr>
                  <w:tcW w:w="821" w:type="pct"/>
                  <w:tcMar>
                    <w:top w:w="15" w:type="dxa"/>
                    <w:left w:w="15" w:type="dxa"/>
                    <w:bottom w:w="15" w:type="dxa"/>
                    <w:right w:w="15" w:type="dxa"/>
                  </w:tcMar>
                </w:tcPr>
                <w:p w14:paraId="292D6806" w14:textId="77777777" w:rsidR="006A2C0A" w:rsidRDefault="006A2C0A">
                  <w:pPr>
                    <w:pStyle w:val="Normal119"/>
                    <w:widowControl/>
                    <w:spacing w:before="40"/>
                    <w:rPr>
                      <w:rFonts w:ascii="Arial" w:hAnsi="Arial" w:cs="Arial"/>
                      <w:noProof/>
                      <w:sz w:val="20"/>
                      <w:lang w:val="en-AU" w:eastAsia="en-AU"/>
                    </w:rPr>
                  </w:pPr>
                  <w:r>
                    <w:rPr>
                      <w:rFonts w:ascii="Arial" w:hAnsi="Arial" w:cs="Arial"/>
                      <w:noProof/>
                      <w:sz w:val="20"/>
                      <w:lang w:val="en-AU" w:eastAsia="en-AU"/>
                    </w:rPr>
                    <w:t>0001 to 9999</w:t>
                  </w:r>
                </w:p>
              </w:tc>
              <w:tc>
                <w:tcPr>
                  <w:tcW w:w="2964" w:type="pct"/>
                  <w:tcMar>
                    <w:top w:w="15" w:type="dxa"/>
                    <w:left w:w="15" w:type="dxa"/>
                    <w:bottom w:w="15" w:type="dxa"/>
                    <w:right w:w="15" w:type="dxa"/>
                  </w:tcMar>
                </w:tcPr>
                <w:p w14:paraId="4DFC658D" w14:textId="77777777" w:rsidR="006A2C0A" w:rsidRDefault="006A2C0A">
                  <w:pPr>
                    <w:pStyle w:val="Normal119"/>
                    <w:widowControl/>
                    <w:spacing w:before="40"/>
                    <w:rPr>
                      <w:rFonts w:ascii="Arial" w:hAnsi="Arial" w:cs="Arial"/>
                      <w:noProof/>
                      <w:sz w:val="20"/>
                      <w:lang w:val="en-AU" w:eastAsia="en-AU"/>
                    </w:rPr>
                  </w:pPr>
                  <w:r>
                    <w:rPr>
                      <w:rFonts w:ascii="Arial" w:hAnsi="Arial" w:cs="Arial"/>
                      <w:noProof/>
                      <w:sz w:val="20"/>
                      <w:lang w:val="en-AU" w:eastAsia="en-AU"/>
                    </w:rPr>
                    <w:t>A student commencing from 2008 onwards: The EFTSL value of the credit/RPL offered at the reporting date towards the total requirements of the course.</w:t>
                  </w:r>
                  <w:r>
                    <w:rPr>
                      <w:rFonts w:ascii="Arial" w:hAnsi="Arial" w:cs="Arial"/>
                      <w:noProof/>
                      <w:sz w:val="20"/>
                      <w:lang w:val="en-AU" w:eastAsia="en-AU"/>
                    </w:rPr>
                    <w:br/>
                    <w:t>EFTSL value is expressed in thousandths (e.g. 0.125 is coded 0125)</w:t>
                  </w:r>
                </w:p>
              </w:tc>
            </w:tr>
          </w:tbl>
          <w:p w14:paraId="6FBBC418" w14:textId="77777777" w:rsidR="0035759C" w:rsidRPr="0035759C" w:rsidRDefault="0035759C">
            <w:pPr>
              <w:pStyle w:val="Normal119"/>
              <w:widowControl/>
              <w:spacing w:after="280" w:afterAutospacing="1"/>
              <w:rPr>
                <w:rFonts w:ascii="Arial" w:hAnsi="Arial" w:cs="Arial"/>
                <w:sz w:val="20"/>
              </w:rPr>
            </w:pPr>
          </w:p>
        </w:tc>
      </w:tr>
    </w:tbl>
    <w:p w14:paraId="7856600A" w14:textId="77777777" w:rsidR="0035759C" w:rsidRPr="00D1174B" w:rsidRDefault="0035759C" w:rsidP="0035759C">
      <w:pPr>
        <w:pStyle w:val="Normal11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3D1AC93" w14:textId="77777777">
        <w:trPr>
          <w:tblCellSpacing w:w="15" w:type="dxa"/>
        </w:trPr>
        <w:tc>
          <w:tcPr>
            <w:tcW w:w="1150" w:type="pct"/>
            <w:tcBorders>
              <w:top w:val="nil"/>
              <w:left w:val="nil"/>
              <w:bottom w:val="nil"/>
              <w:right w:val="nil"/>
            </w:tcBorders>
          </w:tcPr>
          <w:p w14:paraId="24AF54AC" w14:textId="77777777" w:rsidR="00892CC1" w:rsidRPr="00D1174B" w:rsidRDefault="00892CC1" w:rsidP="00892CC1">
            <w:pPr>
              <w:pStyle w:val="Normal11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55019D5" w14:textId="77777777" w:rsidR="00920113" w:rsidRPr="00D1174B" w:rsidRDefault="006A2C0A">
            <w:pPr>
              <w:pStyle w:val="Normal119"/>
              <w:widowControl/>
              <w:spacing w:after="280" w:afterAutospacing="1"/>
              <w:rPr>
                <w:rFonts w:ascii="Arial" w:hAnsi="Arial" w:cs="Arial"/>
                <w:sz w:val="20"/>
                <w:szCs w:val="20"/>
              </w:rPr>
            </w:pPr>
            <w:r>
              <w:rPr>
                <w:rFonts w:ascii="Arial" w:hAnsi="Arial" w:cs="Arial"/>
                <w:noProof/>
                <w:sz w:val="20"/>
                <w:szCs w:val="20"/>
                <w:lang w:val="en-AU" w:eastAsia="en-AU"/>
              </w:rPr>
              <w:t>This element should report the sum total value of all credit/RPL offered to a student toward their current course, at the reporting date.</w:t>
            </w:r>
          </w:p>
          <w:p w14:paraId="1CFBE7EF" w14:textId="77777777" w:rsidR="006A2C0A" w:rsidRDefault="006A2C0A">
            <w:pPr>
              <w:pStyle w:val="Normal11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The value in this element must be greater than or equal to the value reported in E560.</w:t>
            </w:r>
          </w:p>
          <w:p w14:paraId="06FD7081" w14:textId="77777777" w:rsidR="006A2C0A" w:rsidRDefault="006A2C0A">
            <w:pPr>
              <w:pStyle w:val="Normal11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Unless a student is coded 0000, further details of credit must be recorded in E561.</w:t>
            </w:r>
          </w:p>
        </w:tc>
      </w:tr>
    </w:tbl>
    <w:p w14:paraId="5DD66794" w14:textId="77777777" w:rsidR="0049713A" w:rsidRDefault="0049713A">
      <w:pPr>
        <w:pStyle w:val="Normal11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A996B5E" w14:textId="77777777">
        <w:trPr>
          <w:trHeight w:val="1286"/>
          <w:tblCellSpacing w:w="15" w:type="dxa"/>
        </w:trPr>
        <w:tc>
          <w:tcPr>
            <w:tcW w:w="1151" w:type="pct"/>
            <w:tcBorders>
              <w:top w:val="nil"/>
              <w:left w:val="nil"/>
              <w:bottom w:val="nil"/>
              <w:right w:val="nil"/>
            </w:tcBorders>
          </w:tcPr>
          <w:p w14:paraId="0550935A" w14:textId="77777777" w:rsidR="00E023CC" w:rsidRPr="00D1174B" w:rsidRDefault="00E023CC" w:rsidP="009D52D3">
            <w:pPr>
              <w:pStyle w:val="Normal11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54E7963" w14:textId="77777777">
              <w:trPr>
                <w:trHeight w:val="1025"/>
                <w:tblCellSpacing w:w="28" w:type="dxa"/>
              </w:trPr>
              <w:tc>
                <w:tcPr>
                  <w:tcW w:w="1618" w:type="pct"/>
                </w:tcPr>
                <w:p w14:paraId="7F319D76" w14:textId="77777777" w:rsidR="00E23490" w:rsidRPr="00D1174B" w:rsidRDefault="00E023CC" w:rsidP="009D52D3">
                  <w:pPr>
                    <w:pStyle w:val="NormalWeb11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D72B9CB" w14:textId="77777777" w:rsidR="00E023CC" w:rsidRPr="00D1174B" w:rsidRDefault="00E023CC" w:rsidP="009D52D3">
                  <w:pPr>
                    <w:pStyle w:val="NormalWeb119"/>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3D57CD49" w14:textId="77777777">
              <w:trPr>
                <w:trHeight w:val="1025"/>
                <w:tblCellSpacing w:w="28" w:type="dxa"/>
              </w:trPr>
              <w:tc>
                <w:tcPr>
                  <w:tcW w:w="1618" w:type="pct"/>
                </w:tcPr>
                <w:p w14:paraId="4E93A03C" w14:textId="77777777" w:rsidR="00E23490" w:rsidRPr="00D1174B" w:rsidRDefault="00E023CC" w:rsidP="009D52D3">
                  <w:pPr>
                    <w:pStyle w:val="NormalWeb119"/>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1076EC66" w14:textId="77777777" w:rsidR="00E023CC" w:rsidRPr="00D1174B" w:rsidRDefault="00E023CC" w:rsidP="009D52D3">
                  <w:pPr>
                    <w:pStyle w:val="NormalWeb119"/>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6C6B4741" w14:textId="77777777" w:rsidR="00E023CC" w:rsidRPr="00D1174B" w:rsidRDefault="00E023CC" w:rsidP="009D52D3">
            <w:pPr>
              <w:pStyle w:val="NormalWeb119"/>
              <w:widowControl/>
              <w:spacing w:before="0" w:beforeAutospacing="0" w:after="0" w:afterAutospacing="0"/>
              <w:rPr>
                <w:rFonts w:ascii="Arial" w:hAnsi="Arial" w:cs="Arial"/>
                <w:sz w:val="20"/>
                <w:szCs w:val="20"/>
              </w:rPr>
            </w:pPr>
          </w:p>
        </w:tc>
      </w:tr>
    </w:tbl>
    <w:p w14:paraId="1AB8DE93" w14:textId="77777777" w:rsidR="00E023CC" w:rsidRDefault="00E023CC">
      <w:pPr>
        <w:pStyle w:val="Normal119"/>
        <w:widowControl/>
        <w:rPr>
          <w:rFonts w:ascii="Arial" w:hAnsi="Arial" w:cs="Arial"/>
        </w:rPr>
      </w:pPr>
    </w:p>
    <w:p w14:paraId="413F76AF" w14:textId="77777777" w:rsidR="00E023CC" w:rsidRPr="00D1174B" w:rsidRDefault="00E023CC">
      <w:pPr>
        <w:pStyle w:val="Normal119"/>
        <w:widowControl/>
        <w:rPr>
          <w:rFonts w:ascii="Arial" w:hAnsi="Arial" w:cs="Arial"/>
        </w:rPr>
      </w:pPr>
    </w:p>
    <w:p w14:paraId="3AB8E3C7" w14:textId="77777777" w:rsidR="000472C3" w:rsidRDefault="000472C3" w:rsidP="0035759C">
      <w:pPr>
        <w:pStyle w:val="Normal119"/>
        <w:widowControl/>
        <w:rPr>
          <w:rFonts w:ascii="Arial" w:hAnsi="Arial" w:cs="Arial"/>
          <w:b/>
        </w:rPr>
      </w:pPr>
    </w:p>
    <w:p w14:paraId="620718B7" w14:textId="77777777" w:rsidR="000472C3" w:rsidRDefault="0035759C" w:rsidP="0035759C">
      <w:pPr>
        <w:pStyle w:val="Normal119"/>
        <w:widowControl/>
        <w:rPr>
          <w:rFonts w:ascii="Arial" w:hAnsi="Arial" w:cs="Arial"/>
          <w:b/>
        </w:rPr>
      </w:pPr>
      <w:r w:rsidRPr="0035759C">
        <w:rPr>
          <w:rFonts w:ascii="Arial" w:hAnsi="Arial" w:cs="Arial"/>
          <w:b/>
        </w:rPr>
        <w:t>CHANGE HISTORY</w:t>
      </w:r>
    </w:p>
    <w:p w14:paraId="454C1300" w14:textId="77777777" w:rsidR="000472C3" w:rsidRDefault="000472C3" w:rsidP="0035759C">
      <w:pPr>
        <w:pStyle w:val="Normal11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F5A1F7D" w14:textId="77777777">
        <w:trPr>
          <w:tblCellSpacing w:w="15" w:type="dxa"/>
        </w:trPr>
        <w:tc>
          <w:tcPr>
            <w:tcW w:w="900" w:type="pct"/>
            <w:tcBorders>
              <w:top w:val="nil"/>
              <w:left w:val="nil"/>
              <w:bottom w:val="nil"/>
              <w:right w:val="nil"/>
            </w:tcBorders>
          </w:tcPr>
          <w:p w14:paraId="1281BDC5" w14:textId="77777777" w:rsidR="0035759C" w:rsidRPr="0035759C" w:rsidRDefault="0035759C" w:rsidP="006A11D5">
            <w:pPr>
              <w:pStyle w:val="Normal11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659EF15" w14:textId="77777777" w:rsidR="0035759C" w:rsidRPr="0035759C" w:rsidRDefault="009B66CC" w:rsidP="006A11D5">
            <w:pPr>
              <w:pStyle w:val="Normal11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335BB2B" w14:textId="77777777" w:rsidR="0035759C" w:rsidRPr="0035759C" w:rsidRDefault="0035759C" w:rsidP="006A11D5">
            <w:pPr>
              <w:pStyle w:val="Normal119"/>
              <w:widowControl/>
              <w:rPr>
                <w:rFonts w:ascii="Arial" w:hAnsi="Arial" w:cs="Arial"/>
                <w:b/>
                <w:sz w:val="20"/>
              </w:rPr>
            </w:pPr>
            <w:r w:rsidRPr="0035759C">
              <w:rPr>
                <w:rFonts w:ascii="Arial" w:hAnsi="Arial" w:cs="Arial"/>
                <w:b/>
                <w:sz w:val="20"/>
              </w:rPr>
              <w:t>REPORTING YEAR</w:t>
            </w:r>
          </w:p>
        </w:tc>
      </w:tr>
      <w:tr w:rsidR="0035759C" w:rsidRPr="0035759C" w14:paraId="3E14A632" w14:textId="77777777">
        <w:trPr>
          <w:tblCellSpacing w:w="15" w:type="dxa"/>
        </w:trPr>
        <w:tc>
          <w:tcPr>
            <w:tcW w:w="900" w:type="pct"/>
            <w:tcBorders>
              <w:top w:val="nil"/>
              <w:left w:val="nil"/>
              <w:bottom w:val="nil"/>
              <w:right w:val="nil"/>
            </w:tcBorders>
          </w:tcPr>
          <w:p w14:paraId="0F76C11A" w14:textId="77777777" w:rsidR="0035759C" w:rsidRPr="0035759C" w:rsidRDefault="002C2691" w:rsidP="000472C3">
            <w:pPr>
              <w:pStyle w:val="Normal11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9DAA8E2" w14:textId="77777777" w:rsidR="0035759C" w:rsidRPr="0035759C" w:rsidRDefault="002C2691" w:rsidP="006A11D5">
            <w:pPr>
              <w:pStyle w:val="Normal119"/>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348DC6E9" w14:textId="77777777" w:rsidR="0035759C" w:rsidRPr="0035759C" w:rsidRDefault="002C2691" w:rsidP="000472C3">
            <w:pPr>
              <w:pStyle w:val="Normal119"/>
              <w:widowControl/>
              <w:rPr>
                <w:rFonts w:ascii="Arial" w:hAnsi="Arial" w:cs="Arial"/>
                <w:sz w:val="20"/>
              </w:rPr>
            </w:pPr>
            <w:r>
              <w:rPr>
                <w:rFonts w:ascii="Arial" w:hAnsi="Arial" w:cs="Arial"/>
                <w:noProof/>
                <w:sz w:val="20"/>
                <w:lang w:val="en-AU" w:eastAsia="en-AU"/>
              </w:rPr>
              <w:t>2008</w:t>
            </w:r>
          </w:p>
        </w:tc>
      </w:tr>
      <w:tr w:rsidR="0035759C" w:rsidRPr="0035759C" w14:paraId="117FF16C" w14:textId="77777777">
        <w:trPr>
          <w:tblCellSpacing w:w="15" w:type="dxa"/>
        </w:trPr>
        <w:tc>
          <w:tcPr>
            <w:tcW w:w="900" w:type="pct"/>
            <w:tcBorders>
              <w:top w:val="nil"/>
              <w:left w:val="nil"/>
              <w:bottom w:val="nil"/>
              <w:right w:val="nil"/>
            </w:tcBorders>
          </w:tcPr>
          <w:p w14:paraId="3938A5EE" w14:textId="77777777" w:rsidR="0035759C" w:rsidRPr="0035759C" w:rsidRDefault="002C2691" w:rsidP="000472C3">
            <w:pPr>
              <w:pStyle w:val="Normal119"/>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D42662A" w14:textId="77777777" w:rsidR="0035759C" w:rsidRPr="0035759C" w:rsidRDefault="002C2691" w:rsidP="006A11D5">
            <w:pPr>
              <w:pStyle w:val="Normal119"/>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75636C6" w14:textId="77777777" w:rsidR="0035759C" w:rsidRPr="0035759C" w:rsidRDefault="002C2691" w:rsidP="000472C3">
            <w:pPr>
              <w:pStyle w:val="Normal119"/>
              <w:widowControl/>
              <w:rPr>
                <w:rFonts w:ascii="Arial" w:hAnsi="Arial" w:cs="Arial"/>
                <w:sz w:val="20"/>
              </w:rPr>
            </w:pPr>
            <w:r>
              <w:rPr>
                <w:rFonts w:ascii="Arial" w:hAnsi="Arial" w:cs="Arial"/>
                <w:noProof/>
                <w:sz w:val="20"/>
                <w:lang w:val="en-AU" w:eastAsia="en-AU"/>
              </w:rPr>
              <w:t>2009</w:t>
            </w:r>
          </w:p>
        </w:tc>
      </w:tr>
      <w:tr w:rsidR="0035759C" w:rsidRPr="0035759C" w14:paraId="65434D6F" w14:textId="77777777">
        <w:trPr>
          <w:tblCellSpacing w:w="15" w:type="dxa"/>
        </w:trPr>
        <w:tc>
          <w:tcPr>
            <w:tcW w:w="900" w:type="pct"/>
            <w:tcBorders>
              <w:top w:val="nil"/>
              <w:left w:val="nil"/>
              <w:bottom w:val="nil"/>
              <w:right w:val="nil"/>
            </w:tcBorders>
          </w:tcPr>
          <w:p w14:paraId="745D6524" w14:textId="77777777" w:rsidR="0035759C" w:rsidRPr="0035759C" w:rsidRDefault="002C2691" w:rsidP="000472C3">
            <w:pPr>
              <w:pStyle w:val="Normal119"/>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3DFE1D06" w14:textId="77777777" w:rsidR="0035759C" w:rsidRPr="0035759C" w:rsidRDefault="002C2691" w:rsidP="006A11D5">
            <w:pPr>
              <w:pStyle w:val="Normal119"/>
              <w:widowControl/>
              <w:rPr>
                <w:rFonts w:ascii="Arial" w:hAnsi="Arial" w:cs="Arial"/>
                <w:sz w:val="20"/>
              </w:rPr>
            </w:pPr>
            <w:r>
              <w:rPr>
                <w:rFonts w:ascii="Arial" w:hAnsi="Arial" w:cs="Arial"/>
                <w:noProof/>
                <w:sz w:val="20"/>
                <w:lang w:val="en-AU" w:eastAsia="en-AU"/>
              </w:rPr>
              <w:t>03</w:t>
            </w:r>
            <w:r>
              <w:rPr>
                <w:rFonts w:ascii="Arial" w:hAnsi="Arial" w:cs="Arial"/>
                <w:sz w:val="20"/>
              </w:rPr>
              <w:t>/09/2010</w:t>
            </w:r>
          </w:p>
        </w:tc>
        <w:tc>
          <w:tcPr>
            <w:tcW w:w="1617" w:type="pct"/>
            <w:tcBorders>
              <w:top w:val="nil"/>
              <w:left w:val="nil"/>
              <w:bottom w:val="nil"/>
              <w:right w:val="nil"/>
            </w:tcBorders>
          </w:tcPr>
          <w:p w14:paraId="58AC4E43" w14:textId="77777777" w:rsidR="0035759C" w:rsidRPr="0035759C" w:rsidRDefault="002C2691" w:rsidP="000472C3">
            <w:pPr>
              <w:pStyle w:val="Normal119"/>
              <w:widowControl/>
              <w:rPr>
                <w:rFonts w:ascii="Arial" w:hAnsi="Arial" w:cs="Arial"/>
                <w:sz w:val="20"/>
              </w:rPr>
            </w:pPr>
            <w:r>
              <w:rPr>
                <w:rFonts w:ascii="Arial" w:hAnsi="Arial" w:cs="Arial"/>
                <w:noProof/>
                <w:sz w:val="20"/>
                <w:lang w:val="en-AU" w:eastAsia="en-AU"/>
              </w:rPr>
              <w:t>2011</w:t>
            </w:r>
          </w:p>
        </w:tc>
      </w:tr>
      <w:tr w:rsidR="0035759C" w:rsidRPr="0035759C" w14:paraId="2CD78629" w14:textId="77777777">
        <w:trPr>
          <w:tblCellSpacing w:w="15" w:type="dxa"/>
        </w:trPr>
        <w:tc>
          <w:tcPr>
            <w:tcW w:w="900" w:type="pct"/>
            <w:tcBorders>
              <w:top w:val="nil"/>
              <w:left w:val="nil"/>
              <w:bottom w:val="nil"/>
              <w:right w:val="nil"/>
            </w:tcBorders>
          </w:tcPr>
          <w:p w14:paraId="61FE8725" w14:textId="77777777" w:rsidR="0035759C" w:rsidRPr="0035759C" w:rsidRDefault="002C2691" w:rsidP="000472C3">
            <w:pPr>
              <w:pStyle w:val="Normal11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C937EE3" w14:textId="77777777" w:rsidR="0035759C" w:rsidRPr="0035759C" w:rsidRDefault="002C2691" w:rsidP="006A11D5">
            <w:pPr>
              <w:pStyle w:val="Normal11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177D29C" w14:textId="77777777" w:rsidR="0035759C" w:rsidRPr="0035759C" w:rsidRDefault="002C2691" w:rsidP="000472C3">
            <w:pPr>
              <w:pStyle w:val="Normal119"/>
              <w:widowControl/>
              <w:rPr>
                <w:rFonts w:ascii="Arial" w:hAnsi="Arial" w:cs="Arial"/>
                <w:sz w:val="20"/>
              </w:rPr>
            </w:pPr>
            <w:r>
              <w:rPr>
                <w:rFonts w:ascii="Arial" w:hAnsi="Arial" w:cs="Arial"/>
                <w:noProof/>
                <w:sz w:val="20"/>
                <w:lang w:val="en-AU" w:eastAsia="en-AU"/>
              </w:rPr>
              <w:t>2012</w:t>
            </w:r>
          </w:p>
        </w:tc>
      </w:tr>
    </w:tbl>
    <w:p w14:paraId="6342A46A" w14:textId="77777777" w:rsidR="0035759C" w:rsidRDefault="0035759C" w:rsidP="002C2691">
      <w:pPr>
        <w:pStyle w:val="NormalIndent119"/>
        <w:widowControl/>
        <w:ind w:left="0"/>
        <w:sectPr w:rsidR="0035759C">
          <w:footerReference w:type="default" r:id="rId144"/>
          <w:pgSz w:w="11906" w:h="16838"/>
          <w:pgMar w:top="737" w:right="1077" w:bottom="737" w:left="1077" w:header="709" w:footer="131" w:gutter="0"/>
          <w:cols w:space="708"/>
          <w:noEndnote/>
          <w:docGrid w:linePitch="360"/>
        </w:sectPr>
      </w:pPr>
    </w:p>
    <w:p w14:paraId="0EAA6854" w14:textId="77777777" w:rsidR="00892CC1" w:rsidRDefault="00892CC1" w:rsidP="00892CC1">
      <w:pPr>
        <w:pStyle w:val="Heading412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305963A" w14:textId="77777777">
        <w:trPr>
          <w:tblCellSpacing w:w="15" w:type="dxa"/>
        </w:trPr>
        <w:tc>
          <w:tcPr>
            <w:tcW w:w="1150" w:type="pct"/>
            <w:tcBorders>
              <w:top w:val="nil"/>
              <w:left w:val="nil"/>
              <w:bottom w:val="nil"/>
              <w:right w:val="nil"/>
            </w:tcBorders>
          </w:tcPr>
          <w:p w14:paraId="3A710E9F" w14:textId="77777777" w:rsidR="0035759C" w:rsidRPr="00D1174B" w:rsidRDefault="0035759C" w:rsidP="00892CC1">
            <w:pPr>
              <w:pStyle w:val="Normal12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E4AB4C4" w14:textId="77777777" w:rsidR="0035759C" w:rsidRDefault="0033364D" w:rsidP="00892CC1">
            <w:pPr>
              <w:pStyle w:val="Normal120"/>
              <w:widowControl/>
              <w:rPr>
                <w:rFonts w:ascii="Arial" w:hAnsi="Arial" w:cs="Arial"/>
                <w:sz w:val="20"/>
                <w:szCs w:val="20"/>
              </w:rPr>
            </w:pPr>
            <w:r>
              <w:rPr>
                <w:rFonts w:ascii="Arial" w:hAnsi="Arial" w:cs="Arial"/>
                <w:noProof/>
                <w:sz w:val="20"/>
                <w:szCs w:val="20"/>
                <w:lang w:val="en-AU" w:eastAsia="en-AU"/>
              </w:rPr>
              <w:t>3.0</w:t>
            </w:r>
          </w:p>
        </w:tc>
      </w:tr>
      <w:tr w:rsidR="00892CC1" w:rsidRPr="00D1174B" w14:paraId="7FEA6282" w14:textId="77777777">
        <w:trPr>
          <w:tblCellSpacing w:w="15" w:type="dxa"/>
        </w:trPr>
        <w:tc>
          <w:tcPr>
            <w:tcW w:w="1150" w:type="pct"/>
            <w:tcBorders>
              <w:top w:val="nil"/>
              <w:left w:val="nil"/>
              <w:bottom w:val="nil"/>
              <w:right w:val="nil"/>
            </w:tcBorders>
          </w:tcPr>
          <w:p w14:paraId="7860EC6F" w14:textId="77777777" w:rsidR="00892CC1" w:rsidRPr="00D1174B" w:rsidRDefault="00892CC1" w:rsidP="00892CC1">
            <w:pPr>
              <w:pStyle w:val="Normal12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95B5576" w14:textId="77777777" w:rsidR="00892CC1" w:rsidRPr="00D1174B" w:rsidRDefault="0033364D" w:rsidP="00892CC1">
            <w:pPr>
              <w:pStyle w:val="Normal12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7ED6069" w14:textId="77777777">
        <w:trPr>
          <w:tblCellSpacing w:w="15" w:type="dxa"/>
        </w:trPr>
        <w:tc>
          <w:tcPr>
            <w:tcW w:w="1150" w:type="pct"/>
            <w:tcBorders>
              <w:top w:val="nil"/>
              <w:left w:val="nil"/>
              <w:bottom w:val="nil"/>
              <w:right w:val="nil"/>
            </w:tcBorders>
          </w:tcPr>
          <w:p w14:paraId="5DD222D7" w14:textId="77777777" w:rsidR="00BB11C7" w:rsidRPr="00D1174B" w:rsidRDefault="00BB11C7" w:rsidP="00892CC1">
            <w:pPr>
              <w:pStyle w:val="Normal12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18F77A2" w14:textId="77777777" w:rsidR="00BB11C7" w:rsidRPr="00D1174B" w:rsidRDefault="00BB11C7" w:rsidP="00892CC1">
            <w:pPr>
              <w:pStyle w:val="Normal120"/>
              <w:widowControl/>
              <w:rPr>
                <w:rFonts w:ascii="Arial" w:hAnsi="Arial" w:cs="Arial"/>
                <w:sz w:val="20"/>
                <w:szCs w:val="20"/>
              </w:rPr>
            </w:pPr>
          </w:p>
        </w:tc>
      </w:tr>
      <w:tr w:rsidR="00BB11C7" w:rsidRPr="00D1174B" w14:paraId="2C1D0AD5" w14:textId="77777777">
        <w:trPr>
          <w:tblCellSpacing w:w="15" w:type="dxa"/>
        </w:trPr>
        <w:tc>
          <w:tcPr>
            <w:tcW w:w="1150" w:type="pct"/>
            <w:tcBorders>
              <w:top w:val="nil"/>
              <w:left w:val="nil"/>
              <w:bottom w:val="nil"/>
              <w:right w:val="nil"/>
            </w:tcBorders>
          </w:tcPr>
          <w:p w14:paraId="48987ED3" w14:textId="77777777" w:rsidR="00BB11C7" w:rsidRPr="00D1174B" w:rsidRDefault="00BB11C7" w:rsidP="00892CC1">
            <w:pPr>
              <w:pStyle w:val="Normal12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D4646F6" w14:textId="77777777" w:rsidR="00BB11C7" w:rsidRPr="00D1174B" w:rsidRDefault="0033364D" w:rsidP="00892CC1">
            <w:pPr>
              <w:pStyle w:val="Normal120"/>
              <w:widowControl/>
              <w:rPr>
                <w:rFonts w:ascii="Arial" w:hAnsi="Arial" w:cs="Arial"/>
                <w:sz w:val="20"/>
                <w:szCs w:val="20"/>
              </w:rPr>
            </w:pPr>
            <w:r>
              <w:rPr>
                <w:rFonts w:ascii="Arial" w:hAnsi="Arial" w:cs="Arial"/>
                <w:noProof/>
                <w:sz w:val="20"/>
                <w:szCs w:val="20"/>
                <w:lang w:val="en-AU" w:eastAsia="en-AU"/>
              </w:rPr>
              <w:t>CREDIT-INST</w:t>
            </w:r>
          </w:p>
        </w:tc>
      </w:tr>
      <w:tr w:rsidR="00BB11C7" w:rsidRPr="00D1174B" w14:paraId="15911657" w14:textId="77777777">
        <w:trPr>
          <w:tblCellSpacing w:w="15" w:type="dxa"/>
        </w:trPr>
        <w:tc>
          <w:tcPr>
            <w:tcW w:w="1150" w:type="pct"/>
            <w:tcBorders>
              <w:top w:val="nil"/>
              <w:left w:val="nil"/>
              <w:bottom w:val="nil"/>
              <w:right w:val="nil"/>
            </w:tcBorders>
          </w:tcPr>
          <w:p w14:paraId="71356172" w14:textId="77777777" w:rsidR="00BB11C7" w:rsidRPr="00D1174B" w:rsidRDefault="00BB11C7" w:rsidP="00892CC1">
            <w:pPr>
              <w:pStyle w:val="Normal12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7E84AFA" w14:textId="77777777" w:rsidR="00BB11C7" w:rsidRPr="00D1174B" w:rsidRDefault="0033364D" w:rsidP="00892CC1">
            <w:pPr>
              <w:pStyle w:val="Normal120"/>
              <w:widowControl/>
              <w:rPr>
                <w:rFonts w:ascii="Arial" w:hAnsi="Arial" w:cs="Arial"/>
                <w:sz w:val="20"/>
                <w:szCs w:val="20"/>
              </w:rPr>
            </w:pPr>
            <w:r>
              <w:rPr>
                <w:rFonts w:ascii="Arial" w:hAnsi="Arial" w:cs="Arial"/>
                <w:noProof/>
                <w:sz w:val="20"/>
                <w:szCs w:val="20"/>
                <w:lang w:val="en-AU" w:eastAsia="en-AU"/>
              </w:rPr>
              <w:t>Credit</w:t>
            </w:r>
            <w:r>
              <w:rPr>
                <w:rFonts w:ascii="Arial" w:hAnsi="Arial" w:cs="Arial"/>
                <w:sz w:val="20"/>
                <w:szCs w:val="20"/>
              </w:rPr>
              <w:t xml:space="preserve"> /status Higher Education provider code</w:t>
            </w:r>
          </w:p>
        </w:tc>
      </w:tr>
      <w:tr w:rsidR="00BB11C7" w:rsidRPr="00D1174B" w14:paraId="0033D456" w14:textId="77777777">
        <w:trPr>
          <w:tblCellSpacing w:w="15" w:type="dxa"/>
        </w:trPr>
        <w:tc>
          <w:tcPr>
            <w:tcW w:w="1150" w:type="pct"/>
            <w:tcBorders>
              <w:top w:val="nil"/>
              <w:left w:val="nil"/>
              <w:bottom w:val="nil"/>
              <w:right w:val="nil"/>
            </w:tcBorders>
          </w:tcPr>
          <w:p w14:paraId="7A12BFF3" w14:textId="77777777" w:rsidR="00BB11C7" w:rsidRPr="00D1174B" w:rsidRDefault="00BB11C7" w:rsidP="00BB11C7">
            <w:pPr>
              <w:pStyle w:val="Normal12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C5ABDE5" w14:textId="77777777" w:rsidR="00BB11C7" w:rsidRPr="00D1174B" w:rsidRDefault="0033364D" w:rsidP="00BB11C7">
            <w:pPr>
              <w:pStyle w:val="Normal12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Higher Education Provider where the studies for which the credit/RPL was offered were undertaken, for all students with a commencement date of 2008 or later.</w:t>
            </w:r>
          </w:p>
        </w:tc>
      </w:tr>
    </w:tbl>
    <w:p w14:paraId="5F65880F" w14:textId="77777777" w:rsidR="00BB11C7" w:rsidRPr="00D1174B" w:rsidRDefault="00BB11C7">
      <w:pPr>
        <w:pStyle w:val="Normal12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8E5970C" w14:textId="77777777">
        <w:trPr>
          <w:tblCellSpacing w:w="15" w:type="dxa"/>
        </w:trPr>
        <w:tc>
          <w:tcPr>
            <w:tcW w:w="1149" w:type="pct"/>
            <w:tcBorders>
              <w:top w:val="nil"/>
              <w:left w:val="nil"/>
              <w:bottom w:val="nil"/>
              <w:right w:val="nil"/>
            </w:tcBorders>
          </w:tcPr>
          <w:p w14:paraId="552196B8" w14:textId="77777777" w:rsidR="00892CC1" w:rsidRPr="00D1174B" w:rsidRDefault="00892CC1" w:rsidP="00892CC1">
            <w:pPr>
              <w:pStyle w:val="Normal12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49FEEF5" w14:textId="77777777" w:rsidR="00892CC1" w:rsidRPr="00D1174B" w:rsidRDefault="00892CC1" w:rsidP="00892CC1">
            <w:pPr>
              <w:pStyle w:val="Normal12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69EE5E1" w14:textId="77777777" w:rsidR="00892CC1" w:rsidRPr="00D1174B" w:rsidRDefault="0033364D" w:rsidP="00892CC1">
            <w:pPr>
              <w:pStyle w:val="Normal12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6A8EC23" w14:textId="77777777">
        <w:trPr>
          <w:tblCellSpacing w:w="15" w:type="dxa"/>
        </w:trPr>
        <w:tc>
          <w:tcPr>
            <w:tcW w:w="1149" w:type="pct"/>
            <w:tcBorders>
              <w:top w:val="nil"/>
              <w:left w:val="nil"/>
              <w:bottom w:val="nil"/>
              <w:right w:val="nil"/>
            </w:tcBorders>
            <w:vAlign w:val="center"/>
          </w:tcPr>
          <w:p w14:paraId="3AE06494" w14:textId="77777777" w:rsidR="00892CC1" w:rsidRPr="00D1174B" w:rsidRDefault="00892CC1" w:rsidP="00892CC1">
            <w:pPr>
              <w:pStyle w:val="Normal120"/>
              <w:widowControl/>
              <w:rPr>
                <w:rFonts w:ascii="Arial" w:hAnsi="Arial" w:cs="Arial"/>
                <w:sz w:val="20"/>
                <w:szCs w:val="20"/>
              </w:rPr>
            </w:pPr>
          </w:p>
        </w:tc>
        <w:tc>
          <w:tcPr>
            <w:tcW w:w="818" w:type="pct"/>
            <w:tcBorders>
              <w:top w:val="nil"/>
              <w:left w:val="nil"/>
              <w:bottom w:val="nil"/>
              <w:right w:val="nil"/>
            </w:tcBorders>
          </w:tcPr>
          <w:p w14:paraId="4D7F449A" w14:textId="77777777" w:rsidR="00892CC1" w:rsidRPr="00D1174B" w:rsidRDefault="00892CC1" w:rsidP="00892CC1">
            <w:pPr>
              <w:pStyle w:val="Normal12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677A2AF" w14:textId="77777777" w:rsidR="00892CC1" w:rsidRPr="00D1174B" w:rsidRDefault="0033364D" w:rsidP="00892CC1">
            <w:pPr>
              <w:pStyle w:val="Normal12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zeros if needed</w:t>
            </w:r>
          </w:p>
        </w:tc>
      </w:tr>
      <w:tr w:rsidR="00892CC1" w:rsidRPr="00D1174B" w14:paraId="39557B0A" w14:textId="77777777">
        <w:trPr>
          <w:tblCellSpacing w:w="15" w:type="dxa"/>
        </w:trPr>
        <w:tc>
          <w:tcPr>
            <w:tcW w:w="1149" w:type="pct"/>
            <w:tcBorders>
              <w:top w:val="nil"/>
              <w:left w:val="nil"/>
              <w:bottom w:val="nil"/>
              <w:right w:val="nil"/>
            </w:tcBorders>
            <w:vAlign w:val="center"/>
          </w:tcPr>
          <w:p w14:paraId="2977EF61" w14:textId="77777777" w:rsidR="00892CC1" w:rsidRPr="00D1174B" w:rsidRDefault="00892CC1" w:rsidP="00892CC1">
            <w:pPr>
              <w:pStyle w:val="Normal120"/>
              <w:widowControl/>
              <w:rPr>
                <w:rFonts w:ascii="Arial" w:hAnsi="Arial" w:cs="Arial"/>
                <w:sz w:val="20"/>
                <w:szCs w:val="20"/>
              </w:rPr>
            </w:pPr>
          </w:p>
        </w:tc>
        <w:tc>
          <w:tcPr>
            <w:tcW w:w="818" w:type="pct"/>
            <w:tcBorders>
              <w:top w:val="nil"/>
              <w:left w:val="nil"/>
              <w:bottom w:val="nil"/>
              <w:right w:val="nil"/>
            </w:tcBorders>
            <w:vAlign w:val="center"/>
          </w:tcPr>
          <w:p w14:paraId="79272EF5" w14:textId="77777777" w:rsidR="00892CC1" w:rsidRPr="00D1174B" w:rsidRDefault="00892CC1" w:rsidP="00892CC1">
            <w:pPr>
              <w:pStyle w:val="Normal12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F415B39" w14:textId="77777777" w:rsidR="00892CC1" w:rsidRPr="00D1174B" w:rsidRDefault="00942AA5" w:rsidP="00892CC1">
            <w:pPr>
              <w:pStyle w:val="Normal120"/>
              <w:widowControl/>
              <w:rPr>
                <w:rFonts w:ascii="Arial" w:hAnsi="Arial" w:cs="Arial"/>
                <w:sz w:val="20"/>
                <w:szCs w:val="20"/>
              </w:rPr>
            </w:pPr>
            <w:r>
              <w:rPr>
                <w:rFonts w:ascii="Arial" w:hAnsi="Arial" w:cs="Arial"/>
                <w:noProof/>
                <w:sz w:val="20"/>
                <w:szCs w:val="20"/>
                <w:lang w:val="en-AU" w:eastAsia="en-AU"/>
              </w:rPr>
              <w:t>4</w:t>
            </w:r>
          </w:p>
        </w:tc>
      </w:tr>
    </w:tbl>
    <w:p w14:paraId="1F5E06AD" w14:textId="77777777" w:rsidR="00BB11C7" w:rsidRDefault="00BB11C7" w:rsidP="0035759C">
      <w:pPr>
        <w:pStyle w:val="Normal12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134E1B3" w14:textId="77777777">
        <w:trPr>
          <w:tblCellSpacing w:w="15" w:type="dxa"/>
        </w:trPr>
        <w:tc>
          <w:tcPr>
            <w:tcW w:w="1150" w:type="pct"/>
            <w:tcBorders>
              <w:top w:val="nil"/>
              <w:left w:val="nil"/>
              <w:bottom w:val="nil"/>
              <w:right w:val="nil"/>
            </w:tcBorders>
          </w:tcPr>
          <w:p w14:paraId="7532DEBB" w14:textId="77777777" w:rsidR="0035759C" w:rsidRPr="0035759C" w:rsidRDefault="0035759C" w:rsidP="006A11D5">
            <w:pPr>
              <w:pStyle w:val="Normal12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15" w:type="dxa"/>
              <w:tblCellMar>
                <w:left w:w="0" w:type="dxa"/>
                <w:right w:w="0" w:type="dxa"/>
              </w:tblCellMar>
              <w:tblLook w:val="0000" w:firstRow="0" w:lastRow="0" w:firstColumn="0" w:lastColumn="0" w:noHBand="0" w:noVBand="0"/>
            </w:tblPr>
            <w:tblGrid>
              <w:gridCol w:w="1686"/>
              <w:gridCol w:w="5968"/>
            </w:tblGrid>
            <w:tr w:rsidR="006A2C0A" w14:paraId="16109780" w14:textId="77777777">
              <w:trPr>
                <w:tblCellSpacing w:w="15" w:type="dxa"/>
              </w:trPr>
              <w:tc>
                <w:tcPr>
                  <w:tcW w:w="821" w:type="pct"/>
                  <w:tcMar>
                    <w:top w:w="15" w:type="dxa"/>
                    <w:left w:w="15" w:type="dxa"/>
                    <w:bottom w:w="15" w:type="dxa"/>
                    <w:right w:w="15" w:type="dxa"/>
                  </w:tcMar>
                  <w:vAlign w:val="center"/>
                </w:tcPr>
                <w:p w14:paraId="3B979B81" w14:textId="77777777" w:rsidR="006A2C0A" w:rsidRDefault="006A2C0A">
                  <w:pPr>
                    <w:pStyle w:val="Normal120"/>
                    <w:widowControl/>
                    <w:rPr>
                      <w:rFonts w:ascii="Arial" w:hAnsi="Arial" w:cs="Arial"/>
                      <w:noProof/>
                      <w:sz w:val="20"/>
                      <w:lang w:val="en-AU" w:eastAsia="en-AU"/>
                    </w:rPr>
                  </w:pPr>
                  <w:r>
                    <w:rPr>
                      <w:rFonts w:ascii="Arial" w:hAnsi="Arial" w:cs="Arial"/>
                      <w:b/>
                      <w:noProof/>
                      <w:sz w:val="20"/>
                      <w:lang w:val="en-AU" w:eastAsia="en-AU"/>
                    </w:rPr>
                    <w:t>CODE</w:t>
                  </w:r>
                </w:p>
              </w:tc>
              <w:tc>
                <w:tcPr>
                  <w:tcW w:w="2964" w:type="pct"/>
                  <w:tcMar>
                    <w:top w:w="15" w:type="dxa"/>
                    <w:left w:w="15" w:type="dxa"/>
                    <w:bottom w:w="15" w:type="dxa"/>
                    <w:right w:w="15" w:type="dxa"/>
                  </w:tcMar>
                </w:tcPr>
                <w:p w14:paraId="4235692C" w14:textId="77777777" w:rsidR="006A2C0A" w:rsidRDefault="006A2C0A">
                  <w:pPr>
                    <w:pStyle w:val="Normal12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BECD78D" w14:textId="77777777">
              <w:trPr>
                <w:tblCellSpacing w:w="15" w:type="dxa"/>
              </w:trPr>
              <w:tc>
                <w:tcPr>
                  <w:tcW w:w="821" w:type="pct"/>
                  <w:tcMar>
                    <w:top w:w="15" w:type="dxa"/>
                    <w:left w:w="15" w:type="dxa"/>
                    <w:bottom w:w="15" w:type="dxa"/>
                    <w:right w:w="15" w:type="dxa"/>
                  </w:tcMar>
                </w:tcPr>
                <w:p w14:paraId="1590CD2A" w14:textId="77777777" w:rsidR="006A2C0A" w:rsidRDefault="006A2C0A">
                  <w:pPr>
                    <w:pStyle w:val="Normal120"/>
                    <w:widowControl/>
                    <w:spacing w:before="40"/>
                    <w:rPr>
                      <w:rFonts w:ascii="Arial" w:hAnsi="Arial" w:cs="Arial"/>
                      <w:noProof/>
                      <w:sz w:val="20"/>
                      <w:lang w:val="en-AU" w:eastAsia="en-AU"/>
                    </w:rPr>
                  </w:pPr>
                  <w:r>
                    <w:rPr>
                      <w:rFonts w:ascii="Arial" w:hAnsi="Arial" w:cs="Arial"/>
                      <w:noProof/>
                      <w:sz w:val="20"/>
                      <w:lang w:val="en-AU" w:eastAsia="en-AU"/>
                    </w:rPr>
                    <w:t>0000</w:t>
                  </w:r>
                </w:p>
              </w:tc>
              <w:tc>
                <w:tcPr>
                  <w:tcW w:w="2964" w:type="pct"/>
                  <w:tcMar>
                    <w:top w:w="15" w:type="dxa"/>
                    <w:left w:w="15" w:type="dxa"/>
                    <w:bottom w:w="15" w:type="dxa"/>
                    <w:right w:w="15" w:type="dxa"/>
                  </w:tcMar>
                </w:tcPr>
                <w:p w14:paraId="6F1B788E" w14:textId="77777777" w:rsidR="006A2C0A" w:rsidRDefault="006A2C0A">
                  <w:pPr>
                    <w:pStyle w:val="Normal120"/>
                    <w:widowControl/>
                    <w:spacing w:before="40"/>
                    <w:rPr>
                      <w:rFonts w:ascii="Arial" w:hAnsi="Arial" w:cs="Arial"/>
                      <w:noProof/>
                      <w:sz w:val="20"/>
                      <w:lang w:val="en-AU" w:eastAsia="en-AU"/>
                    </w:rPr>
                  </w:pPr>
                  <w:r>
                    <w:rPr>
                      <w:rFonts w:ascii="Arial" w:hAnsi="Arial" w:cs="Arial"/>
                      <w:noProof/>
                      <w:sz w:val="20"/>
                      <w:lang w:val="en-AU" w:eastAsia="en-AU"/>
                    </w:rPr>
                    <w:t>No higher education credit offered</w:t>
                  </w:r>
                </w:p>
              </w:tc>
            </w:tr>
            <w:tr w:rsidR="006A2C0A" w14:paraId="0F9D5E23" w14:textId="77777777">
              <w:trPr>
                <w:tblCellSpacing w:w="15" w:type="dxa"/>
              </w:trPr>
              <w:tc>
                <w:tcPr>
                  <w:tcW w:w="821" w:type="pct"/>
                  <w:tcMar>
                    <w:top w:w="15" w:type="dxa"/>
                    <w:left w:w="15" w:type="dxa"/>
                    <w:bottom w:w="15" w:type="dxa"/>
                    <w:right w:w="15" w:type="dxa"/>
                  </w:tcMar>
                </w:tcPr>
                <w:p w14:paraId="1815E85C" w14:textId="77777777" w:rsidR="006A2C0A" w:rsidRDefault="006A2C0A">
                  <w:pPr>
                    <w:pStyle w:val="Normal120"/>
                    <w:widowControl/>
                    <w:spacing w:before="40"/>
                    <w:rPr>
                      <w:rFonts w:ascii="Arial" w:hAnsi="Arial" w:cs="Arial"/>
                      <w:noProof/>
                      <w:sz w:val="20"/>
                      <w:lang w:val="en-AU" w:eastAsia="en-AU"/>
                    </w:rPr>
                  </w:pPr>
                  <w:r>
                    <w:rPr>
                      <w:rFonts w:ascii="Arial" w:hAnsi="Arial" w:cs="Arial"/>
                      <w:noProof/>
                      <w:sz w:val="20"/>
                      <w:lang w:val="en-AU" w:eastAsia="en-AU"/>
                    </w:rPr>
                    <w:t>1000 to 6000:</w:t>
                  </w:r>
                </w:p>
              </w:tc>
              <w:tc>
                <w:tcPr>
                  <w:tcW w:w="2964" w:type="pct"/>
                  <w:tcMar>
                    <w:top w:w="15" w:type="dxa"/>
                    <w:left w:w="15" w:type="dxa"/>
                    <w:bottom w:w="15" w:type="dxa"/>
                    <w:right w:w="15" w:type="dxa"/>
                  </w:tcMar>
                </w:tcPr>
                <w:p w14:paraId="1B7FC460" w14:textId="77777777" w:rsidR="006A2C0A" w:rsidRDefault="006A2C0A">
                  <w:pPr>
                    <w:pStyle w:val="Normal120"/>
                    <w:widowControl/>
                    <w:spacing w:before="40"/>
                    <w:rPr>
                      <w:rFonts w:ascii="Arial" w:hAnsi="Arial" w:cs="Arial"/>
                      <w:noProof/>
                      <w:sz w:val="20"/>
                      <w:lang w:val="en-AU" w:eastAsia="en-AU"/>
                    </w:rPr>
                  </w:pPr>
                  <w:r>
                    <w:rPr>
                      <w:rFonts w:ascii="Arial" w:hAnsi="Arial" w:cs="Arial"/>
                      <w:b/>
                      <w:noProof/>
                      <w:sz w:val="20"/>
                      <w:lang w:val="en-AU" w:eastAsia="en-AU"/>
                    </w:rPr>
                    <w:t>Higher Education Provider</w:t>
                  </w:r>
                  <w:r>
                    <w:rPr>
                      <w:rFonts w:ascii="Arial" w:hAnsi="Arial" w:cs="Arial"/>
                      <w:noProof/>
                      <w:sz w:val="20"/>
                      <w:lang w:val="en-AU" w:eastAsia="en-AU"/>
                    </w:rPr>
                    <w:t xml:space="preserve"> code </w:t>
                  </w:r>
                  <w:r>
                    <w:rPr>
                      <w:rFonts w:ascii="Arial" w:hAnsi="Arial" w:cs="Arial"/>
                      <w:noProof/>
                      <w:sz w:val="20"/>
                      <w:u w:val="single"/>
                      <w:lang w:val="en-AU" w:eastAsia="en-AU"/>
                    </w:rPr>
                    <w:t>where credit/RPL was offered</w:t>
                  </w:r>
                  <w:r>
                    <w:rPr>
                      <w:rFonts w:ascii="Arial" w:hAnsi="Arial" w:cs="Arial"/>
                      <w:noProof/>
                      <w:sz w:val="20"/>
                      <w:lang w:val="en-AU" w:eastAsia="en-AU"/>
                    </w:rPr>
                    <w:t xml:space="preserve"> on the basis of prior higher education studies undertaken at that </w:t>
                  </w:r>
                  <w:r>
                    <w:rPr>
                      <w:rFonts w:ascii="Arial" w:hAnsi="Arial" w:cs="Arial"/>
                      <w:b/>
                      <w:noProof/>
                      <w:sz w:val="20"/>
                      <w:lang w:val="en-AU" w:eastAsia="en-AU"/>
                    </w:rPr>
                    <w:t>Higher Education Provider</w:t>
                  </w:r>
                  <w:r>
                    <w:rPr>
                      <w:rFonts w:ascii="Arial" w:hAnsi="Arial" w:cs="Arial"/>
                      <w:noProof/>
                      <w:sz w:val="20"/>
                      <w:lang w:val="en-AU" w:eastAsia="en-AU"/>
                    </w:rPr>
                    <w:t xml:space="preserve"> in Australia</w:t>
                  </w:r>
                </w:p>
              </w:tc>
            </w:tr>
            <w:tr w:rsidR="006A2C0A" w14:paraId="6D36B4E3" w14:textId="77777777">
              <w:trPr>
                <w:tblCellSpacing w:w="15" w:type="dxa"/>
              </w:trPr>
              <w:tc>
                <w:tcPr>
                  <w:tcW w:w="821" w:type="pct"/>
                  <w:tcMar>
                    <w:top w:w="15" w:type="dxa"/>
                    <w:left w:w="15" w:type="dxa"/>
                    <w:bottom w:w="15" w:type="dxa"/>
                    <w:right w:w="15" w:type="dxa"/>
                  </w:tcMar>
                </w:tcPr>
                <w:p w14:paraId="23310E3A" w14:textId="77777777" w:rsidR="006A2C0A" w:rsidRDefault="006A2C0A">
                  <w:pPr>
                    <w:pStyle w:val="Normal120"/>
                    <w:widowControl/>
                    <w:spacing w:before="40"/>
                    <w:rPr>
                      <w:rFonts w:ascii="Arial" w:hAnsi="Arial" w:cs="Arial"/>
                      <w:noProof/>
                      <w:sz w:val="20"/>
                      <w:lang w:val="en-AU" w:eastAsia="en-AU"/>
                    </w:rPr>
                  </w:pPr>
                  <w:r>
                    <w:rPr>
                      <w:rFonts w:ascii="Arial" w:hAnsi="Arial" w:cs="Arial"/>
                      <w:noProof/>
                      <w:sz w:val="20"/>
                      <w:lang w:val="en-AU" w:eastAsia="en-AU"/>
                    </w:rPr>
                    <w:t>9999</w:t>
                  </w:r>
                </w:p>
              </w:tc>
              <w:tc>
                <w:tcPr>
                  <w:tcW w:w="2964" w:type="pct"/>
                  <w:tcMar>
                    <w:top w:w="15" w:type="dxa"/>
                    <w:left w:w="15" w:type="dxa"/>
                    <w:bottom w:w="15" w:type="dxa"/>
                    <w:right w:w="15" w:type="dxa"/>
                  </w:tcMar>
                </w:tcPr>
                <w:p w14:paraId="2BFB92AD" w14:textId="77777777" w:rsidR="006A2C0A" w:rsidRDefault="006A2C0A">
                  <w:pPr>
                    <w:pStyle w:val="Normal120"/>
                    <w:widowControl/>
                    <w:spacing w:before="40"/>
                    <w:rPr>
                      <w:rFonts w:ascii="Arial" w:hAnsi="Arial" w:cs="Arial"/>
                      <w:noProof/>
                      <w:sz w:val="20"/>
                      <w:lang w:val="en-AU" w:eastAsia="en-AU"/>
                    </w:rPr>
                  </w:pPr>
                  <w:r>
                    <w:rPr>
                      <w:rFonts w:ascii="Arial" w:hAnsi="Arial" w:cs="Arial"/>
                      <w:noProof/>
                      <w:sz w:val="20"/>
                      <w:lang w:val="en-AU" w:eastAsia="en-AU"/>
                    </w:rPr>
                    <w:t>Higher Education Provider is not listed in Appendix A</w:t>
                  </w:r>
                </w:p>
              </w:tc>
            </w:tr>
          </w:tbl>
          <w:p w14:paraId="66C65196" w14:textId="77777777" w:rsidR="0035759C" w:rsidRPr="0035759C" w:rsidRDefault="0035759C">
            <w:pPr>
              <w:pStyle w:val="Normal120"/>
              <w:widowControl/>
              <w:spacing w:after="280" w:afterAutospacing="1"/>
              <w:rPr>
                <w:rFonts w:ascii="Arial" w:hAnsi="Arial" w:cs="Arial"/>
                <w:sz w:val="20"/>
              </w:rPr>
            </w:pPr>
          </w:p>
        </w:tc>
      </w:tr>
    </w:tbl>
    <w:p w14:paraId="44C373AF" w14:textId="77777777" w:rsidR="0035759C" w:rsidRPr="00D1174B" w:rsidRDefault="0035759C" w:rsidP="0035759C">
      <w:pPr>
        <w:pStyle w:val="Normal12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CE1132A" w14:textId="77777777">
        <w:trPr>
          <w:tblCellSpacing w:w="15" w:type="dxa"/>
        </w:trPr>
        <w:tc>
          <w:tcPr>
            <w:tcW w:w="1150" w:type="pct"/>
            <w:tcBorders>
              <w:top w:val="nil"/>
              <w:left w:val="nil"/>
              <w:bottom w:val="nil"/>
              <w:right w:val="nil"/>
            </w:tcBorders>
          </w:tcPr>
          <w:p w14:paraId="1939CA62" w14:textId="77777777" w:rsidR="00892CC1" w:rsidRPr="00D1174B" w:rsidRDefault="00892CC1" w:rsidP="00892CC1">
            <w:pPr>
              <w:pStyle w:val="Normal12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915C1DB" w14:textId="77777777" w:rsidR="00920113" w:rsidRPr="00D1174B" w:rsidRDefault="006A2C0A">
            <w:pPr>
              <w:pStyle w:val="Normal120"/>
              <w:widowControl/>
              <w:rPr>
                <w:rFonts w:ascii="Arial" w:hAnsi="Arial" w:cs="Arial"/>
                <w:sz w:val="20"/>
                <w:szCs w:val="20"/>
              </w:rPr>
            </w:pPr>
            <w:r>
              <w:rPr>
                <w:rFonts w:ascii="Arial" w:hAnsi="Arial" w:cs="Arial"/>
                <w:noProof/>
                <w:sz w:val="20"/>
                <w:szCs w:val="20"/>
                <w:lang w:val="en-AU" w:eastAsia="en-AU"/>
              </w:rPr>
              <w:t xml:space="preserve">Choose the provider that contributed the most higher education credit.  </w:t>
            </w:r>
          </w:p>
          <w:p w14:paraId="32BAC780" w14:textId="77777777" w:rsidR="006A2C0A" w:rsidRDefault="006A2C0A">
            <w:pPr>
              <w:pStyle w:val="Normal120"/>
              <w:widowControl/>
              <w:rPr>
                <w:rFonts w:ascii="Arial" w:hAnsi="Arial" w:cs="Arial"/>
                <w:noProof/>
                <w:sz w:val="20"/>
                <w:szCs w:val="20"/>
                <w:lang w:val="en-AU" w:eastAsia="en-AU"/>
              </w:rPr>
            </w:pPr>
            <w:r>
              <w:rPr>
                <w:rFonts w:ascii="Arial" w:hAnsi="Arial" w:cs="Arial"/>
                <w:noProof/>
                <w:sz w:val="20"/>
                <w:szCs w:val="20"/>
                <w:lang w:val="en-AU" w:eastAsia="en-AU"/>
              </w:rPr>
              <w:t> </w:t>
            </w:r>
          </w:p>
          <w:p w14:paraId="42844447" w14:textId="77777777" w:rsidR="006A2C0A" w:rsidRDefault="006A2C0A">
            <w:pPr>
              <w:pStyle w:val="Normal120"/>
              <w:widowControl/>
              <w:rPr>
                <w:rFonts w:ascii="Arial" w:hAnsi="Arial" w:cs="Arial"/>
                <w:noProof/>
                <w:sz w:val="20"/>
                <w:szCs w:val="20"/>
                <w:lang w:val="en-AU" w:eastAsia="en-AU"/>
              </w:rPr>
            </w:pPr>
            <w:r>
              <w:rPr>
                <w:rFonts w:ascii="Arial" w:hAnsi="Arial" w:cs="Arial"/>
                <w:noProof/>
                <w:sz w:val="20"/>
                <w:szCs w:val="20"/>
                <w:lang w:val="en-AU" w:eastAsia="en-AU"/>
              </w:rPr>
              <w:t>If higher education contributed to credit in combination with VET, record the higher education provider in this element and complete elements 562, 563 and 564 for the VET credit.</w:t>
            </w:r>
          </w:p>
          <w:p w14:paraId="673C3C45" w14:textId="77777777" w:rsidR="006A2C0A" w:rsidRDefault="006A2C0A">
            <w:pPr>
              <w:pStyle w:val="Normal12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Refer to Appendix A: Higher Education Providers Codes and Names</w:t>
            </w:r>
            <w:r>
              <w:rPr>
                <w:rFonts w:ascii="&amp;quot" w:hAnsi="&amp;quot" w:cs="&amp;quot"/>
                <w:noProof/>
                <w:szCs w:val="20"/>
                <w:lang w:val="en-AU" w:eastAsia="en-AU"/>
              </w:rPr>
              <w:t>.</w:t>
            </w:r>
            <w:r>
              <w:rPr>
                <w:rFonts w:ascii="Arial" w:hAnsi="Arial" w:cs="Arial"/>
                <w:noProof/>
                <w:sz w:val="20"/>
                <w:szCs w:val="20"/>
                <w:lang w:val="en-AU" w:eastAsia="en-AU"/>
              </w:rPr>
              <w:t xml:space="preserve"> </w:t>
            </w:r>
          </w:p>
        </w:tc>
      </w:tr>
    </w:tbl>
    <w:p w14:paraId="31A8DB8B" w14:textId="77777777" w:rsidR="0049713A" w:rsidRDefault="0049713A">
      <w:pPr>
        <w:pStyle w:val="Normal12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42FC71A" w14:textId="77777777">
        <w:trPr>
          <w:trHeight w:val="1286"/>
          <w:tblCellSpacing w:w="15" w:type="dxa"/>
        </w:trPr>
        <w:tc>
          <w:tcPr>
            <w:tcW w:w="1151" w:type="pct"/>
            <w:tcBorders>
              <w:top w:val="nil"/>
              <w:left w:val="nil"/>
              <w:bottom w:val="nil"/>
              <w:right w:val="nil"/>
            </w:tcBorders>
          </w:tcPr>
          <w:p w14:paraId="35FB408F" w14:textId="77777777" w:rsidR="00E023CC" w:rsidRPr="00D1174B" w:rsidRDefault="00E023CC" w:rsidP="009D52D3">
            <w:pPr>
              <w:pStyle w:val="Normal12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FB41700" w14:textId="77777777">
              <w:trPr>
                <w:trHeight w:val="1025"/>
                <w:tblCellSpacing w:w="28" w:type="dxa"/>
              </w:trPr>
              <w:tc>
                <w:tcPr>
                  <w:tcW w:w="1618" w:type="pct"/>
                </w:tcPr>
                <w:p w14:paraId="02E8785B" w14:textId="77777777" w:rsidR="00E23490" w:rsidRPr="00D1174B" w:rsidRDefault="00E023CC" w:rsidP="009D52D3">
                  <w:pPr>
                    <w:pStyle w:val="NormalWeb12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B5DFCB3" w14:textId="77777777" w:rsidR="00E023CC" w:rsidRPr="00D1174B" w:rsidRDefault="00E023CC" w:rsidP="009D52D3">
                  <w:pPr>
                    <w:pStyle w:val="NormalWeb120"/>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r w:rsidR="00E023CC" w:rsidRPr="00D1174B" w14:paraId="63CD28B8" w14:textId="77777777">
              <w:trPr>
                <w:trHeight w:val="1025"/>
                <w:tblCellSpacing w:w="28" w:type="dxa"/>
              </w:trPr>
              <w:tc>
                <w:tcPr>
                  <w:tcW w:w="1618" w:type="pct"/>
                </w:tcPr>
                <w:p w14:paraId="4AE33FC7" w14:textId="77777777" w:rsidR="00E23490" w:rsidRPr="00D1174B" w:rsidRDefault="00E023CC" w:rsidP="009D52D3">
                  <w:pPr>
                    <w:pStyle w:val="NormalWeb120"/>
                    <w:widowControl/>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 Student</w:t>
                  </w:r>
                </w:p>
              </w:tc>
              <w:tc>
                <w:tcPr>
                  <w:tcW w:w="3271" w:type="pct"/>
                </w:tcPr>
                <w:p w14:paraId="0B129AE6" w14:textId="77777777" w:rsidR="00E023CC" w:rsidRPr="00D1174B" w:rsidRDefault="00E023CC" w:rsidP="009D52D3">
                  <w:pPr>
                    <w:pStyle w:val="NormalWeb120"/>
                    <w:widowControl/>
                    <w:spacing w:before="0" w:beforeAutospacing="0" w:after="0" w:afterAutospacing="0"/>
                    <w:rPr>
                      <w:rFonts w:ascii="Arial" w:hAnsi="Arial" w:cs="Arial"/>
                      <w:sz w:val="20"/>
                      <w:szCs w:val="20"/>
                    </w:rPr>
                  </w:pPr>
                  <w:r>
                    <w:rPr>
                      <w:rFonts w:ascii="Arial" w:hAnsi="Arial" w:cs="Arial"/>
                      <w:noProof/>
                      <w:sz w:val="20"/>
                      <w:szCs w:val="20"/>
                      <w:lang w:val="en-AU" w:eastAsia="en-AU"/>
                    </w:rPr>
                    <w:t>VET</w:t>
                  </w:r>
                  <w:r>
                    <w:rPr>
                      <w:rFonts w:ascii="Arial" w:hAnsi="Arial" w:cs="Arial"/>
                      <w:sz w:val="20"/>
                      <w:szCs w:val="20"/>
                    </w:rPr>
                    <w:t xml:space="preserve"> Enrolment (VEN)</w:t>
                  </w:r>
                </w:p>
              </w:tc>
            </w:tr>
          </w:tbl>
          <w:p w14:paraId="509FF967" w14:textId="77777777" w:rsidR="00E023CC" w:rsidRPr="00D1174B" w:rsidRDefault="00E023CC" w:rsidP="009D52D3">
            <w:pPr>
              <w:pStyle w:val="NormalWeb120"/>
              <w:widowControl/>
              <w:spacing w:before="0" w:beforeAutospacing="0" w:after="0" w:afterAutospacing="0"/>
              <w:rPr>
                <w:rFonts w:ascii="Arial" w:hAnsi="Arial" w:cs="Arial"/>
                <w:sz w:val="20"/>
                <w:szCs w:val="20"/>
              </w:rPr>
            </w:pPr>
          </w:p>
        </w:tc>
      </w:tr>
    </w:tbl>
    <w:p w14:paraId="57F5EC63" w14:textId="77777777" w:rsidR="00E023CC" w:rsidRDefault="00E023CC">
      <w:pPr>
        <w:pStyle w:val="Normal120"/>
        <w:widowControl/>
        <w:rPr>
          <w:rFonts w:ascii="Arial" w:hAnsi="Arial" w:cs="Arial"/>
        </w:rPr>
      </w:pPr>
    </w:p>
    <w:p w14:paraId="107A77CC" w14:textId="77777777" w:rsidR="00E023CC" w:rsidRPr="00D1174B" w:rsidRDefault="00E023CC">
      <w:pPr>
        <w:pStyle w:val="Normal120"/>
        <w:widowControl/>
        <w:rPr>
          <w:rFonts w:ascii="Arial" w:hAnsi="Arial" w:cs="Arial"/>
        </w:rPr>
      </w:pPr>
    </w:p>
    <w:p w14:paraId="45527AD1" w14:textId="77777777" w:rsidR="000472C3" w:rsidRDefault="000472C3" w:rsidP="0035759C">
      <w:pPr>
        <w:pStyle w:val="Normal120"/>
        <w:widowControl/>
        <w:rPr>
          <w:rFonts w:ascii="Arial" w:hAnsi="Arial" w:cs="Arial"/>
          <w:b/>
        </w:rPr>
      </w:pPr>
    </w:p>
    <w:p w14:paraId="083E7620" w14:textId="77777777" w:rsidR="000472C3" w:rsidRDefault="0035759C" w:rsidP="0035759C">
      <w:pPr>
        <w:pStyle w:val="Normal120"/>
        <w:widowControl/>
        <w:rPr>
          <w:rFonts w:ascii="Arial" w:hAnsi="Arial" w:cs="Arial"/>
          <w:b/>
        </w:rPr>
      </w:pPr>
      <w:r w:rsidRPr="0035759C">
        <w:rPr>
          <w:rFonts w:ascii="Arial" w:hAnsi="Arial" w:cs="Arial"/>
          <w:b/>
        </w:rPr>
        <w:t>CHANGE HISTORY</w:t>
      </w:r>
    </w:p>
    <w:p w14:paraId="5F466711" w14:textId="77777777" w:rsidR="000472C3" w:rsidRDefault="000472C3" w:rsidP="0035759C">
      <w:pPr>
        <w:pStyle w:val="Normal12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A0BAB00" w14:textId="77777777">
        <w:trPr>
          <w:tblCellSpacing w:w="15" w:type="dxa"/>
        </w:trPr>
        <w:tc>
          <w:tcPr>
            <w:tcW w:w="900" w:type="pct"/>
            <w:tcBorders>
              <w:top w:val="nil"/>
              <w:left w:val="nil"/>
              <w:bottom w:val="nil"/>
              <w:right w:val="nil"/>
            </w:tcBorders>
          </w:tcPr>
          <w:p w14:paraId="2AECCEEB" w14:textId="77777777" w:rsidR="0035759C" w:rsidRPr="0035759C" w:rsidRDefault="0035759C" w:rsidP="006A11D5">
            <w:pPr>
              <w:pStyle w:val="Normal12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9CADBBF" w14:textId="77777777" w:rsidR="0035759C" w:rsidRPr="0035759C" w:rsidRDefault="009B66CC" w:rsidP="006A11D5">
            <w:pPr>
              <w:pStyle w:val="Normal12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65D0813" w14:textId="77777777" w:rsidR="0035759C" w:rsidRPr="0035759C" w:rsidRDefault="0035759C" w:rsidP="006A11D5">
            <w:pPr>
              <w:pStyle w:val="Normal120"/>
              <w:widowControl/>
              <w:rPr>
                <w:rFonts w:ascii="Arial" w:hAnsi="Arial" w:cs="Arial"/>
                <w:b/>
                <w:sz w:val="20"/>
              </w:rPr>
            </w:pPr>
            <w:r w:rsidRPr="0035759C">
              <w:rPr>
                <w:rFonts w:ascii="Arial" w:hAnsi="Arial" w:cs="Arial"/>
                <w:b/>
                <w:sz w:val="20"/>
              </w:rPr>
              <w:t>REPORTING YEAR</w:t>
            </w:r>
          </w:p>
        </w:tc>
      </w:tr>
      <w:tr w:rsidR="0035759C" w:rsidRPr="0035759C" w14:paraId="6426A4E3" w14:textId="77777777">
        <w:trPr>
          <w:tblCellSpacing w:w="15" w:type="dxa"/>
        </w:trPr>
        <w:tc>
          <w:tcPr>
            <w:tcW w:w="900" w:type="pct"/>
            <w:tcBorders>
              <w:top w:val="nil"/>
              <w:left w:val="nil"/>
              <w:bottom w:val="nil"/>
              <w:right w:val="nil"/>
            </w:tcBorders>
          </w:tcPr>
          <w:p w14:paraId="3CAC00A2" w14:textId="77777777" w:rsidR="0035759C" w:rsidRPr="0035759C" w:rsidRDefault="002C2691" w:rsidP="000472C3">
            <w:pPr>
              <w:pStyle w:val="Normal12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DA11454" w14:textId="77777777" w:rsidR="0035759C" w:rsidRPr="0035759C" w:rsidRDefault="002C2691" w:rsidP="006A11D5">
            <w:pPr>
              <w:pStyle w:val="Normal120"/>
              <w:widowControl/>
              <w:rPr>
                <w:rFonts w:ascii="Arial" w:hAnsi="Arial" w:cs="Arial"/>
                <w:sz w:val="20"/>
              </w:rPr>
            </w:pPr>
            <w:r>
              <w:rPr>
                <w:rFonts w:ascii="Arial" w:hAnsi="Arial" w:cs="Arial"/>
                <w:noProof/>
                <w:sz w:val="20"/>
                <w:lang w:val="en-AU" w:eastAsia="en-AU"/>
              </w:rPr>
              <w:t>19</w:t>
            </w:r>
            <w:r>
              <w:rPr>
                <w:rFonts w:ascii="Arial" w:hAnsi="Arial" w:cs="Arial"/>
                <w:sz w:val="20"/>
              </w:rPr>
              <w:t>/07/2007</w:t>
            </w:r>
          </w:p>
        </w:tc>
        <w:tc>
          <w:tcPr>
            <w:tcW w:w="1617" w:type="pct"/>
            <w:tcBorders>
              <w:top w:val="nil"/>
              <w:left w:val="nil"/>
              <w:bottom w:val="nil"/>
              <w:right w:val="nil"/>
            </w:tcBorders>
          </w:tcPr>
          <w:p w14:paraId="1795AD50" w14:textId="77777777" w:rsidR="0035759C" w:rsidRPr="0035759C" w:rsidRDefault="002C2691" w:rsidP="000472C3">
            <w:pPr>
              <w:pStyle w:val="Normal120"/>
              <w:widowControl/>
              <w:rPr>
                <w:rFonts w:ascii="Arial" w:hAnsi="Arial" w:cs="Arial"/>
                <w:sz w:val="20"/>
              </w:rPr>
            </w:pPr>
            <w:r>
              <w:rPr>
                <w:rFonts w:ascii="Arial" w:hAnsi="Arial" w:cs="Arial"/>
                <w:noProof/>
                <w:sz w:val="20"/>
                <w:lang w:val="en-AU" w:eastAsia="en-AU"/>
              </w:rPr>
              <w:t>2008</w:t>
            </w:r>
          </w:p>
        </w:tc>
      </w:tr>
      <w:tr w:rsidR="0035759C" w:rsidRPr="0035759C" w14:paraId="3EB4301F" w14:textId="77777777">
        <w:trPr>
          <w:tblCellSpacing w:w="15" w:type="dxa"/>
        </w:trPr>
        <w:tc>
          <w:tcPr>
            <w:tcW w:w="900" w:type="pct"/>
            <w:tcBorders>
              <w:top w:val="nil"/>
              <w:left w:val="nil"/>
              <w:bottom w:val="nil"/>
              <w:right w:val="nil"/>
            </w:tcBorders>
          </w:tcPr>
          <w:p w14:paraId="3990759A" w14:textId="77777777" w:rsidR="0035759C" w:rsidRPr="0035759C" w:rsidRDefault="002C2691" w:rsidP="000472C3">
            <w:pPr>
              <w:pStyle w:val="Normal120"/>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75FC6651" w14:textId="77777777" w:rsidR="0035759C" w:rsidRPr="0035759C" w:rsidRDefault="002C2691" w:rsidP="006A11D5">
            <w:pPr>
              <w:pStyle w:val="Normal120"/>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6EEE154D" w14:textId="77777777" w:rsidR="0035759C" w:rsidRPr="0035759C" w:rsidRDefault="002C2691" w:rsidP="000472C3">
            <w:pPr>
              <w:pStyle w:val="Normal120"/>
              <w:widowControl/>
              <w:rPr>
                <w:rFonts w:ascii="Arial" w:hAnsi="Arial" w:cs="Arial"/>
                <w:sz w:val="20"/>
              </w:rPr>
            </w:pPr>
            <w:r>
              <w:rPr>
                <w:rFonts w:ascii="Arial" w:hAnsi="Arial" w:cs="Arial"/>
                <w:noProof/>
                <w:sz w:val="20"/>
                <w:lang w:val="en-AU" w:eastAsia="en-AU"/>
              </w:rPr>
              <w:t>2009</w:t>
            </w:r>
          </w:p>
        </w:tc>
      </w:tr>
      <w:tr w:rsidR="0035759C" w:rsidRPr="0035759C" w14:paraId="3BAE7FFE" w14:textId="77777777">
        <w:trPr>
          <w:tblCellSpacing w:w="15" w:type="dxa"/>
        </w:trPr>
        <w:tc>
          <w:tcPr>
            <w:tcW w:w="900" w:type="pct"/>
            <w:tcBorders>
              <w:top w:val="nil"/>
              <w:left w:val="nil"/>
              <w:bottom w:val="nil"/>
              <w:right w:val="nil"/>
            </w:tcBorders>
          </w:tcPr>
          <w:p w14:paraId="21A6E690" w14:textId="77777777" w:rsidR="0035759C" w:rsidRPr="0035759C" w:rsidRDefault="002C2691" w:rsidP="000472C3">
            <w:pPr>
              <w:pStyle w:val="Normal120"/>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1AE7D8DD" w14:textId="77777777" w:rsidR="0035759C" w:rsidRPr="0035759C" w:rsidRDefault="002C2691" w:rsidP="006A11D5">
            <w:pPr>
              <w:pStyle w:val="Normal12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B7752C0" w14:textId="77777777" w:rsidR="0035759C" w:rsidRPr="0035759C" w:rsidRDefault="002C2691" w:rsidP="000472C3">
            <w:pPr>
              <w:pStyle w:val="Normal120"/>
              <w:widowControl/>
              <w:rPr>
                <w:rFonts w:ascii="Arial" w:hAnsi="Arial" w:cs="Arial"/>
                <w:sz w:val="20"/>
              </w:rPr>
            </w:pPr>
            <w:r>
              <w:rPr>
                <w:rFonts w:ascii="Arial" w:hAnsi="Arial" w:cs="Arial"/>
                <w:noProof/>
                <w:sz w:val="20"/>
                <w:lang w:val="en-AU" w:eastAsia="en-AU"/>
              </w:rPr>
              <w:t>2009</w:t>
            </w:r>
          </w:p>
        </w:tc>
      </w:tr>
      <w:tr w:rsidR="0035759C" w:rsidRPr="0035759C" w14:paraId="6A6FCF61" w14:textId="77777777">
        <w:trPr>
          <w:tblCellSpacing w:w="15" w:type="dxa"/>
        </w:trPr>
        <w:tc>
          <w:tcPr>
            <w:tcW w:w="900" w:type="pct"/>
            <w:tcBorders>
              <w:top w:val="nil"/>
              <w:left w:val="nil"/>
              <w:bottom w:val="nil"/>
              <w:right w:val="nil"/>
            </w:tcBorders>
          </w:tcPr>
          <w:p w14:paraId="307110DC" w14:textId="77777777" w:rsidR="0035759C" w:rsidRPr="0035759C" w:rsidRDefault="002C2691" w:rsidP="000472C3">
            <w:pPr>
              <w:pStyle w:val="Normal12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CA09CBD" w14:textId="77777777" w:rsidR="0035759C" w:rsidRPr="0035759C" w:rsidRDefault="002C2691" w:rsidP="006A11D5">
            <w:pPr>
              <w:pStyle w:val="Normal12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8A9F02D" w14:textId="77777777" w:rsidR="0035759C" w:rsidRPr="0035759C" w:rsidRDefault="002C2691" w:rsidP="000472C3">
            <w:pPr>
              <w:pStyle w:val="Normal120"/>
              <w:widowControl/>
              <w:rPr>
                <w:rFonts w:ascii="Arial" w:hAnsi="Arial" w:cs="Arial"/>
                <w:sz w:val="20"/>
              </w:rPr>
            </w:pPr>
            <w:r>
              <w:rPr>
                <w:rFonts w:ascii="Arial" w:hAnsi="Arial" w:cs="Arial"/>
                <w:noProof/>
                <w:sz w:val="20"/>
                <w:lang w:val="en-AU" w:eastAsia="en-AU"/>
              </w:rPr>
              <w:t>2012</w:t>
            </w:r>
          </w:p>
        </w:tc>
      </w:tr>
    </w:tbl>
    <w:p w14:paraId="5E739EB1" w14:textId="77777777" w:rsidR="0035759C" w:rsidRDefault="0035759C" w:rsidP="002C2691">
      <w:pPr>
        <w:pStyle w:val="NormalIndent120"/>
        <w:widowControl/>
        <w:ind w:left="0"/>
        <w:sectPr w:rsidR="0035759C">
          <w:footerReference w:type="default" r:id="rId145"/>
          <w:pgSz w:w="11906" w:h="16838"/>
          <w:pgMar w:top="737" w:right="1077" w:bottom="737" w:left="1077" w:header="709" w:footer="131" w:gutter="0"/>
          <w:cols w:space="708"/>
          <w:noEndnote/>
          <w:docGrid w:linePitch="360"/>
        </w:sectPr>
      </w:pPr>
    </w:p>
    <w:p w14:paraId="149BE011" w14:textId="77777777" w:rsidR="00892CC1" w:rsidRDefault="00892CC1" w:rsidP="00892CC1">
      <w:pPr>
        <w:pStyle w:val="Heading412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4D4A075" w14:textId="77777777">
        <w:trPr>
          <w:tblCellSpacing w:w="15" w:type="dxa"/>
        </w:trPr>
        <w:tc>
          <w:tcPr>
            <w:tcW w:w="1150" w:type="pct"/>
            <w:tcBorders>
              <w:top w:val="nil"/>
              <w:left w:val="nil"/>
              <w:bottom w:val="nil"/>
              <w:right w:val="nil"/>
            </w:tcBorders>
          </w:tcPr>
          <w:p w14:paraId="3AEFB801" w14:textId="77777777" w:rsidR="0035759C" w:rsidRPr="00D1174B" w:rsidRDefault="0035759C" w:rsidP="00892CC1">
            <w:pPr>
              <w:pStyle w:val="Normal12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972D150" w14:textId="77777777" w:rsidR="0035759C" w:rsidRDefault="0033364D" w:rsidP="00892CC1">
            <w:pPr>
              <w:pStyle w:val="Normal121"/>
              <w:widowControl/>
              <w:rPr>
                <w:rFonts w:ascii="Arial" w:hAnsi="Arial" w:cs="Arial"/>
                <w:sz w:val="20"/>
                <w:szCs w:val="20"/>
              </w:rPr>
            </w:pPr>
            <w:r>
              <w:rPr>
                <w:rFonts w:ascii="Arial" w:hAnsi="Arial" w:cs="Arial"/>
                <w:noProof/>
                <w:sz w:val="20"/>
                <w:szCs w:val="20"/>
                <w:lang w:val="en-AU" w:eastAsia="en-AU"/>
              </w:rPr>
              <w:t>3.0</w:t>
            </w:r>
          </w:p>
        </w:tc>
      </w:tr>
      <w:tr w:rsidR="00892CC1" w:rsidRPr="00D1174B" w14:paraId="3AC65734" w14:textId="77777777">
        <w:trPr>
          <w:tblCellSpacing w:w="15" w:type="dxa"/>
        </w:trPr>
        <w:tc>
          <w:tcPr>
            <w:tcW w:w="1150" w:type="pct"/>
            <w:tcBorders>
              <w:top w:val="nil"/>
              <w:left w:val="nil"/>
              <w:bottom w:val="nil"/>
              <w:right w:val="nil"/>
            </w:tcBorders>
          </w:tcPr>
          <w:p w14:paraId="4C1CA3C3" w14:textId="77777777" w:rsidR="00892CC1" w:rsidRPr="00D1174B" w:rsidRDefault="00892CC1" w:rsidP="00892CC1">
            <w:pPr>
              <w:pStyle w:val="Normal12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1C341F7" w14:textId="77777777" w:rsidR="00892CC1" w:rsidRPr="00D1174B" w:rsidRDefault="0033364D" w:rsidP="00892CC1">
            <w:pPr>
              <w:pStyle w:val="Normal121"/>
              <w:widowControl/>
              <w:rPr>
                <w:rFonts w:ascii="Arial" w:hAnsi="Arial" w:cs="Arial"/>
                <w:sz w:val="20"/>
                <w:szCs w:val="20"/>
              </w:rPr>
            </w:pPr>
            <w:r>
              <w:rPr>
                <w:rFonts w:ascii="Arial" w:hAnsi="Arial" w:cs="Arial"/>
                <w:noProof/>
                <w:sz w:val="20"/>
                <w:szCs w:val="20"/>
                <w:lang w:val="en-AU" w:eastAsia="en-AU"/>
              </w:rPr>
              <w:t>2012</w:t>
            </w:r>
          </w:p>
        </w:tc>
      </w:tr>
      <w:tr w:rsidR="00BB11C7" w:rsidRPr="00D1174B" w14:paraId="58E4490B" w14:textId="77777777">
        <w:trPr>
          <w:tblCellSpacing w:w="15" w:type="dxa"/>
        </w:trPr>
        <w:tc>
          <w:tcPr>
            <w:tcW w:w="1150" w:type="pct"/>
            <w:tcBorders>
              <w:top w:val="nil"/>
              <w:left w:val="nil"/>
              <w:bottom w:val="nil"/>
              <w:right w:val="nil"/>
            </w:tcBorders>
          </w:tcPr>
          <w:p w14:paraId="660C41C1" w14:textId="77777777" w:rsidR="00BB11C7" w:rsidRPr="00D1174B" w:rsidRDefault="00BB11C7" w:rsidP="00892CC1">
            <w:pPr>
              <w:pStyle w:val="Normal12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F436E1D" w14:textId="77777777" w:rsidR="00BB11C7" w:rsidRPr="00D1174B" w:rsidRDefault="00BB11C7" w:rsidP="00892CC1">
            <w:pPr>
              <w:pStyle w:val="Normal121"/>
              <w:widowControl/>
              <w:rPr>
                <w:rFonts w:ascii="Arial" w:hAnsi="Arial" w:cs="Arial"/>
                <w:sz w:val="20"/>
                <w:szCs w:val="20"/>
              </w:rPr>
            </w:pPr>
          </w:p>
        </w:tc>
      </w:tr>
      <w:tr w:rsidR="00BB11C7" w:rsidRPr="00D1174B" w14:paraId="258C07C6" w14:textId="77777777">
        <w:trPr>
          <w:tblCellSpacing w:w="15" w:type="dxa"/>
        </w:trPr>
        <w:tc>
          <w:tcPr>
            <w:tcW w:w="1150" w:type="pct"/>
            <w:tcBorders>
              <w:top w:val="nil"/>
              <w:left w:val="nil"/>
              <w:bottom w:val="nil"/>
              <w:right w:val="nil"/>
            </w:tcBorders>
          </w:tcPr>
          <w:p w14:paraId="48D3043C" w14:textId="77777777" w:rsidR="00BB11C7" w:rsidRPr="00D1174B" w:rsidRDefault="00BB11C7" w:rsidP="00892CC1">
            <w:pPr>
              <w:pStyle w:val="Normal12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2565872" w14:textId="77777777" w:rsidR="00BB11C7" w:rsidRPr="00D1174B" w:rsidRDefault="0033364D" w:rsidP="00892CC1">
            <w:pPr>
              <w:pStyle w:val="Normal121"/>
              <w:widowControl/>
              <w:rPr>
                <w:rFonts w:ascii="Arial" w:hAnsi="Arial" w:cs="Arial"/>
                <w:sz w:val="20"/>
                <w:szCs w:val="20"/>
              </w:rPr>
            </w:pPr>
            <w:r>
              <w:rPr>
                <w:rFonts w:ascii="Arial" w:hAnsi="Arial" w:cs="Arial"/>
                <w:noProof/>
                <w:sz w:val="20"/>
                <w:szCs w:val="20"/>
                <w:lang w:val="en-AU" w:eastAsia="en-AU"/>
              </w:rPr>
              <w:t>Scholarship</w:t>
            </w:r>
            <w:r>
              <w:rPr>
                <w:rFonts w:ascii="Arial" w:hAnsi="Arial" w:cs="Arial"/>
                <w:sz w:val="20"/>
                <w:szCs w:val="20"/>
              </w:rPr>
              <w:t xml:space="preserve"> Variation code</w:t>
            </w:r>
          </w:p>
        </w:tc>
      </w:tr>
      <w:tr w:rsidR="00BB11C7" w:rsidRPr="00D1174B" w14:paraId="1C867FDF" w14:textId="77777777">
        <w:trPr>
          <w:tblCellSpacing w:w="15" w:type="dxa"/>
        </w:trPr>
        <w:tc>
          <w:tcPr>
            <w:tcW w:w="1150" w:type="pct"/>
            <w:tcBorders>
              <w:top w:val="nil"/>
              <w:left w:val="nil"/>
              <w:bottom w:val="nil"/>
              <w:right w:val="nil"/>
            </w:tcBorders>
          </w:tcPr>
          <w:p w14:paraId="08130229" w14:textId="77777777" w:rsidR="00BB11C7" w:rsidRPr="00D1174B" w:rsidRDefault="00BB11C7" w:rsidP="00892CC1">
            <w:pPr>
              <w:pStyle w:val="Normal12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C46A075" w14:textId="77777777" w:rsidR="00BB11C7" w:rsidRPr="00D1174B" w:rsidRDefault="0033364D" w:rsidP="00892CC1">
            <w:pPr>
              <w:pStyle w:val="Normal121"/>
              <w:widowControl/>
              <w:rPr>
                <w:rFonts w:ascii="Arial" w:hAnsi="Arial" w:cs="Arial"/>
                <w:sz w:val="20"/>
                <w:szCs w:val="20"/>
              </w:rPr>
            </w:pPr>
            <w:r>
              <w:rPr>
                <w:rFonts w:ascii="Arial" w:hAnsi="Arial" w:cs="Arial"/>
                <w:noProof/>
                <w:sz w:val="20"/>
                <w:szCs w:val="20"/>
                <w:lang w:val="en-AU" w:eastAsia="en-AU"/>
              </w:rPr>
              <w:t>Scholarship</w:t>
            </w:r>
            <w:r>
              <w:rPr>
                <w:rFonts w:ascii="Arial" w:hAnsi="Arial" w:cs="Arial"/>
                <w:sz w:val="20"/>
                <w:szCs w:val="20"/>
              </w:rPr>
              <w:t xml:space="preserve"> Variation code</w:t>
            </w:r>
          </w:p>
        </w:tc>
      </w:tr>
      <w:tr w:rsidR="00BB11C7" w:rsidRPr="00D1174B" w14:paraId="1C5430A1" w14:textId="77777777">
        <w:trPr>
          <w:tblCellSpacing w:w="15" w:type="dxa"/>
        </w:trPr>
        <w:tc>
          <w:tcPr>
            <w:tcW w:w="1150" w:type="pct"/>
            <w:tcBorders>
              <w:top w:val="nil"/>
              <w:left w:val="nil"/>
              <w:bottom w:val="nil"/>
              <w:right w:val="nil"/>
            </w:tcBorders>
          </w:tcPr>
          <w:p w14:paraId="6EE45FE8" w14:textId="77777777" w:rsidR="00BB11C7" w:rsidRPr="00D1174B" w:rsidRDefault="00BB11C7" w:rsidP="00BB11C7">
            <w:pPr>
              <w:pStyle w:val="Normal12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A403593" w14:textId="77777777" w:rsidR="00BB11C7" w:rsidRPr="00D1174B" w:rsidRDefault="0033364D" w:rsidP="00BB11C7">
            <w:pPr>
              <w:pStyle w:val="Normal121"/>
              <w:widowControl/>
              <w:rPr>
                <w:rFonts w:ascii="Arial" w:hAnsi="Arial" w:cs="Arial"/>
                <w:sz w:val="20"/>
                <w:szCs w:val="20"/>
              </w:rPr>
            </w:pPr>
            <w:r>
              <w:rPr>
                <w:rFonts w:ascii="Arial" w:hAnsi="Arial" w:cs="Arial"/>
                <w:noProof/>
                <w:sz w:val="20"/>
                <w:szCs w:val="20"/>
                <w:lang w:val="en-AU" w:eastAsia="en-AU"/>
              </w:rPr>
              <w:t>This</w:t>
            </w:r>
            <w:r>
              <w:rPr>
                <w:rFonts w:ascii="Arial" w:hAnsi="Arial" w:cs="Arial"/>
                <w:sz w:val="20"/>
                <w:szCs w:val="20"/>
              </w:rPr>
              <w:t xml:space="preserve"> code indicates the purpose of the student scholarship record.</w:t>
            </w:r>
          </w:p>
        </w:tc>
      </w:tr>
    </w:tbl>
    <w:p w14:paraId="64DA5D5D" w14:textId="77777777" w:rsidR="00BB11C7" w:rsidRPr="00D1174B" w:rsidRDefault="00BB11C7">
      <w:pPr>
        <w:pStyle w:val="Normal12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13B5E71" w14:textId="77777777">
        <w:trPr>
          <w:tblCellSpacing w:w="15" w:type="dxa"/>
        </w:trPr>
        <w:tc>
          <w:tcPr>
            <w:tcW w:w="1149" w:type="pct"/>
            <w:tcBorders>
              <w:top w:val="nil"/>
              <w:left w:val="nil"/>
              <w:bottom w:val="nil"/>
              <w:right w:val="nil"/>
            </w:tcBorders>
          </w:tcPr>
          <w:p w14:paraId="283CA090" w14:textId="77777777" w:rsidR="00892CC1" w:rsidRPr="00D1174B" w:rsidRDefault="00892CC1" w:rsidP="00892CC1">
            <w:pPr>
              <w:pStyle w:val="Normal12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8E87DBE" w14:textId="77777777" w:rsidR="00892CC1" w:rsidRPr="00D1174B" w:rsidRDefault="00892CC1" w:rsidP="00892CC1">
            <w:pPr>
              <w:pStyle w:val="Normal12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A2CBC29" w14:textId="77777777" w:rsidR="00892CC1" w:rsidRPr="00D1174B" w:rsidRDefault="0033364D" w:rsidP="00892CC1">
            <w:pPr>
              <w:pStyle w:val="Normal121"/>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18B384D" w14:textId="77777777">
        <w:trPr>
          <w:tblCellSpacing w:w="15" w:type="dxa"/>
        </w:trPr>
        <w:tc>
          <w:tcPr>
            <w:tcW w:w="1149" w:type="pct"/>
            <w:tcBorders>
              <w:top w:val="nil"/>
              <w:left w:val="nil"/>
              <w:bottom w:val="nil"/>
              <w:right w:val="nil"/>
            </w:tcBorders>
            <w:vAlign w:val="center"/>
          </w:tcPr>
          <w:p w14:paraId="4DA2DDF5" w14:textId="77777777" w:rsidR="00892CC1" w:rsidRPr="00D1174B" w:rsidRDefault="00892CC1" w:rsidP="00892CC1">
            <w:pPr>
              <w:pStyle w:val="Normal121"/>
              <w:widowControl/>
              <w:rPr>
                <w:rFonts w:ascii="Arial" w:hAnsi="Arial" w:cs="Arial"/>
                <w:sz w:val="20"/>
                <w:szCs w:val="20"/>
              </w:rPr>
            </w:pPr>
          </w:p>
        </w:tc>
        <w:tc>
          <w:tcPr>
            <w:tcW w:w="818" w:type="pct"/>
            <w:tcBorders>
              <w:top w:val="nil"/>
              <w:left w:val="nil"/>
              <w:bottom w:val="nil"/>
              <w:right w:val="nil"/>
            </w:tcBorders>
          </w:tcPr>
          <w:p w14:paraId="7C29CFB9" w14:textId="77777777" w:rsidR="00892CC1" w:rsidRPr="00D1174B" w:rsidRDefault="00892CC1" w:rsidP="00892CC1">
            <w:pPr>
              <w:pStyle w:val="Normal12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B12F699" w14:textId="77777777" w:rsidR="00892CC1" w:rsidRPr="00D1174B" w:rsidRDefault="0033364D" w:rsidP="00892CC1">
            <w:pPr>
              <w:pStyle w:val="Normal121"/>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C1CA10F" w14:textId="77777777">
        <w:trPr>
          <w:tblCellSpacing w:w="15" w:type="dxa"/>
        </w:trPr>
        <w:tc>
          <w:tcPr>
            <w:tcW w:w="1149" w:type="pct"/>
            <w:tcBorders>
              <w:top w:val="nil"/>
              <w:left w:val="nil"/>
              <w:bottom w:val="nil"/>
              <w:right w:val="nil"/>
            </w:tcBorders>
            <w:vAlign w:val="center"/>
          </w:tcPr>
          <w:p w14:paraId="64FBD164" w14:textId="77777777" w:rsidR="00892CC1" w:rsidRPr="00D1174B" w:rsidRDefault="00892CC1" w:rsidP="00892CC1">
            <w:pPr>
              <w:pStyle w:val="Normal121"/>
              <w:widowControl/>
              <w:rPr>
                <w:rFonts w:ascii="Arial" w:hAnsi="Arial" w:cs="Arial"/>
                <w:sz w:val="20"/>
                <w:szCs w:val="20"/>
              </w:rPr>
            </w:pPr>
          </w:p>
        </w:tc>
        <w:tc>
          <w:tcPr>
            <w:tcW w:w="818" w:type="pct"/>
            <w:tcBorders>
              <w:top w:val="nil"/>
              <w:left w:val="nil"/>
              <w:bottom w:val="nil"/>
              <w:right w:val="nil"/>
            </w:tcBorders>
            <w:vAlign w:val="center"/>
          </w:tcPr>
          <w:p w14:paraId="2B9CC6FD" w14:textId="77777777" w:rsidR="00892CC1" w:rsidRPr="00D1174B" w:rsidRDefault="00892CC1" w:rsidP="00892CC1">
            <w:pPr>
              <w:pStyle w:val="Normal12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88AB3B3" w14:textId="77777777" w:rsidR="00892CC1" w:rsidRPr="00D1174B" w:rsidRDefault="00942AA5" w:rsidP="00892CC1">
            <w:pPr>
              <w:pStyle w:val="Normal121"/>
              <w:widowControl/>
              <w:rPr>
                <w:rFonts w:ascii="Arial" w:hAnsi="Arial" w:cs="Arial"/>
                <w:sz w:val="20"/>
                <w:szCs w:val="20"/>
              </w:rPr>
            </w:pPr>
            <w:r>
              <w:rPr>
                <w:rFonts w:ascii="Arial" w:hAnsi="Arial" w:cs="Arial"/>
                <w:noProof/>
                <w:sz w:val="20"/>
                <w:szCs w:val="20"/>
                <w:lang w:val="en-AU" w:eastAsia="en-AU"/>
              </w:rPr>
              <w:t>1</w:t>
            </w:r>
          </w:p>
        </w:tc>
      </w:tr>
    </w:tbl>
    <w:p w14:paraId="315B9DC8" w14:textId="77777777" w:rsidR="00BB11C7" w:rsidRDefault="00BB11C7" w:rsidP="0035759C">
      <w:pPr>
        <w:pStyle w:val="Normal12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3947307" w14:textId="77777777">
        <w:trPr>
          <w:tblCellSpacing w:w="15" w:type="dxa"/>
        </w:trPr>
        <w:tc>
          <w:tcPr>
            <w:tcW w:w="1150" w:type="pct"/>
            <w:tcBorders>
              <w:top w:val="nil"/>
              <w:left w:val="nil"/>
              <w:bottom w:val="nil"/>
              <w:right w:val="nil"/>
            </w:tcBorders>
          </w:tcPr>
          <w:p w14:paraId="22C0D9A0" w14:textId="77777777" w:rsidR="0035759C" w:rsidRPr="0035759C" w:rsidRDefault="0035759C" w:rsidP="006A11D5">
            <w:pPr>
              <w:pStyle w:val="Normal12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557"/>
              <w:gridCol w:w="5961"/>
            </w:tblGrid>
            <w:tr w:rsidR="006A2C0A" w14:paraId="3AA5E803" w14:textId="77777777">
              <w:trPr>
                <w:trHeight w:val="270"/>
                <w:tblCellSpacing w:w="15" w:type="dxa"/>
              </w:trPr>
              <w:tc>
                <w:tcPr>
                  <w:tcW w:w="774" w:type="pct"/>
                  <w:tcMar>
                    <w:top w:w="15" w:type="dxa"/>
                    <w:left w:w="15" w:type="dxa"/>
                    <w:bottom w:w="15" w:type="dxa"/>
                    <w:right w:w="15" w:type="dxa"/>
                  </w:tcMar>
                </w:tcPr>
                <w:p w14:paraId="5B698C0A" w14:textId="77777777" w:rsidR="006A2C0A" w:rsidRDefault="006A2C0A">
                  <w:pPr>
                    <w:pStyle w:val="Normal121"/>
                    <w:widowControl/>
                    <w:rPr>
                      <w:rFonts w:ascii="Arial" w:hAnsi="Arial" w:cs="Arial"/>
                      <w:noProof/>
                      <w:sz w:val="20"/>
                      <w:lang w:val="en-AU" w:eastAsia="en-AU"/>
                    </w:rPr>
                  </w:pPr>
                  <w:r>
                    <w:rPr>
                      <w:rFonts w:ascii="Arial" w:hAnsi="Arial" w:cs="Arial"/>
                      <w:b/>
                      <w:noProof/>
                      <w:sz w:val="20"/>
                      <w:lang w:val="en-AU" w:eastAsia="en-AU"/>
                    </w:rPr>
                    <w:t>CODE</w:t>
                  </w:r>
                </w:p>
              </w:tc>
              <w:tc>
                <w:tcPr>
                  <w:tcW w:w="3028" w:type="pct"/>
                  <w:tcMar>
                    <w:top w:w="15" w:type="dxa"/>
                    <w:left w:w="15" w:type="dxa"/>
                    <w:bottom w:w="15" w:type="dxa"/>
                    <w:right w:w="15" w:type="dxa"/>
                  </w:tcMar>
                </w:tcPr>
                <w:p w14:paraId="7B2E4F52" w14:textId="77777777" w:rsidR="006A2C0A" w:rsidRDefault="006A2C0A">
                  <w:pPr>
                    <w:pStyle w:val="Normal12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93A4DAD" w14:textId="77777777">
              <w:trPr>
                <w:trHeight w:val="270"/>
                <w:tblCellSpacing w:w="15" w:type="dxa"/>
              </w:trPr>
              <w:tc>
                <w:tcPr>
                  <w:tcW w:w="774" w:type="pct"/>
                  <w:tcMar>
                    <w:top w:w="15" w:type="dxa"/>
                    <w:left w:w="15" w:type="dxa"/>
                    <w:bottom w:w="15" w:type="dxa"/>
                    <w:right w:w="15" w:type="dxa"/>
                  </w:tcMar>
                </w:tcPr>
                <w:p w14:paraId="09C2923C" w14:textId="77777777" w:rsidR="006A2C0A" w:rsidRDefault="006A2C0A">
                  <w:pPr>
                    <w:pStyle w:val="Normal121"/>
                    <w:widowControl/>
                    <w:rPr>
                      <w:rFonts w:ascii="Arial" w:hAnsi="Arial" w:cs="Arial"/>
                      <w:noProof/>
                      <w:sz w:val="20"/>
                      <w:lang w:val="en-AU" w:eastAsia="en-AU"/>
                    </w:rPr>
                  </w:pPr>
                  <w:r>
                    <w:rPr>
                      <w:rFonts w:ascii="Arial" w:hAnsi="Arial" w:cs="Arial"/>
                      <w:noProof/>
                      <w:sz w:val="20"/>
                      <w:lang w:val="en-AU" w:eastAsia="en-AU"/>
                    </w:rPr>
                    <w:t>0</w:t>
                  </w:r>
                </w:p>
              </w:tc>
              <w:tc>
                <w:tcPr>
                  <w:tcW w:w="3028" w:type="pct"/>
                  <w:tcMar>
                    <w:top w:w="15" w:type="dxa"/>
                    <w:left w:w="15" w:type="dxa"/>
                    <w:bottom w:w="15" w:type="dxa"/>
                    <w:right w:w="15" w:type="dxa"/>
                  </w:tcMar>
                </w:tcPr>
                <w:p w14:paraId="0870C4CB" w14:textId="77777777" w:rsidR="006A2C0A" w:rsidRDefault="006A2C0A">
                  <w:pPr>
                    <w:pStyle w:val="Normal121"/>
                    <w:widowControl/>
                    <w:rPr>
                      <w:rFonts w:ascii="Arial" w:hAnsi="Arial" w:cs="Arial"/>
                      <w:noProof/>
                      <w:sz w:val="20"/>
                      <w:lang w:val="en-AU" w:eastAsia="en-AU"/>
                    </w:rPr>
                  </w:pPr>
                  <w:r>
                    <w:rPr>
                      <w:rFonts w:ascii="Arial" w:hAnsi="Arial" w:cs="Arial"/>
                      <w:noProof/>
                      <w:sz w:val="20"/>
                      <w:lang w:val="en-AU" w:eastAsia="en-AU"/>
                    </w:rPr>
                    <w:t xml:space="preserve">Original record </w:t>
                  </w:r>
                </w:p>
              </w:tc>
            </w:tr>
            <w:tr w:rsidR="006A2C0A" w14:paraId="454134C9" w14:textId="77777777">
              <w:trPr>
                <w:trHeight w:val="270"/>
                <w:tblCellSpacing w:w="15" w:type="dxa"/>
              </w:trPr>
              <w:tc>
                <w:tcPr>
                  <w:tcW w:w="774" w:type="pct"/>
                  <w:tcMar>
                    <w:top w:w="15" w:type="dxa"/>
                    <w:left w:w="15" w:type="dxa"/>
                    <w:bottom w:w="15" w:type="dxa"/>
                    <w:right w:w="15" w:type="dxa"/>
                  </w:tcMar>
                </w:tcPr>
                <w:p w14:paraId="7CC2CCF2" w14:textId="77777777" w:rsidR="006A2C0A" w:rsidRDefault="006A2C0A">
                  <w:pPr>
                    <w:pStyle w:val="Normal121"/>
                    <w:widowControl/>
                    <w:rPr>
                      <w:rFonts w:ascii="Arial" w:hAnsi="Arial" w:cs="Arial"/>
                      <w:noProof/>
                      <w:sz w:val="20"/>
                      <w:lang w:val="en-AU" w:eastAsia="en-AU"/>
                    </w:rPr>
                  </w:pPr>
                  <w:r>
                    <w:rPr>
                      <w:rFonts w:ascii="Arial" w:hAnsi="Arial" w:cs="Arial"/>
                      <w:noProof/>
                      <w:sz w:val="20"/>
                      <w:lang w:val="en-AU" w:eastAsia="en-AU"/>
                    </w:rPr>
                    <w:t>1</w:t>
                  </w:r>
                </w:p>
              </w:tc>
              <w:tc>
                <w:tcPr>
                  <w:tcW w:w="3028" w:type="pct"/>
                  <w:tcMar>
                    <w:top w:w="15" w:type="dxa"/>
                    <w:left w:w="15" w:type="dxa"/>
                    <w:bottom w:w="15" w:type="dxa"/>
                    <w:right w:w="15" w:type="dxa"/>
                  </w:tcMar>
                </w:tcPr>
                <w:p w14:paraId="583D5DB8" w14:textId="77777777" w:rsidR="006A2C0A" w:rsidRDefault="006A2C0A">
                  <w:pPr>
                    <w:pStyle w:val="Normal121"/>
                    <w:widowControl/>
                    <w:rPr>
                      <w:rFonts w:ascii="Arial" w:hAnsi="Arial" w:cs="Arial"/>
                      <w:noProof/>
                      <w:sz w:val="20"/>
                      <w:lang w:val="en-AU" w:eastAsia="en-AU"/>
                    </w:rPr>
                  </w:pPr>
                  <w:r>
                    <w:rPr>
                      <w:rFonts w:ascii="Arial" w:hAnsi="Arial" w:cs="Arial"/>
                      <w:noProof/>
                      <w:sz w:val="20"/>
                      <w:lang w:val="en-AU" w:eastAsia="en-AU"/>
                    </w:rPr>
                    <w:t>Modify record</w:t>
                  </w:r>
                </w:p>
              </w:tc>
            </w:tr>
            <w:tr w:rsidR="006A2C0A" w14:paraId="6E0D3DA8" w14:textId="77777777">
              <w:trPr>
                <w:trHeight w:val="270"/>
                <w:tblCellSpacing w:w="15" w:type="dxa"/>
              </w:trPr>
              <w:tc>
                <w:tcPr>
                  <w:tcW w:w="774" w:type="pct"/>
                  <w:tcMar>
                    <w:top w:w="15" w:type="dxa"/>
                    <w:left w:w="15" w:type="dxa"/>
                    <w:bottom w:w="15" w:type="dxa"/>
                    <w:right w:w="15" w:type="dxa"/>
                  </w:tcMar>
                </w:tcPr>
                <w:p w14:paraId="7192CDCC" w14:textId="77777777" w:rsidR="006A2C0A" w:rsidRDefault="006A2C0A">
                  <w:pPr>
                    <w:pStyle w:val="Normal121"/>
                    <w:widowControl/>
                    <w:rPr>
                      <w:rFonts w:ascii="Arial" w:hAnsi="Arial" w:cs="Arial"/>
                      <w:noProof/>
                      <w:sz w:val="20"/>
                      <w:lang w:val="en-AU" w:eastAsia="en-AU"/>
                    </w:rPr>
                  </w:pPr>
                  <w:r>
                    <w:rPr>
                      <w:rFonts w:ascii="Arial" w:hAnsi="Arial" w:cs="Arial"/>
                      <w:noProof/>
                      <w:sz w:val="20"/>
                      <w:lang w:val="en-AU" w:eastAsia="en-AU"/>
                    </w:rPr>
                    <w:t>2</w:t>
                  </w:r>
                </w:p>
              </w:tc>
              <w:tc>
                <w:tcPr>
                  <w:tcW w:w="3028" w:type="pct"/>
                  <w:tcMar>
                    <w:top w:w="15" w:type="dxa"/>
                    <w:left w:w="15" w:type="dxa"/>
                    <w:bottom w:w="15" w:type="dxa"/>
                    <w:right w:w="15" w:type="dxa"/>
                  </w:tcMar>
                </w:tcPr>
                <w:p w14:paraId="27EDEF97" w14:textId="77777777" w:rsidR="006A2C0A" w:rsidRDefault="006A2C0A">
                  <w:pPr>
                    <w:pStyle w:val="Normal121"/>
                    <w:widowControl/>
                    <w:rPr>
                      <w:rFonts w:ascii="Arial" w:hAnsi="Arial" w:cs="Arial"/>
                      <w:noProof/>
                      <w:sz w:val="20"/>
                      <w:lang w:val="en-AU" w:eastAsia="en-AU"/>
                    </w:rPr>
                  </w:pPr>
                  <w:r>
                    <w:rPr>
                      <w:rFonts w:ascii="Arial" w:hAnsi="Arial" w:cs="Arial"/>
                      <w:noProof/>
                      <w:sz w:val="20"/>
                      <w:lang w:val="en-AU" w:eastAsia="en-AU"/>
                    </w:rPr>
                    <w:t>Delete record</w:t>
                  </w:r>
                </w:p>
              </w:tc>
            </w:tr>
          </w:tbl>
          <w:p w14:paraId="0D035304" w14:textId="77777777" w:rsidR="0035759C" w:rsidRPr="0035759C" w:rsidRDefault="0035759C">
            <w:pPr>
              <w:pStyle w:val="Normal121"/>
              <w:widowControl/>
              <w:spacing w:after="280" w:afterAutospacing="1"/>
              <w:rPr>
                <w:rFonts w:ascii="Arial" w:hAnsi="Arial" w:cs="Arial"/>
                <w:sz w:val="20"/>
              </w:rPr>
            </w:pPr>
          </w:p>
        </w:tc>
      </w:tr>
    </w:tbl>
    <w:p w14:paraId="010DC4B0" w14:textId="77777777" w:rsidR="0035759C" w:rsidRPr="00D1174B" w:rsidRDefault="0035759C" w:rsidP="0035759C">
      <w:pPr>
        <w:pStyle w:val="Normal12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29402D9" w14:textId="77777777">
        <w:trPr>
          <w:tblCellSpacing w:w="15" w:type="dxa"/>
        </w:trPr>
        <w:tc>
          <w:tcPr>
            <w:tcW w:w="1150" w:type="pct"/>
            <w:tcBorders>
              <w:top w:val="nil"/>
              <w:left w:val="nil"/>
              <w:bottom w:val="nil"/>
              <w:right w:val="nil"/>
            </w:tcBorders>
          </w:tcPr>
          <w:p w14:paraId="083F520F" w14:textId="77777777" w:rsidR="00892CC1" w:rsidRPr="00D1174B" w:rsidRDefault="00892CC1" w:rsidP="00892CC1">
            <w:pPr>
              <w:pStyle w:val="Normal12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7518"/>
            </w:tblGrid>
            <w:tr w:rsidR="006A2C0A" w14:paraId="600A036A" w14:textId="77777777">
              <w:trPr>
                <w:trHeight w:val="180"/>
                <w:tblCellSpacing w:w="15" w:type="dxa"/>
              </w:trPr>
              <w:tc>
                <w:tcPr>
                  <w:tcW w:w="3819" w:type="pct"/>
                  <w:tcMar>
                    <w:top w:w="15" w:type="dxa"/>
                    <w:left w:w="15" w:type="dxa"/>
                    <w:bottom w:w="15" w:type="dxa"/>
                    <w:right w:w="15" w:type="dxa"/>
                  </w:tcMar>
                </w:tcPr>
                <w:p w14:paraId="003BACD2"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This is a mandatory field.</w:t>
                  </w:r>
                </w:p>
                <w:p w14:paraId="0C61A914"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 </w:t>
                  </w:r>
                </w:p>
                <w:p w14:paraId="19A0299E"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Use the Scholarship Variation code ‘0’ for the first time a record is reported to DEEWR</w:t>
                  </w:r>
                </w:p>
                <w:p w14:paraId="3069453B"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 </w:t>
                  </w:r>
                </w:p>
                <w:p w14:paraId="5191A92C"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Use the Scholarship Variation code ‘1’ to modify a previously reported record.</w:t>
                  </w:r>
                </w:p>
                <w:p w14:paraId="5C13D46D"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 </w:t>
                  </w:r>
                </w:p>
                <w:p w14:paraId="7FC93276"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Use the Scholarship Variation code ‘2’ to Delete a previously reported record.</w:t>
                  </w:r>
                </w:p>
                <w:p w14:paraId="64A1C30A"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 </w:t>
                  </w:r>
                </w:p>
                <w:p w14:paraId="2CC43F4F"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 xml:space="preserve">Note: For codes ‘1’ and ‘2’ the submitted record must match exactly with a previously submitted record held on the HEIMS database. </w:t>
                  </w:r>
                </w:p>
                <w:p w14:paraId="7FBD8A05"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 </w:t>
                  </w:r>
                </w:p>
                <w:p w14:paraId="2564D73B"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This match is made on the values for the Unique Identifier for the specific file type.</w:t>
                  </w:r>
                </w:p>
                <w:p w14:paraId="28A1BE30" w14:textId="77777777" w:rsidR="006A2C0A" w:rsidRDefault="006A2C0A">
                  <w:pPr>
                    <w:pStyle w:val="Normal121"/>
                    <w:widowControl/>
                    <w:rPr>
                      <w:rFonts w:ascii="Arial" w:hAnsi="Arial" w:cs="Arial"/>
                      <w:noProof/>
                      <w:sz w:val="20"/>
                      <w:szCs w:val="20"/>
                      <w:lang w:val="en-AU" w:eastAsia="en-AU"/>
                    </w:rPr>
                  </w:pPr>
                  <w:r>
                    <w:rPr>
                      <w:rFonts w:ascii="Arial" w:hAnsi="Arial" w:cs="Arial"/>
                      <w:noProof/>
                      <w:sz w:val="20"/>
                      <w:szCs w:val="20"/>
                      <w:lang w:val="en-AU" w:eastAsia="en-AU"/>
                    </w:rPr>
                    <w:t> </w:t>
                  </w:r>
                </w:p>
              </w:tc>
            </w:tr>
          </w:tbl>
          <w:p w14:paraId="7B31DA63" w14:textId="77777777" w:rsidR="00920113" w:rsidRPr="00D1174B" w:rsidRDefault="00920113">
            <w:pPr>
              <w:pStyle w:val="Normal121"/>
              <w:widowControl/>
              <w:spacing w:after="280" w:afterAutospacing="1"/>
              <w:rPr>
                <w:rFonts w:ascii="Arial" w:hAnsi="Arial" w:cs="Arial"/>
                <w:sz w:val="20"/>
                <w:szCs w:val="20"/>
              </w:rPr>
            </w:pPr>
          </w:p>
        </w:tc>
      </w:tr>
    </w:tbl>
    <w:p w14:paraId="433E147A" w14:textId="77777777" w:rsidR="0049713A" w:rsidRDefault="0049713A">
      <w:pPr>
        <w:pStyle w:val="Normal12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5C12865" w14:textId="77777777">
        <w:trPr>
          <w:trHeight w:val="1286"/>
          <w:tblCellSpacing w:w="15" w:type="dxa"/>
        </w:trPr>
        <w:tc>
          <w:tcPr>
            <w:tcW w:w="1151" w:type="pct"/>
            <w:tcBorders>
              <w:top w:val="nil"/>
              <w:left w:val="nil"/>
              <w:bottom w:val="nil"/>
              <w:right w:val="nil"/>
            </w:tcBorders>
          </w:tcPr>
          <w:p w14:paraId="3FA45766" w14:textId="77777777" w:rsidR="00E023CC" w:rsidRPr="00D1174B" w:rsidRDefault="00E023CC" w:rsidP="009D52D3">
            <w:pPr>
              <w:pStyle w:val="Normal12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A448A75" w14:textId="77777777">
              <w:trPr>
                <w:trHeight w:val="1025"/>
                <w:tblCellSpacing w:w="28" w:type="dxa"/>
              </w:trPr>
              <w:tc>
                <w:tcPr>
                  <w:tcW w:w="1618" w:type="pct"/>
                </w:tcPr>
                <w:p w14:paraId="1EB9BE0C" w14:textId="77777777" w:rsidR="00E23490" w:rsidRPr="00D1174B" w:rsidRDefault="00E023CC" w:rsidP="009D52D3">
                  <w:pPr>
                    <w:pStyle w:val="NormalWeb12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6BC8B9B" w14:textId="77777777" w:rsidR="00E023CC" w:rsidRPr="00D1174B" w:rsidRDefault="00E023CC" w:rsidP="009D52D3">
                  <w:pPr>
                    <w:pStyle w:val="NormalWeb12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w:t>
                  </w:r>
                </w:p>
              </w:tc>
            </w:tr>
          </w:tbl>
          <w:p w14:paraId="5280797A" w14:textId="77777777" w:rsidR="00E023CC" w:rsidRPr="00D1174B" w:rsidRDefault="00E023CC" w:rsidP="009D52D3">
            <w:pPr>
              <w:pStyle w:val="NormalWeb121"/>
              <w:widowControl/>
              <w:spacing w:before="0" w:beforeAutospacing="0" w:after="0" w:afterAutospacing="0"/>
              <w:rPr>
                <w:rFonts w:ascii="Arial" w:hAnsi="Arial" w:cs="Arial"/>
                <w:sz w:val="20"/>
                <w:szCs w:val="20"/>
              </w:rPr>
            </w:pPr>
          </w:p>
        </w:tc>
      </w:tr>
    </w:tbl>
    <w:p w14:paraId="7E3773D1" w14:textId="77777777" w:rsidR="00E023CC" w:rsidRDefault="00E023CC">
      <w:pPr>
        <w:pStyle w:val="Normal121"/>
        <w:widowControl/>
        <w:rPr>
          <w:rFonts w:ascii="Arial" w:hAnsi="Arial" w:cs="Arial"/>
        </w:rPr>
      </w:pPr>
    </w:p>
    <w:p w14:paraId="306323EB" w14:textId="77777777" w:rsidR="00E023CC" w:rsidRPr="00D1174B" w:rsidRDefault="00E023CC">
      <w:pPr>
        <w:pStyle w:val="Normal121"/>
        <w:widowControl/>
        <w:rPr>
          <w:rFonts w:ascii="Arial" w:hAnsi="Arial" w:cs="Arial"/>
        </w:rPr>
      </w:pPr>
    </w:p>
    <w:p w14:paraId="6665C61C" w14:textId="77777777" w:rsidR="000472C3" w:rsidRDefault="000472C3" w:rsidP="0035759C">
      <w:pPr>
        <w:pStyle w:val="Normal121"/>
        <w:widowControl/>
        <w:rPr>
          <w:rFonts w:ascii="Arial" w:hAnsi="Arial" w:cs="Arial"/>
          <w:b/>
        </w:rPr>
      </w:pPr>
    </w:p>
    <w:p w14:paraId="696E14E8" w14:textId="77777777" w:rsidR="000472C3" w:rsidRDefault="0035759C" w:rsidP="0035759C">
      <w:pPr>
        <w:pStyle w:val="Normal121"/>
        <w:widowControl/>
        <w:rPr>
          <w:rFonts w:ascii="Arial" w:hAnsi="Arial" w:cs="Arial"/>
          <w:b/>
        </w:rPr>
      </w:pPr>
      <w:r w:rsidRPr="0035759C">
        <w:rPr>
          <w:rFonts w:ascii="Arial" w:hAnsi="Arial" w:cs="Arial"/>
          <w:b/>
        </w:rPr>
        <w:t>CHANGE HISTORY</w:t>
      </w:r>
    </w:p>
    <w:p w14:paraId="3F250856" w14:textId="77777777" w:rsidR="000472C3" w:rsidRDefault="000472C3" w:rsidP="0035759C">
      <w:pPr>
        <w:pStyle w:val="Normal12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4387131" w14:textId="77777777">
        <w:trPr>
          <w:tblCellSpacing w:w="15" w:type="dxa"/>
        </w:trPr>
        <w:tc>
          <w:tcPr>
            <w:tcW w:w="900" w:type="pct"/>
            <w:tcBorders>
              <w:top w:val="nil"/>
              <w:left w:val="nil"/>
              <w:bottom w:val="nil"/>
              <w:right w:val="nil"/>
            </w:tcBorders>
          </w:tcPr>
          <w:p w14:paraId="0ABD8EFB" w14:textId="77777777" w:rsidR="0035759C" w:rsidRPr="0035759C" w:rsidRDefault="0035759C" w:rsidP="006A11D5">
            <w:pPr>
              <w:pStyle w:val="Normal12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522EE74" w14:textId="77777777" w:rsidR="0035759C" w:rsidRPr="0035759C" w:rsidRDefault="009B66CC" w:rsidP="006A11D5">
            <w:pPr>
              <w:pStyle w:val="Normal12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822A59E" w14:textId="77777777" w:rsidR="0035759C" w:rsidRPr="0035759C" w:rsidRDefault="0035759C" w:rsidP="006A11D5">
            <w:pPr>
              <w:pStyle w:val="Normal121"/>
              <w:widowControl/>
              <w:rPr>
                <w:rFonts w:ascii="Arial" w:hAnsi="Arial" w:cs="Arial"/>
                <w:b/>
                <w:sz w:val="20"/>
              </w:rPr>
            </w:pPr>
            <w:r w:rsidRPr="0035759C">
              <w:rPr>
                <w:rFonts w:ascii="Arial" w:hAnsi="Arial" w:cs="Arial"/>
                <w:b/>
                <w:sz w:val="20"/>
              </w:rPr>
              <w:t>REPORTING YEAR</w:t>
            </w:r>
          </w:p>
        </w:tc>
      </w:tr>
      <w:tr w:rsidR="0035759C" w:rsidRPr="0035759C" w14:paraId="29DFEED1" w14:textId="77777777">
        <w:trPr>
          <w:tblCellSpacing w:w="15" w:type="dxa"/>
        </w:trPr>
        <w:tc>
          <w:tcPr>
            <w:tcW w:w="900" w:type="pct"/>
            <w:tcBorders>
              <w:top w:val="nil"/>
              <w:left w:val="nil"/>
              <w:bottom w:val="nil"/>
              <w:right w:val="nil"/>
            </w:tcBorders>
          </w:tcPr>
          <w:p w14:paraId="345B59FD" w14:textId="77777777" w:rsidR="0035759C" w:rsidRPr="0035759C" w:rsidRDefault="002C2691" w:rsidP="000472C3">
            <w:pPr>
              <w:pStyle w:val="Normal12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F981C0C" w14:textId="77777777" w:rsidR="0035759C" w:rsidRPr="0035759C" w:rsidRDefault="002C2691" w:rsidP="006A11D5">
            <w:pPr>
              <w:pStyle w:val="Normal121"/>
              <w:widowControl/>
              <w:rPr>
                <w:rFonts w:ascii="Arial" w:hAnsi="Arial" w:cs="Arial"/>
                <w:sz w:val="20"/>
              </w:rPr>
            </w:pPr>
            <w:r>
              <w:rPr>
                <w:rFonts w:ascii="Arial" w:hAnsi="Arial" w:cs="Arial"/>
                <w:noProof/>
                <w:sz w:val="20"/>
                <w:lang w:val="en-AU" w:eastAsia="en-AU"/>
              </w:rPr>
              <w:t>16</w:t>
            </w:r>
            <w:r>
              <w:rPr>
                <w:rFonts w:ascii="Arial" w:hAnsi="Arial" w:cs="Arial"/>
                <w:sz w:val="20"/>
              </w:rPr>
              <w:t>/08/2007</w:t>
            </w:r>
          </w:p>
        </w:tc>
        <w:tc>
          <w:tcPr>
            <w:tcW w:w="1617" w:type="pct"/>
            <w:tcBorders>
              <w:top w:val="nil"/>
              <w:left w:val="nil"/>
              <w:bottom w:val="nil"/>
              <w:right w:val="nil"/>
            </w:tcBorders>
          </w:tcPr>
          <w:p w14:paraId="7978C9BA" w14:textId="77777777" w:rsidR="0035759C" w:rsidRPr="0035759C" w:rsidRDefault="002C2691" w:rsidP="000472C3">
            <w:pPr>
              <w:pStyle w:val="Normal121"/>
              <w:widowControl/>
              <w:rPr>
                <w:rFonts w:ascii="Arial" w:hAnsi="Arial" w:cs="Arial"/>
                <w:sz w:val="20"/>
              </w:rPr>
            </w:pPr>
            <w:r>
              <w:rPr>
                <w:rFonts w:ascii="Arial" w:hAnsi="Arial" w:cs="Arial"/>
                <w:noProof/>
                <w:sz w:val="20"/>
                <w:lang w:val="en-AU" w:eastAsia="en-AU"/>
              </w:rPr>
              <w:t>2008</w:t>
            </w:r>
          </w:p>
        </w:tc>
      </w:tr>
      <w:tr w:rsidR="0035759C" w:rsidRPr="0035759C" w14:paraId="6C66C9FE" w14:textId="77777777">
        <w:trPr>
          <w:tblCellSpacing w:w="15" w:type="dxa"/>
        </w:trPr>
        <w:tc>
          <w:tcPr>
            <w:tcW w:w="900" w:type="pct"/>
            <w:tcBorders>
              <w:top w:val="nil"/>
              <w:left w:val="nil"/>
              <w:bottom w:val="nil"/>
              <w:right w:val="nil"/>
            </w:tcBorders>
          </w:tcPr>
          <w:p w14:paraId="0ED9805A" w14:textId="77777777" w:rsidR="0035759C" w:rsidRPr="0035759C" w:rsidRDefault="002C2691" w:rsidP="000472C3">
            <w:pPr>
              <w:pStyle w:val="Normal121"/>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491DA78E" w14:textId="77777777" w:rsidR="0035759C" w:rsidRPr="0035759C" w:rsidRDefault="002C2691" w:rsidP="006A11D5">
            <w:pPr>
              <w:pStyle w:val="Normal121"/>
              <w:widowControl/>
              <w:rPr>
                <w:rFonts w:ascii="Arial" w:hAnsi="Arial" w:cs="Arial"/>
                <w:sz w:val="20"/>
              </w:rPr>
            </w:pPr>
            <w:r>
              <w:rPr>
                <w:rFonts w:ascii="Arial" w:hAnsi="Arial" w:cs="Arial"/>
                <w:noProof/>
                <w:sz w:val="20"/>
                <w:lang w:val="en-AU" w:eastAsia="en-AU"/>
              </w:rPr>
              <w:t>16</w:t>
            </w:r>
            <w:r>
              <w:rPr>
                <w:rFonts w:ascii="Arial" w:hAnsi="Arial" w:cs="Arial"/>
                <w:sz w:val="20"/>
              </w:rPr>
              <w:t>/10/2007</w:t>
            </w:r>
          </w:p>
        </w:tc>
        <w:tc>
          <w:tcPr>
            <w:tcW w:w="1617" w:type="pct"/>
            <w:tcBorders>
              <w:top w:val="nil"/>
              <w:left w:val="nil"/>
              <w:bottom w:val="nil"/>
              <w:right w:val="nil"/>
            </w:tcBorders>
          </w:tcPr>
          <w:p w14:paraId="11B1C888" w14:textId="77777777" w:rsidR="0035759C" w:rsidRPr="0035759C" w:rsidRDefault="002C2691" w:rsidP="000472C3">
            <w:pPr>
              <w:pStyle w:val="Normal121"/>
              <w:widowControl/>
              <w:rPr>
                <w:rFonts w:ascii="Arial" w:hAnsi="Arial" w:cs="Arial"/>
                <w:sz w:val="20"/>
              </w:rPr>
            </w:pPr>
            <w:r>
              <w:rPr>
                <w:rFonts w:ascii="Arial" w:hAnsi="Arial" w:cs="Arial"/>
                <w:noProof/>
                <w:sz w:val="20"/>
                <w:lang w:val="en-AU" w:eastAsia="en-AU"/>
              </w:rPr>
              <w:t>2008</w:t>
            </w:r>
          </w:p>
        </w:tc>
      </w:tr>
      <w:tr w:rsidR="0035759C" w:rsidRPr="0035759C" w14:paraId="29AD14AC" w14:textId="77777777">
        <w:trPr>
          <w:tblCellSpacing w:w="15" w:type="dxa"/>
        </w:trPr>
        <w:tc>
          <w:tcPr>
            <w:tcW w:w="900" w:type="pct"/>
            <w:tcBorders>
              <w:top w:val="nil"/>
              <w:left w:val="nil"/>
              <w:bottom w:val="nil"/>
              <w:right w:val="nil"/>
            </w:tcBorders>
          </w:tcPr>
          <w:p w14:paraId="3E600524" w14:textId="77777777" w:rsidR="0035759C" w:rsidRPr="0035759C" w:rsidRDefault="002C2691" w:rsidP="000472C3">
            <w:pPr>
              <w:pStyle w:val="Normal121"/>
              <w:widowControl/>
              <w:rPr>
                <w:rFonts w:ascii="Arial" w:hAnsi="Arial" w:cs="Arial"/>
                <w:bCs/>
                <w:sz w:val="20"/>
              </w:rPr>
            </w:pPr>
            <w:r>
              <w:rPr>
                <w:rFonts w:ascii="Arial" w:hAnsi="Arial" w:cs="Arial"/>
                <w:bCs/>
                <w:noProof/>
                <w:sz w:val="20"/>
                <w:lang w:val="en-AU" w:eastAsia="en-AU"/>
              </w:rPr>
              <w:t>1.2</w:t>
            </w:r>
          </w:p>
        </w:tc>
        <w:tc>
          <w:tcPr>
            <w:tcW w:w="2382" w:type="pct"/>
            <w:tcBorders>
              <w:top w:val="nil"/>
              <w:left w:val="nil"/>
              <w:bottom w:val="nil"/>
              <w:right w:val="nil"/>
            </w:tcBorders>
          </w:tcPr>
          <w:p w14:paraId="04B21744" w14:textId="77777777" w:rsidR="0035759C" w:rsidRPr="0035759C" w:rsidRDefault="002C2691" w:rsidP="006A11D5">
            <w:pPr>
              <w:pStyle w:val="Normal121"/>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3F332F5F" w14:textId="77777777" w:rsidR="0035759C" w:rsidRPr="0035759C" w:rsidRDefault="002C2691" w:rsidP="000472C3">
            <w:pPr>
              <w:pStyle w:val="Normal121"/>
              <w:widowControl/>
              <w:rPr>
                <w:rFonts w:ascii="Arial" w:hAnsi="Arial" w:cs="Arial"/>
                <w:sz w:val="20"/>
              </w:rPr>
            </w:pPr>
            <w:r>
              <w:rPr>
                <w:rFonts w:ascii="Arial" w:hAnsi="Arial" w:cs="Arial"/>
                <w:noProof/>
                <w:sz w:val="20"/>
                <w:lang w:val="en-AU" w:eastAsia="en-AU"/>
              </w:rPr>
              <w:t>2009</w:t>
            </w:r>
          </w:p>
        </w:tc>
      </w:tr>
      <w:tr w:rsidR="0035759C" w:rsidRPr="0035759C" w14:paraId="7530F533" w14:textId="77777777">
        <w:trPr>
          <w:tblCellSpacing w:w="15" w:type="dxa"/>
        </w:trPr>
        <w:tc>
          <w:tcPr>
            <w:tcW w:w="900" w:type="pct"/>
            <w:tcBorders>
              <w:top w:val="nil"/>
              <w:left w:val="nil"/>
              <w:bottom w:val="nil"/>
              <w:right w:val="nil"/>
            </w:tcBorders>
          </w:tcPr>
          <w:p w14:paraId="6FFED70F" w14:textId="77777777" w:rsidR="0035759C" w:rsidRPr="0035759C" w:rsidRDefault="002C2691" w:rsidP="000472C3">
            <w:pPr>
              <w:pStyle w:val="Normal12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E8D4CB8" w14:textId="77777777" w:rsidR="0035759C" w:rsidRPr="0035759C" w:rsidRDefault="002C2691" w:rsidP="006A11D5">
            <w:pPr>
              <w:pStyle w:val="Normal12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DC4E279" w14:textId="77777777" w:rsidR="0035759C" w:rsidRPr="0035759C" w:rsidRDefault="002C2691" w:rsidP="000472C3">
            <w:pPr>
              <w:pStyle w:val="Normal121"/>
              <w:widowControl/>
              <w:rPr>
                <w:rFonts w:ascii="Arial" w:hAnsi="Arial" w:cs="Arial"/>
                <w:sz w:val="20"/>
              </w:rPr>
            </w:pPr>
            <w:r>
              <w:rPr>
                <w:rFonts w:ascii="Arial" w:hAnsi="Arial" w:cs="Arial"/>
                <w:noProof/>
                <w:sz w:val="20"/>
                <w:lang w:val="en-AU" w:eastAsia="en-AU"/>
              </w:rPr>
              <w:t>2012</w:t>
            </w:r>
          </w:p>
        </w:tc>
      </w:tr>
    </w:tbl>
    <w:p w14:paraId="723B9D09" w14:textId="77777777" w:rsidR="0035759C" w:rsidRDefault="0035759C" w:rsidP="002C2691">
      <w:pPr>
        <w:pStyle w:val="NormalIndent121"/>
        <w:widowControl/>
        <w:ind w:left="0"/>
        <w:sectPr w:rsidR="0035759C">
          <w:footerReference w:type="default" r:id="rId146"/>
          <w:pgSz w:w="11906" w:h="16838"/>
          <w:pgMar w:top="737" w:right="1077" w:bottom="737" w:left="1077" w:header="709" w:footer="131" w:gutter="0"/>
          <w:cols w:space="708"/>
          <w:noEndnote/>
          <w:docGrid w:linePitch="360"/>
        </w:sectPr>
      </w:pPr>
    </w:p>
    <w:p w14:paraId="740457AE" w14:textId="77777777" w:rsidR="00892CC1" w:rsidRDefault="00892CC1" w:rsidP="00892CC1">
      <w:pPr>
        <w:pStyle w:val="Heading412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048DC86" w14:textId="77777777">
        <w:trPr>
          <w:tblCellSpacing w:w="15" w:type="dxa"/>
        </w:trPr>
        <w:tc>
          <w:tcPr>
            <w:tcW w:w="1150" w:type="pct"/>
            <w:tcBorders>
              <w:top w:val="nil"/>
              <w:left w:val="nil"/>
              <w:bottom w:val="nil"/>
              <w:right w:val="nil"/>
            </w:tcBorders>
          </w:tcPr>
          <w:p w14:paraId="65A4A053" w14:textId="77777777" w:rsidR="0035759C" w:rsidRPr="00D1174B" w:rsidRDefault="0035759C" w:rsidP="00892CC1">
            <w:pPr>
              <w:pStyle w:val="Normal12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7A78291" w14:textId="77777777" w:rsidR="0035759C" w:rsidRDefault="0033364D" w:rsidP="00892CC1">
            <w:pPr>
              <w:pStyle w:val="Normal122"/>
              <w:widowControl/>
              <w:rPr>
                <w:rFonts w:ascii="Arial" w:hAnsi="Arial" w:cs="Arial"/>
                <w:sz w:val="20"/>
                <w:szCs w:val="20"/>
              </w:rPr>
            </w:pPr>
            <w:r>
              <w:rPr>
                <w:rFonts w:ascii="Arial" w:hAnsi="Arial" w:cs="Arial"/>
                <w:noProof/>
                <w:sz w:val="20"/>
                <w:szCs w:val="20"/>
                <w:lang w:val="en-AU" w:eastAsia="en-AU"/>
              </w:rPr>
              <w:t>3.0</w:t>
            </w:r>
          </w:p>
        </w:tc>
      </w:tr>
      <w:tr w:rsidR="00892CC1" w:rsidRPr="00D1174B" w14:paraId="150AADC0" w14:textId="77777777">
        <w:trPr>
          <w:tblCellSpacing w:w="15" w:type="dxa"/>
        </w:trPr>
        <w:tc>
          <w:tcPr>
            <w:tcW w:w="1150" w:type="pct"/>
            <w:tcBorders>
              <w:top w:val="nil"/>
              <w:left w:val="nil"/>
              <w:bottom w:val="nil"/>
              <w:right w:val="nil"/>
            </w:tcBorders>
          </w:tcPr>
          <w:p w14:paraId="3640F798" w14:textId="77777777" w:rsidR="00892CC1" w:rsidRPr="00D1174B" w:rsidRDefault="00892CC1" w:rsidP="00892CC1">
            <w:pPr>
              <w:pStyle w:val="Normal12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5673FE2" w14:textId="77777777" w:rsidR="00892CC1" w:rsidRPr="00D1174B" w:rsidRDefault="0033364D" w:rsidP="00892CC1">
            <w:pPr>
              <w:pStyle w:val="Normal122"/>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17100FC" w14:textId="77777777">
        <w:trPr>
          <w:tblCellSpacing w:w="15" w:type="dxa"/>
        </w:trPr>
        <w:tc>
          <w:tcPr>
            <w:tcW w:w="1150" w:type="pct"/>
            <w:tcBorders>
              <w:top w:val="nil"/>
              <w:left w:val="nil"/>
              <w:bottom w:val="nil"/>
              <w:right w:val="nil"/>
            </w:tcBorders>
          </w:tcPr>
          <w:p w14:paraId="55B860E9" w14:textId="77777777" w:rsidR="00BB11C7" w:rsidRPr="00D1174B" w:rsidRDefault="00BB11C7" w:rsidP="00892CC1">
            <w:pPr>
              <w:pStyle w:val="Normal12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D6AB366" w14:textId="77777777" w:rsidR="00BB11C7" w:rsidRPr="00D1174B" w:rsidRDefault="00BB11C7" w:rsidP="00892CC1">
            <w:pPr>
              <w:pStyle w:val="Normal122"/>
              <w:widowControl/>
              <w:rPr>
                <w:rFonts w:ascii="Arial" w:hAnsi="Arial" w:cs="Arial"/>
                <w:sz w:val="20"/>
                <w:szCs w:val="20"/>
              </w:rPr>
            </w:pPr>
          </w:p>
        </w:tc>
      </w:tr>
      <w:tr w:rsidR="00BB11C7" w:rsidRPr="00D1174B" w14:paraId="2119E65D" w14:textId="77777777">
        <w:trPr>
          <w:tblCellSpacing w:w="15" w:type="dxa"/>
        </w:trPr>
        <w:tc>
          <w:tcPr>
            <w:tcW w:w="1150" w:type="pct"/>
            <w:tcBorders>
              <w:top w:val="nil"/>
              <w:left w:val="nil"/>
              <w:bottom w:val="nil"/>
              <w:right w:val="nil"/>
            </w:tcBorders>
          </w:tcPr>
          <w:p w14:paraId="073F8E7B" w14:textId="77777777" w:rsidR="00BB11C7" w:rsidRPr="00D1174B" w:rsidRDefault="00BB11C7" w:rsidP="00892CC1">
            <w:pPr>
              <w:pStyle w:val="Normal12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C49AA60" w14:textId="77777777" w:rsidR="00BB11C7" w:rsidRPr="00D1174B" w:rsidRDefault="0033364D" w:rsidP="00892CC1">
            <w:pPr>
              <w:pStyle w:val="Normal122"/>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SCHOLARSHIP POSTCODE</w:t>
            </w:r>
          </w:p>
        </w:tc>
      </w:tr>
      <w:tr w:rsidR="00BB11C7" w:rsidRPr="00D1174B" w14:paraId="1FA15B47" w14:textId="77777777">
        <w:trPr>
          <w:tblCellSpacing w:w="15" w:type="dxa"/>
        </w:trPr>
        <w:tc>
          <w:tcPr>
            <w:tcW w:w="1150" w:type="pct"/>
            <w:tcBorders>
              <w:top w:val="nil"/>
              <w:left w:val="nil"/>
              <w:bottom w:val="nil"/>
              <w:right w:val="nil"/>
            </w:tcBorders>
          </w:tcPr>
          <w:p w14:paraId="79A74E2E" w14:textId="77777777" w:rsidR="00BB11C7" w:rsidRPr="00D1174B" w:rsidRDefault="00BB11C7" w:rsidP="00892CC1">
            <w:pPr>
              <w:pStyle w:val="Normal12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26F3718" w14:textId="77777777" w:rsidR="00BB11C7" w:rsidRPr="00D1174B" w:rsidRDefault="0033364D" w:rsidP="00892CC1">
            <w:pPr>
              <w:pStyle w:val="Normal122"/>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Scholarship Postcode</w:t>
            </w:r>
          </w:p>
        </w:tc>
      </w:tr>
      <w:tr w:rsidR="00BB11C7" w:rsidRPr="00D1174B" w14:paraId="6E0CA5EA" w14:textId="77777777">
        <w:trPr>
          <w:tblCellSpacing w:w="15" w:type="dxa"/>
        </w:trPr>
        <w:tc>
          <w:tcPr>
            <w:tcW w:w="1150" w:type="pct"/>
            <w:tcBorders>
              <w:top w:val="nil"/>
              <w:left w:val="nil"/>
              <w:bottom w:val="nil"/>
              <w:right w:val="nil"/>
            </w:tcBorders>
          </w:tcPr>
          <w:p w14:paraId="0C37782E" w14:textId="77777777" w:rsidR="00BB11C7" w:rsidRPr="00D1174B" w:rsidRDefault="00BB11C7" w:rsidP="00BB11C7">
            <w:pPr>
              <w:pStyle w:val="Normal12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470A37D4" w14:textId="77777777" w:rsidR="00BB11C7" w:rsidRPr="00D1174B" w:rsidRDefault="0033364D" w:rsidP="00BB11C7">
            <w:pPr>
              <w:pStyle w:val="Normal122"/>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Australian or overseas postcode of the postal address for correspondence to be sent to the student</w:t>
            </w:r>
          </w:p>
        </w:tc>
      </w:tr>
    </w:tbl>
    <w:p w14:paraId="76460368" w14:textId="77777777" w:rsidR="00BB11C7" w:rsidRPr="00D1174B" w:rsidRDefault="00BB11C7">
      <w:pPr>
        <w:pStyle w:val="Normal12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7C2E6BB" w14:textId="77777777">
        <w:trPr>
          <w:tblCellSpacing w:w="15" w:type="dxa"/>
        </w:trPr>
        <w:tc>
          <w:tcPr>
            <w:tcW w:w="1149" w:type="pct"/>
            <w:tcBorders>
              <w:top w:val="nil"/>
              <w:left w:val="nil"/>
              <w:bottom w:val="nil"/>
              <w:right w:val="nil"/>
            </w:tcBorders>
          </w:tcPr>
          <w:p w14:paraId="76FDA14B" w14:textId="77777777" w:rsidR="00892CC1" w:rsidRPr="00D1174B" w:rsidRDefault="00892CC1" w:rsidP="00892CC1">
            <w:pPr>
              <w:pStyle w:val="Normal12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B21A577" w14:textId="77777777" w:rsidR="00892CC1" w:rsidRPr="00D1174B" w:rsidRDefault="00892CC1" w:rsidP="00892CC1">
            <w:pPr>
              <w:pStyle w:val="Normal12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4D5C3BC" w14:textId="77777777" w:rsidR="00892CC1" w:rsidRPr="00D1174B" w:rsidRDefault="0033364D" w:rsidP="00892CC1">
            <w:pPr>
              <w:pStyle w:val="Normal122"/>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4BB27C60" w14:textId="77777777">
        <w:trPr>
          <w:tblCellSpacing w:w="15" w:type="dxa"/>
        </w:trPr>
        <w:tc>
          <w:tcPr>
            <w:tcW w:w="1149" w:type="pct"/>
            <w:tcBorders>
              <w:top w:val="nil"/>
              <w:left w:val="nil"/>
              <w:bottom w:val="nil"/>
              <w:right w:val="nil"/>
            </w:tcBorders>
            <w:vAlign w:val="center"/>
          </w:tcPr>
          <w:p w14:paraId="7B1A48D4" w14:textId="77777777" w:rsidR="00892CC1" w:rsidRPr="00D1174B" w:rsidRDefault="00892CC1" w:rsidP="00892CC1">
            <w:pPr>
              <w:pStyle w:val="Normal122"/>
              <w:widowControl/>
              <w:rPr>
                <w:rFonts w:ascii="Arial" w:hAnsi="Arial" w:cs="Arial"/>
                <w:sz w:val="20"/>
                <w:szCs w:val="20"/>
              </w:rPr>
            </w:pPr>
          </w:p>
        </w:tc>
        <w:tc>
          <w:tcPr>
            <w:tcW w:w="818" w:type="pct"/>
            <w:tcBorders>
              <w:top w:val="nil"/>
              <w:left w:val="nil"/>
              <w:bottom w:val="nil"/>
              <w:right w:val="nil"/>
            </w:tcBorders>
          </w:tcPr>
          <w:p w14:paraId="3A68F65C" w14:textId="77777777" w:rsidR="00892CC1" w:rsidRPr="00D1174B" w:rsidRDefault="00892CC1" w:rsidP="00892CC1">
            <w:pPr>
              <w:pStyle w:val="Normal12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7BFFF50" w14:textId="77777777" w:rsidR="00892CC1" w:rsidRPr="00D1174B" w:rsidRDefault="0033364D" w:rsidP="00892CC1">
            <w:pPr>
              <w:pStyle w:val="Normal12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spaces where needed</w:t>
            </w:r>
          </w:p>
        </w:tc>
      </w:tr>
      <w:tr w:rsidR="00892CC1" w:rsidRPr="00D1174B" w14:paraId="6F318876" w14:textId="77777777">
        <w:trPr>
          <w:tblCellSpacing w:w="15" w:type="dxa"/>
        </w:trPr>
        <w:tc>
          <w:tcPr>
            <w:tcW w:w="1149" w:type="pct"/>
            <w:tcBorders>
              <w:top w:val="nil"/>
              <w:left w:val="nil"/>
              <w:bottom w:val="nil"/>
              <w:right w:val="nil"/>
            </w:tcBorders>
            <w:vAlign w:val="center"/>
          </w:tcPr>
          <w:p w14:paraId="195A4053" w14:textId="77777777" w:rsidR="00892CC1" w:rsidRPr="00D1174B" w:rsidRDefault="00892CC1" w:rsidP="00892CC1">
            <w:pPr>
              <w:pStyle w:val="Normal122"/>
              <w:widowControl/>
              <w:rPr>
                <w:rFonts w:ascii="Arial" w:hAnsi="Arial" w:cs="Arial"/>
                <w:sz w:val="20"/>
                <w:szCs w:val="20"/>
              </w:rPr>
            </w:pPr>
          </w:p>
        </w:tc>
        <w:tc>
          <w:tcPr>
            <w:tcW w:w="818" w:type="pct"/>
            <w:tcBorders>
              <w:top w:val="nil"/>
              <w:left w:val="nil"/>
              <w:bottom w:val="nil"/>
              <w:right w:val="nil"/>
            </w:tcBorders>
            <w:vAlign w:val="center"/>
          </w:tcPr>
          <w:p w14:paraId="366274A3" w14:textId="77777777" w:rsidR="00892CC1" w:rsidRPr="00D1174B" w:rsidRDefault="00892CC1" w:rsidP="00892CC1">
            <w:pPr>
              <w:pStyle w:val="Normal12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A216BCD" w14:textId="77777777" w:rsidR="00892CC1" w:rsidRPr="00D1174B" w:rsidRDefault="00942AA5" w:rsidP="00892CC1">
            <w:pPr>
              <w:pStyle w:val="Normal122"/>
              <w:widowControl/>
              <w:rPr>
                <w:rFonts w:ascii="Arial" w:hAnsi="Arial" w:cs="Arial"/>
                <w:sz w:val="20"/>
                <w:szCs w:val="20"/>
              </w:rPr>
            </w:pPr>
            <w:r>
              <w:rPr>
                <w:rFonts w:ascii="Arial" w:hAnsi="Arial" w:cs="Arial"/>
                <w:noProof/>
                <w:sz w:val="20"/>
                <w:szCs w:val="20"/>
                <w:lang w:val="en-AU" w:eastAsia="en-AU"/>
              </w:rPr>
              <w:t>10</w:t>
            </w:r>
          </w:p>
        </w:tc>
      </w:tr>
    </w:tbl>
    <w:p w14:paraId="5A4D13C5" w14:textId="77777777" w:rsidR="00BB11C7" w:rsidRDefault="00BB11C7" w:rsidP="0035759C">
      <w:pPr>
        <w:pStyle w:val="Normal12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7510958" w14:textId="77777777">
        <w:trPr>
          <w:tblCellSpacing w:w="15" w:type="dxa"/>
        </w:trPr>
        <w:tc>
          <w:tcPr>
            <w:tcW w:w="1150" w:type="pct"/>
            <w:tcBorders>
              <w:top w:val="nil"/>
              <w:left w:val="nil"/>
              <w:bottom w:val="nil"/>
              <w:right w:val="nil"/>
            </w:tcBorders>
          </w:tcPr>
          <w:p w14:paraId="59FC64FA" w14:textId="77777777" w:rsidR="0035759C" w:rsidRPr="0035759C" w:rsidRDefault="0035759C" w:rsidP="006A11D5">
            <w:pPr>
              <w:pStyle w:val="Normal12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00" w:type="pct"/>
              <w:tblCellSpacing w:w="15" w:type="dxa"/>
              <w:tblCellMar>
                <w:left w:w="0" w:type="dxa"/>
                <w:right w:w="0" w:type="dxa"/>
              </w:tblCellMar>
              <w:tblLook w:val="0000" w:firstRow="0" w:lastRow="0" w:firstColumn="0" w:lastColumn="0" w:noHBand="0" w:noVBand="0"/>
            </w:tblPr>
            <w:tblGrid>
              <w:gridCol w:w="1544"/>
              <w:gridCol w:w="6012"/>
            </w:tblGrid>
            <w:tr w:rsidR="006A2C0A" w14:paraId="5873AE5C" w14:textId="77777777">
              <w:trPr>
                <w:tblCellSpacing w:w="15" w:type="dxa"/>
              </w:trPr>
              <w:tc>
                <w:tcPr>
                  <w:tcW w:w="766" w:type="pct"/>
                  <w:tcMar>
                    <w:top w:w="15" w:type="dxa"/>
                    <w:left w:w="15" w:type="dxa"/>
                    <w:bottom w:w="15" w:type="dxa"/>
                    <w:right w:w="15" w:type="dxa"/>
                  </w:tcMar>
                </w:tcPr>
                <w:p w14:paraId="42BAA0B0" w14:textId="77777777" w:rsidR="006A2C0A" w:rsidRDefault="006A2C0A">
                  <w:pPr>
                    <w:pStyle w:val="Normal122"/>
                    <w:widowControl/>
                    <w:rPr>
                      <w:rFonts w:ascii="Arial" w:hAnsi="Arial" w:cs="Arial"/>
                      <w:noProof/>
                      <w:sz w:val="20"/>
                      <w:lang w:val="en-AU" w:eastAsia="en-AU"/>
                    </w:rPr>
                  </w:pPr>
                  <w:r>
                    <w:rPr>
                      <w:rFonts w:ascii="Arial" w:hAnsi="Arial" w:cs="Arial"/>
                      <w:b/>
                      <w:noProof/>
                      <w:sz w:val="20"/>
                      <w:lang w:val="en-AU" w:eastAsia="en-AU"/>
                    </w:rPr>
                    <w:t>CODE</w:t>
                  </w:r>
                </w:p>
              </w:tc>
              <w:tc>
                <w:tcPr>
                  <w:tcW w:w="3050" w:type="pct"/>
                  <w:tcMar>
                    <w:top w:w="15" w:type="dxa"/>
                    <w:left w:w="15" w:type="dxa"/>
                    <w:bottom w:w="15" w:type="dxa"/>
                    <w:right w:w="15" w:type="dxa"/>
                  </w:tcMar>
                </w:tcPr>
                <w:p w14:paraId="0CB35FED" w14:textId="77777777" w:rsidR="006A2C0A" w:rsidRDefault="006A2C0A">
                  <w:pPr>
                    <w:pStyle w:val="Normal12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BC4A76C" w14:textId="77777777">
              <w:trPr>
                <w:tblCellSpacing w:w="15" w:type="dxa"/>
              </w:trPr>
              <w:tc>
                <w:tcPr>
                  <w:tcW w:w="766" w:type="pct"/>
                  <w:tcMar>
                    <w:top w:w="15" w:type="dxa"/>
                    <w:left w:w="15" w:type="dxa"/>
                    <w:bottom w:w="15" w:type="dxa"/>
                    <w:right w:w="15" w:type="dxa"/>
                  </w:tcMar>
                </w:tcPr>
                <w:p w14:paraId="68F4E027" w14:textId="77777777" w:rsidR="006A2C0A" w:rsidRDefault="006A2C0A">
                  <w:pPr>
                    <w:pStyle w:val="Normal122"/>
                    <w:widowControl/>
                    <w:rPr>
                      <w:rFonts w:ascii="Arial" w:hAnsi="Arial" w:cs="Arial"/>
                      <w:noProof/>
                      <w:sz w:val="20"/>
                      <w:lang w:val="en-AU" w:eastAsia="en-AU"/>
                    </w:rPr>
                  </w:pPr>
                  <w:r>
                    <w:rPr>
                      <w:rFonts w:ascii="Arial" w:hAnsi="Arial" w:cs="Arial"/>
                      <w:noProof/>
                      <w:sz w:val="20"/>
                      <w:lang w:val="en-AU" w:eastAsia="en-AU"/>
                    </w:rPr>
                    <w:t>Any Data</w:t>
                  </w:r>
                </w:p>
              </w:tc>
              <w:tc>
                <w:tcPr>
                  <w:tcW w:w="3050" w:type="pct"/>
                  <w:tcMar>
                    <w:top w:w="15" w:type="dxa"/>
                    <w:left w:w="15" w:type="dxa"/>
                    <w:bottom w:w="15" w:type="dxa"/>
                    <w:right w:w="15" w:type="dxa"/>
                  </w:tcMar>
                </w:tcPr>
                <w:p w14:paraId="1548251E" w14:textId="77777777" w:rsidR="006A2C0A" w:rsidRDefault="006A2C0A">
                  <w:pPr>
                    <w:pStyle w:val="Normal122"/>
                    <w:widowControl/>
                    <w:rPr>
                      <w:rFonts w:ascii="Arial" w:hAnsi="Arial" w:cs="Arial"/>
                      <w:noProof/>
                      <w:sz w:val="20"/>
                      <w:lang w:val="en-AU" w:eastAsia="en-AU"/>
                    </w:rPr>
                  </w:pPr>
                  <w:r>
                    <w:rPr>
                      <w:rFonts w:ascii="Arial" w:hAnsi="Arial" w:cs="Arial"/>
                      <w:noProof/>
                      <w:sz w:val="20"/>
                      <w:lang w:val="en-AU" w:eastAsia="en-AU"/>
                    </w:rPr>
                    <w:t xml:space="preserve">Postcode of the postal address </w:t>
                  </w:r>
                </w:p>
              </w:tc>
            </w:tr>
          </w:tbl>
          <w:p w14:paraId="1257A491" w14:textId="77777777" w:rsidR="0035759C" w:rsidRPr="0035759C" w:rsidRDefault="0035759C">
            <w:pPr>
              <w:pStyle w:val="Normal122"/>
              <w:widowControl/>
              <w:spacing w:after="280" w:afterAutospacing="1"/>
              <w:rPr>
                <w:rFonts w:ascii="Arial" w:hAnsi="Arial" w:cs="Arial"/>
                <w:sz w:val="20"/>
              </w:rPr>
            </w:pPr>
          </w:p>
        </w:tc>
      </w:tr>
    </w:tbl>
    <w:p w14:paraId="0AE0576E" w14:textId="77777777" w:rsidR="0035759C" w:rsidRPr="00D1174B" w:rsidRDefault="0035759C" w:rsidP="0035759C">
      <w:pPr>
        <w:pStyle w:val="Normal12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19C00754" w14:textId="77777777">
        <w:trPr>
          <w:tblCellSpacing w:w="15" w:type="dxa"/>
        </w:trPr>
        <w:tc>
          <w:tcPr>
            <w:tcW w:w="1150" w:type="pct"/>
            <w:tcBorders>
              <w:top w:val="nil"/>
              <w:left w:val="nil"/>
              <w:bottom w:val="nil"/>
              <w:right w:val="nil"/>
            </w:tcBorders>
          </w:tcPr>
          <w:p w14:paraId="5B86BDFF" w14:textId="77777777" w:rsidR="00892CC1" w:rsidRPr="00D1174B" w:rsidRDefault="00892CC1" w:rsidP="00892CC1">
            <w:pPr>
              <w:pStyle w:val="Normal12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5000" w:type="pct"/>
              <w:tblCellSpacing w:w="15" w:type="dxa"/>
              <w:tblCellMar>
                <w:left w:w="0" w:type="dxa"/>
                <w:right w:w="0" w:type="dxa"/>
              </w:tblCellMar>
              <w:tblLook w:val="0000" w:firstRow="0" w:lastRow="0" w:firstColumn="0" w:lastColumn="0" w:noHBand="0" w:noVBand="0"/>
            </w:tblPr>
            <w:tblGrid>
              <w:gridCol w:w="7556"/>
            </w:tblGrid>
            <w:tr w:rsidR="006A2C0A" w14:paraId="4E86FD08" w14:textId="77777777">
              <w:trPr>
                <w:tblCellSpacing w:w="15" w:type="dxa"/>
              </w:trPr>
              <w:tc>
                <w:tcPr>
                  <w:tcW w:w="3832" w:type="pct"/>
                  <w:tcMar>
                    <w:top w:w="15" w:type="dxa"/>
                    <w:left w:w="15" w:type="dxa"/>
                    <w:bottom w:w="15" w:type="dxa"/>
                    <w:right w:w="15" w:type="dxa"/>
                  </w:tcMar>
                  <w:vAlign w:val="center"/>
                </w:tcPr>
                <w:p w14:paraId="5B33D1D3" w14:textId="77777777" w:rsidR="006A2C0A" w:rsidRDefault="006A2C0A">
                  <w:pPr>
                    <w:pStyle w:val="Normal122"/>
                    <w:widowControl/>
                    <w:rPr>
                      <w:rFonts w:ascii="Arial" w:hAnsi="Arial" w:cs="Arial"/>
                      <w:noProof/>
                      <w:sz w:val="20"/>
                      <w:szCs w:val="20"/>
                      <w:lang w:val="en-AU" w:eastAsia="en-AU"/>
                    </w:rPr>
                  </w:pPr>
                  <w:r>
                    <w:rPr>
                      <w:rFonts w:ascii="Arial" w:hAnsi="Arial" w:cs="Arial"/>
                      <w:noProof/>
                      <w:sz w:val="20"/>
                      <w:szCs w:val="20"/>
                      <w:lang w:val="en-AU" w:eastAsia="en-AU"/>
                    </w:rPr>
                    <w:t xml:space="preserve">All characters must be A-Z a-z 0-9 &amp; ‘ / - ( ) (space) </w:t>
                  </w:r>
                  <w:r>
                    <w:rPr>
                      <w:rFonts w:ascii="Arial" w:hAnsi="Arial" w:cs="Arial"/>
                      <w:noProof/>
                      <w:sz w:val="20"/>
                      <w:szCs w:val="20"/>
                      <w:lang w:val="en-AU" w:eastAsia="en-AU"/>
                    </w:rPr>
                    <w:br/>
                  </w:r>
                  <w:r>
                    <w:rPr>
                      <w:rFonts w:ascii="Arial" w:hAnsi="Arial" w:cs="Arial"/>
                      <w:noProof/>
                      <w:sz w:val="20"/>
                      <w:szCs w:val="20"/>
                      <w:lang w:val="en-AU" w:eastAsia="en-AU"/>
                    </w:rPr>
                    <w:br/>
                    <w:t>If the address is in Australia then this value must be a valid Australian Postcode reported left justified with trailing blanks  i.e. 0001</w:t>
                  </w:r>
                  <w:r>
                    <w:rPr>
                      <w:rFonts w:ascii="Arial" w:hAnsi="Arial" w:cs="Arial"/>
                      <w:strike/>
                      <w:noProof/>
                      <w:sz w:val="20"/>
                      <w:szCs w:val="20"/>
                      <w:lang w:val="en-AU" w:eastAsia="en-AU"/>
                    </w:rPr>
                    <w:t>bbbbbb</w:t>
                  </w:r>
                  <w:r>
                    <w:rPr>
                      <w:rFonts w:ascii="Arial" w:hAnsi="Arial" w:cs="Arial"/>
                      <w:noProof/>
                      <w:sz w:val="20"/>
                      <w:szCs w:val="20"/>
                      <w:lang w:val="en-AU" w:eastAsia="en-AU"/>
                    </w:rPr>
                    <w:t xml:space="preserve"> to 9999</w:t>
                  </w:r>
                  <w:r>
                    <w:rPr>
                      <w:rFonts w:ascii="Arial" w:hAnsi="Arial" w:cs="Arial"/>
                      <w:strike/>
                      <w:noProof/>
                      <w:sz w:val="20"/>
                      <w:szCs w:val="20"/>
                      <w:lang w:val="en-AU" w:eastAsia="en-AU"/>
                    </w:rPr>
                    <w:t>bbbbbb</w:t>
                  </w:r>
                  <w:r>
                    <w:rPr>
                      <w:rFonts w:ascii="Arial" w:hAnsi="Arial" w:cs="Arial"/>
                      <w:noProof/>
                      <w:sz w:val="20"/>
                      <w:szCs w:val="20"/>
                      <w:lang w:val="en-AU" w:eastAsia="en-AU"/>
                    </w:rPr>
                    <w:t xml:space="preserve">. </w:t>
                  </w:r>
                </w:p>
                <w:p w14:paraId="6E0584F5" w14:textId="77777777" w:rsidR="006A2C0A" w:rsidRDefault="006A2C0A">
                  <w:pPr>
                    <w:pStyle w:val="Normal122"/>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xml:space="preserve">Where </w:t>
                  </w:r>
                  <w:r>
                    <w:rPr>
                      <w:rFonts w:ascii="Arial" w:hAnsi="Arial" w:cs="Arial"/>
                      <w:strike/>
                      <w:noProof/>
                      <w:sz w:val="20"/>
                      <w:szCs w:val="20"/>
                      <w:lang w:val="en-AU" w:eastAsia="en-AU"/>
                    </w:rPr>
                    <w:t>bbbbbb</w:t>
                  </w:r>
                  <w:r>
                    <w:rPr>
                      <w:rFonts w:ascii="Arial" w:hAnsi="Arial" w:cs="Arial"/>
                      <w:noProof/>
                      <w:sz w:val="20"/>
                      <w:szCs w:val="20"/>
                      <w:lang w:val="en-AU" w:eastAsia="en-AU"/>
                    </w:rPr>
                    <w:t xml:space="preserve"> = 6 spaces</w:t>
                  </w:r>
                </w:p>
                <w:p w14:paraId="64CAAE20" w14:textId="77777777" w:rsidR="006A2C0A" w:rsidRDefault="006A2C0A">
                  <w:pPr>
                    <w:pStyle w:val="Normal122"/>
                    <w:widowControl/>
                    <w:rPr>
                      <w:rFonts w:ascii="Arial" w:hAnsi="Arial" w:cs="Arial"/>
                      <w:noProof/>
                      <w:sz w:val="20"/>
                      <w:szCs w:val="20"/>
                      <w:lang w:val="en-AU" w:eastAsia="en-AU"/>
                    </w:rPr>
                  </w:pPr>
                  <w:r>
                    <w:rPr>
                      <w:rFonts w:ascii="Arial" w:hAnsi="Arial" w:cs="Arial"/>
                      <w:noProof/>
                      <w:sz w:val="20"/>
                      <w:szCs w:val="20"/>
                      <w:lang w:val="en-AU" w:eastAsia="en-AU"/>
                    </w:rPr>
                    <w:t>If the address is overseas, then the reported Postcode can be up to 10 digits. This should be left justified and any unused characters must be filled with trailing blanks as above.</w:t>
                  </w:r>
                </w:p>
              </w:tc>
            </w:tr>
          </w:tbl>
          <w:p w14:paraId="2BA5FBF7" w14:textId="77777777" w:rsidR="00920113" w:rsidRPr="00D1174B" w:rsidRDefault="00920113">
            <w:pPr>
              <w:pStyle w:val="Normal122"/>
              <w:widowControl/>
              <w:spacing w:after="280" w:afterAutospacing="1"/>
              <w:rPr>
                <w:rFonts w:ascii="Arial" w:hAnsi="Arial" w:cs="Arial"/>
                <w:sz w:val="20"/>
                <w:szCs w:val="20"/>
              </w:rPr>
            </w:pPr>
          </w:p>
        </w:tc>
      </w:tr>
    </w:tbl>
    <w:p w14:paraId="76E5D7C3" w14:textId="77777777" w:rsidR="0049713A" w:rsidRDefault="0049713A">
      <w:pPr>
        <w:pStyle w:val="Normal12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5E9D222" w14:textId="77777777">
        <w:trPr>
          <w:trHeight w:val="1286"/>
          <w:tblCellSpacing w:w="15" w:type="dxa"/>
        </w:trPr>
        <w:tc>
          <w:tcPr>
            <w:tcW w:w="1151" w:type="pct"/>
            <w:tcBorders>
              <w:top w:val="nil"/>
              <w:left w:val="nil"/>
              <w:bottom w:val="nil"/>
              <w:right w:val="nil"/>
            </w:tcBorders>
          </w:tcPr>
          <w:p w14:paraId="6A934128" w14:textId="77777777" w:rsidR="00E023CC" w:rsidRPr="00D1174B" w:rsidRDefault="00E023CC" w:rsidP="009D52D3">
            <w:pPr>
              <w:pStyle w:val="Normal12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CEEEE9B" w14:textId="77777777">
              <w:trPr>
                <w:trHeight w:val="1025"/>
                <w:tblCellSpacing w:w="28" w:type="dxa"/>
              </w:trPr>
              <w:tc>
                <w:tcPr>
                  <w:tcW w:w="1618" w:type="pct"/>
                </w:tcPr>
                <w:p w14:paraId="2E379C56" w14:textId="77777777" w:rsidR="00E23490" w:rsidRPr="00D1174B" w:rsidRDefault="00E023CC" w:rsidP="009D52D3">
                  <w:pPr>
                    <w:pStyle w:val="NormalWeb12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6754BF0" w14:textId="77777777" w:rsidR="00E023CC" w:rsidRPr="00D1174B" w:rsidRDefault="00E023CC" w:rsidP="009D52D3">
                  <w:pPr>
                    <w:pStyle w:val="NormalWeb122"/>
                    <w:widowControl/>
                    <w:spacing w:before="0" w:beforeAutospacing="0" w:after="0" w:afterAutospacing="0"/>
                    <w:rPr>
                      <w:rFonts w:ascii="Arial" w:hAnsi="Arial" w:cs="Arial"/>
                      <w:sz w:val="20"/>
                      <w:szCs w:val="20"/>
                    </w:rPr>
                  </w:pPr>
                  <w:r>
                    <w:rPr>
                      <w:rFonts w:ascii="Arial" w:hAnsi="Arial" w:cs="Arial"/>
                      <w:noProof/>
                      <w:sz w:val="20"/>
                      <w:szCs w:val="20"/>
                      <w:lang w:val="en-AU" w:eastAsia="en-AU"/>
                    </w:rPr>
                    <w:t>Commonwealth</w:t>
                  </w:r>
                  <w:r>
                    <w:rPr>
                      <w:rFonts w:ascii="Arial" w:hAnsi="Arial" w:cs="Arial"/>
                      <w:sz w:val="20"/>
                      <w:szCs w:val="20"/>
                    </w:rPr>
                    <w:t xml:space="preserve"> Scholarship (CS)</w:t>
                  </w:r>
                </w:p>
              </w:tc>
            </w:tr>
          </w:tbl>
          <w:p w14:paraId="7544A7E4" w14:textId="77777777" w:rsidR="00E023CC" w:rsidRPr="00D1174B" w:rsidRDefault="00E023CC" w:rsidP="009D52D3">
            <w:pPr>
              <w:pStyle w:val="NormalWeb122"/>
              <w:widowControl/>
              <w:spacing w:before="0" w:beforeAutospacing="0" w:after="0" w:afterAutospacing="0"/>
              <w:rPr>
                <w:rFonts w:ascii="Arial" w:hAnsi="Arial" w:cs="Arial"/>
                <w:sz w:val="20"/>
                <w:szCs w:val="20"/>
              </w:rPr>
            </w:pPr>
          </w:p>
        </w:tc>
      </w:tr>
    </w:tbl>
    <w:p w14:paraId="562F4960" w14:textId="77777777" w:rsidR="00E023CC" w:rsidRDefault="00E023CC">
      <w:pPr>
        <w:pStyle w:val="Normal122"/>
        <w:widowControl/>
        <w:rPr>
          <w:rFonts w:ascii="Arial" w:hAnsi="Arial" w:cs="Arial"/>
        </w:rPr>
      </w:pPr>
    </w:p>
    <w:p w14:paraId="6F1EDEB5" w14:textId="77777777" w:rsidR="00E023CC" w:rsidRPr="00D1174B" w:rsidRDefault="00E023CC">
      <w:pPr>
        <w:pStyle w:val="Normal122"/>
        <w:widowControl/>
        <w:rPr>
          <w:rFonts w:ascii="Arial" w:hAnsi="Arial" w:cs="Arial"/>
        </w:rPr>
      </w:pPr>
    </w:p>
    <w:p w14:paraId="0E52C91B" w14:textId="77777777" w:rsidR="000472C3" w:rsidRDefault="000472C3" w:rsidP="0035759C">
      <w:pPr>
        <w:pStyle w:val="Normal122"/>
        <w:widowControl/>
        <w:rPr>
          <w:rFonts w:ascii="Arial" w:hAnsi="Arial" w:cs="Arial"/>
          <w:b/>
        </w:rPr>
      </w:pPr>
    </w:p>
    <w:p w14:paraId="18F9D452" w14:textId="77777777" w:rsidR="000472C3" w:rsidRDefault="0035759C" w:rsidP="0035759C">
      <w:pPr>
        <w:pStyle w:val="Normal122"/>
        <w:widowControl/>
        <w:rPr>
          <w:rFonts w:ascii="Arial" w:hAnsi="Arial" w:cs="Arial"/>
          <w:b/>
        </w:rPr>
      </w:pPr>
      <w:r w:rsidRPr="0035759C">
        <w:rPr>
          <w:rFonts w:ascii="Arial" w:hAnsi="Arial" w:cs="Arial"/>
          <w:b/>
        </w:rPr>
        <w:t>CHANGE HISTORY</w:t>
      </w:r>
    </w:p>
    <w:p w14:paraId="43531A84" w14:textId="77777777" w:rsidR="000472C3" w:rsidRDefault="000472C3" w:rsidP="0035759C">
      <w:pPr>
        <w:pStyle w:val="Normal12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0D63690" w14:textId="77777777">
        <w:trPr>
          <w:tblCellSpacing w:w="15" w:type="dxa"/>
        </w:trPr>
        <w:tc>
          <w:tcPr>
            <w:tcW w:w="900" w:type="pct"/>
            <w:tcBorders>
              <w:top w:val="nil"/>
              <w:left w:val="nil"/>
              <w:bottom w:val="nil"/>
              <w:right w:val="nil"/>
            </w:tcBorders>
          </w:tcPr>
          <w:p w14:paraId="662D13CA" w14:textId="77777777" w:rsidR="0035759C" w:rsidRPr="0035759C" w:rsidRDefault="0035759C" w:rsidP="006A11D5">
            <w:pPr>
              <w:pStyle w:val="Normal12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A5D246A" w14:textId="77777777" w:rsidR="0035759C" w:rsidRPr="0035759C" w:rsidRDefault="009B66CC" w:rsidP="006A11D5">
            <w:pPr>
              <w:pStyle w:val="Normal12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24AF643" w14:textId="77777777" w:rsidR="0035759C" w:rsidRPr="0035759C" w:rsidRDefault="0035759C" w:rsidP="006A11D5">
            <w:pPr>
              <w:pStyle w:val="Normal122"/>
              <w:widowControl/>
              <w:rPr>
                <w:rFonts w:ascii="Arial" w:hAnsi="Arial" w:cs="Arial"/>
                <w:b/>
                <w:sz w:val="20"/>
              </w:rPr>
            </w:pPr>
            <w:r w:rsidRPr="0035759C">
              <w:rPr>
                <w:rFonts w:ascii="Arial" w:hAnsi="Arial" w:cs="Arial"/>
                <w:b/>
                <w:sz w:val="20"/>
              </w:rPr>
              <w:t>REPORTING YEAR</w:t>
            </w:r>
          </w:p>
        </w:tc>
      </w:tr>
      <w:tr w:rsidR="0035759C" w:rsidRPr="0035759C" w14:paraId="0D3E7210" w14:textId="77777777">
        <w:trPr>
          <w:tblCellSpacing w:w="15" w:type="dxa"/>
        </w:trPr>
        <w:tc>
          <w:tcPr>
            <w:tcW w:w="900" w:type="pct"/>
            <w:tcBorders>
              <w:top w:val="nil"/>
              <w:left w:val="nil"/>
              <w:bottom w:val="nil"/>
              <w:right w:val="nil"/>
            </w:tcBorders>
          </w:tcPr>
          <w:p w14:paraId="14F8246E" w14:textId="77777777" w:rsidR="0035759C" w:rsidRPr="0035759C" w:rsidRDefault="002C2691" w:rsidP="000472C3">
            <w:pPr>
              <w:pStyle w:val="Normal12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E9A5BF1" w14:textId="77777777" w:rsidR="0035759C" w:rsidRPr="0035759C" w:rsidRDefault="002C2691" w:rsidP="006A11D5">
            <w:pPr>
              <w:pStyle w:val="Normal122"/>
              <w:widowControl/>
              <w:rPr>
                <w:rFonts w:ascii="Arial" w:hAnsi="Arial" w:cs="Arial"/>
                <w:sz w:val="20"/>
              </w:rPr>
            </w:pPr>
            <w:r>
              <w:rPr>
                <w:rFonts w:ascii="Arial" w:hAnsi="Arial" w:cs="Arial"/>
                <w:noProof/>
                <w:sz w:val="20"/>
                <w:lang w:val="en-AU" w:eastAsia="en-AU"/>
              </w:rPr>
              <w:t>10</w:t>
            </w:r>
            <w:r>
              <w:rPr>
                <w:rFonts w:ascii="Arial" w:hAnsi="Arial" w:cs="Arial"/>
                <w:sz w:val="20"/>
              </w:rPr>
              <w:t>/10/2007</w:t>
            </w:r>
          </w:p>
        </w:tc>
        <w:tc>
          <w:tcPr>
            <w:tcW w:w="1617" w:type="pct"/>
            <w:tcBorders>
              <w:top w:val="nil"/>
              <w:left w:val="nil"/>
              <w:bottom w:val="nil"/>
              <w:right w:val="nil"/>
            </w:tcBorders>
          </w:tcPr>
          <w:p w14:paraId="52C5E712" w14:textId="77777777" w:rsidR="0035759C" w:rsidRPr="0035759C" w:rsidRDefault="002C2691" w:rsidP="000472C3">
            <w:pPr>
              <w:pStyle w:val="Normal122"/>
              <w:widowControl/>
              <w:rPr>
                <w:rFonts w:ascii="Arial" w:hAnsi="Arial" w:cs="Arial"/>
                <w:sz w:val="20"/>
              </w:rPr>
            </w:pPr>
            <w:r>
              <w:rPr>
                <w:rFonts w:ascii="Arial" w:hAnsi="Arial" w:cs="Arial"/>
                <w:noProof/>
                <w:sz w:val="20"/>
                <w:lang w:val="en-AU" w:eastAsia="en-AU"/>
              </w:rPr>
              <w:t>2008</w:t>
            </w:r>
          </w:p>
        </w:tc>
      </w:tr>
      <w:tr w:rsidR="0035759C" w:rsidRPr="0035759C" w14:paraId="706010B0" w14:textId="77777777">
        <w:trPr>
          <w:tblCellSpacing w:w="15" w:type="dxa"/>
        </w:trPr>
        <w:tc>
          <w:tcPr>
            <w:tcW w:w="900" w:type="pct"/>
            <w:tcBorders>
              <w:top w:val="nil"/>
              <w:left w:val="nil"/>
              <w:bottom w:val="nil"/>
              <w:right w:val="nil"/>
            </w:tcBorders>
          </w:tcPr>
          <w:p w14:paraId="2FAA7F18" w14:textId="77777777" w:rsidR="0035759C" w:rsidRPr="0035759C" w:rsidRDefault="002C2691" w:rsidP="000472C3">
            <w:pPr>
              <w:pStyle w:val="Normal12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ADA86CC" w14:textId="77777777" w:rsidR="0035759C" w:rsidRPr="0035759C" w:rsidRDefault="002C2691" w:rsidP="006A11D5">
            <w:pPr>
              <w:pStyle w:val="Normal12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C721A19" w14:textId="77777777" w:rsidR="0035759C" w:rsidRPr="0035759C" w:rsidRDefault="002C2691" w:rsidP="000472C3">
            <w:pPr>
              <w:pStyle w:val="Normal122"/>
              <w:widowControl/>
              <w:rPr>
                <w:rFonts w:ascii="Arial" w:hAnsi="Arial" w:cs="Arial"/>
                <w:sz w:val="20"/>
              </w:rPr>
            </w:pPr>
            <w:r>
              <w:rPr>
                <w:rFonts w:ascii="Arial" w:hAnsi="Arial" w:cs="Arial"/>
                <w:noProof/>
                <w:sz w:val="20"/>
                <w:lang w:val="en-AU" w:eastAsia="en-AU"/>
              </w:rPr>
              <w:t>2012</w:t>
            </w:r>
          </w:p>
        </w:tc>
      </w:tr>
    </w:tbl>
    <w:p w14:paraId="306D2773" w14:textId="77777777" w:rsidR="0035759C" w:rsidRDefault="0035759C" w:rsidP="002C2691">
      <w:pPr>
        <w:pStyle w:val="NormalIndent122"/>
        <w:widowControl/>
        <w:ind w:left="0"/>
        <w:sectPr w:rsidR="0035759C">
          <w:footerReference w:type="default" r:id="rId147"/>
          <w:pgSz w:w="11906" w:h="16838"/>
          <w:pgMar w:top="737" w:right="1077" w:bottom="737" w:left="1077" w:header="709" w:footer="131" w:gutter="0"/>
          <w:cols w:space="708"/>
          <w:noEndnote/>
          <w:docGrid w:linePitch="360"/>
        </w:sectPr>
      </w:pPr>
    </w:p>
    <w:p w14:paraId="668F35D3" w14:textId="77777777" w:rsidR="00892CC1" w:rsidRDefault="00892CC1" w:rsidP="00892CC1">
      <w:pPr>
        <w:pStyle w:val="Heading412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569</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0C1D17E" w14:textId="77777777">
        <w:trPr>
          <w:tblCellSpacing w:w="15" w:type="dxa"/>
        </w:trPr>
        <w:tc>
          <w:tcPr>
            <w:tcW w:w="1150" w:type="pct"/>
            <w:tcBorders>
              <w:top w:val="nil"/>
              <w:left w:val="nil"/>
              <w:bottom w:val="nil"/>
              <w:right w:val="nil"/>
            </w:tcBorders>
          </w:tcPr>
          <w:p w14:paraId="1F10D1B2" w14:textId="77777777" w:rsidR="0035759C" w:rsidRPr="00D1174B" w:rsidRDefault="0035759C" w:rsidP="00892CC1">
            <w:pPr>
              <w:pStyle w:val="Normal12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3495EAC" w14:textId="77777777" w:rsidR="0035759C" w:rsidRDefault="0033364D" w:rsidP="00892CC1">
            <w:pPr>
              <w:pStyle w:val="Normal123"/>
              <w:widowControl/>
              <w:rPr>
                <w:rFonts w:ascii="Arial" w:hAnsi="Arial" w:cs="Arial"/>
                <w:sz w:val="20"/>
                <w:szCs w:val="20"/>
              </w:rPr>
            </w:pPr>
            <w:r>
              <w:rPr>
                <w:rFonts w:ascii="Arial" w:hAnsi="Arial" w:cs="Arial"/>
                <w:noProof/>
                <w:sz w:val="20"/>
                <w:szCs w:val="20"/>
                <w:lang w:val="en-AU" w:eastAsia="en-AU"/>
              </w:rPr>
              <w:t>3.0</w:t>
            </w:r>
          </w:p>
        </w:tc>
      </w:tr>
      <w:tr w:rsidR="00892CC1" w:rsidRPr="00D1174B" w14:paraId="52BAA195" w14:textId="77777777">
        <w:trPr>
          <w:tblCellSpacing w:w="15" w:type="dxa"/>
        </w:trPr>
        <w:tc>
          <w:tcPr>
            <w:tcW w:w="1150" w:type="pct"/>
            <w:tcBorders>
              <w:top w:val="nil"/>
              <w:left w:val="nil"/>
              <w:bottom w:val="nil"/>
              <w:right w:val="nil"/>
            </w:tcBorders>
          </w:tcPr>
          <w:p w14:paraId="768E7C8D" w14:textId="77777777" w:rsidR="00892CC1" w:rsidRPr="00D1174B" w:rsidRDefault="00892CC1" w:rsidP="00892CC1">
            <w:pPr>
              <w:pStyle w:val="Normal12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34D2CC0" w14:textId="77777777" w:rsidR="00892CC1" w:rsidRPr="00D1174B" w:rsidRDefault="0033364D" w:rsidP="00892CC1">
            <w:pPr>
              <w:pStyle w:val="Normal123"/>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6AE4DC6" w14:textId="77777777">
        <w:trPr>
          <w:tblCellSpacing w:w="15" w:type="dxa"/>
        </w:trPr>
        <w:tc>
          <w:tcPr>
            <w:tcW w:w="1150" w:type="pct"/>
            <w:tcBorders>
              <w:top w:val="nil"/>
              <w:left w:val="nil"/>
              <w:bottom w:val="nil"/>
              <w:right w:val="nil"/>
            </w:tcBorders>
          </w:tcPr>
          <w:p w14:paraId="5CD5B72E" w14:textId="77777777" w:rsidR="00BB11C7" w:rsidRPr="00D1174B" w:rsidRDefault="00BB11C7" w:rsidP="00892CC1">
            <w:pPr>
              <w:pStyle w:val="Normal12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DE148B0" w14:textId="77777777" w:rsidR="00BB11C7" w:rsidRPr="00D1174B" w:rsidRDefault="00BB11C7" w:rsidP="00892CC1">
            <w:pPr>
              <w:pStyle w:val="Normal123"/>
              <w:widowControl/>
              <w:rPr>
                <w:rFonts w:ascii="Arial" w:hAnsi="Arial" w:cs="Arial"/>
                <w:sz w:val="20"/>
                <w:szCs w:val="20"/>
              </w:rPr>
            </w:pPr>
          </w:p>
        </w:tc>
      </w:tr>
      <w:tr w:rsidR="00BB11C7" w:rsidRPr="00D1174B" w14:paraId="7E65F658" w14:textId="77777777">
        <w:trPr>
          <w:tblCellSpacing w:w="15" w:type="dxa"/>
        </w:trPr>
        <w:tc>
          <w:tcPr>
            <w:tcW w:w="1150" w:type="pct"/>
            <w:tcBorders>
              <w:top w:val="nil"/>
              <w:left w:val="nil"/>
              <w:bottom w:val="nil"/>
              <w:right w:val="nil"/>
            </w:tcBorders>
          </w:tcPr>
          <w:p w14:paraId="37EA637F" w14:textId="77777777" w:rsidR="00BB11C7" w:rsidRPr="00D1174B" w:rsidRDefault="00BB11C7" w:rsidP="00892CC1">
            <w:pPr>
              <w:pStyle w:val="Normal12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5F7CC50" w14:textId="77777777" w:rsidR="00BB11C7" w:rsidRPr="00D1174B" w:rsidRDefault="0033364D" w:rsidP="00892CC1">
            <w:pPr>
              <w:pStyle w:val="Normal123"/>
              <w:widowControl/>
              <w:rPr>
                <w:rFonts w:ascii="Arial" w:hAnsi="Arial" w:cs="Arial"/>
                <w:sz w:val="20"/>
                <w:szCs w:val="20"/>
              </w:rPr>
            </w:pPr>
            <w:r>
              <w:rPr>
                <w:rFonts w:ascii="Arial" w:hAnsi="Arial" w:cs="Arial"/>
                <w:noProof/>
                <w:sz w:val="20"/>
                <w:szCs w:val="20"/>
                <w:lang w:val="en-AU" w:eastAsia="en-AU"/>
              </w:rPr>
              <w:t>CAMPUS-OP-TYPE</w:t>
            </w:r>
          </w:p>
        </w:tc>
      </w:tr>
      <w:tr w:rsidR="00BB11C7" w:rsidRPr="00D1174B" w14:paraId="140ADB71" w14:textId="77777777">
        <w:trPr>
          <w:tblCellSpacing w:w="15" w:type="dxa"/>
        </w:trPr>
        <w:tc>
          <w:tcPr>
            <w:tcW w:w="1150" w:type="pct"/>
            <w:tcBorders>
              <w:top w:val="nil"/>
              <w:left w:val="nil"/>
              <w:bottom w:val="nil"/>
              <w:right w:val="nil"/>
            </w:tcBorders>
          </w:tcPr>
          <w:p w14:paraId="28A893A4" w14:textId="77777777" w:rsidR="00BB11C7" w:rsidRPr="00D1174B" w:rsidRDefault="00BB11C7" w:rsidP="00892CC1">
            <w:pPr>
              <w:pStyle w:val="Normal12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634D637" w14:textId="77777777" w:rsidR="00BB11C7" w:rsidRPr="00D1174B" w:rsidRDefault="0033364D" w:rsidP="00892CC1">
            <w:pPr>
              <w:pStyle w:val="Normal123"/>
              <w:widowControl/>
              <w:rPr>
                <w:rFonts w:ascii="Arial" w:hAnsi="Arial" w:cs="Arial"/>
                <w:sz w:val="20"/>
                <w:szCs w:val="20"/>
              </w:rPr>
            </w:pPr>
            <w:r>
              <w:rPr>
                <w:rFonts w:ascii="Arial" w:hAnsi="Arial" w:cs="Arial"/>
                <w:noProof/>
                <w:sz w:val="20"/>
                <w:szCs w:val="20"/>
                <w:lang w:val="en-AU" w:eastAsia="en-AU"/>
              </w:rPr>
              <w:t>Type</w:t>
            </w:r>
            <w:r>
              <w:rPr>
                <w:rFonts w:ascii="Arial" w:hAnsi="Arial" w:cs="Arial"/>
                <w:sz w:val="20"/>
                <w:szCs w:val="20"/>
              </w:rPr>
              <w:t xml:space="preserve"> of Operation of Campus</w:t>
            </w:r>
          </w:p>
        </w:tc>
      </w:tr>
      <w:tr w:rsidR="00BB11C7" w:rsidRPr="00D1174B" w14:paraId="3CE0F7E9" w14:textId="77777777">
        <w:trPr>
          <w:tblCellSpacing w:w="15" w:type="dxa"/>
        </w:trPr>
        <w:tc>
          <w:tcPr>
            <w:tcW w:w="1150" w:type="pct"/>
            <w:tcBorders>
              <w:top w:val="nil"/>
              <w:left w:val="nil"/>
              <w:bottom w:val="nil"/>
              <w:right w:val="nil"/>
            </w:tcBorders>
          </w:tcPr>
          <w:p w14:paraId="7F914142" w14:textId="77777777" w:rsidR="00BB11C7" w:rsidRPr="00D1174B" w:rsidRDefault="00BB11C7" w:rsidP="00BB11C7">
            <w:pPr>
              <w:pStyle w:val="Normal12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2817E8F" w14:textId="77777777" w:rsidR="00BB11C7" w:rsidRPr="00D1174B" w:rsidRDefault="0033364D" w:rsidP="00BB11C7">
            <w:pPr>
              <w:pStyle w:val="Normal12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the type of arrangement through which an offshore course is being delivered.</w:t>
            </w:r>
          </w:p>
        </w:tc>
      </w:tr>
    </w:tbl>
    <w:p w14:paraId="1D9375D3" w14:textId="77777777" w:rsidR="00BB11C7" w:rsidRPr="00D1174B" w:rsidRDefault="00BB11C7">
      <w:pPr>
        <w:pStyle w:val="Normal12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901EEBC" w14:textId="77777777">
        <w:trPr>
          <w:tblCellSpacing w:w="15" w:type="dxa"/>
        </w:trPr>
        <w:tc>
          <w:tcPr>
            <w:tcW w:w="1149" w:type="pct"/>
            <w:tcBorders>
              <w:top w:val="nil"/>
              <w:left w:val="nil"/>
              <w:bottom w:val="nil"/>
              <w:right w:val="nil"/>
            </w:tcBorders>
          </w:tcPr>
          <w:p w14:paraId="3D1BD168" w14:textId="77777777" w:rsidR="00892CC1" w:rsidRPr="00D1174B" w:rsidRDefault="00892CC1" w:rsidP="00892CC1">
            <w:pPr>
              <w:pStyle w:val="Normal12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F3D4DA2" w14:textId="77777777" w:rsidR="00892CC1" w:rsidRPr="00D1174B" w:rsidRDefault="00892CC1" w:rsidP="00892CC1">
            <w:pPr>
              <w:pStyle w:val="Normal12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DD82B4D" w14:textId="77777777" w:rsidR="00892CC1" w:rsidRPr="00D1174B" w:rsidRDefault="0033364D" w:rsidP="00892CC1">
            <w:pPr>
              <w:pStyle w:val="Normal12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1BB8D39F" w14:textId="77777777">
        <w:trPr>
          <w:tblCellSpacing w:w="15" w:type="dxa"/>
        </w:trPr>
        <w:tc>
          <w:tcPr>
            <w:tcW w:w="1149" w:type="pct"/>
            <w:tcBorders>
              <w:top w:val="nil"/>
              <w:left w:val="nil"/>
              <w:bottom w:val="nil"/>
              <w:right w:val="nil"/>
            </w:tcBorders>
            <w:vAlign w:val="center"/>
          </w:tcPr>
          <w:p w14:paraId="2A3059E5" w14:textId="77777777" w:rsidR="00892CC1" w:rsidRPr="00D1174B" w:rsidRDefault="00892CC1" w:rsidP="00892CC1">
            <w:pPr>
              <w:pStyle w:val="Normal123"/>
              <w:widowControl/>
              <w:rPr>
                <w:rFonts w:ascii="Arial" w:hAnsi="Arial" w:cs="Arial"/>
                <w:sz w:val="20"/>
                <w:szCs w:val="20"/>
              </w:rPr>
            </w:pPr>
          </w:p>
        </w:tc>
        <w:tc>
          <w:tcPr>
            <w:tcW w:w="818" w:type="pct"/>
            <w:tcBorders>
              <w:top w:val="nil"/>
              <w:left w:val="nil"/>
              <w:bottom w:val="nil"/>
              <w:right w:val="nil"/>
            </w:tcBorders>
          </w:tcPr>
          <w:p w14:paraId="1BF5777E" w14:textId="77777777" w:rsidR="00892CC1" w:rsidRPr="00D1174B" w:rsidRDefault="00892CC1" w:rsidP="00892CC1">
            <w:pPr>
              <w:pStyle w:val="Normal12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2F5D353" w14:textId="77777777" w:rsidR="00892CC1" w:rsidRPr="00D1174B" w:rsidRDefault="0033364D" w:rsidP="00892CC1">
            <w:pPr>
              <w:pStyle w:val="Normal12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3BD776A" w14:textId="77777777">
        <w:trPr>
          <w:tblCellSpacing w:w="15" w:type="dxa"/>
        </w:trPr>
        <w:tc>
          <w:tcPr>
            <w:tcW w:w="1149" w:type="pct"/>
            <w:tcBorders>
              <w:top w:val="nil"/>
              <w:left w:val="nil"/>
              <w:bottom w:val="nil"/>
              <w:right w:val="nil"/>
            </w:tcBorders>
            <w:vAlign w:val="center"/>
          </w:tcPr>
          <w:p w14:paraId="1C9B44A5" w14:textId="77777777" w:rsidR="00892CC1" w:rsidRPr="00D1174B" w:rsidRDefault="00892CC1" w:rsidP="00892CC1">
            <w:pPr>
              <w:pStyle w:val="Normal123"/>
              <w:widowControl/>
              <w:rPr>
                <w:rFonts w:ascii="Arial" w:hAnsi="Arial" w:cs="Arial"/>
                <w:sz w:val="20"/>
                <w:szCs w:val="20"/>
              </w:rPr>
            </w:pPr>
          </w:p>
        </w:tc>
        <w:tc>
          <w:tcPr>
            <w:tcW w:w="818" w:type="pct"/>
            <w:tcBorders>
              <w:top w:val="nil"/>
              <w:left w:val="nil"/>
              <w:bottom w:val="nil"/>
              <w:right w:val="nil"/>
            </w:tcBorders>
            <w:vAlign w:val="center"/>
          </w:tcPr>
          <w:p w14:paraId="0BA5252B" w14:textId="77777777" w:rsidR="00892CC1" w:rsidRPr="00D1174B" w:rsidRDefault="00892CC1" w:rsidP="00892CC1">
            <w:pPr>
              <w:pStyle w:val="Normal12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98F9113" w14:textId="77777777" w:rsidR="00892CC1" w:rsidRPr="00D1174B" w:rsidRDefault="00942AA5" w:rsidP="00892CC1">
            <w:pPr>
              <w:pStyle w:val="Normal123"/>
              <w:widowControl/>
              <w:rPr>
                <w:rFonts w:ascii="Arial" w:hAnsi="Arial" w:cs="Arial"/>
                <w:sz w:val="20"/>
                <w:szCs w:val="20"/>
              </w:rPr>
            </w:pPr>
            <w:r>
              <w:rPr>
                <w:rFonts w:ascii="Arial" w:hAnsi="Arial" w:cs="Arial"/>
                <w:noProof/>
                <w:sz w:val="20"/>
                <w:szCs w:val="20"/>
                <w:lang w:val="en-AU" w:eastAsia="en-AU"/>
              </w:rPr>
              <w:t>2</w:t>
            </w:r>
          </w:p>
        </w:tc>
      </w:tr>
    </w:tbl>
    <w:p w14:paraId="469B24D4" w14:textId="77777777" w:rsidR="00BB11C7" w:rsidRDefault="00BB11C7" w:rsidP="0035759C">
      <w:pPr>
        <w:pStyle w:val="Normal12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67E6EEA" w14:textId="77777777">
        <w:trPr>
          <w:tblCellSpacing w:w="15" w:type="dxa"/>
        </w:trPr>
        <w:tc>
          <w:tcPr>
            <w:tcW w:w="1150" w:type="pct"/>
            <w:tcBorders>
              <w:top w:val="nil"/>
              <w:left w:val="nil"/>
              <w:bottom w:val="nil"/>
              <w:right w:val="nil"/>
            </w:tcBorders>
          </w:tcPr>
          <w:p w14:paraId="48E0B4A7" w14:textId="77777777" w:rsidR="0035759C" w:rsidRPr="0035759C" w:rsidRDefault="0035759C" w:rsidP="006A11D5">
            <w:pPr>
              <w:pStyle w:val="Normal12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5" w:type="pct"/>
              <w:tblCellSpacing w:w="15" w:type="dxa"/>
              <w:tblCellMar>
                <w:left w:w="0" w:type="dxa"/>
                <w:right w:w="0" w:type="dxa"/>
              </w:tblCellMar>
              <w:tblLook w:val="0000" w:firstRow="0" w:lastRow="0" w:firstColumn="0" w:lastColumn="0" w:noHBand="0" w:noVBand="0"/>
            </w:tblPr>
            <w:tblGrid>
              <w:gridCol w:w="1"/>
              <w:gridCol w:w="1446"/>
              <w:gridCol w:w="6071"/>
            </w:tblGrid>
            <w:tr w:rsidR="006A2C0A" w14:paraId="4BF456D2" w14:textId="77777777">
              <w:trPr>
                <w:trHeight w:val="300"/>
                <w:tblCellSpacing w:w="15" w:type="dxa"/>
              </w:trPr>
              <w:tc>
                <w:tcPr>
                  <w:tcW w:w="740" w:type="pct"/>
                  <w:gridSpan w:val="2"/>
                  <w:tcMar>
                    <w:top w:w="15" w:type="dxa"/>
                    <w:left w:w="15" w:type="dxa"/>
                    <w:bottom w:w="15" w:type="dxa"/>
                    <w:right w:w="15" w:type="dxa"/>
                  </w:tcMar>
                </w:tcPr>
                <w:p w14:paraId="6F7F4A20" w14:textId="77777777" w:rsidR="006A2C0A" w:rsidRDefault="006A2C0A">
                  <w:pPr>
                    <w:pStyle w:val="Normal123"/>
                    <w:widowControl/>
                    <w:rPr>
                      <w:rFonts w:ascii="Arial" w:hAnsi="Arial" w:cs="Arial"/>
                      <w:noProof/>
                      <w:sz w:val="20"/>
                      <w:lang w:val="en-AU" w:eastAsia="en-AU"/>
                    </w:rPr>
                  </w:pPr>
                  <w:r>
                    <w:rPr>
                      <w:rFonts w:ascii="Arial" w:hAnsi="Arial" w:cs="Arial"/>
                      <w:b/>
                      <w:noProof/>
                      <w:sz w:val="20"/>
                      <w:lang w:val="en-AU" w:eastAsia="en-AU"/>
                    </w:rPr>
                    <w:t>CODE</w:t>
                  </w:r>
                </w:p>
              </w:tc>
              <w:tc>
                <w:tcPr>
                  <w:tcW w:w="3163" w:type="pct"/>
                  <w:tcMar>
                    <w:top w:w="15" w:type="dxa"/>
                    <w:left w:w="15" w:type="dxa"/>
                    <w:bottom w:w="15" w:type="dxa"/>
                    <w:right w:w="15" w:type="dxa"/>
                  </w:tcMar>
                </w:tcPr>
                <w:p w14:paraId="014B9734" w14:textId="77777777" w:rsidR="006A2C0A" w:rsidRDefault="006A2C0A">
                  <w:pPr>
                    <w:pStyle w:val="Normal12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9D38FC1" w14:textId="77777777">
              <w:trPr>
                <w:trHeight w:val="360"/>
                <w:tblCellSpacing w:w="15" w:type="dxa"/>
              </w:trPr>
              <w:tc>
                <w:tcPr>
                  <w:tcW w:w="740" w:type="pct"/>
                  <w:gridSpan w:val="2"/>
                  <w:tcMar>
                    <w:top w:w="15" w:type="dxa"/>
                    <w:left w:w="15" w:type="dxa"/>
                    <w:bottom w:w="15" w:type="dxa"/>
                    <w:right w:w="15" w:type="dxa"/>
                  </w:tcMar>
                </w:tcPr>
                <w:p w14:paraId="77B38137" w14:textId="77777777" w:rsidR="006A2C0A" w:rsidRDefault="006A2C0A">
                  <w:pPr>
                    <w:pStyle w:val="Normal123"/>
                    <w:widowControl/>
                    <w:rPr>
                      <w:rFonts w:ascii="Arial" w:hAnsi="Arial" w:cs="Arial"/>
                      <w:noProof/>
                      <w:sz w:val="20"/>
                      <w:lang w:val="en-AU" w:eastAsia="en-AU"/>
                    </w:rPr>
                  </w:pPr>
                  <w:r>
                    <w:rPr>
                      <w:rFonts w:ascii="Arial" w:hAnsi="Arial" w:cs="Arial"/>
                      <w:noProof/>
                      <w:sz w:val="20"/>
                      <w:lang w:val="en-AU" w:eastAsia="en-AU"/>
                    </w:rPr>
                    <w:t>00</w:t>
                  </w:r>
                </w:p>
              </w:tc>
              <w:tc>
                <w:tcPr>
                  <w:tcW w:w="3163" w:type="pct"/>
                  <w:tcMar>
                    <w:top w:w="15" w:type="dxa"/>
                    <w:left w:w="15" w:type="dxa"/>
                    <w:bottom w:w="15" w:type="dxa"/>
                    <w:right w:w="15" w:type="dxa"/>
                  </w:tcMar>
                </w:tcPr>
                <w:p w14:paraId="3C7118DC" w14:textId="77777777" w:rsidR="006A2C0A" w:rsidRDefault="006A2C0A">
                  <w:pPr>
                    <w:pStyle w:val="Normal123"/>
                    <w:widowControl/>
                    <w:rPr>
                      <w:rFonts w:ascii="Arial" w:hAnsi="Arial" w:cs="Arial"/>
                      <w:noProof/>
                      <w:sz w:val="20"/>
                      <w:lang w:val="en-AU" w:eastAsia="en-AU"/>
                    </w:rPr>
                  </w:pPr>
                  <w:r>
                    <w:rPr>
                      <w:rFonts w:ascii="Arial" w:hAnsi="Arial" w:cs="Arial"/>
                      <w:noProof/>
                      <w:sz w:val="20"/>
                      <w:lang w:val="en-AU" w:eastAsia="en-AU"/>
                    </w:rPr>
                    <w:t>Course is not delivered offshore</w:t>
                  </w:r>
                </w:p>
              </w:tc>
            </w:tr>
            <w:tr w:rsidR="006A2C0A" w14:paraId="128154A2" w14:textId="77777777">
              <w:trPr>
                <w:trHeight w:val="360"/>
                <w:tblCellSpacing w:w="15" w:type="dxa"/>
              </w:trPr>
              <w:tc>
                <w:tcPr>
                  <w:tcW w:w="3919" w:type="pct"/>
                  <w:hMerge w:val="restart"/>
                  <w:tcMar>
                    <w:top w:w="15" w:type="dxa"/>
                    <w:left w:w="15" w:type="dxa"/>
                    <w:bottom w:w="15" w:type="dxa"/>
                    <w:right w:w="15" w:type="dxa"/>
                  </w:tcMar>
                </w:tcPr>
                <w:p w14:paraId="243EC52B" w14:textId="77777777" w:rsidR="006A2C0A" w:rsidRDefault="006A2C0A">
                  <w:pPr>
                    <w:pStyle w:val="Normal123"/>
                    <w:widowControl/>
                    <w:rPr>
                      <w:rFonts w:ascii="Arial" w:hAnsi="Arial" w:cs="Arial"/>
                      <w:noProof/>
                      <w:sz w:val="20"/>
                      <w:lang w:val="en-AU" w:eastAsia="en-AU"/>
                    </w:rPr>
                  </w:pPr>
                  <w:r>
                    <w:rPr>
                      <w:rFonts w:ascii="Arial" w:hAnsi="Arial" w:cs="Arial"/>
                      <w:noProof/>
                      <w:sz w:val="20"/>
                      <w:lang w:val="en-AU" w:eastAsia="en-AU"/>
                    </w:rPr>
                    <w:t>Course is delivered fully or partially offshore and is delivered through:</w:t>
                  </w:r>
                </w:p>
              </w:tc>
              <w:tc>
                <w:tcPr>
                  <w:tcW w:w="3919" w:type="pct"/>
                  <w:gridSpan w:val="2"/>
                  <w:hMerge/>
                  <w:tcMar>
                    <w:top w:w="15" w:type="dxa"/>
                    <w:left w:w="15" w:type="dxa"/>
                    <w:bottom w:w="15" w:type="dxa"/>
                    <w:right w:w="15" w:type="dxa"/>
                  </w:tcMar>
                </w:tcPr>
                <w:p w14:paraId="171EC53C" w14:textId="77777777" w:rsidR="006A2C0A" w:rsidRDefault="006A2C0A">
                  <w:pPr>
                    <w:pStyle w:val="Normal123"/>
                    <w:widowControl/>
                    <w:rPr>
                      <w:rFonts w:ascii="Arial" w:hAnsi="Arial" w:cs="Arial"/>
                      <w:noProof/>
                      <w:sz w:val="20"/>
                      <w:lang w:val="en-AU" w:eastAsia="en-AU"/>
                    </w:rPr>
                  </w:pPr>
                  <w:r>
                    <w:rPr>
                      <w:rFonts w:ascii="Arial" w:hAnsi="Arial" w:cs="Arial"/>
                      <w:noProof/>
                      <w:sz w:val="20"/>
                      <w:lang w:val="en-AU" w:eastAsia="en-AU"/>
                    </w:rPr>
                    <w:t>Course is delivered fully or partially offshore and is delivered through:</w:t>
                  </w:r>
                </w:p>
              </w:tc>
            </w:tr>
            <w:tr w:rsidR="006A2C0A" w14:paraId="3E34F8A5" w14:textId="77777777">
              <w:trPr>
                <w:trHeight w:val="360"/>
                <w:tblCellSpacing w:w="15" w:type="dxa"/>
              </w:trPr>
              <w:tc>
                <w:tcPr>
                  <w:tcW w:w="740" w:type="pct"/>
                  <w:gridSpan w:val="2"/>
                  <w:tcMar>
                    <w:top w:w="15" w:type="dxa"/>
                    <w:left w:w="15" w:type="dxa"/>
                    <w:bottom w:w="15" w:type="dxa"/>
                    <w:right w:w="15" w:type="dxa"/>
                  </w:tcMar>
                </w:tcPr>
                <w:p w14:paraId="0698896C" w14:textId="77777777" w:rsidR="006A2C0A" w:rsidRDefault="006A2C0A">
                  <w:pPr>
                    <w:pStyle w:val="Normal123"/>
                    <w:widowControl/>
                    <w:rPr>
                      <w:rFonts w:ascii="Arial" w:hAnsi="Arial" w:cs="Arial"/>
                      <w:noProof/>
                      <w:sz w:val="20"/>
                      <w:lang w:val="en-AU" w:eastAsia="en-AU"/>
                    </w:rPr>
                  </w:pPr>
                  <w:r>
                    <w:rPr>
                      <w:rFonts w:ascii="Arial" w:hAnsi="Arial" w:cs="Arial"/>
                      <w:noProof/>
                      <w:sz w:val="20"/>
                      <w:lang w:val="en-AU" w:eastAsia="en-AU"/>
                    </w:rPr>
                    <w:t>01</w:t>
                  </w:r>
                </w:p>
              </w:tc>
              <w:tc>
                <w:tcPr>
                  <w:tcW w:w="3163" w:type="pct"/>
                  <w:tcMar>
                    <w:top w:w="15" w:type="dxa"/>
                    <w:left w:w="15" w:type="dxa"/>
                    <w:bottom w:w="15" w:type="dxa"/>
                    <w:right w:w="15" w:type="dxa"/>
                  </w:tcMar>
                </w:tcPr>
                <w:p w14:paraId="24DC9B0D" w14:textId="77777777" w:rsidR="006A2C0A" w:rsidRDefault="006A2C0A">
                  <w:pPr>
                    <w:pStyle w:val="Normal123"/>
                    <w:widowControl/>
                    <w:rPr>
                      <w:rFonts w:ascii="Arial" w:hAnsi="Arial" w:cs="Arial"/>
                      <w:noProof/>
                      <w:sz w:val="20"/>
                      <w:lang w:val="en-AU" w:eastAsia="en-AU"/>
                    </w:rPr>
                  </w:pPr>
                  <w:r>
                    <w:rPr>
                      <w:rFonts w:ascii="Arial" w:hAnsi="Arial" w:cs="Arial"/>
                      <w:noProof/>
                      <w:sz w:val="20"/>
                      <w:lang w:val="en-AU" w:eastAsia="en-AU"/>
                    </w:rPr>
                    <w:t>a stand-alone arrangement</w:t>
                  </w:r>
                </w:p>
              </w:tc>
            </w:tr>
            <w:tr w:rsidR="006A2C0A" w14:paraId="018546ED" w14:textId="77777777">
              <w:trPr>
                <w:trHeight w:val="360"/>
                <w:tblCellSpacing w:w="15" w:type="dxa"/>
              </w:trPr>
              <w:tc>
                <w:tcPr>
                  <w:tcW w:w="740" w:type="pct"/>
                  <w:gridSpan w:val="2"/>
                  <w:tcMar>
                    <w:top w:w="15" w:type="dxa"/>
                    <w:left w:w="15" w:type="dxa"/>
                    <w:bottom w:w="15" w:type="dxa"/>
                    <w:right w:w="15" w:type="dxa"/>
                  </w:tcMar>
                </w:tcPr>
                <w:p w14:paraId="1133B141" w14:textId="77777777" w:rsidR="006A2C0A" w:rsidRDefault="006A2C0A">
                  <w:pPr>
                    <w:pStyle w:val="Normal123"/>
                    <w:widowControl/>
                    <w:rPr>
                      <w:rFonts w:ascii="Arial" w:hAnsi="Arial" w:cs="Arial"/>
                      <w:noProof/>
                      <w:sz w:val="20"/>
                      <w:lang w:val="en-AU" w:eastAsia="en-AU"/>
                    </w:rPr>
                  </w:pPr>
                  <w:r>
                    <w:rPr>
                      <w:rFonts w:ascii="Arial" w:hAnsi="Arial" w:cs="Arial"/>
                      <w:noProof/>
                      <w:sz w:val="20"/>
                      <w:lang w:val="en-AU" w:eastAsia="en-AU"/>
                    </w:rPr>
                    <w:t>02</w:t>
                  </w:r>
                </w:p>
              </w:tc>
              <w:tc>
                <w:tcPr>
                  <w:tcW w:w="3163" w:type="pct"/>
                  <w:tcMar>
                    <w:top w:w="15" w:type="dxa"/>
                    <w:left w:w="15" w:type="dxa"/>
                    <w:bottom w:w="15" w:type="dxa"/>
                    <w:right w:w="15" w:type="dxa"/>
                  </w:tcMar>
                </w:tcPr>
                <w:p w14:paraId="0723BFE4" w14:textId="77777777" w:rsidR="006A2C0A" w:rsidRDefault="006A2C0A">
                  <w:pPr>
                    <w:pStyle w:val="Normal123"/>
                    <w:widowControl/>
                    <w:rPr>
                      <w:rFonts w:ascii="Arial" w:hAnsi="Arial" w:cs="Arial"/>
                      <w:noProof/>
                      <w:sz w:val="20"/>
                      <w:lang w:val="en-AU" w:eastAsia="en-AU"/>
                    </w:rPr>
                  </w:pPr>
                  <w:r>
                    <w:rPr>
                      <w:rFonts w:ascii="Arial" w:hAnsi="Arial" w:cs="Arial"/>
                      <w:noProof/>
                      <w:sz w:val="20"/>
                      <w:lang w:val="en-AU" w:eastAsia="en-AU"/>
                    </w:rPr>
                    <w:t>a partnership arrangement</w:t>
                  </w:r>
                </w:p>
              </w:tc>
            </w:tr>
          </w:tbl>
          <w:p w14:paraId="70FEB54E" w14:textId="77777777" w:rsidR="0035759C" w:rsidRPr="0035759C" w:rsidRDefault="0035759C">
            <w:pPr>
              <w:pStyle w:val="Normal123"/>
              <w:widowControl/>
              <w:spacing w:after="280" w:afterAutospacing="1"/>
              <w:rPr>
                <w:rFonts w:ascii="Arial" w:hAnsi="Arial" w:cs="Arial"/>
                <w:sz w:val="20"/>
              </w:rPr>
            </w:pPr>
          </w:p>
        </w:tc>
      </w:tr>
    </w:tbl>
    <w:p w14:paraId="6B71FCDE" w14:textId="77777777" w:rsidR="0035759C" w:rsidRPr="00D1174B" w:rsidRDefault="0035759C" w:rsidP="0035759C">
      <w:pPr>
        <w:pStyle w:val="Normal12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25D64329" w14:textId="77777777">
        <w:trPr>
          <w:tblCellSpacing w:w="15" w:type="dxa"/>
        </w:trPr>
        <w:tc>
          <w:tcPr>
            <w:tcW w:w="1150" w:type="pct"/>
            <w:tcBorders>
              <w:top w:val="nil"/>
              <w:left w:val="nil"/>
              <w:bottom w:val="nil"/>
              <w:right w:val="nil"/>
            </w:tcBorders>
          </w:tcPr>
          <w:p w14:paraId="0EFEC637" w14:textId="77777777" w:rsidR="00892CC1" w:rsidRPr="00D1174B" w:rsidRDefault="00892CC1" w:rsidP="00892CC1">
            <w:pPr>
              <w:pStyle w:val="Normal12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F06DF4E" w14:textId="77777777" w:rsidR="00920113" w:rsidRPr="00D1174B" w:rsidRDefault="006A2C0A">
            <w:pPr>
              <w:pStyle w:val="Normal123"/>
              <w:widowControl/>
              <w:rPr>
                <w:rFonts w:ascii="Arial" w:hAnsi="Arial" w:cs="Arial"/>
                <w:sz w:val="20"/>
                <w:szCs w:val="20"/>
              </w:rPr>
            </w:pPr>
            <w:r>
              <w:rPr>
                <w:rFonts w:ascii="Arial" w:hAnsi="Arial" w:cs="Arial"/>
                <w:noProof/>
                <w:sz w:val="20"/>
                <w:szCs w:val="20"/>
                <w:lang w:val="en-AU" w:eastAsia="en-AU"/>
              </w:rPr>
              <w:t xml:space="preserve">A stand-alone arrangement:  The course, curriculum, teaching and the provision of learning support and infrastructure is the sole responsibility of the Australian institution. </w:t>
            </w:r>
          </w:p>
          <w:p w14:paraId="25B19D70" w14:textId="77777777" w:rsidR="006A2C0A" w:rsidRDefault="006A2C0A">
            <w:pPr>
              <w:pStyle w:val="Normal123"/>
              <w:widowControl/>
              <w:rPr>
                <w:rFonts w:ascii="Arial" w:hAnsi="Arial" w:cs="Arial"/>
                <w:noProof/>
                <w:sz w:val="20"/>
                <w:szCs w:val="20"/>
                <w:lang w:val="en-AU" w:eastAsia="en-AU"/>
              </w:rPr>
            </w:pPr>
            <w:r>
              <w:rPr>
                <w:rFonts w:ascii="Arial" w:hAnsi="Arial" w:cs="Arial"/>
                <w:noProof/>
                <w:sz w:val="20"/>
                <w:szCs w:val="20"/>
                <w:lang w:val="en-AU" w:eastAsia="en-AU"/>
              </w:rPr>
              <w:t> </w:t>
            </w:r>
          </w:p>
          <w:p w14:paraId="29F18CF5" w14:textId="77777777" w:rsidR="006A2C0A" w:rsidRDefault="006A2C0A">
            <w:pPr>
              <w:pStyle w:val="Normal123"/>
              <w:widowControl/>
              <w:rPr>
                <w:rFonts w:ascii="Arial" w:hAnsi="Arial" w:cs="Arial"/>
                <w:noProof/>
                <w:sz w:val="20"/>
                <w:szCs w:val="20"/>
                <w:lang w:val="en-AU" w:eastAsia="en-AU"/>
              </w:rPr>
            </w:pPr>
            <w:r>
              <w:rPr>
                <w:rFonts w:ascii="Arial" w:hAnsi="Arial" w:cs="Arial"/>
                <w:noProof/>
                <w:sz w:val="20"/>
                <w:szCs w:val="20"/>
                <w:lang w:val="en-AU" w:eastAsia="en-AU"/>
              </w:rPr>
              <w:t>Partnership arrangement:  an arrangement in which the responsibility for the course curriculum, teaching, and learning support and infrastructure is shared with other entities, such as through partnerships with other institutions or entities,  sub-contracting of services, or franchising.  The Australian provider has responsibility for academic oversight of the arrangement.</w:t>
            </w:r>
          </w:p>
          <w:p w14:paraId="32B9607B" w14:textId="77777777" w:rsidR="006A2C0A" w:rsidRDefault="006A2C0A">
            <w:pPr>
              <w:pStyle w:val="Normal123"/>
              <w:widowControl/>
              <w:rPr>
                <w:rFonts w:ascii="Arial" w:hAnsi="Arial" w:cs="Arial"/>
                <w:noProof/>
                <w:sz w:val="20"/>
                <w:szCs w:val="20"/>
                <w:lang w:val="en-AU" w:eastAsia="en-AU"/>
              </w:rPr>
            </w:pPr>
            <w:r>
              <w:rPr>
                <w:rFonts w:ascii="Arial" w:hAnsi="Arial" w:cs="Arial"/>
                <w:noProof/>
                <w:sz w:val="20"/>
                <w:szCs w:val="20"/>
                <w:lang w:val="en-AU" w:eastAsia="en-AU"/>
              </w:rPr>
              <w:t> </w:t>
            </w:r>
          </w:p>
          <w:p w14:paraId="0CB7217C" w14:textId="77777777" w:rsidR="006A2C0A" w:rsidRDefault="006A2C0A">
            <w:pPr>
              <w:pStyle w:val="Normal123"/>
              <w:widowControl/>
              <w:rPr>
                <w:rFonts w:ascii="Arial" w:hAnsi="Arial" w:cs="Arial"/>
                <w:noProof/>
                <w:sz w:val="20"/>
                <w:szCs w:val="20"/>
                <w:lang w:val="en-AU" w:eastAsia="en-AU"/>
              </w:rPr>
            </w:pPr>
            <w:r>
              <w:rPr>
                <w:rFonts w:ascii="Arial" w:hAnsi="Arial" w:cs="Arial"/>
                <w:noProof/>
                <w:sz w:val="20"/>
                <w:szCs w:val="20"/>
                <w:lang w:val="en-AU" w:eastAsia="en-AU"/>
              </w:rPr>
              <w:t>Where a course is delivered through more than one type of operation at a campus the principal arrangement is reported.</w:t>
            </w:r>
          </w:p>
          <w:p w14:paraId="688C3A82" w14:textId="77777777" w:rsidR="006A2C0A" w:rsidRDefault="006A2C0A">
            <w:pPr>
              <w:pStyle w:val="Normal123"/>
              <w:widowControl/>
              <w:rPr>
                <w:rFonts w:ascii="Arial" w:hAnsi="Arial" w:cs="Arial"/>
                <w:noProof/>
                <w:sz w:val="20"/>
                <w:szCs w:val="20"/>
                <w:lang w:val="en-AU" w:eastAsia="en-AU"/>
              </w:rPr>
            </w:pPr>
            <w:r>
              <w:rPr>
                <w:rFonts w:ascii="Arial" w:hAnsi="Arial" w:cs="Arial"/>
                <w:noProof/>
                <w:sz w:val="20"/>
                <w:szCs w:val="20"/>
                <w:lang w:val="en-AU" w:eastAsia="en-AU"/>
              </w:rPr>
              <w:t> </w:t>
            </w:r>
          </w:p>
          <w:p w14:paraId="66AD6A5C" w14:textId="77777777" w:rsidR="006A2C0A" w:rsidRDefault="006A2C0A">
            <w:pPr>
              <w:pStyle w:val="Normal123"/>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An offshore course is a course that is offered fully or partially offshore.  Courses that are offered from within Australia through distance education are not considered to be offshore courses.</w:t>
            </w:r>
          </w:p>
        </w:tc>
      </w:tr>
    </w:tbl>
    <w:p w14:paraId="27DB396A" w14:textId="77777777" w:rsidR="0049713A" w:rsidRDefault="0049713A">
      <w:pPr>
        <w:pStyle w:val="Normal12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3EF6D38" w14:textId="77777777">
        <w:trPr>
          <w:trHeight w:val="1286"/>
          <w:tblCellSpacing w:w="15" w:type="dxa"/>
        </w:trPr>
        <w:tc>
          <w:tcPr>
            <w:tcW w:w="1151" w:type="pct"/>
            <w:tcBorders>
              <w:top w:val="nil"/>
              <w:left w:val="nil"/>
              <w:bottom w:val="nil"/>
              <w:right w:val="nil"/>
            </w:tcBorders>
          </w:tcPr>
          <w:p w14:paraId="20364FDB" w14:textId="77777777" w:rsidR="00E023CC" w:rsidRPr="00D1174B" w:rsidRDefault="00E023CC" w:rsidP="009D52D3">
            <w:pPr>
              <w:pStyle w:val="Normal12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5E5EFB3" w14:textId="77777777">
              <w:trPr>
                <w:trHeight w:val="1025"/>
                <w:tblCellSpacing w:w="28" w:type="dxa"/>
              </w:trPr>
              <w:tc>
                <w:tcPr>
                  <w:tcW w:w="1618" w:type="pct"/>
                </w:tcPr>
                <w:p w14:paraId="5EA24ED0" w14:textId="77777777" w:rsidR="00E23490" w:rsidRPr="00D1174B" w:rsidRDefault="00E023CC" w:rsidP="009D52D3">
                  <w:pPr>
                    <w:pStyle w:val="NormalWeb12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13B65BA1" w14:textId="77777777" w:rsidR="00E023CC" w:rsidRPr="00D1174B" w:rsidRDefault="00E023CC" w:rsidP="009D52D3">
                  <w:pPr>
                    <w:pStyle w:val="NormalWeb123"/>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7129996A" w14:textId="77777777" w:rsidR="00E023CC" w:rsidRPr="00D1174B" w:rsidRDefault="00E023CC" w:rsidP="009D52D3">
            <w:pPr>
              <w:pStyle w:val="NormalWeb123"/>
              <w:widowControl/>
              <w:spacing w:before="0" w:beforeAutospacing="0" w:after="0" w:afterAutospacing="0"/>
              <w:rPr>
                <w:rFonts w:ascii="Arial" w:hAnsi="Arial" w:cs="Arial"/>
                <w:sz w:val="20"/>
                <w:szCs w:val="20"/>
              </w:rPr>
            </w:pPr>
          </w:p>
        </w:tc>
      </w:tr>
    </w:tbl>
    <w:p w14:paraId="733DE4F7" w14:textId="77777777" w:rsidR="00E023CC" w:rsidRDefault="00E023CC">
      <w:pPr>
        <w:pStyle w:val="Normal123"/>
        <w:widowControl/>
        <w:rPr>
          <w:rFonts w:ascii="Arial" w:hAnsi="Arial" w:cs="Arial"/>
        </w:rPr>
      </w:pPr>
    </w:p>
    <w:p w14:paraId="2885DFF4" w14:textId="77777777" w:rsidR="00E023CC" w:rsidRPr="00D1174B" w:rsidRDefault="00E023CC">
      <w:pPr>
        <w:pStyle w:val="Normal123"/>
        <w:widowControl/>
        <w:rPr>
          <w:rFonts w:ascii="Arial" w:hAnsi="Arial" w:cs="Arial"/>
        </w:rPr>
      </w:pPr>
    </w:p>
    <w:p w14:paraId="32ED4FCF" w14:textId="77777777" w:rsidR="000472C3" w:rsidRDefault="000472C3" w:rsidP="0035759C">
      <w:pPr>
        <w:pStyle w:val="Normal123"/>
        <w:widowControl/>
        <w:rPr>
          <w:rFonts w:ascii="Arial" w:hAnsi="Arial" w:cs="Arial"/>
          <w:b/>
        </w:rPr>
      </w:pPr>
    </w:p>
    <w:p w14:paraId="551B8C91" w14:textId="77777777" w:rsidR="000472C3" w:rsidRDefault="0035759C" w:rsidP="0035759C">
      <w:pPr>
        <w:pStyle w:val="Normal123"/>
        <w:widowControl/>
        <w:rPr>
          <w:rFonts w:ascii="Arial" w:hAnsi="Arial" w:cs="Arial"/>
          <w:b/>
        </w:rPr>
      </w:pPr>
      <w:r w:rsidRPr="0035759C">
        <w:rPr>
          <w:rFonts w:ascii="Arial" w:hAnsi="Arial" w:cs="Arial"/>
          <w:b/>
        </w:rPr>
        <w:t>CHANGE HISTORY</w:t>
      </w:r>
    </w:p>
    <w:p w14:paraId="1CEC84BF" w14:textId="77777777" w:rsidR="000472C3" w:rsidRDefault="000472C3" w:rsidP="0035759C">
      <w:pPr>
        <w:pStyle w:val="Normal12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EC46C3F" w14:textId="77777777">
        <w:trPr>
          <w:tblCellSpacing w:w="15" w:type="dxa"/>
        </w:trPr>
        <w:tc>
          <w:tcPr>
            <w:tcW w:w="900" w:type="pct"/>
            <w:tcBorders>
              <w:top w:val="nil"/>
              <w:left w:val="nil"/>
              <w:bottom w:val="nil"/>
              <w:right w:val="nil"/>
            </w:tcBorders>
          </w:tcPr>
          <w:p w14:paraId="38AD66B5" w14:textId="77777777" w:rsidR="0035759C" w:rsidRPr="0035759C" w:rsidRDefault="0035759C" w:rsidP="006A11D5">
            <w:pPr>
              <w:pStyle w:val="Normal12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F4A06FE" w14:textId="77777777" w:rsidR="0035759C" w:rsidRPr="0035759C" w:rsidRDefault="009B66CC" w:rsidP="006A11D5">
            <w:pPr>
              <w:pStyle w:val="Normal12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5FB24EE" w14:textId="77777777" w:rsidR="0035759C" w:rsidRPr="0035759C" w:rsidRDefault="0035759C" w:rsidP="006A11D5">
            <w:pPr>
              <w:pStyle w:val="Normal123"/>
              <w:widowControl/>
              <w:rPr>
                <w:rFonts w:ascii="Arial" w:hAnsi="Arial" w:cs="Arial"/>
                <w:b/>
                <w:sz w:val="20"/>
              </w:rPr>
            </w:pPr>
            <w:r w:rsidRPr="0035759C">
              <w:rPr>
                <w:rFonts w:ascii="Arial" w:hAnsi="Arial" w:cs="Arial"/>
                <w:b/>
                <w:sz w:val="20"/>
              </w:rPr>
              <w:t>REPORTING YEAR</w:t>
            </w:r>
          </w:p>
        </w:tc>
      </w:tr>
      <w:tr w:rsidR="0035759C" w:rsidRPr="0035759C" w14:paraId="76CCF397" w14:textId="77777777">
        <w:trPr>
          <w:tblCellSpacing w:w="15" w:type="dxa"/>
        </w:trPr>
        <w:tc>
          <w:tcPr>
            <w:tcW w:w="900" w:type="pct"/>
            <w:tcBorders>
              <w:top w:val="nil"/>
              <w:left w:val="nil"/>
              <w:bottom w:val="nil"/>
              <w:right w:val="nil"/>
            </w:tcBorders>
          </w:tcPr>
          <w:p w14:paraId="20795FB1" w14:textId="77777777" w:rsidR="0035759C" w:rsidRPr="0035759C" w:rsidRDefault="002C2691" w:rsidP="000472C3">
            <w:pPr>
              <w:pStyle w:val="Normal12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B58C29E" w14:textId="77777777" w:rsidR="0035759C" w:rsidRPr="0035759C" w:rsidRDefault="002C2691" w:rsidP="006A11D5">
            <w:pPr>
              <w:pStyle w:val="Normal123"/>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472F25E1" w14:textId="77777777" w:rsidR="0035759C" w:rsidRPr="0035759C" w:rsidRDefault="002C2691" w:rsidP="000472C3">
            <w:pPr>
              <w:pStyle w:val="Normal123"/>
              <w:widowControl/>
              <w:rPr>
                <w:rFonts w:ascii="Arial" w:hAnsi="Arial" w:cs="Arial"/>
                <w:sz w:val="20"/>
              </w:rPr>
            </w:pPr>
            <w:r>
              <w:rPr>
                <w:rFonts w:ascii="Arial" w:hAnsi="Arial" w:cs="Arial"/>
                <w:noProof/>
                <w:sz w:val="20"/>
                <w:lang w:val="en-AU" w:eastAsia="en-AU"/>
              </w:rPr>
              <w:t>2009</w:t>
            </w:r>
          </w:p>
        </w:tc>
      </w:tr>
      <w:tr w:rsidR="0035759C" w:rsidRPr="0035759C" w14:paraId="45218782" w14:textId="77777777">
        <w:trPr>
          <w:tblCellSpacing w:w="15" w:type="dxa"/>
        </w:trPr>
        <w:tc>
          <w:tcPr>
            <w:tcW w:w="900" w:type="pct"/>
            <w:tcBorders>
              <w:top w:val="nil"/>
              <w:left w:val="nil"/>
              <w:bottom w:val="nil"/>
              <w:right w:val="nil"/>
            </w:tcBorders>
          </w:tcPr>
          <w:p w14:paraId="2FA9D34E" w14:textId="77777777" w:rsidR="0035759C" w:rsidRPr="0035759C" w:rsidRDefault="002C2691" w:rsidP="000472C3">
            <w:pPr>
              <w:pStyle w:val="Normal12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211C1D19" w14:textId="77777777" w:rsidR="0035759C" w:rsidRPr="0035759C" w:rsidRDefault="002C2691" w:rsidP="006A11D5">
            <w:pPr>
              <w:pStyle w:val="Normal12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E94FFAE" w14:textId="77777777" w:rsidR="0035759C" w:rsidRPr="0035759C" w:rsidRDefault="002C2691" w:rsidP="000472C3">
            <w:pPr>
              <w:pStyle w:val="Normal123"/>
              <w:widowControl/>
              <w:rPr>
                <w:rFonts w:ascii="Arial" w:hAnsi="Arial" w:cs="Arial"/>
                <w:sz w:val="20"/>
              </w:rPr>
            </w:pPr>
            <w:r>
              <w:rPr>
                <w:rFonts w:ascii="Arial" w:hAnsi="Arial" w:cs="Arial"/>
                <w:noProof/>
                <w:sz w:val="20"/>
                <w:lang w:val="en-AU" w:eastAsia="en-AU"/>
              </w:rPr>
              <w:t>2012</w:t>
            </w:r>
          </w:p>
        </w:tc>
      </w:tr>
    </w:tbl>
    <w:p w14:paraId="32586324" w14:textId="77777777" w:rsidR="0035759C" w:rsidRDefault="0035759C" w:rsidP="002C2691">
      <w:pPr>
        <w:pStyle w:val="NormalIndent123"/>
        <w:widowControl/>
        <w:ind w:left="0"/>
        <w:sectPr w:rsidR="0035759C">
          <w:footerReference w:type="default" r:id="rId148"/>
          <w:pgSz w:w="11906" w:h="16838"/>
          <w:pgMar w:top="737" w:right="1077" w:bottom="737" w:left="1077" w:header="709" w:footer="131" w:gutter="0"/>
          <w:cols w:space="708"/>
          <w:noEndnote/>
          <w:docGrid w:linePitch="360"/>
        </w:sectPr>
      </w:pPr>
    </w:p>
    <w:p w14:paraId="03E0188D" w14:textId="77777777" w:rsidR="00892CC1" w:rsidRDefault="00892CC1" w:rsidP="00892CC1">
      <w:pPr>
        <w:pStyle w:val="Heading412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570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B8411B4" w14:textId="77777777">
        <w:trPr>
          <w:tblCellSpacing w:w="15" w:type="dxa"/>
        </w:trPr>
        <w:tc>
          <w:tcPr>
            <w:tcW w:w="1150" w:type="pct"/>
            <w:tcBorders>
              <w:top w:val="nil"/>
              <w:left w:val="nil"/>
              <w:bottom w:val="nil"/>
              <w:right w:val="nil"/>
            </w:tcBorders>
          </w:tcPr>
          <w:p w14:paraId="471A7CBD" w14:textId="77777777" w:rsidR="0035759C" w:rsidRPr="00D1174B" w:rsidRDefault="0035759C" w:rsidP="00892CC1">
            <w:pPr>
              <w:pStyle w:val="Normal12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E303C3E" w14:textId="77777777" w:rsidR="0035759C" w:rsidRDefault="0033364D" w:rsidP="00892CC1">
            <w:pPr>
              <w:pStyle w:val="Normal124"/>
              <w:widowControl/>
              <w:rPr>
                <w:rFonts w:ascii="Arial" w:hAnsi="Arial" w:cs="Arial"/>
                <w:sz w:val="20"/>
                <w:szCs w:val="20"/>
              </w:rPr>
            </w:pPr>
            <w:r>
              <w:rPr>
                <w:rFonts w:ascii="Arial" w:hAnsi="Arial" w:cs="Arial"/>
                <w:noProof/>
                <w:sz w:val="20"/>
                <w:szCs w:val="20"/>
                <w:lang w:val="en-AU" w:eastAsia="en-AU"/>
              </w:rPr>
              <w:t>3.0</w:t>
            </w:r>
          </w:p>
        </w:tc>
      </w:tr>
      <w:tr w:rsidR="00892CC1" w:rsidRPr="00D1174B" w14:paraId="07DADF86" w14:textId="77777777">
        <w:trPr>
          <w:tblCellSpacing w:w="15" w:type="dxa"/>
        </w:trPr>
        <w:tc>
          <w:tcPr>
            <w:tcW w:w="1150" w:type="pct"/>
            <w:tcBorders>
              <w:top w:val="nil"/>
              <w:left w:val="nil"/>
              <w:bottom w:val="nil"/>
              <w:right w:val="nil"/>
            </w:tcBorders>
          </w:tcPr>
          <w:p w14:paraId="14A817E9" w14:textId="77777777" w:rsidR="00892CC1" w:rsidRPr="00D1174B" w:rsidRDefault="00892CC1" w:rsidP="00892CC1">
            <w:pPr>
              <w:pStyle w:val="Normal12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FAA0051" w14:textId="77777777" w:rsidR="00892CC1" w:rsidRPr="00D1174B" w:rsidRDefault="0033364D" w:rsidP="00892CC1">
            <w:pPr>
              <w:pStyle w:val="Normal124"/>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504ED6E" w14:textId="77777777">
        <w:trPr>
          <w:tblCellSpacing w:w="15" w:type="dxa"/>
        </w:trPr>
        <w:tc>
          <w:tcPr>
            <w:tcW w:w="1150" w:type="pct"/>
            <w:tcBorders>
              <w:top w:val="nil"/>
              <w:left w:val="nil"/>
              <w:bottom w:val="nil"/>
              <w:right w:val="nil"/>
            </w:tcBorders>
          </w:tcPr>
          <w:p w14:paraId="72BDBEB7" w14:textId="77777777" w:rsidR="00BB11C7" w:rsidRPr="00D1174B" w:rsidRDefault="00BB11C7" w:rsidP="00892CC1">
            <w:pPr>
              <w:pStyle w:val="Normal12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44A64AB" w14:textId="77777777" w:rsidR="00BB11C7" w:rsidRPr="00D1174B" w:rsidRDefault="00BB11C7" w:rsidP="00892CC1">
            <w:pPr>
              <w:pStyle w:val="Normal124"/>
              <w:widowControl/>
              <w:rPr>
                <w:rFonts w:ascii="Arial" w:hAnsi="Arial" w:cs="Arial"/>
                <w:sz w:val="20"/>
                <w:szCs w:val="20"/>
              </w:rPr>
            </w:pPr>
          </w:p>
        </w:tc>
      </w:tr>
      <w:tr w:rsidR="00BB11C7" w:rsidRPr="00D1174B" w14:paraId="31697075" w14:textId="77777777">
        <w:trPr>
          <w:tblCellSpacing w:w="15" w:type="dxa"/>
        </w:trPr>
        <w:tc>
          <w:tcPr>
            <w:tcW w:w="1150" w:type="pct"/>
            <w:tcBorders>
              <w:top w:val="nil"/>
              <w:left w:val="nil"/>
              <w:bottom w:val="nil"/>
              <w:right w:val="nil"/>
            </w:tcBorders>
          </w:tcPr>
          <w:p w14:paraId="091571CD" w14:textId="77777777" w:rsidR="00BB11C7" w:rsidRPr="00D1174B" w:rsidRDefault="00BB11C7" w:rsidP="00892CC1">
            <w:pPr>
              <w:pStyle w:val="Normal12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6BB7AF9" w14:textId="77777777" w:rsidR="00BB11C7" w:rsidRPr="00D1174B" w:rsidRDefault="0033364D" w:rsidP="00892CC1">
            <w:pPr>
              <w:pStyle w:val="Normal124"/>
              <w:widowControl/>
              <w:rPr>
                <w:rFonts w:ascii="Arial" w:hAnsi="Arial" w:cs="Arial"/>
                <w:sz w:val="20"/>
                <w:szCs w:val="20"/>
              </w:rPr>
            </w:pPr>
            <w:r>
              <w:rPr>
                <w:rFonts w:ascii="Arial" w:hAnsi="Arial" w:cs="Arial"/>
                <w:noProof/>
                <w:sz w:val="20"/>
                <w:szCs w:val="20"/>
                <w:lang w:val="en-AU" w:eastAsia="en-AU"/>
              </w:rPr>
              <w:t>OFFSHORE-MODE</w:t>
            </w:r>
          </w:p>
        </w:tc>
      </w:tr>
      <w:tr w:rsidR="00BB11C7" w:rsidRPr="00D1174B" w14:paraId="2FE2890C" w14:textId="77777777">
        <w:trPr>
          <w:tblCellSpacing w:w="15" w:type="dxa"/>
        </w:trPr>
        <w:tc>
          <w:tcPr>
            <w:tcW w:w="1150" w:type="pct"/>
            <w:tcBorders>
              <w:top w:val="nil"/>
              <w:left w:val="nil"/>
              <w:bottom w:val="nil"/>
              <w:right w:val="nil"/>
            </w:tcBorders>
          </w:tcPr>
          <w:p w14:paraId="350C15B7" w14:textId="77777777" w:rsidR="00BB11C7" w:rsidRPr="00D1174B" w:rsidRDefault="00BB11C7" w:rsidP="00892CC1">
            <w:pPr>
              <w:pStyle w:val="Normal12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BA9E5D3" w14:textId="77777777" w:rsidR="00BB11C7" w:rsidRPr="00D1174B" w:rsidRDefault="0033364D" w:rsidP="00892CC1">
            <w:pPr>
              <w:pStyle w:val="Normal124"/>
              <w:widowControl/>
              <w:rPr>
                <w:rFonts w:ascii="Arial" w:hAnsi="Arial" w:cs="Arial"/>
                <w:sz w:val="20"/>
                <w:szCs w:val="20"/>
              </w:rPr>
            </w:pPr>
            <w:r>
              <w:rPr>
                <w:rFonts w:ascii="Arial" w:hAnsi="Arial" w:cs="Arial"/>
                <w:noProof/>
                <w:sz w:val="20"/>
                <w:szCs w:val="20"/>
                <w:lang w:val="en-AU" w:eastAsia="en-AU"/>
              </w:rPr>
              <w:t>Principal</w:t>
            </w:r>
            <w:r>
              <w:rPr>
                <w:rFonts w:ascii="Arial" w:hAnsi="Arial" w:cs="Arial"/>
                <w:sz w:val="20"/>
                <w:szCs w:val="20"/>
              </w:rPr>
              <w:t xml:space="preserve"> Mode of Delivery of Offshore Course</w:t>
            </w:r>
          </w:p>
        </w:tc>
      </w:tr>
      <w:tr w:rsidR="00BB11C7" w:rsidRPr="00D1174B" w14:paraId="60CB5343" w14:textId="77777777">
        <w:trPr>
          <w:tblCellSpacing w:w="15" w:type="dxa"/>
        </w:trPr>
        <w:tc>
          <w:tcPr>
            <w:tcW w:w="1150" w:type="pct"/>
            <w:tcBorders>
              <w:top w:val="nil"/>
              <w:left w:val="nil"/>
              <w:bottom w:val="nil"/>
              <w:right w:val="nil"/>
            </w:tcBorders>
          </w:tcPr>
          <w:p w14:paraId="20B07072" w14:textId="77777777" w:rsidR="00BB11C7" w:rsidRPr="00D1174B" w:rsidRDefault="00BB11C7" w:rsidP="00BB11C7">
            <w:pPr>
              <w:pStyle w:val="Normal12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BD68C26" w14:textId="77777777" w:rsidR="00BB11C7" w:rsidRPr="00D1174B" w:rsidRDefault="0033364D" w:rsidP="00BB11C7">
            <w:pPr>
              <w:pStyle w:val="Normal124"/>
              <w:widowControl/>
              <w:rPr>
                <w:rFonts w:ascii="Arial" w:hAnsi="Arial" w:cs="Arial"/>
                <w:sz w:val="20"/>
                <w:szCs w:val="20"/>
              </w:rPr>
            </w:pPr>
            <w:r>
              <w:rPr>
                <w:rFonts w:ascii="Arial" w:hAnsi="Arial" w:cs="Arial"/>
                <w:noProof/>
                <w:sz w:val="20"/>
                <w:szCs w:val="20"/>
                <w:lang w:val="en-AU" w:eastAsia="en-AU"/>
              </w:rPr>
              <w:t>Principal</w:t>
            </w:r>
            <w:r>
              <w:rPr>
                <w:rFonts w:ascii="Arial" w:hAnsi="Arial" w:cs="Arial"/>
                <w:sz w:val="20"/>
                <w:szCs w:val="20"/>
              </w:rPr>
              <w:t xml:space="preserve"> Mode of Delivery of Offshore Course</w:t>
            </w:r>
          </w:p>
        </w:tc>
      </w:tr>
    </w:tbl>
    <w:p w14:paraId="734619C9" w14:textId="77777777" w:rsidR="00BB11C7" w:rsidRPr="00D1174B" w:rsidRDefault="00BB11C7">
      <w:pPr>
        <w:pStyle w:val="Normal12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28D6819" w14:textId="77777777">
        <w:trPr>
          <w:tblCellSpacing w:w="15" w:type="dxa"/>
        </w:trPr>
        <w:tc>
          <w:tcPr>
            <w:tcW w:w="1149" w:type="pct"/>
            <w:tcBorders>
              <w:top w:val="nil"/>
              <w:left w:val="nil"/>
              <w:bottom w:val="nil"/>
              <w:right w:val="nil"/>
            </w:tcBorders>
          </w:tcPr>
          <w:p w14:paraId="63583C2A" w14:textId="77777777" w:rsidR="00892CC1" w:rsidRPr="00D1174B" w:rsidRDefault="00892CC1" w:rsidP="00892CC1">
            <w:pPr>
              <w:pStyle w:val="Normal12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B08F2BF" w14:textId="77777777" w:rsidR="00892CC1" w:rsidRPr="00D1174B" w:rsidRDefault="00892CC1" w:rsidP="00892CC1">
            <w:pPr>
              <w:pStyle w:val="Normal12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1555AE9" w14:textId="77777777" w:rsidR="00892CC1" w:rsidRPr="00D1174B" w:rsidRDefault="0033364D" w:rsidP="00892CC1">
            <w:pPr>
              <w:pStyle w:val="Normal12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55F46F6" w14:textId="77777777">
        <w:trPr>
          <w:tblCellSpacing w:w="15" w:type="dxa"/>
        </w:trPr>
        <w:tc>
          <w:tcPr>
            <w:tcW w:w="1149" w:type="pct"/>
            <w:tcBorders>
              <w:top w:val="nil"/>
              <w:left w:val="nil"/>
              <w:bottom w:val="nil"/>
              <w:right w:val="nil"/>
            </w:tcBorders>
            <w:vAlign w:val="center"/>
          </w:tcPr>
          <w:p w14:paraId="75DF5D8C" w14:textId="77777777" w:rsidR="00892CC1" w:rsidRPr="00D1174B" w:rsidRDefault="00892CC1" w:rsidP="00892CC1">
            <w:pPr>
              <w:pStyle w:val="Normal124"/>
              <w:widowControl/>
              <w:rPr>
                <w:rFonts w:ascii="Arial" w:hAnsi="Arial" w:cs="Arial"/>
                <w:sz w:val="20"/>
                <w:szCs w:val="20"/>
              </w:rPr>
            </w:pPr>
          </w:p>
        </w:tc>
        <w:tc>
          <w:tcPr>
            <w:tcW w:w="818" w:type="pct"/>
            <w:tcBorders>
              <w:top w:val="nil"/>
              <w:left w:val="nil"/>
              <w:bottom w:val="nil"/>
              <w:right w:val="nil"/>
            </w:tcBorders>
          </w:tcPr>
          <w:p w14:paraId="1514B53B" w14:textId="77777777" w:rsidR="00892CC1" w:rsidRPr="00D1174B" w:rsidRDefault="00892CC1" w:rsidP="00892CC1">
            <w:pPr>
              <w:pStyle w:val="Normal12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679452A" w14:textId="77777777" w:rsidR="00892CC1" w:rsidRPr="00D1174B" w:rsidRDefault="0033364D" w:rsidP="00892CC1">
            <w:pPr>
              <w:pStyle w:val="Normal12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CD0D222" w14:textId="77777777">
        <w:trPr>
          <w:tblCellSpacing w:w="15" w:type="dxa"/>
        </w:trPr>
        <w:tc>
          <w:tcPr>
            <w:tcW w:w="1149" w:type="pct"/>
            <w:tcBorders>
              <w:top w:val="nil"/>
              <w:left w:val="nil"/>
              <w:bottom w:val="nil"/>
              <w:right w:val="nil"/>
            </w:tcBorders>
            <w:vAlign w:val="center"/>
          </w:tcPr>
          <w:p w14:paraId="3331F1A8" w14:textId="77777777" w:rsidR="00892CC1" w:rsidRPr="00D1174B" w:rsidRDefault="00892CC1" w:rsidP="00892CC1">
            <w:pPr>
              <w:pStyle w:val="Normal124"/>
              <w:widowControl/>
              <w:rPr>
                <w:rFonts w:ascii="Arial" w:hAnsi="Arial" w:cs="Arial"/>
                <w:sz w:val="20"/>
                <w:szCs w:val="20"/>
              </w:rPr>
            </w:pPr>
          </w:p>
        </w:tc>
        <w:tc>
          <w:tcPr>
            <w:tcW w:w="818" w:type="pct"/>
            <w:tcBorders>
              <w:top w:val="nil"/>
              <w:left w:val="nil"/>
              <w:bottom w:val="nil"/>
              <w:right w:val="nil"/>
            </w:tcBorders>
            <w:vAlign w:val="center"/>
          </w:tcPr>
          <w:p w14:paraId="1E108CE8" w14:textId="77777777" w:rsidR="00892CC1" w:rsidRPr="00D1174B" w:rsidRDefault="00892CC1" w:rsidP="00892CC1">
            <w:pPr>
              <w:pStyle w:val="Normal12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BFA4FB5" w14:textId="77777777" w:rsidR="00892CC1" w:rsidRPr="00D1174B" w:rsidRDefault="00942AA5" w:rsidP="00892CC1">
            <w:pPr>
              <w:pStyle w:val="Normal124"/>
              <w:widowControl/>
              <w:rPr>
                <w:rFonts w:ascii="Arial" w:hAnsi="Arial" w:cs="Arial"/>
                <w:sz w:val="20"/>
                <w:szCs w:val="20"/>
              </w:rPr>
            </w:pPr>
            <w:r>
              <w:rPr>
                <w:rFonts w:ascii="Arial" w:hAnsi="Arial" w:cs="Arial"/>
                <w:noProof/>
                <w:sz w:val="20"/>
                <w:szCs w:val="20"/>
                <w:lang w:val="en-AU" w:eastAsia="en-AU"/>
              </w:rPr>
              <w:t>2</w:t>
            </w:r>
          </w:p>
        </w:tc>
      </w:tr>
    </w:tbl>
    <w:p w14:paraId="021A341A" w14:textId="77777777" w:rsidR="00BB11C7" w:rsidRDefault="00BB11C7" w:rsidP="0035759C">
      <w:pPr>
        <w:pStyle w:val="Normal12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1277731" w14:textId="77777777">
        <w:trPr>
          <w:tblCellSpacing w:w="15" w:type="dxa"/>
        </w:trPr>
        <w:tc>
          <w:tcPr>
            <w:tcW w:w="1150" w:type="pct"/>
            <w:tcBorders>
              <w:top w:val="nil"/>
              <w:left w:val="nil"/>
              <w:bottom w:val="nil"/>
              <w:right w:val="nil"/>
            </w:tcBorders>
          </w:tcPr>
          <w:p w14:paraId="424D8371" w14:textId="77777777" w:rsidR="0035759C" w:rsidRPr="0035759C" w:rsidRDefault="0035759C" w:rsidP="006A11D5">
            <w:pPr>
              <w:pStyle w:val="Normal12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76" w:type="pct"/>
              <w:tblCellSpacing w:w="15" w:type="dxa"/>
              <w:tblCellMar>
                <w:left w:w="0" w:type="dxa"/>
                <w:right w:w="0" w:type="dxa"/>
              </w:tblCellMar>
              <w:tblLook w:val="0000" w:firstRow="0" w:lastRow="0" w:firstColumn="0" w:lastColumn="0" w:noHBand="0" w:noVBand="0"/>
            </w:tblPr>
            <w:tblGrid>
              <w:gridCol w:w="1"/>
              <w:gridCol w:w="1396"/>
              <w:gridCol w:w="6123"/>
            </w:tblGrid>
            <w:tr w:rsidR="006A2C0A" w14:paraId="542EC625" w14:textId="77777777">
              <w:trPr>
                <w:trHeight w:val="300"/>
                <w:tblCellSpacing w:w="15" w:type="dxa"/>
              </w:trPr>
              <w:tc>
                <w:tcPr>
                  <w:tcW w:w="660" w:type="pct"/>
                  <w:gridSpan w:val="2"/>
                  <w:tcMar>
                    <w:top w:w="15" w:type="dxa"/>
                    <w:left w:w="15" w:type="dxa"/>
                    <w:bottom w:w="15" w:type="dxa"/>
                    <w:right w:w="15" w:type="dxa"/>
                  </w:tcMar>
                </w:tcPr>
                <w:p w14:paraId="32B85029" w14:textId="77777777" w:rsidR="006A2C0A" w:rsidRDefault="006A2C0A">
                  <w:pPr>
                    <w:pStyle w:val="Normal124"/>
                    <w:widowControl/>
                    <w:rPr>
                      <w:rFonts w:ascii="Arial" w:hAnsi="Arial" w:cs="Arial"/>
                      <w:noProof/>
                      <w:sz w:val="20"/>
                      <w:lang w:val="en-AU" w:eastAsia="en-AU"/>
                    </w:rPr>
                  </w:pPr>
                  <w:r>
                    <w:rPr>
                      <w:rFonts w:ascii="Arial" w:hAnsi="Arial" w:cs="Arial"/>
                      <w:b/>
                      <w:noProof/>
                      <w:sz w:val="20"/>
                      <w:lang w:val="en-AU" w:eastAsia="en-AU"/>
                    </w:rPr>
                    <w:t>CODE</w:t>
                  </w:r>
                </w:p>
              </w:tc>
              <w:tc>
                <w:tcPr>
                  <w:tcW w:w="2950" w:type="pct"/>
                  <w:tcMar>
                    <w:top w:w="15" w:type="dxa"/>
                    <w:left w:w="15" w:type="dxa"/>
                    <w:bottom w:w="15" w:type="dxa"/>
                    <w:right w:w="15" w:type="dxa"/>
                  </w:tcMar>
                </w:tcPr>
                <w:p w14:paraId="63E7F1A9" w14:textId="77777777" w:rsidR="006A2C0A" w:rsidRDefault="006A2C0A">
                  <w:pPr>
                    <w:pStyle w:val="Normal12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86F8F03" w14:textId="77777777">
              <w:trPr>
                <w:trHeight w:val="360"/>
                <w:tblCellSpacing w:w="15" w:type="dxa"/>
              </w:trPr>
              <w:tc>
                <w:tcPr>
                  <w:tcW w:w="660" w:type="pct"/>
                  <w:gridSpan w:val="2"/>
                  <w:tcMar>
                    <w:top w:w="15" w:type="dxa"/>
                    <w:left w:w="15" w:type="dxa"/>
                    <w:bottom w:w="15" w:type="dxa"/>
                    <w:right w:w="15" w:type="dxa"/>
                  </w:tcMar>
                </w:tcPr>
                <w:p w14:paraId="21746CE8"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00</w:t>
                  </w:r>
                </w:p>
              </w:tc>
              <w:tc>
                <w:tcPr>
                  <w:tcW w:w="2950" w:type="pct"/>
                  <w:tcMar>
                    <w:top w:w="15" w:type="dxa"/>
                    <w:left w:w="15" w:type="dxa"/>
                    <w:bottom w:w="15" w:type="dxa"/>
                    <w:right w:w="15" w:type="dxa"/>
                  </w:tcMar>
                </w:tcPr>
                <w:p w14:paraId="0A82D69A"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Course is not an offshore course</w:t>
                  </w:r>
                </w:p>
              </w:tc>
            </w:tr>
            <w:tr w:rsidR="006A2C0A" w14:paraId="5EC350A9" w14:textId="77777777">
              <w:trPr>
                <w:trHeight w:val="360"/>
                <w:tblCellSpacing w:w="15" w:type="dxa"/>
              </w:trPr>
              <w:tc>
                <w:tcPr>
                  <w:tcW w:w="3627" w:type="pct"/>
                  <w:hMerge w:val="restart"/>
                  <w:tcMar>
                    <w:top w:w="15" w:type="dxa"/>
                    <w:left w:w="15" w:type="dxa"/>
                    <w:bottom w:w="15" w:type="dxa"/>
                    <w:right w:w="15" w:type="dxa"/>
                  </w:tcMar>
                </w:tcPr>
                <w:p w14:paraId="4ACE415A"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Course is delivered offshore and  mode of delivery is:</w:t>
                  </w:r>
                </w:p>
              </w:tc>
              <w:tc>
                <w:tcPr>
                  <w:tcW w:w="3627" w:type="pct"/>
                  <w:gridSpan w:val="2"/>
                  <w:hMerge/>
                  <w:tcMar>
                    <w:top w:w="15" w:type="dxa"/>
                    <w:left w:w="15" w:type="dxa"/>
                    <w:bottom w:w="15" w:type="dxa"/>
                    <w:right w:w="15" w:type="dxa"/>
                  </w:tcMar>
                </w:tcPr>
                <w:p w14:paraId="65ADFCAC"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Course is delivered offshore and  mode of delivery is:</w:t>
                  </w:r>
                </w:p>
              </w:tc>
            </w:tr>
            <w:tr w:rsidR="006A2C0A" w14:paraId="569AE390" w14:textId="77777777">
              <w:trPr>
                <w:trHeight w:val="360"/>
                <w:tblCellSpacing w:w="15" w:type="dxa"/>
              </w:trPr>
              <w:tc>
                <w:tcPr>
                  <w:tcW w:w="660" w:type="pct"/>
                  <w:gridSpan w:val="2"/>
                  <w:tcMar>
                    <w:top w:w="15" w:type="dxa"/>
                    <w:left w:w="15" w:type="dxa"/>
                    <w:bottom w:w="15" w:type="dxa"/>
                    <w:right w:w="15" w:type="dxa"/>
                  </w:tcMar>
                </w:tcPr>
                <w:p w14:paraId="05FA5F1B"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01</w:t>
                  </w:r>
                </w:p>
              </w:tc>
              <w:tc>
                <w:tcPr>
                  <w:tcW w:w="2950" w:type="pct"/>
                  <w:tcMar>
                    <w:top w:w="15" w:type="dxa"/>
                    <w:left w:w="15" w:type="dxa"/>
                    <w:bottom w:w="15" w:type="dxa"/>
                    <w:right w:w="15" w:type="dxa"/>
                  </w:tcMar>
                </w:tcPr>
                <w:p w14:paraId="711F3E03"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Internal</w:t>
                  </w:r>
                </w:p>
              </w:tc>
            </w:tr>
            <w:tr w:rsidR="006A2C0A" w14:paraId="489B4127" w14:textId="77777777">
              <w:trPr>
                <w:trHeight w:val="360"/>
                <w:tblCellSpacing w:w="15" w:type="dxa"/>
              </w:trPr>
              <w:tc>
                <w:tcPr>
                  <w:tcW w:w="660" w:type="pct"/>
                  <w:gridSpan w:val="2"/>
                  <w:tcMar>
                    <w:top w:w="15" w:type="dxa"/>
                    <w:left w:w="15" w:type="dxa"/>
                    <w:bottom w:w="15" w:type="dxa"/>
                    <w:right w:w="15" w:type="dxa"/>
                  </w:tcMar>
                </w:tcPr>
                <w:p w14:paraId="0F18E980"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02</w:t>
                  </w:r>
                </w:p>
              </w:tc>
              <w:tc>
                <w:tcPr>
                  <w:tcW w:w="2950" w:type="pct"/>
                  <w:tcMar>
                    <w:top w:w="15" w:type="dxa"/>
                    <w:left w:w="15" w:type="dxa"/>
                    <w:bottom w:w="15" w:type="dxa"/>
                    <w:right w:w="15" w:type="dxa"/>
                  </w:tcMar>
                </w:tcPr>
                <w:p w14:paraId="49C29357"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External – with face-to-face component</w:t>
                  </w:r>
                </w:p>
              </w:tc>
            </w:tr>
            <w:tr w:rsidR="006A2C0A" w14:paraId="2E5DE6AF" w14:textId="77777777">
              <w:trPr>
                <w:trHeight w:val="360"/>
                <w:tblCellSpacing w:w="15" w:type="dxa"/>
              </w:trPr>
              <w:tc>
                <w:tcPr>
                  <w:tcW w:w="660" w:type="pct"/>
                  <w:gridSpan w:val="2"/>
                  <w:tcMar>
                    <w:top w:w="15" w:type="dxa"/>
                    <w:left w:w="15" w:type="dxa"/>
                    <w:bottom w:w="15" w:type="dxa"/>
                    <w:right w:w="15" w:type="dxa"/>
                  </w:tcMar>
                </w:tcPr>
                <w:p w14:paraId="071F5920"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03</w:t>
                  </w:r>
                </w:p>
              </w:tc>
              <w:tc>
                <w:tcPr>
                  <w:tcW w:w="2950" w:type="pct"/>
                  <w:tcMar>
                    <w:top w:w="15" w:type="dxa"/>
                    <w:left w:w="15" w:type="dxa"/>
                    <w:bottom w:w="15" w:type="dxa"/>
                    <w:right w:w="15" w:type="dxa"/>
                  </w:tcMar>
                </w:tcPr>
                <w:p w14:paraId="58AADFF0"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External – with no face-to-face component</w:t>
                  </w:r>
                </w:p>
              </w:tc>
            </w:tr>
            <w:tr w:rsidR="006A2C0A" w14:paraId="56A6DA3A" w14:textId="77777777">
              <w:trPr>
                <w:trHeight w:val="360"/>
                <w:tblCellSpacing w:w="15" w:type="dxa"/>
              </w:trPr>
              <w:tc>
                <w:tcPr>
                  <w:tcW w:w="660" w:type="pct"/>
                  <w:gridSpan w:val="2"/>
                  <w:tcMar>
                    <w:top w:w="15" w:type="dxa"/>
                    <w:left w:w="15" w:type="dxa"/>
                    <w:bottom w:w="15" w:type="dxa"/>
                    <w:right w:w="15" w:type="dxa"/>
                  </w:tcMar>
                </w:tcPr>
                <w:p w14:paraId="6367A203"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04</w:t>
                  </w:r>
                </w:p>
              </w:tc>
              <w:tc>
                <w:tcPr>
                  <w:tcW w:w="2950" w:type="pct"/>
                  <w:tcMar>
                    <w:top w:w="15" w:type="dxa"/>
                    <w:left w:w="15" w:type="dxa"/>
                    <w:bottom w:w="15" w:type="dxa"/>
                    <w:right w:w="15" w:type="dxa"/>
                  </w:tcMar>
                </w:tcPr>
                <w:p w14:paraId="19BF3026" w14:textId="77777777" w:rsidR="006A2C0A" w:rsidRDefault="006A2C0A">
                  <w:pPr>
                    <w:pStyle w:val="Normal124"/>
                    <w:widowControl/>
                    <w:rPr>
                      <w:rFonts w:ascii="Arial" w:hAnsi="Arial" w:cs="Arial"/>
                      <w:noProof/>
                      <w:sz w:val="20"/>
                      <w:lang w:val="en-AU" w:eastAsia="en-AU"/>
                    </w:rPr>
                  </w:pPr>
                  <w:r>
                    <w:rPr>
                      <w:rFonts w:ascii="Arial" w:hAnsi="Arial" w:cs="Arial"/>
                      <w:noProof/>
                      <w:sz w:val="20"/>
                      <w:lang w:val="en-AU" w:eastAsia="en-AU"/>
                    </w:rPr>
                    <w:t>Multi-modal</w:t>
                  </w:r>
                </w:p>
              </w:tc>
            </w:tr>
          </w:tbl>
          <w:p w14:paraId="5A0EB44B" w14:textId="77777777" w:rsidR="0035759C" w:rsidRPr="0035759C" w:rsidRDefault="0035759C">
            <w:pPr>
              <w:pStyle w:val="Normal124"/>
              <w:widowControl/>
              <w:spacing w:after="280" w:afterAutospacing="1"/>
              <w:rPr>
                <w:rFonts w:ascii="Arial" w:hAnsi="Arial" w:cs="Arial"/>
                <w:sz w:val="20"/>
              </w:rPr>
            </w:pPr>
          </w:p>
        </w:tc>
      </w:tr>
    </w:tbl>
    <w:p w14:paraId="62145363" w14:textId="77777777" w:rsidR="0035759C" w:rsidRPr="00D1174B" w:rsidRDefault="0035759C" w:rsidP="0035759C">
      <w:pPr>
        <w:pStyle w:val="Normal12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6ADCD53" w14:textId="77777777">
        <w:trPr>
          <w:tblCellSpacing w:w="15" w:type="dxa"/>
        </w:trPr>
        <w:tc>
          <w:tcPr>
            <w:tcW w:w="1150" w:type="pct"/>
            <w:tcBorders>
              <w:top w:val="nil"/>
              <w:left w:val="nil"/>
              <w:bottom w:val="nil"/>
              <w:right w:val="nil"/>
            </w:tcBorders>
          </w:tcPr>
          <w:p w14:paraId="40CFECD6" w14:textId="77777777" w:rsidR="00892CC1" w:rsidRPr="00D1174B" w:rsidRDefault="00892CC1" w:rsidP="00892CC1">
            <w:pPr>
              <w:pStyle w:val="Normal12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03BD93F4" w14:textId="77777777" w:rsidR="00920113" w:rsidRPr="00D1174B" w:rsidRDefault="006A2C0A">
            <w:pPr>
              <w:pStyle w:val="Normal124"/>
              <w:widowControl/>
              <w:rPr>
                <w:rFonts w:ascii="Arial" w:hAnsi="Arial" w:cs="Arial"/>
                <w:sz w:val="20"/>
                <w:szCs w:val="20"/>
              </w:rPr>
            </w:pPr>
            <w:r>
              <w:rPr>
                <w:rFonts w:ascii="Arial" w:hAnsi="Arial" w:cs="Arial"/>
                <w:noProof/>
                <w:sz w:val="20"/>
                <w:szCs w:val="20"/>
                <w:lang w:val="en-AU" w:eastAsia="en-AU"/>
              </w:rPr>
              <w:t>Internal mode of delivery: course delivery is principally face to face, requiring regular attendance at a provider or follows an agreed schedule for the purposes of supervision.</w:t>
            </w:r>
          </w:p>
          <w:p w14:paraId="1AE1B2B0" w14:textId="77777777" w:rsidR="006A2C0A" w:rsidRDefault="006A2C0A">
            <w:pPr>
              <w:pStyle w:val="Normal124"/>
              <w:widowControl/>
              <w:spacing w:before="120"/>
              <w:rPr>
                <w:rFonts w:ascii="Arial" w:hAnsi="Arial" w:cs="Arial"/>
                <w:noProof/>
                <w:sz w:val="20"/>
                <w:szCs w:val="20"/>
                <w:lang w:val="en-AU" w:eastAsia="en-AU"/>
              </w:rPr>
            </w:pPr>
            <w:r>
              <w:rPr>
                <w:rFonts w:ascii="Arial" w:hAnsi="Arial" w:cs="Arial"/>
                <w:noProof/>
                <w:sz w:val="20"/>
                <w:szCs w:val="20"/>
                <w:lang w:val="en-AU" w:eastAsia="en-AU"/>
              </w:rPr>
              <w:t xml:space="preserve">External mode of delivery – with face-to-face component: courses offered via distance education, online learning or correspondence, with compulsory attendance at classes during certain blocks of time. </w:t>
            </w:r>
          </w:p>
          <w:p w14:paraId="5F90C282" w14:textId="77777777" w:rsidR="006A2C0A" w:rsidRDefault="006A2C0A">
            <w:pPr>
              <w:pStyle w:val="Normal124"/>
              <w:widowControl/>
              <w:spacing w:before="120"/>
              <w:rPr>
                <w:rFonts w:ascii="Arial" w:hAnsi="Arial" w:cs="Arial"/>
                <w:noProof/>
                <w:sz w:val="20"/>
                <w:szCs w:val="20"/>
                <w:lang w:val="en-AU" w:eastAsia="en-AU"/>
              </w:rPr>
            </w:pPr>
            <w:r>
              <w:rPr>
                <w:rFonts w:ascii="Arial" w:hAnsi="Arial" w:cs="Arial"/>
                <w:noProof/>
                <w:sz w:val="20"/>
                <w:szCs w:val="20"/>
                <w:lang w:val="en-AU" w:eastAsia="en-AU"/>
              </w:rPr>
              <w:t>External mode of delivery – with no face-to-face component:  courses offered via distance education, online learning or correspondence, with no compulsory face-to-face component.</w:t>
            </w:r>
          </w:p>
          <w:p w14:paraId="4F82D463" w14:textId="77777777" w:rsidR="006A2C0A" w:rsidRDefault="006A2C0A">
            <w:pPr>
              <w:pStyle w:val="Normal124"/>
              <w:widowControl/>
              <w:spacing w:before="120"/>
              <w:rPr>
                <w:rFonts w:ascii="Arial" w:hAnsi="Arial" w:cs="Arial"/>
                <w:noProof/>
                <w:sz w:val="20"/>
                <w:szCs w:val="20"/>
                <w:lang w:val="en-AU" w:eastAsia="en-AU"/>
              </w:rPr>
            </w:pPr>
            <w:r>
              <w:rPr>
                <w:rFonts w:ascii="Arial" w:hAnsi="Arial" w:cs="Arial"/>
                <w:noProof/>
                <w:sz w:val="20"/>
                <w:szCs w:val="20"/>
                <w:lang w:val="en-AU" w:eastAsia="en-AU"/>
              </w:rPr>
              <w:t xml:space="preserve">Multi modal delivery: delivery is organised comparatively equally between internal and external modes of delivery. </w:t>
            </w:r>
          </w:p>
          <w:p w14:paraId="691AA7AA" w14:textId="77777777" w:rsidR="006A2C0A" w:rsidRDefault="006A2C0A">
            <w:pPr>
              <w:pStyle w:val="Normal124"/>
              <w:widowControl/>
              <w:spacing w:before="120"/>
              <w:rPr>
                <w:rFonts w:ascii="Arial" w:hAnsi="Arial" w:cs="Arial"/>
                <w:noProof/>
                <w:sz w:val="20"/>
                <w:szCs w:val="20"/>
                <w:lang w:val="en-AU" w:eastAsia="en-AU"/>
              </w:rPr>
            </w:pPr>
            <w:r>
              <w:rPr>
                <w:rFonts w:ascii="Arial" w:hAnsi="Arial" w:cs="Arial"/>
                <w:noProof/>
                <w:sz w:val="20"/>
                <w:szCs w:val="20"/>
                <w:lang w:val="en-AU" w:eastAsia="en-AU"/>
              </w:rPr>
              <w:t>Where a course is delivered in more than one mode at a campus the main mode of delivery is reported.</w:t>
            </w:r>
            <w:r>
              <w:rPr>
                <w:rFonts w:ascii="Arial" w:hAnsi="Arial" w:cs="Arial"/>
                <w:noProof/>
                <w:szCs w:val="20"/>
                <w:lang w:val="en-AU" w:eastAsia="en-AU"/>
              </w:rPr>
              <w:t xml:space="preserve"> </w:t>
            </w:r>
          </w:p>
          <w:p w14:paraId="3E9F0C75" w14:textId="77777777" w:rsidR="006A2C0A" w:rsidRDefault="006A2C0A">
            <w:pPr>
              <w:pStyle w:val="Normal12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An offshore course is a course that is offered fully or partially offshore.  Courses that are offered from within Australia through distance education are not considered to be offshore courses.</w:t>
            </w:r>
          </w:p>
        </w:tc>
      </w:tr>
    </w:tbl>
    <w:p w14:paraId="04AAEDC8" w14:textId="77777777" w:rsidR="0049713A" w:rsidRDefault="0049713A">
      <w:pPr>
        <w:pStyle w:val="Normal12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B3FFAF4" w14:textId="77777777">
        <w:trPr>
          <w:trHeight w:val="1286"/>
          <w:tblCellSpacing w:w="15" w:type="dxa"/>
        </w:trPr>
        <w:tc>
          <w:tcPr>
            <w:tcW w:w="1151" w:type="pct"/>
            <w:tcBorders>
              <w:top w:val="nil"/>
              <w:left w:val="nil"/>
              <w:bottom w:val="nil"/>
              <w:right w:val="nil"/>
            </w:tcBorders>
          </w:tcPr>
          <w:p w14:paraId="2C70B240" w14:textId="77777777" w:rsidR="00E023CC" w:rsidRPr="00D1174B" w:rsidRDefault="00E023CC" w:rsidP="009D52D3">
            <w:pPr>
              <w:pStyle w:val="Normal12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24AB23E" w14:textId="77777777">
              <w:trPr>
                <w:trHeight w:val="1025"/>
                <w:tblCellSpacing w:w="28" w:type="dxa"/>
              </w:trPr>
              <w:tc>
                <w:tcPr>
                  <w:tcW w:w="1618" w:type="pct"/>
                </w:tcPr>
                <w:p w14:paraId="7A731B9C" w14:textId="77777777" w:rsidR="00E23490" w:rsidRPr="00D1174B" w:rsidRDefault="00E023CC" w:rsidP="009D52D3">
                  <w:pPr>
                    <w:pStyle w:val="NormalWeb12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CF73220" w14:textId="77777777" w:rsidR="00E023CC" w:rsidRPr="00D1174B" w:rsidRDefault="00E023CC" w:rsidP="009D52D3">
                  <w:pPr>
                    <w:pStyle w:val="NormalWeb124"/>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26A4CC57" w14:textId="77777777" w:rsidR="00E023CC" w:rsidRPr="00D1174B" w:rsidRDefault="00E023CC" w:rsidP="009D52D3">
            <w:pPr>
              <w:pStyle w:val="NormalWeb124"/>
              <w:widowControl/>
              <w:spacing w:before="0" w:beforeAutospacing="0" w:after="0" w:afterAutospacing="0"/>
              <w:rPr>
                <w:rFonts w:ascii="Arial" w:hAnsi="Arial" w:cs="Arial"/>
                <w:sz w:val="20"/>
                <w:szCs w:val="20"/>
              </w:rPr>
            </w:pPr>
          </w:p>
        </w:tc>
      </w:tr>
    </w:tbl>
    <w:p w14:paraId="008B11DA" w14:textId="77777777" w:rsidR="00E023CC" w:rsidRDefault="00E023CC">
      <w:pPr>
        <w:pStyle w:val="Normal124"/>
        <w:widowControl/>
        <w:rPr>
          <w:rFonts w:ascii="Arial" w:hAnsi="Arial" w:cs="Arial"/>
        </w:rPr>
      </w:pPr>
    </w:p>
    <w:p w14:paraId="723875F0" w14:textId="77777777" w:rsidR="00E023CC" w:rsidRPr="00D1174B" w:rsidRDefault="00E023CC">
      <w:pPr>
        <w:pStyle w:val="Normal124"/>
        <w:widowControl/>
        <w:rPr>
          <w:rFonts w:ascii="Arial" w:hAnsi="Arial" w:cs="Arial"/>
        </w:rPr>
      </w:pPr>
    </w:p>
    <w:p w14:paraId="7B117CA9" w14:textId="77777777" w:rsidR="000472C3" w:rsidRDefault="000472C3" w:rsidP="0035759C">
      <w:pPr>
        <w:pStyle w:val="Normal124"/>
        <w:widowControl/>
        <w:rPr>
          <w:rFonts w:ascii="Arial" w:hAnsi="Arial" w:cs="Arial"/>
          <w:b/>
        </w:rPr>
      </w:pPr>
    </w:p>
    <w:p w14:paraId="68E84A2A" w14:textId="77777777" w:rsidR="000472C3" w:rsidRDefault="0035759C" w:rsidP="0035759C">
      <w:pPr>
        <w:pStyle w:val="Normal124"/>
        <w:widowControl/>
        <w:rPr>
          <w:rFonts w:ascii="Arial" w:hAnsi="Arial" w:cs="Arial"/>
          <w:b/>
        </w:rPr>
      </w:pPr>
      <w:r w:rsidRPr="0035759C">
        <w:rPr>
          <w:rFonts w:ascii="Arial" w:hAnsi="Arial" w:cs="Arial"/>
          <w:b/>
        </w:rPr>
        <w:t>CHANGE HISTORY</w:t>
      </w:r>
    </w:p>
    <w:p w14:paraId="32722751" w14:textId="77777777" w:rsidR="000472C3" w:rsidRDefault="000472C3" w:rsidP="0035759C">
      <w:pPr>
        <w:pStyle w:val="Normal12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A10E9C7" w14:textId="77777777">
        <w:trPr>
          <w:tblCellSpacing w:w="15" w:type="dxa"/>
        </w:trPr>
        <w:tc>
          <w:tcPr>
            <w:tcW w:w="900" w:type="pct"/>
            <w:tcBorders>
              <w:top w:val="nil"/>
              <w:left w:val="nil"/>
              <w:bottom w:val="nil"/>
              <w:right w:val="nil"/>
            </w:tcBorders>
          </w:tcPr>
          <w:p w14:paraId="605B2424" w14:textId="77777777" w:rsidR="0035759C" w:rsidRPr="0035759C" w:rsidRDefault="0035759C" w:rsidP="006A11D5">
            <w:pPr>
              <w:pStyle w:val="Normal12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386717D" w14:textId="77777777" w:rsidR="0035759C" w:rsidRPr="0035759C" w:rsidRDefault="009B66CC" w:rsidP="006A11D5">
            <w:pPr>
              <w:pStyle w:val="Normal12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7BC9E46" w14:textId="77777777" w:rsidR="0035759C" w:rsidRPr="0035759C" w:rsidRDefault="0035759C" w:rsidP="006A11D5">
            <w:pPr>
              <w:pStyle w:val="Normal124"/>
              <w:widowControl/>
              <w:rPr>
                <w:rFonts w:ascii="Arial" w:hAnsi="Arial" w:cs="Arial"/>
                <w:b/>
                <w:sz w:val="20"/>
              </w:rPr>
            </w:pPr>
            <w:r w:rsidRPr="0035759C">
              <w:rPr>
                <w:rFonts w:ascii="Arial" w:hAnsi="Arial" w:cs="Arial"/>
                <w:b/>
                <w:sz w:val="20"/>
              </w:rPr>
              <w:t>REPORTING YEAR</w:t>
            </w:r>
          </w:p>
        </w:tc>
      </w:tr>
      <w:tr w:rsidR="0035759C" w:rsidRPr="0035759C" w14:paraId="4BC5A06A" w14:textId="77777777">
        <w:trPr>
          <w:tblCellSpacing w:w="15" w:type="dxa"/>
        </w:trPr>
        <w:tc>
          <w:tcPr>
            <w:tcW w:w="900" w:type="pct"/>
            <w:tcBorders>
              <w:top w:val="nil"/>
              <w:left w:val="nil"/>
              <w:bottom w:val="nil"/>
              <w:right w:val="nil"/>
            </w:tcBorders>
          </w:tcPr>
          <w:p w14:paraId="15E544FF" w14:textId="77777777" w:rsidR="0035759C" w:rsidRPr="0035759C" w:rsidRDefault="002C2691" w:rsidP="000472C3">
            <w:pPr>
              <w:pStyle w:val="Normal12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794ABFA" w14:textId="77777777" w:rsidR="0035759C" w:rsidRPr="0035759C" w:rsidRDefault="002C2691" w:rsidP="006A11D5">
            <w:pPr>
              <w:pStyle w:val="Normal124"/>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3D965848" w14:textId="77777777" w:rsidR="0035759C" w:rsidRPr="0035759C" w:rsidRDefault="002C2691" w:rsidP="000472C3">
            <w:pPr>
              <w:pStyle w:val="Normal124"/>
              <w:widowControl/>
              <w:rPr>
                <w:rFonts w:ascii="Arial" w:hAnsi="Arial" w:cs="Arial"/>
                <w:sz w:val="20"/>
              </w:rPr>
            </w:pPr>
            <w:r>
              <w:rPr>
                <w:rFonts w:ascii="Arial" w:hAnsi="Arial" w:cs="Arial"/>
                <w:noProof/>
                <w:sz w:val="20"/>
                <w:lang w:val="en-AU" w:eastAsia="en-AU"/>
              </w:rPr>
              <w:t>2009</w:t>
            </w:r>
          </w:p>
        </w:tc>
      </w:tr>
      <w:tr w:rsidR="0035759C" w:rsidRPr="0035759C" w14:paraId="6CDDE5A7" w14:textId="77777777">
        <w:trPr>
          <w:tblCellSpacing w:w="15" w:type="dxa"/>
        </w:trPr>
        <w:tc>
          <w:tcPr>
            <w:tcW w:w="900" w:type="pct"/>
            <w:tcBorders>
              <w:top w:val="nil"/>
              <w:left w:val="nil"/>
              <w:bottom w:val="nil"/>
              <w:right w:val="nil"/>
            </w:tcBorders>
          </w:tcPr>
          <w:p w14:paraId="77A7EFAD" w14:textId="77777777" w:rsidR="0035759C" w:rsidRPr="0035759C" w:rsidRDefault="002C2691" w:rsidP="000472C3">
            <w:pPr>
              <w:pStyle w:val="Normal12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0A2B2A4" w14:textId="77777777" w:rsidR="0035759C" w:rsidRPr="0035759C" w:rsidRDefault="002C2691" w:rsidP="006A11D5">
            <w:pPr>
              <w:pStyle w:val="Normal12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CABFB8A" w14:textId="77777777" w:rsidR="0035759C" w:rsidRPr="0035759C" w:rsidRDefault="002C2691" w:rsidP="000472C3">
            <w:pPr>
              <w:pStyle w:val="Normal124"/>
              <w:widowControl/>
              <w:rPr>
                <w:rFonts w:ascii="Arial" w:hAnsi="Arial" w:cs="Arial"/>
                <w:sz w:val="20"/>
              </w:rPr>
            </w:pPr>
            <w:r>
              <w:rPr>
                <w:rFonts w:ascii="Arial" w:hAnsi="Arial" w:cs="Arial"/>
                <w:noProof/>
                <w:sz w:val="20"/>
                <w:lang w:val="en-AU" w:eastAsia="en-AU"/>
              </w:rPr>
              <w:t>2012</w:t>
            </w:r>
          </w:p>
        </w:tc>
      </w:tr>
    </w:tbl>
    <w:p w14:paraId="17C01B1A" w14:textId="77777777" w:rsidR="0035759C" w:rsidRDefault="0035759C" w:rsidP="002C2691">
      <w:pPr>
        <w:pStyle w:val="NormalIndent124"/>
        <w:widowControl/>
        <w:ind w:left="0"/>
        <w:sectPr w:rsidR="0035759C">
          <w:footerReference w:type="default" r:id="rId149"/>
          <w:pgSz w:w="11906" w:h="16838"/>
          <w:pgMar w:top="737" w:right="1077" w:bottom="737" w:left="1077" w:header="709" w:footer="131" w:gutter="0"/>
          <w:cols w:space="708"/>
          <w:noEndnote/>
          <w:docGrid w:linePitch="360"/>
        </w:sectPr>
      </w:pPr>
    </w:p>
    <w:p w14:paraId="3FDC696C" w14:textId="77777777" w:rsidR="00892CC1" w:rsidRDefault="00892CC1" w:rsidP="00892CC1">
      <w:pPr>
        <w:pStyle w:val="Heading412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571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025E744" w14:textId="77777777">
        <w:trPr>
          <w:tblCellSpacing w:w="15" w:type="dxa"/>
        </w:trPr>
        <w:tc>
          <w:tcPr>
            <w:tcW w:w="1150" w:type="pct"/>
            <w:tcBorders>
              <w:top w:val="nil"/>
              <w:left w:val="nil"/>
              <w:bottom w:val="nil"/>
              <w:right w:val="nil"/>
            </w:tcBorders>
          </w:tcPr>
          <w:p w14:paraId="05C517D3" w14:textId="77777777" w:rsidR="0035759C" w:rsidRPr="00D1174B" w:rsidRDefault="0035759C" w:rsidP="00892CC1">
            <w:pPr>
              <w:pStyle w:val="Normal12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52FA6FB" w14:textId="77777777" w:rsidR="0035759C" w:rsidRDefault="0033364D" w:rsidP="00892CC1">
            <w:pPr>
              <w:pStyle w:val="Normal125"/>
              <w:widowControl/>
              <w:rPr>
                <w:rFonts w:ascii="Arial" w:hAnsi="Arial" w:cs="Arial"/>
                <w:sz w:val="20"/>
                <w:szCs w:val="20"/>
              </w:rPr>
            </w:pPr>
            <w:r>
              <w:rPr>
                <w:rFonts w:ascii="Arial" w:hAnsi="Arial" w:cs="Arial"/>
                <w:noProof/>
                <w:sz w:val="20"/>
                <w:szCs w:val="20"/>
                <w:lang w:val="en-AU" w:eastAsia="en-AU"/>
              </w:rPr>
              <w:t>3.0</w:t>
            </w:r>
          </w:p>
        </w:tc>
      </w:tr>
      <w:tr w:rsidR="00892CC1" w:rsidRPr="00D1174B" w14:paraId="2803F162" w14:textId="77777777">
        <w:trPr>
          <w:tblCellSpacing w:w="15" w:type="dxa"/>
        </w:trPr>
        <w:tc>
          <w:tcPr>
            <w:tcW w:w="1150" w:type="pct"/>
            <w:tcBorders>
              <w:top w:val="nil"/>
              <w:left w:val="nil"/>
              <w:bottom w:val="nil"/>
              <w:right w:val="nil"/>
            </w:tcBorders>
          </w:tcPr>
          <w:p w14:paraId="0925EDC1" w14:textId="77777777" w:rsidR="00892CC1" w:rsidRPr="00D1174B" w:rsidRDefault="00892CC1" w:rsidP="00892CC1">
            <w:pPr>
              <w:pStyle w:val="Normal12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F1EB49F" w14:textId="77777777" w:rsidR="00892CC1" w:rsidRPr="00D1174B" w:rsidRDefault="0033364D" w:rsidP="00892CC1">
            <w:pPr>
              <w:pStyle w:val="Normal125"/>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BC12C6A" w14:textId="77777777">
        <w:trPr>
          <w:tblCellSpacing w:w="15" w:type="dxa"/>
        </w:trPr>
        <w:tc>
          <w:tcPr>
            <w:tcW w:w="1150" w:type="pct"/>
            <w:tcBorders>
              <w:top w:val="nil"/>
              <w:left w:val="nil"/>
              <w:bottom w:val="nil"/>
              <w:right w:val="nil"/>
            </w:tcBorders>
          </w:tcPr>
          <w:p w14:paraId="3A500A3A" w14:textId="77777777" w:rsidR="00BB11C7" w:rsidRPr="00D1174B" w:rsidRDefault="00BB11C7" w:rsidP="00892CC1">
            <w:pPr>
              <w:pStyle w:val="Normal12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BA533CE" w14:textId="77777777" w:rsidR="00BB11C7" w:rsidRPr="00D1174B" w:rsidRDefault="00BB11C7" w:rsidP="00892CC1">
            <w:pPr>
              <w:pStyle w:val="Normal125"/>
              <w:widowControl/>
              <w:rPr>
                <w:rFonts w:ascii="Arial" w:hAnsi="Arial" w:cs="Arial"/>
                <w:sz w:val="20"/>
                <w:szCs w:val="20"/>
              </w:rPr>
            </w:pPr>
          </w:p>
        </w:tc>
      </w:tr>
      <w:tr w:rsidR="00BB11C7" w:rsidRPr="00D1174B" w14:paraId="02AFFDBE" w14:textId="77777777">
        <w:trPr>
          <w:tblCellSpacing w:w="15" w:type="dxa"/>
        </w:trPr>
        <w:tc>
          <w:tcPr>
            <w:tcW w:w="1150" w:type="pct"/>
            <w:tcBorders>
              <w:top w:val="nil"/>
              <w:left w:val="nil"/>
              <w:bottom w:val="nil"/>
              <w:right w:val="nil"/>
            </w:tcBorders>
          </w:tcPr>
          <w:p w14:paraId="3CD1E2C2" w14:textId="77777777" w:rsidR="00BB11C7" w:rsidRPr="00D1174B" w:rsidRDefault="00BB11C7" w:rsidP="00892CC1">
            <w:pPr>
              <w:pStyle w:val="Normal12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AF4F6E1" w14:textId="77777777" w:rsidR="00BB11C7" w:rsidRPr="00D1174B" w:rsidRDefault="0033364D" w:rsidP="00892CC1">
            <w:pPr>
              <w:pStyle w:val="Normal125"/>
              <w:widowControl/>
              <w:rPr>
                <w:rFonts w:ascii="Arial" w:hAnsi="Arial" w:cs="Arial"/>
                <w:sz w:val="20"/>
                <w:szCs w:val="20"/>
              </w:rPr>
            </w:pPr>
            <w:r>
              <w:rPr>
                <w:rFonts w:ascii="Arial" w:hAnsi="Arial" w:cs="Arial"/>
                <w:noProof/>
                <w:sz w:val="20"/>
                <w:szCs w:val="20"/>
                <w:lang w:val="en-AU" w:eastAsia="en-AU"/>
              </w:rPr>
              <w:t>OFFSHORE-DELIVERY</w:t>
            </w:r>
          </w:p>
        </w:tc>
      </w:tr>
      <w:tr w:rsidR="00BB11C7" w:rsidRPr="00D1174B" w14:paraId="2D1BD6D1" w14:textId="77777777">
        <w:trPr>
          <w:tblCellSpacing w:w="15" w:type="dxa"/>
        </w:trPr>
        <w:tc>
          <w:tcPr>
            <w:tcW w:w="1150" w:type="pct"/>
            <w:tcBorders>
              <w:top w:val="nil"/>
              <w:left w:val="nil"/>
              <w:bottom w:val="nil"/>
              <w:right w:val="nil"/>
            </w:tcBorders>
          </w:tcPr>
          <w:p w14:paraId="34A619FF" w14:textId="77777777" w:rsidR="00BB11C7" w:rsidRPr="00D1174B" w:rsidRDefault="00BB11C7" w:rsidP="00892CC1">
            <w:pPr>
              <w:pStyle w:val="Normal12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340196A" w14:textId="77777777" w:rsidR="00BB11C7" w:rsidRPr="00D1174B" w:rsidRDefault="0033364D" w:rsidP="00892CC1">
            <w:pPr>
              <w:pStyle w:val="Normal125"/>
              <w:widowControl/>
              <w:rPr>
                <w:rFonts w:ascii="Arial" w:hAnsi="Arial" w:cs="Arial"/>
                <w:sz w:val="20"/>
                <w:szCs w:val="20"/>
              </w:rPr>
            </w:pPr>
            <w:r>
              <w:rPr>
                <w:rFonts w:ascii="Arial" w:hAnsi="Arial" w:cs="Arial"/>
                <w:noProof/>
                <w:sz w:val="20"/>
                <w:szCs w:val="20"/>
                <w:lang w:val="en-AU" w:eastAsia="en-AU"/>
              </w:rPr>
              <w:t>Offshore</w:t>
            </w:r>
            <w:r>
              <w:rPr>
                <w:rFonts w:ascii="Arial" w:hAnsi="Arial" w:cs="Arial"/>
                <w:sz w:val="20"/>
                <w:szCs w:val="20"/>
              </w:rPr>
              <w:t xml:space="preserve"> Delivery Indicator</w:t>
            </w:r>
          </w:p>
        </w:tc>
      </w:tr>
      <w:tr w:rsidR="00BB11C7" w:rsidRPr="00D1174B" w14:paraId="1C63B925" w14:textId="77777777">
        <w:trPr>
          <w:tblCellSpacing w:w="15" w:type="dxa"/>
        </w:trPr>
        <w:tc>
          <w:tcPr>
            <w:tcW w:w="1150" w:type="pct"/>
            <w:tcBorders>
              <w:top w:val="nil"/>
              <w:left w:val="nil"/>
              <w:bottom w:val="nil"/>
              <w:right w:val="nil"/>
            </w:tcBorders>
          </w:tcPr>
          <w:p w14:paraId="200CEB91" w14:textId="77777777" w:rsidR="00BB11C7" w:rsidRPr="00D1174B" w:rsidRDefault="00BB11C7" w:rsidP="00BB11C7">
            <w:pPr>
              <w:pStyle w:val="Normal12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AB5D2C6" w14:textId="77777777" w:rsidR="00BB11C7" w:rsidRPr="00D1174B" w:rsidRDefault="0033364D" w:rsidP="00BB11C7">
            <w:pPr>
              <w:pStyle w:val="Normal125"/>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identifies whether a course is delivered partially or fully offshore.</w:t>
            </w:r>
          </w:p>
        </w:tc>
      </w:tr>
    </w:tbl>
    <w:p w14:paraId="38C2714C" w14:textId="77777777" w:rsidR="00BB11C7" w:rsidRPr="00D1174B" w:rsidRDefault="00BB11C7">
      <w:pPr>
        <w:pStyle w:val="Normal12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69B0CB7" w14:textId="77777777">
        <w:trPr>
          <w:tblCellSpacing w:w="15" w:type="dxa"/>
        </w:trPr>
        <w:tc>
          <w:tcPr>
            <w:tcW w:w="1149" w:type="pct"/>
            <w:tcBorders>
              <w:top w:val="nil"/>
              <w:left w:val="nil"/>
              <w:bottom w:val="nil"/>
              <w:right w:val="nil"/>
            </w:tcBorders>
          </w:tcPr>
          <w:p w14:paraId="16813492" w14:textId="77777777" w:rsidR="00892CC1" w:rsidRPr="00D1174B" w:rsidRDefault="00892CC1" w:rsidP="00892CC1">
            <w:pPr>
              <w:pStyle w:val="Normal12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5CA9536" w14:textId="77777777" w:rsidR="00892CC1" w:rsidRPr="00D1174B" w:rsidRDefault="00892CC1" w:rsidP="00892CC1">
            <w:pPr>
              <w:pStyle w:val="Normal12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7CB2017" w14:textId="77777777" w:rsidR="00892CC1" w:rsidRPr="00D1174B" w:rsidRDefault="0033364D" w:rsidP="00892CC1">
            <w:pPr>
              <w:pStyle w:val="Normal12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910AFDE" w14:textId="77777777">
        <w:trPr>
          <w:tblCellSpacing w:w="15" w:type="dxa"/>
        </w:trPr>
        <w:tc>
          <w:tcPr>
            <w:tcW w:w="1149" w:type="pct"/>
            <w:tcBorders>
              <w:top w:val="nil"/>
              <w:left w:val="nil"/>
              <w:bottom w:val="nil"/>
              <w:right w:val="nil"/>
            </w:tcBorders>
            <w:vAlign w:val="center"/>
          </w:tcPr>
          <w:p w14:paraId="454393C9" w14:textId="77777777" w:rsidR="00892CC1" w:rsidRPr="00D1174B" w:rsidRDefault="00892CC1" w:rsidP="00892CC1">
            <w:pPr>
              <w:pStyle w:val="Normal125"/>
              <w:widowControl/>
              <w:rPr>
                <w:rFonts w:ascii="Arial" w:hAnsi="Arial" w:cs="Arial"/>
                <w:sz w:val="20"/>
                <w:szCs w:val="20"/>
              </w:rPr>
            </w:pPr>
          </w:p>
        </w:tc>
        <w:tc>
          <w:tcPr>
            <w:tcW w:w="818" w:type="pct"/>
            <w:tcBorders>
              <w:top w:val="nil"/>
              <w:left w:val="nil"/>
              <w:bottom w:val="nil"/>
              <w:right w:val="nil"/>
            </w:tcBorders>
          </w:tcPr>
          <w:p w14:paraId="4C894E8D" w14:textId="77777777" w:rsidR="00892CC1" w:rsidRPr="00D1174B" w:rsidRDefault="00892CC1" w:rsidP="00892CC1">
            <w:pPr>
              <w:pStyle w:val="Normal12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A974A78" w14:textId="77777777" w:rsidR="00892CC1" w:rsidRPr="00D1174B" w:rsidRDefault="0033364D" w:rsidP="00892CC1">
            <w:pPr>
              <w:pStyle w:val="Normal12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0B2CF83" w14:textId="77777777">
        <w:trPr>
          <w:tblCellSpacing w:w="15" w:type="dxa"/>
        </w:trPr>
        <w:tc>
          <w:tcPr>
            <w:tcW w:w="1149" w:type="pct"/>
            <w:tcBorders>
              <w:top w:val="nil"/>
              <w:left w:val="nil"/>
              <w:bottom w:val="nil"/>
              <w:right w:val="nil"/>
            </w:tcBorders>
            <w:vAlign w:val="center"/>
          </w:tcPr>
          <w:p w14:paraId="00379C10" w14:textId="77777777" w:rsidR="00892CC1" w:rsidRPr="00D1174B" w:rsidRDefault="00892CC1" w:rsidP="00892CC1">
            <w:pPr>
              <w:pStyle w:val="Normal125"/>
              <w:widowControl/>
              <w:rPr>
                <w:rFonts w:ascii="Arial" w:hAnsi="Arial" w:cs="Arial"/>
                <w:sz w:val="20"/>
                <w:szCs w:val="20"/>
              </w:rPr>
            </w:pPr>
          </w:p>
        </w:tc>
        <w:tc>
          <w:tcPr>
            <w:tcW w:w="818" w:type="pct"/>
            <w:tcBorders>
              <w:top w:val="nil"/>
              <w:left w:val="nil"/>
              <w:bottom w:val="nil"/>
              <w:right w:val="nil"/>
            </w:tcBorders>
            <w:vAlign w:val="center"/>
          </w:tcPr>
          <w:p w14:paraId="706ABF11" w14:textId="77777777" w:rsidR="00892CC1" w:rsidRPr="00D1174B" w:rsidRDefault="00892CC1" w:rsidP="00892CC1">
            <w:pPr>
              <w:pStyle w:val="Normal12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A30E44A" w14:textId="77777777" w:rsidR="00892CC1" w:rsidRPr="00D1174B" w:rsidRDefault="00942AA5" w:rsidP="00892CC1">
            <w:pPr>
              <w:pStyle w:val="Normal125"/>
              <w:widowControl/>
              <w:rPr>
                <w:rFonts w:ascii="Arial" w:hAnsi="Arial" w:cs="Arial"/>
                <w:sz w:val="20"/>
                <w:szCs w:val="20"/>
              </w:rPr>
            </w:pPr>
            <w:r>
              <w:rPr>
                <w:rFonts w:ascii="Arial" w:hAnsi="Arial" w:cs="Arial"/>
                <w:noProof/>
                <w:sz w:val="20"/>
                <w:szCs w:val="20"/>
                <w:lang w:val="en-AU" w:eastAsia="en-AU"/>
              </w:rPr>
              <w:t>2</w:t>
            </w:r>
          </w:p>
        </w:tc>
      </w:tr>
    </w:tbl>
    <w:p w14:paraId="76CFAC41" w14:textId="77777777" w:rsidR="00BB11C7" w:rsidRDefault="00BB11C7" w:rsidP="0035759C">
      <w:pPr>
        <w:pStyle w:val="Normal12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BB9A650" w14:textId="77777777">
        <w:trPr>
          <w:tblCellSpacing w:w="15" w:type="dxa"/>
        </w:trPr>
        <w:tc>
          <w:tcPr>
            <w:tcW w:w="1150" w:type="pct"/>
            <w:tcBorders>
              <w:top w:val="nil"/>
              <w:left w:val="nil"/>
              <w:bottom w:val="nil"/>
              <w:right w:val="nil"/>
            </w:tcBorders>
          </w:tcPr>
          <w:p w14:paraId="18102763" w14:textId="77777777" w:rsidR="0035759C" w:rsidRPr="0035759C" w:rsidRDefault="0035759C" w:rsidP="006A11D5">
            <w:pPr>
              <w:pStyle w:val="Normal12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21" w:type="pct"/>
              <w:tblCellSpacing w:w="15" w:type="dxa"/>
              <w:tblCellMar>
                <w:left w:w="0" w:type="dxa"/>
                <w:right w:w="0" w:type="dxa"/>
              </w:tblCellMar>
              <w:tblLook w:val="0000" w:firstRow="0" w:lastRow="0" w:firstColumn="0" w:lastColumn="0" w:noHBand="0" w:noVBand="0"/>
            </w:tblPr>
            <w:tblGrid>
              <w:gridCol w:w="1450"/>
              <w:gridCol w:w="5987"/>
            </w:tblGrid>
            <w:tr w:rsidR="006A2C0A" w14:paraId="31DDFCB2" w14:textId="77777777">
              <w:trPr>
                <w:trHeight w:val="300"/>
                <w:tblCellSpacing w:w="15" w:type="dxa"/>
              </w:trPr>
              <w:tc>
                <w:tcPr>
                  <w:tcW w:w="738" w:type="pct"/>
                  <w:tcMar>
                    <w:top w:w="15" w:type="dxa"/>
                    <w:left w:w="15" w:type="dxa"/>
                    <w:bottom w:w="15" w:type="dxa"/>
                    <w:right w:w="15" w:type="dxa"/>
                  </w:tcMar>
                </w:tcPr>
                <w:p w14:paraId="3EC3B87D" w14:textId="77777777" w:rsidR="006A2C0A" w:rsidRDefault="006A2C0A">
                  <w:pPr>
                    <w:pStyle w:val="Normal125"/>
                    <w:widowControl/>
                    <w:rPr>
                      <w:rFonts w:ascii="Arial" w:hAnsi="Arial" w:cs="Arial"/>
                      <w:noProof/>
                      <w:sz w:val="20"/>
                      <w:lang w:val="en-AU" w:eastAsia="en-AU"/>
                    </w:rPr>
                  </w:pPr>
                  <w:r>
                    <w:rPr>
                      <w:rFonts w:ascii="Arial" w:hAnsi="Arial" w:cs="Arial"/>
                      <w:b/>
                      <w:noProof/>
                      <w:sz w:val="20"/>
                      <w:lang w:val="en-AU" w:eastAsia="en-AU"/>
                    </w:rPr>
                    <w:t>CODE</w:t>
                  </w:r>
                </w:p>
              </w:tc>
              <w:tc>
                <w:tcPr>
                  <w:tcW w:w="3121" w:type="pct"/>
                  <w:tcMar>
                    <w:top w:w="15" w:type="dxa"/>
                    <w:left w:w="15" w:type="dxa"/>
                    <w:bottom w:w="15" w:type="dxa"/>
                    <w:right w:w="15" w:type="dxa"/>
                  </w:tcMar>
                </w:tcPr>
                <w:p w14:paraId="75895DBC" w14:textId="77777777" w:rsidR="006A2C0A" w:rsidRDefault="006A2C0A">
                  <w:pPr>
                    <w:pStyle w:val="Normal12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AB38475" w14:textId="77777777">
              <w:trPr>
                <w:trHeight w:val="360"/>
                <w:tblCellSpacing w:w="15" w:type="dxa"/>
              </w:trPr>
              <w:tc>
                <w:tcPr>
                  <w:tcW w:w="738" w:type="pct"/>
                  <w:tcMar>
                    <w:top w:w="15" w:type="dxa"/>
                    <w:left w:w="15" w:type="dxa"/>
                    <w:bottom w:w="15" w:type="dxa"/>
                    <w:right w:w="15" w:type="dxa"/>
                  </w:tcMar>
                </w:tcPr>
                <w:p w14:paraId="2C33F4D5" w14:textId="77777777" w:rsidR="006A2C0A" w:rsidRDefault="006A2C0A">
                  <w:pPr>
                    <w:pStyle w:val="Normal125"/>
                    <w:widowControl/>
                    <w:rPr>
                      <w:rFonts w:ascii="Arial" w:hAnsi="Arial" w:cs="Arial"/>
                      <w:noProof/>
                      <w:sz w:val="20"/>
                      <w:lang w:val="en-AU" w:eastAsia="en-AU"/>
                    </w:rPr>
                  </w:pPr>
                  <w:r>
                    <w:rPr>
                      <w:rFonts w:ascii="Arial" w:hAnsi="Arial" w:cs="Arial"/>
                      <w:noProof/>
                      <w:sz w:val="20"/>
                      <w:lang w:val="en-AU" w:eastAsia="en-AU"/>
                    </w:rPr>
                    <w:t>00</w:t>
                  </w:r>
                </w:p>
              </w:tc>
              <w:tc>
                <w:tcPr>
                  <w:tcW w:w="3121" w:type="pct"/>
                  <w:tcMar>
                    <w:top w:w="15" w:type="dxa"/>
                    <w:left w:w="15" w:type="dxa"/>
                    <w:bottom w:w="15" w:type="dxa"/>
                    <w:right w:w="15" w:type="dxa"/>
                  </w:tcMar>
                </w:tcPr>
                <w:p w14:paraId="604463BF" w14:textId="77777777" w:rsidR="006A2C0A" w:rsidRDefault="006A2C0A">
                  <w:pPr>
                    <w:pStyle w:val="Normal125"/>
                    <w:widowControl/>
                    <w:rPr>
                      <w:rFonts w:ascii="Arial" w:hAnsi="Arial" w:cs="Arial"/>
                      <w:noProof/>
                      <w:sz w:val="20"/>
                      <w:lang w:val="en-AU" w:eastAsia="en-AU"/>
                    </w:rPr>
                  </w:pPr>
                  <w:r>
                    <w:rPr>
                      <w:rFonts w:ascii="Arial" w:hAnsi="Arial" w:cs="Arial"/>
                      <w:noProof/>
                      <w:sz w:val="20"/>
                      <w:lang w:val="en-AU" w:eastAsia="en-AU"/>
                    </w:rPr>
                    <w:t>Course is delivered in Australia only</w:t>
                  </w:r>
                </w:p>
              </w:tc>
            </w:tr>
            <w:tr w:rsidR="006A2C0A" w14:paraId="5DA6537A" w14:textId="77777777">
              <w:trPr>
                <w:trHeight w:val="360"/>
                <w:tblCellSpacing w:w="15" w:type="dxa"/>
              </w:trPr>
              <w:tc>
                <w:tcPr>
                  <w:tcW w:w="738" w:type="pct"/>
                  <w:tcMar>
                    <w:top w:w="15" w:type="dxa"/>
                    <w:left w:w="15" w:type="dxa"/>
                    <w:bottom w:w="15" w:type="dxa"/>
                    <w:right w:w="15" w:type="dxa"/>
                  </w:tcMar>
                </w:tcPr>
                <w:p w14:paraId="13ED4FD4" w14:textId="77777777" w:rsidR="006A2C0A" w:rsidRDefault="006A2C0A">
                  <w:pPr>
                    <w:pStyle w:val="Normal125"/>
                    <w:widowControl/>
                    <w:rPr>
                      <w:rFonts w:ascii="Arial" w:hAnsi="Arial" w:cs="Arial"/>
                      <w:noProof/>
                      <w:sz w:val="20"/>
                      <w:lang w:val="en-AU" w:eastAsia="en-AU"/>
                    </w:rPr>
                  </w:pPr>
                  <w:r>
                    <w:rPr>
                      <w:rFonts w:ascii="Arial" w:hAnsi="Arial" w:cs="Arial"/>
                      <w:noProof/>
                      <w:sz w:val="20"/>
                      <w:lang w:val="en-AU" w:eastAsia="en-AU"/>
                    </w:rPr>
                    <w:t>01</w:t>
                  </w:r>
                </w:p>
              </w:tc>
              <w:tc>
                <w:tcPr>
                  <w:tcW w:w="3121" w:type="pct"/>
                  <w:tcMar>
                    <w:top w:w="15" w:type="dxa"/>
                    <w:left w:w="15" w:type="dxa"/>
                    <w:bottom w:w="15" w:type="dxa"/>
                    <w:right w:w="15" w:type="dxa"/>
                  </w:tcMar>
                </w:tcPr>
                <w:p w14:paraId="121C2AE5" w14:textId="77777777" w:rsidR="006A2C0A" w:rsidRDefault="006A2C0A">
                  <w:pPr>
                    <w:pStyle w:val="Normal125"/>
                    <w:widowControl/>
                    <w:rPr>
                      <w:rFonts w:ascii="Arial" w:hAnsi="Arial" w:cs="Arial"/>
                      <w:noProof/>
                      <w:sz w:val="20"/>
                      <w:lang w:val="en-AU" w:eastAsia="en-AU"/>
                    </w:rPr>
                  </w:pPr>
                  <w:r>
                    <w:rPr>
                      <w:rFonts w:ascii="Arial" w:hAnsi="Arial" w:cs="Arial"/>
                      <w:noProof/>
                      <w:sz w:val="20"/>
                      <w:lang w:val="en-AU" w:eastAsia="en-AU"/>
                    </w:rPr>
                    <w:t xml:space="preserve">Course is delivered partially offshore </w:t>
                  </w:r>
                </w:p>
              </w:tc>
            </w:tr>
            <w:tr w:rsidR="006A2C0A" w14:paraId="088CC79E" w14:textId="77777777">
              <w:trPr>
                <w:trHeight w:val="360"/>
                <w:tblCellSpacing w:w="15" w:type="dxa"/>
              </w:trPr>
              <w:tc>
                <w:tcPr>
                  <w:tcW w:w="738" w:type="pct"/>
                  <w:tcMar>
                    <w:top w:w="15" w:type="dxa"/>
                    <w:left w:w="15" w:type="dxa"/>
                    <w:bottom w:w="15" w:type="dxa"/>
                    <w:right w:w="15" w:type="dxa"/>
                  </w:tcMar>
                </w:tcPr>
                <w:p w14:paraId="50DD69AD" w14:textId="77777777" w:rsidR="006A2C0A" w:rsidRDefault="006A2C0A">
                  <w:pPr>
                    <w:pStyle w:val="Normal125"/>
                    <w:widowControl/>
                    <w:rPr>
                      <w:rFonts w:ascii="Arial" w:hAnsi="Arial" w:cs="Arial"/>
                      <w:noProof/>
                      <w:sz w:val="20"/>
                      <w:lang w:val="en-AU" w:eastAsia="en-AU"/>
                    </w:rPr>
                  </w:pPr>
                  <w:r>
                    <w:rPr>
                      <w:rFonts w:ascii="Arial" w:hAnsi="Arial" w:cs="Arial"/>
                      <w:noProof/>
                      <w:sz w:val="20"/>
                      <w:lang w:val="en-AU" w:eastAsia="en-AU"/>
                    </w:rPr>
                    <w:t>02</w:t>
                  </w:r>
                </w:p>
              </w:tc>
              <w:tc>
                <w:tcPr>
                  <w:tcW w:w="3121" w:type="pct"/>
                  <w:tcMar>
                    <w:top w:w="15" w:type="dxa"/>
                    <w:left w:w="15" w:type="dxa"/>
                    <w:bottom w:w="15" w:type="dxa"/>
                    <w:right w:w="15" w:type="dxa"/>
                  </w:tcMar>
                </w:tcPr>
                <w:p w14:paraId="592C0370" w14:textId="77777777" w:rsidR="006A2C0A" w:rsidRDefault="006A2C0A">
                  <w:pPr>
                    <w:pStyle w:val="Normal125"/>
                    <w:widowControl/>
                    <w:rPr>
                      <w:rFonts w:ascii="Arial" w:hAnsi="Arial" w:cs="Arial"/>
                      <w:noProof/>
                      <w:sz w:val="20"/>
                      <w:lang w:val="en-AU" w:eastAsia="en-AU"/>
                    </w:rPr>
                  </w:pPr>
                  <w:r>
                    <w:rPr>
                      <w:rFonts w:ascii="Arial" w:hAnsi="Arial" w:cs="Arial"/>
                      <w:noProof/>
                      <w:sz w:val="20"/>
                      <w:lang w:val="en-AU" w:eastAsia="en-AU"/>
                    </w:rPr>
                    <w:t>Course is delivered fully offshore</w:t>
                  </w:r>
                </w:p>
              </w:tc>
            </w:tr>
          </w:tbl>
          <w:p w14:paraId="1BD2A967" w14:textId="77777777" w:rsidR="0035759C" w:rsidRPr="0035759C" w:rsidRDefault="0035759C">
            <w:pPr>
              <w:pStyle w:val="Normal125"/>
              <w:widowControl/>
              <w:spacing w:after="280" w:afterAutospacing="1"/>
              <w:rPr>
                <w:rFonts w:ascii="Arial" w:hAnsi="Arial" w:cs="Arial"/>
                <w:sz w:val="20"/>
              </w:rPr>
            </w:pPr>
          </w:p>
        </w:tc>
      </w:tr>
    </w:tbl>
    <w:p w14:paraId="1C2E395C" w14:textId="77777777" w:rsidR="0035759C" w:rsidRPr="00D1174B" w:rsidRDefault="0035759C" w:rsidP="0035759C">
      <w:pPr>
        <w:pStyle w:val="Normal12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6556C53B" w14:textId="77777777">
        <w:trPr>
          <w:tblCellSpacing w:w="15" w:type="dxa"/>
        </w:trPr>
        <w:tc>
          <w:tcPr>
            <w:tcW w:w="1150" w:type="pct"/>
            <w:tcBorders>
              <w:top w:val="nil"/>
              <w:left w:val="nil"/>
              <w:bottom w:val="nil"/>
              <w:right w:val="nil"/>
            </w:tcBorders>
          </w:tcPr>
          <w:p w14:paraId="345B4049" w14:textId="77777777" w:rsidR="00892CC1" w:rsidRPr="00D1174B" w:rsidRDefault="00892CC1" w:rsidP="00892CC1">
            <w:pPr>
              <w:pStyle w:val="Normal12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921" w:type="pct"/>
              <w:tblCellSpacing w:w="15" w:type="dxa"/>
              <w:tblCellMar>
                <w:left w:w="0" w:type="dxa"/>
                <w:right w:w="0" w:type="dxa"/>
              </w:tblCellMar>
              <w:tblLook w:val="0000" w:firstRow="0" w:lastRow="0" w:firstColumn="0" w:lastColumn="0" w:noHBand="0" w:noVBand="0"/>
            </w:tblPr>
            <w:tblGrid>
              <w:gridCol w:w="7437"/>
            </w:tblGrid>
            <w:tr w:rsidR="006A2C0A" w14:paraId="483D1C51" w14:textId="77777777">
              <w:trPr>
                <w:trHeight w:val="315"/>
                <w:tblCellSpacing w:w="15" w:type="dxa"/>
              </w:trPr>
              <w:tc>
                <w:tcPr>
                  <w:tcW w:w="3875" w:type="pct"/>
                  <w:tcMar>
                    <w:top w:w="15" w:type="dxa"/>
                    <w:left w:w="15" w:type="dxa"/>
                    <w:bottom w:w="15" w:type="dxa"/>
                    <w:right w:w="15" w:type="dxa"/>
                  </w:tcMar>
                </w:tcPr>
                <w:p w14:paraId="2BBDFD66" w14:textId="77777777" w:rsidR="006A2C0A" w:rsidRDefault="006A2C0A">
                  <w:pPr>
                    <w:pStyle w:val="Normal125"/>
                    <w:widowControl/>
                    <w:rPr>
                      <w:rFonts w:ascii="Arial" w:hAnsi="Arial" w:cs="Arial"/>
                      <w:noProof/>
                      <w:sz w:val="20"/>
                      <w:szCs w:val="20"/>
                      <w:lang w:val="en-AU" w:eastAsia="en-AU"/>
                    </w:rPr>
                  </w:pPr>
                  <w:r>
                    <w:rPr>
                      <w:rFonts w:ascii="Arial" w:hAnsi="Arial" w:cs="Arial"/>
                      <w:noProof/>
                      <w:sz w:val="20"/>
                      <w:szCs w:val="20"/>
                      <w:lang w:val="en-AU" w:eastAsia="en-AU"/>
                    </w:rPr>
                    <w:t xml:space="preserve">A course which is coded as 01 or 02 may also be delivered in Australia. </w:t>
                  </w:r>
                </w:p>
                <w:p w14:paraId="32AEF378" w14:textId="77777777" w:rsidR="006A2C0A" w:rsidRDefault="006A2C0A">
                  <w:pPr>
                    <w:pStyle w:val="Normal125"/>
                    <w:widowControl/>
                    <w:rPr>
                      <w:rFonts w:ascii="Arial" w:hAnsi="Arial" w:cs="Arial"/>
                      <w:noProof/>
                      <w:sz w:val="20"/>
                      <w:szCs w:val="20"/>
                      <w:lang w:val="en-AU" w:eastAsia="en-AU"/>
                    </w:rPr>
                  </w:pPr>
                  <w:r>
                    <w:rPr>
                      <w:rFonts w:ascii="Arial" w:hAnsi="Arial" w:cs="Arial"/>
                      <w:noProof/>
                      <w:sz w:val="20"/>
                      <w:szCs w:val="20"/>
                      <w:lang w:val="en-AU" w:eastAsia="en-AU"/>
                    </w:rPr>
                    <w:t> </w:t>
                  </w:r>
                </w:p>
                <w:p w14:paraId="7CBF0C05" w14:textId="77777777" w:rsidR="006A2C0A" w:rsidRDefault="006A2C0A">
                  <w:pPr>
                    <w:pStyle w:val="Normal125"/>
                    <w:widowControl/>
                    <w:rPr>
                      <w:rFonts w:ascii="Arial" w:hAnsi="Arial" w:cs="Arial"/>
                      <w:noProof/>
                      <w:sz w:val="20"/>
                      <w:szCs w:val="20"/>
                      <w:lang w:val="en-AU" w:eastAsia="en-AU"/>
                    </w:rPr>
                  </w:pPr>
                  <w:r>
                    <w:rPr>
                      <w:rFonts w:ascii="Arial" w:hAnsi="Arial" w:cs="Arial"/>
                      <w:noProof/>
                      <w:sz w:val="20"/>
                      <w:szCs w:val="20"/>
                      <w:lang w:val="en-AU" w:eastAsia="en-AU"/>
                    </w:rPr>
                    <w:t xml:space="preserve">Where a course is delivered in more than one form at a campus the main form of delivery is reported. </w:t>
                  </w:r>
                </w:p>
              </w:tc>
            </w:tr>
          </w:tbl>
          <w:p w14:paraId="6B743D0B" w14:textId="77777777" w:rsidR="00920113" w:rsidRPr="00D1174B" w:rsidRDefault="00920113">
            <w:pPr>
              <w:pStyle w:val="Normal125"/>
              <w:widowControl/>
              <w:spacing w:after="280" w:afterAutospacing="1"/>
              <w:rPr>
                <w:rFonts w:ascii="Arial" w:hAnsi="Arial" w:cs="Arial"/>
                <w:sz w:val="20"/>
                <w:szCs w:val="20"/>
              </w:rPr>
            </w:pPr>
          </w:p>
        </w:tc>
      </w:tr>
    </w:tbl>
    <w:p w14:paraId="4CD95A8D" w14:textId="77777777" w:rsidR="0049713A" w:rsidRDefault="0049713A">
      <w:pPr>
        <w:pStyle w:val="Normal12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F849320" w14:textId="77777777">
        <w:trPr>
          <w:trHeight w:val="1286"/>
          <w:tblCellSpacing w:w="15" w:type="dxa"/>
        </w:trPr>
        <w:tc>
          <w:tcPr>
            <w:tcW w:w="1151" w:type="pct"/>
            <w:tcBorders>
              <w:top w:val="nil"/>
              <w:left w:val="nil"/>
              <w:bottom w:val="nil"/>
              <w:right w:val="nil"/>
            </w:tcBorders>
          </w:tcPr>
          <w:p w14:paraId="49739F33" w14:textId="77777777" w:rsidR="00E023CC" w:rsidRPr="00D1174B" w:rsidRDefault="00E023CC" w:rsidP="009D52D3">
            <w:pPr>
              <w:pStyle w:val="Normal12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6AE2767" w14:textId="77777777">
              <w:trPr>
                <w:trHeight w:val="1025"/>
                <w:tblCellSpacing w:w="28" w:type="dxa"/>
              </w:trPr>
              <w:tc>
                <w:tcPr>
                  <w:tcW w:w="1618" w:type="pct"/>
                </w:tcPr>
                <w:p w14:paraId="73AF4868" w14:textId="77777777" w:rsidR="00E23490" w:rsidRPr="00D1174B" w:rsidRDefault="00E023CC" w:rsidP="009D52D3">
                  <w:pPr>
                    <w:pStyle w:val="NormalWeb12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679B8AA" w14:textId="77777777" w:rsidR="00E023CC" w:rsidRPr="00D1174B" w:rsidRDefault="00E023CC" w:rsidP="009D52D3">
                  <w:pPr>
                    <w:pStyle w:val="NormalWeb125"/>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022A6580" w14:textId="77777777" w:rsidR="00E023CC" w:rsidRPr="00D1174B" w:rsidRDefault="00E023CC" w:rsidP="009D52D3">
            <w:pPr>
              <w:pStyle w:val="NormalWeb125"/>
              <w:widowControl/>
              <w:spacing w:before="0" w:beforeAutospacing="0" w:after="0" w:afterAutospacing="0"/>
              <w:rPr>
                <w:rFonts w:ascii="Arial" w:hAnsi="Arial" w:cs="Arial"/>
                <w:sz w:val="20"/>
                <w:szCs w:val="20"/>
              </w:rPr>
            </w:pPr>
          </w:p>
        </w:tc>
      </w:tr>
    </w:tbl>
    <w:p w14:paraId="0C0D123D" w14:textId="77777777" w:rsidR="00E023CC" w:rsidRDefault="00E023CC">
      <w:pPr>
        <w:pStyle w:val="Normal125"/>
        <w:widowControl/>
        <w:rPr>
          <w:rFonts w:ascii="Arial" w:hAnsi="Arial" w:cs="Arial"/>
        </w:rPr>
      </w:pPr>
    </w:p>
    <w:p w14:paraId="6C816FF2" w14:textId="77777777" w:rsidR="00E023CC" w:rsidRPr="00D1174B" w:rsidRDefault="00E023CC">
      <w:pPr>
        <w:pStyle w:val="Normal125"/>
        <w:widowControl/>
        <w:rPr>
          <w:rFonts w:ascii="Arial" w:hAnsi="Arial" w:cs="Arial"/>
        </w:rPr>
      </w:pPr>
    </w:p>
    <w:p w14:paraId="3CB08330" w14:textId="77777777" w:rsidR="000472C3" w:rsidRDefault="000472C3" w:rsidP="0035759C">
      <w:pPr>
        <w:pStyle w:val="Normal125"/>
        <w:widowControl/>
        <w:rPr>
          <w:rFonts w:ascii="Arial" w:hAnsi="Arial" w:cs="Arial"/>
          <w:b/>
        </w:rPr>
      </w:pPr>
    </w:p>
    <w:p w14:paraId="5AA58E0B" w14:textId="77777777" w:rsidR="000472C3" w:rsidRDefault="0035759C" w:rsidP="0035759C">
      <w:pPr>
        <w:pStyle w:val="Normal125"/>
        <w:widowControl/>
        <w:rPr>
          <w:rFonts w:ascii="Arial" w:hAnsi="Arial" w:cs="Arial"/>
          <w:b/>
        </w:rPr>
      </w:pPr>
      <w:r w:rsidRPr="0035759C">
        <w:rPr>
          <w:rFonts w:ascii="Arial" w:hAnsi="Arial" w:cs="Arial"/>
          <w:b/>
        </w:rPr>
        <w:t>CHANGE HISTORY</w:t>
      </w:r>
    </w:p>
    <w:p w14:paraId="1C473263" w14:textId="77777777" w:rsidR="000472C3" w:rsidRDefault="000472C3" w:rsidP="0035759C">
      <w:pPr>
        <w:pStyle w:val="Normal12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34C83BC" w14:textId="77777777">
        <w:trPr>
          <w:tblCellSpacing w:w="15" w:type="dxa"/>
        </w:trPr>
        <w:tc>
          <w:tcPr>
            <w:tcW w:w="900" w:type="pct"/>
            <w:tcBorders>
              <w:top w:val="nil"/>
              <w:left w:val="nil"/>
              <w:bottom w:val="nil"/>
              <w:right w:val="nil"/>
            </w:tcBorders>
          </w:tcPr>
          <w:p w14:paraId="7264B323" w14:textId="77777777" w:rsidR="0035759C" w:rsidRPr="0035759C" w:rsidRDefault="0035759C" w:rsidP="006A11D5">
            <w:pPr>
              <w:pStyle w:val="Normal12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C39483E" w14:textId="77777777" w:rsidR="0035759C" w:rsidRPr="0035759C" w:rsidRDefault="009B66CC" w:rsidP="006A11D5">
            <w:pPr>
              <w:pStyle w:val="Normal12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C95362F" w14:textId="77777777" w:rsidR="0035759C" w:rsidRPr="0035759C" w:rsidRDefault="0035759C" w:rsidP="006A11D5">
            <w:pPr>
              <w:pStyle w:val="Normal125"/>
              <w:widowControl/>
              <w:rPr>
                <w:rFonts w:ascii="Arial" w:hAnsi="Arial" w:cs="Arial"/>
                <w:b/>
                <w:sz w:val="20"/>
              </w:rPr>
            </w:pPr>
            <w:r w:rsidRPr="0035759C">
              <w:rPr>
                <w:rFonts w:ascii="Arial" w:hAnsi="Arial" w:cs="Arial"/>
                <w:b/>
                <w:sz w:val="20"/>
              </w:rPr>
              <w:t>REPORTING YEAR</w:t>
            </w:r>
          </w:p>
        </w:tc>
      </w:tr>
      <w:tr w:rsidR="0035759C" w:rsidRPr="0035759C" w14:paraId="05A096CD" w14:textId="77777777">
        <w:trPr>
          <w:tblCellSpacing w:w="15" w:type="dxa"/>
        </w:trPr>
        <w:tc>
          <w:tcPr>
            <w:tcW w:w="900" w:type="pct"/>
            <w:tcBorders>
              <w:top w:val="nil"/>
              <w:left w:val="nil"/>
              <w:bottom w:val="nil"/>
              <w:right w:val="nil"/>
            </w:tcBorders>
          </w:tcPr>
          <w:p w14:paraId="0966BB43" w14:textId="77777777" w:rsidR="0035759C" w:rsidRPr="0035759C" w:rsidRDefault="002C2691" w:rsidP="000472C3">
            <w:pPr>
              <w:pStyle w:val="Normal12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52AA566" w14:textId="77777777" w:rsidR="0035759C" w:rsidRPr="0035759C" w:rsidRDefault="002C2691" w:rsidP="006A11D5">
            <w:pPr>
              <w:pStyle w:val="Normal125"/>
              <w:widowControl/>
              <w:rPr>
                <w:rFonts w:ascii="Arial" w:hAnsi="Arial" w:cs="Arial"/>
                <w:sz w:val="20"/>
              </w:rPr>
            </w:pPr>
            <w:r>
              <w:rPr>
                <w:rFonts w:ascii="Arial" w:hAnsi="Arial" w:cs="Arial"/>
                <w:noProof/>
                <w:sz w:val="20"/>
                <w:lang w:val="en-AU" w:eastAsia="en-AU"/>
              </w:rPr>
              <w:t>13</w:t>
            </w:r>
            <w:r>
              <w:rPr>
                <w:rFonts w:ascii="Arial" w:hAnsi="Arial" w:cs="Arial"/>
                <w:sz w:val="20"/>
              </w:rPr>
              <w:t>/12/2007</w:t>
            </w:r>
          </w:p>
        </w:tc>
        <w:tc>
          <w:tcPr>
            <w:tcW w:w="1617" w:type="pct"/>
            <w:tcBorders>
              <w:top w:val="nil"/>
              <w:left w:val="nil"/>
              <w:bottom w:val="nil"/>
              <w:right w:val="nil"/>
            </w:tcBorders>
          </w:tcPr>
          <w:p w14:paraId="10180C67" w14:textId="77777777" w:rsidR="0035759C" w:rsidRPr="0035759C" w:rsidRDefault="002C2691" w:rsidP="000472C3">
            <w:pPr>
              <w:pStyle w:val="Normal125"/>
              <w:widowControl/>
              <w:rPr>
                <w:rFonts w:ascii="Arial" w:hAnsi="Arial" w:cs="Arial"/>
                <w:sz w:val="20"/>
              </w:rPr>
            </w:pPr>
            <w:r>
              <w:rPr>
                <w:rFonts w:ascii="Arial" w:hAnsi="Arial" w:cs="Arial"/>
                <w:noProof/>
                <w:sz w:val="20"/>
                <w:lang w:val="en-AU" w:eastAsia="en-AU"/>
              </w:rPr>
              <w:t>2009</w:t>
            </w:r>
          </w:p>
        </w:tc>
      </w:tr>
      <w:tr w:rsidR="0035759C" w:rsidRPr="0035759C" w14:paraId="54F6695D" w14:textId="77777777">
        <w:trPr>
          <w:tblCellSpacing w:w="15" w:type="dxa"/>
        </w:trPr>
        <w:tc>
          <w:tcPr>
            <w:tcW w:w="900" w:type="pct"/>
            <w:tcBorders>
              <w:top w:val="nil"/>
              <w:left w:val="nil"/>
              <w:bottom w:val="nil"/>
              <w:right w:val="nil"/>
            </w:tcBorders>
          </w:tcPr>
          <w:p w14:paraId="7CC5DF9B" w14:textId="77777777" w:rsidR="0035759C" w:rsidRPr="0035759C" w:rsidRDefault="002C2691" w:rsidP="000472C3">
            <w:pPr>
              <w:pStyle w:val="Normal12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E2032CC" w14:textId="77777777" w:rsidR="0035759C" w:rsidRPr="0035759C" w:rsidRDefault="002C2691" w:rsidP="006A11D5">
            <w:pPr>
              <w:pStyle w:val="Normal12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4498EC1" w14:textId="77777777" w:rsidR="0035759C" w:rsidRPr="0035759C" w:rsidRDefault="002C2691" w:rsidP="000472C3">
            <w:pPr>
              <w:pStyle w:val="Normal125"/>
              <w:widowControl/>
              <w:rPr>
                <w:rFonts w:ascii="Arial" w:hAnsi="Arial" w:cs="Arial"/>
                <w:sz w:val="20"/>
              </w:rPr>
            </w:pPr>
            <w:r>
              <w:rPr>
                <w:rFonts w:ascii="Arial" w:hAnsi="Arial" w:cs="Arial"/>
                <w:noProof/>
                <w:sz w:val="20"/>
                <w:lang w:val="en-AU" w:eastAsia="en-AU"/>
              </w:rPr>
              <w:t>2012</w:t>
            </w:r>
          </w:p>
        </w:tc>
      </w:tr>
    </w:tbl>
    <w:p w14:paraId="0C34FA2B" w14:textId="77777777" w:rsidR="0035759C" w:rsidRDefault="0035759C" w:rsidP="002C2691">
      <w:pPr>
        <w:pStyle w:val="NormalIndent125"/>
        <w:widowControl/>
        <w:ind w:left="0"/>
        <w:sectPr w:rsidR="0035759C">
          <w:footerReference w:type="default" r:id="rId150"/>
          <w:pgSz w:w="11906" w:h="16838"/>
          <w:pgMar w:top="737" w:right="1077" w:bottom="737" w:left="1077" w:header="709" w:footer="131" w:gutter="0"/>
          <w:cols w:space="708"/>
          <w:noEndnote/>
          <w:docGrid w:linePitch="360"/>
        </w:sectPr>
      </w:pPr>
    </w:p>
    <w:p w14:paraId="676DEDE1" w14:textId="77777777" w:rsidR="00892CC1" w:rsidRDefault="00892CC1" w:rsidP="00892CC1">
      <w:pPr>
        <w:pStyle w:val="Heading412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572</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44F0E4D" w14:textId="77777777">
        <w:trPr>
          <w:tblCellSpacing w:w="15" w:type="dxa"/>
        </w:trPr>
        <w:tc>
          <w:tcPr>
            <w:tcW w:w="1150" w:type="pct"/>
            <w:tcBorders>
              <w:top w:val="nil"/>
              <w:left w:val="nil"/>
              <w:bottom w:val="nil"/>
              <w:right w:val="nil"/>
            </w:tcBorders>
          </w:tcPr>
          <w:p w14:paraId="7F4BBBA8" w14:textId="77777777" w:rsidR="0035759C" w:rsidRPr="00D1174B" w:rsidRDefault="0035759C" w:rsidP="00892CC1">
            <w:pPr>
              <w:pStyle w:val="Normal12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76B23F4" w14:textId="77777777" w:rsidR="0035759C" w:rsidRDefault="0033364D" w:rsidP="00892CC1">
            <w:pPr>
              <w:pStyle w:val="Normal126"/>
              <w:widowControl/>
              <w:rPr>
                <w:rFonts w:ascii="Arial" w:hAnsi="Arial" w:cs="Arial"/>
                <w:sz w:val="20"/>
                <w:szCs w:val="20"/>
              </w:rPr>
            </w:pPr>
            <w:r>
              <w:rPr>
                <w:rFonts w:ascii="Arial" w:hAnsi="Arial" w:cs="Arial"/>
                <w:noProof/>
                <w:sz w:val="20"/>
                <w:szCs w:val="20"/>
                <w:lang w:val="en-AU" w:eastAsia="en-AU"/>
              </w:rPr>
              <w:t>3.0</w:t>
            </w:r>
          </w:p>
        </w:tc>
      </w:tr>
      <w:tr w:rsidR="00892CC1" w:rsidRPr="00D1174B" w14:paraId="4DF1C718" w14:textId="77777777">
        <w:trPr>
          <w:tblCellSpacing w:w="15" w:type="dxa"/>
        </w:trPr>
        <w:tc>
          <w:tcPr>
            <w:tcW w:w="1150" w:type="pct"/>
            <w:tcBorders>
              <w:top w:val="nil"/>
              <w:left w:val="nil"/>
              <w:bottom w:val="nil"/>
              <w:right w:val="nil"/>
            </w:tcBorders>
          </w:tcPr>
          <w:p w14:paraId="67E45E76" w14:textId="77777777" w:rsidR="00892CC1" w:rsidRPr="00D1174B" w:rsidRDefault="00892CC1" w:rsidP="00892CC1">
            <w:pPr>
              <w:pStyle w:val="Normal12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F08C170" w14:textId="77777777" w:rsidR="00892CC1" w:rsidRPr="00D1174B" w:rsidRDefault="0033364D" w:rsidP="00892CC1">
            <w:pPr>
              <w:pStyle w:val="Normal126"/>
              <w:widowControl/>
              <w:rPr>
                <w:rFonts w:ascii="Arial" w:hAnsi="Arial" w:cs="Arial"/>
                <w:sz w:val="20"/>
                <w:szCs w:val="20"/>
              </w:rPr>
            </w:pPr>
            <w:r>
              <w:rPr>
                <w:rFonts w:ascii="Arial" w:hAnsi="Arial" w:cs="Arial"/>
                <w:noProof/>
                <w:sz w:val="20"/>
                <w:szCs w:val="20"/>
                <w:lang w:val="en-AU" w:eastAsia="en-AU"/>
              </w:rPr>
              <w:t>2012</w:t>
            </w:r>
          </w:p>
        </w:tc>
      </w:tr>
      <w:tr w:rsidR="00BB11C7" w:rsidRPr="00D1174B" w14:paraId="36E815B8" w14:textId="77777777">
        <w:trPr>
          <w:tblCellSpacing w:w="15" w:type="dxa"/>
        </w:trPr>
        <w:tc>
          <w:tcPr>
            <w:tcW w:w="1150" w:type="pct"/>
            <w:tcBorders>
              <w:top w:val="nil"/>
              <w:left w:val="nil"/>
              <w:bottom w:val="nil"/>
              <w:right w:val="nil"/>
            </w:tcBorders>
          </w:tcPr>
          <w:p w14:paraId="4F6FC2A7" w14:textId="77777777" w:rsidR="00BB11C7" w:rsidRPr="00D1174B" w:rsidRDefault="00BB11C7" w:rsidP="00892CC1">
            <w:pPr>
              <w:pStyle w:val="Normal12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D8B5FD5" w14:textId="77777777" w:rsidR="00BB11C7" w:rsidRPr="00D1174B" w:rsidRDefault="00BB11C7" w:rsidP="00892CC1">
            <w:pPr>
              <w:pStyle w:val="Normal126"/>
              <w:widowControl/>
              <w:rPr>
                <w:rFonts w:ascii="Arial" w:hAnsi="Arial" w:cs="Arial"/>
                <w:sz w:val="20"/>
                <w:szCs w:val="20"/>
              </w:rPr>
            </w:pPr>
          </w:p>
        </w:tc>
      </w:tr>
      <w:tr w:rsidR="00BB11C7" w:rsidRPr="00D1174B" w14:paraId="585F3C08" w14:textId="77777777">
        <w:trPr>
          <w:tblCellSpacing w:w="15" w:type="dxa"/>
        </w:trPr>
        <w:tc>
          <w:tcPr>
            <w:tcW w:w="1150" w:type="pct"/>
            <w:tcBorders>
              <w:top w:val="nil"/>
              <w:left w:val="nil"/>
              <w:bottom w:val="nil"/>
              <w:right w:val="nil"/>
            </w:tcBorders>
          </w:tcPr>
          <w:p w14:paraId="0095F52F" w14:textId="77777777" w:rsidR="00BB11C7" w:rsidRPr="00D1174B" w:rsidRDefault="00BB11C7" w:rsidP="00892CC1">
            <w:pPr>
              <w:pStyle w:val="Normal12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3EBCE8A" w14:textId="77777777" w:rsidR="00BB11C7" w:rsidRPr="00D1174B" w:rsidRDefault="0033364D" w:rsidP="00892CC1">
            <w:pPr>
              <w:pStyle w:val="Normal126"/>
              <w:widowControl/>
              <w:rPr>
                <w:rFonts w:ascii="Arial" w:hAnsi="Arial" w:cs="Arial"/>
                <w:sz w:val="20"/>
                <w:szCs w:val="20"/>
              </w:rPr>
            </w:pPr>
            <w:r>
              <w:rPr>
                <w:rFonts w:ascii="Arial" w:hAnsi="Arial" w:cs="Arial"/>
                <w:noProof/>
                <w:sz w:val="20"/>
                <w:szCs w:val="20"/>
                <w:lang w:val="en-AU" w:eastAsia="en-AU"/>
              </w:rPr>
              <w:t>YEAR</w:t>
            </w:r>
            <w:r>
              <w:rPr>
                <w:rFonts w:ascii="Arial" w:hAnsi="Arial" w:cs="Arial"/>
                <w:sz w:val="20"/>
                <w:szCs w:val="20"/>
              </w:rPr>
              <w:t xml:space="preserve"> LEFT SCHOOL</w:t>
            </w:r>
          </w:p>
        </w:tc>
      </w:tr>
      <w:tr w:rsidR="00BB11C7" w:rsidRPr="00D1174B" w14:paraId="7ADF9BC2" w14:textId="77777777">
        <w:trPr>
          <w:tblCellSpacing w:w="15" w:type="dxa"/>
        </w:trPr>
        <w:tc>
          <w:tcPr>
            <w:tcW w:w="1150" w:type="pct"/>
            <w:tcBorders>
              <w:top w:val="nil"/>
              <w:left w:val="nil"/>
              <w:bottom w:val="nil"/>
              <w:right w:val="nil"/>
            </w:tcBorders>
          </w:tcPr>
          <w:p w14:paraId="588ED137" w14:textId="77777777" w:rsidR="00BB11C7" w:rsidRPr="00D1174B" w:rsidRDefault="00BB11C7" w:rsidP="00892CC1">
            <w:pPr>
              <w:pStyle w:val="Normal12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9FD0617" w14:textId="77777777" w:rsidR="00BB11C7" w:rsidRPr="00D1174B" w:rsidRDefault="0033364D" w:rsidP="00892CC1">
            <w:pPr>
              <w:pStyle w:val="Normal126"/>
              <w:widowControl/>
              <w:rPr>
                <w:rFonts w:ascii="Arial" w:hAnsi="Arial" w:cs="Arial"/>
                <w:sz w:val="20"/>
                <w:szCs w:val="20"/>
              </w:rPr>
            </w:pPr>
            <w:r>
              <w:rPr>
                <w:rFonts w:ascii="Arial" w:hAnsi="Arial" w:cs="Arial"/>
                <w:noProof/>
                <w:sz w:val="20"/>
                <w:szCs w:val="20"/>
                <w:lang w:val="en-AU" w:eastAsia="en-AU"/>
              </w:rPr>
              <w:t>Year</w:t>
            </w:r>
            <w:r>
              <w:rPr>
                <w:rFonts w:ascii="Arial" w:hAnsi="Arial" w:cs="Arial"/>
                <w:sz w:val="20"/>
                <w:szCs w:val="20"/>
              </w:rPr>
              <w:t xml:space="preserve"> Left School</w:t>
            </w:r>
          </w:p>
        </w:tc>
      </w:tr>
      <w:tr w:rsidR="00BB11C7" w:rsidRPr="00D1174B" w14:paraId="170D5341" w14:textId="77777777">
        <w:trPr>
          <w:tblCellSpacing w:w="15" w:type="dxa"/>
        </w:trPr>
        <w:tc>
          <w:tcPr>
            <w:tcW w:w="1150" w:type="pct"/>
            <w:tcBorders>
              <w:top w:val="nil"/>
              <w:left w:val="nil"/>
              <w:bottom w:val="nil"/>
              <w:right w:val="nil"/>
            </w:tcBorders>
          </w:tcPr>
          <w:p w14:paraId="6F6767F8" w14:textId="77777777" w:rsidR="00BB11C7" w:rsidRPr="00D1174B" w:rsidRDefault="00BB11C7" w:rsidP="00BB11C7">
            <w:pPr>
              <w:pStyle w:val="Normal12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D0C9718" w14:textId="77777777" w:rsidR="00BB11C7" w:rsidRPr="00D1174B" w:rsidRDefault="0033364D" w:rsidP="00BB11C7">
            <w:pPr>
              <w:pStyle w:val="Normal126"/>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identifies the year in which a commencing domestic student left secondary education.</w:t>
            </w:r>
          </w:p>
        </w:tc>
      </w:tr>
    </w:tbl>
    <w:p w14:paraId="753FAEDD" w14:textId="77777777" w:rsidR="00BB11C7" w:rsidRPr="00D1174B" w:rsidRDefault="00BB11C7">
      <w:pPr>
        <w:pStyle w:val="Normal12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15D4E6E" w14:textId="77777777">
        <w:trPr>
          <w:tblCellSpacing w:w="15" w:type="dxa"/>
        </w:trPr>
        <w:tc>
          <w:tcPr>
            <w:tcW w:w="1149" w:type="pct"/>
            <w:tcBorders>
              <w:top w:val="nil"/>
              <w:left w:val="nil"/>
              <w:bottom w:val="nil"/>
              <w:right w:val="nil"/>
            </w:tcBorders>
          </w:tcPr>
          <w:p w14:paraId="272454B7" w14:textId="77777777" w:rsidR="00892CC1" w:rsidRPr="00D1174B" w:rsidRDefault="00892CC1" w:rsidP="00892CC1">
            <w:pPr>
              <w:pStyle w:val="Normal12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7D2B0D8" w14:textId="77777777" w:rsidR="00892CC1" w:rsidRPr="00D1174B" w:rsidRDefault="00892CC1" w:rsidP="00892CC1">
            <w:pPr>
              <w:pStyle w:val="Normal12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8D7296F" w14:textId="77777777" w:rsidR="00892CC1" w:rsidRPr="00D1174B" w:rsidRDefault="0033364D" w:rsidP="00892CC1">
            <w:pPr>
              <w:pStyle w:val="Normal126"/>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60D635BC" w14:textId="77777777">
        <w:trPr>
          <w:tblCellSpacing w:w="15" w:type="dxa"/>
        </w:trPr>
        <w:tc>
          <w:tcPr>
            <w:tcW w:w="1149" w:type="pct"/>
            <w:tcBorders>
              <w:top w:val="nil"/>
              <w:left w:val="nil"/>
              <w:bottom w:val="nil"/>
              <w:right w:val="nil"/>
            </w:tcBorders>
            <w:vAlign w:val="center"/>
          </w:tcPr>
          <w:p w14:paraId="5396BA43" w14:textId="77777777" w:rsidR="00892CC1" w:rsidRPr="00D1174B" w:rsidRDefault="00892CC1" w:rsidP="00892CC1">
            <w:pPr>
              <w:pStyle w:val="Normal126"/>
              <w:widowControl/>
              <w:rPr>
                <w:rFonts w:ascii="Arial" w:hAnsi="Arial" w:cs="Arial"/>
                <w:sz w:val="20"/>
                <w:szCs w:val="20"/>
              </w:rPr>
            </w:pPr>
          </w:p>
        </w:tc>
        <w:tc>
          <w:tcPr>
            <w:tcW w:w="818" w:type="pct"/>
            <w:tcBorders>
              <w:top w:val="nil"/>
              <w:left w:val="nil"/>
              <w:bottom w:val="nil"/>
              <w:right w:val="nil"/>
            </w:tcBorders>
          </w:tcPr>
          <w:p w14:paraId="5874702F" w14:textId="77777777" w:rsidR="00892CC1" w:rsidRPr="00D1174B" w:rsidRDefault="00892CC1" w:rsidP="00892CC1">
            <w:pPr>
              <w:pStyle w:val="Normal12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6009EBC" w14:textId="77777777" w:rsidR="00892CC1" w:rsidRPr="00D1174B" w:rsidRDefault="0033364D" w:rsidP="00892CC1">
            <w:pPr>
              <w:pStyle w:val="Normal126"/>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06A1E663" w14:textId="77777777">
        <w:trPr>
          <w:tblCellSpacing w:w="15" w:type="dxa"/>
        </w:trPr>
        <w:tc>
          <w:tcPr>
            <w:tcW w:w="1149" w:type="pct"/>
            <w:tcBorders>
              <w:top w:val="nil"/>
              <w:left w:val="nil"/>
              <w:bottom w:val="nil"/>
              <w:right w:val="nil"/>
            </w:tcBorders>
            <w:vAlign w:val="center"/>
          </w:tcPr>
          <w:p w14:paraId="14D86A48" w14:textId="77777777" w:rsidR="00892CC1" w:rsidRPr="00D1174B" w:rsidRDefault="00892CC1" w:rsidP="00892CC1">
            <w:pPr>
              <w:pStyle w:val="Normal126"/>
              <w:widowControl/>
              <w:rPr>
                <w:rFonts w:ascii="Arial" w:hAnsi="Arial" w:cs="Arial"/>
                <w:sz w:val="20"/>
                <w:szCs w:val="20"/>
              </w:rPr>
            </w:pPr>
          </w:p>
        </w:tc>
        <w:tc>
          <w:tcPr>
            <w:tcW w:w="818" w:type="pct"/>
            <w:tcBorders>
              <w:top w:val="nil"/>
              <w:left w:val="nil"/>
              <w:bottom w:val="nil"/>
              <w:right w:val="nil"/>
            </w:tcBorders>
            <w:vAlign w:val="center"/>
          </w:tcPr>
          <w:p w14:paraId="4D71FEBB" w14:textId="77777777" w:rsidR="00892CC1" w:rsidRPr="00D1174B" w:rsidRDefault="00892CC1" w:rsidP="00892CC1">
            <w:pPr>
              <w:pStyle w:val="Normal12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9463D14" w14:textId="77777777" w:rsidR="00892CC1" w:rsidRPr="00D1174B" w:rsidRDefault="00942AA5" w:rsidP="00892CC1">
            <w:pPr>
              <w:pStyle w:val="Normal126"/>
              <w:widowControl/>
              <w:rPr>
                <w:rFonts w:ascii="Arial" w:hAnsi="Arial" w:cs="Arial"/>
                <w:sz w:val="20"/>
                <w:szCs w:val="20"/>
              </w:rPr>
            </w:pPr>
            <w:r>
              <w:rPr>
                <w:rFonts w:ascii="Arial" w:hAnsi="Arial" w:cs="Arial"/>
                <w:noProof/>
                <w:sz w:val="20"/>
                <w:szCs w:val="20"/>
                <w:lang w:val="en-AU" w:eastAsia="en-AU"/>
              </w:rPr>
              <w:t>4</w:t>
            </w:r>
          </w:p>
        </w:tc>
      </w:tr>
    </w:tbl>
    <w:p w14:paraId="0C100756" w14:textId="77777777" w:rsidR="00BB11C7" w:rsidRDefault="00BB11C7" w:rsidP="0035759C">
      <w:pPr>
        <w:pStyle w:val="Normal12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CB790A1" w14:textId="77777777">
        <w:trPr>
          <w:tblCellSpacing w:w="15" w:type="dxa"/>
        </w:trPr>
        <w:tc>
          <w:tcPr>
            <w:tcW w:w="1150" w:type="pct"/>
            <w:tcBorders>
              <w:top w:val="nil"/>
              <w:left w:val="nil"/>
              <w:bottom w:val="nil"/>
              <w:right w:val="nil"/>
            </w:tcBorders>
          </w:tcPr>
          <w:p w14:paraId="5DF61787" w14:textId="77777777" w:rsidR="0035759C" w:rsidRPr="0035759C" w:rsidRDefault="0035759C" w:rsidP="006A11D5">
            <w:pPr>
              <w:pStyle w:val="Normal12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0" w:type="auto"/>
              <w:tblCellSpacing w:w="15" w:type="dxa"/>
              <w:tblCellMar>
                <w:left w:w="0" w:type="dxa"/>
                <w:right w:w="0" w:type="dxa"/>
              </w:tblCellMar>
              <w:tblLook w:val="0000" w:firstRow="0" w:lastRow="0" w:firstColumn="0" w:lastColumn="0" w:noHBand="0" w:noVBand="0"/>
            </w:tblPr>
            <w:tblGrid>
              <w:gridCol w:w="1658"/>
              <w:gridCol w:w="5898"/>
            </w:tblGrid>
            <w:tr w:rsidR="006A2C0A" w14:paraId="2071089F" w14:textId="77777777">
              <w:trPr>
                <w:tblCellSpacing w:w="15" w:type="dxa"/>
              </w:trPr>
              <w:tc>
                <w:tcPr>
                  <w:tcW w:w="831" w:type="pct"/>
                  <w:tcMar>
                    <w:top w:w="15" w:type="dxa"/>
                    <w:left w:w="15" w:type="dxa"/>
                    <w:bottom w:w="15" w:type="dxa"/>
                    <w:right w:w="15" w:type="dxa"/>
                  </w:tcMar>
                </w:tcPr>
                <w:p w14:paraId="44F1731B" w14:textId="77777777" w:rsidR="006A2C0A" w:rsidRDefault="006A2C0A">
                  <w:pPr>
                    <w:pStyle w:val="Normal126"/>
                    <w:widowControl/>
                    <w:rPr>
                      <w:rFonts w:ascii="Arial" w:hAnsi="Arial" w:cs="Arial"/>
                      <w:noProof/>
                      <w:sz w:val="20"/>
                      <w:lang w:val="en-AU" w:eastAsia="en-AU"/>
                    </w:rPr>
                  </w:pPr>
                  <w:r>
                    <w:rPr>
                      <w:rFonts w:ascii="Arial" w:hAnsi="Arial" w:cs="Arial"/>
                      <w:b/>
                      <w:noProof/>
                      <w:sz w:val="20"/>
                      <w:lang w:val="en-AU" w:eastAsia="en-AU"/>
                    </w:rPr>
                    <w:t>CODE</w:t>
                  </w:r>
                </w:p>
              </w:tc>
              <w:tc>
                <w:tcPr>
                  <w:tcW w:w="3015" w:type="pct"/>
                  <w:tcMar>
                    <w:top w:w="15" w:type="dxa"/>
                    <w:left w:w="15" w:type="dxa"/>
                    <w:bottom w:w="15" w:type="dxa"/>
                    <w:right w:w="15" w:type="dxa"/>
                  </w:tcMar>
                </w:tcPr>
                <w:p w14:paraId="7DD99D35" w14:textId="77777777" w:rsidR="006A2C0A" w:rsidRDefault="006A2C0A">
                  <w:pPr>
                    <w:pStyle w:val="Normal12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5D3BE36" w14:textId="77777777">
              <w:trPr>
                <w:tblCellSpacing w:w="15" w:type="dxa"/>
              </w:trPr>
              <w:tc>
                <w:tcPr>
                  <w:tcW w:w="831" w:type="pct"/>
                  <w:tcMar>
                    <w:top w:w="15" w:type="dxa"/>
                    <w:left w:w="15" w:type="dxa"/>
                    <w:bottom w:w="15" w:type="dxa"/>
                    <w:right w:w="15" w:type="dxa"/>
                  </w:tcMar>
                </w:tcPr>
                <w:p w14:paraId="2B6473BC"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0000</w:t>
                  </w:r>
                </w:p>
              </w:tc>
              <w:tc>
                <w:tcPr>
                  <w:tcW w:w="3015" w:type="pct"/>
                  <w:tcMar>
                    <w:top w:w="15" w:type="dxa"/>
                    <w:left w:w="15" w:type="dxa"/>
                    <w:bottom w:w="15" w:type="dxa"/>
                    <w:right w:w="15" w:type="dxa"/>
                  </w:tcMar>
                </w:tcPr>
                <w:p w14:paraId="47B8C113"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Overseas student.</w:t>
                  </w:r>
                </w:p>
              </w:tc>
            </w:tr>
            <w:tr w:rsidR="006A2C0A" w14:paraId="5B756AF0" w14:textId="77777777">
              <w:trPr>
                <w:tblCellSpacing w:w="15" w:type="dxa"/>
              </w:trPr>
              <w:tc>
                <w:tcPr>
                  <w:tcW w:w="831" w:type="pct"/>
                  <w:tcMar>
                    <w:top w:w="15" w:type="dxa"/>
                    <w:left w:w="15" w:type="dxa"/>
                    <w:bottom w:w="15" w:type="dxa"/>
                    <w:right w:w="15" w:type="dxa"/>
                  </w:tcMar>
                </w:tcPr>
                <w:p w14:paraId="7734DBF4"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0001</w:t>
                  </w:r>
                </w:p>
              </w:tc>
              <w:tc>
                <w:tcPr>
                  <w:tcW w:w="3015" w:type="pct"/>
                  <w:tcMar>
                    <w:top w:w="15" w:type="dxa"/>
                    <w:left w:w="15" w:type="dxa"/>
                    <w:bottom w:w="15" w:type="dxa"/>
                    <w:right w:w="15" w:type="dxa"/>
                  </w:tcMar>
                </w:tcPr>
                <w:p w14:paraId="41E724A3"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Not a commencing student</w:t>
                  </w:r>
                </w:p>
              </w:tc>
            </w:tr>
            <w:tr w:rsidR="006A2C0A" w14:paraId="3E575DDC" w14:textId="77777777">
              <w:trPr>
                <w:tblCellSpacing w:w="15" w:type="dxa"/>
              </w:trPr>
              <w:tc>
                <w:tcPr>
                  <w:tcW w:w="831" w:type="pct"/>
                  <w:tcMar>
                    <w:top w:w="15" w:type="dxa"/>
                    <w:left w:w="15" w:type="dxa"/>
                    <w:bottom w:w="15" w:type="dxa"/>
                    <w:right w:w="15" w:type="dxa"/>
                  </w:tcMar>
                </w:tcPr>
                <w:p w14:paraId="42945E57"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YYYY</w:t>
                  </w:r>
                </w:p>
              </w:tc>
              <w:tc>
                <w:tcPr>
                  <w:tcW w:w="3015" w:type="pct"/>
                  <w:tcMar>
                    <w:top w:w="15" w:type="dxa"/>
                    <w:left w:w="15" w:type="dxa"/>
                    <w:bottom w:w="15" w:type="dxa"/>
                    <w:right w:w="15" w:type="dxa"/>
                  </w:tcMar>
                </w:tcPr>
                <w:p w14:paraId="50F411B0"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commencing student</w:t>
                  </w:r>
                  <w:r>
                    <w:rPr>
                      <w:rFonts w:ascii="Arial" w:hAnsi="Arial" w:cs="Arial"/>
                      <w:noProof/>
                      <w:sz w:val="20"/>
                      <w:lang w:val="en-AU" w:eastAsia="en-AU"/>
                    </w:rPr>
                    <w:t xml:space="preserve"> who completed final year of secondary education in the year YYYY.</w:t>
                  </w:r>
                </w:p>
              </w:tc>
            </w:tr>
            <w:tr w:rsidR="006A2C0A" w14:paraId="57B96D5B" w14:textId="77777777">
              <w:trPr>
                <w:tblCellSpacing w:w="15" w:type="dxa"/>
              </w:trPr>
              <w:tc>
                <w:tcPr>
                  <w:tcW w:w="831" w:type="pct"/>
                  <w:tcMar>
                    <w:top w:w="15" w:type="dxa"/>
                    <w:left w:w="15" w:type="dxa"/>
                    <w:bottom w:w="15" w:type="dxa"/>
                    <w:right w:w="15" w:type="dxa"/>
                  </w:tcMar>
                </w:tcPr>
                <w:p w14:paraId="38B8A15B"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9997</w:t>
                  </w:r>
                </w:p>
              </w:tc>
              <w:tc>
                <w:tcPr>
                  <w:tcW w:w="3015" w:type="pct"/>
                  <w:tcMar>
                    <w:top w:w="15" w:type="dxa"/>
                    <w:left w:w="15" w:type="dxa"/>
                    <w:bottom w:w="15" w:type="dxa"/>
                    <w:right w:w="15" w:type="dxa"/>
                  </w:tcMar>
                </w:tcPr>
                <w:p w14:paraId="1E12F122"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commencing student</w:t>
                  </w:r>
                  <w:r>
                    <w:rPr>
                      <w:rFonts w:ascii="Arial" w:hAnsi="Arial" w:cs="Arial"/>
                      <w:noProof/>
                      <w:sz w:val="20"/>
                      <w:lang w:val="en-AU" w:eastAsia="en-AU"/>
                    </w:rPr>
                    <w:t xml:space="preserve"> who completed final year of secondary education but no information is available on the year of completion.</w:t>
                  </w:r>
                </w:p>
              </w:tc>
            </w:tr>
            <w:tr w:rsidR="006A2C0A" w14:paraId="089B6F61" w14:textId="77777777">
              <w:trPr>
                <w:tblCellSpacing w:w="15" w:type="dxa"/>
              </w:trPr>
              <w:tc>
                <w:tcPr>
                  <w:tcW w:w="831" w:type="pct"/>
                  <w:tcMar>
                    <w:top w:w="15" w:type="dxa"/>
                    <w:left w:w="15" w:type="dxa"/>
                    <w:bottom w:w="15" w:type="dxa"/>
                    <w:right w:w="15" w:type="dxa"/>
                  </w:tcMar>
                </w:tcPr>
                <w:p w14:paraId="7FA52B40"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9998</w:t>
                  </w:r>
                </w:p>
              </w:tc>
              <w:tc>
                <w:tcPr>
                  <w:tcW w:w="3015" w:type="pct"/>
                  <w:tcMar>
                    <w:top w:w="15" w:type="dxa"/>
                    <w:left w:w="15" w:type="dxa"/>
                    <w:bottom w:w="15" w:type="dxa"/>
                    <w:right w:w="15" w:type="dxa"/>
                  </w:tcMar>
                </w:tcPr>
                <w:p w14:paraId="7E79255D"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commencing student</w:t>
                  </w:r>
                  <w:r>
                    <w:rPr>
                      <w:rFonts w:ascii="Arial" w:hAnsi="Arial" w:cs="Arial"/>
                      <w:noProof/>
                      <w:sz w:val="20"/>
                      <w:lang w:val="en-AU" w:eastAsia="en-AU"/>
                    </w:rPr>
                    <w:t xml:space="preserve"> who did not complete final year of secondary education.</w:t>
                  </w:r>
                </w:p>
              </w:tc>
            </w:tr>
            <w:tr w:rsidR="006A2C0A" w14:paraId="1905595E" w14:textId="77777777">
              <w:trPr>
                <w:tblCellSpacing w:w="15" w:type="dxa"/>
              </w:trPr>
              <w:tc>
                <w:tcPr>
                  <w:tcW w:w="831" w:type="pct"/>
                  <w:tcMar>
                    <w:top w:w="15" w:type="dxa"/>
                    <w:left w:w="15" w:type="dxa"/>
                    <w:bottom w:w="15" w:type="dxa"/>
                    <w:right w:w="15" w:type="dxa"/>
                  </w:tcMar>
                </w:tcPr>
                <w:p w14:paraId="4E0C82D3"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9999</w:t>
                  </w:r>
                </w:p>
              </w:tc>
              <w:tc>
                <w:tcPr>
                  <w:tcW w:w="3015" w:type="pct"/>
                  <w:tcMar>
                    <w:top w:w="15" w:type="dxa"/>
                    <w:left w:w="15" w:type="dxa"/>
                    <w:bottom w:w="15" w:type="dxa"/>
                    <w:right w:w="15" w:type="dxa"/>
                  </w:tcMar>
                </w:tcPr>
                <w:p w14:paraId="5103C765" w14:textId="77777777" w:rsidR="006A2C0A" w:rsidRDefault="006A2C0A">
                  <w:pPr>
                    <w:pStyle w:val="Normal126"/>
                    <w:widowControl/>
                    <w:spacing w:before="80"/>
                    <w:rPr>
                      <w:rFonts w:ascii="Arial" w:hAnsi="Arial" w:cs="Arial"/>
                      <w:noProof/>
                      <w:sz w:val="20"/>
                      <w:lang w:val="en-AU" w:eastAsia="en-AU"/>
                    </w:rPr>
                  </w:pPr>
                  <w:r>
                    <w:rPr>
                      <w:rFonts w:ascii="Arial" w:hAnsi="Arial" w:cs="Arial"/>
                      <w:noProof/>
                      <w:sz w:val="20"/>
                      <w:lang w:val="en-AU" w:eastAsia="en-AU"/>
                    </w:rPr>
                    <w:t xml:space="preserve">A </w:t>
                  </w:r>
                  <w:r>
                    <w:rPr>
                      <w:rFonts w:ascii="Arial" w:hAnsi="Arial" w:cs="Arial"/>
                      <w:b/>
                      <w:noProof/>
                      <w:sz w:val="20"/>
                      <w:lang w:val="en-AU" w:eastAsia="en-AU"/>
                    </w:rPr>
                    <w:t>commencing student</w:t>
                  </w:r>
                  <w:r>
                    <w:rPr>
                      <w:rFonts w:ascii="Arial" w:hAnsi="Arial" w:cs="Arial"/>
                      <w:noProof/>
                      <w:sz w:val="20"/>
                      <w:lang w:val="en-AU" w:eastAsia="en-AU"/>
                    </w:rPr>
                    <w:t xml:space="preserve"> with no information on secondary education</w:t>
                  </w:r>
                </w:p>
              </w:tc>
            </w:tr>
          </w:tbl>
          <w:p w14:paraId="7D421F4C" w14:textId="77777777" w:rsidR="0035759C" w:rsidRPr="0035759C" w:rsidRDefault="0035759C">
            <w:pPr>
              <w:pStyle w:val="Normal126"/>
              <w:widowControl/>
              <w:spacing w:after="280" w:afterAutospacing="1"/>
              <w:rPr>
                <w:rFonts w:ascii="Arial" w:hAnsi="Arial" w:cs="Arial"/>
                <w:sz w:val="20"/>
              </w:rPr>
            </w:pPr>
          </w:p>
        </w:tc>
      </w:tr>
    </w:tbl>
    <w:p w14:paraId="59347197" w14:textId="77777777" w:rsidR="0035759C" w:rsidRPr="00D1174B" w:rsidRDefault="0035759C" w:rsidP="0035759C">
      <w:pPr>
        <w:pStyle w:val="Normal12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4FFAE361" w14:textId="77777777">
        <w:trPr>
          <w:tblCellSpacing w:w="15" w:type="dxa"/>
        </w:trPr>
        <w:tc>
          <w:tcPr>
            <w:tcW w:w="1150" w:type="pct"/>
            <w:tcBorders>
              <w:top w:val="nil"/>
              <w:left w:val="nil"/>
              <w:bottom w:val="nil"/>
              <w:right w:val="nil"/>
            </w:tcBorders>
          </w:tcPr>
          <w:p w14:paraId="4BF6867F" w14:textId="77777777" w:rsidR="00892CC1" w:rsidRPr="00D1174B" w:rsidRDefault="00892CC1" w:rsidP="00892CC1">
            <w:pPr>
              <w:pStyle w:val="Normal12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B928B68" w14:textId="77777777" w:rsidR="00920113" w:rsidRPr="00D1174B" w:rsidRDefault="006A2C0A" w:rsidP="00892CC1">
            <w:pPr>
              <w:pStyle w:val="NormalWeb126"/>
              <w:widowControl/>
              <w:rPr>
                <w:rFonts w:ascii="Arial" w:hAnsi="Arial" w:cs="Arial"/>
                <w:sz w:val="20"/>
                <w:szCs w:val="20"/>
              </w:rPr>
            </w:pPr>
            <w:r>
              <w:rPr>
                <w:rFonts w:ascii="Arial" w:hAnsi="Arial" w:cs="Arial"/>
                <w:noProof/>
                <w:sz w:val="20"/>
                <w:szCs w:val="20"/>
                <w:lang w:val="en-AU" w:eastAsia="en-AU"/>
              </w:rPr>
              <w:t>Final year of secondary education is the equivalent of Year 12.</w:t>
            </w:r>
          </w:p>
        </w:tc>
      </w:tr>
    </w:tbl>
    <w:p w14:paraId="66F1EED5" w14:textId="77777777" w:rsidR="0049713A" w:rsidRDefault="0049713A">
      <w:pPr>
        <w:pStyle w:val="Normal12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4797EFC" w14:textId="77777777">
        <w:trPr>
          <w:trHeight w:val="1286"/>
          <w:tblCellSpacing w:w="15" w:type="dxa"/>
        </w:trPr>
        <w:tc>
          <w:tcPr>
            <w:tcW w:w="1151" w:type="pct"/>
            <w:tcBorders>
              <w:top w:val="nil"/>
              <w:left w:val="nil"/>
              <w:bottom w:val="nil"/>
              <w:right w:val="nil"/>
            </w:tcBorders>
          </w:tcPr>
          <w:p w14:paraId="6A643F1D" w14:textId="77777777" w:rsidR="00E023CC" w:rsidRPr="00D1174B" w:rsidRDefault="00E023CC" w:rsidP="009D52D3">
            <w:pPr>
              <w:pStyle w:val="Normal12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30E6E3D" w14:textId="77777777">
              <w:trPr>
                <w:trHeight w:val="1025"/>
                <w:tblCellSpacing w:w="28" w:type="dxa"/>
              </w:trPr>
              <w:tc>
                <w:tcPr>
                  <w:tcW w:w="1618" w:type="pct"/>
                </w:tcPr>
                <w:p w14:paraId="22D61E4B" w14:textId="77777777" w:rsidR="00E23490" w:rsidRPr="00D1174B" w:rsidRDefault="00E023CC" w:rsidP="009D52D3">
                  <w:pPr>
                    <w:pStyle w:val="NormalWeb12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0B54E629" w14:textId="77777777" w:rsidR="00E023CC" w:rsidRPr="00D1174B" w:rsidRDefault="00E023CC" w:rsidP="009D52D3">
                  <w:pPr>
                    <w:pStyle w:val="NormalWeb126"/>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bl>
          <w:p w14:paraId="6BA7EE9A" w14:textId="77777777" w:rsidR="00E023CC" w:rsidRPr="00D1174B" w:rsidRDefault="00E023CC" w:rsidP="009D52D3">
            <w:pPr>
              <w:pStyle w:val="NormalWeb126"/>
              <w:widowControl/>
              <w:spacing w:before="0" w:beforeAutospacing="0" w:after="0" w:afterAutospacing="0"/>
              <w:rPr>
                <w:rFonts w:ascii="Arial" w:hAnsi="Arial" w:cs="Arial"/>
                <w:sz w:val="20"/>
                <w:szCs w:val="20"/>
              </w:rPr>
            </w:pPr>
          </w:p>
        </w:tc>
      </w:tr>
    </w:tbl>
    <w:p w14:paraId="640958E5" w14:textId="77777777" w:rsidR="00E023CC" w:rsidRDefault="00E023CC">
      <w:pPr>
        <w:pStyle w:val="Normal126"/>
        <w:widowControl/>
        <w:rPr>
          <w:rFonts w:ascii="Arial" w:hAnsi="Arial" w:cs="Arial"/>
        </w:rPr>
      </w:pPr>
    </w:p>
    <w:p w14:paraId="55A430BE" w14:textId="77777777" w:rsidR="00E023CC" w:rsidRPr="00D1174B" w:rsidRDefault="00E023CC">
      <w:pPr>
        <w:pStyle w:val="Normal126"/>
        <w:widowControl/>
        <w:rPr>
          <w:rFonts w:ascii="Arial" w:hAnsi="Arial" w:cs="Arial"/>
        </w:rPr>
      </w:pPr>
    </w:p>
    <w:p w14:paraId="16EEC3EA" w14:textId="77777777" w:rsidR="000472C3" w:rsidRDefault="000472C3" w:rsidP="0035759C">
      <w:pPr>
        <w:pStyle w:val="Normal126"/>
        <w:widowControl/>
        <w:rPr>
          <w:rFonts w:ascii="Arial" w:hAnsi="Arial" w:cs="Arial"/>
          <w:b/>
        </w:rPr>
      </w:pPr>
    </w:p>
    <w:p w14:paraId="60DEA825" w14:textId="77777777" w:rsidR="000472C3" w:rsidRDefault="0035759C" w:rsidP="0035759C">
      <w:pPr>
        <w:pStyle w:val="Normal126"/>
        <w:widowControl/>
        <w:rPr>
          <w:rFonts w:ascii="Arial" w:hAnsi="Arial" w:cs="Arial"/>
          <w:b/>
        </w:rPr>
      </w:pPr>
      <w:r w:rsidRPr="0035759C">
        <w:rPr>
          <w:rFonts w:ascii="Arial" w:hAnsi="Arial" w:cs="Arial"/>
          <w:b/>
        </w:rPr>
        <w:t>CHANGE HISTORY</w:t>
      </w:r>
    </w:p>
    <w:p w14:paraId="58E57FDD" w14:textId="77777777" w:rsidR="000472C3" w:rsidRDefault="000472C3" w:rsidP="0035759C">
      <w:pPr>
        <w:pStyle w:val="Normal12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B6E01DB" w14:textId="77777777">
        <w:trPr>
          <w:tblCellSpacing w:w="15" w:type="dxa"/>
        </w:trPr>
        <w:tc>
          <w:tcPr>
            <w:tcW w:w="900" w:type="pct"/>
            <w:tcBorders>
              <w:top w:val="nil"/>
              <w:left w:val="nil"/>
              <w:bottom w:val="nil"/>
              <w:right w:val="nil"/>
            </w:tcBorders>
          </w:tcPr>
          <w:p w14:paraId="776714C1" w14:textId="77777777" w:rsidR="0035759C" w:rsidRPr="0035759C" w:rsidRDefault="0035759C" w:rsidP="006A11D5">
            <w:pPr>
              <w:pStyle w:val="Normal12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894174A" w14:textId="77777777" w:rsidR="0035759C" w:rsidRPr="0035759C" w:rsidRDefault="009B66CC" w:rsidP="006A11D5">
            <w:pPr>
              <w:pStyle w:val="Normal12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44E505D" w14:textId="77777777" w:rsidR="0035759C" w:rsidRPr="0035759C" w:rsidRDefault="0035759C" w:rsidP="006A11D5">
            <w:pPr>
              <w:pStyle w:val="Normal126"/>
              <w:widowControl/>
              <w:rPr>
                <w:rFonts w:ascii="Arial" w:hAnsi="Arial" w:cs="Arial"/>
                <w:b/>
                <w:sz w:val="20"/>
              </w:rPr>
            </w:pPr>
            <w:r w:rsidRPr="0035759C">
              <w:rPr>
                <w:rFonts w:ascii="Arial" w:hAnsi="Arial" w:cs="Arial"/>
                <w:b/>
                <w:sz w:val="20"/>
              </w:rPr>
              <w:t>REPORTING YEAR</w:t>
            </w:r>
          </w:p>
        </w:tc>
      </w:tr>
      <w:tr w:rsidR="0035759C" w:rsidRPr="0035759C" w14:paraId="713C895D" w14:textId="77777777">
        <w:trPr>
          <w:tblCellSpacing w:w="15" w:type="dxa"/>
        </w:trPr>
        <w:tc>
          <w:tcPr>
            <w:tcW w:w="900" w:type="pct"/>
            <w:tcBorders>
              <w:top w:val="nil"/>
              <w:left w:val="nil"/>
              <w:bottom w:val="nil"/>
              <w:right w:val="nil"/>
            </w:tcBorders>
          </w:tcPr>
          <w:p w14:paraId="464A3B59" w14:textId="77777777" w:rsidR="0035759C" w:rsidRPr="0035759C" w:rsidRDefault="002C2691" w:rsidP="000472C3">
            <w:pPr>
              <w:pStyle w:val="Normal12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8D3AADD" w14:textId="77777777" w:rsidR="0035759C" w:rsidRPr="0035759C" w:rsidRDefault="002C2691" w:rsidP="006A11D5">
            <w:pPr>
              <w:pStyle w:val="Normal126"/>
              <w:widowControl/>
              <w:rPr>
                <w:rFonts w:ascii="Arial" w:hAnsi="Arial" w:cs="Arial"/>
                <w:sz w:val="20"/>
              </w:rPr>
            </w:pPr>
            <w:r>
              <w:rPr>
                <w:rFonts w:ascii="Arial" w:hAnsi="Arial" w:cs="Arial"/>
                <w:noProof/>
                <w:sz w:val="20"/>
                <w:lang w:val="en-AU" w:eastAsia="en-AU"/>
              </w:rPr>
              <w:t>28</w:t>
            </w:r>
            <w:r>
              <w:rPr>
                <w:rFonts w:ascii="Arial" w:hAnsi="Arial" w:cs="Arial"/>
                <w:sz w:val="20"/>
              </w:rPr>
              <w:t>/05/2008</w:t>
            </w:r>
          </w:p>
        </w:tc>
        <w:tc>
          <w:tcPr>
            <w:tcW w:w="1617" w:type="pct"/>
            <w:tcBorders>
              <w:top w:val="nil"/>
              <w:left w:val="nil"/>
              <w:bottom w:val="nil"/>
              <w:right w:val="nil"/>
            </w:tcBorders>
          </w:tcPr>
          <w:p w14:paraId="5B4E987B" w14:textId="77777777" w:rsidR="0035759C" w:rsidRPr="0035759C" w:rsidRDefault="002C2691" w:rsidP="000472C3">
            <w:pPr>
              <w:pStyle w:val="Normal126"/>
              <w:widowControl/>
              <w:rPr>
                <w:rFonts w:ascii="Arial" w:hAnsi="Arial" w:cs="Arial"/>
                <w:sz w:val="20"/>
              </w:rPr>
            </w:pPr>
            <w:r>
              <w:rPr>
                <w:rFonts w:ascii="Arial" w:hAnsi="Arial" w:cs="Arial"/>
                <w:noProof/>
                <w:sz w:val="20"/>
                <w:lang w:val="en-AU" w:eastAsia="en-AU"/>
              </w:rPr>
              <w:t>2009</w:t>
            </w:r>
          </w:p>
        </w:tc>
      </w:tr>
      <w:tr w:rsidR="0035759C" w:rsidRPr="0035759C" w14:paraId="5C526BA3" w14:textId="77777777">
        <w:trPr>
          <w:tblCellSpacing w:w="15" w:type="dxa"/>
        </w:trPr>
        <w:tc>
          <w:tcPr>
            <w:tcW w:w="900" w:type="pct"/>
            <w:tcBorders>
              <w:top w:val="nil"/>
              <w:left w:val="nil"/>
              <w:bottom w:val="nil"/>
              <w:right w:val="nil"/>
            </w:tcBorders>
          </w:tcPr>
          <w:p w14:paraId="3A6E9717" w14:textId="77777777" w:rsidR="0035759C" w:rsidRPr="0035759C" w:rsidRDefault="002C2691" w:rsidP="000472C3">
            <w:pPr>
              <w:pStyle w:val="Normal12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FA7332F" w14:textId="77777777" w:rsidR="0035759C" w:rsidRPr="0035759C" w:rsidRDefault="002C2691" w:rsidP="006A11D5">
            <w:pPr>
              <w:pStyle w:val="Normal12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C636626" w14:textId="77777777" w:rsidR="0035759C" w:rsidRPr="0035759C" w:rsidRDefault="002C2691" w:rsidP="000472C3">
            <w:pPr>
              <w:pStyle w:val="Normal126"/>
              <w:widowControl/>
              <w:rPr>
                <w:rFonts w:ascii="Arial" w:hAnsi="Arial" w:cs="Arial"/>
                <w:sz w:val="20"/>
              </w:rPr>
            </w:pPr>
            <w:r>
              <w:rPr>
                <w:rFonts w:ascii="Arial" w:hAnsi="Arial" w:cs="Arial"/>
                <w:noProof/>
                <w:sz w:val="20"/>
                <w:lang w:val="en-AU" w:eastAsia="en-AU"/>
              </w:rPr>
              <w:t>2012</w:t>
            </w:r>
          </w:p>
        </w:tc>
      </w:tr>
    </w:tbl>
    <w:p w14:paraId="60F83005" w14:textId="77777777" w:rsidR="0035759C" w:rsidRDefault="0035759C" w:rsidP="002C2691">
      <w:pPr>
        <w:pStyle w:val="NormalIndent126"/>
        <w:widowControl/>
        <w:ind w:left="0"/>
        <w:sectPr w:rsidR="0035759C">
          <w:footerReference w:type="default" r:id="rId151"/>
          <w:pgSz w:w="11906" w:h="16838"/>
          <w:pgMar w:top="737" w:right="1077" w:bottom="737" w:left="1077" w:header="709" w:footer="131" w:gutter="0"/>
          <w:cols w:space="708"/>
          <w:noEndnote/>
          <w:docGrid w:linePitch="360"/>
        </w:sectPr>
      </w:pPr>
    </w:p>
    <w:p w14:paraId="2C57078F" w14:textId="77777777" w:rsidR="00892CC1" w:rsidRDefault="00892CC1" w:rsidP="00892CC1">
      <w:pPr>
        <w:pStyle w:val="Heading412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573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2C8AE635" w14:textId="77777777">
        <w:trPr>
          <w:tblCellSpacing w:w="15" w:type="dxa"/>
        </w:trPr>
        <w:tc>
          <w:tcPr>
            <w:tcW w:w="1150" w:type="pct"/>
            <w:tcBorders>
              <w:top w:val="nil"/>
              <w:left w:val="nil"/>
              <w:bottom w:val="nil"/>
              <w:right w:val="nil"/>
            </w:tcBorders>
          </w:tcPr>
          <w:p w14:paraId="21C9C754" w14:textId="77777777" w:rsidR="0035759C" w:rsidRPr="00D1174B" w:rsidRDefault="0035759C" w:rsidP="00892CC1">
            <w:pPr>
              <w:pStyle w:val="Normal12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54F094D7" w14:textId="77777777" w:rsidR="0035759C" w:rsidRDefault="0033364D" w:rsidP="00892CC1">
            <w:pPr>
              <w:pStyle w:val="Normal127"/>
              <w:widowControl/>
              <w:rPr>
                <w:rFonts w:ascii="Arial" w:hAnsi="Arial" w:cs="Arial"/>
                <w:sz w:val="20"/>
                <w:szCs w:val="20"/>
              </w:rPr>
            </w:pPr>
            <w:r>
              <w:rPr>
                <w:rFonts w:ascii="Arial" w:hAnsi="Arial" w:cs="Arial"/>
                <w:noProof/>
                <w:sz w:val="20"/>
                <w:szCs w:val="20"/>
                <w:lang w:val="en-AU" w:eastAsia="en-AU"/>
              </w:rPr>
              <w:t>3.0</w:t>
            </w:r>
          </w:p>
        </w:tc>
      </w:tr>
      <w:tr w:rsidR="00892CC1" w:rsidRPr="00D1174B" w14:paraId="262E7554" w14:textId="77777777">
        <w:trPr>
          <w:tblCellSpacing w:w="15" w:type="dxa"/>
        </w:trPr>
        <w:tc>
          <w:tcPr>
            <w:tcW w:w="1150" w:type="pct"/>
            <w:tcBorders>
              <w:top w:val="nil"/>
              <w:left w:val="nil"/>
              <w:bottom w:val="nil"/>
              <w:right w:val="nil"/>
            </w:tcBorders>
          </w:tcPr>
          <w:p w14:paraId="67AE3A85" w14:textId="77777777" w:rsidR="00892CC1" w:rsidRPr="00D1174B" w:rsidRDefault="00892CC1" w:rsidP="00892CC1">
            <w:pPr>
              <w:pStyle w:val="Normal12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207F428" w14:textId="77777777" w:rsidR="00892CC1" w:rsidRPr="00D1174B" w:rsidRDefault="0033364D" w:rsidP="00892CC1">
            <w:pPr>
              <w:pStyle w:val="Normal127"/>
              <w:widowControl/>
              <w:rPr>
                <w:rFonts w:ascii="Arial" w:hAnsi="Arial" w:cs="Arial"/>
                <w:sz w:val="20"/>
                <w:szCs w:val="20"/>
              </w:rPr>
            </w:pPr>
            <w:r>
              <w:rPr>
                <w:rFonts w:ascii="Arial" w:hAnsi="Arial" w:cs="Arial"/>
                <w:noProof/>
                <w:sz w:val="20"/>
                <w:szCs w:val="20"/>
                <w:lang w:val="en-AU" w:eastAsia="en-AU"/>
              </w:rPr>
              <w:t>2012</w:t>
            </w:r>
          </w:p>
        </w:tc>
      </w:tr>
      <w:tr w:rsidR="00BB11C7" w:rsidRPr="00D1174B" w14:paraId="26876E66" w14:textId="77777777">
        <w:trPr>
          <w:tblCellSpacing w:w="15" w:type="dxa"/>
        </w:trPr>
        <w:tc>
          <w:tcPr>
            <w:tcW w:w="1150" w:type="pct"/>
            <w:tcBorders>
              <w:top w:val="nil"/>
              <w:left w:val="nil"/>
              <w:bottom w:val="nil"/>
              <w:right w:val="nil"/>
            </w:tcBorders>
          </w:tcPr>
          <w:p w14:paraId="5F57E657" w14:textId="77777777" w:rsidR="00BB11C7" w:rsidRPr="00D1174B" w:rsidRDefault="00BB11C7" w:rsidP="00892CC1">
            <w:pPr>
              <w:pStyle w:val="Normal12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A2C74BE" w14:textId="77777777" w:rsidR="00BB11C7" w:rsidRPr="00D1174B" w:rsidRDefault="00BB11C7" w:rsidP="00892CC1">
            <w:pPr>
              <w:pStyle w:val="Normal127"/>
              <w:widowControl/>
              <w:rPr>
                <w:rFonts w:ascii="Arial" w:hAnsi="Arial" w:cs="Arial"/>
                <w:sz w:val="20"/>
                <w:szCs w:val="20"/>
              </w:rPr>
            </w:pPr>
          </w:p>
        </w:tc>
      </w:tr>
      <w:tr w:rsidR="00BB11C7" w:rsidRPr="00D1174B" w14:paraId="4B26CF01" w14:textId="77777777">
        <w:trPr>
          <w:tblCellSpacing w:w="15" w:type="dxa"/>
        </w:trPr>
        <w:tc>
          <w:tcPr>
            <w:tcW w:w="1150" w:type="pct"/>
            <w:tcBorders>
              <w:top w:val="nil"/>
              <w:left w:val="nil"/>
              <w:bottom w:val="nil"/>
              <w:right w:val="nil"/>
            </w:tcBorders>
          </w:tcPr>
          <w:p w14:paraId="34A2FC92" w14:textId="77777777" w:rsidR="00BB11C7" w:rsidRPr="00D1174B" w:rsidRDefault="00BB11C7" w:rsidP="00892CC1">
            <w:pPr>
              <w:pStyle w:val="Normal12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BC04BBF" w14:textId="77777777" w:rsidR="00BB11C7" w:rsidRPr="00D1174B" w:rsidRDefault="0033364D" w:rsidP="00892CC1">
            <w:pPr>
              <w:pStyle w:val="Normal127"/>
              <w:widowControl/>
              <w:rPr>
                <w:rFonts w:ascii="Arial" w:hAnsi="Arial" w:cs="Arial"/>
                <w:sz w:val="20"/>
                <w:szCs w:val="20"/>
              </w:rPr>
            </w:pPr>
            <w:r>
              <w:rPr>
                <w:rFonts w:ascii="Arial" w:hAnsi="Arial" w:cs="Arial"/>
                <w:noProof/>
                <w:sz w:val="20"/>
                <w:szCs w:val="20"/>
                <w:lang w:val="en-AU" w:eastAsia="en-AU"/>
              </w:rPr>
              <w:t>EDUCATION-PARENT1</w:t>
            </w:r>
          </w:p>
        </w:tc>
      </w:tr>
      <w:tr w:rsidR="00BB11C7" w:rsidRPr="00D1174B" w14:paraId="768FCC43" w14:textId="77777777">
        <w:trPr>
          <w:tblCellSpacing w:w="15" w:type="dxa"/>
        </w:trPr>
        <w:tc>
          <w:tcPr>
            <w:tcW w:w="1150" w:type="pct"/>
            <w:tcBorders>
              <w:top w:val="nil"/>
              <w:left w:val="nil"/>
              <w:bottom w:val="nil"/>
              <w:right w:val="nil"/>
            </w:tcBorders>
          </w:tcPr>
          <w:p w14:paraId="2AE03381" w14:textId="77777777" w:rsidR="00BB11C7" w:rsidRPr="00D1174B" w:rsidRDefault="00BB11C7" w:rsidP="00892CC1">
            <w:pPr>
              <w:pStyle w:val="Normal12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624A30B" w14:textId="77777777" w:rsidR="00BB11C7" w:rsidRPr="00D1174B" w:rsidRDefault="0033364D" w:rsidP="00892CC1">
            <w:pPr>
              <w:pStyle w:val="Normal127"/>
              <w:widowControl/>
              <w:rPr>
                <w:rFonts w:ascii="Arial" w:hAnsi="Arial" w:cs="Arial"/>
                <w:sz w:val="20"/>
                <w:szCs w:val="20"/>
              </w:rPr>
            </w:pPr>
            <w:r>
              <w:rPr>
                <w:rFonts w:ascii="Arial" w:hAnsi="Arial" w:cs="Arial"/>
                <w:noProof/>
                <w:sz w:val="20"/>
                <w:szCs w:val="20"/>
                <w:lang w:val="en-AU" w:eastAsia="en-AU"/>
              </w:rPr>
              <w:t>Highest</w:t>
            </w:r>
            <w:r>
              <w:rPr>
                <w:rFonts w:ascii="Arial" w:hAnsi="Arial" w:cs="Arial"/>
                <w:sz w:val="20"/>
                <w:szCs w:val="20"/>
              </w:rPr>
              <w:t xml:space="preserve"> educational attainment of parent/guardian 1</w:t>
            </w:r>
          </w:p>
        </w:tc>
      </w:tr>
      <w:tr w:rsidR="00BB11C7" w:rsidRPr="00D1174B" w14:paraId="45BFE188" w14:textId="77777777">
        <w:trPr>
          <w:tblCellSpacing w:w="15" w:type="dxa"/>
        </w:trPr>
        <w:tc>
          <w:tcPr>
            <w:tcW w:w="1150" w:type="pct"/>
            <w:tcBorders>
              <w:top w:val="nil"/>
              <w:left w:val="nil"/>
              <w:bottom w:val="nil"/>
              <w:right w:val="nil"/>
            </w:tcBorders>
          </w:tcPr>
          <w:p w14:paraId="059C1C81" w14:textId="77777777" w:rsidR="00BB11C7" w:rsidRPr="00D1174B" w:rsidRDefault="00BB11C7" w:rsidP="00BB11C7">
            <w:pPr>
              <w:pStyle w:val="Normal12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0FE4592" w14:textId="77777777" w:rsidR="00BB11C7" w:rsidRPr="00D1174B" w:rsidRDefault="0033364D" w:rsidP="00BB11C7">
            <w:pPr>
              <w:pStyle w:val="Normal12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provides information about the highest educational attainment of the first parent or guardian as identified by the student.</w:t>
            </w:r>
          </w:p>
        </w:tc>
      </w:tr>
    </w:tbl>
    <w:p w14:paraId="6D3C0308" w14:textId="77777777" w:rsidR="00BB11C7" w:rsidRPr="00D1174B" w:rsidRDefault="00BB11C7">
      <w:pPr>
        <w:pStyle w:val="Normal12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5914C0D" w14:textId="77777777">
        <w:trPr>
          <w:tblCellSpacing w:w="15" w:type="dxa"/>
        </w:trPr>
        <w:tc>
          <w:tcPr>
            <w:tcW w:w="1149" w:type="pct"/>
            <w:tcBorders>
              <w:top w:val="nil"/>
              <w:left w:val="nil"/>
              <w:bottom w:val="nil"/>
              <w:right w:val="nil"/>
            </w:tcBorders>
          </w:tcPr>
          <w:p w14:paraId="324D47F0" w14:textId="77777777" w:rsidR="00892CC1" w:rsidRPr="00D1174B" w:rsidRDefault="00892CC1" w:rsidP="00892CC1">
            <w:pPr>
              <w:pStyle w:val="Normal12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9CD89BE" w14:textId="77777777" w:rsidR="00892CC1" w:rsidRPr="00D1174B" w:rsidRDefault="00892CC1" w:rsidP="00892CC1">
            <w:pPr>
              <w:pStyle w:val="Normal12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D2A29C5" w14:textId="77777777" w:rsidR="00892CC1" w:rsidRPr="00D1174B" w:rsidRDefault="0033364D" w:rsidP="00892CC1">
            <w:pPr>
              <w:pStyle w:val="Normal127"/>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5388E63C" w14:textId="77777777">
        <w:trPr>
          <w:tblCellSpacing w:w="15" w:type="dxa"/>
        </w:trPr>
        <w:tc>
          <w:tcPr>
            <w:tcW w:w="1149" w:type="pct"/>
            <w:tcBorders>
              <w:top w:val="nil"/>
              <w:left w:val="nil"/>
              <w:bottom w:val="nil"/>
              <w:right w:val="nil"/>
            </w:tcBorders>
            <w:vAlign w:val="center"/>
          </w:tcPr>
          <w:p w14:paraId="021F4E44" w14:textId="77777777" w:rsidR="00892CC1" w:rsidRPr="00D1174B" w:rsidRDefault="00892CC1" w:rsidP="00892CC1">
            <w:pPr>
              <w:pStyle w:val="Normal127"/>
              <w:widowControl/>
              <w:rPr>
                <w:rFonts w:ascii="Arial" w:hAnsi="Arial" w:cs="Arial"/>
                <w:sz w:val="20"/>
                <w:szCs w:val="20"/>
              </w:rPr>
            </w:pPr>
          </w:p>
        </w:tc>
        <w:tc>
          <w:tcPr>
            <w:tcW w:w="818" w:type="pct"/>
            <w:tcBorders>
              <w:top w:val="nil"/>
              <w:left w:val="nil"/>
              <w:bottom w:val="nil"/>
              <w:right w:val="nil"/>
            </w:tcBorders>
          </w:tcPr>
          <w:p w14:paraId="060A3B62" w14:textId="77777777" w:rsidR="00892CC1" w:rsidRPr="00D1174B" w:rsidRDefault="00892CC1" w:rsidP="00892CC1">
            <w:pPr>
              <w:pStyle w:val="Normal12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194C651" w14:textId="77777777" w:rsidR="00892CC1" w:rsidRPr="00D1174B" w:rsidRDefault="0033364D" w:rsidP="00892CC1">
            <w:pPr>
              <w:pStyle w:val="Normal12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461BA692" w14:textId="77777777">
        <w:trPr>
          <w:tblCellSpacing w:w="15" w:type="dxa"/>
        </w:trPr>
        <w:tc>
          <w:tcPr>
            <w:tcW w:w="1149" w:type="pct"/>
            <w:tcBorders>
              <w:top w:val="nil"/>
              <w:left w:val="nil"/>
              <w:bottom w:val="nil"/>
              <w:right w:val="nil"/>
            </w:tcBorders>
            <w:vAlign w:val="center"/>
          </w:tcPr>
          <w:p w14:paraId="45F56E07" w14:textId="77777777" w:rsidR="00892CC1" w:rsidRPr="00D1174B" w:rsidRDefault="00892CC1" w:rsidP="00892CC1">
            <w:pPr>
              <w:pStyle w:val="Normal127"/>
              <w:widowControl/>
              <w:rPr>
                <w:rFonts w:ascii="Arial" w:hAnsi="Arial" w:cs="Arial"/>
                <w:sz w:val="20"/>
                <w:szCs w:val="20"/>
              </w:rPr>
            </w:pPr>
          </w:p>
        </w:tc>
        <w:tc>
          <w:tcPr>
            <w:tcW w:w="818" w:type="pct"/>
            <w:tcBorders>
              <w:top w:val="nil"/>
              <w:left w:val="nil"/>
              <w:bottom w:val="nil"/>
              <w:right w:val="nil"/>
            </w:tcBorders>
            <w:vAlign w:val="center"/>
          </w:tcPr>
          <w:p w14:paraId="738AE166" w14:textId="77777777" w:rsidR="00892CC1" w:rsidRPr="00D1174B" w:rsidRDefault="00892CC1" w:rsidP="00892CC1">
            <w:pPr>
              <w:pStyle w:val="Normal12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1F6049C" w14:textId="77777777" w:rsidR="00892CC1" w:rsidRPr="00D1174B" w:rsidRDefault="00942AA5" w:rsidP="00892CC1">
            <w:pPr>
              <w:pStyle w:val="Normal127"/>
              <w:widowControl/>
              <w:rPr>
                <w:rFonts w:ascii="Arial" w:hAnsi="Arial" w:cs="Arial"/>
                <w:sz w:val="20"/>
                <w:szCs w:val="20"/>
              </w:rPr>
            </w:pPr>
            <w:r>
              <w:rPr>
                <w:rFonts w:ascii="Arial" w:hAnsi="Arial" w:cs="Arial"/>
                <w:noProof/>
                <w:sz w:val="20"/>
                <w:szCs w:val="20"/>
                <w:lang w:val="en-AU" w:eastAsia="en-AU"/>
              </w:rPr>
              <w:t>2</w:t>
            </w:r>
          </w:p>
        </w:tc>
      </w:tr>
    </w:tbl>
    <w:p w14:paraId="2DD1F6F9" w14:textId="77777777" w:rsidR="00BB11C7" w:rsidRDefault="00BB11C7" w:rsidP="0035759C">
      <w:pPr>
        <w:pStyle w:val="Normal12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6F57C58" w14:textId="77777777">
        <w:trPr>
          <w:tblCellSpacing w:w="15" w:type="dxa"/>
        </w:trPr>
        <w:tc>
          <w:tcPr>
            <w:tcW w:w="1150" w:type="pct"/>
            <w:tcBorders>
              <w:top w:val="nil"/>
              <w:left w:val="nil"/>
              <w:bottom w:val="nil"/>
              <w:right w:val="nil"/>
            </w:tcBorders>
          </w:tcPr>
          <w:p w14:paraId="6AFC7051" w14:textId="77777777" w:rsidR="0035759C" w:rsidRPr="0035759C" w:rsidRDefault="0035759C" w:rsidP="006A11D5">
            <w:pPr>
              <w:pStyle w:val="Normal12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805"/>
              <w:gridCol w:w="6561"/>
            </w:tblGrid>
            <w:tr w:rsidR="006A2C0A" w14:paraId="7EDCC403" w14:textId="77777777">
              <w:trPr>
                <w:tblCellSpacing w:w="15" w:type="dxa"/>
              </w:trPr>
              <w:tc>
                <w:tcPr>
                  <w:tcW w:w="395" w:type="pct"/>
                  <w:tcMar>
                    <w:top w:w="15" w:type="dxa"/>
                    <w:left w:w="15" w:type="dxa"/>
                    <w:bottom w:w="15" w:type="dxa"/>
                    <w:right w:w="15" w:type="dxa"/>
                  </w:tcMar>
                  <w:vAlign w:val="center"/>
                </w:tcPr>
                <w:p w14:paraId="716DC6AA" w14:textId="77777777" w:rsidR="006A2C0A" w:rsidRDefault="006A2C0A">
                  <w:pPr>
                    <w:pStyle w:val="Normal127"/>
                    <w:widowControl/>
                    <w:rPr>
                      <w:rFonts w:ascii="Arial" w:hAnsi="Arial" w:cs="Arial"/>
                      <w:noProof/>
                      <w:sz w:val="20"/>
                      <w:lang w:val="en-AU" w:eastAsia="en-AU"/>
                    </w:rPr>
                  </w:pPr>
                  <w:r>
                    <w:rPr>
                      <w:rFonts w:ascii="&amp;quot" w:hAnsi="&amp;quot" w:cs="&amp;quot"/>
                      <w:b/>
                      <w:noProof/>
                      <w:sz w:val="20"/>
                      <w:lang w:val="en-AU" w:eastAsia="en-AU"/>
                    </w:rPr>
                    <w:t>CODE</w:t>
                  </w:r>
                </w:p>
              </w:tc>
              <w:tc>
                <w:tcPr>
                  <w:tcW w:w="3388" w:type="pct"/>
                  <w:tcMar>
                    <w:top w:w="15" w:type="dxa"/>
                    <w:left w:w="15" w:type="dxa"/>
                    <w:bottom w:w="15" w:type="dxa"/>
                    <w:right w:w="15" w:type="dxa"/>
                  </w:tcMar>
                </w:tcPr>
                <w:p w14:paraId="1B6B4FB0" w14:textId="77777777" w:rsidR="006A2C0A" w:rsidRDefault="006A2C0A">
                  <w:pPr>
                    <w:pStyle w:val="Normal127"/>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6359A4FF" w14:textId="77777777">
              <w:trPr>
                <w:trHeight w:val="240"/>
                <w:tblCellSpacing w:w="15" w:type="dxa"/>
              </w:trPr>
              <w:tc>
                <w:tcPr>
                  <w:tcW w:w="395" w:type="pct"/>
                  <w:tcMar>
                    <w:top w:w="15" w:type="dxa"/>
                    <w:left w:w="15" w:type="dxa"/>
                    <w:bottom w:w="15" w:type="dxa"/>
                    <w:right w:w="15" w:type="dxa"/>
                  </w:tcMar>
                </w:tcPr>
                <w:p w14:paraId="7658A651"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01</w:t>
                  </w:r>
                </w:p>
              </w:tc>
              <w:tc>
                <w:tcPr>
                  <w:tcW w:w="3388" w:type="pct"/>
                  <w:tcMar>
                    <w:top w:w="15" w:type="dxa"/>
                    <w:left w:w="15" w:type="dxa"/>
                    <w:bottom w:w="15" w:type="dxa"/>
                    <w:right w:w="15" w:type="dxa"/>
                  </w:tcMar>
                </w:tcPr>
                <w:p w14:paraId="41F15BC0"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Not a commencing student</w:t>
                  </w:r>
                </w:p>
              </w:tc>
            </w:tr>
            <w:tr w:rsidR="006A2C0A" w14:paraId="2BA08299" w14:textId="77777777">
              <w:trPr>
                <w:tblCellSpacing w:w="15" w:type="dxa"/>
              </w:trPr>
              <w:tc>
                <w:tcPr>
                  <w:tcW w:w="395" w:type="pct"/>
                  <w:tcMar>
                    <w:top w:w="15" w:type="dxa"/>
                    <w:left w:w="15" w:type="dxa"/>
                    <w:bottom w:w="15" w:type="dxa"/>
                    <w:right w:w="15" w:type="dxa"/>
                  </w:tcMar>
                </w:tcPr>
                <w:p w14:paraId="011BB916"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 </w:t>
                  </w:r>
                </w:p>
              </w:tc>
              <w:tc>
                <w:tcPr>
                  <w:tcW w:w="3388" w:type="pct"/>
                  <w:tcMar>
                    <w:top w:w="15" w:type="dxa"/>
                    <w:left w:w="15" w:type="dxa"/>
                    <w:bottom w:w="15" w:type="dxa"/>
                    <w:right w:w="15" w:type="dxa"/>
                  </w:tcMar>
                </w:tcPr>
                <w:p w14:paraId="1F982A6E"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 xml:space="preserve">A </w:t>
                  </w:r>
                  <w:r>
                    <w:rPr>
                      <w:rFonts w:ascii="&amp;quot" w:hAnsi="&amp;quot" w:cs="&amp;quot"/>
                      <w:b/>
                      <w:noProof/>
                      <w:sz w:val="20"/>
                      <w:lang w:val="en-AU" w:eastAsia="en-AU"/>
                    </w:rPr>
                    <w:t>commencing student</w:t>
                  </w:r>
                  <w:r>
                    <w:rPr>
                      <w:rFonts w:ascii="&amp;quot" w:hAnsi="&amp;quot" w:cs="&amp;quot"/>
                      <w:noProof/>
                      <w:sz w:val="20"/>
                      <w:lang w:val="en-AU" w:eastAsia="en-AU"/>
                    </w:rPr>
                    <w:t xml:space="preserve"> whose highest educational attainment of a </w:t>
                  </w:r>
                  <w:r>
                    <w:rPr>
                      <w:rFonts w:ascii="&amp;quot" w:hAnsi="&amp;quot" w:cs="&amp;quot"/>
                      <w:b/>
                      <w:noProof/>
                      <w:sz w:val="20"/>
                      <w:lang w:val="en-AU" w:eastAsia="en-AU"/>
                    </w:rPr>
                    <w:t xml:space="preserve">male parent/guardian </w:t>
                  </w:r>
                  <w:r>
                    <w:rPr>
                      <w:rFonts w:ascii="&amp;quot" w:hAnsi="&amp;quot" w:cs="&amp;quot"/>
                      <w:noProof/>
                      <w:sz w:val="20"/>
                      <w:lang w:val="en-AU" w:eastAsia="en-AU"/>
                    </w:rPr>
                    <w:t>was:</w:t>
                  </w:r>
                </w:p>
              </w:tc>
            </w:tr>
            <w:tr w:rsidR="006A2C0A" w14:paraId="5ABB2F66" w14:textId="77777777">
              <w:trPr>
                <w:trHeight w:val="331"/>
                <w:tblCellSpacing w:w="15" w:type="dxa"/>
              </w:trPr>
              <w:tc>
                <w:tcPr>
                  <w:tcW w:w="395" w:type="pct"/>
                  <w:tcMar>
                    <w:top w:w="15" w:type="dxa"/>
                    <w:left w:w="15" w:type="dxa"/>
                    <w:bottom w:w="15" w:type="dxa"/>
                    <w:right w:w="15" w:type="dxa"/>
                  </w:tcMar>
                </w:tcPr>
                <w:p w14:paraId="47BEF53F"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20</w:t>
                  </w:r>
                </w:p>
              </w:tc>
              <w:tc>
                <w:tcPr>
                  <w:tcW w:w="3388" w:type="pct"/>
                  <w:tcMar>
                    <w:top w:w="15" w:type="dxa"/>
                    <w:left w:w="15" w:type="dxa"/>
                    <w:bottom w:w="15" w:type="dxa"/>
                    <w:right w:w="15" w:type="dxa"/>
                  </w:tcMar>
                </w:tcPr>
                <w:p w14:paraId="03D342ED"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Postgraduate qualification (eg. Postgraduate Diploma, Masters, PhD)</w:t>
                  </w:r>
                </w:p>
              </w:tc>
            </w:tr>
            <w:tr w:rsidR="006A2C0A" w14:paraId="3B13F597" w14:textId="77777777">
              <w:trPr>
                <w:tblCellSpacing w:w="15" w:type="dxa"/>
              </w:trPr>
              <w:tc>
                <w:tcPr>
                  <w:tcW w:w="395" w:type="pct"/>
                  <w:tcMar>
                    <w:top w:w="15" w:type="dxa"/>
                    <w:left w:w="15" w:type="dxa"/>
                    <w:bottom w:w="15" w:type="dxa"/>
                    <w:right w:w="15" w:type="dxa"/>
                  </w:tcMar>
                </w:tcPr>
                <w:p w14:paraId="5A1649D3"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21</w:t>
                  </w:r>
                </w:p>
              </w:tc>
              <w:tc>
                <w:tcPr>
                  <w:tcW w:w="3388" w:type="pct"/>
                  <w:tcMar>
                    <w:top w:w="15" w:type="dxa"/>
                    <w:left w:w="15" w:type="dxa"/>
                    <w:bottom w:w="15" w:type="dxa"/>
                    <w:right w:w="15" w:type="dxa"/>
                  </w:tcMar>
                </w:tcPr>
                <w:p w14:paraId="241B0177"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Bachelor Degree</w:t>
                  </w:r>
                </w:p>
              </w:tc>
            </w:tr>
            <w:tr w:rsidR="006A2C0A" w14:paraId="14678B20" w14:textId="77777777">
              <w:trPr>
                <w:trHeight w:val="570"/>
                <w:tblCellSpacing w:w="15" w:type="dxa"/>
              </w:trPr>
              <w:tc>
                <w:tcPr>
                  <w:tcW w:w="395" w:type="pct"/>
                  <w:tcMar>
                    <w:top w:w="15" w:type="dxa"/>
                    <w:left w:w="15" w:type="dxa"/>
                    <w:bottom w:w="15" w:type="dxa"/>
                    <w:right w:w="15" w:type="dxa"/>
                  </w:tcMar>
                </w:tcPr>
                <w:p w14:paraId="07C18703"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22</w:t>
                  </w:r>
                </w:p>
              </w:tc>
              <w:tc>
                <w:tcPr>
                  <w:tcW w:w="3388" w:type="pct"/>
                  <w:tcMar>
                    <w:top w:w="15" w:type="dxa"/>
                    <w:left w:w="15" w:type="dxa"/>
                    <w:bottom w:w="15" w:type="dxa"/>
                    <w:right w:w="15" w:type="dxa"/>
                  </w:tcMar>
                </w:tcPr>
                <w:p w14:paraId="266539CF"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 xml:space="preserve">Other post school qualification (e.g. VET Certificate, Associate Degree or Diploma </w:t>
                  </w:r>
                </w:p>
              </w:tc>
            </w:tr>
            <w:tr w:rsidR="006A2C0A" w14:paraId="1B9FA7AB" w14:textId="77777777">
              <w:trPr>
                <w:tblCellSpacing w:w="15" w:type="dxa"/>
              </w:trPr>
              <w:tc>
                <w:tcPr>
                  <w:tcW w:w="395" w:type="pct"/>
                  <w:tcMar>
                    <w:top w:w="15" w:type="dxa"/>
                    <w:left w:w="15" w:type="dxa"/>
                    <w:bottom w:w="15" w:type="dxa"/>
                    <w:right w:w="15" w:type="dxa"/>
                  </w:tcMar>
                </w:tcPr>
                <w:p w14:paraId="635104B1"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23</w:t>
                  </w:r>
                </w:p>
              </w:tc>
              <w:tc>
                <w:tcPr>
                  <w:tcW w:w="3388" w:type="pct"/>
                  <w:tcMar>
                    <w:top w:w="15" w:type="dxa"/>
                    <w:left w:w="15" w:type="dxa"/>
                    <w:bottom w:w="15" w:type="dxa"/>
                    <w:right w:w="15" w:type="dxa"/>
                  </w:tcMar>
                </w:tcPr>
                <w:p w14:paraId="362DF1BD"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Completed Year 12 schooling or equivalent</w:t>
                  </w:r>
                </w:p>
              </w:tc>
            </w:tr>
            <w:tr w:rsidR="006A2C0A" w14:paraId="7CC54AD7" w14:textId="77777777">
              <w:trPr>
                <w:tblCellSpacing w:w="15" w:type="dxa"/>
              </w:trPr>
              <w:tc>
                <w:tcPr>
                  <w:tcW w:w="395" w:type="pct"/>
                  <w:tcMar>
                    <w:top w:w="15" w:type="dxa"/>
                    <w:left w:w="15" w:type="dxa"/>
                    <w:bottom w:w="15" w:type="dxa"/>
                    <w:right w:w="15" w:type="dxa"/>
                  </w:tcMar>
                </w:tcPr>
                <w:p w14:paraId="56F013F3"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24</w:t>
                  </w:r>
                </w:p>
              </w:tc>
              <w:tc>
                <w:tcPr>
                  <w:tcW w:w="3388" w:type="pct"/>
                  <w:tcMar>
                    <w:top w:w="15" w:type="dxa"/>
                    <w:left w:w="15" w:type="dxa"/>
                    <w:bottom w:w="15" w:type="dxa"/>
                    <w:right w:w="15" w:type="dxa"/>
                  </w:tcMar>
                </w:tcPr>
                <w:p w14:paraId="533A4065"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Did not complete Year 12 schooling or equivalent</w:t>
                  </w:r>
                </w:p>
              </w:tc>
            </w:tr>
            <w:tr w:rsidR="006A2C0A" w14:paraId="175C60DC" w14:textId="77777777">
              <w:trPr>
                <w:tblCellSpacing w:w="15" w:type="dxa"/>
              </w:trPr>
              <w:tc>
                <w:tcPr>
                  <w:tcW w:w="395" w:type="pct"/>
                  <w:tcMar>
                    <w:top w:w="15" w:type="dxa"/>
                    <w:left w:w="15" w:type="dxa"/>
                    <w:bottom w:w="15" w:type="dxa"/>
                    <w:right w:w="15" w:type="dxa"/>
                  </w:tcMar>
                </w:tcPr>
                <w:p w14:paraId="37D50661"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25</w:t>
                  </w:r>
                </w:p>
              </w:tc>
              <w:tc>
                <w:tcPr>
                  <w:tcW w:w="3388" w:type="pct"/>
                  <w:tcMar>
                    <w:top w:w="15" w:type="dxa"/>
                    <w:left w:w="15" w:type="dxa"/>
                    <w:bottom w:w="15" w:type="dxa"/>
                    <w:right w:w="15" w:type="dxa"/>
                  </w:tcMar>
                </w:tcPr>
                <w:p w14:paraId="02627CDA"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Completed Year 10 schooling or equivalent</w:t>
                  </w:r>
                </w:p>
              </w:tc>
            </w:tr>
            <w:tr w:rsidR="006A2C0A" w14:paraId="4D7B1EB2" w14:textId="77777777">
              <w:trPr>
                <w:tblCellSpacing w:w="15" w:type="dxa"/>
              </w:trPr>
              <w:tc>
                <w:tcPr>
                  <w:tcW w:w="395" w:type="pct"/>
                  <w:tcMar>
                    <w:top w:w="15" w:type="dxa"/>
                    <w:left w:w="15" w:type="dxa"/>
                    <w:bottom w:w="15" w:type="dxa"/>
                    <w:right w:w="15" w:type="dxa"/>
                  </w:tcMar>
                </w:tcPr>
                <w:p w14:paraId="4DFC8B1A"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26</w:t>
                  </w:r>
                </w:p>
              </w:tc>
              <w:tc>
                <w:tcPr>
                  <w:tcW w:w="3388" w:type="pct"/>
                  <w:tcMar>
                    <w:top w:w="15" w:type="dxa"/>
                    <w:left w:w="15" w:type="dxa"/>
                    <w:bottom w:w="15" w:type="dxa"/>
                    <w:right w:w="15" w:type="dxa"/>
                  </w:tcMar>
                </w:tcPr>
                <w:p w14:paraId="6C71313F"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Did not complete Year 10 schooling or equivalent</w:t>
                  </w:r>
                </w:p>
              </w:tc>
            </w:tr>
            <w:tr w:rsidR="006A2C0A" w14:paraId="7D252516" w14:textId="77777777">
              <w:trPr>
                <w:tblCellSpacing w:w="15" w:type="dxa"/>
              </w:trPr>
              <w:tc>
                <w:tcPr>
                  <w:tcW w:w="395" w:type="pct"/>
                  <w:tcMar>
                    <w:top w:w="15" w:type="dxa"/>
                    <w:left w:w="15" w:type="dxa"/>
                    <w:bottom w:w="15" w:type="dxa"/>
                    <w:right w:w="15" w:type="dxa"/>
                  </w:tcMar>
                </w:tcPr>
                <w:p w14:paraId="07556038"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49</w:t>
                  </w:r>
                </w:p>
              </w:tc>
              <w:tc>
                <w:tcPr>
                  <w:tcW w:w="3388" w:type="pct"/>
                  <w:tcMar>
                    <w:top w:w="15" w:type="dxa"/>
                    <w:left w:w="15" w:type="dxa"/>
                    <w:bottom w:w="15" w:type="dxa"/>
                    <w:right w:w="15" w:type="dxa"/>
                  </w:tcMar>
                </w:tcPr>
                <w:p w14:paraId="7158F7BE"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Don’t know</w:t>
                  </w:r>
                </w:p>
              </w:tc>
            </w:tr>
            <w:tr w:rsidR="006A2C0A" w14:paraId="70949188" w14:textId="77777777">
              <w:trPr>
                <w:tblCellSpacing w:w="15" w:type="dxa"/>
              </w:trPr>
              <w:tc>
                <w:tcPr>
                  <w:tcW w:w="395" w:type="pct"/>
                  <w:tcMar>
                    <w:top w:w="15" w:type="dxa"/>
                    <w:left w:w="15" w:type="dxa"/>
                    <w:bottom w:w="15" w:type="dxa"/>
                    <w:right w:w="15" w:type="dxa"/>
                  </w:tcMar>
                </w:tcPr>
                <w:p w14:paraId="150CC0F2"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 </w:t>
                  </w:r>
                </w:p>
              </w:tc>
              <w:tc>
                <w:tcPr>
                  <w:tcW w:w="3388" w:type="pct"/>
                  <w:tcMar>
                    <w:top w:w="15" w:type="dxa"/>
                    <w:left w:w="15" w:type="dxa"/>
                    <w:bottom w:w="15" w:type="dxa"/>
                    <w:right w:w="15" w:type="dxa"/>
                  </w:tcMar>
                </w:tcPr>
                <w:p w14:paraId="2552B272"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 xml:space="preserve">A </w:t>
                  </w:r>
                  <w:r>
                    <w:rPr>
                      <w:rFonts w:ascii="&amp;quot" w:hAnsi="&amp;quot" w:cs="&amp;quot"/>
                      <w:b/>
                      <w:noProof/>
                      <w:sz w:val="20"/>
                      <w:lang w:val="en-AU" w:eastAsia="en-AU"/>
                    </w:rPr>
                    <w:t>commencing student</w:t>
                  </w:r>
                  <w:r>
                    <w:rPr>
                      <w:rFonts w:ascii="&amp;quot" w:hAnsi="&amp;quot" w:cs="&amp;quot"/>
                      <w:noProof/>
                      <w:sz w:val="20"/>
                      <w:lang w:val="en-AU" w:eastAsia="en-AU"/>
                    </w:rPr>
                    <w:t xml:space="preserve"> whose highest educational attainment of a </w:t>
                  </w:r>
                  <w:r>
                    <w:rPr>
                      <w:rFonts w:ascii="&amp;quot" w:hAnsi="&amp;quot" w:cs="&amp;quot"/>
                      <w:b/>
                      <w:noProof/>
                      <w:sz w:val="20"/>
                      <w:lang w:val="en-AU" w:eastAsia="en-AU"/>
                    </w:rPr>
                    <w:t>female parent/guardian</w:t>
                  </w:r>
                  <w:r>
                    <w:rPr>
                      <w:rFonts w:ascii="&amp;quot" w:hAnsi="&amp;quot" w:cs="&amp;quot"/>
                      <w:noProof/>
                      <w:sz w:val="20"/>
                      <w:lang w:val="en-AU" w:eastAsia="en-AU"/>
                    </w:rPr>
                    <w:t xml:space="preserve"> was:</w:t>
                  </w:r>
                </w:p>
              </w:tc>
            </w:tr>
            <w:tr w:rsidR="006A2C0A" w14:paraId="29B09CDB" w14:textId="77777777">
              <w:trPr>
                <w:tblCellSpacing w:w="15" w:type="dxa"/>
              </w:trPr>
              <w:tc>
                <w:tcPr>
                  <w:tcW w:w="395" w:type="pct"/>
                  <w:tcMar>
                    <w:top w:w="15" w:type="dxa"/>
                    <w:left w:w="15" w:type="dxa"/>
                    <w:bottom w:w="15" w:type="dxa"/>
                    <w:right w:w="15" w:type="dxa"/>
                  </w:tcMar>
                </w:tcPr>
                <w:p w14:paraId="0EA0119C"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40</w:t>
                  </w:r>
                </w:p>
              </w:tc>
              <w:tc>
                <w:tcPr>
                  <w:tcW w:w="3388" w:type="pct"/>
                  <w:tcMar>
                    <w:top w:w="15" w:type="dxa"/>
                    <w:left w:w="15" w:type="dxa"/>
                    <w:bottom w:w="15" w:type="dxa"/>
                    <w:right w:w="15" w:type="dxa"/>
                  </w:tcMar>
                </w:tcPr>
                <w:p w14:paraId="2DD0433F"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Postgraduate qualification (eg. Postgraduate Diploma, Masters, PhD)</w:t>
                  </w:r>
                </w:p>
              </w:tc>
            </w:tr>
            <w:tr w:rsidR="006A2C0A" w14:paraId="52E7570D" w14:textId="77777777">
              <w:trPr>
                <w:tblCellSpacing w:w="15" w:type="dxa"/>
              </w:trPr>
              <w:tc>
                <w:tcPr>
                  <w:tcW w:w="395" w:type="pct"/>
                  <w:tcMar>
                    <w:top w:w="15" w:type="dxa"/>
                    <w:left w:w="15" w:type="dxa"/>
                    <w:bottom w:w="15" w:type="dxa"/>
                    <w:right w:w="15" w:type="dxa"/>
                  </w:tcMar>
                </w:tcPr>
                <w:p w14:paraId="777E56A5"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41</w:t>
                  </w:r>
                </w:p>
              </w:tc>
              <w:tc>
                <w:tcPr>
                  <w:tcW w:w="3388" w:type="pct"/>
                  <w:tcMar>
                    <w:top w:w="15" w:type="dxa"/>
                    <w:left w:w="15" w:type="dxa"/>
                    <w:bottom w:w="15" w:type="dxa"/>
                    <w:right w:w="15" w:type="dxa"/>
                  </w:tcMar>
                </w:tcPr>
                <w:p w14:paraId="44CEF705"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Bachelor Degree</w:t>
                  </w:r>
                </w:p>
              </w:tc>
            </w:tr>
            <w:tr w:rsidR="006A2C0A" w14:paraId="3ED7295F" w14:textId="77777777">
              <w:trPr>
                <w:trHeight w:val="570"/>
                <w:tblCellSpacing w:w="15" w:type="dxa"/>
              </w:trPr>
              <w:tc>
                <w:tcPr>
                  <w:tcW w:w="395" w:type="pct"/>
                  <w:tcMar>
                    <w:top w:w="15" w:type="dxa"/>
                    <w:left w:w="15" w:type="dxa"/>
                    <w:bottom w:w="15" w:type="dxa"/>
                    <w:right w:w="15" w:type="dxa"/>
                  </w:tcMar>
                </w:tcPr>
                <w:p w14:paraId="10037E91"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42</w:t>
                  </w:r>
                </w:p>
              </w:tc>
              <w:tc>
                <w:tcPr>
                  <w:tcW w:w="3388" w:type="pct"/>
                  <w:tcMar>
                    <w:top w:w="15" w:type="dxa"/>
                    <w:left w:w="15" w:type="dxa"/>
                    <w:bottom w:w="15" w:type="dxa"/>
                    <w:right w:w="15" w:type="dxa"/>
                  </w:tcMar>
                </w:tcPr>
                <w:p w14:paraId="711B4947"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Other post school qualification (e.g. VET/TAFE Certificate, Associate Degree or Diploma)</w:t>
                  </w:r>
                </w:p>
              </w:tc>
            </w:tr>
            <w:tr w:rsidR="006A2C0A" w14:paraId="7712D197" w14:textId="77777777">
              <w:trPr>
                <w:tblCellSpacing w:w="15" w:type="dxa"/>
              </w:trPr>
              <w:tc>
                <w:tcPr>
                  <w:tcW w:w="395" w:type="pct"/>
                  <w:tcMar>
                    <w:top w:w="15" w:type="dxa"/>
                    <w:left w:w="15" w:type="dxa"/>
                    <w:bottom w:w="15" w:type="dxa"/>
                    <w:right w:w="15" w:type="dxa"/>
                  </w:tcMar>
                </w:tcPr>
                <w:p w14:paraId="5F5AEFA9"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43</w:t>
                  </w:r>
                </w:p>
              </w:tc>
              <w:tc>
                <w:tcPr>
                  <w:tcW w:w="3388" w:type="pct"/>
                  <w:tcMar>
                    <w:top w:w="15" w:type="dxa"/>
                    <w:left w:w="15" w:type="dxa"/>
                    <w:bottom w:w="15" w:type="dxa"/>
                    <w:right w:w="15" w:type="dxa"/>
                  </w:tcMar>
                </w:tcPr>
                <w:p w14:paraId="3EA9118B"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Completed Year 12 schooling or equivalent</w:t>
                  </w:r>
                </w:p>
              </w:tc>
            </w:tr>
            <w:tr w:rsidR="006A2C0A" w14:paraId="0807F9ED" w14:textId="77777777">
              <w:trPr>
                <w:tblCellSpacing w:w="15" w:type="dxa"/>
              </w:trPr>
              <w:tc>
                <w:tcPr>
                  <w:tcW w:w="395" w:type="pct"/>
                  <w:tcMar>
                    <w:top w:w="15" w:type="dxa"/>
                    <w:left w:w="15" w:type="dxa"/>
                    <w:bottom w:w="15" w:type="dxa"/>
                    <w:right w:w="15" w:type="dxa"/>
                  </w:tcMar>
                </w:tcPr>
                <w:p w14:paraId="27FF94BA"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44</w:t>
                  </w:r>
                </w:p>
              </w:tc>
              <w:tc>
                <w:tcPr>
                  <w:tcW w:w="3388" w:type="pct"/>
                  <w:tcMar>
                    <w:top w:w="15" w:type="dxa"/>
                    <w:left w:w="15" w:type="dxa"/>
                    <w:bottom w:w="15" w:type="dxa"/>
                    <w:right w:w="15" w:type="dxa"/>
                  </w:tcMar>
                </w:tcPr>
                <w:p w14:paraId="12F97B9D"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Did not complete Year 12 schooling or equivalent</w:t>
                  </w:r>
                </w:p>
              </w:tc>
            </w:tr>
            <w:tr w:rsidR="006A2C0A" w14:paraId="1A04BF91" w14:textId="77777777">
              <w:trPr>
                <w:tblCellSpacing w:w="15" w:type="dxa"/>
              </w:trPr>
              <w:tc>
                <w:tcPr>
                  <w:tcW w:w="395" w:type="pct"/>
                  <w:tcMar>
                    <w:top w:w="15" w:type="dxa"/>
                    <w:left w:w="15" w:type="dxa"/>
                    <w:bottom w:w="15" w:type="dxa"/>
                    <w:right w:w="15" w:type="dxa"/>
                  </w:tcMar>
                </w:tcPr>
                <w:p w14:paraId="350B9BF1"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45</w:t>
                  </w:r>
                </w:p>
              </w:tc>
              <w:tc>
                <w:tcPr>
                  <w:tcW w:w="3388" w:type="pct"/>
                  <w:tcMar>
                    <w:top w:w="15" w:type="dxa"/>
                    <w:left w:w="15" w:type="dxa"/>
                    <w:bottom w:w="15" w:type="dxa"/>
                    <w:right w:w="15" w:type="dxa"/>
                  </w:tcMar>
                </w:tcPr>
                <w:p w14:paraId="196A31CA"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Completed Year 10 schooling or equivalent</w:t>
                  </w:r>
                </w:p>
              </w:tc>
            </w:tr>
            <w:tr w:rsidR="006A2C0A" w14:paraId="6222A7DD" w14:textId="77777777">
              <w:trPr>
                <w:tblCellSpacing w:w="15" w:type="dxa"/>
              </w:trPr>
              <w:tc>
                <w:tcPr>
                  <w:tcW w:w="395" w:type="pct"/>
                  <w:tcMar>
                    <w:top w:w="15" w:type="dxa"/>
                    <w:left w:w="15" w:type="dxa"/>
                    <w:bottom w:w="15" w:type="dxa"/>
                    <w:right w:w="15" w:type="dxa"/>
                  </w:tcMar>
                </w:tcPr>
                <w:p w14:paraId="4335E575"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46</w:t>
                  </w:r>
                </w:p>
              </w:tc>
              <w:tc>
                <w:tcPr>
                  <w:tcW w:w="3388" w:type="pct"/>
                  <w:tcMar>
                    <w:top w:w="15" w:type="dxa"/>
                    <w:left w:w="15" w:type="dxa"/>
                    <w:bottom w:w="15" w:type="dxa"/>
                    <w:right w:w="15" w:type="dxa"/>
                  </w:tcMar>
                </w:tcPr>
                <w:p w14:paraId="05B093CC"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Did not complete Year 10 schooling or equivalent</w:t>
                  </w:r>
                </w:p>
              </w:tc>
            </w:tr>
            <w:tr w:rsidR="006A2C0A" w14:paraId="4F8A0DC1" w14:textId="77777777">
              <w:trPr>
                <w:tblCellSpacing w:w="15" w:type="dxa"/>
              </w:trPr>
              <w:tc>
                <w:tcPr>
                  <w:tcW w:w="395" w:type="pct"/>
                  <w:tcMar>
                    <w:top w:w="15" w:type="dxa"/>
                    <w:left w:w="15" w:type="dxa"/>
                    <w:bottom w:w="15" w:type="dxa"/>
                    <w:right w:w="15" w:type="dxa"/>
                  </w:tcMar>
                </w:tcPr>
                <w:p w14:paraId="668EB04F"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59</w:t>
                  </w:r>
                </w:p>
              </w:tc>
              <w:tc>
                <w:tcPr>
                  <w:tcW w:w="3388" w:type="pct"/>
                  <w:tcMar>
                    <w:top w:w="15" w:type="dxa"/>
                    <w:left w:w="15" w:type="dxa"/>
                    <w:bottom w:w="15" w:type="dxa"/>
                    <w:right w:w="15" w:type="dxa"/>
                  </w:tcMar>
                </w:tcPr>
                <w:p w14:paraId="0B0EBD8A" w14:textId="77777777" w:rsidR="006A2C0A" w:rsidRDefault="006A2C0A">
                  <w:pPr>
                    <w:pStyle w:val="Normal127"/>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Don’t know</w:t>
                  </w:r>
                </w:p>
              </w:tc>
            </w:tr>
            <w:tr w:rsidR="006A2C0A" w14:paraId="5542793D" w14:textId="77777777">
              <w:trPr>
                <w:tblCellSpacing w:w="15" w:type="dxa"/>
              </w:trPr>
              <w:tc>
                <w:tcPr>
                  <w:tcW w:w="395" w:type="pct"/>
                  <w:tcMar>
                    <w:top w:w="15" w:type="dxa"/>
                    <w:left w:w="15" w:type="dxa"/>
                    <w:bottom w:w="15" w:type="dxa"/>
                    <w:right w:w="15" w:type="dxa"/>
                  </w:tcMar>
                </w:tcPr>
                <w:p w14:paraId="7E3E8EE9"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98</w:t>
                  </w:r>
                </w:p>
              </w:tc>
              <w:tc>
                <w:tcPr>
                  <w:tcW w:w="3388" w:type="pct"/>
                  <w:tcMar>
                    <w:top w:w="15" w:type="dxa"/>
                    <w:left w:w="15" w:type="dxa"/>
                    <w:bottom w:w="15" w:type="dxa"/>
                    <w:right w:w="15" w:type="dxa"/>
                  </w:tcMar>
                </w:tcPr>
                <w:p w14:paraId="40FD6CC4"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Not applicable</w:t>
                  </w:r>
                </w:p>
              </w:tc>
            </w:tr>
            <w:tr w:rsidR="006A2C0A" w14:paraId="20ACA83F" w14:textId="77777777">
              <w:trPr>
                <w:tblCellSpacing w:w="15" w:type="dxa"/>
              </w:trPr>
              <w:tc>
                <w:tcPr>
                  <w:tcW w:w="395" w:type="pct"/>
                  <w:tcMar>
                    <w:top w:w="15" w:type="dxa"/>
                    <w:left w:w="15" w:type="dxa"/>
                    <w:bottom w:w="15" w:type="dxa"/>
                    <w:right w:w="15" w:type="dxa"/>
                  </w:tcMar>
                </w:tcPr>
                <w:p w14:paraId="7231F16C"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99</w:t>
                  </w:r>
                </w:p>
              </w:tc>
              <w:tc>
                <w:tcPr>
                  <w:tcW w:w="3388" w:type="pct"/>
                  <w:tcMar>
                    <w:top w:w="15" w:type="dxa"/>
                    <w:left w:w="15" w:type="dxa"/>
                    <w:bottom w:w="15" w:type="dxa"/>
                    <w:right w:w="15" w:type="dxa"/>
                  </w:tcMar>
                </w:tcPr>
                <w:p w14:paraId="0107BB64" w14:textId="77777777" w:rsidR="006A2C0A" w:rsidRDefault="006A2C0A">
                  <w:pPr>
                    <w:pStyle w:val="Normal127"/>
                    <w:widowControl/>
                    <w:spacing w:before="40"/>
                    <w:rPr>
                      <w:rFonts w:ascii="Arial" w:hAnsi="Arial" w:cs="Arial"/>
                      <w:noProof/>
                      <w:sz w:val="20"/>
                      <w:lang w:val="en-AU" w:eastAsia="en-AU"/>
                    </w:rPr>
                  </w:pPr>
                  <w:r>
                    <w:rPr>
                      <w:rFonts w:ascii="&amp;quot" w:hAnsi="&amp;quot" w:cs="&amp;quot"/>
                      <w:noProof/>
                      <w:sz w:val="20"/>
                      <w:lang w:val="en-AU" w:eastAsia="en-AU"/>
                    </w:rPr>
                    <w:t>No information provided by student</w:t>
                  </w:r>
                </w:p>
              </w:tc>
            </w:tr>
          </w:tbl>
          <w:p w14:paraId="1ABF4637" w14:textId="77777777" w:rsidR="0035759C" w:rsidRPr="0035759C" w:rsidRDefault="0035759C">
            <w:pPr>
              <w:pStyle w:val="Normal127"/>
              <w:widowControl/>
              <w:spacing w:after="280" w:afterAutospacing="1"/>
              <w:rPr>
                <w:rFonts w:ascii="Arial" w:hAnsi="Arial" w:cs="Arial"/>
                <w:sz w:val="20"/>
              </w:rPr>
            </w:pPr>
          </w:p>
        </w:tc>
      </w:tr>
    </w:tbl>
    <w:p w14:paraId="02AFFB53" w14:textId="77777777" w:rsidR="0035759C" w:rsidRPr="00D1174B" w:rsidRDefault="0035759C" w:rsidP="0035759C">
      <w:pPr>
        <w:pStyle w:val="Normal12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1D408306" w14:textId="77777777">
        <w:trPr>
          <w:tblCellSpacing w:w="15" w:type="dxa"/>
        </w:trPr>
        <w:tc>
          <w:tcPr>
            <w:tcW w:w="1150" w:type="pct"/>
            <w:tcBorders>
              <w:top w:val="nil"/>
              <w:left w:val="nil"/>
              <w:bottom w:val="nil"/>
              <w:right w:val="nil"/>
            </w:tcBorders>
          </w:tcPr>
          <w:p w14:paraId="3449558D" w14:textId="77777777" w:rsidR="00892CC1" w:rsidRPr="00D1174B" w:rsidRDefault="00892CC1" w:rsidP="00892CC1">
            <w:pPr>
              <w:pStyle w:val="Normal12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C63D71E" w14:textId="77777777" w:rsidR="00920113" w:rsidRPr="00D1174B" w:rsidRDefault="00920113" w:rsidP="00892CC1">
            <w:pPr>
              <w:pStyle w:val="NormalWeb127"/>
              <w:widowControl/>
              <w:rPr>
                <w:rFonts w:ascii="Arial" w:hAnsi="Arial" w:cs="Arial"/>
                <w:sz w:val="20"/>
                <w:szCs w:val="20"/>
              </w:rPr>
            </w:pPr>
          </w:p>
        </w:tc>
      </w:tr>
    </w:tbl>
    <w:p w14:paraId="4EEF5106" w14:textId="77777777" w:rsidR="0049713A" w:rsidRDefault="0049713A">
      <w:pPr>
        <w:pStyle w:val="Normal12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3038B61" w14:textId="77777777">
        <w:trPr>
          <w:trHeight w:val="1286"/>
          <w:tblCellSpacing w:w="15" w:type="dxa"/>
        </w:trPr>
        <w:tc>
          <w:tcPr>
            <w:tcW w:w="1151" w:type="pct"/>
            <w:tcBorders>
              <w:top w:val="nil"/>
              <w:left w:val="nil"/>
              <w:bottom w:val="nil"/>
              <w:right w:val="nil"/>
            </w:tcBorders>
          </w:tcPr>
          <w:p w14:paraId="4E0436D5" w14:textId="77777777" w:rsidR="00E023CC" w:rsidRPr="00D1174B" w:rsidRDefault="00E023CC" w:rsidP="009D52D3">
            <w:pPr>
              <w:pStyle w:val="Normal12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69A0F43" w14:textId="77777777">
              <w:trPr>
                <w:trHeight w:val="1025"/>
                <w:tblCellSpacing w:w="28" w:type="dxa"/>
              </w:trPr>
              <w:tc>
                <w:tcPr>
                  <w:tcW w:w="1618" w:type="pct"/>
                </w:tcPr>
                <w:p w14:paraId="12B8798D" w14:textId="77777777" w:rsidR="00E23490" w:rsidRPr="00D1174B" w:rsidRDefault="00E023CC" w:rsidP="009D52D3">
                  <w:pPr>
                    <w:pStyle w:val="NormalWeb12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A1BC67A" w14:textId="77777777" w:rsidR="00E023CC" w:rsidRPr="00D1174B" w:rsidRDefault="00E023CC" w:rsidP="009D52D3">
                  <w:pPr>
                    <w:pStyle w:val="NormalWeb127"/>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bl>
          <w:p w14:paraId="7F48481D" w14:textId="77777777" w:rsidR="00E023CC" w:rsidRPr="00D1174B" w:rsidRDefault="00E023CC" w:rsidP="009D52D3">
            <w:pPr>
              <w:pStyle w:val="NormalWeb127"/>
              <w:widowControl/>
              <w:spacing w:before="0" w:beforeAutospacing="0" w:after="0" w:afterAutospacing="0"/>
              <w:rPr>
                <w:rFonts w:ascii="Arial" w:hAnsi="Arial" w:cs="Arial"/>
                <w:sz w:val="20"/>
                <w:szCs w:val="20"/>
              </w:rPr>
            </w:pPr>
          </w:p>
        </w:tc>
      </w:tr>
    </w:tbl>
    <w:p w14:paraId="0A06D20C" w14:textId="77777777" w:rsidR="00E023CC" w:rsidRDefault="00E023CC">
      <w:pPr>
        <w:pStyle w:val="Normal127"/>
        <w:widowControl/>
        <w:rPr>
          <w:rFonts w:ascii="Arial" w:hAnsi="Arial" w:cs="Arial"/>
        </w:rPr>
      </w:pPr>
    </w:p>
    <w:p w14:paraId="42B4C69D" w14:textId="77777777" w:rsidR="00E023CC" w:rsidRPr="00D1174B" w:rsidRDefault="00E023CC">
      <w:pPr>
        <w:pStyle w:val="Normal127"/>
        <w:widowControl/>
        <w:rPr>
          <w:rFonts w:ascii="Arial" w:hAnsi="Arial" w:cs="Arial"/>
        </w:rPr>
      </w:pPr>
    </w:p>
    <w:p w14:paraId="2C344DFA" w14:textId="77777777" w:rsidR="000472C3" w:rsidRDefault="000472C3" w:rsidP="0035759C">
      <w:pPr>
        <w:pStyle w:val="Normal127"/>
        <w:widowControl/>
        <w:rPr>
          <w:rFonts w:ascii="Arial" w:hAnsi="Arial" w:cs="Arial"/>
          <w:b/>
        </w:rPr>
      </w:pPr>
    </w:p>
    <w:p w14:paraId="6DA03A99" w14:textId="77777777" w:rsidR="000472C3" w:rsidRDefault="0035759C" w:rsidP="0035759C">
      <w:pPr>
        <w:pStyle w:val="Normal127"/>
        <w:widowControl/>
        <w:rPr>
          <w:rFonts w:ascii="Arial" w:hAnsi="Arial" w:cs="Arial"/>
          <w:b/>
        </w:rPr>
      </w:pPr>
      <w:r w:rsidRPr="0035759C">
        <w:rPr>
          <w:rFonts w:ascii="Arial" w:hAnsi="Arial" w:cs="Arial"/>
          <w:b/>
        </w:rPr>
        <w:t>CHANGE HISTORY</w:t>
      </w:r>
    </w:p>
    <w:p w14:paraId="36F4E410" w14:textId="77777777" w:rsidR="000472C3" w:rsidRDefault="000472C3" w:rsidP="0035759C">
      <w:pPr>
        <w:pStyle w:val="Normal12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5B80A79" w14:textId="77777777">
        <w:trPr>
          <w:tblCellSpacing w:w="15" w:type="dxa"/>
        </w:trPr>
        <w:tc>
          <w:tcPr>
            <w:tcW w:w="900" w:type="pct"/>
            <w:tcBorders>
              <w:top w:val="nil"/>
              <w:left w:val="nil"/>
              <w:bottom w:val="nil"/>
              <w:right w:val="nil"/>
            </w:tcBorders>
          </w:tcPr>
          <w:p w14:paraId="6BDE039D" w14:textId="77777777" w:rsidR="0035759C" w:rsidRPr="0035759C" w:rsidRDefault="0035759C" w:rsidP="006A11D5">
            <w:pPr>
              <w:pStyle w:val="Normal12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F3D9B04" w14:textId="77777777" w:rsidR="0035759C" w:rsidRPr="0035759C" w:rsidRDefault="009B66CC" w:rsidP="006A11D5">
            <w:pPr>
              <w:pStyle w:val="Normal12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970C165" w14:textId="77777777" w:rsidR="0035759C" w:rsidRPr="0035759C" w:rsidRDefault="0035759C" w:rsidP="006A11D5">
            <w:pPr>
              <w:pStyle w:val="Normal127"/>
              <w:widowControl/>
              <w:rPr>
                <w:rFonts w:ascii="Arial" w:hAnsi="Arial" w:cs="Arial"/>
                <w:b/>
                <w:sz w:val="20"/>
              </w:rPr>
            </w:pPr>
            <w:r w:rsidRPr="0035759C">
              <w:rPr>
                <w:rFonts w:ascii="Arial" w:hAnsi="Arial" w:cs="Arial"/>
                <w:b/>
                <w:sz w:val="20"/>
              </w:rPr>
              <w:t>REPORTING YEAR</w:t>
            </w:r>
          </w:p>
        </w:tc>
      </w:tr>
      <w:tr w:rsidR="0035759C" w:rsidRPr="0035759C" w14:paraId="0E9DC590" w14:textId="77777777">
        <w:trPr>
          <w:tblCellSpacing w:w="15" w:type="dxa"/>
        </w:trPr>
        <w:tc>
          <w:tcPr>
            <w:tcW w:w="900" w:type="pct"/>
            <w:tcBorders>
              <w:top w:val="nil"/>
              <w:left w:val="nil"/>
              <w:bottom w:val="nil"/>
              <w:right w:val="nil"/>
            </w:tcBorders>
          </w:tcPr>
          <w:p w14:paraId="70768212" w14:textId="77777777" w:rsidR="0035759C" w:rsidRPr="0035759C" w:rsidRDefault="002C2691" w:rsidP="000472C3">
            <w:pPr>
              <w:pStyle w:val="Normal12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D68DCA3" w14:textId="77777777" w:rsidR="0035759C" w:rsidRPr="0035759C" w:rsidRDefault="002C2691" w:rsidP="006A11D5">
            <w:pPr>
              <w:pStyle w:val="Normal12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AE50281" w14:textId="77777777" w:rsidR="0035759C" w:rsidRPr="0035759C" w:rsidRDefault="002C2691" w:rsidP="000472C3">
            <w:pPr>
              <w:pStyle w:val="Normal127"/>
              <w:widowControl/>
              <w:rPr>
                <w:rFonts w:ascii="Arial" w:hAnsi="Arial" w:cs="Arial"/>
                <w:sz w:val="20"/>
              </w:rPr>
            </w:pPr>
            <w:r>
              <w:rPr>
                <w:rFonts w:ascii="Arial" w:hAnsi="Arial" w:cs="Arial"/>
                <w:noProof/>
                <w:sz w:val="20"/>
                <w:lang w:val="en-AU" w:eastAsia="en-AU"/>
              </w:rPr>
              <w:t>2010</w:t>
            </w:r>
          </w:p>
        </w:tc>
      </w:tr>
      <w:tr w:rsidR="0035759C" w:rsidRPr="0035759C" w14:paraId="43B525AB" w14:textId="77777777">
        <w:trPr>
          <w:tblCellSpacing w:w="15" w:type="dxa"/>
        </w:trPr>
        <w:tc>
          <w:tcPr>
            <w:tcW w:w="900" w:type="pct"/>
            <w:tcBorders>
              <w:top w:val="nil"/>
              <w:left w:val="nil"/>
              <w:bottom w:val="nil"/>
              <w:right w:val="nil"/>
            </w:tcBorders>
          </w:tcPr>
          <w:p w14:paraId="55B0EFB7" w14:textId="77777777" w:rsidR="0035759C" w:rsidRPr="0035759C" w:rsidRDefault="002C2691" w:rsidP="000472C3">
            <w:pPr>
              <w:pStyle w:val="Normal12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FE9277A" w14:textId="77777777" w:rsidR="0035759C" w:rsidRPr="0035759C" w:rsidRDefault="002C2691" w:rsidP="006A11D5">
            <w:pPr>
              <w:pStyle w:val="Normal12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E9C7805" w14:textId="77777777" w:rsidR="0035759C" w:rsidRPr="0035759C" w:rsidRDefault="002C2691" w:rsidP="000472C3">
            <w:pPr>
              <w:pStyle w:val="Normal127"/>
              <w:widowControl/>
              <w:rPr>
                <w:rFonts w:ascii="Arial" w:hAnsi="Arial" w:cs="Arial"/>
                <w:sz w:val="20"/>
              </w:rPr>
            </w:pPr>
            <w:r>
              <w:rPr>
                <w:rFonts w:ascii="Arial" w:hAnsi="Arial" w:cs="Arial"/>
                <w:noProof/>
                <w:sz w:val="20"/>
                <w:lang w:val="en-AU" w:eastAsia="en-AU"/>
              </w:rPr>
              <w:t>2012</w:t>
            </w:r>
          </w:p>
        </w:tc>
      </w:tr>
    </w:tbl>
    <w:p w14:paraId="1772E066" w14:textId="77777777" w:rsidR="0035759C" w:rsidRDefault="0035759C" w:rsidP="002C2691">
      <w:pPr>
        <w:pStyle w:val="NormalIndent127"/>
        <w:widowControl/>
        <w:ind w:left="0"/>
        <w:sectPr w:rsidR="0035759C">
          <w:footerReference w:type="default" r:id="rId152"/>
          <w:pgSz w:w="11906" w:h="16838"/>
          <w:pgMar w:top="737" w:right="1077" w:bottom="737" w:left="1077" w:header="709" w:footer="131" w:gutter="0"/>
          <w:cols w:space="708"/>
          <w:noEndnote/>
          <w:docGrid w:linePitch="360"/>
        </w:sectPr>
      </w:pPr>
    </w:p>
    <w:p w14:paraId="2D176347" w14:textId="77777777" w:rsidR="00892CC1" w:rsidRDefault="00892CC1" w:rsidP="00892CC1">
      <w:pPr>
        <w:pStyle w:val="Heading412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574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4D87C95" w14:textId="77777777">
        <w:trPr>
          <w:tblCellSpacing w:w="15" w:type="dxa"/>
        </w:trPr>
        <w:tc>
          <w:tcPr>
            <w:tcW w:w="1150" w:type="pct"/>
            <w:tcBorders>
              <w:top w:val="nil"/>
              <w:left w:val="nil"/>
              <w:bottom w:val="nil"/>
              <w:right w:val="nil"/>
            </w:tcBorders>
          </w:tcPr>
          <w:p w14:paraId="75485370" w14:textId="77777777" w:rsidR="0035759C" w:rsidRPr="00D1174B" w:rsidRDefault="0035759C" w:rsidP="00892CC1">
            <w:pPr>
              <w:pStyle w:val="Normal12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2B5D5D0" w14:textId="77777777" w:rsidR="0035759C" w:rsidRDefault="0033364D" w:rsidP="00892CC1">
            <w:pPr>
              <w:pStyle w:val="Normal128"/>
              <w:widowControl/>
              <w:rPr>
                <w:rFonts w:ascii="Arial" w:hAnsi="Arial" w:cs="Arial"/>
                <w:sz w:val="20"/>
                <w:szCs w:val="20"/>
              </w:rPr>
            </w:pPr>
            <w:r>
              <w:rPr>
                <w:rFonts w:ascii="Arial" w:hAnsi="Arial" w:cs="Arial"/>
                <w:noProof/>
                <w:sz w:val="20"/>
                <w:szCs w:val="20"/>
                <w:lang w:val="en-AU" w:eastAsia="en-AU"/>
              </w:rPr>
              <w:t>3.0</w:t>
            </w:r>
          </w:p>
        </w:tc>
      </w:tr>
      <w:tr w:rsidR="00892CC1" w:rsidRPr="00D1174B" w14:paraId="37CFD986" w14:textId="77777777">
        <w:trPr>
          <w:tblCellSpacing w:w="15" w:type="dxa"/>
        </w:trPr>
        <w:tc>
          <w:tcPr>
            <w:tcW w:w="1150" w:type="pct"/>
            <w:tcBorders>
              <w:top w:val="nil"/>
              <w:left w:val="nil"/>
              <w:bottom w:val="nil"/>
              <w:right w:val="nil"/>
            </w:tcBorders>
          </w:tcPr>
          <w:p w14:paraId="403028E2" w14:textId="77777777" w:rsidR="00892CC1" w:rsidRPr="00D1174B" w:rsidRDefault="00892CC1" w:rsidP="00892CC1">
            <w:pPr>
              <w:pStyle w:val="Normal12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29D4E41" w14:textId="77777777" w:rsidR="00892CC1" w:rsidRPr="00D1174B" w:rsidRDefault="0033364D" w:rsidP="00892CC1">
            <w:pPr>
              <w:pStyle w:val="Normal12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181028EF" w14:textId="77777777">
        <w:trPr>
          <w:tblCellSpacing w:w="15" w:type="dxa"/>
        </w:trPr>
        <w:tc>
          <w:tcPr>
            <w:tcW w:w="1150" w:type="pct"/>
            <w:tcBorders>
              <w:top w:val="nil"/>
              <w:left w:val="nil"/>
              <w:bottom w:val="nil"/>
              <w:right w:val="nil"/>
            </w:tcBorders>
          </w:tcPr>
          <w:p w14:paraId="3BD8AF37" w14:textId="77777777" w:rsidR="00BB11C7" w:rsidRPr="00D1174B" w:rsidRDefault="00BB11C7" w:rsidP="00892CC1">
            <w:pPr>
              <w:pStyle w:val="Normal12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2C69A0A" w14:textId="77777777" w:rsidR="00BB11C7" w:rsidRPr="00D1174B" w:rsidRDefault="00BB11C7" w:rsidP="00892CC1">
            <w:pPr>
              <w:pStyle w:val="Normal128"/>
              <w:widowControl/>
              <w:rPr>
                <w:rFonts w:ascii="Arial" w:hAnsi="Arial" w:cs="Arial"/>
                <w:sz w:val="20"/>
                <w:szCs w:val="20"/>
              </w:rPr>
            </w:pPr>
          </w:p>
        </w:tc>
      </w:tr>
      <w:tr w:rsidR="00BB11C7" w:rsidRPr="00D1174B" w14:paraId="7D3647C8" w14:textId="77777777">
        <w:trPr>
          <w:tblCellSpacing w:w="15" w:type="dxa"/>
        </w:trPr>
        <w:tc>
          <w:tcPr>
            <w:tcW w:w="1150" w:type="pct"/>
            <w:tcBorders>
              <w:top w:val="nil"/>
              <w:left w:val="nil"/>
              <w:bottom w:val="nil"/>
              <w:right w:val="nil"/>
            </w:tcBorders>
          </w:tcPr>
          <w:p w14:paraId="3EFF0E40" w14:textId="77777777" w:rsidR="00BB11C7" w:rsidRPr="00D1174B" w:rsidRDefault="00BB11C7" w:rsidP="00892CC1">
            <w:pPr>
              <w:pStyle w:val="Normal12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9D28B49" w14:textId="77777777" w:rsidR="00BB11C7" w:rsidRPr="00D1174B" w:rsidRDefault="0033364D" w:rsidP="00892CC1">
            <w:pPr>
              <w:pStyle w:val="Normal128"/>
              <w:widowControl/>
              <w:rPr>
                <w:rFonts w:ascii="Arial" w:hAnsi="Arial" w:cs="Arial"/>
                <w:sz w:val="20"/>
                <w:szCs w:val="20"/>
              </w:rPr>
            </w:pPr>
            <w:r>
              <w:rPr>
                <w:rFonts w:ascii="Arial" w:hAnsi="Arial" w:cs="Arial"/>
                <w:noProof/>
                <w:sz w:val="20"/>
                <w:szCs w:val="20"/>
                <w:lang w:val="en-AU" w:eastAsia="en-AU"/>
              </w:rPr>
              <w:t>EDUCATION-PARENT2</w:t>
            </w:r>
          </w:p>
        </w:tc>
      </w:tr>
      <w:tr w:rsidR="00BB11C7" w:rsidRPr="00D1174B" w14:paraId="3320D603" w14:textId="77777777">
        <w:trPr>
          <w:tblCellSpacing w:w="15" w:type="dxa"/>
        </w:trPr>
        <w:tc>
          <w:tcPr>
            <w:tcW w:w="1150" w:type="pct"/>
            <w:tcBorders>
              <w:top w:val="nil"/>
              <w:left w:val="nil"/>
              <w:bottom w:val="nil"/>
              <w:right w:val="nil"/>
            </w:tcBorders>
          </w:tcPr>
          <w:p w14:paraId="266CC2D0" w14:textId="77777777" w:rsidR="00BB11C7" w:rsidRPr="00D1174B" w:rsidRDefault="00BB11C7" w:rsidP="00892CC1">
            <w:pPr>
              <w:pStyle w:val="Normal12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57A627B" w14:textId="77777777" w:rsidR="00BB11C7" w:rsidRPr="00D1174B" w:rsidRDefault="0033364D" w:rsidP="00892CC1">
            <w:pPr>
              <w:pStyle w:val="Normal128"/>
              <w:widowControl/>
              <w:rPr>
                <w:rFonts w:ascii="Arial" w:hAnsi="Arial" w:cs="Arial"/>
                <w:sz w:val="20"/>
                <w:szCs w:val="20"/>
              </w:rPr>
            </w:pPr>
            <w:r>
              <w:rPr>
                <w:rFonts w:ascii="Arial" w:hAnsi="Arial" w:cs="Arial"/>
                <w:noProof/>
                <w:sz w:val="20"/>
                <w:szCs w:val="20"/>
                <w:lang w:val="en-AU" w:eastAsia="en-AU"/>
              </w:rPr>
              <w:t>Highest</w:t>
            </w:r>
            <w:r>
              <w:rPr>
                <w:rFonts w:ascii="Arial" w:hAnsi="Arial" w:cs="Arial"/>
                <w:sz w:val="20"/>
                <w:szCs w:val="20"/>
              </w:rPr>
              <w:t xml:space="preserve"> educational attainment of parent/guardian 2</w:t>
            </w:r>
          </w:p>
        </w:tc>
      </w:tr>
      <w:tr w:rsidR="00BB11C7" w:rsidRPr="00D1174B" w14:paraId="5C74065B" w14:textId="77777777">
        <w:trPr>
          <w:tblCellSpacing w:w="15" w:type="dxa"/>
        </w:trPr>
        <w:tc>
          <w:tcPr>
            <w:tcW w:w="1150" w:type="pct"/>
            <w:tcBorders>
              <w:top w:val="nil"/>
              <w:left w:val="nil"/>
              <w:bottom w:val="nil"/>
              <w:right w:val="nil"/>
            </w:tcBorders>
          </w:tcPr>
          <w:p w14:paraId="0DBEF5F4" w14:textId="77777777" w:rsidR="00BB11C7" w:rsidRPr="00D1174B" w:rsidRDefault="00BB11C7" w:rsidP="00BB11C7">
            <w:pPr>
              <w:pStyle w:val="Normal12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1EE4257" w14:textId="77777777" w:rsidR="00BB11C7" w:rsidRPr="00D1174B" w:rsidRDefault="0033364D" w:rsidP="00BB11C7">
            <w:pPr>
              <w:pStyle w:val="Normal12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which provides information about the highest educational attainment of a second parent or guardian as identified by the student.</w:t>
            </w:r>
          </w:p>
        </w:tc>
      </w:tr>
    </w:tbl>
    <w:p w14:paraId="6A24A98C" w14:textId="77777777" w:rsidR="00BB11C7" w:rsidRPr="00D1174B" w:rsidRDefault="00BB11C7">
      <w:pPr>
        <w:pStyle w:val="Normal12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17739FA" w14:textId="77777777">
        <w:trPr>
          <w:tblCellSpacing w:w="15" w:type="dxa"/>
        </w:trPr>
        <w:tc>
          <w:tcPr>
            <w:tcW w:w="1149" w:type="pct"/>
            <w:tcBorders>
              <w:top w:val="nil"/>
              <w:left w:val="nil"/>
              <w:bottom w:val="nil"/>
              <w:right w:val="nil"/>
            </w:tcBorders>
          </w:tcPr>
          <w:p w14:paraId="1B894D8F" w14:textId="77777777" w:rsidR="00892CC1" w:rsidRPr="00D1174B" w:rsidRDefault="00892CC1" w:rsidP="00892CC1">
            <w:pPr>
              <w:pStyle w:val="Normal12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7D71176D" w14:textId="77777777" w:rsidR="00892CC1" w:rsidRPr="00D1174B" w:rsidRDefault="00892CC1" w:rsidP="00892CC1">
            <w:pPr>
              <w:pStyle w:val="Normal12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69C9E71" w14:textId="77777777" w:rsidR="00892CC1" w:rsidRPr="00D1174B" w:rsidRDefault="0033364D" w:rsidP="00892CC1">
            <w:pPr>
              <w:pStyle w:val="Normal128"/>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2B8E8F8B" w14:textId="77777777">
        <w:trPr>
          <w:tblCellSpacing w:w="15" w:type="dxa"/>
        </w:trPr>
        <w:tc>
          <w:tcPr>
            <w:tcW w:w="1149" w:type="pct"/>
            <w:tcBorders>
              <w:top w:val="nil"/>
              <w:left w:val="nil"/>
              <w:bottom w:val="nil"/>
              <w:right w:val="nil"/>
            </w:tcBorders>
            <w:vAlign w:val="center"/>
          </w:tcPr>
          <w:p w14:paraId="05F81F70" w14:textId="77777777" w:rsidR="00892CC1" w:rsidRPr="00D1174B" w:rsidRDefault="00892CC1" w:rsidP="00892CC1">
            <w:pPr>
              <w:pStyle w:val="Normal128"/>
              <w:widowControl/>
              <w:rPr>
                <w:rFonts w:ascii="Arial" w:hAnsi="Arial" w:cs="Arial"/>
                <w:sz w:val="20"/>
                <w:szCs w:val="20"/>
              </w:rPr>
            </w:pPr>
          </w:p>
        </w:tc>
        <w:tc>
          <w:tcPr>
            <w:tcW w:w="818" w:type="pct"/>
            <w:tcBorders>
              <w:top w:val="nil"/>
              <w:left w:val="nil"/>
              <w:bottom w:val="nil"/>
              <w:right w:val="nil"/>
            </w:tcBorders>
          </w:tcPr>
          <w:p w14:paraId="1ADAC9A8" w14:textId="77777777" w:rsidR="00892CC1" w:rsidRPr="00D1174B" w:rsidRDefault="00892CC1" w:rsidP="00892CC1">
            <w:pPr>
              <w:pStyle w:val="Normal12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676EDD3" w14:textId="77777777" w:rsidR="00892CC1" w:rsidRPr="00D1174B" w:rsidRDefault="0033364D" w:rsidP="00892CC1">
            <w:pPr>
              <w:pStyle w:val="Normal12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1EACE8F9" w14:textId="77777777">
        <w:trPr>
          <w:tblCellSpacing w:w="15" w:type="dxa"/>
        </w:trPr>
        <w:tc>
          <w:tcPr>
            <w:tcW w:w="1149" w:type="pct"/>
            <w:tcBorders>
              <w:top w:val="nil"/>
              <w:left w:val="nil"/>
              <w:bottom w:val="nil"/>
              <w:right w:val="nil"/>
            </w:tcBorders>
            <w:vAlign w:val="center"/>
          </w:tcPr>
          <w:p w14:paraId="1725A3D0" w14:textId="77777777" w:rsidR="00892CC1" w:rsidRPr="00D1174B" w:rsidRDefault="00892CC1" w:rsidP="00892CC1">
            <w:pPr>
              <w:pStyle w:val="Normal128"/>
              <w:widowControl/>
              <w:rPr>
                <w:rFonts w:ascii="Arial" w:hAnsi="Arial" w:cs="Arial"/>
                <w:sz w:val="20"/>
                <w:szCs w:val="20"/>
              </w:rPr>
            </w:pPr>
          </w:p>
        </w:tc>
        <w:tc>
          <w:tcPr>
            <w:tcW w:w="818" w:type="pct"/>
            <w:tcBorders>
              <w:top w:val="nil"/>
              <w:left w:val="nil"/>
              <w:bottom w:val="nil"/>
              <w:right w:val="nil"/>
            </w:tcBorders>
            <w:vAlign w:val="center"/>
          </w:tcPr>
          <w:p w14:paraId="1A0A0DA6" w14:textId="77777777" w:rsidR="00892CC1" w:rsidRPr="00D1174B" w:rsidRDefault="00892CC1" w:rsidP="00892CC1">
            <w:pPr>
              <w:pStyle w:val="Normal12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EBA5DCB" w14:textId="77777777" w:rsidR="00892CC1" w:rsidRPr="00D1174B" w:rsidRDefault="00942AA5" w:rsidP="00892CC1">
            <w:pPr>
              <w:pStyle w:val="Normal128"/>
              <w:widowControl/>
              <w:rPr>
                <w:rFonts w:ascii="Arial" w:hAnsi="Arial" w:cs="Arial"/>
                <w:sz w:val="20"/>
                <w:szCs w:val="20"/>
              </w:rPr>
            </w:pPr>
            <w:r>
              <w:rPr>
                <w:rFonts w:ascii="Arial" w:hAnsi="Arial" w:cs="Arial"/>
                <w:noProof/>
                <w:sz w:val="20"/>
                <w:szCs w:val="20"/>
                <w:lang w:val="en-AU" w:eastAsia="en-AU"/>
              </w:rPr>
              <w:t>2</w:t>
            </w:r>
          </w:p>
        </w:tc>
      </w:tr>
    </w:tbl>
    <w:p w14:paraId="6A726315" w14:textId="77777777" w:rsidR="00BB11C7" w:rsidRDefault="00BB11C7" w:rsidP="0035759C">
      <w:pPr>
        <w:pStyle w:val="Normal12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596C9F6" w14:textId="77777777">
        <w:trPr>
          <w:tblCellSpacing w:w="15" w:type="dxa"/>
        </w:trPr>
        <w:tc>
          <w:tcPr>
            <w:tcW w:w="1150" w:type="pct"/>
            <w:tcBorders>
              <w:top w:val="nil"/>
              <w:left w:val="nil"/>
              <w:bottom w:val="nil"/>
              <w:right w:val="nil"/>
            </w:tcBorders>
          </w:tcPr>
          <w:p w14:paraId="41501989" w14:textId="77777777" w:rsidR="0035759C" w:rsidRPr="0035759C" w:rsidRDefault="0035759C" w:rsidP="006A11D5">
            <w:pPr>
              <w:pStyle w:val="Normal12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805"/>
              <w:gridCol w:w="6561"/>
            </w:tblGrid>
            <w:tr w:rsidR="006A2C0A" w14:paraId="61B56AD6" w14:textId="77777777">
              <w:trPr>
                <w:tblCellSpacing w:w="15" w:type="dxa"/>
              </w:trPr>
              <w:tc>
                <w:tcPr>
                  <w:tcW w:w="395" w:type="pct"/>
                  <w:tcMar>
                    <w:top w:w="15" w:type="dxa"/>
                    <w:left w:w="15" w:type="dxa"/>
                    <w:bottom w:w="15" w:type="dxa"/>
                    <w:right w:w="15" w:type="dxa"/>
                  </w:tcMar>
                  <w:vAlign w:val="center"/>
                </w:tcPr>
                <w:p w14:paraId="38F06EBE" w14:textId="77777777" w:rsidR="006A2C0A" w:rsidRDefault="006A2C0A">
                  <w:pPr>
                    <w:pStyle w:val="Normal128"/>
                    <w:widowControl/>
                    <w:rPr>
                      <w:rFonts w:ascii="Arial" w:hAnsi="Arial" w:cs="Arial"/>
                      <w:noProof/>
                      <w:sz w:val="20"/>
                      <w:lang w:val="en-AU" w:eastAsia="en-AU"/>
                    </w:rPr>
                  </w:pPr>
                  <w:r>
                    <w:rPr>
                      <w:rFonts w:ascii="&amp;quot" w:hAnsi="&amp;quot" w:cs="&amp;quot"/>
                      <w:b/>
                      <w:noProof/>
                      <w:sz w:val="20"/>
                      <w:lang w:val="en-AU" w:eastAsia="en-AU"/>
                    </w:rPr>
                    <w:t>CODE</w:t>
                  </w:r>
                </w:p>
              </w:tc>
              <w:tc>
                <w:tcPr>
                  <w:tcW w:w="3388" w:type="pct"/>
                  <w:tcMar>
                    <w:top w:w="15" w:type="dxa"/>
                    <w:left w:w="15" w:type="dxa"/>
                    <w:bottom w:w="15" w:type="dxa"/>
                    <w:right w:w="15" w:type="dxa"/>
                  </w:tcMar>
                </w:tcPr>
                <w:p w14:paraId="7AD53DEB" w14:textId="77777777" w:rsidR="006A2C0A" w:rsidRDefault="006A2C0A">
                  <w:pPr>
                    <w:pStyle w:val="Normal128"/>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332AE240" w14:textId="77777777">
              <w:trPr>
                <w:trHeight w:val="240"/>
                <w:tblCellSpacing w:w="15" w:type="dxa"/>
              </w:trPr>
              <w:tc>
                <w:tcPr>
                  <w:tcW w:w="395" w:type="pct"/>
                  <w:tcMar>
                    <w:top w:w="15" w:type="dxa"/>
                    <w:left w:w="15" w:type="dxa"/>
                    <w:bottom w:w="15" w:type="dxa"/>
                    <w:right w:w="15" w:type="dxa"/>
                  </w:tcMar>
                </w:tcPr>
                <w:p w14:paraId="07D0875C"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01</w:t>
                  </w:r>
                </w:p>
              </w:tc>
              <w:tc>
                <w:tcPr>
                  <w:tcW w:w="3388" w:type="pct"/>
                  <w:tcMar>
                    <w:top w:w="15" w:type="dxa"/>
                    <w:left w:w="15" w:type="dxa"/>
                    <w:bottom w:w="15" w:type="dxa"/>
                    <w:right w:w="15" w:type="dxa"/>
                  </w:tcMar>
                </w:tcPr>
                <w:p w14:paraId="65E59250"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Not a commencing student</w:t>
                  </w:r>
                </w:p>
              </w:tc>
            </w:tr>
            <w:tr w:rsidR="006A2C0A" w14:paraId="437ABBC3" w14:textId="77777777">
              <w:trPr>
                <w:tblCellSpacing w:w="15" w:type="dxa"/>
              </w:trPr>
              <w:tc>
                <w:tcPr>
                  <w:tcW w:w="395" w:type="pct"/>
                  <w:tcMar>
                    <w:top w:w="15" w:type="dxa"/>
                    <w:left w:w="15" w:type="dxa"/>
                    <w:bottom w:w="15" w:type="dxa"/>
                    <w:right w:w="15" w:type="dxa"/>
                  </w:tcMar>
                </w:tcPr>
                <w:p w14:paraId="0F368D44"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 </w:t>
                  </w:r>
                </w:p>
              </w:tc>
              <w:tc>
                <w:tcPr>
                  <w:tcW w:w="3388" w:type="pct"/>
                  <w:tcMar>
                    <w:top w:w="15" w:type="dxa"/>
                    <w:left w:w="15" w:type="dxa"/>
                    <w:bottom w:w="15" w:type="dxa"/>
                    <w:right w:w="15" w:type="dxa"/>
                  </w:tcMar>
                </w:tcPr>
                <w:p w14:paraId="3AD61F47"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 xml:space="preserve">A </w:t>
                  </w:r>
                  <w:r>
                    <w:rPr>
                      <w:rFonts w:ascii="&amp;quot" w:hAnsi="&amp;quot" w:cs="&amp;quot"/>
                      <w:b/>
                      <w:noProof/>
                      <w:sz w:val="20"/>
                      <w:lang w:val="en-AU" w:eastAsia="en-AU"/>
                    </w:rPr>
                    <w:t>commencing student</w:t>
                  </w:r>
                  <w:r>
                    <w:rPr>
                      <w:rFonts w:ascii="&amp;quot" w:hAnsi="&amp;quot" w:cs="&amp;quot"/>
                      <w:noProof/>
                      <w:sz w:val="20"/>
                      <w:lang w:val="en-AU" w:eastAsia="en-AU"/>
                    </w:rPr>
                    <w:t xml:space="preserve"> whose highest educational attainment of a </w:t>
                  </w:r>
                  <w:r>
                    <w:rPr>
                      <w:rFonts w:ascii="&amp;quot" w:hAnsi="&amp;quot" w:cs="&amp;quot"/>
                      <w:b/>
                      <w:noProof/>
                      <w:sz w:val="20"/>
                      <w:lang w:val="en-AU" w:eastAsia="en-AU"/>
                    </w:rPr>
                    <w:t xml:space="preserve">male parent/guardian </w:t>
                  </w:r>
                  <w:r>
                    <w:rPr>
                      <w:rFonts w:ascii="&amp;quot" w:hAnsi="&amp;quot" w:cs="&amp;quot"/>
                      <w:noProof/>
                      <w:sz w:val="20"/>
                      <w:lang w:val="en-AU" w:eastAsia="en-AU"/>
                    </w:rPr>
                    <w:t>was:</w:t>
                  </w:r>
                </w:p>
              </w:tc>
            </w:tr>
            <w:tr w:rsidR="006A2C0A" w14:paraId="15373196" w14:textId="77777777">
              <w:trPr>
                <w:trHeight w:val="331"/>
                <w:tblCellSpacing w:w="15" w:type="dxa"/>
              </w:trPr>
              <w:tc>
                <w:tcPr>
                  <w:tcW w:w="395" w:type="pct"/>
                  <w:tcMar>
                    <w:top w:w="15" w:type="dxa"/>
                    <w:left w:w="15" w:type="dxa"/>
                    <w:bottom w:w="15" w:type="dxa"/>
                    <w:right w:w="15" w:type="dxa"/>
                  </w:tcMar>
                </w:tcPr>
                <w:p w14:paraId="568200EE"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20</w:t>
                  </w:r>
                </w:p>
              </w:tc>
              <w:tc>
                <w:tcPr>
                  <w:tcW w:w="3388" w:type="pct"/>
                  <w:tcMar>
                    <w:top w:w="15" w:type="dxa"/>
                    <w:left w:w="15" w:type="dxa"/>
                    <w:bottom w:w="15" w:type="dxa"/>
                    <w:right w:w="15" w:type="dxa"/>
                  </w:tcMar>
                </w:tcPr>
                <w:p w14:paraId="546A832D"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Postgraduate qualification (eg. Postgraduate Diploma, Masters, PhD)</w:t>
                  </w:r>
                </w:p>
              </w:tc>
            </w:tr>
            <w:tr w:rsidR="006A2C0A" w14:paraId="6B38AE06" w14:textId="77777777">
              <w:trPr>
                <w:tblCellSpacing w:w="15" w:type="dxa"/>
              </w:trPr>
              <w:tc>
                <w:tcPr>
                  <w:tcW w:w="395" w:type="pct"/>
                  <w:tcMar>
                    <w:top w:w="15" w:type="dxa"/>
                    <w:left w:w="15" w:type="dxa"/>
                    <w:bottom w:w="15" w:type="dxa"/>
                    <w:right w:w="15" w:type="dxa"/>
                  </w:tcMar>
                </w:tcPr>
                <w:p w14:paraId="017611FA"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21</w:t>
                  </w:r>
                </w:p>
              </w:tc>
              <w:tc>
                <w:tcPr>
                  <w:tcW w:w="3388" w:type="pct"/>
                  <w:tcMar>
                    <w:top w:w="15" w:type="dxa"/>
                    <w:left w:w="15" w:type="dxa"/>
                    <w:bottom w:w="15" w:type="dxa"/>
                    <w:right w:w="15" w:type="dxa"/>
                  </w:tcMar>
                </w:tcPr>
                <w:p w14:paraId="299C4610"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Bachelor Degree</w:t>
                  </w:r>
                </w:p>
              </w:tc>
            </w:tr>
            <w:tr w:rsidR="006A2C0A" w14:paraId="5A5276F9" w14:textId="77777777">
              <w:trPr>
                <w:trHeight w:val="570"/>
                <w:tblCellSpacing w:w="15" w:type="dxa"/>
              </w:trPr>
              <w:tc>
                <w:tcPr>
                  <w:tcW w:w="395" w:type="pct"/>
                  <w:tcMar>
                    <w:top w:w="15" w:type="dxa"/>
                    <w:left w:w="15" w:type="dxa"/>
                    <w:bottom w:w="15" w:type="dxa"/>
                    <w:right w:w="15" w:type="dxa"/>
                  </w:tcMar>
                </w:tcPr>
                <w:p w14:paraId="78791C31"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22</w:t>
                  </w:r>
                </w:p>
              </w:tc>
              <w:tc>
                <w:tcPr>
                  <w:tcW w:w="3388" w:type="pct"/>
                  <w:tcMar>
                    <w:top w:w="15" w:type="dxa"/>
                    <w:left w:w="15" w:type="dxa"/>
                    <w:bottom w:w="15" w:type="dxa"/>
                    <w:right w:w="15" w:type="dxa"/>
                  </w:tcMar>
                </w:tcPr>
                <w:p w14:paraId="593B7DB5"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 xml:space="preserve">Other post school qualification (e.g. VET Certificate, Associate Degree or Diploma </w:t>
                  </w:r>
                </w:p>
              </w:tc>
            </w:tr>
            <w:tr w:rsidR="006A2C0A" w14:paraId="5B2D1FB8" w14:textId="77777777">
              <w:trPr>
                <w:tblCellSpacing w:w="15" w:type="dxa"/>
              </w:trPr>
              <w:tc>
                <w:tcPr>
                  <w:tcW w:w="395" w:type="pct"/>
                  <w:tcMar>
                    <w:top w:w="15" w:type="dxa"/>
                    <w:left w:w="15" w:type="dxa"/>
                    <w:bottom w:w="15" w:type="dxa"/>
                    <w:right w:w="15" w:type="dxa"/>
                  </w:tcMar>
                </w:tcPr>
                <w:p w14:paraId="28AB0FB7"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23</w:t>
                  </w:r>
                </w:p>
              </w:tc>
              <w:tc>
                <w:tcPr>
                  <w:tcW w:w="3388" w:type="pct"/>
                  <w:tcMar>
                    <w:top w:w="15" w:type="dxa"/>
                    <w:left w:w="15" w:type="dxa"/>
                    <w:bottom w:w="15" w:type="dxa"/>
                    <w:right w:w="15" w:type="dxa"/>
                  </w:tcMar>
                </w:tcPr>
                <w:p w14:paraId="4586B07A"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Completed Year 12 schooling or equivalent</w:t>
                  </w:r>
                </w:p>
              </w:tc>
            </w:tr>
            <w:tr w:rsidR="006A2C0A" w14:paraId="0CFE5341" w14:textId="77777777">
              <w:trPr>
                <w:tblCellSpacing w:w="15" w:type="dxa"/>
              </w:trPr>
              <w:tc>
                <w:tcPr>
                  <w:tcW w:w="395" w:type="pct"/>
                  <w:tcMar>
                    <w:top w:w="15" w:type="dxa"/>
                    <w:left w:w="15" w:type="dxa"/>
                    <w:bottom w:w="15" w:type="dxa"/>
                    <w:right w:w="15" w:type="dxa"/>
                  </w:tcMar>
                </w:tcPr>
                <w:p w14:paraId="6D26C928"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24</w:t>
                  </w:r>
                </w:p>
              </w:tc>
              <w:tc>
                <w:tcPr>
                  <w:tcW w:w="3388" w:type="pct"/>
                  <w:tcMar>
                    <w:top w:w="15" w:type="dxa"/>
                    <w:left w:w="15" w:type="dxa"/>
                    <w:bottom w:w="15" w:type="dxa"/>
                    <w:right w:w="15" w:type="dxa"/>
                  </w:tcMar>
                </w:tcPr>
                <w:p w14:paraId="03FFF247"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Did not complete Year 12 schooling or equivalent</w:t>
                  </w:r>
                </w:p>
              </w:tc>
            </w:tr>
            <w:tr w:rsidR="006A2C0A" w14:paraId="598C9A9C" w14:textId="77777777">
              <w:trPr>
                <w:tblCellSpacing w:w="15" w:type="dxa"/>
              </w:trPr>
              <w:tc>
                <w:tcPr>
                  <w:tcW w:w="395" w:type="pct"/>
                  <w:tcMar>
                    <w:top w:w="15" w:type="dxa"/>
                    <w:left w:w="15" w:type="dxa"/>
                    <w:bottom w:w="15" w:type="dxa"/>
                    <w:right w:w="15" w:type="dxa"/>
                  </w:tcMar>
                </w:tcPr>
                <w:p w14:paraId="13CCA6B4"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25</w:t>
                  </w:r>
                </w:p>
              </w:tc>
              <w:tc>
                <w:tcPr>
                  <w:tcW w:w="3388" w:type="pct"/>
                  <w:tcMar>
                    <w:top w:w="15" w:type="dxa"/>
                    <w:left w:w="15" w:type="dxa"/>
                    <w:bottom w:w="15" w:type="dxa"/>
                    <w:right w:w="15" w:type="dxa"/>
                  </w:tcMar>
                </w:tcPr>
                <w:p w14:paraId="2D2402CF"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Completed Year 10 schooling or equivalent</w:t>
                  </w:r>
                </w:p>
              </w:tc>
            </w:tr>
            <w:tr w:rsidR="006A2C0A" w14:paraId="4DFC9D0E" w14:textId="77777777">
              <w:trPr>
                <w:tblCellSpacing w:w="15" w:type="dxa"/>
              </w:trPr>
              <w:tc>
                <w:tcPr>
                  <w:tcW w:w="395" w:type="pct"/>
                  <w:tcMar>
                    <w:top w:w="15" w:type="dxa"/>
                    <w:left w:w="15" w:type="dxa"/>
                    <w:bottom w:w="15" w:type="dxa"/>
                    <w:right w:w="15" w:type="dxa"/>
                  </w:tcMar>
                </w:tcPr>
                <w:p w14:paraId="02144398"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26</w:t>
                  </w:r>
                </w:p>
              </w:tc>
              <w:tc>
                <w:tcPr>
                  <w:tcW w:w="3388" w:type="pct"/>
                  <w:tcMar>
                    <w:top w:w="15" w:type="dxa"/>
                    <w:left w:w="15" w:type="dxa"/>
                    <w:bottom w:w="15" w:type="dxa"/>
                    <w:right w:w="15" w:type="dxa"/>
                  </w:tcMar>
                </w:tcPr>
                <w:p w14:paraId="5E71C76E"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Did not complete Year 10 schooling or equivalent</w:t>
                  </w:r>
                </w:p>
              </w:tc>
            </w:tr>
            <w:tr w:rsidR="006A2C0A" w14:paraId="783CDA0C" w14:textId="77777777">
              <w:trPr>
                <w:tblCellSpacing w:w="15" w:type="dxa"/>
              </w:trPr>
              <w:tc>
                <w:tcPr>
                  <w:tcW w:w="395" w:type="pct"/>
                  <w:tcMar>
                    <w:top w:w="15" w:type="dxa"/>
                    <w:left w:w="15" w:type="dxa"/>
                    <w:bottom w:w="15" w:type="dxa"/>
                    <w:right w:w="15" w:type="dxa"/>
                  </w:tcMar>
                </w:tcPr>
                <w:p w14:paraId="6F22079C"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49</w:t>
                  </w:r>
                </w:p>
              </w:tc>
              <w:tc>
                <w:tcPr>
                  <w:tcW w:w="3388" w:type="pct"/>
                  <w:tcMar>
                    <w:top w:w="15" w:type="dxa"/>
                    <w:left w:w="15" w:type="dxa"/>
                    <w:bottom w:w="15" w:type="dxa"/>
                    <w:right w:w="15" w:type="dxa"/>
                  </w:tcMar>
                </w:tcPr>
                <w:p w14:paraId="078AF099"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Don’t know</w:t>
                  </w:r>
                </w:p>
              </w:tc>
            </w:tr>
            <w:tr w:rsidR="006A2C0A" w14:paraId="41D960F7" w14:textId="77777777">
              <w:trPr>
                <w:tblCellSpacing w:w="15" w:type="dxa"/>
              </w:trPr>
              <w:tc>
                <w:tcPr>
                  <w:tcW w:w="395" w:type="pct"/>
                  <w:tcMar>
                    <w:top w:w="15" w:type="dxa"/>
                    <w:left w:w="15" w:type="dxa"/>
                    <w:bottom w:w="15" w:type="dxa"/>
                    <w:right w:w="15" w:type="dxa"/>
                  </w:tcMar>
                </w:tcPr>
                <w:p w14:paraId="5185EE9A"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 </w:t>
                  </w:r>
                </w:p>
              </w:tc>
              <w:tc>
                <w:tcPr>
                  <w:tcW w:w="3388" w:type="pct"/>
                  <w:tcMar>
                    <w:top w:w="15" w:type="dxa"/>
                    <w:left w:w="15" w:type="dxa"/>
                    <w:bottom w:w="15" w:type="dxa"/>
                    <w:right w:w="15" w:type="dxa"/>
                  </w:tcMar>
                </w:tcPr>
                <w:p w14:paraId="1A1F67AF"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 xml:space="preserve">A </w:t>
                  </w:r>
                  <w:r>
                    <w:rPr>
                      <w:rFonts w:ascii="&amp;quot" w:hAnsi="&amp;quot" w:cs="&amp;quot"/>
                      <w:b/>
                      <w:noProof/>
                      <w:sz w:val="20"/>
                      <w:lang w:val="en-AU" w:eastAsia="en-AU"/>
                    </w:rPr>
                    <w:t>commencing student</w:t>
                  </w:r>
                  <w:r>
                    <w:rPr>
                      <w:rFonts w:ascii="&amp;quot" w:hAnsi="&amp;quot" w:cs="&amp;quot"/>
                      <w:noProof/>
                      <w:sz w:val="20"/>
                      <w:lang w:val="en-AU" w:eastAsia="en-AU"/>
                    </w:rPr>
                    <w:t xml:space="preserve"> whose highest educational attainment of a </w:t>
                  </w:r>
                  <w:r>
                    <w:rPr>
                      <w:rFonts w:ascii="&amp;quot" w:hAnsi="&amp;quot" w:cs="&amp;quot"/>
                      <w:b/>
                      <w:noProof/>
                      <w:sz w:val="20"/>
                      <w:lang w:val="en-AU" w:eastAsia="en-AU"/>
                    </w:rPr>
                    <w:t>female parent/guardian</w:t>
                  </w:r>
                  <w:r>
                    <w:rPr>
                      <w:rFonts w:ascii="&amp;quot" w:hAnsi="&amp;quot" w:cs="&amp;quot"/>
                      <w:noProof/>
                      <w:sz w:val="20"/>
                      <w:lang w:val="en-AU" w:eastAsia="en-AU"/>
                    </w:rPr>
                    <w:t xml:space="preserve"> was:</w:t>
                  </w:r>
                </w:p>
              </w:tc>
            </w:tr>
            <w:tr w:rsidR="006A2C0A" w14:paraId="236663FC" w14:textId="77777777">
              <w:trPr>
                <w:tblCellSpacing w:w="15" w:type="dxa"/>
              </w:trPr>
              <w:tc>
                <w:tcPr>
                  <w:tcW w:w="395" w:type="pct"/>
                  <w:tcMar>
                    <w:top w:w="15" w:type="dxa"/>
                    <w:left w:w="15" w:type="dxa"/>
                    <w:bottom w:w="15" w:type="dxa"/>
                    <w:right w:w="15" w:type="dxa"/>
                  </w:tcMar>
                </w:tcPr>
                <w:p w14:paraId="4B69CD01"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40</w:t>
                  </w:r>
                </w:p>
              </w:tc>
              <w:tc>
                <w:tcPr>
                  <w:tcW w:w="3388" w:type="pct"/>
                  <w:tcMar>
                    <w:top w:w="15" w:type="dxa"/>
                    <w:left w:w="15" w:type="dxa"/>
                    <w:bottom w:w="15" w:type="dxa"/>
                    <w:right w:w="15" w:type="dxa"/>
                  </w:tcMar>
                </w:tcPr>
                <w:p w14:paraId="34EA8112"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Postgraduate qualification (eg. Postgraduate Diploma, Masters, PhD)</w:t>
                  </w:r>
                </w:p>
              </w:tc>
            </w:tr>
            <w:tr w:rsidR="006A2C0A" w14:paraId="02FD83E6" w14:textId="77777777">
              <w:trPr>
                <w:tblCellSpacing w:w="15" w:type="dxa"/>
              </w:trPr>
              <w:tc>
                <w:tcPr>
                  <w:tcW w:w="395" w:type="pct"/>
                  <w:tcMar>
                    <w:top w:w="15" w:type="dxa"/>
                    <w:left w:w="15" w:type="dxa"/>
                    <w:bottom w:w="15" w:type="dxa"/>
                    <w:right w:w="15" w:type="dxa"/>
                  </w:tcMar>
                </w:tcPr>
                <w:p w14:paraId="2A168939"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41</w:t>
                  </w:r>
                </w:p>
              </w:tc>
              <w:tc>
                <w:tcPr>
                  <w:tcW w:w="3388" w:type="pct"/>
                  <w:tcMar>
                    <w:top w:w="15" w:type="dxa"/>
                    <w:left w:w="15" w:type="dxa"/>
                    <w:bottom w:w="15" w:type="dxa"/>
                    <w:right w:w="15" w:type="dxa"/>
                  </w:tcMar>
                </w:tcPr>
                <w:p w14:paraId="3D9B1EE8"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Bachelor Degree</w:t>
                  </w:r>
                </w:p>
              </w:tc>
            </w:tr>
            <w:tr w:rsidR="006A2C0A" w14:paraId="44012E9A" w14:textId="77777777">
              <w:trPr>
                <w:trHeight w:val="570"/>
                <w:tblCellSpacing w:w="15" w:type="dxa"/>
              </w:trPr>
              <w:tc>
                <w:tcPr>
                  <w:tcW w:w="395" w:type="pct"/>
                  <w:tcMar>
                    <w:top w:w="15" w:type="dxa"/>
                    <w:left w:w="15" w:type="dxa"/>
                    <w:bottom w:w="15" w:type="dxa"/>
                    <w:right w:w="15" w:type="dxa"/>
                  </w:tcMar>
                </w:tcPr>
                <w:p w14:paraId="52B9CB52"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42</w:t>
                  </w:r>
                </w:p>
              </w:tc>
              <w:tc>
                <w:tcPr>
                  <w:tcW w:w="3388" w:type="pct"/>
                  <w:tcMar>
                    <w:top w:w="15" w:type="dxa"/>
                    <w:left w:w="15" w:type="dxa"/>
                    <w:bottom w:w="15" w:type="dxa"/>
                    <w:right w:w="15" w:type="dxa"/>
                  </w:tcMar>
                </w:tcPr>
                <w:p w14:paraId="3CB9EE8B"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Other post school qualification (e.g. VET/TAFE Certificate, Associate Degree or Diploma)</w:t>
                  </w:r>
                </w:p>
              </w:tc>
            </w:tr>
            <w:tr w:rsidR="006A2C0A" w14:paraId="4D4F0D35" w14:textId="77777777">
              <w:trPr>
                <w:tblCellSpacing w:w="15" w:type="dxa"/>
              </w:trPr>
              <w:tc>
                <w:tcPr>
                  <w:tcW w:w="395" w:type="pct"/>
                  <w:tcMar>
                    <w:top w:w="15" w:type="dxa"/>
                    <w:left w:w="15" w:type="dxa"/>
                    <w:bottom w:w="15" w:type="dxa"/>
                    <w:right w:w="15" w:type="dxa"/>
                  </w:tcMar>
                </w:tcPr>
                <w:p w14:paraId="7C659731"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43</w:t>
                  </w:r>
                </w:p>
              </w:tc>
              <w:tc>
                <w:tcPr>
                  <w:tcW w:w="3388" w:type="pct"/>
                  <w:tcMar>
                    <w:top w:w="15" w:type="dxa"/>
                    <w:left w:w="15" w:type="dxa"/>
                    <w:bottom w:w="15" w:type="dxa"/>
                    <w:right w:w="15" w:type="dxa"/>
                  </w:tcMar>
                </w:tcPr>
                <w:p w14:paraId="60663D6B"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Completed Year 12 schooling or equivalent</w:t>
                  </w:r>
                </w:p>
              </w:tc>
            </w:tr>
            <w:tr w:rsidR="006A2C0A" w14:paraId="0AD6EA4A" w14:textId="77777777">
              <w:trPr>
                <w:tblCellSpacing w:w="15" w:type="dxa"/>
              </w:trPr>
              <w:tc>
                <w:tcPr>
                  <w:tcW w:w="395" w:type="pct"/>
                  <w:tcMar>
                    <w:top w:w="15" w:type="dxa"/>
                    <w:left w:w="15" w:type="dxa"/>
                    <w:bottom w:w="15" w:type="dxa"/>
                    <w:right w:w="15" w:type="dxa"/>
                  </w:tcMar>
                </w:tcPr>
                <w:p w14:paraId="6CBA9433"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44</w:t>
                  </w:r>
                </w:p>
              </w:tc>
              <w:tc>
                <w:tcPr>
                  <w:tcW w:w="3388" w:type="pct"/>
                  <w:tcMar>
                    <w:top w:w="15" w:type="dxa"/>
                    <w:left w:w="15" w:type="dxa"/>
                    <w:bottom w:w="15" w:type="dxa"/>
                    <w:right w:w="15" w:type="dxa"/>
                  </w:tcMar>
                </w:tcPr>
                <w:p w14:paraId="4CD46296"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Did not complete Year 12 schooling or equivalent</w:t>
                  </w:r>
                </w:p>
              </w:tc>
            </w:tr>
            <w:tr w:rsidR="006A2C0A" w14:paraId="30886063" w14:textId="77777777">
              <w:trPr>
                <w:tblCellSpacing w:w="15" w:type="dxa"/>
              </w:trPr>
              <w:tc>
                <w:tcPr>
                  <w:tcW w:w="395" w:type="pct"/>
                  <w:tcMar>
                    <w:top w:w="15" w:type="dxa"/>
                    <w:left w:w="15" w:type="dxa"/>
                    <w:bottom w:w="15" w:type="dxa"/>
                    <w:right w:w="15" w:type="dxa"/>
                  </w:tcMar>
                </w:tcPr>
                <w:p w14:paraId="71E6CB88"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45</w:t>
                  </w:r>
                </w:p>
              </w:tc>
              <w:tc>
                <w:tcPr>
                  <w:tcW w:w="3388" w:type="pct"/>
                  <w:tcMar>
                    <w:top w:w="15" w:type="dxa"/>
                    <w:left w:w="15" w:type="dxa"/>
                    <w:bottom w:w="15" w:type="dxa"/>
                    <w:right w:w="15" w:type="dxa"/>
                  </w:tcMar>
                </w:tcPr>
                <w:p w14:paraId="3E1B1884"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Completed Year 10 schooling or equivalent</w:t>
                  </w:r>
                </w:p>
              </w:tc>
            </w:tr>
            <w:tr w:rsidR="006A2C0A" w14:paraId="778A267B" w14:textId="77777777">
              <w:trPr>
                <w:tblCellSpacing w:w="15" w:type="dxa"/>
              </w:trPr>
              <w:tc>
                <w:tcPr>
                  <w:tcW w:w="395" w:type="pct"/>
                  <w:tcMar>
                    <w:top w:w="15" w:type="dxa"/>
                    <w:left w:w="15" w:type="dxa"/>
                    <w:bottom w:w="15" w:type="dxa"/>
                    <w:right w:w="15" w:type="dxa"/>
                  </w:tcMar>
                </w:tcPr>
                <w:p w14:paraId="7AE68709"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46</w:t>
                  </w:r>
                </w:p>
              </w:tc>
              <w:tc>
                <w:tcPr>
                  <w:tcW w:w="3388" w:type="pct"/>
                  <w:tcMar>
                    <w:top w:w="15" w:type="dxa"/>
                    <w:left w:w="15" w:type="dxa"/>
                    <w:bottom w:w="15" w:type="dxa"/>
                    <w:right w:w="15" w:type="dxa"/>
                  </w:tcMar>
                </w:tcPr>
                <w:p w14:paraId="78D752A3"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Did not complete Year 10 schooling or equivalent</w:t>
                  </w:r>
                </w:p>
              </w:tc>
            </w:tr>
            <w:tr w:rsidR="006A2C0A" w14:paraId="5D4764A0" w14:textId="77777777">
              <w:trPr>
                <w:tblCellSpacing w:w="15" w:type="dxa"/>
              </w:trPr>
              <w:tc>
                <w:tcPr>
                  <w:tcW w:w="395" w:type="pct"/>
                  <w:tcMar>
                    <w:top w:w="15" w:type="dxa"/>
                    <w:left w:w="15" w:type="dxa"/>
                    <w:bottom w:w="15" w:type="dxa"/>
                    <w:right w:w="15" w:type="dxa"/>
                  </w:tcMar>
                </w:tcPr>
                <w:p w14:paraId="09F332D9"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59</w:t>
                  </w:r>
                </w:p>
              </w:tc>
              <w:tc>
                <w:tcPr>
                  <w:tcW w:w="3388" w:type="pct"/>
                  <w:tcMar>
                    <w:top w:w="15" w:type="dxa"/>
                    <w:left w:w="15" w:type="dxa"/>
                    <w:bottom w:w="15" w:type="dxa"/>
                    <w:right w:w="15" w:type="dxa"/>
                  </w:tcMar>
                </w:tcPr>
                <w:p w14:paraId="51F2738A" w14:textId="77777777" w:rsidR="006A2C0A" w:rsidRDefault="006A2C0A">
                  <w:pPr>
                    <w:pStyle w:val="Normal128"/>
                    <w:widowControl/>
                    <w:spacing w:before="40"/>
                    <w:ind w:left="455"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mp;quot" w:hAnsi="&amp;quot" w:cs="&amp;quot"/>
                      <w:noProof/>
                      <w:sz w:val="20"/>
                      <w:lang w:val="en-AU" w:eastAsia="en-AU"/>
                    </w:rPr>
                    <w:t>Don’t know</w:t>
                  </w:r>
                </w:p>
              </w:tc>
            </w:tr>
            <w:tr w:rsidR="006A2C0A" w14:paraId="5AA5D910" w14:textId="77777777">
              <w:trPr>
                <w:tblCellSpacing w:w="15" w:type="dxa"/>
              </w:trPr>
              <w:tc>
                <w:tcPr>
                  <w:tcW w:w="395" w:type="pct"/>
                  <w:tcMar>
                    <w:top w:w="15" w:type="dxa"/>
                    <w:left w:w="15" w:type="dxa"/>
                    <w:bottom w:w="15" w:type="dxa"/>
                    <w:right w:w="15" w:type="dxa"/>
                  </w:tcMar>
                </w:tcPr>
                <w:p w14:paraId="16EC32C2"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98</w:t>
                  </w:r>
                </w:p>
              </w:tc>
              <w:tc>
                <w:tcPr>
                  <w:tcW w:w="3388" w:type="pct"/>
                  <w:tcMar>
                    <w:top w:w="15" w:type="dxa"/>
                    <w:left w:w="15" w:type="dxa"/>
                    <w:bottom w:w="15" w:type="dxa"/>
                    <w:right w:w="15" w:type="dxa"/>
                  </w:tcMar>
                </w:tcPr>
                <w:p w14:paraId="7E63EDC7"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Not applicable</w:t>
                  </w:r>
                </w:p>
              </w:tc>
            </w:tr>
            <w:tr w:rsidR="006A2C0A" w14:paraId="0C046518" w14:textId="77777777">
              <w:trPr>
                <w:tblCellSpacing w:w="15" w:type="dxa"/>
              </w:trPr>
              <w:tc>
                <w:tcPr>
                  <w:tcW w:w="395" w:type="pct"/>
                  <w:tcMar>
                    <w:top w:w="15" w:type="dxa"/>
                    <w:left w:w="15" w:type="dxa"/>
                    <w:bottom w:w="15" w:type="dxa"/>
                    <w:right w:w="15" w:type="dxa"/>
                  </w:tcMar>
                </w:tcPr>
                <w:p w14:paraId="278518B3"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99</w:t>
                  </w:r>
                </w:p>
              </w:tc>
              <w:tc>
                <w:tcPr>
                  <w:tcW w:w="3388" w:type="pct"/>
                  <w:tcMar>
                    <w:top w:w="15" w:type="dxa"/>
                    <w:left w:w="15" w:type="dxa"/>
                    <w:bottom w:w="15" w:type="dxa"/>
                    <w:right w:w="15" w:type="dxa"/>
                  </w:tcMar>
                </w:tcPr>
                <w:p w14:paraId="3811555B" w14:textId="77777777" w:rsidR="006A2C0A" w:rsidRDefault="006A2C0A">
                  <w:pPr>
                    <w:pStyle w:val="Normal128"/>
                    <w:widowControl/>
                    <w:spacing w:before="40"/>
                    <w:rPr>
                      <w:rFonts w:ascii="Arial" w:hAnsi="Arial" w:cs="Arial"/>
                      <w:noProof/>
                      <w:sz w:val="20"/>
                      <w:lang w:val="en-AU" w:eastAsia="en-AU"/>
                    </w:rPr>
                  </w:pPr>
                  <w:r>
                    <w:rPr>
                      <w:rFonts w:ascii="&amp;quot" w:hAnsi="&amp;quot" w:cs="&amp;quot"/>
                      <w:noProof/>
                      <w:sz w:val="20"/>
                      <w:lang w:val="en-AU" w:eastAsia="en-AU"/>
                    </w:rPr>
                    <w:t>No information provided by student</w:t>
                  </w:r>
                </w:p>
              </w:tc>
            </w:tr>
          </w:tbl>
          <w:p w14:paraId="1FA705D0" w14:textId="77777777" w:rsidR="0035759C" w:rsidRPr="0035759C" w:rsidRDefault="0035759C">
            <w:pPr>
              <w:pStyle w:val="Normal128"/>
              <w:widowControl/>
              <w:spacing w:after="280" w:afterAutospacing="1"/>
              <w:rPr>
                <w:rFonts w:ascii="Arial" w:hAnsi="Arial" w:cs="Arial"/>
                <w:sz w:val="20"/>
              </w:rPr>
            </w:pPr>
          </w:p>
        </w:tc>
      </w:tr>
    </w:tbl>
    <w:p w14:paraId="64CED48E" w14:textId="77777777" w:rsidR="0035759C" w:rsidRPr="00D1174B" w:rsidRDefault="0035759C" w:rsidP="0035759C">
      <w:pPr>
        <w:pStyle w:val="Normal12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A5CE272" w14:textId="77777777">
        <w:trPr>
          <w:tblCellSpacing w:w="15" w:type="dxa"/>
        </w:trPr>
        <w:tc>
          <w:tcPr>
            <w:tcW w:w="1150" w:type="pct"/>
            <w:tcBorders>
              <w:top w:val="nil"/>
              <w:left w:val="nil"/>
              <w:bottom w:val="nil"/>
              <w:right w:val="nil"/>
            </w:tcBorders>
          </w:tcPr>
          <w:p w14:paraId="6DBD44E4" w14:textId="77777777" w:rsidR="00892CC1" w:rsidRPr="00D1174B" w:rsidRDefault="00892CC1" w:rsidP="00892CC1">
            <w:pPr>
              <w:pStyle w:val="Normal12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7366"/>
            </w:tblGrid>
            <w:tr w:rsidR="006A2C0A" w14:paraId="1CD122B0" w14:textId="77777777">
              <w:trPr>
                <w:tblCellSpacing w:w="15" w:type="dxa"/>
              </w:trPr>
              <w:tc>
                <w:tcPr>
                  <w:tcW w:w="3817" w:type="pct"/>
                  <w:tcMar>
                    <w:top w:w="15" w:type="dxa"/>
                    <w:left w:w="15" w:type="dxa"/>
                    <w:bottom w:w="15" w:type="dxa"/>
                    <w:right w:w="15" w:type="dxa"/>
                  </w:tcMar>
                  <w:vAlign w:val="center"/>
                </w:tcPr>
                <w:p w14:paraId="1108E1F5" w14:textId="77777777" w:rsidR="006A2C0A" w:rsidRDefault="006A2C0A">
                  <w:pPr>
                    <w:pStyle w:val="Normal128"/>
                    <w:widowControl/>
                    <w:rPr>
                      <w:rFonts w:ascii="Arial" w:hAnsi="Arial" w:cs="Arial"/>
                      <w:noProof/>
                      <w:sz w:val="20"/>
                      <w:szCs w:val="20"/>
                      <w:lang w:val="en-AU" w:eastAsia="en-AU"/>
                    </w:rPr>
                  </w:pPr>
                  <w:r>
                    <w:rPr>
                      <w:rFonts w:ascii="Arial" w:hAnsi="Arial" w:cs="Arial"/>
                      <w:noProof/>
                      <w:sz w:val="20"/>
                      <w:szCs w:val="20"/>
                      <w:lang w:val="en-AU" w:eastAsia="en-AU"/>
                    </w:rPr>
                    <w:t>Only to be completed if student has two parent/guardians</w:t>
                  </w:r>
                </w:p>
              </w:tc>
            </w:tr>
          </w:tbl>
          <w:p w14:paraId="1E2C73A2" w14:textId="77777777" w:rsidR="00920113" w:rsidRPr="00D1174B" w:rsidRDefault="00920113">
            <w:pPr>
              <w:pStyle w:val="Normal128"/>
              <w:widowControl/>
              <w:spacing w:after="280" w:afterAutospacing="1"/>
              <w:rPr>
                <w:rFonts w:ascii="Arial" w:hAnsi="Arial" w:cs="Arial"/>
                <w:sz w:val="20"/>
                <w:szCs w:val="20"/>
              </w:rPr>
            </w:pPr>
          </w:p>
        </w:tc>
      </w:tr>
    </w:tbl>
    <w:p w14:paraId="48680C06" w14:textId="77777777" w:rsidR="0049713A" w:rsidRDefault="0049713A">
      <w:pPr>
        <w:pStyle w:val="Normal12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A458562" w14:textId="77777777">
        <w:trPr>
          <w:trHeight w:val="1286"/>
          <w:tblCellSpacing w:w="15" w:type="dxa"/>
        </w:trPr>
        <w:tc>
          <w:tcPr>
            <w:tcW w:w="1151" w:type="pct"/>
            <w:tcBorders>
              <w:top w:val="nil"/>
              <w:left w:val="nil"/>
              <w:bottom w:val="nil"/>
              <w:right w:val="nil"/>
            </w:tcBorders>
          </w:tcPr>
          <w:p w14:paraId="5AA22F80" w14:textId="77777777" w:rsidR="00E023CC" w:rsidRPr="00D1174B" w:rsidRDefault="00E023CC" w:rsidP="009D52D3">
            <w:pPr>
              <w:pStyle w:val="Normal12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EDC246A" w14:textId="77777777">
              <w:trPr>
                <w:trHeight w:val="1025"/>
                <w:tblCellSpacing w:w="28" w:type="dxa"/>
              </w:trPr>
              <w:tc>
                <w:tcPr>
                  <w:tcW w:w="1618" w:type="pct"/>
                </w:tcPr>
                <w:p w14:paraId="1B051BDE" w14:textId="77777777" w:rsidR="00E23490" w:rsidRPr="00D1174B" w:rsidRDefault="00E023CC" w:rsidP="009D52D3">
                  <w:pPr>
                    <w:pStyle w:val="NormalWeb12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2E0AC960" w14:textId="77777777" w:rsidR="00E023CC" w:rsidRPr="00D1174B" w:rsidRDefault="00E023CC" w:rsidP="009D52D3">
                  <w:pPr>
                    <w:pStyle w:val="NormalWeb128"/>
                    <w:widowControl/>
                    <w:spacing w:before="0" w:beforeAutospacing="0" w:after="0" w:afterAutospacing="0"/>
                    <w:rPr>
                      <w:rFonts w:ascii="Arial" w:hAnsi="Arial" w:cs="Arial"/>
                      <w:sz w:val="20"/>
                      <w:szCs w:val="20"/>
                    </w:rPr>
                  </w:pPr>
                  <w:r>
                    <w:rPr>
                      <w:rFonts w:ascii="Arial" w:hAnsi="Arial" w:cs="Arial"/>
                      <w:noProof/>
                      <w:sz w:val="20"/>
                      <w:szCs w:val="20"/>
                      <w:lang w:val="en-AU" w:eastAsia="en-AU"/>
                    </w:rPr>
                    <w:t>Enrolment</w:t>
                  </w:r>
                  <w:r>
                    <w:rPr>
                      <w:rFonts w:ascii="Arial" w:hAnsi="Arial" w:cs="Arial"/>
                      <w:sz w:val="20"/>
                      <w:szCs w:val="20"/>
                    </w:rPr>
                    <w:t xml:space="preserve"> (EN)</w:t>
                  </w:r>
                </w:p>
              </w:tc>
            </w:tr>
          </w:tbl>
          <w:p w14:paraId="0E6DEDB9" w14:textId="77777777" w:rsidR="00E023CC" w:rsidRPr="00D1174B" w:rsidRDefault="00E023CC" w:rsidP="009D52D3">
            <w:pPr>
              <w:pStyle w:val="NormalWeb128"/>
              <w:widowControl/>
              <w:spacing w:before="0" w:beforeAutospacing="0" w:after="0" w:afterAutospacing="0"/>
              <w:rPr>
                <w:rFonts w:ascii="Arial" w:hAnsi="Arial" w:cs="Arial"/>
                <w:sz w:val="20"/>
                <w:szCs w:val="20"/>
              </w:rPr>
            </w:pPr>
          </w:p>
        </w:tc>
      </w:tr>
    </w:tbl>
    <w:p w14:paraId="481ADCC3" w14:textId="77777777" w:rsidR="00E023CC" w:rsidRDefault="00E023CC">
      <w:pPr>
        <w:pStyle w:val="Normal128"/>
        <w:widowControl/>
        <w:rPr>
          <w:rFonts w:ascii="Arial" w:hAnsi="Arial" w:cs="Arial"/>
        </w:rPr>
      </w:pPr>
    </w:p>
    <w:p w14:paraId="49940EB7" w14:textId="77777777" w:rsidR="00E023CC" w:rsidRPr="00D1174B" w:rsidRDefault="00E023CC">
      <w:pPr>
        <w:pStyle w:val="Normal128"/>
        <w:widowControl/>
        <w:rPr>
          <w:rFonts w:ascii="Arial" w:hAnsi="Arial" w:cs="Arial"/>
        </w:rPr>
      </w:pPr>
    </w:p>
    <w:p w14:paraId="50054F35" w14:textId="77777777" w:rsidR="000472C3" w:rsidRDefault="000472C3" w:rsidP="0035759C">
      <w:pPr>
        <w:pStyle w:val="Normal128"/>
        <w:widowControl/>
        <w:rPr>
          <w:rFonts w:ascii="Arial" w:hAnsi="Arial" w:cs="Arial"/>
          <w:b/>
        </w:rPr>
      </w:pPr>
    </w:p>
    <w:p w14:paraId="76BC7E17" w14:textId="77777777" w:rsidR="000472C3" w:rsidRDefault="0035759C" w:rsidP="0035759C">
      <w:pPr>
        <w:pStyle w:val="Normal128"/>
        <w:widowControl/>
        <w:rPr>
          <w:rFonts w:ascii="Arial" w:hAnsi="Arial" w:cs="Arial"/>
          <w:b/>
        </w:rPr>
      </w:pPr>
      <w:r w:rsidRPr="0035759C">
        <w:rPr>
          <w:rFonts w:ascii="Arial" w:hAnsi="Arial" w:cs="Arial"/>
          <w:b/>
        </w:rPr>
        <w:t>CHANGE HISTORY</w:t>
      </w:r>
    </w:p>
    <w:p w14:paraId="383E3064" w14:textId="77777777" w:rsidR="000472C3" w:rsidRDefault="000472C3" w:rsidP="0035759C">
      <w:pPr>
        <w:pStyle w:val="Normal12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95EF1B5" w14:textId="77777777">
        <w:trPr>
          <w:tblCellSpacing w:w="15" w:type="dxa"/>
        </w:trPr>
        <w:tc>
          <w:tcPr>
            <w:tcW w:w="900" w:type="pct"/>
            <w:tcBorders>
              <w:top w:val="nil"/>
              <w:left w:val="nil"/>
              <w:bottom w:val="nil"/>
              <w:right w:val="nil"/>
            </w:tcBorders>
          </w:tcPr>
          <w:p w14:paraId="44D345DE" w14:textId="77777777" w:rsidR="0035759C" w:rsidRPr="0035759C" w:rsidRDefault="0035759C" w:rsidP="006A11D5">
            <w:pPr>
              <w:pStyle w:val="Normal12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82C31CF" w14:textId="77777777" w:rsidR="0035759C" w:rsidRPr="0035759C" w:rsidRDefault="009B66CC" w:rsidP="006A11D5">
            <w:pPr>
              <w:pStyle w:val="Normal12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27FBC12" w14:textId="77777777" w:rsidR="0035759C" w:rsidRPr="0035759C" w:rsidRDefault="0035759C" w:rsidP="006A11D5">
            <w:pPr>
              <w:pStyle w:val="Normal128"/>
              <w:widowControl/>
              <w:rPr>
                <w:rFonts w:ascii="Arial" w:hAnsi="Arial" w:cs="Arial"/>
                <w:b/>
                <w:sz w:val="20"/>
              </w:rPr>
            </w:pPr>
            <w:r w:rsidRPr="0035759C">
              <w:rPr>
                <w:rFonts w:ascii="Arial" w:hAnsi="Arial" w:cs="Arial"/>
                <w:b/>
                <w:sz w:val="20"/>
              </w:rPr>
              <w:t>REPORTING YEAR</w:t>
            </w:r>
          </w:p>
        </w:tc>
      </w:tr>
      <w:tr w:rsidR="0035759C" w:rsidRPr="0035759C" w14:paraId="04CE579D" w14:textId="77777777">
        <w:trPr>
          <w:tblCellSpacing w:w="15" w:type="dxa"/>
        </w:trPr>
        <w:tc>
          <w:tcPr>
            <w:tcW w:w="900" w:type="pct"/>
            <w:tcBorders>
              <w:top w:val="nil"/>
              <w:left w:val="nil"/>
              <w:bottom w:val="nil"/>
              <w:right w:val="nil"/>
            </w:tcBorders>
          </w:tcPr>
          <w:p w14:paraId="1A6B6733" w14:textId="77777777" w:rsidR="0035759C" w:rsidRPr="0035759C" w:rsidRDefault="002C2691" w:rsidP="000472C3">
            <w:pPr>
              <w:pStyle w:val="Normal12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2562DD14" w14:textId="77777777" w:rsidR="0035759C" w:rsidRPr="0035759C" w:rsidRDefault="002C2691" w:rsidP="006A11D5">
            <w:pPr>
              <w:pStyle w:val="Normal12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CC82207" w14:textId="77777777" w:rsidR="0035759C" w:rsidRPr="0035759C" w:rsidRDefault="002C2691" w:rsidP="000472C3">
            <w:pPr>
              <w:pStyle w:val="Normal128"/>
              <w:widowControl/>
              <w:rPr>
                <w:rFonts w:ascii="Arial" w:hAnsi="Arial" w:cs="Arial"/>
                <w:sz w:val="20"/>
              </w:rPr>
            </w:pPr>
            <w:r>
              <w:rPr>
                <w:rFonts w:ascii="Arial" w:hAnsi="Arial" w:cs="Arial"/>
                <w:noProof/>
                <w:sz w:val="20"/>
                <w:lang w:val="en-AU" w:eastAsia="en-AU"/>
              </w:rPr>
              <w:t>2010</w:t>
            </w:r>
          </w:p>
        </w:tc>
      </w:tr>
      <w:tr w:rsidR="0035759C" w:rsidRPr="0035759C" w14:paraId="7CA5F8F6" w14:textId="77777777">
        <w:trPr>
          <w:tblCellSpacing w:w="15" w:type="dxa"/>
        </w:trPr>
        <w:tc>
          <w:tcPr>
            <w:tcW w:w="900" w:type="pct"/>
            <w:tcBorders>
              <w:top w:val="nil"/>
              <w:left w:val="nil"/>
              <w:bottom w:val="nil"/>
              <w:right w:val="nil"/>
            </w:tcBorders>
          </w:tcPr>
          <w:p w14:paraId="7B03D92E" w14:textId="77777777" w:rsidR="0035759C" w:rsidRPr="0035759C" w:rsidRDefault="002C2691" w:rsidP="000472C3">
            <w:pPr>
              <w:pStyle w:val="Normal12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DAFADEC" w14:textId="77777777" w:rsidR="0035759C" w:rsidRPr="0035759C" w:rsidRDefault="002C2691" w:rsidP="006A11D5">
            <w:pPr>
              <w:pStyle w:val="Normal12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7B02C73" w14:textId="77777777" w:rsidR="0035759C" w:rsidRPr="0035759C" w:rsidRDefault="002C2691" w:rsidP="000472C3">
            <w:pPr>
              <w:pStyle w:val="Normal128"/>
              <w:widowControl/>
              <w:rPr>
                <w:rFonts w:ascii="Arial" w:hAnsi="Arial" w:cs="Arial"/>
                <w:sz w:val="20"/>
              </w:rPr>
            </w:pPr>
            <w:r>
              <w:rPr>
                <w:rFonts w:ascii="Arial" w:hAnsi="Arial" w:cs="Arial"/>
                <w:noProof/>
                <w:sz w:val="20"/>
                <w:lang w:val="en-AU" w:eastAsia="en-AU"/>
              </w:rPr>
              <w:t>2012</w:t>
            </w:r>
          </w:p>
        </w:tc>
      </w:tr>
    </w:tbl>
    <w:p w14:paraId="064CF69F" w14:textId="77777777" w:rsidR="0035759C" w:rsidRDefault="0035759C" w:rsidP="002C2691">
      <w:pPr>
        <w:pStyle w:val="NormalIndent128"/>
        <w:widowControl/>
        <w:ind w:left="0"/>
        <w:sectPr w:rsidR="0035759C">
          <w:footerReference w:type="default" r:id="rId153"/>
          <w:pgSz w:w="11906" w:h="16838"/>
          <w:pgMar w:top="737" w:right="1077" w:bottom="737" w:left="1077" w:header="709" w:footer="131" w:gutter="0"/>
          <w:cols w:space="708"/>
          <w:noEndnote/>
          <w:docGrid w:linePitch="360"/>
        </w:sectPr>
      </w:pPr>
    </w:p>
    <w:p w14:paraId="519DF1F9" w14:textId="77777777" w:rsidR="00892CC1" w:rsidRDefault="00892CC1" w:rsidP="00892CC1">
      <w:pPr>
        <w:pStyle w:val="Heading412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578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74EA043" w14:textId="77777777">
        <w:trPr>
          <w:tblCellSpacing w:w="15" w:type="dxa"/>
        </w:trPr>
        <w:tc>
          <w:tcPr>
            <w:tcW w:w="1150" w:type="pct"/>
            <w:tcBorders>
              <w:top w:val="nil"/>
              <w:left w:val="nil"/>
              <w:bottom w:val="nil"/>
              <w:right w:val="nil"/>
            </w:tcBorders>
          </w:tcPr>
          <w:p w14:paraId="3358D0D9" w14:textId="77777777" w:rsidR="0035759C" w:rsidRPr="00D1174B" w:rsidRDefault="0035759C" w:rsidP="00892CC1">
            <w:pPr>
              <w:pStyle w:val="Normal12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150E42E" w14:textId="77777777" w:rsidR="0035759C" w:rsidRDefault="0033364D" w:rsidP="00892CC1">
            <w:pPr>
              <w:pStyle w:val="Normal129"/>
              <w:widowControl/>
              <w:rPr>
                <w:rFonts w:ascii="Arial" w:hAnsi="Arial" w:cs="Arial"/>
                <w:sz w:val="20"/>
                <w:szCs w:val="20"/>
              </w:rPr>
            </w:pPr>
            <w:r>
              <w:rPr>
                <w:rFonts w:ascii="Arial" w:hAnsi="Arial" w:cs="Arial"/>
                <w:noProof/>
                <w:sz w:val="20"/>
                <w:szCs w:val="20"/>
                <w:lang w:val="en-AU" w:eastAsia="en-AU"/>
              </w:rPr>
              <w:t>1.0</w:t>
            </w:r>
          </w:p>
        </w:tc>
      </w:tr>
      <w:tr w:rsidR="00892CC1" w:rsidRPr="00D1174B" w14:paraId="3B85693E" w14:textId="77777777">
        <w:trPr>
          <w:tblCellSpacing w:w="15" w:type="dxa"/>
        </w:trPr>
        <w:tc>
          <w:tcPr>
            <w:tcW w:w="1150" w:type="pct"/>
            <w:tcBorders>
              <w:top w:val="nil"/>
              <w:left w:val="nil"/>
              <w:bottom w:val="nil"/>
              <w:right w:val="nil"/>
            </w:tcBorders>
          </w:tcPr>
          <w:p w14:paraId="2E670561" w14:textId="77777777" w:rsidR="00892CC1" w:rsidRPr="00D1174B" w:rsidRDefault="00892CC1" w:rsidP="00892CC1">
            <w:pPr>
              <w:pStyle w:val="Normal12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41462850" w14:textId="77777777" w:rsidR="00892CC1" w:rsidRPr="00D1174B" w:rsidRDefault="0033364D" w:rsidP="00892CC1">
            <w:pPr>
              <w:pStyle w:val="Normal129"/>
              <w:widowControl/>
              <w:rPr>
                <w:rFonts w:ascii="Arial" w:hAnsi="Arial" w:cs="Arial"/>
                <w:sz w:val="20"/>
                <w:szCs w:val="20"/>
              </w:rPr>
            </w:pPr>
            <w:r>
              <w:rPr>
                <w:rFonts w:ascii="Arial" w:hAnsi="Arial" w:cs="Arial"/>
                <w:noProof/>
                <w:sz w:val="20"/>
                <w:szCs w:val="20"/>
                <w:lang w:val="en-AU" w:eastAsia="en-AU"/>
              </w:rPr>
              <w:t>2012</w:t>
            </w:r>
          </w:p>
        </w:tc>
      </w:tr>
      <w:tr w:rsidR="00BB11C7" w:rsidRPr="00D1174B" w14:paraId="0574CA19" w14:textId="77777777">
        <w:trPr>
          <w:tblCellSpacing w:w="15" w:type="dxa"/>
        </w:trPr>
        <w:tc>
          <w:tcPr>
            <w:tcW w:w="1150" w:type="pct"/>
            <w:tcBorders>
              <w:top w:val="nil"/>
              <w:left w:val="nil"/>
              <w:bottom w:val="nil"/>
              <w:right w:val="nil"/>
            </w:tcBorders>
          </w:tcPr>
          <w:p w14:paraId="082343BF" w14:textId="77777777" w:rsidR="00BB11C7" w:rsidRPr="00D1174B" w:rsidRDefault="00BB11C7" w:rsidP="00892CC1">
            <w:pPr>
              <w:pStyle w:val="Normal12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BEAB028" w14:textId="77777777" w:rsidR="00BB11C7" w:rsidRPr="00D1174B" w:rsidRDefault="00BB11C7" w:rsidP="00892CC1">
            <w:pPr>
              <w:pStyle w:val="Normal129"/>
              <w:widowControl/>
              <w:rPr>
                <w:rFonts w:ascii="Arial" w:hAnsi="Arial" w:cs="Arial"/>
                <w:sz w:val="20"/>
                <w:szCs w:val="20"/>
              </w:rPr>
            </w:pPr>
          </w:p>
        </w:tc>
      </w:tr>
      <w:tr w:rsidR="00BB11C7" w:rsidRPr="00D1174B" w14:paraId="1427921F" w14:textId="77777777">
        <w:trPr>
          <w:tblCellSpacing w:w="15" w:type="dxa"/>
        </w:trPr>
        <w:tc>
          <w:tcPr>
            <w:tcW w:w="1150" w:type="pct"/>
            <w:tcBorders>
              <w:top w:val="nil"/>
              <w:left w:val="nil"/>
              <w:bottom w:val="nil"/>
              <w:right w:val="nil"/>
            </w:tcBorders>
          </w:tcPr>
          <w:p w14:paraId="6C79D335" w14:textId="77777777" w:rsidR="00BB11C7" w:rsidRPr="00D1174B" w:rsidRDefault="00BB11C7" w:rsidP="00892CC1">
            <w:pPr>
              <w:pStyle w:val="Normal12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8A885F4" w14:textId="77777777" w:rsidR="00BB11C7" w:rsidRPr="00D1174B" w:rsidRDefault="0033364D" w:rsidP="00892CC1">
            <w:pPr>
              <w:pStyle w:val="Normal129"/>
              <w:widowControl/>
              <w:rPr>
                <w:rFonts w:ascii="Arial" w:hAnsi="Arial" w:cs="Arial"/>
                <w:sz w:val="20"/>
                <w:szCs w:val="20"/>
              </w:rPr>
            </w:pPr>
            <w:r>
              <w:rPr>
                <w:rFonts w:ascii="Arial" w:hAnsi="Arial" w:cs="Arial"/>
                <w:noProof/>
                <w:sz w:val="20"/>
                <w:szCs w:val="20"/>
                <w:lang w:val="en-AU" w:eastAsia="en-AU"/>
              </w:rPr>
              <w:t>COMP</w:t>
            </w:r>
            <w:r>
              <w:rPr>
                <w:rFonts w:ascii="Arial" w:hAnsi="Arial" w:cs="Arial"/>
                <w:sz w:val="20"/>
                <w:szCs w:val="20"/>
              </w:rPr>
              <w:t xml:space="preserve"> PERCENT</w:t>
            </w:r>
          </w:p>
        </w:tc>
      </w:tr>
      <w:tr w:rsidR="00BB11C7" w:rsidRPr="00D1174B" w14:paraId="73400D13" w14:textId="77777777">
        <w:trPr>
          <w:tblCellSpacing w:w="15" w:type="dxa"/>
        </w:trPr>
        <w:tc>
          <w:tcPr>
            <w:tcW w:w="1150" w:type="pct"/>
            <w:tcBorders>
              <w:top w:val="nil"/>
              <w:left w:val="nil"/>
              <w:bottom w:val="nil"/>
              <w:right w:val="nil"/>
            </w:tcBorders>
          </w:tcPr>
          <w:p w14:paraId="4D1D76BE" w14:textId="77777777" w:rsidR="00BB11C7" w:rsidRPr="00D1174B" w:rsidRDefault="00BB11C7" w:rsidP="00892CC1">
            <w:pPr>
              <w:pStyle w:val="Normal12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E613BCC" w14:textId="77777777" w:rsidR="00BB11C7" w:rsidRPr="00D1174B" w:rsidRDefault="0033364D" w:rsidP="00892CC1">
            <w:pPr>
              <w:pStyle w:val="Normal129"/>
              <w:widowControl/>
              <w:rPr>
                <w:rFonts w:ascii="Arial" w:hAnsi="Arial" w:cs="Arial"/>
                <w:sz w:val="20"/>
                <w:szCs w:val="20"/>
              </w:rPr>
            </w:pPr>
            <w:r>
              <w:rPr>
                <w:rFonts w:ascii="Arial" w:hAnsi="Arial" w:cs="Arial"/>
                <w:noProof/>
                <w:sz w:val="20"/>
                <w:szCs w:val="20"/>
                <w:lang w:val="en-AU" w:eastAsia="en-AU"/>
              </w:rPr>
              <w:t>Completion</w:t>
            </w:r>
            <w:r>
              <w:rPr>
                <w:rFonts w:ascii="Arial" w:hAnsi="Arial" w:cs="Arial"/>
                <w:sz w:val="20"/>
                <w:szCs w:val="20"/>
              </w:rPr>
              <w:t xml:space="preserve"> percentage</w:t>
            </w:r>
          </w:p>
        </w:tc>
      </w:tr>
      <w:tr w:rsidR="00BB11C7" w:rsidRPr="00D1174B" w14:paraId="7233D1F1" w14:textId="77777777">
        <w:trPr>
          <w:tblCellSpacing w:w="15" w:type="dxa"/>
        </w:trPr>
        <w:tc>
          <w:tcPr>
            <w:tcW w:w="1150" w:type="pct"/>
            <w:tcBorders>
              <w:top w:val="nil"/>
              <w:left w:val="nil"/>
              <w:bottom w:val="nil"/>
              <w:right w:val="nil"/>
            </w:tcBorders>
          </w:tcPr>
          <w:p w14:paraId="7B42776D" w14:textId="77777777" w:rsidR="00BB11C7" w:rsidRPr="00D1174B" w:rsidRDefault="00BB11C7" w:rsidP="00BB11C7">
            <w:pPr>
              <w:pStyle w:val="Normal12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FEC9599" w14:textId="77777777" w:rsidR="00BB11C7" w:rsidRPr="00D1174B" w:rsidRDefault="0033364D" w:rsidP="00BB11C7">
            <w:pPr>
              <w:pStyle w:val="Normal12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indicates the percentage of a course completion in a joint degree program that is recognised by a provider.</w:t>
            </w:r>
          </w:p>
        </w:tc>
      </w:tr>
    </w:tbl>
    <w:p w14:paraId="4909EFB4" w14:textId="77777777" w:rsidR="00BB11C7" w:rsidRPr="00D1174B" w:rsidRDefault="00BB11C7">
      <w:pPr>
        <w:pStyle w:val="Normal12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A43A976" w14:textId="77777777">
        <w:trPr>
          <w:tblCellSpacing w:w="15" w:type="dxa"/>
        </w:trPr>
        <w:tc>
          <w:tcPr>
            <w:tcW w:w="1149" w:type="pct"/>
            <w:tcBorders>
              <w:top w:val="nil"/>
              <w:left w:val="nil"/>
              <w:bottom w:val="nil"/>
              <w:right w:val="nil"/>
            </w:tcBorders>
          </w:tcPr>
          <w:p w14:paraId="1D3DAEA0" w14:textId="77777777" w:rsidR="00892CC1" w:rsidRPr="00D1174B" w:rsidRDefault="00892CC1" w:rsidP="00892CC1">
            <w:pPr>
              <w:pStyle w:val="Normal12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260E89F" w14:textId="77777777" w:rsidR="00892CC1" w:rsidRPr="00D1174B" w:rsidRDefault="00892CC1" w:rsidP="00892CC1">
            <w:pPr>
              <w:pStyle w:val="Normal12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AC8F3F4" w14:textId="77777777" w:rsidR="00892CC1" w:rsidRPr="00D1174B" w:rsidRDefault="0033364D" w:rsidP="00892CC1">
            <w:pPr>
              <w:pStyle w:val="Normal12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DA6ACA2" w14:textId="77777777">
        <w:trPr>
          <w:tblCellSpacing w:w="15" w:type="dxa"/>
        </w:trPr>
        <w:tc>
          <w:tcPr>
            <w:tcW w:w="1149" w:type="pct"/>
            <w:tcBorders>
              <w:top w:val="nil"/>
              <w:left w:val="nil"/>
              <w:bottom w:val="nil"/>
              <w:right w:val="nil"/>
            </w:tcBorders>
            <w:vAlign w:val="center"/>
          </w:tcPr>
          <w:p w14:paraId="20C8FB32" w14:textId="77777777" w:rsidR="00892CC1" w:rsidRPr="00D1174B" w:rsidRDefault="00892CC1" w:rsidP="00892CC1">
            <w:pPr>
              <w:pStyle w:val="Normal129"/>
              <w:widowControl/>
              <w:rPr>
                <w:rFonts w:ascii="Arial" w:hAnsi="Arial" w:cs="Arial"/>
                <w:sz w:val="20"/>
                <w:szCs w:val="20"/>
              </w:rPr>
            </w:pPr>
          </w:p>
        </w:tc>
        <w:tc>
          <w:tcPr>
            <w:tcW w:w="818" w:type="pct"/>
            <w:tcBorders>
              <w:top w:val="nil"/>
              <w:left w:val="nil"/>
              <w:bottom w:val="nil"/>
              <w:right w:val="nil"/>
            </w:tcBorders>
          </w:tcPr>
          <w:p w14:paraId="59597325" w14:textId="77777777" w:rsidR="00892CC1" w:rsidRPr="00D1174B" w:rsidRDefault="00892CC1" w:rsidP="00892CC1">
            <w:pPr>
              <w:pStyle w:val="Normal12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7A3454E" w14:textId="77777777" w:rsidR="00892CC1" w:rsidRPr="00D1174B" w:rsidRDefault="0033364D" w:rsidP="00892CC1">
            <w:pPr>
              <w:pStyle w:val="Normal12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2A51DE28" w14:textId="77777777">
        <w:trPr>
          <w:tblCellSpacing w:w="15" w:type="dxa"/>
        </w:trPr>
        <w:tc>
          <w:tcPr>
            <w:tcW w:w="1149" w:type="pct"/>
            <w:tcBorders>
              <w:top w:val="nil"/>
              <w:left w:val="nil"/>
              <w:bottom w:val="nil"/>
              <w:right w:val="nil"/>
            </w:tcBorders>
            <w:vAlign w:val="center"/>
          </w:tcPr>
          <w:p w14:paraId="6E39A0E2" w14:textId="77777777" w:rsidR="00892CC1" w:rsidRPr="00D1174B" w:rsidRDefault="00892CC1" w:rsidP="00892CC1">
            <w:pPr>
              <w:pStyle w:val="Normal129"/>
              <w:widowControl/>
              <w:rPr>
                <w:rFonts w:ascii="Arial" w:hAnsi="Arial" w:cs="Arial"/>
                <w:sz w:val="20"/>
                <w:szCs w:val="20"/>
              </w:rPr>
            </w:pPr>
          </w:p>
        </w:tc>
        <w:tc>
          <w:tcPr>
            <w:tcW w:w="818" w:type="pct"/>
            <w:tcBorders>
              <w:top w:val="nil"/>
              <w:left w:val="nil"/>
              <w:bottom w:val="nil"/>
              <w:right w:val="nil"/>
            </w:tcBorders>
            <w:vAlign w:val="center"/>
          </w:tcPr>
          <w:p w14:paraId="33DDFCBB" w14:textId="77777777" w:rsidR="00892CC1" w:rsidRPr="00D1174B" w:rsidRDefault="00892CC1" w:rsidP="00892CC1">
            <w:pPr>
              <w:pStyle w:val="Normal12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6356ADF" w14:textId="77777777" w:rsidR="00892CC1" w:rsidRPr="00D1174B" w:rsidRDefault="00942AA5" w:rsidP="00892CC1">
            <w:pPr>
              <w:pStyle w:val="Normal129"/>
              <w:widowControl/>
              <w:rPr>
                <w:rFonts w:ascii="Arial" w:hAnsi="Arial" w:cs="Arial"/>
                <w:sz w:val="20"/>
                <w:szCs w:val="20"/>
              </w:rPr>
            </w:pPr>
            <w:r>
              <w:rPr>
                <w:rFonts w:ascii="Arial" w:hAnsi="Arial" w:cs="Arial"/>
                <w:noProof/>
                <w:sz w:val="20"/>
                <w:szCs w:val="20"/>
                <w:lang w:val="en-AU" w:eastAsia="en-AU"/>
              </w:rPr>
              <w:t>3</w:t>
            </w:r>
          </w:p>
        </w:tc>
      </w:tr>
    </w:tbl>
    <w:p w14:paraId="21C462A6" w14:textId="77777777" w:rsidR="00BB11C7" w:rsidRDefault="00BB11C7" w:rsidP="0035759C">
      <w:pPr>
        <w:pStyle w:val="Normal12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EBFE929" w14:textId="77777777">
        <w:trPr>
          <w:tblCellSpacing w:w="15" w:type="dxa"/>
        </w:trPr>
        <w:tc>
          <w:tcPr>
            <w:tcW w:w="1150" w:type="pct"/>
            <w:tcBorders>
              <w:top w:val="nil"/>
              <w:left w:val="nil"/>
              <w:bottom w:val="nil"/>
              <w:right w:val="nil"/>
            </w:tcBorders>
          </w:tcPr>
          <w:p w14:paraId="0609440A" w14:textId="77777777" w:rsidR="0035759C" w:rsidRPr="0035759C" w:rsidRDefault="0035759C" w:rsidP="006A11D5">
            <w:pPr>
              <w:pStyle w:val="Normal12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950" w:type="pct"/>
              <w:tblCellSpacing w:w="15" w:type="dxa"/>
              <w:tblCellMar>
                <w:left w:w="0" w:type="dxa"/>
                <w:right w:w="0" w:type="dxa"/>
              </w:tblCellMar>
              <w:tblLook w:val="0000" w:firstRow="0" w:lastRow="0" w:firstColumn="0" w:lastColumn="0" w:noHBand="0" w:noVBand="0"/>
            </w:tblPr>
            <w:tblGrid>
              <w:gridCol w:w="1523"/>
              <w:gridCol w:w="5957"/>
            </w:tblGrid>
            <w:tr w:rsidR="006A2C0A" w14:paraId="0F806CBB" w14:textId="77777777">
              <w:trPr>
                <w:tblCellSpacing w:w="15" w:type="dxa"/>
              </w:trPr>
              <w:tc>
                <w:tcPr>
                  <w:tcW w:w="774" w:type="pct"/>
                  <w:tcMar>
                    <w:top w:w="15" w:type="dxa"/>
                    <w:left w:w="15" w:type="dxa"/>
                    <w:bottom w:w="15" w:type="dxa"/>
                    <w:right w:w="15" w:type="dxa"/>
                  </w:tcMar>
                </w:tcPr>
                <w:p w14:paraId="2C83DCEB" w14:textId="77777777" w:rsidR="006A2C0A" w:rsidRDefault="006A2C0A">
                  <w:pPr>
                    <w:pStyle w:val="Normal129"/>
                    <w:widowControl/>
                    <w:rPr>
                      <w:rFonts w:ascii="Arial" w:hAnsi="Arial" w:cs="Arial"/>
                      <w:noProof/>
                      <w:sz w:val="20"/>
                      <w:lang w:val="en-AU" w:eastAsia="en-AU"/>
                    </w:rPr>
                  </w:pPr>
                  <w:r>
                    <w:rPr>
                      <w:rFonts w:ascii="Arial" w:hAnsi="Arial" w:cs="Arial"/>
                      <w:noProof/>
                      <w:sz w:val="20"/>
                      <w:lang w:val="en-AU" w:eastAsia="en-AU"/>
                    </w:rPr>
                    <w:t xml:space="preserve">001 to 099 </w:t>
                  </w:r>
                </w:p>
              </w:tc>
              <w:tc>
                <w:tcPr>
                  <w:tcW w:w="3096" w:type="pct"/>
                  <w:tcMar>
                    <w:top w:w="15" w:type="dxa"/>
                    <w:left w:w="15" w:type="dxa"/>
                    <w:bottom w:w="15" w:type="dxa"/>
                    <w:right w:w="15" w:type="dxa"/>
                  </w:tcMar>
                </w:tcPr>
                <w:p w14:paraId="59BF006E" w14:textId="77777777" w:rsidR="006A2C0A" w:rsidRDefault="006A2C0A">
                  <w:pPr>
                    <w:pStyle w:val="Normal129"/>
                    <w:widowControl/>
                    <w:rPr>
                      <w:rFonts w:ascii="Arial" w:hAnsi="Arial" w:cs="Arial"/>
                      <w:noProof/>
                      <w:sz w:val="20"/>
                      <w:lang w:val="en-AU" w:eastAsia="en-AU"/>
                    </w:rPr>
                  </w:pPr>
                  <w:r>
                    <w:rPr>
                      <w:rFonts w:ascii="Arial" w:hAnsi="Arial" w:cs="Arial"/>
                      <w:noProof/>
                      <w:sz w:val="20"/>
                      <w:lang w:val="en-AU" w:eastAsia="en-AU"/>
                    </w:rPr>
                    <w:t xml:space="preserve">The percentage of a course completion in a joint degree recognised by this provider </w:t>
                  </w:r>
                </w:p>
              </w:tc>
            </w:tr>
            <w:tr w:rsidR="006A2C0A" w14:paraId="2BE5EEA7" w14:textId="77777777">
              <w:trPr>
                <w:tblCellSpacing w:w="15" w:type="dxa"/>
              </w:trPr>
              <w:tc>
                <w:tcPr>
                  <w:tcW w:w="774" w:type="pct"/>
                  <w:tcMar>
                    <w:top w:w="15" w:type="dxa"/>
                    <w:left w:w="15" w:type="dxa"/>
                    <w:bottom w:w="15" w:type="dxa"/>
                    <w:right w:w="15" w:type="dxa"/>
                  </w:tcMar>
                </w:tcPr>
                <w:p w14:paraId="4CD80392" w14:textId="77777777" w:rsidR="006A2C0A" w:rsidRDefault="006A2C0A">
                  <w:pPr>
                    <w:pStyle w:val="Normal129"/>
                    <w:widowControl/>
                    <w:rPr>
                      <w:rFonts w:ascii="Arial" w:hAnsi="Arial" w:cs="Arial"/>
                      <w:noProof/>
                      <w:sz w:val="20"/>
                      <w:lang w:val="en-AU" w:eastAsia="en-AU"/>
                    </w:rPr>
                  </w:pPr>
                  <w:r>
                    <w:rPr>
                      <w:rFonts w:ascii="Arial" w:hAnsi="Arial" w:cs="Arial"/>
                      <w:noProof/>
                      <w:sz w:val="20"/>
                      <w:lang w:val="en-AU" w:eastAsia="en-AU"/>
                    </w:rPr>
                    <w:t>100</w:t>
                  </w:r>
                </w:p>
              </w:tc>
              <w:tc>
                <w:tcPr>
                  <w:tcW w:w="3096" w:type="pct"/>
                  <w:tcMar>
                    <w:top w:w="15" w:type="dxa"/>
                    <w:left w:w="15" w:type="dxa"/>
                    <w:bottom w:w="15" w:type="dxa"/>
                    <w:right w:w="15" w:type="dxa"/>
                  </w:tcMar>
                </w:tcPr>
                <w:p w14:paraId="160DD660" w14:textId="77777777" w:rsidR="006A2C0A" w:rsidRDefault="006A2C0A">
                  <w:pPr>
                    <w:pStyle w:val="Normal129"/>
                    <w:widowControl/>
                    <w:rPr>
                      <w:rFonts w:ascii="Arial" w:hAnsi="Arial" w:cs="Arial"/>
                      <w:noProof/>
                      <w:sz w:val="20"/>
                      <w:lang w:val="en-AU" w:eastAsia="en-AU"/>
                    </w:rPr>
                  </w:pPr>
                  <w:r>
                    <w:rPr>
                      <w:rFonts w:ascii="Arial" w:hAnsi="Arial" w:cs="Arial"/>
                      <w:noProof/>
                      <w:sz w:val="20"/>
                      <w:lang w:val="en-AU" w:eastAsia="en-AU"/>
                    </w:rPr>
                    <w:t xml:space="preserve">The course completion is not related to a joint degree. </w:t>
                  </w:r>
                </w:p>
              </w:tc>
            </w:tr>
          </w:tbl>
          <w:p w14:paraId="2F0144FA" w14:textId="77777777" w:rsidR="0035759C" w:rsidRPr="0035759C" w:rsidRDefault="0035759C">
            <w:pPr>
              <w:pStyle w:val="Normal129"/>
              <w:widowControl/>
              <w:spacing w:after="280" w:afterAutospacing="1"/>
              <w:rPr>
                <w:rFonts w:ascii="Arial" w:hAnsi="Arial" w:cs="Arial"/>
                <w:sz w:val="20"/>
              </w:rPr>
            </w:pPr>
          </w:p>
        </w:tc>
      </w:tr>
    </w:tbl>
    <w:p w14:paraId="0360A888" w14:textId="77777777" w:rsidR="0035759C" w:rsidRPr="00D1174B" w:rsidRDefault="0035759C" w:rsidP="0035759C">
      <w:pPr>
        <w:pStyle w:val="Normal12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18EC5FC" w14:textId="77777777">
        <w:trPr>
          <w:tblCellSpacing w:w="15" w:type="dxa"/>
        </w:trPr>
        <w:tc>
          <w:tcPr>
            <w:tcW w:w="1150" w:type="pct"/>
            <w:tcBorders>
              <w:top w:val="nil"/>
              <w:left w:val="nil"/>
              <w:bottom w:val="nil"/>
              <w:right w:val="nil"/>
            </w:tcBorders>
          </w:tcPr>
          <w:p w14:paraId="2E2E2CB1" w14:textId="77777777" w:rsidR="00892CC1" w:rsidRPr="00D1174B" w:rsidRDefault="00892CC1" w:rsidP="00892CC1">
            <w:pPr>
              <w:pStyle w:val="Normal12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C75607C" w14:textId="77777777" w:rsidR="00920113" w:rsidRPr="00D1174B" w:rsidRDefault="006A2C0A">
            <w:pPr>
              <w:pStyle w:val="Normal129"/>
              <w:widowControl/>
              <w:rPr>
                <w:rFonts w:ascii="Arial" w:hAnsi="Arial" w:cs="Arial"/>
                <w:sz w:val="20"/>
                <w:szCs w:val="20"/>
              </w:rPr>
            </w:pPr>
            <w:r>
              <w:rPr>
                <w:rFonts w:ascii="Arial" w:hAnsi="Arial" w:cs="Arial"/>
                <w:noProof/>
                <w:sz w:val="20"/>
                <w:szCs w:val="20"/>
                <w:lang w:val="en-AU" w:eastAsia="en-AU"/>
              </w:rPr>
              <w:t xml:space="preserve">The code is right justified with a leading zero if required. </w:t>
            </w:r>
          </w:p>
          <w:p w14:paraId="7E035B3F" w14:textId="77777777" w:rsidR="006A2C0A" w:rsidRDefault="006A2C0A">
            <w:pPr>
              <w:pStyle w:val="Normal129"/>
              <w:widowControl/>
              <w:rPr>
                <w:rFonts w:ascii="Arial" w:hAnsi="Arial" w:cs="Arial"/>
                <w:noProof/>
                <w:sz w:val="20"/>
                <w:szCs w:val="20"/>
                <w:lang w:val="en-AU" w:eastAsia="en-AU"/>
              </w:rPr>
            </w:pPr>
            <w:r>
              <w:rPr>
                <w:rFonts w:ascii="Arial" w:hAnsi="Arial" w:cs="Arial"/>
                <w:noProof/>
                <w:sz w:val="20"/>
                <w:szCs w:val="20"/>
                <w:lang w:val="en-AU" w:eastAsia="en-AU"/>
              </w:rPr>
              <w:br/>
              <w:t xml:space="preserve">Refer to the </w:t>
            </w:r>
            <w:hyperlink r:id="rId154" w:history="1">
              <w:r>
                <w:rPr>
                  <w:rFonts w:ascii="Arial" w:hAnsi="Arial" w:cs="Arial"/>
                  <w:noProof/>
                  <w:color w:val="0000FF"/>
                  <w:sz w:val="20"/>
                  <w:szCs w:val="20"/>
                  <w:u w:val="single"/>
                  <w:lang w:val="en-AU" w:eastAsia="en-AU"/>
                </w:rPr>
                <w:t>Glossary</w:t>
              </w:r>
            </w:hyperlink>
            <w:r>
              <w:rPr>
                <w:rFonts w:ascii="Arial" w:hAnsi="Arial" w:cs="Arial"/>
                <w:noProof/>
                <w:sz w:val="20"/>
                <w:szCs w:val="20"/>
                <w:lang w:val="en-AU" w:eastAsia="en-AU"/>
              </w:rPr>
              <w:t xml:space="preserve"> on HEIMSHELP for the definition of </w:t>
            </w:r>
            <w:hyperlink r:id="rId155" w:history="1">
              <w:r>
                <w:rPr>
                  <w:rFonts w:ascii="Arial" w:hAnsi="Arial" w:cs="Arial"/>
                  <w:noProof/>
                  <w:color w:val="0000FF"/>
                  <w:sz w:val="20"/>
                  <w:szCs w:val="20"/>
                  <w:u w:val="single"/>
                  <w:lang w:val="en-AU" w:eastAsia="en-AU"/>
                </w:rPr>
                <w:t>Joint Degree</w:t>
              </w:r>
            </w:hyperlink>
            <w:r>
              <w:rPr>
                <w:rFonts w:ascii="Arial" w:hAnsi="Arial" w:cs="Arial"/>
                <w:noProof/>
                <w:sz w:val="20"/>
                <w:szCs w:val="20"/>
                <w:lang w:val="en-AU" w:eastAsia="en-AU"/>
              </w:rPr>
              <w:t>.</w:t>
            </w:r>
          </w:p>
          <w:p w14:paraId="61D076CC" w14:textId="77777777" w:rsidR="006A2C0A" w:rsidRDefault="006A2C0A">
            <w:pPr>
              <w:pStyle w:val="Normal129"/>
              <w:widowControl/>
              <w:rPr>
                <w:rFonts w:ascii="Arial" w:hAnsi="Arial" w:cs="Arial"/>
                <w:noProof/>
                <w:sz w:val="20"/>
                <w:szCs w:val="20"/>
                <w:lang w:val="en-AU" w:eastAsia="en-AU"/>
              </w:rPr>
            </w:pPr>
            <w:r>
              <w:rPr>
                <w:rFonts w:ascii="Arial" w:hAnsi="Arial" w:cs="Arial"/>
                <w:noProof/>
                <w:sz w:val="20"/>
                <w:szCs w:val="20"/>
                <w:lang w:val="en-AU" w:eastAsia="en-AU"/>
              </w:rPr>
              <w:t> </w:t>
            </w:r>
          </w:p>
          <w:p w14:paraId="156A5424" w14:textId="77777777" w:rsidR="006A2C0A" w:rsidRDefault="006A2C0A">
            <w:pPr>
              <w:pStyle w:val="Normal129"/>
              <w:widowControl/>
              <w:rPr>
                <w:rFonts w:ascii="Arial" w:hAnsi="Arial" w:cs="Arial"/>
                <w:noProof/>
                <w:sz w:val="20"/>
                <w:szCs w:val="20"/>
                <w:lang w:val="en-AU" w:eastAsia="en-AU"/>
              </w:rPr>
            </w:pPr>
            <w:r>
              <w:rPr>
                <w:rFonts w:ascii="Arial" w:hAnsi="Arial" w:cs="Arial"/>
                <w:noProof/>
                <w:sz w:val="20"/>
                <w:szCs w:val="20"/>
                <w:lang w:val="en-AU" w:eastAsia="en-AU"/>
              </w:rPr>
              <w:t> </w:t>
            </w:r>
          </w:p>
          <w:p w14:paraId="2B2AAF5D" w14:textId="77777777" w:rsidR="006A2C0A" w:rsidRDefault="006A2C0A">
            <w:pPr>
              <w:pStyle w:val="Normal12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1F9644CD" w14:textId="77777777" w:rsidR="006A2C0A" w:rsidRDefault="006A2C0A">
            <w:pPr>
              <w:pStyle w:val="Normal12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62DA20EC" w14:textId="77777777" w:rsidR="006A2C0A" w:rsidRDefault="006A2C0A">
            <w:pPr>
              <w:pStyle w:val="Normal129"/>
              <w:widowControl/>
              <w:rPr>
                <w:rFonts w:ascii="Arial" w:hAnsi="Arial" w:cs="Arial"/>
                <w:noProof/>
                <w:sz w:val="20"/>
                <w:szCs w:val="20"/>
                <w:lang w:val="en-AU" w:eastAsia="en-AU"/>
              </w:rPr>
            </w:pPr>
            <w:r>
              <w:rPr>
                <w:rFonts w:ascii="Arial" w:hAnsi="Arial" w:cs="Arial"/>
                <w:noProof/>
                <w:sz w:val="20"/>
                <w:szCs w:val="20"/>
                <w:lang w:val="en-AU" w:eastAsia="en-AU"/>
              </w:rPr>
              <w:t> </w:t>
            </w:r>
          </w:p>
          <w:p w14:paraId="652DDD44" w14:textId="77777777" w:rsidR="006A2C0A" w:rsidRDefault="006A2C0A">
            <w:pPr>
              <w:pStyle w:val="Normal12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2B8E6A3F" w14:textId="77777777" w:rsidR="006A2C0A" w:rsidRDefault="006A2C0A">
            <w:pPr>
              <w:pStyle w:val="Normal129"/>
              <w:widowControl/>
              <w:spacing w:after="280" w:afterAutospacing="1"/>
              <w:rPr>
                <w:rFonts w:ascii="Arial" w:hAnsi="Arial" w:cs="Arial"/>
                <w:noProof/>
                <w:sz w:val="20"/>
                <w:szCs w:val="20"/>
                <w:lang w:val="en-AU" w:eastAsia="en-AU"/>
              </w:rPr>
            </w:pPr>
          </w:p>
        </w:tc>
      </w:tr>
    </w:tbl>
    <w:p w14:paraId="2D4E18E2" w14:textId="77777777" w:rsidR="0049713A" w:rsidRDefault="0049713A">
      <w:pPr>
        <w:pStyle w:val="Normal12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F519396" w14:textId="77777777">
        <w:trPr>
          <w:trHeight w:val="1286"/>
          <w:tblCellSpacing w:w="15" w:type="dxa"/>
        </w:trPr>
        <w:tc>
          <w:tcPr>
            <w:tcW w:w="1151" w:type="pct"/>
            <w:tcBorders>
              <w:top w:val="nil"/>
              <w:left w:val="nil"/>
              <w:bottom w:val="nil"/>
              <w:right w:val="nil"/>
            </w:tcBorders>
          </w:tcPr>
          <w:p w14:paraId="281D62C1" w14:textId="77777777" w:rsidR="00E023CC" w:rsidRPr="00D1174B" w:rsidRDefault="00E023CC" w:rsidP="009D52D3">
            <w:pPr>
              <w:pStyle w:val="Normal12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9608F9E" w14:textId="77777777">
              <w:trPr>
                <w:trHeight w:val="1025"/>
                <w:tblCellSpacing w:w="28" w:type="dxa"/>
              </w:trPr>
              <w:tc>
                <w:tcPr>
                  <w:tcW w:w="1618" w:type="pct"/>
                </w:tcPr>
                <w:p w14:paraId="0A6258FD" w14:textId="77777777" w:rsidR="00E23490" w:rsidRPr="00D1174B" w:rsidRDefault="00E023CC" w:rsidP="009D52D3">
                  <w:pPr>
                    <w:pStyle w:val="NormalWeb12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79FC9156" w14:textId="77777777" w:rsidR="00E023CC" w:rsidRPr="00D1174B" w:rsidRDefault="00E023CC" w:rsidP="009D52D3">
                  <w:pPr>
                    <w:pStyle w:val="NormalWeb129"/>
                    <w:widowControl/>
                    <w:spacing w:before="0" w:beforeAutospacing="0" w:after="0" w:afterAutospacing="0"/>
                    <w:rPr>
                      <w:rFonts w:ascii="Arial" w:hAnsi="Arial" w:cs="Arial"/>
                      <w:sz w:val="20"/>
                      <w:szCs w:val="20"/>
                    </w:rPr>
                  </w:pPr>
                  <w:r>
                    <w:rPr>
                      <w:rFonts w:ascii="Arial" w:hAnsi="Arial" w:cs="Arial"/>
                      <w:noProof/>
                      <w:sz w:val="20"/>
                      <w:szCs w:val="20"/>
                      <w:lang w:val="en-AU" w:eastAsia="en-AU"/>
                    </w:rPr>
                    <w:t>Past</w:t>
                  </w:r>
                  <w:r>
                    <w:rPr>
                      <w:rFonts w:ascii="Arial" w:hAnsi="Arial" w:cs="Arial"/>
                      <w:sz w:val="20"/>
                      <w:szCs w:val="20"/>
                    </w:rPr>
                    <w:t xml:space="preserve"> Course Completions (PS)</w:t>
                  </w:r>
                </w:p>
              </w:tc>
            </w:tr>
          </w:tbl>
          <w:p w14:paraId="38729882" w14:textId="77777777" w:rsidR="00E023CC" w:rsidRPr="00D1174B" w:rsidRDefault="00E023CC" w:rsidP="009D52D3">
            <w:pPr>
              <w:pStyle w:val="NormalWeb129"/>
              <w:widowControl/>
              <w:spacing w:before="0" w:beforeAutospacing="0" w:after="0" w:afterAutospacing="0"/>
              <w:rPr>
                <w:rFonts w:ascii="Arial" w:hAnsi="Arial" w:cs="Arial"/>
                <w:sz w:val="20"/>
                <w:szCs w:val="20"/>
              </w:rPr>
            </w:pPr>
          </w:p>
        </w:tc>
      </w:tr>
    </w:tbl>
    <w:p w14:paraId="1797AB99" w14:textId="77777777" w:rsidR="00E023CC" w:rsidRDefault="00E023CC">
      <w:pPr>
        <w:pStyle w:val="Normal129"/>
        <w:widowControl/>
        <w:rPr>
          <w:rFonts w:ascii="Arial" w:hAnsi="Arial" w:cs="Arial"/>
        </w:rPr>
      </w:pPr>
    </w:p>
    <w:p w14:paraId="309ED8B6" w14:textId="77777777" w:rsidR="00E023CC" w:rsidRPr="00D1174B" w:rsidRDefault="00E023CC">
      <w:pPr>
        <w:pStyle w:val="Normal129"/>
        <w:widowControl/>
        <w:rPr>
          <w:rFonts w:ascii="Arial" w:hAnsi="Arial" w:cs="Arial"/>
        </w:rPr>
      </w:pPr>
    </w:p>
    <w:p w14:paraId="58EC8692" w14:textId="77777777" w:rsidR="000472C3" w:rsidRDefault="000472C3" w:rsidP="0035759C">
      <w:pPr>
        <w:pStyle w:val="Normal129"/>
        <w:widowControl/>
        <w:rPr>
          <w:rFonts w:ascii="Arial" w:hAnsi="Arial" w:cs="Arial"/>
          <w:b/>
        </w:rPr>
      </w:pPr>
    </w:p>
    <w:p w14:paraId="04F381AF" w14:textId="77777777" w:rsidR="000472C3" w:rsidRDefault="0035759C" w:rsidP="0035759C">
      <w:pPr>
        <w:pStyle w:val="Normal129"/>
        <w:widowControl/>
        <w:rPr>
          <w:rFonts w:ascii="Arial" w:hAnsi="Arial" w:cs="Arial"/>
          <w:b/>
        </w:rPr>
      </w:pPr>
      <w:r w:rsidRPr="0035759C">
        <w:rPr>
          <w:rFonts w:ascii="Arial" w:hAnsi="Arial" w:cs="Arial"/>
          <w:b/>
        </w:rPr>
        <w:t>CHANGE HISTORY</w:t>
      </w:r>
    </w:p>
    <w:p w14:paraId="0CC2C69B" w14:textId="77777777" w:rsidR="000472C3" w:rsidRDefault="000472C3" w:rsidP="0035759C">
      <w:pPr>
        <w:pStyle w:val="Normal12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9DFCB57" w14:textId="77777777">
        <w:trPr>
          <w:tblCellSpacing w:w="15" w:type="dxa"/>
        </w:trPr>
        <w:tc>
          <w:tcPr>
            <w:tcW w:w="900" w:type="pct"/>
            <w:tcBorders>
              <w:top w:val="nil"/>
              <w:left w:val="nil"/>
              <w:bottom w:val="nil"/>
              <w:right w:val="nil"/>
            </w:tcBorders>
          </w:tcPr>
          <w:p w14:paraId="2749EC58" w14:textId="77777777" w:rsidR="0035759C" w:rsidRPr="0035759C" w:rsidRDefault="0035759C" w:rsidP="006A11D5">
            <w:pPr>
              <w:pStyle w:val="Normal12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9FCC31C" w14:textId="77777777" w:rsidR="0035759C" w:rsidRPr="0035759C" w:rsidRDefault="009B66CC" w:rsidP="006A11D5">
            <w:pPr>
              <w:pStyle w:val="Normal12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50D5EC87" w14:textId="77777777" w:rsidR="0035759C" w:rsidRPr="0035759C" w:rsidRDefault="0035759C" w:rsidP="006A11D5">
            <w:pPr>
              <w:pStyle w:val="Normal129"/>
              <w:widowControl/>
              <w:rPr>
                <w:rFonts w:ascii="Arial" w:hAnsi="Arial" w:cs="Arial"/>
                <w:b/>
                <w:sz w:val="20"/>
              </w:rPr>
            </w:pPr>
            <w:r w:rsidRPr="0035759C">
              <w:rPr>
                <w:rFonts w:ascii="Arial" w:hAnsi="Arial" w:cs="Arial"/>
                <w:b/>
                <w:sz w:val="20"/>
              </w:rPr>
              <w:t>REPORTING YEAR</w:t>
            </w:r>
          </w:p>
        </w:tc>
      </w:tr>
      <w:tr w:rsidR="0035759C" w:rsidRPr="0035759C" w14:paraId="3FDA83E6" w14:textId="77777777">
        <w:trPr>
          <w:tblCellSpacing w:w="15" w:type="dxa"/>
        </w:trPr>
        <w:tc>
          <w:tcPr>
            <w:tcW w:w="900" w:type="pct"/>
            <w:tcBorders>
              <w:top w:val="nil"/>
              <w:left w:val="nil"/>
              <w:bottom w:val="nil"/>
              <w:right w:val="nil"/>
            </w:tcBorders>
          </w:tcPr>
          <w:p w14:paraId="59888958" w14:textId="77777777" w:rsidR="0035759C" w:rsidRPr="0035759C" w:rsidRDefault="002C2691" w:rsidP="000472C3">
            <w:pPr>
              <w:pStyle w:val="Normal12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609CC68" w14:textId="77777777" w:rsidR="0035759C" w:rsidRPr="0035759C" w:rsidRDefault="002C2691" w:rsidP="006A11D5">
            <w:pPr>
              <w:pStyle w:val="Normal12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0F3B103" w14:textId="77777777" w:rsidR="0035759C" w:rsidRPr="0035759C" w:rsidRDefault="002C2691" w:rsidP="000472C3">
            <w:pPr>
              <w:pStyle w:val="Normal129"/>
              <w:widowControl/>
              <w:rPr>
                <w:rFonts w:ascii="Arial" w:hAnsi="Arial" w:cs="Arial"/>
                <w:sz w:val="20"/>
              </w:rPr>
            </w:pPr>
            <w:r>
              <w:rPr>
                <w:rFonts w:ascii="Arial" w:hAnsi="Arial" w:cs="Arial"/>
                <w:noProof/>
                <w:sz w:val="20"/>
                <w:lang w:val="en-AU" w:eastAsia="en-AU"/>
              </w:rPr>
              <w:t>2012</w:t>
            </w:r>
          </w:p>
        </w:tc>
      </w:tr>
    </w:tbl>
    <w:p w14:paraId="3D02F728" w14:textId="77777777" w:rsidR="0035759C" w:rsidRDefault="0035759C" w:rsidP="002C2691">
      <w:pPr>
        <w:pStyle w:val="NormalIndent129"/>
        <w:widowControl/>
        <w:ind w:left="0"/>
        <w:sectPr w:rsidR="0035759C">
          <w:footerReference w:type="default" r:id="rId156"/>
          <w:pgSz w:w="11906" w:h="16838"/>
          <w:pgMar w:top="737" w:right="1077" w:bottom="737" w:left="1077" w:header="709" w:footer="131" w:gutter="0"/>
          <w:cols w:space="708"/>
          <w:noEndnote/>
          <w:docGrid w:linePitch="360"/>
        </w:sectPr>
      </w:pPr>
    </w:p>
    <w:p w14:paraId="35D082E3" w14:textId="77777777" w:rsidR="00892CC1" w:rsidRDefault="00892CC1" w:rsidP="00892CC1">
      <w:pPr>
        <w:pStyle w:val="Heading413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579</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C1A67D8" w14:textId="77777777">
        <w:trPr>
          <w:tblCellSpacing w:w="15" w:type="dxa"/>
        </w:trPr>
        <w:tc>
          <w:tcPr>
            <w:tcW w:w="1150" w:type="pct"/>
            <w:tcBorders>
              <w:top w:val="nil"/>
              <w:left w:val="nil"/>
              <w:bottom w:val="nil"/>
              <w:right w:val="nil"/>
            </w:tcBorders>
          </w:tcPr>
          <w:p w14:paraId="1B3A11A3" w14:textId="77777777" w:rsidR="0035759C" w:rsidRPr="00D1174B" w:rsidRDefault="0035759C" w:rsidP="00892CC1">
            <w:pPr>
              <w:pStyle w:val="Normal13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DC36585" w14:textId="77777777" w:rsidR="0035759C" w:rsidRDefault="0033364D" w:rsidP="00892CC1">
            <w:pPr>
              <w:pStyle w:val="Normal130"/>
              <w:widowControl/>
              <w:rPr>
                <w:rFonts w:ascii="Arial" w:hAnsi="Arial" w:cs="Arial"/>
                <w:sz w:val="20"/>
                <w:szCs w:val="20"/>
              </w:rPr>
            </w:pPr>
            <w:r>
              <w:rPr>
                <w:rFonts w:ascii="Arial" w:hAnsi="Arial" w:cs="Arial"/>
                <w:noProof/>
                <w:sz w:val="20"/>
                <w:szCs w:val="20"/>
                <w:lang w:val="en-AU" w:eastAsia="en-AU"/>
              </w:rPr>
              <w:t>1.0</w:t>
            </w:r>
          </w:p>
        </w:tc>
      </w:tr>
      <w:tr w:rsidR="00892CC1" w:rsidRPr="00D1174B" w14:paraId="63775A69" w14:textId="77777777">
        <w:trPr>
          <w:tblCellSpacing w:w="15" w:type="dxa"/>
        </w:trPr>
        <w:tc>
          <w:tcPr>
            <w:tcW w:w="1150" w:type="pct"/>
            <w:tcBorders>
              <w:top w:val="nil"/>
              <w:left w:val="nil"/>
              <w:bottom w:val="nil"/>
              <w:right w:val="nil"/>
            </w:tcBorders>
          </w:tcPr>
          <w:p w14:paraId="4C0EC314" w14:textId="77777777" w:rsidR="00892CC1" w:rsidRPr="00D1174B" w:rsidRDefault="00892CC1" w:rsidP="00892CC1">
            <w:pPr>
              <w:pStyle w:val="Normal13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D5EA89C" w14:textId="77777777" w:rsidR="00892CC1" w:rsidRPr="00D1174B" w:rsidRDefault="0033364D" w:rsidP="00892CC1">
            <w:pPr>
              <w:pStyle w:val="Normal130"/>
              <w:widowControl/>
              <w:rPr>
                <w:rFonts w:ascii="Arial" w:hAnsi="Arial" w:cs="Arial"/>
                <w:sz w:val="20"/>
                <w:szCs w:val="20"/>
              </w:rPr>
            </w:pPr>
            <w:r>
              <w:rPr>
                <w:rFonts w:ascii="Arial" w:hAnsi="Arial" w:cs="Arial"/>
                <w:noProof/>
                <w:sz w:val="20"/>
                <w:szCs w:val="20"/>
                <w:lang w:val="en-AU" w:eastAsia="en-AU"/>
              </w:rPr>
              <w:t>2012</w:t>
            </w:r>
          </w:p>
        </w:tc>
      </w:tr>
      <w:tr w:rsidR="00BB11C7" w:rsidRPr="00D1174B" w14:paraId="6215A4C5" w14:textId="77777777">
        <w:trPr>
          <w:tblCellSpacing w:w="15" w:type="dxa"/>
        </w:trPr>
        <w:tc>
          <w:tcPr>
            <w:tcW w:w="1150" w:type="pct"/>
            <w:tcBorders>
              <w:top w:val="nil"/>
              <w:left w:val="nil"/>
              <w:bottom w:val="nil"/>
              <w:right w:val="nil"/>
            </w:tcBorders>
          </w:tcPr>
          <w:p w14:paraId="74D46427" w14:textId="77777777" w:rsidR="00BB11C7" w:rsidRPr="00D1174B" w:rsidRDefault="00BB11C7" w:rsidP="00892CC1">
            <w:pPr>
              <w:pStyle w:val="Normal13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3132F98" w14:textId="77777777" w:rsidR="00BB11C7" w:rsidRPr="00D1174B" w:rsidRDefault="00BB11C7" w:rsidP="00892CC1">
            <w:pPr>
              <w:pStyle w:val="Normal130"/>
              <w:widowControl/>
              <w:rPr>
                <w:rFonts w:ascii="Arial" w:hAnsi="Arial" w:cs="Arial"/>
                <w:sz w:val="20"/>
                <w:szCs w:val="20"/>
              </w:rPr>
            </w:pPr>
          </w:p>
        </w:tc>
      </w:tr>
      <w:tr w:rsidR="00BB11C7" w:rsidRPr="00D1174B" w14:paraId="30D28E9B" w14:textId="77777777">
        <w:trPr>
          <w:tblCellSpacing w:w="15" w:type="dxa"/>
        </w:trPr>
        <w:tc>
          <w:tcPr>
            <w:tcW w:w="1150" w:type="pct"/>
            <w:tcBorders>
              <w:top w:val="nil"/>
              <w:left w:val="nil"/>
              <w:bottom w:val="nil"/>
              <w:right w:val="nil"/>
            </w:tcBorders>
          </w:tcPr>
          <w:p w14:paraId="735F0F80" w14:textId="77777777" w:rsidR="00BB11C7" w:rsidRPr="00D1174B" w:rsidRDefault="00BB11C7" w:rsidP="00892CC1">
            <w:pPr>
              <w:pStyle w:val="Normal13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0E29DF5" w14:textId="77777777" w:rsidR="00BB11C7" w:rsidRPr="00D1174B" w:rsidRDefault="0033364D" w:rsidP="00892CC1">
            <w:pPr>
              <w:pStyle w:val="Normal130"/>
              <w:widowControl/>
              <w:rPr>
                <w:rFonts w:ascii="Arial" w:hAnsi="Arial" w:cs="Arial"/>
                <w:sz w:val="20"/>
                <w:szCs w:val="20"/>
              </w:rPr>
            </w:pPr>
            <w:r>
              <w:rPr>
                <w:rFonts w:ascii="Arial" w:hAnsi="Arial" w:cs="Arial"/>
                <w:noProof/>
                <w:sz w:val="20"/>
                <w:szCs w:val="20"/>
                <w:lang w:val="en-AU" w:eastAsia="en-AU"/>
              </w:rPr>
              <w:t>JOINT</w:t>
            </w:r>
            <w:r>
              <w:rPr>
                <w:rFonts w:ascii="Arial" w:hAnsi="Arial" w:cs="Arial"/>
                <w:sz w:val="20"/>
                <w:szCs w:val="20"/>
              </w:rPr>
              <w:t xml:space="preserve"> DEG-INST</w:t>
            </w:r>
          </w:p>
        </w:tc>
      </w:tr>
      <w:tr w:rsidR="00BB11C7" w:rsidRPr="00D1174B" w14:paraId="50CBFE67" w14:textId="77777777">
        <w:trPr>
          <w:tblCellSpacing w:w="15" w:type="dxa"/>
        </w:trPr>
        <w:tc>
          <w:tcPr>
            <w:tcW w:w="1150" w:type="pct"/>
            <w:tcBorders>
              <w:top w:val="nil"/>
              <w:left w:val="nil"/>
              <w:bottom w:val="nil"/>
              <w:right w:val="nil"/>
            </w:tcBorders>
          </w:tcPr>
          <w:p w14:paraId="18B5988B" w14:textId="77777777" w:rsidR="00BB11C7" w:rsidRPr="00D1174B" w:rsidRDefault="00BB11C7" w:rsidP="00892CC1">
            <w:pPr>
              <w:pStyle w:val="Normal13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9A9C3DF" w14:textId="77777777" w:rsidR="00BB11C7" w:rsidRPr="00D1174B" w:rsidRDefault="0033364D" w:rsidP="00892CC1">
            <w:pPr>
              <w:pStyle w:val="Normal130"/>
              <w:widowControl/>
              <w:rPr>
                <w:rFonts w:ascii="Arial" w:hAnsi="Arial" w:cs="Arial"/>
                <w:sz w:val="20"/>
                <w:szCs w:val="20"/>
              </w:rPr>
            </w:pPr>
            <w:r>
              <w:rPr>
                <w:rFonts w:ascii="Arial" w:hAnsi="Arial" w:cs="Arial"/>
                <w:noProof/>
                <w:sz w:val="20"/>
                <w:szCs w:val="20"/>
                <w:lang w:val="en-AU" w:eastAsia="en-AU"/>
              </w:rPr>
              <w:t>Joint</w:t>
            </w:r>
            <w:r>
              <w:rPr>
                <w:rFonts w:ascii="Arial" w:hAnsi="Arial" w:cs="Arial"/>
                <w:sz w:val="20"/>
                <w:szCs w:val="20"/>
              </w:rPr>
              <w:t xml:space="preserve"> Degree Partner Higher Education Provider Code</w:t>
            </w:r>
          </w:p>
        </w:tc>
      </w:tr>
      <w:tr w:rsidR="00BB11C7" w:rsidRPr="00D1174B" w14:paraId="7C72F72B" w14:textId="77777777">
        <w:trPr>
          <w:tblCellSpacing w:w="15" w:type="dxa"/>
        </w:trPr>
        <w:tc>
          <w:tcPr>
            <w:tcW w:w="1150" w:type="pct"/>
            <w:tcBorders>
              <w:top w:val="nil"/>
              <w:left w:val="nil"/>
              <w:bottom w:val="nil"/>
              <w:right w:val="nil"/>
            </w:tcBorders>
          </w:tcPr>
          <w:p w14:paraId="3CEB9EB1" w14:textId="77777777" w:rsidR="00BB11C7" w:rsidRPr="00D1174B" w:rsidRDefault="00BB11C7" w:rsidP="00BB11C7">
            <w:pPr>
              <w:pStyle w:val="Normal13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633CE02" w14:textId="77777777" w:rsidR="00BB11C7" w:rsidRPr="00D1174B" w:rsidRDefault="0033364D" w:rsidP="00BB11C7">
            <w:pPr>
              <w:pStyle w:val="Normal13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partner Higher Education Provider where study in a joint degree is undertaken.</w:t>
            </w:r>
          </w:p>
        </w:tc>
      </w:tr>
    </w:tbl>
    <w:p w14:paraId="618121A8" w14:textId="77777777" w:rsidR="00BB11C7" w:rsidRPr="00D1174B" w:rsidRDefault="00BB11C7">
      <w:pPr>
        <w:pStyle w:val="Normal13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AAE1263" w14:textId="77777777">
        <w:trPr>
          <w:tblCellSpacing w:w="15" w:type="dxa"/>
        </w:trPr>
        <w:tc>
          <w:tcPr>
            <w:tcW w:w="1149" w:type="pct"/>
            <w:tcBorders>
              <w:top w:val="nil"/>
              <w:left w:val="nil"/>
              <w:bottom w:val="nil"/>
              <w:right w:val="nil"/>
            </w:tcBorders>
          </w:tcPr>
          <w:p w14:paraId="31F51FBF" w14:textId="77777777" w:rsidR="00892CC1" w:rsidRPr="00D1174B" w:rsidRDefault="00892CC1" w:rsidP="00892CC1">
            <w:pPr>
              <w:pStyle w:val="Normal13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3CFA394" w14:textId="77777777" w:rsidR="00892CC1" w:rsidRPr="00D1174B" w:rsidRDefault="00892CC1" w:rsidP="00892CC1">
            <w:pPr>
              <w:pStyle w:val="Normal13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FC3194A" w14:textId="77777777" w:rsidR="00892CC1" w:rsidRPr="00D1174B" w:rsidRDefault="0033364D" w:rsidP="00892CC1">
            <w:pPr>
              <w:pStyle w:val="Normal13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88856D6" w14:textId="77777777">
        <w:trPr>
          <w:tblCellSpacing w:w="15" w:type="dxa"/>
        </w:trPr>
        <w:tc>
          <w:tcPr>
            <w:tcW w:w="1149" w:type="pct"/>
            <w:tcBorders>
              <w:top w:val="nil"/>
              <w:left w:val="nil"/>
              <w:bottom w:val="nil"/>
              <w:right w:val="nil"/>
            </w:tcBorders>
            <w:vAlign w:val="center"/>
          </w:tcPr>
          <w:p w14:paraId="73042605" w14:textId="77777777" w:rsidR="00892CC1" w:rsidRPr="00D1174B" w:rsidRDefault="00892CC1" w:rsidP="00892CC1">
            <w:pPr>
              <w:pStyle w:val="Normal130"/>
              <w:widowControl/>
              <w:rPr>
                <w:rFonts w:ascii="Arial" w:hAnsi="Arial" w:cs="Arial"/>
                <w:sz w:val="20"/>
                <w:szCs w:val="20"/>
              </w:rPr>
            </w:pPr>
          </w:p>
        </w:tc>
        <w:tc>
          <w:tcPr>
            <w:tcW w:w="818" w:type="pct"/>
            <w:tcBorders>
              <w:top w:val="nil"/>
              <w:left w:val="nil"/>
              <w:bottom w:val="nil"/>
              <w:right w:val="nil"/>
            </w:tcBorders>
          </w:tcPr>
          <w:p w14:paraId="013387A7" w14:textId="77777777" w:rsidR="00892CC1" w:rsidRPr="00D1174B" w:rsidRDefault="00892CC1" w:rsidP="00892CC1">
            <w:pPr>
              <w:pStyle w:val="Normal13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0E7D2A2" w14:textId="77777777" w:rsidR="00892CC1" w:rsidRPr="00D1174B" w:rsidRDefault="0033364D" w:rsidP="00892CC1">
            <w:pPr>
              <w:pStyle w:val="Normal13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zeros if needed</w:t>
            </w:r>
          </w:p>
        </w:tc>
      </w:tr>
      <w:tr w:rsidR="00892CC1" w:rsidRPr="00D1174B" w14:paraId="1626FB7E" w14:textId="77777777">
        <w:trPr>
          <w:tblCellSpacing w:w="15" w:type="dxa"/>
        </w:trPr>
        <w:tc>
          <w:tcPr>
            <w:tcW w:w="1149" w:type="pct"/>
            <w:tcBorders>
              <w:top w:val="nil"/>
              <w:left w:val="nil"/>
              <w:bottom w:val="nil"/>
              <w:right w:val="nil"/>
            </w:tcBorders>
            <w:vAlign w:val="center"/>
          </w:tcPr>
          <w:p w14:paraId="317827BF" w14:textId="77777777" w:rsidR="00892CC1" w:rsidRPr="00D1174B" w:rsidRDefault="00892CC1" w:rsidP="00892CC1">
            <w:pPr>
              <w:pStyle w:val="Normal130"/>
              <w:widowControl/>
              <w:rPr>
                <w:rFonts w:ascii="Arial" w:hAnsi="Arial" w:cs="Arial"/>
                <w:sz w:val="20"/>
                <w:szCs w:val="20"/>
              </w:rPr>
            </w:pPr>
          </w:p>
        </w:tc>
        <w:tc>
          <w:tcPr>
            <w:tcW w:w="818" w:type="pct"/>
            <w:tcBorders>
              <w:top w:val="nil"/>
              <w:left w:val="nil"/>
              <w:bottom w:val="nil"/>
              <w:right w:val="nil"/>
            </w:tcBorders>
            <w:vAlign w:val="center"/>
          </w:tcPr>
          <w:p w14:paraId="69999E01" w14:textId="77777777" w:rsidR="00892CC1" w:rsidRPr="00D1174B" w:rsidRDefault="00892CC1" w:rsidP="00892CC1">
            <w:pPr>
              <w:pStyle w:val="Normal13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454F817A" w14:textId="77777777" w:rsidR="00892CC1" w:rsidRPr="00D1174B" w:rsidRDefault="00942AA5" w:rsidP="00892CC1">
            <w:pPr>
              <w:pStyle w:val="Normal130"/>
              <w:widowControl/>
              <w:rPr>
                <w:rFonts w:ascii="Arial" w:hAnsi="Arial" w:cs="Arial"/>
                <w:sz w:val="20"/>
                <w:szCs w:val="20"/>
              </w:rPr>
            </w:pPr>
            <w:r>
              <w:rPr>
                <w:rFonts w:ascii="Arial" w:hAnsi="Arial" w:cs="Arial"/>
                <w:noProof/>
                <w:sz w:val="20"/>
                <w:szCs w:val="20"/>
                <w:lang w:val="en-AU" w:eastAsia="en-AU"/>
              </w:rPr>
              <w:t>4</w:t>
            </w:r>
          </w:p>
        </w:tc>
      </w:tr>
    </w:tbl>
    <w:p w14:paraId="708ABFE7" w14:textId="77777777" w:rsidR="00BB11C7" w:rsidRDefault="00BB11C7" w:rsidP="0035759C">
      <w:pPr>
        <w:pStyle w:val="Normal13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241"/>
        <w:gridCol w:w="7729"/>
      </w:tblGrid>
      <w:tr w:rsidR="0035759C" w:rsidRPr="0035759C" w14:paraId="76895E64" w14:textId="77777777">
        <w:trPr>
          <w:tblCellSpacing w:w="15" w:type="dxa"/>
        </w:trPr>
        <w:tc>
          <w:tcPr>
            <w:tcW w:w="1150" w:type="pct"/>
            <w:tcBorders>
              <w:top w:val="nil"/>
              <w:left w:val="nil"/>
              <w:bottom w:val="nil"/>
              <w:right w:val="nil"/>
            </w:tcBorders>
          </w:tcPr>
          <w:p w14:paraId="15F0E46D" w14:textId="77777777" w:rsidR="0035759C" w:rsidRPr="0035759C" w:rsidRDefault="0035759C" w:rsidP="006A11D5">
            <w:pPr>
              <w:pStyle w:val="Normal13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7654" w:type="dxa"/>
              <w:tblCellSpacing w:w="22" w:type="dxa"/>
              <w:tblCellMar>
                <w:left w:w="0" w:type="dxa"/>
                <w:right w:w="0" w:type="dxa"/>
              </w:tblCellMar>
              <w:tblLook w:val="0000" w:firstRow="0" w:lastRow="0" w:firstColumn="0" w:lastColumn="0" w:noHBand="0" w:noVBand="0"/>
            </w:tblPr>
            <w:tblGrid>
              <w:gridCol w:w="1698"/>
              <w:gridCol w:w="5956"/>
            </w:tblGrid>
            <w:tr w:rsidR="006A2C0A" w14:paraId="7E237B8B" w14:textId="77777777">
              <w:trPr>
                <w:tblCellSpacing w:w="22" w:type="dxa"/>
              </w:trPr>
              <w:tc>
                <w:tcPr>
                  <w:tcW w:w="1072" w:type="pct"/>
                  <w:tcMar>
                    <w:top w:w="15" w:type="dxa"/>
                    <w:left w:w="15" w:type="dxa"/>
                    <w:bottom w:w="15" w:type="dxa"/>
                    <w:right w:w="15" w:type="dxa"/>
                  </w:tcMar>
                  <w:vAlign w:val="center"/>
                </w:tcPr>
                <w:p w14:paraId="5577E577" w14:textId="77777777" w:rsidR="006A2C0A" w:rsidRDefault="006A2C0A">
                  <w:pPr>
                    <w:pStyle w:val="Normal130"/>
                    <w:widowControl/>
                    <w:rPr>
                      <w:rFonts w:ascii="Arial" w:hAnsi="Arial" w:cs="Arial"/>
                      <w:noProof/>
                      <w:sz w:val="20"/>
                      <w:lang w:val="en-AU" w:eastAsia="en-AU"/>
                    </w:rPr>
                  </w:pPr>
                  <w:r>
                    <w:rPr>
                      <w:rFonts w:ascii="&amp;quot" w:hAnsi="&amp;quot" w:cs="&amp;quot"/>
                      <w:b/>
                      <w:noProof/>
                      <w:sz w:val="20"/>
                      <w:lang w:val="en-AU" w:eastAsia="en-AU"/>
                    </w:rPr>
                    <w:t>CODE</w:t>
                  </w:r>
                </w:p>
              </w:tc>
              <w:tc>
                <w:tcPr>
                  <w:tcW w:w="3869" w:type="pct"/>
                  <w:tcMar>
                    <w:top w:w="15" w:type="dxa"/>
                    <w:left w:w="15" w:type="dxa"/>
                    <w:bottom w:w="15" w:type="dxa"/>
                    <w:right w:w="15" w:type="dxa"/>
                  </w:tcMar>
                </w:tcPr>
                <w:p w14:paraId="73AAE516" w14:textId="77777777" w:rsidR="006A2C0A" w:rsidRDefault="006A2C0A">
                  <w:pPr>
                    <w:pStyle w:val="Normal130"/>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349E22E1" w14:textId="77777777">
              <w:trPr>
                <w:tblCellSpacing w:w="22" w:type="dxa"/>
              </w:trPr>
              <w:tc>
                <w:tcPr>
                  <w:tcW w:w="1072" w:type="pct"/>
                  <w:tcMar>
                    <w:top w:w="15" w:type="dxa"/>
                    <w:left w:w="15" w:type="dxa"/>
                    <w:bottom w:w="15" w:type="dxa"/>
                    <w:right w:w="15" w:type="dxa"/>
                  </w:tcMar>
                </w:tcPr>
                <w:p w14:paraId="32477BC2" w14:textId="77777777" w:rsidR="006A2C0A" w:rsidRDefault="006A2C0A">
                  <w:pPr>
                    <w:pStyle w:val="Normal130"/>
                    <w:widowControl/>
                    <w:spacing w:before="40"/>
                    <w:rPr>
                      <w:rFonts w:ascii="Arial" w:hAnsi="Arial" w:cs="Arial"/>
                      <w:noProof/>
                      <w:sz w:val="20"/>
                      <w:lang w:val="en-AU" w:eastAsia="en-AU"/>
                    </w:rPr>
                  </w:pPr>
                  <w:r>
                    <w:rPr>
                      <w:rFonts w:ascii="&amp;quot" w:hAnsi="&amp;quot" w:cs="&amp;quot"/>
                      <w:noProof/>
                      <w:sz w:val="20"/>
                      <w:lang w:val="en-AU" w:eastAsia="en-AU"/>
                    </w:rPr>
                    <w:t>0000</w:t>
                  </w:r>
                </w:p>
              </w:tc>
              <w:tc>
                <w:tcPr>
                  <w:tcW w:w="3869" w:type="pct"/>
                  <w:tcMar>
                    <w:top w:w="15" w:type="dxa"/>
                    <w:left w:w="15" w:type="dxa"/>
                    <w:bottom w:w="15" w:type="dxa"/>
                    <w:right w:w="15" w:type="dxa"/>
                  </w:tcMar>
                </w:tcPr>
                <w:p w14:paraId="7B63897B" w14:textId="77777777" w:rsidR="006A2C0A" w:rsidRDefault="006A2C0A">
                  <w:pPr>
                    <w:pStyle w:val="Normal130"/>
                    <w:widowControl/>
                    <w:spacing w:before="40"/>
                    <w:rPr>
                      <w:rFonts w:ascii="Arial" w:hAnsi="Arial" w:cs="Arial"/>
                      <w:noProof/>
                      <w:sz w:val="20"/>
                      <w:lang w:val="en-AU" w:eastAsia="en-AU"/>
                    </w:rPr>
                  </w:pPr>
                  <w:r>
                    <w:rPr>
                      <w:rFonts w:ascii="&amp;quot" w:hAnsi="&amp;quot" w:cs="&amp;quot"/>
                      <w:noProof/>
                      <w:sz w:val="20"/>
                      <w:lang w:val="en-AU" w:eastAsia="en-AU"/>
                    </w:rPr>
                    <w:t>Not a Joint Degree Course of Study</w:t>
                  </w:r>
                </w:p>
              </w:tc>
            </w:tr>
            <w:tr w:rsidR="006A2C0A" w14:paraId="713B7901" w14:textId="77777777">
              <w:trPr>
                <w:tblCellSpacing w:w="22" w:type="dxa"/>
              </w:trPr>
              <w:tc>
                <w:tcPr>
                  <w:tcW w:w="1072" w:type="pct"/>
                  <w:tcMar>
                    <w:top w:w="15" w:type="dxa"/>
                    <w:left w:w="15" w:type="dxa"/>
                    <w:bottom w:w="15" w:type="dxa"/>
                    <w:right w:w="15" w:type="dxa"/>
                  </w:tcMar>
                </w:tcPr>
                <w:p w14:paraId="31ACDA7F" w14:textId="77777777" w:rsidR="006A2C0A" w:rsidRDefault="006A2C0A">
                  <w:pPr>
                    <w:pStyle w:val="Normal130"/>
                    <w:widowControl/>
                    <w:spacing w:before="40"/>
                    <w:rPr>
                      <w:rFonts w:ascii="Arial" w:hAnsi="Arial" w:cs="Arial"/>
                      <w:noProof/>
                      <w:sz w:val="20"/>
                      <w:lang w:val="en-AU" w:eastAsia="en-AU"/>
                    </w:rPr>
                  </w:pPr>
                  <w:r>
                    <w:rPr>
                      <w:rFonts w:ascii="&amp;quot" w:hAnsi="&amp;quot" w:cs="&amp;quot"/>
                      <w:noProof/>
                      <w:sz w:val="20"/>
                      <w:lang w:val="en-AU" w:eastAsia="en-AU"/>
                    </w:rPr>
                    <w:t>1000 to 7997</w:t>
                  </w:r>
                </w:p>
              </w:tc>
              <w:tc>
                <w:tcPr>
                  <w:tcW w:w="3869" w:type="pct"/>
                  <w:tcMar>
                    <w:top w:w="15" w:type="dxa"/>
                    <w:left w:w="15" w:type="dxa"/>
                    <w:bottom w:w="15" w:type="dxa"/>
                    <w:right w:w="15" w:type="dxa"/>
                  </w:tcMar>
                </w:tcPr>
                <w:p w14:paraId="4F46FBEC" w14:textId="77777777" w:rsidR="006A2C0A" w:rsidRDefault="006A2C0A">
                  <w:pPr>
                    <w:pStyle w:val="Normal130"/>
                    <w:widowControl/>
                    <w:spacing w:before="40"/>
                    <w:rPr>
                      <w:rFonts w:ascii="Arial" w:hAnsi="Arial" w:cs="Arial"/>
                      <w:noProof/>
                      <w:sz w:val="20"/>
                      <w:lang w:val="en-AU" w:eastAsia="en-AU"/>
                    </w:rPr>
                  </w:pPr>
                  <w:r>
                    <w:rPr>
                      <w:rFonts w:ascii="&amp;quot" w:hAnsi="&amp;quot" w:cs="&amp;quot"/>
                      <w:b/>
                      <w:noProof/>
                      <w:sz w:val="20"/>
                      <w:lang w:val="en-AU" w:eastAsia="en-AU"/>
                    </w:rPr>
                    <w:t>Higher Education Provider</w:t>
                  </w:r>
                  <w:r>
                    <w:rPr>
                      <w:rFonts w:ascii="&amp;quot" w:hAnsi="&amp;quot" w:cs="&amp;quot"/>
                      <w:noProof/>
                      <w:sz w:val="20"/>
                      <w:lang w:val="en-AU" w:eastAsia="en-AU"/>
                    </w:rPr>
                    <w:t xml:space="preserve"> code of partner institution where the studies for a Joint Degree are undertaken</w:t>
                  </w:r>
                </w:p>
              </w:tc>
            </w:tr>
          </w:tbl>
          <w:p w14:paraId="119E0743" w14:textId="77777777" w:rsidR="0035759C" w:rsidRPr="0035759C" w:rsidRDefault="0035759C">
            <w:pPr>
              <w:pStyle w:val="Normal130"/>
              <w:widowControl/>
              <w:spacing w:after="280" w:afterAutospacing="1"/>
              <w:rPr>
                <w:rFonts w:ascii="Arial" w:hAnsi="Arial" w:cs="Arial"/>
                <w:sz w:val="20"/>
              </w:rPr>
            </w:pPr>
          </w:p>
        </w:tc>
      </w:tr>
    </w:tbl>
    <w:p w14:paraId="0EF7265B" w14:textId="77777777" w:rsidR="0035759C" w:rsidRPr="00D1174B" w:rsidRDefault="0035759C" w:rsidP="0035759C">
      <w:pPr>
        <w:pStyle w:val="Normal13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0ED3F662" w14:textId="77777777">
        <w:trPr>
          <w:tblCellSpacing w:w="15" w:type="dxa"/>
        </w:trPr>
        <w:tc>
          <w:tcPr>
            <w:tcW w:w="1150" w:type="pct"/>
            <w:tcBorders>
              <w:top w:val="nil"/>
              <w:left w:val="nil"/>
              <w:bottom w:val="nil"/>
              <w:right w:val="nil"/>
            </w:tcBorders>
          </w:tcPr>
          <w:p w14:paraId="3A8726A2" w14:textId="77777777" w:rsidR="00892CC1" w:rsidRPr="00D1174B" w:rsidRDefault="00892CC1" w:rsidP="00892CC1">
            <w:pPr>
              <w:pStyle w:val="Normal13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DE1E9D1" w14:textId="77777777" w:rsidR="00920113" w:rsidRPr="00D1174B" w:rsidRDefault="006A2C0A" w:rsidP="00892CC1">
            <w:pPr>
              <w:pStyle w:val="NormalWeb130"/>
              <w:widowControl/>
              <w:rPr>
                <w:rFonts w:ascii="Arial" w:hAnsi="Arial" w:cs="Arial"/>
                <w:sz w:val="20"/>
                <w:szCs w:val="20"/>
              </w:rPr>
            </w:pPr>
            <w:r>
              <w:rPr>
                <w:rFonts w:ascii="&amp;quot" w:hAnsi="&amp;quot" w:cs="&amp;quot"/>
                <w:noProof/>
                <w:sz w:val="20"/>
                <w:szCs w:val="20"/>
                <w:lang w:val="en-AU" w:eastAsia="en-AU"/>
              </w:rPr>
              <w:t>Refer to the Glossary for definition of ‘Joint Degree’</w:t>
            </w:r>
            <w:r>
              <w:rPr>
                <w:rFonts w:ascii="&amp;amp" w:hAnsi="&amp;amp" w:cs="&amp;amp"/>
                <w:noProof/>
                <w:szCs w:val="20"/>
                <w:lang w:val="en-AU" w:eastAsia="en-AU"/>
              </w:rPr>
              <w:t>.</w:t>
            </w:r>
            <w:r>
              <w:rPr>
                <w:rFonts w:ascii="&amp;quot" w:hAnsi="&amp;quot" w:cs="&amp;quot"/>
                <w:noProof/>
                <w:sz w:val="20"/>
                <w:szCs w:val="20"/>
                <w:lang w:val="en-AU" w:eastAsia="en-AU"/>
              </w:rPr>
              <w:t xml:space="preserve"> </w:t>
            </w:r>
          </w:p>
        </w:tc>
      </w:tr>
    </w:tbl>
    <w:p w14:paraId="749FC007" w14:textId="77777777" w:rsidR="0049713A" w:rsidRDefault="0049713A">
      <w:pPr>
        <w:pStyle w:val="Normal13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08EA109" w14:textId="77777777">
        <w:trPr>
          <w:trHeight w:val="1286"/>
          <w:tblCellSpacing w:w="15" w:type="dxa"/>
        </w:trPr>
        <w:tc>
          <w:tcPr>
            <w:tcW w:w="1151" w:type="pct"/>
            <w:tcBorders>
              <w:top w:val="nil"/>
              <w:left w:val="nil"/>
              <w:bottom w:val="nil"/>
              <w:right w:val="nil"/>
            </w:tcBorders>
          </w:tcPr>
          <w:p w14:paraId="2F96AFC0" w14:textId="77777777" w:rsidR="00E023CC" w:rsidRPr="00D1174B" w:rsidRDefault="00E023CC" w:rsidP="009D52D3">
            <w:pPr>
              <w:pStyle w:val="Normal13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D2434DC" w14:textId="77777777">
              <w:trPr>
                <w:trHeight w:val="1025"/>
                <w:tblCellSpacing w:w="28" w:type="dxa"/>
              </w:trPr>
              <w:tc>
                <w:tcPr>
                  <w:tcW w:w="1618" w:type="pct"/>
                </w:tcPr>
                <w:p w14:paraId="42E11F1C" w14:textId="77777777" w:rsidR="00E23490" w:rsidRPr="00D1174B" w:rsidRDefault="00E023CC" w:rsidP="009D52D3">
                  <w:pPr>
                    <w:pStyle w:val="NormalWeb13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1733E27" w14:textId="77777777" w:rsidR="00E023CC" w:rsidRPr="00D1174B" w:rsidRDefault="00E023CC" w:rsidP="009D52D3">
                  <w:pPr>
                    <w:pStyle w:val="NormalWeb130"/>
                    <w:widowControl/>
                    <w:spacing w:before="0" w:beforeAutospacing="0" w:after="0" w:afterAutospacing="0"/>
                    <w:rPr>
                      <w:rFonts w:ascii="Arial" w:hAnsi="Arial" w:cs="Arial"/>
                      <w:sz w:val="20"/>
                      <w:szCs w:val="20"/>
                    </w:rPr>
                  </w:pPr>
                  <w:r>
                    <w:rPr>
                      <w:rFonts w:ascii="Arial" w:hAnsi="Arial" w:cs="Arial"/>
                      <w:noProof/>
                      <w:sz w:val="20"/>
                      <w:szCs w:val="20"/>
                      <w:lang w:val="en-AU" w:eastAsia="en-AU"/>
                    </w:rPr>
                    <w:t>Past</w:t>
                  </w:r>
                  <w:r>
                    <w:rPr>
                      <w:rFonts w:ascii="Arial" w:hAnsi="Arial" w:cs="Arial"/>
                      <w:sz w:val="20"/>
                      <w:szCs w:val="20"/>
                    </w:rPr>
                    <w:t xml:space="preserve"> Course Completions (PS)</w:t>
                  </w:r>
                </w:p>
              </w:tc>
            </w:tr>
          </w:tbl>
          <w:p w14:paraId="010CBBD6" w14:textId="77777777" w:rsidR="00E023CC" w:rsidRPr="00D1174B" w:rsidRDefault="00E023CC" w:rsidP="009D52D3">
            <w:pPr>
              <w:pStyle w:val="NormalWeb130"/>
              <w:widowControl/>
              <w:spacing w:before="0" w:beforeAutospacing="0" w:after="0" w:afterAutospacing="0"/>
              <w:rPr>
                <w:rFonts w:ascii="Arial" w:hAnsi="Arial" w:cs="Arial"/>
                <w:sz w:val="20"/>
                <w:szCs w:val="20"/>
              </w:rPr>
            </w:pPr>
          </w:p>
        </w:tc>
      </w:tr>
    </w:tbl>
    <w:p w14:paraId="5AC4BB1F" w14:textId="77777777" w:rsidR="00E023CC" w:rsidRDefault="00E023CC">
      <w:pPr>
        <w:pStyle w:val="Normal130"/>
        <w:widowControl/>
        <w:rPr>
          <w:rFonts w:ascii="Arial" w:hAnsi="Arial" w:cs="Arial"/>
        </w:rPr>
      </w:pPr>
    </w:p>
    <w:p w14:paraId="484B8C4C" w14:textId="77777777" w:rsidR="00E023CC" w:rsidRPr="00D1174B" w:rsidRDefault="00E023CC">
      <w:pPr>
        <w:pStyle w:val="Normal130"/>
        <w:widowControl/>
        <w:rPr>
          <w:rFonts w:ascii="Arial" w:hAnsi="Arial" w:cs="Arial"/>
        </w:rPr>
      </w:pPr>
    </w:p>
    <w:p w14:paraId="15521900" w14:textId="77777777" w:rsidR="000472C3" w:rsidRDefault="000472C3" w:rsidP="0035759C">
      <w:pPr>
        <w:pStyle w:val="Normal130"/>
        <w:widowControl/>
        <w:rPr>
          <w:rFonts w:ascii="Arial" w:hAnsi="Arial" w:cs="Arial"/>
          <w:b/>
        </w:rPr>
      </w:pPr>
    </w:p>
    <w:p w14:paraId="0995E33B" w14:textId="77777777" w:rsidR="000472C3" w:rsidRDefault="0035759C" w:rsidP="0035759C">
      <w:pPr>
        <w:pStyle w:val="Normal130"/>
        <w:widowControl/>
        <w:rPr>
          <w:rFonts w:ascii="Arial" w:hAnsi="Arial" w:cs="Arial"/>
          <w:b/>
        </w:rPr>
      </w:pPr>
      <w:r w:rsidRPr="0035759C">
        <w:rPr>
          <w:rFonts w:ascii="Arial" w:hAnsi="Arial" w:cs="Arial"/>
          <w:b/>
        </w:rPr>
        <w:t>CHANGE HISTORY</w:t>
      </w:r>
    </w:p>
    <w:p w14:paraId="563AF3D2" w14:textId="77777777" w:rsidR="000472C3" w:rsidRDefault="000472C3" w:rsidP="0035759C">
      <w:pPr>
        <w:pStyle w:val="Normal13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FC7738C" w14:textId="77777777">
        <w:trPr>
          <w:tblCellSpacing w:w="15" w:type="dxa"/>
        </w:trPr>
        <w:tc>
          <w:tcPr>
            <w:tcW w:w="900" w:type="pct"/>
            <w:tcBorders>
              <w:top w:val="nil"/>
              <w:left w:val="nil"/>
              <w:bottom w:val="nil"/>
              <w:right w:val="nil"/>
            </w:tcBorders>
          </w:tcPr>
          <w:p w14:paraId="2EA8B1A2" w14:textId="77777777" w:rsidR="0035759C" w:rsidRPr="0035759C" w:rsidRDefault="0035759C" w:rsidP="006A11D5">
            <w:pPr>
              <w:pStyle w:val="Normal13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8B34E60" w14:textId="77777777" w:rsidR="0035759C" w:rsidRPr="0035759C" w:rsidRDefault="009B66CC" w:rsidP="006A11D5">
            <w:pPr>
              <w:pStyle w:val="Normal13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1D26708" w14:textId="77777777" w:rsidR="0035759C" w:rsidRPr="0035759C" w:rsidRDefault="0035759C" w:rsidP="006A11D5">
            <w:pPr>
              <w:pStyle w:val="Normal130"/>
              <w:widowControl/>
              <w:rPr>
                <w:rFonts w:ascii="Arial" w:hAnsi="Arial" w:cs="Arial"/>
                <w:b/>
                <w:sz w:val="20"/>
              </w:rPr>
            </w:pPr>
            <w:r w:rsidRPr="0035759C">
              <w:rPr>
                <w:rFonts w:ascii="Arial" w:hAnsi="Arial" w:cs="Arial"/>
                <w:b/>
                <w:sz w:val="20"/>
              </w:rPr>
              <w:t>REPORTING YEAR</w:t>
            </w:r>
          </w:p>
        </w:tc>
      </w:tr>
      <w:tr w:rsidR="0035759C" w:rsidRPr="0035759C" w14:paraId="4C18A1C0" w14:textId="77777777">
        <w:trPr>
          <w:tblCellSpacing w:w="15" w:type="dxa"/>
        </w:trPr>
        <w:tc>
          <w:tcPr>
            <w:tcW w:w="900" w:type="pct"/>
            <w:tcBorders>
              <w:top w:val="nil"/>
              <w:left w:val="nil"/>
              <w:bottom w:val="nil"/>
              <w:right w:val="nil"/>
            </w:tcBorders>
          </w:tcPr>
          <w:p w14:paraId="51A8B34D" w14:textId="77777777" w:rsidR="0035759C" w:rsidRPr="0035759C" w:rsidRDefault="002C2691" w:rsidP="000472C3">
            <w:pPr>
              <w:pStyle w:val="Normal13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FF36B1C" w14:textId="77777777" w:rsidR="0035759C" w:rsidRPr="0035759C" w:rsidRDefault="002C2691" w:rsidP="006A11D5">
            <w:pPr>
              <w:pStyle w:val="Normal13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860FEB8" w14:textId="77777777" w:rsidR="0035759C" w:rsidRPr="0035759C" w:rsidRDefault="002C2691" w:rsidP="000472C3">
            <w:pPr>
              <w:pStyle w:val="Normal130"/>
              <w:widowControl/>
              <w:rPr>
                <w:rFonts w:ascii="Arial" w:hAnsi="Arial" w:cs="Arial"/>
                <w:sz w:val="20"/>
              </w:rPr>
            </w:pPr>
            <w:r>
              <w:rPr>
                <w:rFonts w:ascii="Arial" w:hAnsi="Arial" w:cs="Arial"/>
                <w:noProof/>
                <w:sz w:val="20"/>
                <w:lang w:val="en-AU" w:eastAsia="en-AU"/>
              </w:rPr>
              <w:t>2012</w:t>
            </w:r>
          </w:p>
        </w:tc>
      </w:tr>
    </w:tbl>
    <w:p w14:paraId="68021279" w14:textId="77777777" w:rsidR="0035759C" w:rsidRDefault="0035759C" w:rsidP="002C2691">
      <w:pPr>
        <w:pStyle w:val="NormalIndent130"/>
        <w:widowControl/>
        <w:ind w:left="0"/>
        <w:sectPr w:rsidR="0035759C">
          <w:footerReference w:type="default" r:id="rId157"/>
          <w:pgSz w:w="11906" w:h="16838"/>
          <w:pgMar w:top="737" w:right="1077" w:bottom="737" w:left="1077" w:header="709" w:footer="131" w:gutter="0"/>
          <w:cols w:space="708"/>
          <w:noEndnote/>
          <w:docGrid w:linePitch="360"/>
        </w:sectPr>
      </w:pPr>
    </w:p>
    <w:p w14:paraId="328B8FFD" w14:textId="77777777" w:rsidR="00892CC1" w:rsidRDefault="00892CC1" w:rsidP="00892CC1">
      <w:pPr>
        <w:pStyle w:val="Heading413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580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B1CD429" w14:textId="77777777">
        <w:trPr>
          <w:tblCellSpacing w:w="15" w:type="dxa"/>
        </w:trPr>
        <w:tc>
          <w:tcPr>
            <w:tcW w:w="1150" w:type="pct"/>
            <w:tcBorders>
              <w:top w:val="nil"/>
              <w:left w:val="nil"/>
              <w:bottom w:val="nil"/>
              <w:right w:val="nil"/>
            </w:tcBorders>
          </w:tcPr>
          <w:p w14:paraId="2F1FA332" w14:textId="77777777" w:rsidR="0035759C" w:rsidRPr="00D1174B" w:rsidRDefault="0035759C" w:rsidP="00892CC1">
            <w:pPr>
              <w:pStyle w:val="Normal13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BC4772C" w14:textId="77777777" w:rsidR="0035759C" w:rsidRDefault="0033364D" w:rsidP="00892CC1">
            <w:pPr>
              <w:pStyle w:val="Normal131"/>
              <w:widowControl/>
              <w:rPr>
                <w:rFonts w:ascii="Arial" w:hAnsi="Arial" w:cs="Arial"/>
                <w:sz w:val="20"/>
                <w:szCs w:val="20"/>
              </w:rPr>
            </w:pPr>
            <w:r>
              <w:rPr>
                <w:rFonts w:ascii="Arial" w:hAnsi="Arial" w:cs="Arial"/>
                <w:noProof/>
                <w:sz w:val="20"/>
                <w:szCs w:val="20"/>
                <w:lang w:val="en-AU" w:eastAsia="en-AU"/>
              </w:rPr>
              <w:t>1.0</w:t>
            </w:r>
          </w:p>
        </w:tc>
      </w:tr>
      <w:tr w:rsidR="00892CC1" w:rsidRPr="00D1174B" w14:paraId="6E2DCE0B" w14:textId="77777777">
        <w:trPr>
          <w:tblCellSpacing w:w="15" w:type="dxa"/>
        </w:trPr>
        <w:tc>
          <w:tcPr>
            <w:tcW w:w="1150" w:type="pct"/>
            <w:tcBorders>
              <w:top w:val="nil"/>
              <w:left w:val="nil"/>
              <w:bottom w:val="nil"/>
              <w:right w:val="nil"/>
            </w:tcBorders>
          </w:tcPr>
          <w:p w14:paraId="4C04086D" w14:textId="77777777" w:rsidR="00892CC1" w:rsidRPr="00D1174B" w:rsidRDefault="00892CC1" w:rsidP="00892CC1">
            <w:pPr>
              <w:pStyle w:val="Normal13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1C42E37" w14:textId="77777777" w:rsidR="00892CC1" w:rsidRPr="00D1174B" w:rsidRDefault="0033364D" w:rsidP="00892CC1">
            <w:pPr>
              <w:pStyle w:val="Normal131"/>
              <w:widowControl/>
              <w:rPr>
                <w:rFonts w:ascii="Arial" w:hAnsi="Arial" w:cs="Arial"/>
                <w:sz w:val="20"/>
                <w:szCs w:val="20"/>
              </w:rPr>
            </w:pPr>
            <w:r>
              <w:rPr>
                <w:rFonts w:ascii="Arial" w:hAnsi="Arial" w:cs="Arial"/>
                <w:noProof/>
                <w:sz w:val="20"/>
                <w:szCs w:val="20"/>
                <w:lang w:val="en-AU" w:eastAsia="en-AU"/>
              </w:rPr>
              <w:t>2013</w:t>
            </w:r>
          </w:p>
        </w:tc>
      </w:tr>
      <w:tr w:rsidR="00BB11C7" w:rsidRPr="00D1174B" w14:paraId="4BDC2141" w14:textId="77777777">
        <w:trPr>
          <w:tblCellSpacing w:w="15" w:type="dxa"/>
        </w:trPr>
        <w:tc>
          <w:tcPr>
            <w:tcW w:w="1150" w:type="pct"/>
            <w:tcBorders>
              <w:top w:val="nil"/>
              <w:left w:val="nil"/>
              <w:bottom w:val="nil"/>
              <w:right w:val="nil"/>
            </w:tcBorders>
          </w:tcPr>
          <w:p w14:paraId="6E466292" w14:textId="77777777" w:rsidR="00BB11C7" w:rsidRPr="00D1174B" w:rsidRDefault="00BB11C7" w:rsidP="00892CC1">
            <w:pPr>
              <w:pStyle w:val="Normal13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1D406E82" w14:textId="77777777" w:rsidR="00BB11C7" w:rsidRPr="00D1174B" w:rsidRDefault="00BB11C7" w:rsidP="00892CC1">
            <w:pPr>
              <w:pStyle w:val="Normal131"/>
              <w:widowControl/>
              <w:rPr>
                <w:rFonts w:ascii="Arial" w:hAnsi="Arial" w:cs="Arial"/>
                <w:sz w:val="20"/>
                <w:szCs w:val="20"/>
              </w:rPr>
            </w:pPr>
          </w:p>
        </w:tc>
      </w:tr>
      <w:tr w:rsidR="00BB11C7" w:rsidRPr="00D1174B" w14:paraId="66CC29C9" w14:textId="77777777">
        <w:trPr>
          <w:tblCellSpacing w:w="15" w:type="dxa"/>
        </w:trPr>
        <w:tc>
          <w:tcPr>
            <w:tcW w:w="1150" w:type="pct"/>
            <w:tcBorders>
              <w:top w:val="nil"/>
              <w:left w:val="nil"/>
              <w:bottom w:val="nil"/>
              <w:right w:val="nil"/>
            </w:tcBorders>
          </w:tcPr>
          <w:p w14:paraId="56F4A503" w14:textId="77777777" w:rsidR="00BB11C7" w:rsidRPr="00D1174B" w:rsidRDefault="00BB11C7" w:rsidP="00892CC1">
            <w:pPr>
              <w:pStyle w:val="Normal13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26B3B3C" w14:textId="77777777" w:rsidR="00BB11C7" w:rsidRPr="00D1174B" w:rsidRDefault="0033364D" w:rsidP="00892CC1">
            <w:pPr>
              <w:pStyle w:val="Normal131"/>
              <w:widowControl/>
              <w:rPr>
                <w:rFonts w:ascii="Arial" w:hAnsi="Arial" w:cs="Arial"/>
                <w:sz w:val="20"/>
                <w:szCs w:val="20"/>
              </w:rPr>
            </w:pPr>
            <w:r>
              <w:rPr>
                <w:rFonts w:ascii="Arial" w:hAnsi="Arial" w:cs="Arial"/>
                <w:noProof/>
                <w:sz w:val="20"/>
                <w:szCs w:val="20"/>
                <w:lang w:val="en-AU" w:eastAsia="en-AU"/>
              </w:rPr>
              <w:t>AREAS-OF-STUDY</w:t>
            </w:r>
          </w:p>
        </w:tc>
      </w:tr>
      <w:tr w:rsidR="00BB11C7" w:rsidRPr="00D1174B" w14:paraId="5960CF04" w14:textId="77777777">
        <w:trPr>
          <w:tblCellSpacing w:w="15" w:type="dxa"/>
        </w:trPr>
        <w:tc>
          <w:tcPr>
            <w:tcW w:w="1150" w:type="pct"/>
            <w:tcBorders>
              <w:top w:val="nil"/>
              <w:left w:val="nil"/>
              <w:bottom w:val="nil"/>
              <w:right w:val="nil"/>
            </w:tcBorders>
          </w:tcPr>
          <w:p w14:paraId="416BFEAE" w14:textId="77777777" w:rsidR="00BB11C7" w:rsidRPr="00D1174B" w:rsidRDefault="00BB11C7" w:rsidP="00892CC1">
            <w:pPr>
              <w:pStyle w:val="Normal13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671630F3" w14:textId="77777777" w:rsidR="00BB11C7" w:rsidRPr="00D1174B" w:rsidRDefault="0033364D" w:rsidP="00892CC1">
            <w:pPr>
              <w:pStyle w:val="Normal131"/>
              <w:widowControl/>
              <w:rPr>
                <w:rFonts w:ascii="Arial" w:hAnsi="Arial" w:cs="Arial"/>
                <w:sz w:val="20"/>
                <w:szCs w:val="20"/>
              </w:rPr>
            </w:pPr>
            <w:r>
              <w:rPr>
                <w:rFonts w:ascii="Arial" w:hAnsi="Arial" w:cs="Arial"/>
                <w:noProof/>
                <w:sz w:val="20"/>
                <w:szCs w:val="20"/>
                <w:lang w:val="en-AU" w:eastAsia="en-AU"/>
              </w:rPr>
              <w:t>Areas</w:t>
            </w:r>
            <w:r>
              <w:rPr>
                <w:rFonts w:ascii="Arial" w:hAnsi="Arial" w:cs="Arial"/>
                <w:sz w:val="20"/>
                <w:szCs w:val="20"/>
              </w:rPr>
              <w:t xml:space="preserve"> of study</w:t>
            </w:r>
          </w:p>
        </w:tc>
      </w:tr>
      <w:tr w:rsidR="00BB11C7" w:rsidRPr="00D1174B" w14:paraId="1E86A8FB" w14:textId="77777777">
        <w:trPr>
          <w:tblCellSpacing w:w="15" w:type="dxa"/>
        </w:trPr>
        <w:tc>
          <w:tcPr>
            <w:tcW w:w="1150" w:type="pct"/>
            <w:tcBorders>
              <w:top w:val="nil"/>
              <w:left w:val="nil"/>
              <w:bottom w:val="nil"/>
              <w:right w:val="nil"/>
            </w:tcBorders>
          </w:tcPr>
          <w:p w14:paraId="71F2A624" w14:textId="77777777" w:rsidR="00BB11C7" w:rsidRPr="00D1174B" w:rsidRDefault="00BB11C7" w:rsidP="00BB11C7">
            <w:pPr>
              <w:pStyle w:val="Normal13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04DC9D2E" w14:textId="77777777" w:rsidR="00BB11C7" w:rsidRPr="00D1174B" w:rsidRDefault="0033364D" w:rsidP="00BB11C7">
            <w:pPr>
              <w:pStyle w:val="Normal131"/>
              <w:widowControl/>
              <w:rPr>
                <w:rFonts w:ascii="Arial" w:hAnsi="Arial" w:cs="Arial"/>
                <w:sz w:val="20"/>
                <w:szCs w:val="20"/>
              </w:rPr>
            </w:pPr>
            <w:r>
              <w:rPr>
                <w:rFonts w:ascii="Arial" w:hAnsi="Arial" w:cs="Arial"/>
                <w:noProof/>
                <w:sz w:val="20"/>
                <w:szCs w:val="20"/>
                <w:lang w:val="en-AU" w:eastAsia="en-AU"/>
              </w:rPr>
              <w:t>Areas</w:t>
            </w:r>
            <w:r>
              <w:rPr>
                <w:rFonts w:ascii="Arial" w:hAnsi="Arial" w:cs="Arial"/>
                <w:sz w:val="20"/>
                <w:szCs w:val="20"/>
              </w:rPr>
              <w:t xml:space="preserve"> of study included in a Major or Minor as part of a Course of Study.</w:t>
            </w:r>
          </w:p>
        </w:tc>
      </w:tr>
    </w:tbl>
    <w:p w14:paraId="2F0D72A9" w14:textId="77777777" w:rsidR="00BB11C7" w:rsidRPr="00D1174B" w:rsidRDefault="00BB11C7">
      <w:pPr>
        <w:pStyle w:val="Normal13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6899CB7" w14:textId="77777777">
        <w:trPr>
          <w:tblCellSpacing w:w="15" w:type="dxa"/>
        </w:trPr>
        <w:tc>
          <w:tcPr>
            <w:tcW w:w="1149" w:type="pct"/>
            <w:tcBorders>
              <w:top w:val="nil"/>
              <w:left w:val="nil"/>
              <w:bottom w:val="nil"/>
              <w:right w:val="nil"/>
            </w:tcBorders>
          </w:tcPr>
          <w:p w14:paraId="31F49031" w14:textId="77777777" w:rsidR="00892CC1" w:rsidRPr="00D1174B" w:rsidRDefault="00892CC1" w:rsidP="00892CC1">
            <w:pPr>
              <w:pStyle w:val="Normal13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0E4C76A1" w14:textId="77777777" w:rsidR="00892CC1" w:rsidRPr="00D1174B" w:rsidRDefault="00892CC1" w:rsidP="00892CC1">
            <w:pPr>
              <w:pStyle w:val="Normal13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66FB543" w14:textId="77777777" w:rsidR="00892CC1" w:rsidRPr="00D1174B" w:rsidRDefault="0033364D" w:rsidP="00892CC1">
            <w:pPr>
              <w:pStyle w:val="Normal13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17EA9A8F" w14:textId="77777777">
        <w:trPr>
          <w:tblCellSpacing w:w="15" w:type="dxa"/>
        </w:trPr>
        <w:tc>
          <w:tcPr>
            <w:tcW w:w="1149" w:type="pct"/>
            <w:tcBorders>
              <w:top w:val="nil"/>
              <w:left w:val="nil"/>
              <w:bottom w:val="nil"/>
              <w:right w:val="nil"/>
            </w:tcBorders>
            <w:vAlign w:val="center"/>
          </w:tcPr>
          <w:p w14:paraId="084DD600" w14:textId="77777777" w:rsidR="00892CC1" w:rsidRPr="00D1174B" w:rsidRDefault="00892CC1" w:rsidP="00892CC1">
            <w:pPr>
              <w:pStyle w:val="Normal131"/>
              <w:widowControl/>
              <w:rPr>
                <w:rFonts w:ascii="Arial" w:hAnsi="Arial" w:cs="Arial"/>
                <w:sz w:val="20"/>
                <w:szCs w:val="20"/>
              </w:rPr>
            </w:pPr>
          </w:p>
        </w:tc>
        <w:tc>
          <w:tcPr>
            <w:tcW w:w="818" w:type="pct"/>
            <w:tcBorders>
              <w:top w:val="nil"/>
              <w:left w:val="nil"/>
              <w:bottom w:val="nil"/>
              <w:right w:val="nil"/>
            </w:tcBorders>
          </w:tcPr>
          <w:p w14:paraId="2D177659" w14:textId="77777777" w:rsidR="00892CC1" w:rsidRPr="00D1174B" w:rsidRDefault="00892CC1" w:rsidP="00892CC1">
            <w:pPr>
              <w:pStyle w:val="Normal13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823FE95" w14:textId="77777777" w:rsidR="00892CC1" w:rsidRPr="00D1174B" w:rsidRDefault="0033364D" w:rsidP="00892CC1">
            <w:pPr>
              <w:pStyle w:val="Normal131"/>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128FA79C" w14:textId="77777777">
        <w:trPr>
          <w:tblCellSpacing w:w="15" w:type="dxa"/>
        </w:trPr>
        <w:tc>
          <w:tcPr>
            <w:tcW w:w="1149" w:type="pct"/>
            <w:tcBorders>
              <w:top w:val="nil"/>
              <w:left w:val="nil"/>
              <w:bottom w:val="nil"/>
              <w:right w:val="nil"/>
            </w:tcBorders>
            <w:vAlign w:val="center"/>
          </w:tcPr>
          <w:p w14:paraId="1E382051" w14:textId="77777777" w:rsidR="00892CC1" w:rsidRPr="00D1174B" w:rsidRDefault="00892CC1" w:rsidP="00892CC1">
            <w:pPr>
              <w:pStyle w:val="Normal131"/>
              <w:widowControl/>
              <w:rPr>
                <w:rFonts w:ascii="Arial" w:hAnsi="Arial" w:cs="Arial"/>
                <w:sz w:val="20"/>
                <w:szCs w:val="20"/>
              </w:rPr>
            </w:pPr>
          </w:p>
        </w:tc>
        <w:tc>
          <w:tcPr>
            <w:tcW w:w="818" w:type="pct"/>
            <w:tcBorders>
              <w:top w:val="nil"/>
              <w:left w:val="nil"/>
              <w:bottom w:val="nil"/>
              <w:right w:val="nil"/>
            </w:tcBorders>
            <w:vAlign w:val="center"/>
          </w:tcPr>
          <w:p w14:paraId="6A3C7806" w14:textId="77777777" w:rsidR="00892CC1" w:rsidRPr="00D1174B" w:rsidRDefault="00892CC1" w:rsidP="00892CC1">
            <w:pPr>
              <w:pStyle w:val="Normal13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CD56BA7" w14:textId="77777777" w:rsidR="00892CC1" w:rsidRPr="00D1174B" w:rsidRDefault="00942AA5" w:rsidP="00892CC1">
            <w:pPr>
              <w:pStyle w:val="Normal131"/>
              <w:widowControl/>
              <w:rPr>
                <w:rFonts w:ascii="Arial" w:hAnsi="Arial" w:cs="Arial"/>
                <w:sz w:val="20"/>
                <w:szCs w:val="20"/>
              </w:rPr>
            </w:pPr>
            <w:r>
              <w:rPr>
                <w:rFonts w:ascii="Arial" w:hAnsi="Arial" w:cs="Arial"/>
                <w:noProof/>
                <w:sz w:val="20"/>
                <w:szCs w:val="20"/>
                <w:lang w:val="en-AU" w:eastAsia="en-AU"/>
              </w:rPr>
              <w:t>5000</w:t>
            </w:r>
          </w:p>
        </w:tc>
      </w:tr>
    </w:tbl>
    <w:p w14:paraId="2C1DB928" w14:textId="77777777" w:rsidR="00BB11C7" w:rsidRDefault="00BB11C7" w:rsidP="0035759C">
      <w:pPr>
        <w:pStyle w:val="Normal13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AA0DC1B" w14:textId="77777777">
        <w:trPr>
          <w:tblCellSpacing w:w="15" w:type="dxa"/>
        </w:trPr>
        <w:tc>
          <w:tcPr>
            <w:tcW w:w="1150" w:type="pct"/>
            <w:tcBorders>
              <w:top w:val="nil"/>
              <w:left w:val="nil"/>
              <w:bottom w:val="nil"/>
              <w:right w:val="nil"/>
            </w:tcBorders>
          </w:tcPr>
          <w:p w14:paraId="0B54F0D3" w14:textId="77777777" w:rsidR="0035759C" w:rsidRPr="0035759C" w:rsidRDefault="0035759C" w:rsidP="006A11D5">
            <w:pPr>
              <w:pStyle w:val="Normal13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5065" w:type="pct"/>
              <w:tblCellSpacing w:w="22" w:type="dxa"/>
              <w:tblCellMar>
                <w:left w:w="0" w:type="dxa"/>
                <w:right w:w="0" w:type="dxa"/>
              </w:tblCellMar>
              <w:tblLook w:val="0000" w:firstRow="0" w:lastRow="0" w:firstColumn="0" w:lastColumn="0" w:noHBand="0" w:noVBand="0"/>
            </w:tblPr>
            <w:tblGrid>
              <w:gridCol w:w="1694"/>
              <w:gridCol w:w="5960"/>
            </w:tblGrid>
            <w:tr w:rsidR="006A2C0A" w14:paraId="12025934" w14:textId="77777777">
              <w:trPr>
                <w:tblCellSpacing w:w="22" w:type="dxa"/>
              </w:trPr>
              <w:tc>
                <w:tcPr>
                  <w:tcW w:w="818" w:type="pct"/>
                  <w:tcMar>
                    <w:top w:w="15" w:type="dxa"/>
                    <w:left w:w="15" w:type="dxa"/>
                    <w:bottom w:w="15" w:type="dxa"/>
                    <w:right w:w="15" w:type="dxa"/>
                  </w:tcMar>
                  <w:vAlign w:val="center"/>
                </w:tcPr>
                <w:p w14:paraId="54A79875" w14:textId="77777777" w:rsidR="006A2C0A" w:rsidRDefault="006A2C0A">
                  <w:pPr>
                    <w:pStyle w:val="Normal131"/>
                    <w:widowControl/>
                    <w:rPr>
                      <w:rFonts w:ascii="Arial" w:hAnsi="Arial" w:cs="Arial"/>
                      <w:noProof/>
                      <w:sz w:val="20"/>
                      <w:lang w:val="en-AU" w:eastAsia="en-AU"/>
                    </w:rPr>
                  </w:pPr>
                  <w:r>
                    <w:rPr>
                      <w:rFonts w:ascii="&amp;quot" w:hAnsi="&amp;quot" w:cs="&amp;quot"/>
                      <w:b/>
                      <w:noProof/>
                      <w:sz w:val="20"/>
                      <w:lang w:val="en-AU" w:eastAsia="en-AU"/>
                    </w:rPr>
                    <w:t>CODE</w:t>
                  </w:r>
                </w:p>
              </w:tc>
              <w:tc>
                <w:tcPr>
                  <w:tcW w:w="2963" w:type="pct"/>
                  <w:tcMar>
                    <w:top w:w="15" w:type="dxa"/>
                    <w:left w:w="15" w:type="dxa"/>
                    <w:bottom w:w="15" w:type="dxa"/>
                    <w:right w:w="15" w:type="dxa"/>
                  </w:tcMar>
                  <w:vAlign w:val="center"/>
                </w:tcPr>
                <w:p w14:paraId="3C90971F" w14:textId="77777777" w:rsidR="006A2C0A" w:rsidRDefault="006A2C0A">
                  <w:pPr>
                    <w:pStyle w:val="Normal131"/>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5A778BC0" w14:textId="77777777">
              <w:trPr>
                <w:tblCellSpacing w:w="22" w:type="dxa"/>
              </w:trPr>
              <w:tc>
                <w:tcPr>
                  <w:tcW w:w="818" w:type="pct"/>
                  <w:tcMar>
                    <w:top w:w="15" w:type="dxa"/>
                    <w:left w:w="15" w:type="dxa"/>
                    <w:bottom w:w="15" w:type="dxa"/>
                    <w:right w:w="15" w:type="dxa"/>
                  </w:tcMar>
                </w:tcPr>
                <w:p w14:paraId="7F24EAAA" w14:textId="77777777" w:rsidR="006A2C0A" w:rsidRDefault="006A2C0A">
                  <w:pPr>
                    <w:pStyle w:val="Normal131"/>
                    <w:widowControl/>
                    <w:rPr>
                      <w:rFonts w:ascii="Arial" w:hAnsi="Arial" w:cs="Arial"/>
                      <w:noProof/>
                      <w:sz w:val="20"/>
                      <w:lang w:val="en-AU" w:eastAsia="en-AU"/>
                    </w:rPr>
                  </w:pPr>
                  <w:r>
                    <w:rPr>
                      <w:rFonts w:ascii="&amp;quot" w:hAnsi="&amp;quot" w:cs="&amp;quot"/>
                      <w:noProof/>
                      <w:sz w:val="20"/>
                      <w:lang w:val="en-AU" w:eastAsia="en-AU"/>
                    </w:rPr>
                    <w:t>Any</w:t>
                  </w:r>
                </w:p>
              </w:tc>
              <w:tc>
                <w:tcPr>
                  <w:tcW w:w="2963" w:type="pct"/>
                  <w:tcMar>
                    <w:top w:w="15" w:type="dxa"/>
                    <w:left w:w="15" w:type="dxa"/>
                    <w:bottom w:w="15" w:type="dxa"/>
                    <w:right w:w="15" w:type="dxa"/>
                  </w:tcMar>
                  <w:vAlign w:val="center"/>
                </w:tcPr>
                <w:p w14:paraId="464B869A" w14:textId="77777777" w:rsidR="006A2C0A" w:rsidRDefault="006A2C0A">
                  <w:pPr>
                    <w:pStyle w:val="Normal131"/>
                    <w:widowControl/>
                    <w:rPr>
                      <w:rFonts w:ascii="Arial" w:hAnsi="Arial" w:cs="Arial"/>
                      <w:noProof/>
                      <w:sz w:val="20"/>
                      <w:lang w:val="en-AU" w:eastAsia="en-AU"/>
                    </w:rPr>
                  </w:pPr>
                  <w:r>
                    <w:rPr>
                      <w:rFonts w:ascii="&amp;quot" w:hAnsi="&amp;quot" w:cs="&amp;quot"/>
                      <w:noProof/>
                      <w:sz w:val="20"/>
                      <w:lang w:val="en-AU" w:eastAsia="en-AU"/>
                    </w:rPr>
                    <w:t>Areas of study</w:t>
                  </w:r>
                </w:p>
              </w:tc>
            </w:tr>
            <w:tr w:rsidR="006A2C0A" w14:paraId="1D184323" w14:textId="77777777">
              <w:trPr>
                <w:tblCellSpacing w:w="22" w:type="dxa"/>
              </w:trPr>
              <w:tc>
                <w:tcPr>
                  <w:tcW w:w="818" w:type="pct"/>
                  <w:tcMar>
                    <w:top w:w="15" w:type="dxa"/>
                    <w:left w:w="15" w:type="dxa"/>
                    <w:bottom w:w="15" w:type="dxa"/>
                    <w:right w:w="15" w:type="dxa"/>
                  </w:tcMar>
                  <w:vAlign w:val="center"/>
                </w:tcPr>
                <w:p w14:paraId="37391B5E" w14:textId="77777777" w:rsidR="006A2C0A" w:rsidRDefault="006A2C0A">
                  <w:pPr>
                    <w:pStyle w:val="Normal131"/>
                    <w:widowControl/>
                    <w:rPr>
                      <w:rFonts w:ascii="Arial" w:hAnsi="Arial" w:cs="Arial"/>
                      <w:noProof/>
                      <w:sz w:val="20"/>
                      <w:lang w:val="en-AU" w:eastAsia="en-AU"/>
                    </w:rPr>
                  </w:pPr>
                  <w:r>
                    <w:rPr>
                      <w:rFonts w:ascii="Arial" w:hAnsi="Arial" w:cs="Arial"/>
                      <w:noProof/>
                      <w:sz w:val="20"/>
                      <w:lang w:val="en-AU" w:eastAsia="en-AU"/>
                    </w:rPr>
                    <w:t> </w:t>
                  </w:r>
                </w:p>
              </w:tc>
              <w:tc>
                <w:tcPr>
                  <w:tcW w:w="2963" w:type="pct"/>
                  <w:tcMar>
                    <w:top w:w="15" w:type="dxa"/>
                    <w:left w:w="15" w:type="dxa"/>
                    <w:bottom w:w="15" w:type="dxa"/>
                    <w:right w:w="15" w:type="dxa"/>
                  </w:tcMar>
                  <w:vAlign w:val="center"/>
                </w:tcPr>
                <w:p w14:paraId="24DBBE17" w14:textId="77777777" w:rsidR="006A2C0A" w:rsidRDefault="006A2C0A">
                  <w:pPr>
                    <w:pStyle w:val="Normal131"/>
                    <w:widowControl/>
                    <w:rPr>
                      <w:rFonts w:ascii="Arial" w:hAnsi="Arial" w:cs="Arial"/>
                      <w:noProof/>
                      <w:sz w:val="20"/>
                      <w:lang w:val="en-AU" w:eastAsia="en-AU"/>
                    </w:rPr>
                  </w:pPr>
                  <w:r>
                    <w:rPr>
                      <w:rFonts w:ascii="Arial" w:hAnsi="Arial" w:cs="Arial"/>
                      <w:noProof/>
                      <w:sz w:val="20"/>
                      <w:lang w:val="en-AU" w:eastAsia="en-AU"/>
                    </w:rPr>
                    <w:t> </w:t>
                  </w:r>
                </w:p>
              </w:tc>
            </w:tr>
          </w:tbl>
          <w:p w14:paraId="46D453D5" w14:textId="77777777" w:rsidR="0035759C" w:rsidRPr="0035759C" w:rsidRDefault="0035759C">
            <w:pPr>
              <w:pStyle w:val="Normal131"/>
              <w:widowControl/>
              <w:spacing w:after="280" w:afterAutospacing="1"/>
              <w:rPr>
                <w:rFonts w:ascii="Arial" w:hAnsi="Arial" w:cs="Arial"/>
                <w:sz w:val="20"/>
              </w:rPr>
            </w:pPr>
          </w:p>
        </w:tc>
      </w:tr>
    </w:tbl>
    <w:p w14:paraId="6828EDD2" w14:textId="77777777" w:rsidR="0035759C" w:rsidRPr="00D1174B" w:rsidRDefault="0035759C" w:rsidP="0035759C">
      <w:pPr>
        <w:pStyle w:val="Normal13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25FD957D" w14:textId="77777777">
        <w:trPr>
          <w:tblCellSpacing w:w="15" w:type="dxa"/>
        </w:trPr>
        <w:tc>
          <w:tcPr>
            <w:tcW w:w="1150" w:type="pct"/>
            <w:tcBorders>
              <w:top w:val="nil"/>
              <w:left w:val="nil"/>
              <w:bottom w:val="nil"/>
              <w:right w:val="nil"/>
            </w:tcBorders>
          </w:tcPr>
          <w:p w14:paraId="05386E5B" w14:textId="77777777" w:rsidR="00892CC1" w:rsidRPr="00D1174B" w:rsidRDefault="00892CC1" w:rsidP="00892CC1">
            <w:pPr>
              <w:pStyle w:val="Normal13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0EE3D19" w14:textId="77777777" w:rsidR="00920113" w:rsidRPr="00D1174B" w:rsidRDefault="006A2C0A">
            <w:pPr>
              <w:pStyle w:val="Normal131"/>
              <w:widowControl/>
              <w:spacing w:before="120"/>
              <w:rPr>
                <w:rFonts w:ascii="Arial" w:hAnsi="Arial" w:cs="Arial"/>
                <w:sz w:val="20"/>
                <w:szCs w:val="20"/>
              </w:rPr>
            </w:pPr>
            <w:r>
              <w:rPr>
                <w:rFonts w:ascii="&amp;quot" w:hAnsi="&amp;quot" w:cs="&amp;quot"/>
                <w:noProof/>
                <w:sz w:val="20"/>
                <w:szCs w:val="20"/>
                <w:lang w:val="en-AU" w:eastAsia="en-AU"/>
              </w:rPr>
              <w:t>All characters must be A-Z a-z 0-9 &amp; ‘ / - ( ) (space)</w:t>
            </w:r>
            <w:r>
              <w:rPr>
                <w:rFonts w:ascii="&amp;quot" w:hAnsi="&amp;quot" w:cs="&amp;quot"/>
                <w:noProof/>
                <w:sz w:val="20"/>
                <w:szCs w:val="20"/>
                <w:lang w:val="en-AU" w:eastAsia="en-AU"/>
              </w:rPr>
              <w:br/>
            </w:r>
            <w:r>
              <w:rPr>
                <w:rFonts w:ascii="&amp;quot" w:hAnsi="&amp;quot" w:cs="&amp;quot"/>
                <w:noProof/>
                <w:sz w:val="20"/>
                <w:szCs w:val="20"/>
                <w:lang w:val="en-AU" w:eastAsia="en-AU"/>
              </w:rPr>
              <w:br/>
            </w:r>
          </w:p>
          <w:p w14:paraId="2EAAD015" w14:textId="77777777" w:rsidR="006A2C0A" w:rsidRDefault="006A2C0A">
            <w:pPr>
              <w:pStyle w:val="Normal131"/>
              <w:widowControl/>
              <w:spacing w:before="120"/>
              <w:rPr>
                <w:rFonts w:ascii="Arial" w:hAnsi="Arial" w:cs="Arial"/>
                <w:noProof/>
                <w:sz w:val="20"/>
                <w:szCs w:val="20"/>
                <w:lang w:val="en-AU" w:eastAsia="en-AU"/>
              </w:rPr>
            </w:pPr>
            <w:r>
              <w:rPr>
                <w:rFonts w:ascii="&amp;quot" w:hAnsi="&amp;quot" w:cs="&amp;quot"/>
                <w:noProof/>
                <w:sz w:val="20"/>
                <w:szCs w:val="20"/>
                <w:lang w:val="en-AU" w:eastAsia="en-AU"/>
              </w:rPr>
              <w:t>Each area of study must be separated by a comma:</w:t>
            </w:r>
          </w:p>
          <w:p w14:paraId="69FD93F6" w14:textId="77777777" w:rsidR="006A2C0A" w:rsidRDefault="006A2C0A">
            <w:pPr>
              <w:pStyle w:val="Normal131"/>
              <w:widowControl/>
              <w:ind w:left="720"/>
              <w:rPr>
                <w:rFonts w:ascii="Arial" w:hAnsi="Arial" w:cs="Arial"/>
                <w:noProof/>
                <w:sz w:val="20"/>
                <w:szCs w:val="20"/>
                <w:lang w:val="en-AU" w:eastAsia="en-AU"/>
              </w:rPr>
            </w:pPr>
            <w:r>
              <w:rPr>
                <w:rFonts w:ascii="&amp;quot" w:hAnsi="&amp;quot" w:cs="&amp;quot"/>
                <w:noProof/>
                <w:sz w:val="20"/>
                <w:szCs w:val="20"/>
                <w:lang w:val="en-AU" w:eastAsia="en-AU"/>
              </w:rPr>
              <w:t>eg:   early childhood studies, environmental management, geography</w:t>
            </w:r>
          </w:p>
          <w:p w14:paraId="40223882" w14:textId="77777777" w:rsidR="006A2C0A" w:rsidRDefault="006A2C0A">
            <w:pPr>
              <w:pStyle w:val="Normal131"/>
              <w:widowControl/>
              <w:spacing w:before="120"/>
              <w:rPr>
                <w:rFonts w:ascii="Arial" w:hAnsi="Arial" w:cs="Arial"/>
                <w:noProof/>
                <w:sz w:val="20"/>
                <w:szCs w:val="20"/>
                <w:lang w:val="en-AU" w:eastAsia="en-AU"/>
              </w:rPr>
            </w:pPr>
            <w:r>
              <w:rPr>
                <w:rFonts w:ascii="&amp;quot" w:hAnsi="&amp;quot" w:cs="&amp;quot"/>
                <w:noProof/>
                <w:sz w:val="20"/>
                <w:szCs w:val="20"/>
                <w:lang w:val="en-AU" w:eastAsia="en-AU"/>
              </w:rPr>
              <w:t xml:space="preserve">Where a course has no area of study the value reported should be blank (space) .  </w:t>
            </w:r>
          </w:p>
          <w:p w14:paraId="7BDE9B87" w14:textId="77777777" w:rsidR="006A2C0A" w:rsidRDefault="006A2C0A">
            <w:pPr>
              <w:pStyle w:val="Normal131"/>
              <w:widowControl/>
              <w:spacing w:before="120"/>
              <w:rPr>
                <w:rFonts w:ascii="Arial" w:hAnsi="Arial" w:cs="Arial"/>
                <w:noProof/>
                <w:sz w:val="20"/>
                <w:szCs w:val="20"/>
                <w:lang w:val="en-AU" w:eastAsia="en-AU"/>
              </w:rPr>
            </w:pPr>
            <w:r>
              <w:rPr>
                <w:rFonts w:ascii="&amp;quot" w:hAnsi="&amp;quot" w:cs="&amp;quot"/>
                <w:noProof/>
                <w:sz w:val="20"/>
                <w:szCs w:val="20"/>
                <w:lang w:val="en-AU" w:eastAsia="en-AU"/>
              </w:rPr>
              <w:t xml:space="preserve">Where a value other than all spaces is entered, the first character MUST NOT be a space. </w:t>
            </w:r>
          </w:p>
          <w:p w14:paraId="2601951D" w14:textId="77777777" w:rsidR="006A2C0A" w:rsidRDefault="006A2C0A">
            <w:pPr>
              <w:pStyle w:val="Normal131"/>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 xml:space="preserve">For more information about the type of information required for this field see: Areas of Study in the </w:t>
            </w:r>
            <w:r>
              <w:rPr>
                <w:rFonts w:ascii="&amp;quot" w:hAnsi="&amp;quot" w:cs="&amp;quot"/>
                <w:b/>
                <w:noProof/>
                <w:sz w:val="20"/>
                <w:szCs w:val="20"/>
                <w:lang w:val="en-AU" w:eastAsia="en-AU"/>
              </w:rPr>
              <w:t>Glossary</w:t>
            </w:r>
          </w:p>
          <w:p w14:paraId="25C231CF" w14:textId="77777777" w:rsidR="006A2C0A" w:rsidRDefault="006A2C0A">
            <w:pPr>
              <w:pStyle w:val="Normal131"/>
              <w:widowControl/>
              <w:spacing w:after="280" w:afterAutospacing="1"/>
              <w:rPr>
                <w:rFonts w:ascii="Arial" w:hAnsi="Arial" w:cs="Arial"/>
                <w:noProof/>
                <w:sz w:val="20"/>
                <w:szCs w:val="20"/>
                <w:lang w:val="en-AU" w:eastAsia="en-AU"/>
              </w:rPr>
            </w:pPr>
          </w:p>
        </w:tc>
      </w:tr>
    </w:tbl>
    <w:p w14:paraId="0C5C943C" w14:textId="77777777" w:rsidR="0049713A" w:rsidRDefault="0049713A">
      <w:pPr>
        <w:pStyle w:val="Normal13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D680E60" w14:textId="77777777">
        <w:trPr>
          <w:trHeight w:val="1286"/>
          <w:tblCellSpacing w:w="15" w:type="dxa"/>
        </w:trPr>
        <w:tc>
          <w:tcPr>
            <w:tcW w:w="1151" w:type="pct"/>
            <w:tcBorders>
              <w:top w:val="nil"/>
              <w:left w:val="nil"/>
              <w:bottom w:val="nil"/>
              <w:right w:val="nil"/>
            </w:tcBorders>
          </w:tcPr>
          <w:p w14:paraId="56AF81A2" w14:textId="77777777" w:rsidR="00E023CC" w:rsidRPr="00D1174B" w:rsidRDefault="00E023CC" w:rsidP="009D52D3">
            <w:pPr>
              <w:pStyle w:val="Normal13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C1AE76D" w14:textId="77777777">
              <w:trPr>
                <w:trHeight w:val="1025"/>
                <w:tblCellSpacing w:w="28" w:type="dxa"/>
              </w:trPr>
              <w:tc>
                <w:tcPr>
                  <w:tcW w:w="1618" w:type="pct"/>
                </w:tcPr>
                <w:p w14:paraId="260D1AC4" w14:textId="77777777" w:rsidR="00E23490" w:rsidRPr="00D1174B" w:rsidRDefault="00E023CC" w:rsidP="009D52D3">
                  <w:pPr>
                    <w:pStyle w:val="NormalWeb13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5FC88ECB" w14:textId="77777777" w:rsidR="00E023CC" w:rsidRPr="00D1174B" w:rsidRDefault="00E023CC" w:rsidP="009D52D3">
                  <w:pPr>
                    <w:pStyle w:val="NormalWeb131"/>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1F2D06BC" w14:textId="77777777" w:rsidR="00E023CC" w:rsidRPr="00D1174B" w:rsidRDefault="00E023CC" w:rsidP="009D52D3">
            <w:pPr>
              <w:pStyle w:val="NormalWeb131"/>
              <w:widowControl/>
              <w:spacing w:before="0" w:beforeAutospacing="0" w:after="0" w:afterAutospacing="0"/>
              <w:rPr>
                <w:rFonts w:ascii="Arial" w:hAnsi="Arial" w:cs="Arial"/>
                <w:sz w:val="20"/>
                <w:szCs w:val="20"/>
              </w:rPr>
            </w:pPr>
          </w:p>
        </w:tc>
      </w:tr>
    </w:tbl>
    <w:p w14:paraId="3BFC3591" w14:textId="77777777" w:rsidR="00E023CC" w:rsidRDefault="00E023CC">
      <w:pPr>
        <w:pStyle w:val="Normal131"/>
        <w:widowControl/>
        <w:rPr>
          <w:rFonts w:ascii="Arial" w:hAnsi="Arial" w:cs="Arial"/>
        </w:rPr>
      </w:pPr>
    </w:p>
    <w:p w14:paraId="559FDA76" w14:textId="77777777" w:rsidR="00E023CC" w:rsidRPr="00D1174B" w:rsidRDefault="00E023CC">
      <w:pPr>
        <w:pStyle w:val="Normal131"/>
        <w:widowControl/>
        <w:rPr>
          <w:rFonts w:ascii="Arial" w:hAnsi="Arial" w:cs="Arial"/>
        </w:rPr>
      </w:pPr>
    </w:p>
    <w:p w14:paraId="708CB216" w14:textId="77777777" w:rsidR="000472C3" w:rsidRDefault="000472C3" w:rsidP="0035759C">
      <w:pPr>
        <w:pStyle w:val="Normal131"/>
        <w:widowControl/>
        <w:rPr>
          <w:rFonts w:ascii="Arial" w:hAnsi="Arial" w:cs="Arial"/>
          <w:b/>
        </w:rPr>
      </w:pPr>
    </w:p>
    <w:p w14:paraId="6098F24C" w14:textId="77777777" w:rsidR="000472C3" w:rsidRDefault="0035759C" w:rsidP="0035759C">
      <w:pPr>
        <w:pStyle w:val="Normal131"/>
        <w:widowControl/>
        <w:rPr>
          <w:rFonts w:ascii="Arial" w:hAnsi="Arial" w:cs="Arial"/>
          <w:b/>
        </w:rPr>
      </w:pPr>
      <w:r w:rsidRPr="0035759C">
        <w:rPr>
          <w:rFonts w:ascii="Arial" w:hAnsi="Arial" w:cs="Arial"/>
          <w:b/>
        </w:rPr>
        <w:t>CHANGE HISTORY</w:t>
      </w:r>
    </w:p>
    <w:p w14:paraId="669434A2" w14:textId="77777777" w:rsidR="000472C3" w:rsidRDefault="000472C3" w:rsidP="0035759C">
      <w:pPr>
        <w:pStyle w:val="Normal13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99BD986" w14:textId="77777777">
        <w:trPr>
          <w:tblCellSpacing w:w="15" w:type="dxa"/>
        </w:trPr>
        <w:tc>
          <w:tcPr>
            <w:tcW w:w="900" w:type="pct"/>
            <w:tcBorders>
              <w:top w:val="nil"/>
              <w:left w:val="nil"/>
              <w:bottom w:val="nil"/>
              <w:right w:val="nil"/>
            </w:tcBorders>
          </w:tcPr>
          <w:p w14:paraId="5EB421B0" w14:textId="77777777" w:rsidR="0035759C" w:rsidRPr="0035759C" w:rsidRDefault="0035759C" w:rsidP="006A11D5">
            <w:pPr>
              <w:pStyle w:val="Normal13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F7D39ED" w14:textId="77777777" w:rsidR="0035759C" w:rsidRPr="0035759C" w:rsidRDefault="009B66CC" w:rsidP="006A11D5">
            <w:pPr>
              <w:pStyle w:val="Normal13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223FC89" w14:textId="77777777" w:rsidR="0035759C" w:rsidRPr="0035759C" w:rsidRDefault="0035759C" w:rsidP="006A11D5">
            <w:pPr>
              <w:pStyle w:val="Normal131"/>
              <w:widowControl/>
              <w:rPr>
                <w:rFonts w:ascii="Arial" w:hAnsi="Arial" w:cs="Arial"/>
                <w:b/>
                <w:sz w:val="20"/>
              </w:rPr>
            </w:pPr>
            <w:r w:rsidRPr="0035759C">
              <w:rPr>
                <w:rFonts w:ascii="Arial" w:hAnsi="Arial" w:cs="Arial"/>
                <w:b/>
                <w:sz w:val="20"/>
              </w:rPr>
              <w:t>REPORTING YEAR</w:t>
            </w:r>
          </w:p>
        </w:tc>
      </w:tr>
      <w:tr w:rsidR="0035759C" w:rsidRPr="0035759C" w14:paraId="32E94BD2" w14:textId="77777777">
        <w:trPr>
          <w:tblCellSpacing w:w="15" w:type="dxa"/>
        </w:trPr>
        <w:tc>
          <w:tcPr>
            <w:tcW w:w="900" w:type="pct"/>
            <w:tcBorders>
              <w:top w:val="nil"/>
              <w:left w:val="nil"/>
              <w:bottom w:val="nil"/>
              <w:right w:val="nil"/>
            </w:tcBorders>
          </w:tcPr>
          <w:p w14:paraId="6AF4EE00" w14:textId="77777777" w:rsidR="0035759C" w:rsidRPr="0035759C" w:rsidRDefault="002C2691" w:rsidP="000472C3">
            <w:pPr>
              <w:pStyle w:val="Normal13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15B6DCF" w14:textId="77777777" w:rsidR="0035759C" w:rsidRPr="0035759C" w:rsidRDefault="002C2691" w:rsidP="006A11D5">
            <w:pPr>
              <w:pStyle w:val="Normal131"/>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3B90891F" w14:textId="77777777" w:rsidR="0035759C" w:rsidRPr="0035759C" w:rsidRDefault="002C2691" w:rsidP="000472C3">
            <w:pPr>
              <w:pStyle w:val="Normal131"/>
              <w:widowControl/>
              <w:rPr>
                <w:rFonts w:ascii="Arial" w:hAnsi="Arial" w:cs="Arial"/>
                <w:sz w:val="20"/>
              </w:rPr>
            </w:pPr>
            <w:r>
              <w:rPr>
                <w:rFonts w:ascii="Arial" w:hAnsi="Arial" w:cs="Arial"/>
                <w:noProof/>
                <w:sz w:val="20"/>
                <w:lang w:val="en-AU" w:eastAsia="en-AU"/>
              </w:rPr>
              <w:t>2013</w:t>
            </w:r>
          </w:p>
        </w:tc>
      </w:tr>
    </w:tbl>
    <w:p w14:paraId="3B0E7DCC" w14:textId="77777777" w:rsidR="0035759C" w:rsidRDefault="0035759C" w:rsidP="002C2691">
      <w:pPr>
        <w:pStyle w:val="NormalIndent131"/>
        <w:widowControl/>
        <w:ind w:left="0"/>
        <w:sectPr w:rsidR="0035759C">
          <w:footerReference w:type="default" r:id="rId158"/>
          <w:pgSz w:w="11906" w:h="16838"/>
          <w:pgMar w:top="737" w:right="1077" w:bottom="737" w:left="1077" w:header="709" w:footer="131" w:gutter="0"/>
          <w:cols w:space="708"/>
          <w:noEndnote/>
          <w:docGrid w:linePitch="360"/>
        </w:sectPr>
      </w:pPr>
    </w:p>
    <w:p w14:paraId="35FCD207" w14:textId="77777777" w:rsidR="00892CC1" w:rsidRDefault="00892CC1" w:rsidP="00892CC1">
      <w:pPr>
        <w:pStyle w:val="Heading413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581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2240470" w14:textId="77777777">
        <w:trPr>
          <w:tblCellSpacing w:w="15" w:type="dxa"/>
        </w:trPr>
        <w:tc>
          <w:tcPr>
            <w:tcW w:w="1150" w:type="pct"/>
            <w:tcBorders>
              <w:top w:val="nil"/>
              <w:left w:val="nil"/>
              <w:bottom w:val="nil"/>
              <w:right w:val="nil"/>
            </w:tcBorders>
          </w:tcPr>
          <w:p w14:paraId="3F1224FE" w14:textId="77777777" w:rsidR="0035759C" w:rsidRPr="00D1174B" w:rsidRDefault="0035759C" w:rsidP="00892CC1">
            <w:pPr>
              <w:pStyle w:val="Normal13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62204EF" w14:textId="77777777" w:rsidR="0035759C" w:rsidRDefault="0033364D" w:rsidP="00892CC1">
            <w:pPr>
              <w:pStyle w:val="Normal132"/>
              <w:widowControl/>
              <w:rPr>
                <w:rFonts w:ascii="Arial" w:hAnsi="Arial" w:cs="Arial"/>
                <w:sz w:val="20"/>
                <w:szCs w:val="20"/>
              </w:rPr>
            </w:pPr>
            <w:r>
              <w:rPr>
                <w:rFonts w:ascii="Arial" w:hAnsi="Arial" w:cs="Arial"/>
                <w:noProof/>
                <w:sz w:val="20"/>
                <w:szCs w:val="20"/>
                <w:lang w:val="en-AU" w:eastAsia="en-AU"/>
              </w:rPr>
              <w:t>1.0</w:t>
            </w:r>
          </w:p>
        </w:tc>
      </w:tr>
      <w:tr w:rsidR="00892CC1" w:rsidRPr="00D1174B" w14:paraId="649EFDF3" w14:textId="77777777">
        <w:trPr>
          <w:tblCellSpacing w:w="15" w:type="dxa"/>
        </w:trPr>
        <w:tc>
          <w:tcPr>
            <w:tcW w:w="1150" w:type="pct"/>
            <w:tcBorders>
              <w:top w:val="nil"/>
              <w:left w:val="nil"/>
              <w:bottom w:val="nil"/>
              <w:right w:val="nil"/>
            </w:tcBorders>
          </w:tcPr>
          <w:p w14:paraId="4ACB1EB2" w14:textId="77777777" w:rsidR="00892CC1" w:rsidRPr="00D1174B" w:rsidRDefault="00892CC1" w:rsidP="00892CC1">
            <w:pPr>
              <w:pStyle w:val="Normal13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D655C9E" w14:textId="77777777" w:rsidR="00892CC1" w:rsidRPr="00D1174B" w:rsidRDefault="0033364D" w:rsidP="00892CC1">
            <w:pPr>
              <w:pStyle w:val="Normal132"/>
              <w:widowControl/>
              <w:rPr>
                <w:rFonts w:ascii="Arial" w:hAnsi="Arial" w:cs="Arial"/>
                <w:sz w:val="20"/>
                <w:szCs w:val="20"/>
              </w:rPr>
            </w:pPr>
            <w:r>
              <w:rPr>
                <w:rFonts w:ascii="Arial" w:hAnsi="Arial" w:cs="Arial"/>
                <w:noProof/>
                <w:sz w:val="20"/>
                <w:szCs w:val="20"/>
                <w:lang w:val="en-AU" w:eastAsia="en-AU"/>
              </w:rPr>
              <w:t>2013</w:t>
            </w:r>
          </w:p>
        </w:tc>
      </w:tr>
      <w:tr w:rsidR="00BB11C7" w:rsidRPr="00D1174B" w14:paraId="06C44493" w14:textId="77777777">
        <w:trPr>
          <w:tblCellSpacing w:w="15" w:type="dxa"/>
        </w:trPr>
        <w:tc>
          <w:tcPr>
            <w:tcW w:w="1150" w:type="pct"/>
            <w:tcBorders>
              <w:top w:val="nil"/>
              <w:left w:val="nil"/>
              <w:bottom w:val="nil"/>
              <w:right w:val="nil"/>
            </w:tcBorders>
          </w:tcPr>
          <w:p w14:paraId="42814A7D" w14:textId="77777777" w:rsidR="00BB11C7" w:rsidRPr="00D1174B" w:rsidRDefault="00BB11C7" w:rsidP="00892CC1">
            <w:pPr>
              <w:pStyle w:val="Normal13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51376DF" w14:textId="77777777" w:rsidR="00BB11C7" w:rsidRPr="00D1174B" w:rsidRDefault="00BB11C7" w:rsidP="00892CC1">
            <w:pPr>
              <w:pStyle w:val="Normal132"/>
              <w:widowControl/>
              <w:rPr>
                <w:rFonts w:ascii="Arial" w:hAnsi="Arial" w:cs="Arial"/>
                <w:sz w:val="20"/>
                <w:szCs w:val="20"/>
              </w:rPr>
            </w:pPr>
          </w:p>
        </w:tc>
      </w:tr>
      <w:tr w:rsidR="00BB11C7" w:rsidRPr="00D1174B" w14:paraId="5F559EFE" w14:textId="77777777">
        <w:trPr>
          <w:tblCellSpacing w:w="15" w:type="dxa"/>
        </w:trPr>
        <w:tc>
          <w:tcPr>
            <w:tcW w:w="1150" w:type="pct"/>
            <w:tcBorders>
              <w:top w:val="nil"/>
              <w:left w:val="nil"/>
              <w:bottom w:val="nil"/>
              <w:right w:val="nil"/>
            </w:tcBorders>
          </w:tcPr>
          <w:p w14:paraId="32875CBF" w14:textId="77777777" w:rsidR="00BB11C7" w:rsidRPr="00D1174B" w:rsidRDefault="00BB11C7" w:rsidP="00892CC1">
            <w:pPr>
              <w:pStyle w:val="Normal13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DFDDEB6" w14:textId="77777777" w:rsidR="00BB11C7" w:rsidRPr="00D1174B" w:rsidRDefault="0033364D" w:rsidP="00892CC1">
            <w:pPr>
              <w:pStyle w:val="Normal132"/>
              <w:widowControl/>
              <w:rPr>
                <w:rFonts w:ascii="Arial" w:hAnsi="Arial" w:cs="Arial"/>
                <w:sz w:val="20"/>
                <w:szCs w:val="20"/>
              </w:rPr>
            </w:pPr>
            <w:r>
              <w:rPr>
                <w:rFonts w:ascii="Arial" w:hAnsi="Arial" w:cs="Arial"/>
                <w:noProof/>
                <w:sz w:val="20"/>
                <w:szCs w:val="20"/>
                <w:lang w:val="en-AU" w:eastAsia="en-AU"/>
              </w:rPr>
              <w:t>COURSE-SEARCH-KEYWORDS</w:t>
            </w:r>
          </w:p>
        </w:tc>
      </w:tr>
      <w:tr w:rsidR="00BB11C7" w:rsidRPr="00D1174B" w14:paraId="276D9806" w14:textId="77777777">
        <w:trPr>
          <w:tblCellSpacing w:w="15" w:type="dxa"/>
        </w:trPr>
        <w:tc>
          <w:tcPr>
            <w:tcW w:w="1150" w:type="pct"/>
            <w:tcBorders>
              <w:top w:val="nil"/>
              <w:left w:val="nil"/>
              <w:bottom w:val="nil"/>
              <w:right w:val="nil"/>
            </w:tcBorders>
          </w:tcPr>
          <w:p w14:paraId="72C15CEC" w14:textId="77777777" w:rsidR="00BB11C7" w:rsidRPr="00D1174B" w:rsidRDefault="00BB11C7" w:rsidP="00892CC1">
            <w:pPr>
              <w:pStyle w:val="Normal13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F16C417" w14:textId="77777777" w:rsidR="00BB11C7" w:rsidRPr="00D1174B" w:rsidRDefault="0033364D" w:rsidP="00892CC1">
            <w:pPr>
              <w:pStyle w:val="Normal132"/>
              <w:widowControl/>
              <w:rPr>
                <w:rFonts w:ascii="Arial" w:hAnsi="Arial" w:cs="Arial"/>
                <w:sz w:val="20"/>
                <w:szCs w:val="20"/>
              </w:rPr>
            </w:pPr>
            <w:r>
              <w:rPr>
                <w:rFonts w:ascii="Arial" w:hAnsi="Arial" w:cs="Arial"/>
                <w:noProof/>
                <w:sz w:val="20"/>
                <w:szCs w:val="20"/>
                <w:lang w:val="en-AU" w:eastAsia="en-AU"/>
              </w:rPr>
              <w:t>Course</w:t>
            </w:r>
            <w:r>
              <w:rPr>
                <w:rFonts w:ascii="Arial" w:hAnsi="Arial" w:cs="Arial"/>
                <w:sz w:val="20"/>
                <w:szCs w:val="20"/>
              </w:rPr>
              <w:t xml:space="preserve"> Search keywords</w:t>
            </w:r>
          </w:p>
        </w:tc>
      </w:tr>
      <w:tr w:rsidR="00BB11C7" w:rsidRPr="00D1174B" w14:paraId="2FBFD6F3" w14:textId="77777777">
        <w:trPr>
          <w:tblCellSpacing w:w="15" w:type="dxa"/>
        </w:trPr>
        <w:tc>
          <w:tcPr>
            <w:tcW w:w="1150" w:type="pct"/>
            <w:tcBorders>
              <w:top w:val="nil"/>
              <w:left w:val="nil"/>
              <w:bottom w:val="nil"/>
              <w:right w:val="nil"/>
            </w:tcBorders>
          </w:tcPr>
          <w:p w14:paraId="326DE6C9" w14:textId="77777777" w:rsidR="00BB11C7" w:rsidRPr="00D1174B" w:rsidRDefault="00BB11C7" w:rsidP="00BB11C7">
            <w:pPr>
              <w:pStyle w:val="Normal13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D3B873C" w14:textId="77777777" w:rsidR="00BB11C7" w:rsidRPr="00D1174B" w:rsidRDefault="0033364D" w:rsidP="00BB11C7">
            <w:pPr>
              <w:pStyle w:val="Normal132"/>
              <w:widowControl/>
              <w:rPr>
                <w:rFonts w:ascii="Arial" w:hAnsi="Arial" w:cs="Arial"/>
                <w:sz w:val="20"/>
                <w:szCs w:val="20"/>
              </w:rPr>
            </w:pPr>
            <w:r>
              <w:rPr>
                <w:rFonts w:ascii="Arial" w:hAnsi="Arial" w:cs="Arial"/>
                <w:noProof/>
                <w:sz w:val="20"/>
                <w:szCs w:val="20"/>
                <w:lang w:val="en-AU" w:eastAsia="en-AU"/>
              </w:rPr>
              <w:t>Keywords</w:t>
            </w:r>
            <w:r>
              <w:rPr>
                <w:rFonts w:ascii="Arial" w:hAnsi="Arial" w:cs="Arial"/>
                <w:sz w:val="20"/>
                <w:szCs w:val="20"/>
              </w:rPr>
              <w:t xml:space="preserve"> that provide additional information not included in element E580 - Areas of study.</w:t>
            </w:r>
          </w:p>
        </w:tc>
      </w:tr>
    </w:tbl>
    <w:p w14:paraId="6DA5ED0F" w14:textId="77777777" w:rsidR="00BB11C7" w:rsidRPr="00D1174B" w:rsidRDefault="00BB11C7">
      <w:pPr>
        <w:pStyle w:val="Normal13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A301E65" w14:textId="77777777">
        <w:trPr>
          <w:tblCellSpacing w:w="15" w:type="dxa"/>
        </w:trPr>
        <w:tc>
          <w:tcPr>
            <w:tcW w:w="1149" w:type="pct"/>
            <w:tcBorders>
              <w:top w:val="nil"/>
              <w:left w:val="nil"/>
              <w:bottom w:val="nil"/>
              <w:right w:val="nil"/>
            </w:tcBorders>
          </w:tcPr>
          <w:p w14:paraId="11844EEA" w14:textId="77777777" w:rsidR="00892CC1" w:rsidRPr="00D1174B" w:rsidRDefault="00892CC1" w:rsidP="00892CC1">
            <w:pPr>
              <w:pStyle w:val="Normal13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BD4213B" w14:textId="77777777" w:rsidR="00892CC1" w:rsidRPr="00D1174B" w:rsidRDefault="00892CC1" w:rsidP="00892CC1">
            <w:pPr>
              <w:pStyle w:val="Normal13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40B8D15" w14:textId="77777777" w:rsidR="00892CC1" w:rsidRPr="00D1174B" w:rsidRDefault="0033364D" w:rsidP="00892CC1">
            <w:pPr>
              <w:pStyle w:val="Normal132"/>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10C5EC42" w14:textId="77777777">
        <w:trPr>
          <w:tblCellSpacing w:w="15" w:type="dxa"/>
        </w:trPr>
        <w:tc>
          <w:tcPr>
            <w:tcW w:w="1149" w:type="pct"/>
            <w:tcBorders>
              <w:top w:val="nil"/>
              <w:left w:val="nil"/>
              <w:bottom w:val="nil"/>
              <w:right w:val="nil"/>
            </w:tcBorders>
            <w:vAlign w:val="center"/>
          </w:tcPr>
          <w:p w14:paraId="630AD245" w14:textId="77777777" w:rsidR="00892CC1" w:rsidRPr="00D1174B" w:rsidRDefault="00892CC1" w:rsidP="00892CC1">
            <w:pPr>
              <w:pStyle w:val="Normal132"/>
              <w:widowControl/>
              <w:rPr>
                <w:rFonts w:ascii="Arial" w:hAnsi="Arial" w:cs="Arial"/>
                <w:sz w:val="20"/>
                <w:szCs w:val="20"/>
              </w:rPr>
            </w:pPr>
          </w:p>
        </w:tc>
        <w:tc>
          <w:tcPr>
            <w:tcW w:w="818" w:type="pct"/>
            <w:tcBorders>
              <w:top w:val="nil"/>
              <w:left w:val="nil"/>
              <w:bottom w:val="nil"/>
              <w:right w:val="nil"/>
            </w:tcBorders>
          </w:tcPr>
          <w:p w14:paraId="31318925" w14:textId="77777777" w:rsidR="00892CC1" w:rsidRPr="00D1174B" w:rsidRDefault="00892CC1" w:rsidP="00892CC1">
            <w:pPr>
              <w:pStyle w:val="Normal13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4670F61" w14:textId="77777777" w:rsidR="00892CC1" w:rsidRPr="00D1174B" w:rsidRDefault="0033364D" w:rsidP="00892CC1">
            <w:pPr>
              <w:pStyle w:val="Normal13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41732640" w14:textId="77777777">
        <w:trPr>
          <w:tblCellSpacing w:w="15" w:type="dxa"/>
        </w:trPr>
        <w:tc>
          <w:tcPr>
            <w:tcW w:w="1149" w:type="pct"/>
            <w:tcBorders>
              <w:top w:val="nil"/>
              <w:left w:val="nil"/>
              <w:bottom w:val="nil"/>
              <w:right w:val="nil"/>
            </w:tcBorders>
            <w:vAlign w:val="center"/>
          </w:tcPr>
          <w:p w14:paraId="140568A9" w14:textId="77777777" w:rsidR="00892CC1" w:rsidRPr="00D1174B" w:rsidRDefault="00892CC1" w:rsidP="00892CC1">
            <w:pPr>
              <w:pStyle w:val="Normal132"/>
              <w:widowControl/>
              <w:rPr>
                <w:rFonts w:ascii="Arial" w:hAnsi="Arial" w:cs="Arial"/>
                <w:sz w:val="20"/>
                <w:szCs w:val="20"/>
              </w:rPr>
            </w:pPr>
          </w:p>
        </w:tc>
        <w:tc>
          <w:tcPr>
            <w:tcW w:w="818" w:type="pct"/>
            <w:tcBorders>
              <w:top w:val="nil"/>
              <w:left w:val="nil"/>
              <w:bottom w:val="nil"/>
              <w:right w:val="nil"/>
            </w:tcBorders>
            <w:vAlign w:val="center"/>
          </w:tcPr>
          <w:p w14:paraId="2E8CD637" w14:textId="77777777" w:rsidR="00892CC1" w:rsidRPr="00D1174B" w:rsidRDefault="00892CC1" w:rsidP="00892CC1">
            <w:pPr>
              <w:pStyle w:val="Normal13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C02C602" w14:textId="77777777" w:rsidR="00892CC1" w:rsidRPr="00D1174B" w:rsidRDefault="00942AA5" w:rsidP="00892CC1">
            <w:pPr>
              <w:pStyle w:val="Normal132"/>
              <w:widowControl/>
              <w:rPr>
                <w:rFonts w:ascii="Arial" w:hAnsi="Arial" w:cs="Arial"/>
                <w:sz w:val="20"/>
                <w:szCs w:val="20"/>
              </w:rPr>
            </w:pPr>
            <w:r>
              <w:rPr>
                <w:rFonts w:ascii="Arial" w:hAnsi="Arial" w:cs="Arial"/>
                <w:noProof/>
                <w:sz w:val="20"/>
                <w:szCs w:val="20"/>
                <w:lang w:val="en-AU" w:eastAsia="en-AU"/>
              </w:rPr>
              <w:t>2500</w:t>
            </w:r>
          </w:p>
        </w:tc>
      </w:tr>
    </w:tbl>
    <w:p w14:paraId="798F31E6" w14:textId="77777777" w:rsidR="00BB11C7" w:rsidRDefault="00BB11C7" w:rsidP="0035759C">
      <w:pPr>
        <w:pStyle w:val="Normal13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2694852" w14:textId="77777777">
        <w:trPr>
          <w:tblCellSpacing w:w="15" w:type="dxa"/>
        </w:trPr>
        <w:tc>
          <w:tcPr>
            <w:tcW w:w="1150" w:type="pct"/>
            <w:tcBorders>
              <w:top w:val="nil"/>
              <w:left w:val="nil"/>
              <w:bottom w:val="nil"/>
              <w:right w:val="nil"/>
            </w:tcBorders>
          </w:tcPr>
          <w:p w14:paraId="057A3DCB" w14:textId="77777777" w:rsidR="0035759C" w:rsidRPr="0035759C" w:rsidRDefault="0035759C" w:rsidP="006A11D5">
            <w:pPr>
              <w:pStyle w:val="Normal13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22" w:type="dxa"/>
              <w:tblCellMar>
                <w:left w:w="0" w:type="dxa"/>
                <w:right w:w="0" w:type="dxa"/>
              </w:tblCellMar>
              <w:tblLook w:val="0000" w:firstRow="0" w:lastRow="0" w:firstColumn="0" w:lastColumn="0" w:noHBand="0" w:noVBand="0"/>
            </w:tblPr>
            <w:tblGrid>
              <w:gridCol w:w="1614"/>
              <w:gridCol w:w="5752"/>
            </w:tblGrid>
            <w:tr w:rsidR="006A2C0A" w14:paraId="6501D450" w14:textId="77777777">
              <w:trPr>
                <w:tblCellSpacing w:w="22" w:type="dxa"/>
              </w:trPr>
              <w:tc>
                <w:tcPr>
                  <w:tcW w:w="811" w:type="pct"/>
                  <w:tcMar>
                    <w:top w:w="15" w:type="dxa"/>
                    <w:left w:w="15" w:type="dxa"/>
                    <w:bottom w:w="15" w:type="dxa"/>
                    <w:right w:w="15" w:type="dxa"/>
                  </w:tcMar>
                  <w:vAlign w:val="center"/>
                </w:tcPr>
                <w:p w14:paraId="3DA14453" w14:textId="77777777" w:rsidR="006A2C0A" w:rsidRDefault="006A2C0A">
                  <w:pPr>
                    <w:pStyle w:val="Normal132"/>
                    <w:widowControl/>
                    <w:rPr>
                      <w:rFonts w:ascii="Arial" w:hAnsi="Arial" w:cs="Arial"/>
                      <w:noProof/>
                      <w:sz w:val="20"/>
                      <w:lang w:val="en-AU" w:eastAsia="en-AU"/>
                    </w:rPr>
                  </w:pPr>
                  <w:r>
                    <w:rPr>
                      <w:rFonts w:ascii="&amp;quot" w:hAnsi="&amp;quot" w:cs="&amp;quot"/>
                      <w:b/>
                      <w:noProof/>
                      <w:sz w:val="20"/>
                      <w:lang w:val="en-AU" w:eastAsia="en-AU"/>
                    </w:rPr>
                    <w:t>CODE</w:t>
                  </w:r>
                </w:p>
              </w:tc>
              <w:tc>
                <w:tcPr>
                  <w:tcW w:w="2979" w:type="pct"/>
                  <w:tcMar>
                    <w:top w:w="15" w:type="dxa"/>
                    <w:left w:w="15" w:type="dxa"/>
                    <w:bottom w:w="15" w:type="dxa"/>
                    <w:right w:w="15" w:type="dxa"/>
                  </w:tcMar>
                </w:tcPr>
                <w:p w14:paraId="6EC70B1A" w14:textId="77777777" w:rsidR="006A2C0A" w:rsidRDefault="006A2C0A">
                  <w:pPr>
                    <w:pStyle w:val="Normal132"/>
                    <w:widowControl/>
                    <w:rPr>
                      <w:rFonts w:ascii="Arial" w:hAnsi="Arial" w:cs="Arial"/>
                      <w:noProof/>
                      <w:sz w:val="20"/>
                      <w:lang w:val="en-AU" w:eastAsia="en-AU"/>
                    </w:rPr>
                  </w:pPr>
                  <w:r>
                    <w:rPr>
                      <w:rFonts w:ascii="&amp;quot" w:hAnsi="&amp;quot" w:cs="&amp;quot"/>
                      <w:b/>
                      <w:noProof/>
                      <w:sz w:val="20"/>
                      <w:lang w:val="en-AU" w:eastAsia="en-AU"/>
                    </w:rPr>
                    <w:t>MEANING</w:t>
                  </w:r>
                </w:p>
              </w:tc>
            </w:tr>
            <w:tr w:rsidR="006A2C0A" w14:paraId="25F48088" w14:textId="77777777">
              <w:trPr>
                <w:tblCellSpacing w:w="22" w:type="dxa"/>
              </w:trPr>
              <w:tc>
                <w:tcPr>
                  <w:tcW w:w="811" w:type="pct"/>
                  <w:tcMar>
                    <w:top w:w="15" w:type="dxa"/>
                    <w:left w:w="15" w:type="dxa"/>
                    <w:bottom w:w="15" w:type="dxa"/>
                    <w:right w:w="15" w:type="dxa"/>
                  </w:tcMar>
                </w:tcPr>
                <w:p w14:paraId="123AE23F" w14:textId="77777777" w:rsidR="006A2C0A" w:rsidRDefault="006A2C0A">
                  <w:pPr>
                    <w:pStyle w:val="Normal132"/>
                    <w:widowControl/>
                    <w:rPr>
                      <w:rFonts w:ascii="Arial" w:hAnsi="Arial" w:cs="Arial"/>
                      <w:noProof/>
                      <w:sz w:val="20"/>
                      <w:lang w:val="en-AU" w:eastAsia="en-AU"/>
                    </w:rPr>
                  </w:pPr>
                  <w:r>
                    <w:rPr>
                      <w:rFonts w:ascii="&amp;quot" w:hAnsi="&amp;quot" w:cs="&amp;quot"/>
                      <w:noProof/>
                      <w:sz w:val="20"/>
                      <w:lang w:val="en-AU" w:eastAsia="en-AU"/>
                    </w:rPr>
                    <w:t>Any</w:t>
                  </w:r>
                </w:p>
              </w:tc>
              <w:tc>
                <w:tcPr>
                  <w:tcW w:w="2979" w:type="pct"/>
                  <w:tcMar>
                    <w:top w:w="15" w:type="dxa"/>
                    <w:left w:w="15" w:type="dxa"/>
                    <w:bottom w:w="15" w:type="dxa"/>
                    <w:right w:w="15" w:type="dxa"/>
                  </w:tcMar>
                </w:tcPr>
                <w:p w14:paraId="780654EA" w14:textId="77777777" w:rsidR="006A2C0A" w:rsidRDefault="006A2C0A">
                  <w:pPr>
                    <w:pStyle w:val="Normal132"/>
                    <w:widowControl/>
                    <w:rPr>
                      <w:rFonts w:ascii="Arial" w:hAnsi="Arial" w:cs="Arial"/>
                      <w:noProof/>
                      <w:sz w:val="20"/>
                      <w:lang w:val="en-AU" w:eastAsia="en-AU"/>
                    </w:rPr>
                  </w:pPr>
                  <w:r>
                    <w:rPr>
                      <w:rFonts w:ascii="&amp;quot" w:hAnsi="&amp;quot" w:cs="&amp;quot"/>
                      <w:noProof/>
                      <w:sz w:val="20"/>
                      <w:lang w:val="en-AU" w:eastAsia="en-AU"/>
                    </w:rPr>
                    <w:t>Course Search keywords</w:t>
                  </w:r>
                </w:p>
              </w:tc>
            </w:tr>
          </w:tbl>
          <w:p w14:paraId="2FF3AE0F" w14:textId="77777777" w:rsidR="0035759C" w:rsidRPr="0035759C" w:rsidRDefault="0035759C">
            <w:pPr>
              <w:pStyle w:val="Normal132"/>
              <w:widowControl/>
              <w:spacing w:after="280" w:afterAutospacing="1"/>
              <w:rPr>
                <w:rFonts w:ascii="Arial" w:hAnsi="Arial" w:cs="Arial"/>
                <w:sz w:val="20"/>
              </w:rPr>
            </w:pPr>
          </w:p>
        </w:tc>
      </w:tr>
    </w:tbl>
    <w:p w14:paraId="0C084796" w14:textId="77777777" w:rsidR="0035759C" w:rsidRPr="00D1174B" w:rsidRDefault="0035759C" w:rsidP="0035759C">
      <w:pPr>
        <w:pStyle w:val="Normal13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5975C8A" w14:textId="77777777">
        <w:trPr>
          <w:tblCellSpacing w:w="15" w:type="dxa"/>
        </w:trPr>
        <w:tc>
          <w:tcPr>
            <w:tcW w:w="1150" w:type="pct"/>
            <w:tcBorders>
              <w:top w:val="nil"/>
              <w:left w:val="nil"/>
              <w:bottom w:val="nil"/>
              <w:right w:val="nil"/>
            </w:tcBorders>
          </w:tcPr>
          <w:p w14:paraId="34AEF825" w14:textId="77777777" w:rsidR="00892CC1" w:rsidRPr="00D1174B" w:rsidRDefault="00892CC1" w:rsidP="00892CC1">
            <w:pPr>
              <w:pStyle w:val="Normal13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37727530" w14:textId="77777777" w:rsidR="00920113" w:rsidRPr="00D1174B" w:rsidRDefault="006A2C0A">
            <w:pPr>
              <w:pStyle w:val="Normal132"/>
              <w:widowControl/>
              <w:spacing w:before="120"/>
              <w:rPr>
                <w:rFonts w:ascii="Arial" w:hAnsi="Arial" w:cs="Arial"/>
                <w:sz w:val="20"/>
                <w:szCs w:val="20"/>
              </w:rPr>
            </w:pPr>
            <w:r>
              <w:rPr>
                <w:rFonts w:ascii="&amp;quot" w:hAnsi="&amp;quot" w:cs="&amp;quot"/>
                <w:noProof/>
                <w:sz w:val="20"/>
                <w:szCs w:val="20"/>
                <w:lang w:val="en-AU" w:eastAsia="en-AU"/>
              </w:rPr>
              <w:t>All characters must be A-Z a-z 0-9 &amp; ‘ / - ( ) (space)</w:t>
            </w:r>
            <w:r>
              <w:rPr>
                <w:rFonts w:ascii="&amp;quot" w:hAnsi="&amp;quot" w:cs="&amp;quot"/>
                <w:noProof/>
                <w:sz w:val="20"/>
                <w:szCs w:val="20"/>
                <w:lang w:val="en-AU" w:eastAsia="en-AU"/>
              </w:rPr>
              <w:br/>
            </w:r>
            <w:r>
              <w:rPr>
                <w:rFonts w:ascii="&amp;quot" w:hAnsi="&amp;quot" w:cs="&amp;quot"/>
                <w:noProof/>
                <w:sz w:val="20"/>
                <w:szCs w:val="20"/>
                <w:lang w:val="en-AU" w:eastAsia="en-AU"/>
              </w:rPr>
              <w:br/>
            </w:r>
          </w:p>
          <w:p w14:paraId="3D0692CC" w14:textId="77777777" w:rsidR="006A2C0A" w:rsidRDefault="006A2C0A">
            <w:pPr>
              <w:pStyle w:val="Normal132"/>
              <w:widowControl/>
              <w:spacing w:before="120"/>
              <w:rPr>
                <w:rFonts w:ascii="Arial" w:hAnsi="Arial" w:cs="Arial"/>
                <w:noProof/>
                <w:sz w:val="20"/>
                <w:szCs w:val="20"/>
                <w:lang w:val="en-AU" w:eastAsia="en-AU"/>
              </w:rPr>
            </w:pPr>
            <w:r>
              <w:rPr>
                <w:rFonts w:ascii="&amp;quot" w:hAnsi="&amp;quot" w:cs="&amp;quot"/>
                <w:noProof/>
                <w:sz w:val="20"/>
                <w:szCs w:val="20"/>
                <w:lang w:val="en-AU" w:eastAsia="en-AU"/>
              </w:rPr>
              <w:t>Each keyword must be separated by a comma:</w:t>
            </w:r>
          </w:p>
          <w:p w14:paraId="403A6637" w14:textId="77777777" w:rsidR="006A2C0A" w:rsidRDefault="006A2C0A">
            <w:pPr>
              <w:pStyle w:val="Normal132"/>
              <w:widowControl/>
              <w:ind w:left="720"/>
              <w:rPr>
                <w:rFonts w:ascii="Arial" w:hAnsi="Arial" w:cs="Arial"/>
                <w:noProof/>
                <w:sz w:val="20"/>
                <w:szCs w:val="20"/>
                <w:lang w:val="en-AU" w:eastAsia="en-AU"/>
              </w:rPr>
            </w:pPr>
            <w:r>
              <w:rPr>
                <w:rFonts w:ascii="&amp;quot" w:hAnsi="&amp;quot" w:cs="&amp;quot"/>
                <w:noProof/>
                <w:sz w:val="20"/>
                <w:szCs w:val="20"/>
                <w:lang w:val="en-AU" w:eastAsia="en-AU"/>
              </w:rPr>
              <w:t>eg:   early childhood, land care, urban studies</w:t>
            </w:r>
          </w:p>
          <w:p w14:paraId="1B70181C" w14:textId="77777777" w:rsidR="006A2C0A" w:rsidRDefault="006A2C0A">
            <w:pPr>
              <w:pStyle w:val="Normal132"/>
              <w:widowControl/>
              <w:spacing w:before="120"/>
              <w:rPr>
                <w:rFonts w:ascii="Arial" w:hAnsi="Arial" w:cs="Arial"/>
                <w:noProof/>
                <w:sz w:val="20"/>
                <w:szCs w:val="20"/>
                <w:lang w:val="en-AU" w:eastAsia="en-AU"/>
              </w:rPr>
            </w:pPr>
            <w:r>
              <w:rPr>
                <w:rFonts w:ascii="&amp;quot" w:hAnsi="&amp;quot" w:cs="&amp;quot"/>
                <w:noProof/>
                <w:sz w:val="20"/>
                <w:szCs w:val="20"/>
                <w:lang w:val="en-AU" w:eastAsia="en-AU"/>
              </w:rPr>
              <w:t xml:space="preserve">Where a course has no keyword the value reported should be blank (space) .  </w:t>
            </w:r>
          </w:p>
          <w:p w14:paraId="3659B2A1" w14:textId="77777777" w:rsidR="006A2C0A" w:rsidRDefault="006A2C0A">
            <w:pPr>
              <w:pStyle w:val="Normal132"/>
              <w:widowControl/>
              <w:spacing w:before="120"/>
              <w:rPr>
                <w:rFonts w:ascii="Arial" w:hAnsi="Arial" w:cs="Arial"/>
                <w:noProof/>
                <w:sz w:val="20"/>
                <w:szCs w:val="20"/>
                <w:lang w:val="en-AU" w:eastAsia="en-AU"/>
              </w:rPr>
            </w:pPr>
            <w:r>
              <w:rPr>
                <w:rFonts w:ascii="&amp;quot" w:hAnsi="&amp;quot" w:cs="&amp;quot"/>
                <w:noProof/>
                <w:sz w:val="20"/>
                <w:szCs w:val="20"/>
                <w:lang w:val="en-AU" w:eastAsia="en-AU"/>
              </w:rPr>
              <w:t xml:space="preserve">Where a value other than all spaces is entered, the first character MUST NOT be a space. </w:t>
            </w:r>
          </w:p>
          <w:p w14:paraId="2A2696C4" w14:textId="77777777" w:rsidR="006A2C0A" w:rsidRDefault="006A2C0A">
            <w:pPr>
              <w:pStyle w:val="Normal132"/>
              <w:widowControl/>
              <w:spacing w:before="120"/>
              <w:rPr>
                <w:rFonts w:ascii="Arial" w:hAnsi="Arial" w:cs="Arial"/>
                <w:noProof/>
                <w:sz w:val="20"/>
                <w:szCs w:val="20"/>
                <w:lang w:val="en-AU" w:eastAsia="en-AU"/>
              </w:rPr>
            </w:pPr>
            <w:r>
              <w:rPr>
                <w:rFonts w:ascii="&amp;quot" w:hAnsi="&amp;quot" w:cs="&amp;quot"/>
                <w:noProof/>
                <w:sz w:val="20"/>
                <w:szCs w:val="20"/>
                <w:lang w:val="en-AU" w:eastAsia="en-AU"/>
              </w:rPr>
              <w:t xml:space="preserve">For more information about the type of information required for this field see: Course search keywords in the </w:t>
            </w:r>
            <w:r>
              <w:rPr>
                <w:rFonts w:ascii="&amp;quot" w:hAnsi="&amp;quot" w:cs="&amp;quot"/>
                <w:b/>
                <w:noProof/>
                <w:sz w:val="20"/>
                <w:szCs w:val="20"/>
                <w:lang w:val="en-AU" w:eastAsia="en-AU"/>
              </w:rPr>
              <w:t>Glossary</w:t>
            </w:r>
            <w:r>
              <w:rPr>
                <w:rFonts w:ascii="&amp;quot" w:hAnsi="&amp;quot" w:cs="&amp;quot"/>
                <w:noProof/>
                <w:sz w:val="20"/>
                <w:szCs w:val="20"/>
                <w:lang w:val="en-AU" w:eastAsia="en-AU"/>
              </w:rPr>
              <w:t>.</w:t>
            </w:r>
          </w:p>
          <w:p w14:paraId="2572B399" w14:textId="77777777" w:rsidR="006A2C0A" w:rsidRDefault="006A2C0A">
            <w:pPr>
              <w:pStyle w:val="Normal132"/>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3C60B89E" w14:textId="77777777" w:rsidR="006A2C0A" w:rsidRDefault="006A2C0A">
            <w:pPr>
              <w:pStyle w:val="Normal132"/>
              <w:widowControl/>
              <w:spacing w:after="280" w:afterAutospacing="1"/>
              <w:rPr>
                <w:rFonts w:ascii="Arial" w:hAnsi="Arial" w:cs="Arial"/>
                <w:noProof/>
                <w:sz w:val="20"/>
                <w:szCs w:val="20"/>
                <w:lang w:val="en-AU" w:eastAsia="en-AU"/>
              </w:rPr>
            </w:pPr>
          </w:p>
        </w:tc>
      </w:tr>
    </w:tbl>
    <w:p w14:paraId="7AC5FD7C" w14:textId="77777777" w:rsidR="0049713A" w:rsidRDefault="0049713A">
      <w:pPr>
        <w:pStyle w:val="Normal13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1AB568C" w14:textId="77777777">
        <w:trPr>
          <w:trHeight w:val="1286"/>
          <w:tblCellSpacing w:w="15" w:type="dxa"/>
        </w:trPr>
        <w:tc>
          <w:tcPr>
            <w:tcW w:w="1151" w:type="pct"/>
            <w:tcBorders>
              <w:top w:val="nil"/>
              <w:left w:val="nil"/>
              <w:bottom w:val="nil"/>
              <w:right w:val="nil"/>
            </w:tcBorders>
          </w:tcPr>
          <w:p w14:paraId="189A78B5" w14:textId="77777777" w:rsidR="00E023CC" w:rsidRPr="00D1174B" w:rsidRDefault="00E023CC" w:rsidP="009D52D3">
            <w:pPr>
              <w:pStyle w:val="Normal13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CCAEDBD" w14:textId="77777777">
              <w:trPr>
                <w:trHeight w:val="1025"/>
                <w:tblCellSpacing w:w="28" w:type="dxa"/>
              </w:trPr>
              <w:tc>
                <w:tcPr>
                  <w:tcW w:w="1618" w:type="pct"/>
                </w:tcPr>
                <w:p w14:paraId="79157890" w14:textId="77777777" w:rsidR="00E23490" w:rsidRPr="00D1174B" w:rsidRDefault="00E023CC" w:rsidP="009D52D3">
                  <w:pPr>
                    <w:pStyle w:val="NormalWeb13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Student</w:t>
                  </w:r>
                </w:p>
              </w:tc>
              <w:tc>
                <w:tcPr>
                  <w:tcW w:w="3271" w:type="pct"/>
                </w:tcPr>
                <w:p w14:paraId="47BF3116" w14:textId="77777777" w:rsidR="00E023CC" w:rsidRPr="00D1174B" w:rsidRDefault="00E023CC" w:rsidP="009D52D3">
                  <w:pPr>
                    <w:pStyle w:val="NormalWeb132"/>
                    <w:widowControl/>
                    <w:spacing w:before="0" w:beforeAutospacing="0" w:after="0" w:afterAutospacing="0"/>
                    <w:rPr>
                      <w:rFonts w:ascii="Arial" w:hAnsi="Arial" w:cs="Arial"/>
                      <w:sz w:val="20"/>
                      <w:szCs w:val="20"/>
                    </w:rPr>
                  </w:pPr>
                  <w:r>
                    <w:rPr>
                      <w:rFonts w:ascii="Arial" w:hAnsi="Arial" w:cs="Arial"/>
                      <w:noProof/>
                      <w:sz w:val="20"/>
                      <w:szCs w:val="20"/>
                      <w:lang w:val="en-AU" w:eastAsia="en-AU"/>
                    </w:rPr>
                    <w:t>Campus</w:t>
                  </w:r>
                  <w:r>
                    <w:rPr>
                      <w:rFonts w:ascii="Arial" w:hAnsi="Arial" w:cs="Arial"/>
                      <w:sz w:val="20"/>
                      <w:szCs w:val="20"/>
                    </w:rPr>
                    <w:t xml:space="preserve"> (CM)</w:t>
                  </w:r>
                </w:p>
              </w:tc>
            </w:tr>
          </w:tbl>
          <w:p w14:paraId="600F2FD8" w14:textId="77777777" w:rsidR="00E023CC" w:rsidRPr="00D1174B" w:rsidRDefault="00E023CC" w:rsidP="009D52D3">
            <w:pPr>
              <w:pStyle w:val="NormalWeb132"/>
              <w:widowControl/>
              <w:spacing w:before="0" w:beforeAutospacing="0" w:after="0" w:afterAutospacing="0"/>
              <w:rPr>
                <w:rFonts w:ascii="Arial" w:hAnsi="Arial" w:cs="Arial"/>
                <w:sz w:val="20"/>
                <w:szCs w:val="20"/>
              </w:rPr>
            </w:pPr>
          </w:p>
        </w:tc>
      </w:tr>
    </w:tbl>
    <w:p w14:paraId="652413F8" w14:textId="77777777" w:rsidR="00E023CC" w:rsidRDefault="00E023CC">
      <w:pPr>
        <w:pStyle w:val="Normal132"/>
        <w:widowControl/>
        <w:rPr>
          <w:rFonts w:ascii="Arial" w:hAnsi="Arial" w:cs="Arial"/>
        </w:rPr>
      </w:pPr>
    </w:p>
    <w:p w14:paraId="341F0C80" w14:textId="77777777" w:rsidR="00E023CC" w:rsidRPr="00D1174B" w:rsidRDefault="00E023CC">
      <w:pPr>
        <w:pStyle w:val="Normal132"/>
        <w:widowControl/>
        <w:rPr>
          <w:rFonts w:ascii="Arial" w:hAnsi="Arial" w:cs="Arial"/>
        </w:rPr>
      </w:pPr>
    </w:p>
    <w:p w14:paraId="262F6A8F" w14:textId="77777777" w:rsidR="000472C3" w:rsidRDefault="000472C3" w:rsidP="0035759C">
      <w:pPr>
        <w:pStyle w:val="Normal132"/>
        <w:widowControl/>
        <w:rPr>
          <w:rFonts w:ascii="Arial" w:hAnsi="Arial" w:cs="Arial"/>
          <w:b/>
        </w:rPr>
      </w:pPr>
    </w:p>
    <w:p w14:paraId="0417C48C" w14:textId="77777777" w:rsidR="000472C3" w:rsidRDefault="0035759C" w:rsidP="0035759C">
      <w:pPr>
        <w:pStyle w:val="Normal132"/>
        <w:widowControl/>
        <w:rPr>
          <w:rFonts w:ascii="Arial" w:hAnsi="Arial" w:cs="Arial"/>
          <w:b/>
        </w:rPr>
      </w:pPr>
      <w:r w:rsidRPr="0035759C">
        <w:rPr>
          <w:rFonts w:ascii="Arial" w:hAnsi="Arial" w:cs="Arial"/>
          <w:b/>
        </w:rPr>
        <w:t>CHANGE HISTORY</w:t>
      </w:r>
    </w:p>
    <w:p w14:paraId="1EDBE51C" w14:textId="77777777" w:rsidR="000472C3" w:rsidRDefault="000472C3" w:rsidP="0035759C">
      <w:pPr>
        <w:pStyle w:val="Normal13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4ED914E" w14:textId="77777777">
        <w:trPr>
          <w:tblCellSpacing w:w="15" w:type="dxa"/>
        </w:trPr>
        <w:tc>
          <w:tcPr>
            <w:tcW w:w="900" w:type="pct"/>
            <w:tcBorders>
              <w:top w:val="nil"/>
              <w:left w:val="nil"/>
              <w:bottom w:val="nil"/>
              <w:right w:val="nil"/>
            </w:tcBorders>
          </w:tcPr>
          <w:p w14:paraId="74F12A20" w14:textId="77777777" w:rsidR="0035759C" w:rsidRPr="0035759C" w:rsidRDefault="0035759C" w:rsidP="006A11D5">
            <w:pPr>
              <w:pStyle w:val="Normal13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2EA0E5A" w14:textId="77777777" w:rsidR="0035759C" w:rsidRPr="0035759C" w:rsidRDefault="009B66CC" w:rsidP="006A11D5">
            <w:pPr>
              <w:pStyle w:val="Normal13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8356EEF" w14:textId="77777777" w:rsidR="0035759C" w:rsidRPr="0035759C" w:rsidRDefault="0035759C" w:rsidP="006A11D5">
            <w:pPr>
              <w:pStyle w:val="Normal132"/>
              <w:widowControl/>
              <w:rPr>
                <w:rFonts w:ascii="Arial" w:hAnsi="Arial" w:cs="Arial"/>
                <w:b/>
                <w:sz w:val="20"/>
              </w:rPr>
            </w:pPr>
            <w:r w:rsidRPr="0035759C">
              <w:rPr>
                <w:rFonts w:ascii="Arial" w:hAnsi="Arial" w:cs="Arial"/>
                <w:b/>
                <w:sz w:val="20"/>
              </w:rPr>
              <w:t>REPORTING YEAR</w:t>
            </w:r>
          </w:p>
        </w:tc>
      </w:tr>
      <w:tr w:rsidR="0035759C" w:rsidRPr="0035759C" w14:paraId="0D6C68D9" w14:textId="77777777">
        <w:trPr>
          <w:tblCellSpacing w:w="15" w:type="dxa"/>
        </w:trPr>
        <w:tc>
          <w:tcPr>
            <w:tcW w:w="900" w:type="pct"/>
            <w:tcBorders>
              <w:top w:val="nil"/>
              <w:left w:val="nil"/>
              <w:bottom w:val="nil"/>
              <w:right w:val="nil"/>
            </w:tcBorders>
          </w:tcPr>
          <w:p w14:paraId="68EC25F0" w14:textId="77777777" w:rsidR="0035759C" w:rsidRPr="0035759C" w:rsidRDefault="002C2691" w:rsidP="000472C3">
            <w:pPr>
              <w:pStyle w:val="Normal13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67868C4" w14:textId="77777777" w:rsidR="0035759C" w:rsidRPr="0035759C" w:rsidRDefault="002C2691" w:rsidP="006A11D5">
            <w:pPr>
              <w:pStyle w:val="Normal132"/>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1457F55B" w14:textId="77777777" w:rsidR="0035759C" w:rsidRPr="0035759C" w:rsidRDefault="002C2691" w:rsidP="000472C3">
            <w:pPr>
              <w:pStyle w:val="Normal132"/>
              <w:widowControl/>
              <w:rPr>
                <w:rFonts w:ascii="Arial" w:hAnsi="Arial" w:cs="Arial"/>
                <w:sz w:val="20"/>
              </w:rPr>
            </w:pPr>
            <w:r>
              <w:rPr>
                <w:rFonts w:ascii="Arial" w:hAnsi="Arial" w:cs="Arial"/>
                <w:noProof/>
                <w:sz w:val="20"/>
                <w:lang w:val="en-AU" w:eastAsia="en-AU"/>
              </w:rPr>
              <w:t>2013</w:t>
            </w:r>
          </w:p>
        </w:tc>
      </w:tr>
    </w:tbl>
    <w:p w14:paraId="12FEF692" w14:textId="77777777" w:rsidR="0035759C" w:rsidRDefault="0035759C" w:rsidP="002C2691">
      <w:pPr>
        <w:pStyle w:val="NormalIndent132"/>
        <w:widowControl/>
        <w:ind w:left="0"/>
        <w:sectPr w:rsidR="0035759C">
          <w:footerReference w:type="default" r:id="rId159"/>
          <w:pgSz w:w="11906" w:h="16838"/>
          <w:pgMar w:top="737" w:right="1077" w:bottom="737" w:left="1077" w:header="709" w:footer="131" w:gutter="0"/>
          <w:cols w:space="708"/>
          <w:noEndnote/>
          <w:docGrid w:linePitch="360"/>
        </w:sectPr>
      </w:pPr>
    </w:p>
    <w:p w14:paraId="5A45F92F" w14:textId="77777777" w:rsidR="00892CC1" w:rsidRDefault="00892CC1" w:rsidP="00892CC1">
      <w:pPr>
        <w:pStyle w:val="Heading413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700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755FA39" w14:textId="77777777">
        <w:trPr>
          <w:tblCellSpacing w:w="15" w:type="dxa"/>
        </w:trPr>
        <w:tc>
          <w:tcPr>
            <w:tcW w:w="1150" w:type="pct"/>
            <w:tcBorders>
              <w:top w:val="nil"/>
              <w:left w:val="nil"/>
              <w:bottom w:val="nil"/>
              <w:right w:val="nil"/>
            </w:tcBorders>
          </w:tcPr>
          <w:p w14:paraId="4975581D" w14:textId="77777777" w:rsidR="0035759C" w:rsidRPr="00D1174B" w:rsidRDefault="0035759C" w:rsidP="00892CC1">
            <w:pPr>
              <w:pStyle w:val="Normal13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5C23AC9" w14:textId="77777777" w:rsidR="0035759C" w:rsidRDefault="0033364D" w:rsidP="00892CC1">
            <w:pPr>
              <w:pStyle w:val="Normal133"/>
              <w:widowControl/>
              <w:rPr>
                <w:rFonts w:ascii="Arial" w:hAnsi="Arial" w:cs="Arial"/>
                <w:sz w:val="20"/>
                <w:szCs w:val="20"/>
              </w:rPr>
            </w:pPr>
            <w:r>
              <w:rPr>
                <w:rFonts w:ascii="Arial" w:hAnsi="Arial" w:cs="Arial"/>
                <w:noProof/>
                <w:sz w:val="20"/>
                <w:szCs w:val="20"/>
                <w:lang w:val="en-AU" w:eastAsia="en-AU"/>
              </w:rPr>
              <w:t>4.0</w:t>
            </w:r>
          </w:p>
        </w:tc>
      </w:tr>
      <w:tr w:rsidR="00892CC1" w:rsidRPr="00D1174B" w14:paraId="4A7DC4E2" w14:textId="77777777">
        <w:trPr>
          <w:tblCellSpacing w:w="15" w:type="dxa"/>
        </w:trPr>
        <w:tc>
          <w:tcPr>
            <w:tcW w:w="1150" w:type="pct"/>
            <w:tcBorders>
              <w:top w:val="nil"/>
              <w:left w:val="nil"/>
              <w:bottom w:val="nil"/>
              <w:right w:val="nil"/>
            </w:tcBorders>
          </w:tcPr>
          <w:p w14:paraId="386D484E" w14:textId="77777777" w:rsidR="00892CC1" w:rsidRPr="00D1174B" w:rsidRDefault="00892CC1" w:rsidP="00892CC1">
            <w:pPr>
              <w:pStyle w:val="Normal13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37BABE1" w14:textId="77777777" w:rsidR="00892CC1" w:rsidRPr="00D1174B" w:rsidRDefault="0033364D" w:rsidP="00892CC1">
            <w:pPr>
              <w:pStyle w:val="Normal133"/>
              <w:widowControl/>
              <w:rPr>
                <w:rFonts w:ascii="Arial" w:hAnsi="Arial" w:cs="Arial"/>
                <w:sz w:val="20"/>
                <w:szCs w:val="20"/>
              </w:rPr>
            </w:pPr>
            <w:r>
              <w:rPr>
                <w:rFonts w:ascii="Arial" w:hAnsi="Arial" w:cs="Arial"/>
                <w:noProof/>
                <w:sz w:val="20"/>
                <w:szCs w:val="20"/>
                <w:lang w:val="en-AU" w:eastAsia="en-AU"/>
              </w:rPr>
              <w:t>2013</w:t>
            </w:r>
          </w:p>
        </w:tc>
      </w:tr>
      <w:tr w:rsidR="00BB11C7" w:rsidRPr="00D1174B" w14:paraId="745A3570" w14:textId="77777777">
        <w:trPr>
          <w:tblCellSpacing w:w="15" w:type="dxa"/>
        </w:trPr>
        <w:tc>
          <w:tcPr>
            <w:tcW w:w="1150" w:type="pct"/>
            <w:tcBorders>
              <w:top w:val="nil"/>
              <w:left w:val="nil"/>
              <w:bottom w:val="nil"/>
              <w:right w:val="nil"/>
            </w:tcBorders>
          </w:tcPr>
          <w:p w14:paraId="55F6EC64" w14:textId="77777777" w:rsidR="00BB11C7" w:rsidRPr="00D1174B" w:rsidRDefault="00BB11C7" w:rsidP="00892CC1">
            <w:pPr>
              <w:pStyle w:val="Normal13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CD78D71" w14:textId="77777777" w:rsidR="00BB11C7" w:rsidRPr="00D1174B" w:rsidRDefault="00BB11C7" w:rsidP="00892CC1">
            <w:pPr>
              <w:pStyle w:val="Normal133"/>
              <w:widowControl/>
              <w:rPr>
                <w:rFonts w:ascii="Arial" w:hAnsi="Arial" w:cs="Arial"/>
                <w:sz w:val="20"/>
                <w:szCs w:val="20"/>
              </w:rPr>
            </w:pPr>
          </w:p>
        </w:tc>
      </w:tr>
      <w:tr w:rsidR="00BB11C7" w:rsidRPr="00D1174B" w14:paraId="77B63A51" w14:textId="77777777">
        <w:trPr>
          <w:tblCellSpacing w:w="15" w:type="dxa"/>
        </w:trPr>
        <w:tc>
          <w:tcPr>
            <w:tcW w:w="1150" w:type="pct"/>
            <w:tcBorders>
              <w:top w:val="nil"/>
              <w:left w:val="nil"/>
              <w:bottom w:val="nil"/>
              <w:right w:val="nil"/>
            </w:tcBorders>
          </w:tcPr>
          <w:p w14:paraId="43C10099" w14:textId="77777777" w:rsidR="00BB11C7" w:rsidRPr="00D1174B" w:rsidRDefault="00BB11C7" w:rsidP="00892CC1">
            <w:pPr>
              <w:pStyle w:val="Normal13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E40D19C" w14:textId="77777777" w:rsidR="00BB11C7" w:rsidRPr="00D1174B" w:rsidRDefault="0033364D" w:rsidP="00892CC1">
            <w:pPr>
              <w:pStyle w:val="Normal133"/>
              <w:widowControl/>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ID</w:t>
            </w:r>
          </w:p>
        </w:tc>
      </w:tr>
      <w:tr w:rsidR="00BB11C7" w:rsidRPr="00D1174B" w14:paraId="6C68DBEC" w14:textId="77777777">
        <w:trPr>
          <w:tblCellSpacing w:w="15" w:type="dxa"/>
        </w:trPr>
        <w:tc>
          <w:tcPr>
            <w:tcW w:w="1150" w:type="pct"/>
            <w:tcBorders>
              <w:top w:val="nil"/>
              <w:left w:val="nil"/>
              <w:bottom w:val="nil"/>
              <w:right w:val="nil"/>
            </w:tcBorders>
          </w:tcPr>
          <w:p w14:paraId="24E81DCE" w14:textId="77777777" w:rsidR="00BB11C7" w:rsidRPr="00D1174B" w:rsidRDefault="00BB11C7" w:rsidP="00892CC1">
            <w:pPr>
              <w:pStyle w:val="Normal13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7CC1C5C" w14:textId="77777777" w:rsidR="00BB11C7" w:rsidRPr="00D1174B" w:rsidRDefault="0033364D" w:rsidP="00892CC1">
            <w:pPr>
              <w:pStyle w:val="Normal133"/>
              <w:widowControl/>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identification code</w:t>
            </w:r>
          </w:p>
        </w:tc>
      </w:tr>
      <w:tr w:rsidR="00BB11C7" w:rsidRPr="00D1174B" w14:paraId="7BC2720B" w14:textId="77777777">
        <w:trPr>
          <w:tblCellSpacing w:w="15" w:type="dxa"/>
        </w:trPr>
        <w:tc>
          <w:tcPr>
            <w:tcW w:w="1150" w:type="pct"/>
            <w:tcBorders>
              <w:top w:val="nil"/>
              <w:left w:val="nil"/>
              <w:bottom w:val="nil"/>
              <w:right w:val="nil"/>
            </w:tcBorders>
          </w:tcPr>
          <w:p w14:paraId="0DC9D929" w14:textId="77777777" w:rsidR="00BB11C7" w:rsidRPr="00D1174B" w:rsidRDefault="00BB11C7" w:rsidP="00BB11C7">
            <w:pPr>
              <w:pStyle w:val="Normal13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39CA714" w14:textId="77777777" w:rsidR="00BB11C7" w:rsidRPr="00D1174B" w:rsidRDefault="0033364D" w:rsidP="00BB11C7">
            <w:pPr>
              <w:pStyle w:val="Normal13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that uniquely identifies an application as assigned by the institution or admissions centre during the application phase</w:t>
            </w:r>
          </w:p>
        </w:tc>
      </w:tr>
    </w:tbl>
    <w:p w14:paraId="6D9E10A5" w14:textId="77777777" w:rsidR="00BB11C7" w:rsidRPr="00D1174B" w:rsidRDefault="00BB11C7">
      <w:pPr>
        <w:pStyle w:val="Normal13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81BD3A5" w14:textId="77777777">
        <w:trPr>
          <w:tblCellSpacing w:w="15" w:type="dxa"/>
        </w:trPr>
        <w:tc>
          <w:tcPr>
            <w:tcW w:w="1149" w:type="pct"/>
            <w:tcBorders>
              <w:top w:val="nil"/>
              <w:left w:val="nil"/>
              <w:bottom w:val="nil"/>
              <w:right w:val="nil"/>
            </w:tcBorders>
          </w:tcPr>
          <w:p w14:paraId="63F1857F" w14:textId="77777777" w:rsidR="00892CC1" w:rsidRPr="00D1174B" w:rsidRDefault="00892CC1" w:rsidP="00892CC1">
            <w:pPr>
              <w:pStyle w:val="Normal13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39B4735" w14:textId="77777777" w:rsidR="00892CC1" w:rsidRPr="00D1174B" w:rsidRDefault="00892CC1" w:rsidP="00892CC1">
            <w:pPr>
              <w:pStyle w:val="Normal13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7078F93" w14:textId="77777777" w:rsidR="00892CC1" w:rsidRPr="00D1174B" w:rsidRDefault="0033364D" w:rsidP="00892CC1">
            <w:pPr>
              <w:pStyle w:val="Normal133"/>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632ACC5C" w14:textId="77777777">
        <w:trPr>
          <w:tblCellSpacing w:w="15" w:type="dxa"/>
        </w:trPr>
        <w:tc>
          <w:tcPr>
            <w:tcW w:w="1149" w:type="pct"/>
            <w:tcBorders>
              <w:top w:val="nil"/>
              <w:left w:val="nil"/>
              <w:bottom w:val="nil"/>
              <w:right w:val="nil"/>
            </w:tcBorders>
            <w:vAlign w:val="center"/>
          </w:tcPr>
          <w:p w14:paraId="1E93213B" w14:textId="77777777" w:rsidR="00892CC1" w:rsidRPr="00D1174B" w:rsidRDefault="00892CC1" w:rsidP="00892CC1">
            <w:pPr>
              <w:pStyle w:val="Normal133"/>
              <w:widowControl/>
              <w:rPr>
                <w:rFonts w:ascii="Arial" w:hAnsi="Arial" w:cs="Arial"/>
                <w:sz w:val="20"/>
                <w:szCs w:val="20"/>
              </w:rPr>
            </w:pPr>
          </w:p>
        </w:tc>
        <w:tc>
          <w:tcPr>
            <w:tcW w:w="818" w:type="pct"/>
            <w:tcBorders>
              <w:top w:val="nil"/>
              <w:left w:val="nil"/>
              <w:bottom w:val="nil"/>
              <w:right w:val="nil"/>
            </w:tcBorders>
          </w:tcPr>
          <w:p w14:paraId="0D6EA86E" w14:textId="77777777" w:rsidR="00892CC1" w:rsidRPr="00D1174B" w:rsidRDefault="00892CC1" w:rsidP="00892CC1">
            <w:pPr>
              <w:pStyle w:val="Normal13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9404F30" w14:textId="77777777" w:rsidR="00892CC1" w:rsidRPr="00D1174B" w:rsidRDefault="0033364D" w:rsidP="00892CC1">
            <w:pPr>
              <w:pStyle w:val="Normal13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 left justified with trailing blanks if needed</w:t>
            </w:r>
          </w:p>
        </w:tc>
      </w:tr>
      <w:tr w:rsidR="00892CC1" w:rsidRPr="00D1174B" w14:paraId="3B4940E8" w14:textId="77777777">
        <w:trPr>
          <w:tblCellSpacing w:w="15" w:type="dxa"/>
        </w:trPr>
        <w:tc>
          <w:tcPr>
            <w:tcW w:w="1149" w:type="pct"/>
            <w:tcBorders>
              <w:top w:val="nil"/>
              <w:left w:val="nil"/>
              <w:bottom w:val="nil"/>
              <w:right w:val="nil"/>
            </w:tcBorders>
            <w:vAlign w:val="center"/>
          </w:tcPr>
          <w:p w14:paraId="7BEEE326" w14:textId="77777777" w:rsidR="00892CC1" w:rsidRPr="00D1174B" w:rsidRDefault="00892CC1" w:rsidP="00892CC1">
            <w:pPr>
              <w:pStyle w:val="Normal133"/>
              <w:widowControl/>
              <w:rPr>
                <w:rFonts w:ascii="Arial" w:hAnsi="Arial" w:cs="Arial"/>
                <w:sz w:val="20"/>
                <w:szCs w:val="20"/>
              </w:rPr>
            </w:pPr>
          </w:p>
        </w:tc>
        <w:tc>
          <w:tcPr>
            <w:tcW w:w="818" w:type="pct"/>
            <w:tcBorders>
              <w:top w:val="nil"/>
              <w:left w:val="nil"/>
              <w:bottom w:val="nil"/>
              <w:right w:val="nil"/>
            </w:tcBorders>
            <w:vAlign w:val="center"/>
          </w:tcPr>
          <w:p w14:paraId="168D2111" w14:textId="77777777" w:rsidR="00892CC1" w:rsidRPr="00D1174B" w:rsidRDefault="00892CC1" w:rsidP="00892CC1">
            <w:pPr>
              <w:pStyle w:val="Normal13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F3A512F" w14:textId="77777777" w:rsidR="00892CC1" w:rsidRPr="00D1174B" w:rsidRDefault="00942AA5" w:rsidP="00892CC1">
            <w:pPr>
              <w:pStyle w:val="Normal133"/>
              <w:widowControl/>
              <w:rPr>
                <w:rFonts w:ascii="Arial" w:hAnsi="Arial" w:cs="Arial"/>
                <w:sz w:val="20"/>
                <w:szCs w:val="20"/>
              </w:rPr>
            </w:pPr>
            <w:r>
              <w:rPr>
                <w:rFonts w:ascii="Arial" w:hAnsi="Arial" w:cs="Arial"/>
                <w:noProof/>
                <w:sz w:val="20"/>
                <w:szCs w:val="20"/>
                <w:lang w:val="en-AU" w:eastAsia="en-AU"/>
              </w:rPr>
              <w:t>20</w:t>
            </w:r>
          </w:p>
        </w:tc>
      </w:tr>
    </w:tbl>
    <w:p w14:paraId="044BCD0A" w14:textId="77777777" w:rsidR="00BB11C7" w:rsidRDefault="00BB11C7" w:rsidP="0035759C">
      <w:pPr>
        <w:pStyle w:val="Normal13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B4025C6" w14:textId="77777777">
        <w:trPr>
          <w:tblCellSpacing w:w="15" w:type="dxa"/>
        </w:trPr>
        <w:tc>
          <w:tcPr>
            <w:tcW w:w="1150" w:type="pct"/>
            <w:tcBorders>
              <w:top w:val="nil"/>
              <w:left w:val="nil"/>
              <w:bottom w:val="nil"/>
              <w:right w:val="nil"/>
            </w:tcBorders>
          </w:tcPr>
          <w:p w14:paraId="6B05BA6B" w14:textId="77777777" w:rsidR="0035759C" w:rsidRPr="0035759C" w:rsidRDefault="0035759C" w:rsidP="006A11D5">
            <w:pPr>
              <w:pStyle w:val="Normal13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7CC62EBE" w14:textId="77777777">
              <w:trPr>
                <w:tblCellSpacing w:w="15" w:type="dxa"/>
              </w:trPr>
              <w:tc>
                <w:tcPr>
                  <w:tcW w:w="811" w:type="pct"/>
                  <w:tcMar>
                    <w:top w:w="15" w:type="dxa"/>
                    <w:left w:w="15" w:type="dxa"/>
                    <w:bottom w:w="15" w:type="dxa"/>
                    <w:right w:w="15" w:type="dxa"/>
                  </w:tcMar>
                  <w:vAlign w:val="center"/>
                </w:tcPr>
                <w:p w14:paraId="55CD8724" w14:textId="77777777" w:rsidR="006A2C0A" w:rsidRDefault="006A2C0A">
                  <w:pPr>
                    <w:pStyle w:val="Normal133"/>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48C65C0D" w14:textId="77777777" w:rsidR="006A2C0A" w:rsidRDefault="006A2C0A">
                  <w:pPr>
                    <w:pStyle w:val="Normal13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0E2ABB8" w14:textId="77777777">
              <w:trPr>
                <w:tblCellSpacing w:w="15" w:type="dxa"/>
              </w:trPr>
              <w:tc>
                <w:tcPr>
                  <w:tcW w:w="811" w:type="pct"/>
                  <w:tcMar>
                    <w:top w:w="15" w:type="dxa"/>
                    <w:left w:w="15" w:type="dxa"/>
                    <w:bottom w:w="15" w:type="dxa"/>
                    <w:right w:w="15" w:type="dxa"/>
                  </w:tcMar>
                </w:tcPr>
                <w:p w14:paraId="59FC2EED" w14:textId="77777777" w:rsidR="006A2C0A" w:rsidRDefault="006A2C0A">
                  <w:pPr>
                    <w:pStyle w:val="Normal133"/>
                    <w:widowControl/>
                    <w:rPr>
                      <w:rFonts w:ascii="Arial" w:hAnsi="Arial" w:cs="Arial"/>
                      <w:noProof/>
                      <w:sz w:val="20"/>
                      <w:lang w:val="en-AU" w:eastAsia="en-AU"/>
                    </w:rPr>
                  </w:pPr>
                  <w:r>
                    <w:rPr>
                      <w:rFonts w:ascii="Arial" w:hAnsi="Arial" w:cs="Arial"/>
                      <w:noProof/>
                      <w:sz w:val="20"/>
                      <w:lang w:val="en-AU" w:eastAsia="en-AU"/>
                    </w:rPr>
                    <w:t>Any data</w:t>
                  </w:r>
                </w:p>
              </w:tc>
              <w:tc>
                <w:tcPr>
                  <w:tcW w:w="2979" w:type="pct"/>
                  <w:tcMar>
                    <w:top w:w="15" w:type="dxa"/>
                    <w:left w:w="15" w:type="dxa"/>
                    <w:bottom w:w="15" w:type="dxa"/>
                    <w:right w:w="15" w:type="dxa"/>
                  </w:tcMar>
                </w:tcPr>
                <w:p w14:paraId="3AA11656" w14:textId="77777777" w:rsidR="006A2C0A" w:rsidRDefault="006A2C0A">
                  <w:pPr>
                    <w:pStyle w:val="Normal133"/>
                    <w:widowControl/>
                    <w:rPr>
                      <w:rFonts w:ascii="Arial" w:hAnsi="Arial" w:cs="Arial"/>
                      <w:noProof/>
                      <w:sz w:val="20"/>
                      <w:lang w:val="en-AU" w:eastAsia="en-AU"/>
                    </w:rPr>
                  </w:pPr>
                  <w:r>
                    <w:rPr>
                      <w:rFonts w:ascii="Arial" w:hAnsi="Arial" w:cs="Arial"/>
                      <w:noProof/>
                      <w:sz w:val="20"/>
                      <w:lang w:val="en-AU" w:eastAsia="en-AU"/>
                    </w:rPr>
                    <w:t>Code assigned by the TAC or HEP</w:t>
                  </w:r>
                </w:p>
              </w:tc>
            </w:tr>
          </w:tbl>
          <w:p w14:paraId="22E2A0D1" w14:textId="77777777" w:rsidR="0035759C" w:rsidRPr="0035759C" w:rsidRDefault="0035759C">
            <w:pPr>
              <w:pStyle w:val="Normal133"/>
              <w:widowControl/>
              <w:spacing w:after="280" w:afterAutospacing="1"/>
              <w:rPr>
                <w:rFonts w:ascii="Arial" w:hAnsi="Arial" w:cs="Arial"/>
                <w:sz w:val="20"/>
              </w:rPr>
            </w:pPr>
          </w:p>
        </w:tc>
      </w:tr>
    </w:tbl>
    <w:p w14:paraId="16F61172" w14:textId="77777777" w:rsidR="0035759C" w:rsidRPr="00D1174B" w:rsidRDefault="0035759C" w:rsidP="0035759C">
      <w:pPr>
        <w:pStyle w:val="Normal13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E7DDA28" w14:textId="77777777">
        <w:trPr>
          <w:tblCellSpacing w:w="15" w:type="dxa"/>
        </w:trPr>
        <w:tc>
          <w:tcPr>
            <w:tcW w:w="1150" w:type="pct"/>
            <w:tcBorders>
              <w:top w:val="nil"/>
              <w:left w:val="nil"/>
              <w:bottom w:val="nil"/>
              <w:right w:val="nil"/>
            </w:tcBorders>
          </w:tcPr>
          <w:p w14:paraId="79080745" w14:textId="77777777" w:rsidR="00892CC1" w:rsidRPr="00D1174B" w:rsidRDefault="00892CC1" w:rsidP="00892CC1">
            <w:pPr>
              <w:pStyle w:val="Normal13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40BDF7F" w14:textId="77777777" w:rsidR="00920113" w:rsidRPr="00D1174B" w:rsidRDefault="006A2C0A">
            <w:pPr>
              <w:pStyle w:val="Normal133"/>
              <w:widowControl/>
              <w:rPr>
                <w:rFonts w:ascii="Arial" w:hAnsi="Arial" w:cs="Arial"/>
                <w:sz w:val="20"/>
                <w:szCs w:val="20"/>
              </w:rPr>
            </w:pPr>
            <w:r>
              <w:rPr>
                <w:rFonts w:ascii="&amp;quot" w:hAnsi="&amp;quot" w:cs="&amp;quot"/>
                <w:noProof/>
                <w:sz w:val="20"/>
                <w:szCs w:val="20"/>
                <w:lang w:val="en-AU" w:eastAsia="en-AU"/>
              </w:rPr>
              <w:t xml:space="preserve">Provision of data in </w:t>
            </w:r>
            <w:r>
              <w:rPr>
                <w:rFonts w:ascii="&amp;quot" w:hAnsi="&amp;quot" w:cs="&amp;quot"/>
                <w:b/>
                <w:noProof/>
                <w:sz w:val="20"/>
                <w:szCs w:val="20"/>
                <w:lang w:val="en-AU" w:eastAsia="en-AU"/>
              </w:rPr>
              <w:t>Application Detail, Offers</w:t>
            </w:r>
            <w:r>
              <w:rPr>
                <w:rFonts w:ascii="&amp;quot" w:hAnsi="&amp;quot" w:cs="&amp;quot"/>
                <w:noProof/>
                <w:sz w:val="20"/>
                <w:szCs w:val="20"/>
                <w:lang w:val="en-AU" w:eastAsia="en-AU"/>
              </w:rPr>
              <w:t xml:space="preserve"> and </w:t>
            </w:r>
            <w:r>
              <w:rPr>
                <w:rFonts w:ascii="&amp;quot" w:hAnsi="&amp;quot" w:cs="&amp;quot"/>
                <w:b/>
                <w:noProof/>
                <w:sz w:val="20"/>
                <w:szCs w:val="20"/>
                <w:lang w:val="en-AU" w:eastAsia="en-AU"/>
              </w:rPr>
              <w:t>Preference files</w:t>
            </w:r>
            <w:r>
              <w:rPr>
                <w:rFonts w:ascii="&amp;quot" w:hAnsi="&amp;quot" w:cs="&amp;quot"/>
                <w:noProof/>
                <w:sz w:val="20"/>
                <w:szCs w:val="20"/>
                <w:lang w:val="en-AU" w:eastAsia="en-AU"/>
              </w:rPr>
              <w:t xml:space="preserve"> is required in both submissions (TACS - data is required in both preliminary and detailed submissions).</w:t>
            </w:r>
          </w:p>
          <w:p w14:paraId="1689E7AD" w14:textId="77777777" w:rsidR="006A2C0A" w:rsidRDefault="006A2C0A">
            <w:pPr>
              <w:pStyle w:val="Normal13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38997D6" w14:textId="77777777" w:rsidR="006A2C0A" w:rsidRDefault="006A2C0A">
            <w:pPr>
              <w:pStyle w:val="Normal133"/>
              <w:widowControl/>
              <w:rPr>
                <w:rFonts w:ascii="Arial" w:hAnsi="Arial" w:cs="Arial"/>
                <w:noProof/>
                <w:sz w:val="20"/>
                <w:szCs w:val="20"/>
                <w:lang w:val="en-AU" w:eastAsia="en-AU"/>
              </w:rPr>
            </w:pPr>
            <w:r>
              <w:rPr>
                <w:rFonts w:ascii="&amp;quot" w:hAnsi="&amp;quot" w:cs="&amp;quot"/>
                <w:noProof/>
                <w:sz w:val="20"/>
                <w:szCs w:val="20"/>
                <w:lang w:val="en-AU" w:eastAsia="en-AU"/>
              </w:rPr>
              <w:t>First character must not be a space.</w:t>
            </w:r>
          </w:p>
          <w:p w14:paraId="1092CB3B" w14:textId="77777777" w:rsidR="006A2C0A" w:rsidRDefault="006A2C0A">
            <w:pPr>
              <w:pStyle w:val="Normal13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6A8B4BC8" w14:textId="77777777" w:rsidR="006A2C0A" w:rsidRDefault="006A2C0A">
            <w:pPr>
              <w:pStyle w:val="Normal133"/>
              <w:widowControl/>
              <w:rPr>
                <w:rFonts w:ascii="Arial" w:hAnsi="Arial" w:cs="Arial"/>
                <w:noProof/>
                <w:sz w:val="20"/>
                <w:szCs w:val="20"/>
                <w:lang w:val="en-AU" w:eastAsia="en-AU"/>
              </w:rPr>
            </w:pPr>
            <w:r>
              <w:rPr>
                <w:rFonts w:ascii="&amp;quot" w:hAnsi="&amp;quot" w:cs="&amp;quot"/>
                <w:noProof/>
                <w:sz w:val="20"/>
                <w:szCs w:val="20"/>
                <w:lang w:val="en-AU" w:eastAsia="en-AU"/>
              </w:rPr>
              <w:t>No more than one data record in the Application Details File may have the same Application identification code from a submitter at a single Submission Date</w:t>
            </w:r>
          </w:p>
          <w:p w14:paraId="7CE71E14" w14:textId="77777777" w:rsidR="006A2C0A" w:rsidRDefault="006A2C0A">
            <w:pPr>
              <w:pStyle w:val="Normal13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979F115" w14:textId="77777777" w:rsidR="006A2C0A" w:rsidRDefault="006A2C0A">
            <w:pPr>
              <w:pStyle w:val="Normal133"/>
              <w:widowControl/>
              <w:rPr>
                <w:rFonts w:ascii="Arial" w:hAnsi="Arial" w:cs="Arial"/>
                <w:noProof/>
                <w:sz w:val="20"/>
                <w:szCs w:val="20"/>
                <w:lang w:val="en-AU" w:eastAsia="en-AU"/>
              </w:rPr>
            </w:pPr>
            <w:r>
              <w:rPr>
                <w:rFonts w:ascii="&amp;quot" w:hAnsi="&amp;quot" w:cs="&amp;quot"/>
                <w:noProof/>
                <w:sz w:val="20"/>
                <w:szCs w:val="20"/>
                <w:lang w:val="en-AU" w:eastAsia="en-AU"/>
              </w:rPr>
              <w:t>Different individual applicants may have the same Application identification code in the Application Details File in different submission years</w:t>
            </w:r>
          </w:p>
          <w:p w14:paraId="66228A5E" w14:textId="77777777" w:rsidR="006A2C0A" w:rsidRDefault="006A2C0A">
            <w:pPr>
              <w:pStyle w:val="Normal133"/>
              <w:widowControl/>
              <w:rPr>
                <w:rFonts w:ascii="Arial" w:hAnsi="Arial" w:cs="Arial"/>
                <w:noProof/>
                <w:sz w:val="20"/>
                <w:szCs w:val="20"/>
                <w:lang w:val="en-AU" w:eastAsia="en-AU"/>
              </w:rPr>
            </w:pPr>
            <w:r>
              <w:rPr>
                <w:rFonts w:ascii="&amp;quot" w:hAnsi="&amp;quot" w:cs="&amp;quot"/>
                <w:noProof/>
                <w:sz w:val="20"/>
                <w:szCs w:val="20"/>
                <w:lang w:val="en-AU" w:eastAsia="en-AU"/>
              </w:rPr>
              <w:br/>
              <w:t>An individual applicant may have multiple Application identification codes in the Application Details File in a single submission year and in different submission years</w:t>
            </w:r>
            <w:r>
              <w:rPr>
                <w:rFonts w:ascii="Arial" w:hAnsi="Arial" w:cs="Arial"/>
                <w:noProof/>
                <w:sz w:val="20"/>
                <w:szCs w:val="20"/>
                <w:lang w:val="en-AU" w:eastAsia="en-AU"/>
              </w:rPr>
              <w:t> </w:t>
            </w:r>
          </w:p>
          <w:p w14:paraId="56232CE3" w14:textId="77777777" w:rsidR="006A2C0A" w:rsidRDefault="006A2C0A">
            <w:pPr>
              <w:pStyle w:val="Normal133"/>
              <w:widowControl/>
              <w:spacing w:after="280" w:afterAutospacing="1"/>
              <w:rPr>
                <w:rFonts w:ascii="Arial" w:hAnsi="Arial" w:cs="Arial"/>
                <w:noProof/>
                <w:sz w:val="20"/>
                <w:szCs w:val="20"/>
                <w:lang w:val="en-AU" w:eastAsia="en-AU"/>
              </w:rPr>
            </w:pPr>
          </w:p>
        </w:tc>
      </w:tr>
    </w:tbl>
    <w:p w14:paraId="5D26F444" w14:textId="77777777" w:rsidR="0049713A" w:rsidRDefault="0049713A">
      <w:pPr>
        <w:pStyle w:val="Normal13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D52A3CF" w14:textId="77777777">
        <w:trPr>
          <w:trHeight w:val="1286"/>
          <w:tblCellSpacing w:w="15" w:type="dxa"/>
        </w:trPr>
        <w:tc>
          <w:tcPr>
            <w:tcW w:w="1151" w:type="pct"/>
            <w:tcBorders>
              <w:top w:val="nil"/>
              <w:left w:val="nil"/>
              <w:bottom w:val="nil"/>
              <w:right w:val="nil"/>
            </w:tcBorders>
          </w:tcPr>
          <w:p w14:paraId="3A75B656" w14:textId="77777777" w:rsidR="00E023CC" w:rsidRPr="00D1174B" w:rsidRDefault="00E023CC" w:rsidP="009D52D3">
            <w:pPr>
              <w:pStyle w:val="Normal13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F81CDF5" w14:textId="77777777">
              <w:trPr>
                <w:trHeight w:val="1025"/>
                <w:tblCellSpacing w:w="28" w:type="dxa"/>
              </w:trPr>
              <w:tc>
                <w:tcPr>
                  <w:tcW w:w="1618" w:type="pct"/>
                </w:tcPr>
                <w:p w14:paraId="50E0CEB8" w14:textId="77777777" w:rsidR="00E23490" w:rsidRPr="00D1174B" w:rsidRDefault="00E023CC" w:rsidP="009D52D3">
                  <w:pPr>
                    <w:pStyle w:val="NormalWeb13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5B673BA3" w14:textId="77777777" w:rsidR="00E023CC" w:rsidRPr="00D1174B" w:rsidRDefault="00E023CC" w:rsidP="009D52D3">
                  <w:pPr>
                    <w:pStyle w:val="NormalWeb133"/>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p w14:paraId="2267D168" w14:textId="77777777" w:rsidR="00E023CC" w:rsidRDefault="00E023CC" w:rsidP="009D52D3">
                  <w:pPr>
                    <w:pStyle w:val="NormalWeb133"/>
                    <w:widowControl/>
                    <w:spacing w:before="0" w:beforeAutospacing="0" w:after="0" w:afterAutospacing="0"/>
                    <w:rPr>
                      <w:rFonts w:ascii="Arial" w:hAnsi="Arial" w:cs="Arial"/>
                      <w:sz w:val="20"/>
                      <w:szCs w:val="20"/>
                    </w:rPr>
                  </w:pPr>
                  <w:r>
                    <w:rPr>
                      <w:rFonts w:ascii="Arial" w:hAnsi="Arial" w:cs="Arial"/>
                      <w:sz w:val="20"/>
                      <w:szCs w:val="20"/>
                    </w:rPr>
                    <w:t>Offer Details (OD)</w:t>
                  </w:r>
                </w:p>
                <w:p w14:paraId="03D9398F" w14:textId="77777777" w:rsidR="00E023CC" w:rsidRPr="00D1174B" w:rsidRDefault="00E023CC" w:rsidP="009D52D3">
                  <w:pPr>
                    <w:pStyle w:val="NormalWeb133"/>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bl>
          <w:p w14:paraId="71C713E1" w14:textId="77777777" w:rsidR="00E023CC" w:rsidRPr="00D1174B" w:rsidRDefault="00E023CC" w:rsidP="009D52D3">
            <w:pPr>
              <w:pStyle w:val="NormalWeb133"/>
              <w:widowControl/>
              <w:spacing w:before="0" w:beforeAutospacing="0" w:after="0" w:afterAutospacing="0"/>
              <w:rPr>
                <w:rFonts w:ascii="Arial" w:hAnsi="Arial" w:cs="Arial"/>
                <w:sz w:val="20"/>
                <w:szCs w:val="20"/>
              </w:rPr>
            </w:pPr>
          </w:p>
        </w:tc>
      </w:tr>
    </w:tbl>
    <w:p w14:paraId="66632CD0" w14:textId="77777777" w:rsidR="00E023CC" w:rsidRDefault="00E023CC">
      <w:pPr>
        <w:pStyle w:val="Normal133"/>
        <w:widowControl/>
        <w:rPr>
          <w:rFonts w:ascii="Arial" w:hAnsi="Arial" w:cs="Arial"/>
        </w:rPr>
      </w:pPr>
    </w:p>
    <w:p w14:paraId="05BB2812" w14:textId="77777777" w:rsidR="00E023CC" w:rsidRPr="00D1174B" w:rsidRDefault="00E023CC">
      <w:pPr>
        <w:pStyle w:val="Normal133"/>
        <w:widowControl/>
        <w:rPr>
          <w:rFonts w:ascii="Arial" w:hAnsi="Arial" w:cs="Arial"/>
        </w:rPr>
      </w:pPr>
    </w:p>
    <w:p w14:paraId="77FCDB5B" w14:textId="77777777" w:rsidR="000472C3" w:rsidRDefault="000472C3" w:rsidP="0035759C">
      <w:pPr>
        <w:pStyle w:val="Normal133"/>
        <w:widowControl/>
        <w:rPr>
          <w:rFonts w:ascii="Arial" w:hAnsi="Arial" w:cs="Arial"/>
          <w:b/>
        </w:rPr>
      </w:pPr>
    </w:p>
    <w:p w14:paraId="3A782154" w14:textId="77777777" w:rsidR="000472C3" w:rsidRDefault="0035759C" w:rsidP="0035759C">
      <w:pPr>
        <w:pStyle w:val="Normal133"/>
        <w:widowControl/>
        <w:rPr>
          <w:rFonts w:ascii="Arial" w:hAnsi="Arial" w:cs="Arial"/>
          <w:b/>
        </w:rPr>
      </w:pPr>
      <w:r w:rsidRPr="0035759C">
        <w:rPr>
          <w:rFonts w:ascii="Arial" w:hAnsi="Arial" w:cs="Arial"/>
          <w:b/>
        </w:rPr>
        <w:t>CHANGE HISTORY</w:t>
      </w:r>
    </w:p>
    <w:p w14:paraId="2DA36351" w14:textId="77777777" w:rsidR="000472C3" w:rsidRDefault="000472C3" w:rsidP="0035759C">
      <w:pPr>
        <w:pStyle w:val="Normal13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C72577F" w14:textId="77777777">
        <w:trPr>
          <w:tblCellSpacing w:w="15" w:type="dxa"/>
        </w:trPr>
        <w:tc>
          <w:tcPr>
            <w:tcW w:w="900" w:type="pct"/>
            <w:tcBorders>
              <w:top w:val="nil"/>
              <w:left w:val="nil"/>
              <w:bottom w:val="nil"/>
              <w:right w:val="nil"/>
            </w:tcBorders>
          </w:tcPr>
          <w:p w14:paraId="7025DF0F" w14:textId="77777777" w:rsidR="0035759C" w:rsidRPr="0035759C" w:rsidRDefault="0035759C" w:rsidP="006A11D5">
            <w:pPr>
              <w:pStyle w:val="Normal13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7EB2AF9" w14:textId="77777777" w:rsidR="0035759C" w:rsidRPr="0035759C" w:rsidRDefault="009B66CC" w:rsidP="006A11D5">
            <w:pPr>
              <w:pStyle w:val="Normal13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3DC7B49" w14:textId="77777777" w:rsidR="0035759C" w:rsidRPr="0035759C" w:rsidRDefault="0035759C" w:rsidP="006A11D5">
            <w:pPr>
              <w:pStyle w:val="Normal133"/>
              <w:widowControl/>
              <w:rPr>
                <w:rFonts w:ascii="Arial" w:hAnsi="Arial" w:cs="Arial"/>
                <w:b/>
                <w:sz w:val="20"/>
              </w:rPr>
            </w:pPr>
            <w:r w:rsidRPr="0035759C">
              <w:rPr>
                <w:rFonts w:ascii="Arial" w:hAnsi="Arial" w:cs="Arial"/>
                <w:b/>
                <w:sz w:val="20"/>
              </w:rPr>
              <w:t>REPORTING YEAR</w:t>
            </w:r>
          </w:p>
        </w:tc>
      </w:tr>
      <w:tr w:rsidR="0035759C" w:rsidRPr="0035759C" w14:paraId="1E212406" w14:textId="77777777">
        <w:trPr>
          <w:tblCellSpacing w:w="15" w:type="dxa"/>
        </w:trPr>
        <w:tc>
          <w:tcPr>
            <w:tcW w:w="900" w:type="pct"/>
            <w:tcBorders>
              <w:top w:val="nil"/>
              <w:left w:val="nil"/>
              <w:bottom w:val="nil"/>
              <w:right w:val="nil"/>
            </w:tcBorders>
          </w:tcPr>
          <w:p w14:paraId="19934A8D" w14:textId="77777777" w:rsidR="0035759C" w:rsidRPr="0035759C" w:rsidRDefault="002C2691" w:rsidP="000472C3">
            <w:pPr>
              <w:pStyle w:val="Normal13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29FCB87" w14:textId="77777777" w:rsidR="0035759C" w:rsidRPr="0035759C" w:rsidRDefault="002C2691" w:rsidP="006A11D5">
            <w:pPr>
              <w:pStyle w:val="Normal13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74FDEC0" w14:textId="77777777" w:rsidR="0035759C" w:rsidRPr="0035759C" w:rsidRDefault="002C2691" w:rsidP="000472C3">
            <w:pPr>
              <w:pStyle w:val="Normal133"/>
              <w:widowControl/>
              <w:rPr>
                <w:rFonts w:ascii="Arial" w:hAnsi="Arial" w:cs="Arial"/>
                <w:sz w:val="20"/>
              </w:rPr>
            </w:pPr>
            <w:r>
              <w:rPr>
                <w:rFonts w:ascii="Arial" w:hAnsi="Arial" w:cs="Arial"/>
                <w:noProof/>
                <w:sz w:val="20"/>
                <w:lang w:val="en-AU" w:eastAsia="en-AU"/>
              </w:rPr>
              <w:t>2010</w:t>
            </w:r>
          </w:p>
        </w:tc>
      </w:tr>
      <w:tr w:rsidR="0035759C" w:rsidRPr="0035759C" w14:paraId="2967DA9D" w14:textId="77777777">
        <w:trPr>
          <w:tblCellSpacing w:w="15" w:type="dxa"/>
        </w:trPr>
        <w:tc>
          <w:tcPr>
            <w:tcW w:w="900" w:type="pct"/>
            <w:tcBorders>
              <w:top w:val="nil"/>
              <w:left w:val="nil"/>
              <w:bottom w:val="nil"/>
              <w:right w:val="nil"/>
            </w:tcBorders>
          </w:tcPr>
          <w:p w14:paraId="786FBD76" w14:textId="77777777" w:rsidR="0035759C" w:rsidRPr="0035759C" w:rsidRDefault="002C2691" w:rsidP="000472C3">
            <w:pPr>
              <w:pStyle w:val="Normal13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1C45C6A" w14:textId="77777777" w:rsidR="0035759C" w:rsidRPr="0035759C" w:rsidRDefault="002C2691" w:rsidP="006A11D5">
            <w:pPr>
              <w:pStyle w:val="Normal13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51A34CA" w14:textId="77777777" w:rsidR="0035759C" w:rsidRPr="0035759C" w:rsidRDefault="002C2691" w:rsidP="000472C3">
            <w:pPr>
              <w:pStyle w:val="Normal133"/>
              <w:widowControl/>
              <w:rPr>
                <w:rFonts w:ascii="Arial" w:hAnsi="Arial" w:cs="Arial"/>
                <w:sz w:val="20"/>
              </w:rPr>
            </w:pPr>
            <w:r>
              <w:rPr>
                <w:rFonts w:ascii="Arial" w:hAnsi="Arial" w:cs="Arial"/>
                <w:noProof/>
                <w:sz w:val="20"/>
                <w:lang w:val="en-AU" w:eastAsia="en-AU"/>
              </w:rPr>
              <w:t>2012</w:t>
            </w:r>
          </w:p>
        </w:tc>
      </w:tr>
      <w:tr w:rsidR="0035759C" w:rsidRPr="0035759C" w14:paraId="1AA2E53D" w14:textId="77777777">
        <w:trPr>
          <w:tblCellSpacing w:w="15" w:type="dxa"/>
        </w:trPr>
        <w:tc>
          <w:tcPr>
            <w:tcW w:w="900" w:type="pct"/>
            <w:tcBorders>
              <w:top w:val="nil"/>
              <w:left w:val="nil"/>
              <w:bottom w:val="nil"/>
              <w:right w:val="nil"/>
            </w:tcBorders>
          </w:tcPr>
          <w:p w14:paraId="103A797A" w14:textId="77777777" w:rsidR="0035759C" w:rsidRPr="0035759C" w:rsidRDefault="002C2691" w:rsidP="000472C3">
            <w:pPr>
              <w:pStyle w:val="Normal133"/>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2E52F8E4" w14:textId="77777777" w:rsidR="0035759C" w:rsidRPr="0035759C" w:rsidRDefault="002C2691" w:rsidP="006A11D5">
            <w:pPr>
              <w:pStyle w:val="Normal133"/>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02305D0" w14:textId="77777777" w:rsidR="0035759C" w:rsidRPr="0035759C" w:rsidRDefault="002C2691" w:rsidP="000472C3">
            <w:pPr>
              <w:pStyle w:val="Normal133"/>
              <w:widowControl/>
              <w:rPr>
                <w:rFonts w:ascii="Arial" w:hAnsi="Arial" w:cs="Arial"/>
                <w:sz w:val="20"/>
              </w:rPr>
            </w:pPr>
            <w:r>
              <w:rPr>
                <w:rFonts w:ascii="Arial" w:hAnsi="Arial" w:cs="Arial"/>
                <w:noProof/>
                <w:sz w:val="20"/>
                <w:lang w:val="en-AU" w:eastAsia="en-AU"/>
              </w:rPr>
              <w:t>2013</w:t>
            </w:r>
          </w:p>
        </w:tc>
      </w:tr>
    </w:tbl>
    <w:p w14:paraId="7641257B" w14:textId="77777777" w:rsidR="0035759C" w:rsidRDefault="0035759C" w:rsidP="002C2691">
      <w:pPr>
        <w:pStyle w:val="NormalIndent133"/>
        <w:widowControl/>
        <w:ind w:left="0"/>
        <w:sectPr w:rsidR="0035759C">
          <w:footerReference w:type="default" r:id="rId160"/>
          <w:pgSz w:w="11906" w:h="16838"/>
          <w:pgMar w:top="737" w:right="1077" w:bottom="737" w:left="1077" w:header="709" w:footer="131" w:gutter="0"/>
          <w:cols w:space="708"/>
          <w:noEndnote/>
          <w:docGrid w:linePitch="360"/>
        </w:sectPr>
      </w:pPr>
    </w:p>
    <w:p w14:paraId="3C47D519" w14:textId="77777777" w:rsidR="00892CC1" w:rsidRDefault="00892CC1" w:rsidP="00892CC1">
      <w:pPr>
        <w:pStyle w:val="Heading413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701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69F03FB9" w14:textId="77777777">
        <w:trPr>
          <w:tblCellSpacing w:w="15" w:type="dxa"/>
        </w:trPr>
        <w:tc>
          <w:tcPr>
            <w:tcW w:w="1150" w:type="pct"/>
            <w:tcBorders>
              <w:top w:val="nil"/>
              <w:left w:val="nil"/>
              <w:bottom w:val="nil"/>
              <w:right w:val="nil"/>
            </w:tcBorders>
          </w:tcPr>
          <w:p w14:paraId="2AC6EBD6" w14:textId="77777777" w:rsidR="0035759C" w:rsidRPr="00D1174B" w:rsidRDefault="0035759C" w:rsidP="00892CC1">
            <w:pPr>
              <w:pStyle w:val="Normal13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C523CB9" w14:textId="77777777" w:rsidR="0035759C" w:rsidRDefault="0033364D" w:rsidP="00892CC1">
            <w:pPr>
              <w:pStyle w:val="Normal134"/>
              <w:widowControl/>
              <w:rPr>
                <w:rFonts w:ascii="Arial" w:hAnsi="Arial" w:cs="Arial"/>
                <w:sz w:val="20"/>
                <w:szCs w:val="20"/>
              </w:rPr>
            </w:pPr>
            <w:r>
              <w:rPr>
                <w:rFonts w:ascii="Arial" w:hAnsi="Arial" w:cs="Arial"/>
                <w:noProof/>
                <w:sz w:val="20"/>
                <w:szCs w:val="20"/>
                <w:lang w:val="en-AU" w:eastAsia="en-AU"/>
              </w:rPr>
              <w:t>4.0</w:t>
            </w:r>
          </w:p>
        </w:tc>
      </w:tr>
      <w:tr w:rsidR="00892CC1" w:rsidRPr="00D1174B" w14:paraId="36698214" w14:textId="77777777">
        <w:trPr>
          <w:tblCellSpacing w:w="15" w:type="dxa"/>
        </w:trPr>
        <w:tc>
          <w:tcPr>
            <w:tcW w:w="1150" w:type="pct"/>
            <w:tcBorders>
              <w:top w:val="nil"/>
              <w:left w:val="nil"/>
              <w:bottom w:val="nil"/>
              <w:right w:val="nil"/>
            </w:tcBorders>
          </w:tcPr>
          <w:p w14:paraId="40C99717" w14:textId="77777777" w:rsidR="00892CC1" w:rsidRPr="00D1174B" w:rsidRDefault="00892CC1" w:rsidP="00892CC1">
            <w:pPr>
              <w:pStyle w:val="Normal13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0B62300" w14:textId="77777777" w:rsidR="00892CC1" w:rsidRPr="00D1174B" w:rsidRDefault="0033364D" w:rsidP="00892CC1">
            <w:pPr>
              <w:pStyle w:val="Normal134"/>
              <w:widowControl/>
              <w:rPr>
                <w:rFonts w:ascii="Arial" w:hAnsi="Arial" w:cs="Arial"/>
                <w:sz w:val="20"/>
                <w:szCs w:val="20"/>
              </w:rPr>
            </w:pPr>
            <w:r>
              <w:rPr>
                <w:rFonts w:ascii="Arial" w:hAnsi="Arial" w:cs="Arial"/>
                <w:noProof/>
                <w:sz w:val="20"/>
                <w:szCs w:val="20"/>
                <w:lang w:val="en-AU" w:eastAsia="en-AU"/>
              </w:rPr>
              <w:t>2013</w:t>
            </w:r>
          </w:p>
        </w:tc>
      </w:tr>
      <w:tr w:rsidR="00BB11C7" w:rsidRPr="00D1174B" w14:paraId="4AE04FDB" w14:textId="77777777">
        <w:trPr>
          <w:tblCellSpacing w:w="15" w:type="dxa"/>
        </w:trPr>
        <w:tc>
          <w:tcPr>
            <w:tcW w:w="1150" w:type="pct"/>
            <w:tcBorders>
              <w:top w:val="nil"/>
              <w:left w:val="nil"/>
              <w:bottom w:val="nil"/>
              <w:right w:val="nil"/>
            </w:tcBorders>
          </w:tcPr>
          <w:p w14:paraId="08B01342" w14:textId="77777777" w:rsidR="00BB11C7" w:rsidRPr="00D1174B" w:rsidRDefault="00BB11C7" w:rsidP="00892CC1">
            <w:pPr>
              <w:pStyle w:val="Normal13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5DF8438" w14:textId="77777777" w:rsidR="00BB11C7" w:rsidRPr="00D1174B" w:rsidRDefault="00BB11C7" w:rsidP="00892CC1">
            <w:pPr>
              <w:pStyle w:val="Normal134"/>
              <w:widowControl/>
              <w:rPr>
                <w:rFonts w:ascii="Arial" w:hAnsi="Arial" w:cs="Arial"/>
                <w:sz w:val="20"/>
                <w:szCs w:val="20"/>
              </w:rPr>
            </w:pPr>
          </w:p>
        </w:tc>
      </w:tr>
      <w:tr w:rsidR="00BB11C7" w:rsidRPr="00D1174B" w14:paraId="1E8BFED1" w14:textId="77777777">
        <w:trPr>
          <w:tblCellSpacing w:w="15" w:type="dxa"/>
        </w:trPr>
        <w:tc>
          <w:tcPr>
            <w:tcW w:w="1150" w:type="pct"/>
            <w:tcBorders>
              <w:top w:val="nil"/>
              <w:left w:val="nil"/>
              <w:bottom w:val="nil"/>
              <w:right w:val="nil"/>
            </w:tcBorders>
          </w:tcPr>
          <w:p w14:paraId="1A645389" w14:textId="77777777" w:rsidR="00BB11C7" w:rsidRPr="00D1174B" w:rsidRDefault="00BB11C7" w:rsidP="00892CC1">
            <w:pPr>
              <w:pStyle w:val="Normal13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5E5737B" w14:textId="77777777" w:rsidR="00BB11C7" w:rsidRPr="00D1174B" w:rsidRDefault="0033364D" w:rsidP="00892CC1">
            <w:pPr>
              <w:pStyle w:val="Normal134"/>
              <w:widowControl/>
              <w:rPr>
                <w:rFonts w:ascii="Arial" w:hAnsi="Arial" w:cs="Arial"/>
                <w:sz w:val="20"/>
                <w:szCs w:val="20"/>
              </w:rPr>
            </w:pPr>
            <w:r>
              <w:rPr>
                <w:rFonts w:ascii="Arial" w:hAnsi="Arial" w:cs="Arial"/>
                <w:noProof/>
                <w:sz w:val="20"/>
                <w:szCs w:val="20"/>
                <w:lang w:val="en-AU" w:eastAsia="en-AU"/>
              </w:rPr>
              <w:t>APP-STATUS</w:t>
            </w:r>
          </w:p>
        </w:tc>
      </w:tr>
      <w:tr w:rsidR="00BB11C7" w:rsidRPr="00D1174B" w14:paraId="0F025C27" w14:textId="77777777">
        <w:trPr>
          <w:tblCellSpacing w:w="15" w:type="dxa"/>
        </w:trPr>
        <w:tc>
          <w:tcPr>
            <w:tcW w:w="1150" w:type="pct"/>
            <w:tcBorders>
              <w:top w:val="nil"/>
              <w:left w:val="nil"/>
              <w:bottom w:val="nil"/>
              <w:right w:val="nil"/>
            </w:tcBorders>
          </w:tcPr>
          <w:p w14:paraId="7BBB5630" w14:textId="77777777" w:rsidR="00BB11C7" w:rsidRPr="00D1174B" w:rsidRDefault="00BB11C7" w:rsidP="00892CC1">
            <w:pPr>
              <w:pStyle w:val="Normal13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CE66D77" w14:textId="77777777" w:rsidR="00BB11C7" w:rsidRPr="00D1174B" w:rsidRDefault="0033364D" w:rsidP="00892CC1">
            <w:pPr>
              <w:pStyle w:val="Normal134"/>
              <w:widowControl/>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status</w:t>
            </w:r>
          </w:p>
        </w:tc>
      </w:tr>
      <w:tr w:rsidR="00BB11C7" w:rsidRPr="00D1174B" w14:paraId="1C40AA4C" w14:textId="77777777">
        <w:trPr>
          <w:tblCellSpacing w:w="15" w:type="dxa"/>
        </w:trPr>
        <w:tc>
          <w:tcPr>
            <w:tcW w:w="1150" w:type="pct"/>
            <w:tcBorders>
              <w:top w:val="nil"/>
              <w:left w:val="nil"/>
              <w:bottom w:val="nil"/>
              <w:right w:val="nil"/>
            </w:tcBorders>
          </w:tcPr>
          <w:p w14:paraId="6896098D" w14:textId="77777777" w:rsidR="00BB11C7" w:rsidRPr="00D1174B" w:rsidRDefault="00BB11C7" w:rsidP="00BB11C7">
            <w:pPr>
              <w:pStyle w:val="Normal13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EF947B4" w14:textId="77777777" w:rsidR="00BB11C7" w:rsidRPr="00D1174B" w:rsidRDefault="0033364D" w:rsidP="00BB11C7">
            <w:pPr>
              <w:pStyle w:val="Normal13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to indicate the current status of the application</w:t>
            </w:r>
          </w:p>
        </w:tc>
      </w:tr>
    </w:tbl>
    <w:p w14:paraId="77D1DA48" w14:textId="77777777" w:rsidR="00BB11C7" w:rsidRPr="00D1174B" w:rsidRDefault="00BB11C7">
      <w:pPr>
        <w:pStyle w:val="Normal13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558AD58" w14:textId="77777777">
        <w:trPr>
          <w:tblCellSpacing w:w="15" w:type="dxa"/>
        </w:trPr>
        <w:tc>
          <w:tcPr>
            <w:tcW w:w="1149" w:type="pct"/>
            <w:tcBorders>
              <w:top w:val="nil"/>
              <w:left w:val="nil"/>
              <w:bottom w:val="nil"/>
              <w:right w:val="nil"/>
            </w:tcBorders>
          </w:tcPr>
          <w:p w14:paraId="48AFF098" w14:textId="77777777" w:rsidR="00892CC1" w:rsidRPr="00D1174B" w:rsidRDefault="00892CC1" w:rsidP="00892CC1">
            <w:pPr>
              <w:pStyle w:val="Normal13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0ADDB8D" w14:textId="77777777" w:rsidR="00892CC1" w:rsidRPr="00D1174B" w:rsidRDefault="00892CC1" w:rsidP="00892CC1">
            <w:pPr>
              <w:pStyle w:val="Normal13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48CC6C04" w14:textId="77777777" w:rsidR="00892CC1" w:rsidRPr="00D1174B" w:rsidRDefault="0033364D" w:rsidP="00892CC1">
            <w:pPr>
              <w:pStyle w:val="Normal13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76CCB87B" w14:textId="77777777">
        <w:trPr>
          <w:tblCellSpacing w:w="15" w:type="dxa"/>
        </w:trPr>
        <w:tc>
          <w:tcPr>
            <w:tcW w:w="1149" w:type="pct"/>
            <w:tcBorders>
              <w:top w:val="nil"/>
              <w:left w:val="nil"/>
              <w:bottom w:val="nil"/>
              <w:right w:val="nil"/>
            </w:tcBorders>
            <w:vAlign w:val="center"/>
          </w:tcPr>
          <w:p w14:paraId="15FEE549" w14:textId="77777777" w:rsidR="00892CC1" w:rsidRPr="00D1174B" w:rsidRDefault="00892CC1" w:rsidP="00892CC1">
            <w:pPr>
              <w:pStyle w:val="Normal134"/>
              <w:widowControl/>
              <w:rPr>
                <w:rFonts w:ascii="Arial" w:hAnsi="Arial" w:cs="Arial"/>
                <w:sz w:val="20"/>
                <w:szCs w:val="20"/>
              </w:rPr>
            </w:pPr>
          </w:p>
        </w:tc>
        <w:tc>
          <w:tcPr>
            <w:tcW w:w="818" w:type="pct"/>
            <w:tcBorders>
              <w:top w:val="nil"/>
              <w:left w:val="nil"/>
              <w:bottom w:val="nil"/>
              <w:right w:val="nil"/>
            </w:tcBorders>
          </w:tcPr>
          <w:p w14:paraId="6EAECC9A" w14:textId="77777777" w:rsidR="00892CC1" w:rsidRPr="00D1174B" w:rsidRDefault="00892CC1" w:rsidP="00892CC1">
            <w:pPr>
              <w:pStyle w:val="Normal13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2EC1ACB" w14:textId="77777777" w:rsidR="00892CC1" w:rsidRPr="00D1174B" w:rsidRDefault="0033364D" w:rsidP="00892CC1">
            <w:pPr>
              <w:pStyle w:val="Normal13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752A765D" w14:textId="77777777">
        <w:trPr>
          <w:tblCellSpacing w:w="15" w:type="dxa"/>
        </w:trPr>
        <w:tc>
          <w:tcPr>
            <w:tcW w:w="1149" w:type="pct"/>
            <w:tcBorders>
              <w:top w:val="nil"/>
              <w:left w:val="nil"/>
              <w:bottom w:val="nil"/>
              <w:right w:val="nil"/>
            </w:tcBorders>
            <w:vAlign w:val="center"/>
          </w:tcPr>
          <w:p w14:paraId="26CE459D" w14:textId="77777777" w:rsidR="00892CC1" w:rsidRPr="00D1174B" w:rsidRDefault="00892CC1" w:rsidP="00892CC1">
            <w:pPr>
              <w:pStyle w:val="Normal134"/>
              <w:widowControl/>
              <w:rPr>
                <w:rFonts w:ascii="Arial" w:hAnsi="Arial" w:cs="Arial"/>
                <w:sz w:val="20"/>
                <w:szCs w:val="20"/>
              </w:rPr>
            </w:pPr>
          </w:p>
        </w:tc>
        <w:tc>
          <w:tcPr>
            <w:tcW w:w="818" w:type="pct"/>
            <w:tcBorders>
              <w:top w:val="nil"/>
              <w:left w:val="nil"/>
              <w:bottom w:val="nil"/>
              <w:right w:val="nil"/>
            </w:tcBorders>
            <w:vAlign w:val="center"/>
          </w:tcPr>
          <w:p w14:paraId="5251667C" w14:textId="77777777" w:rsidR="00892CC1" w:rsidRPr="00D1174B" w:rsidRDefault="00892CC1" w:rsidP="00892CC1">
            <w:pPr>
              <w:pStyle w:val="Normal13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7D583B5" w14:textId="77777777" w:rsidR="00892CC1" w:rsidRPr="00D1174B" w:rsidRDefault="00942AA5" w:rsidP="00892CC1">
            <w:pPr>
              <w:pStyle w:val="Normal134"/>
              <w:widowControl/>
              <w:rPr>
                <w:rFonts w:ascii="Arial" w:hAnsi="Arial" w:cs="Arial"/>
                <w:sz w:val="20"/>
                <w:szCs w:val="20"/>
              </w:rPr>
            </w:pPr>
            <w:r>
              <w:rPr>
                <w:rFonts w:ascii="Arial" w:hAnsi="Arial" w:cs="Arial"/>
                <w:noProof/>
                <w:sz w:val="20"/>
                <w:szCs w:val="20"/>
                <w:lang w:val="en-AU" w:eastAsia="en-AU"/>
              </w:rPr>
              <w:t>1</w:t>
            </w:r>
          </w:p>
        </w:tc>
      </w:tr>
    </w:tbl>
    <w:p w14:paraId="790BD627" w14:textId="77777777" w:rsidR="00BB11C7" w:rsidRDefault="00BB11C7" w:rsidP="0035759C">
      <w:pPr>
        <w:pStyle w:val="Normal13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0375AD3" w14:textId="77777777">
        <w:trPr>
          <w:tblCellSpacing w:w="15" w:type="dxa"/>
        </w:trPr>
        <w:tc>
          <w:tcPr>
            <w:tcW w:w="1150" w:type="pct"/>
            <w:tcBorders>
              <w:top w:val="nil"/>
              <w:left w:val="nil"/>
              <w:bottom w:val="nil"/>
              <w:right w:val="nil"/>
            </w:tcBorders>
          </w:tcPr>
          <w:p w14:paraId="5623867C" w14:textId="77777777" w:rsidR="0035759C" w:rsidRPr="0035759C" w:rsidRDefault="0035759C" w:rsidP="006A11D5">
            <w:pPr>
              <w:pStyle w:val="Normal13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69BA625C" w14:textId="77777777">
              <w:trPr>
                <w:tblCellSpacing w:w="15" w:type="dxa"/>
              </w:trPr>
              <w:tc>
                <w:tcPr>
                  <w:tcW w:w="811" w:type="pct"/>
                  <w:tcMar>
                    <w:top w:w="15" w:type="dxa"/>
                    <w:left w:w="15" w:type="dxa"/>
                    <w:bottom w:w="15" w:type="dxa"/>
                    <w:right w:w="15" w:type="dxa"/>
                  </w:tcMar>
                  <w:vAlign w:val="center"/>
                </w:tcPr>
                <w:p w14:paraId="2BEB27AD" w14:textId="77777777" w:rsidR="006A2C0A" w:rsidRDefault="006A2C0A">
                  <w:pPr>
                    <w:pStyle w:val="Normal134"/>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775DEF83" w14:textId="77777777" w:rsidR="006A2C0A" w:rsidRDefault="006A2C0A">
                  <w:pPr>
                    <w:pStyle w:val="Normal13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1C527394" w14:textId="77777777">
              <w:trPr>
                <w:tblCellSpacing w:w="15" w:type="dxa"/>
              </w:trPr>
              <w:tc>
                <w:tcPr>
                  <w:tcW w:w="811" w:type="pct"/>
                  <w:tcMar>
                    <w:top w:w="15" w:type="dxa"/>
                    <w:left w:w="15" w:type="dxa"/>
                    <w:bottom w:w="15" w:type="dxa"/>
                    <w:right w:w="15" w:type="dxa"/>
                  </w:tcMar>
                </w:tcPr>
                <w:p w14:paraId="2E5C414F" w14:textId="77777777" w:rsidR="006A2C0A" w:rsidRDefault="006A2C0A">
                  <w:pPr>
                    <w:pStyle w:val="Normal134"/>
                    <w:widowControl/>
                    <w:rPr>
                      <w:rFonts w:ascii="Arial" w:hAnsi="Arial" w:cs="Arial"/>
                      <w:noProof/>
                      <w:sz w:val="20"/>
                      <w:lang w:val="en-AU" w:eastAsia="en-AU"/>
                    </w:rPr>
                  </w:pPr>
                  <w:r>
                    <w:rPr>
                      <w:rFonts w:ascii="Arial" w:hAnsi="Arial" w:cs="Arial"/>
                      <w:noProof/>
                      <w:sz w:val="20"/>
                      <w:lang w:val="en-AU" w:eastAsia="en-AU"/>
                    </w:rPr>
                    <w:t>1</w:t>
                  </w:r>
                </w:p>
              </w:tc>
              <w:tc>
                <w:tcPr>
                  <w:tcW w:w="2979" w:type="pct"/>
                  <w:tcMar>
                    <w:top w:w="15" w:type="dxa"/>
                    <w:left w:w="15" w:type="dxa"/>
                    <w:bottom w:w="15" w:type="dxa"/>
                    <w:right w:w="15" w:type="dxa"/>
                  </w:tcMar>
                </w:tcPr>
                <w:p w14:paraId="24423E08" w14:textId="77777777" w:rsidR="006A2C0A" w:rsidRDefault="006A2C0A">
                  <w:pPr>
                    <w:pStyle w:val="Normal134"/>
                    <w:widowControl/>
                    <w:rPr>
                      <w:rFonts w:ascii="Arial" w:hAnsi="Arial" w:cs="Arial"/>
                      <w:noProof/>
                      <w:sz w:val="20"/>
                      <w:lang w:val="en-AU" w:eastAsia="en-AU"/>
                    </w:rPr>
                  </w:pPr>
                  <w:r>
                    <w:rPr>
                      <w:rFonts w:ascii="Arial" w:hAnsi="Arial" w:cs="Arial"/>
                      <w:noProof/>
                      <w:sz w:val="20"/>
                      <w:lang w:val="en-AU" w:eastAsia="en-AU"/>
                    </w:rPr>
                    <w:t>Current application</w:t>
                  </w:r>
                </w:p>
              </w:tc>
            </w:tr>
            <w:tr w:rsidR="006A2C0A" w14:paraId="71D9FCFA" w14:textId="77777777">
              <w:trPr>
                <w:tblCellSpacing w:w="15" w:type="dxa"/>
              </w:trPr>
              <w:tc>
                <w:tcPr>
                  <w:tcW w:w="811" w:type="pct"/>
                  <w:tcMar>
                    <w:top w:w="15" w:type="dxa"/>
                    <w:left w:w="15" w:type="dxa"/>
                    <w:bottom w:w="15" w:type="dxa"/>
                    <w:right w:w="15" w:type="dxa"/>
                  </w:tcMar>
                </w:tcPr>
                <w:p w14:paraId="2228B0DC" w14:textId="77777777" w:rsidR="006A2C0A" w:rsidRDefault="006A2C0A">
                  <w:pPr>
                    <w:pStyle w:val="Normal134"/>
                    <w:widowControl/>
                    <w:rPr>
                      <w:rFonts w:ascii="Arial" w:hAnsi="Arial" w:cs="Arial"/>
                      <w:noProof/>
                      <w:sz w:val="20"/>
                      <w:lang w:val="en-AU" w:eastAsia="en-AU"/>
                    </w:rPr>
                  </w:pPr>
                  <w:r>
                    <w:rPr>
                      <w:rFonts w:ascii="Arial" w:hAnsi="Arial" w:cs="Arial"/>
                      <w:noProof/>
                      <w:sz w:val="20"/>
                      <w:lang w:val="en-AU" w:eastAsia="en-AU"/>
                    </w:rPr>
                    <w:t>2</w:t>
                  </w:r>
                </w:p>
              </w:tc>
              <w:tc>
                <w:tcPr>
                  <w:tcW w:w="2979" w:type="pct"/>
                  <w:tcMar>
                    <w:top w:w="15" w:type="dxa"/>
                    <w:left w:w="15" w:type="dxa"/>
                    <w:bottom w:w="15" w:type="dxa"/>
                    <w:right w:w="15" w:type="dxa"/>
                  </w:tcMar>
                </w:tcPr>
                <w:p w14:paraId="0E15B554" w14:textId="77777777" w:rsidR="006A2C0A" w:rsidRDefault="006A2C0A">
                  <w:pPr>
                    <w:pStyle w:val="Normal134"/>
                    <w:widowControl/>
                    <w:rPr>
                      <w:rFonts w:ascii="Arial" w:hAnsi="Arial" w:cs="Arial"/>
                      <w:noProof/>
                      <w:sz w:val="20"/>
                      <w:lang w:val="en-AU" w:eastAsia="en-AU"/>
                    </w:rPr>
                  </w:pPr>
                  <w:r>
                    <w:rPr>
                      <w:rFonts w:ascii="Arial" w:hAnsi="Arial" w:cs="Arial"/>
                      <w:noProof/>
                      <w:sz w:val="20"/>
                      <w:lang w:val="en-AU" w:eastAsia="en-AU"/>
                    </w:rPr>
                    <w:t>Application withdrawn by applicant</w:t>
                  </w:r>
                </w:p>
              </w:tc>
            </w:tr>
          </w:tbl>
          <w:p w14:paraId="52CAFC21" w14:textId="77777777" w:rsidR="0035759C" w:rsidRPr="0035759C" w:rsidRDefault="0035759C">
            <w:pPr>
              <w:pStyle w:val="Normal134"/>
              <w:widowControl/>
              <w:spacing w:after="280" w:afterAutospacing="1"/>
              <w:rPr>
                <w:rFonts w:ascii="Arial" w:hAnsi="Arial" w:cs="Arial"/>
                <w:sz w:val="20"/>
              </w:rPr>
            </w:pPr>
          </w:p>
        </w:tc>
      </w:tr>
    </w:tbl>
    <w:p w14:paraId="76A42C83" w14:textId="77777777" w:rsidR="0035759C" w:rsidRPr="00D1174B" w:rsidRDefault="0035759C" w:rsidP="0035759C">
      <w:pPr>
        <w:pStyle w:val="Normal13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F7DD568" w14:textId="77777777">
        <w:trPr>
          <w:tblCellSpacing w:w="15" w:type="dxa"/>
        </w:trPr>
        <w:tc>
          <w:tcPr>
            <w:tcW w:w="1150" w:type="pct"/>
            <w:tcBorders>
              <w:top w:val="nil"/>
              <w:left w:val="nil"/>
              <w:bottom w:val="nil"/>
              <w:right w:val="nil"/>
            </w:tcBorders>
          </w:tcPr>
          <w:p w14:paraId="134C91F5" w14:textId="77777777" w:rsidR="00892CC1" w:rsidRPr="00D1174B" w:rsidRDefault="00892CC1" w:rsidP="00892CC1">
            <w:pPr>
              <w:pStyle w:val="Normal13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7B881AEC" w14:textId="77777777" w:rsidR="00920113" w:rsidRPr="00D1174B" w:rsidRDefault="006A2C0A" w:rsidP="00892CC1">
            <w:pPr>
              <w:pStyle w:val="NormalWeb134"/>
              <w:widowControl/>
              <w:rPr>
                <w:rFonts w:ascii="Arial" w:hAnsi="Arial" w:cs="Arial"/>
                <w:sz w:val="20"/>
                <w:szCs w:val="20"/>
              </w:rPr>
            </w:pPr>
            <w:r>
              <w:rPr>
                <w:rFonts w:ascii="&amp;quot" w:hAnsi="&amp;quot" w:cs="&amp;quot"/>
                <w:noProof/>
                <w:sz w:val="20"/>
                <w:szCs w:val="20"/>
                <w:lang w:val="en-AU" w:eastAsia="en-AU"/>
              </w:rPr>
              <w:t>HEPs - Provision of data is required in both submissions (TACs - data is required in both preliminary and detailed submissions)</w:t>
            </w:r>
            <w:r>
              <w:rPr>
                <w:rFonts w:ascii="&amp;quot" w:hAnsi="&amp;quot" w:cs="&amp;quot"/>
                <w:noProof/>
                <w:sz w:val="20"/>
                <w:szCs w:val="20"/>
                <w:lang w:val="en-AU" w:eastAsia="en-AU"/>
              </w:rPr>
              <w:br/>
            </w:r>
            <w:r>
              <w:rPr>
                <w:rFonts w:ascii="&amp;quot" w:hAnsi="&amp;quot" w:cs="&amp;quot"/>
                <w:noProof/>
                <w:sz w:val="20"/>
                <w:szCs w:val="20"/>
                <w:lang w:val="en-AU" w:eastAsia="en-AU"/>
              </w:rPr>
              <w:br/>
              <w:t>Records are not included in respect of applications cancelled/withdrawn by the higher education provider or admissions centre as duplicate applications or because the applicant is deceased or has falsified documentation or for other administrative reasons</w:t>
            </w:r>
          </w:p>
        </w:tc>
      </w:tr>
    </w:tbl>
    <w:p w14:paraId="0970D26C" w14:textId="77777777" w:rsidR="0049713A" w:rsidRDefault="0049713A">
      <w:pPr>
        <w:pStyle w:val="Normal13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1E59B7A" w14:textId="77777777">
        <w:trPr>
          <w:trHeight w:val="1286"/>
          <w:tblCellSpacing w:w="15" w:type="dxa"/>
        </w:trPr>
        <w:tc>
          <w:tcPr>
            <w:tcW w:w="1151" w:type="pct"/>
            <w:tcBorders>
              <w:top w:val="nil"/>
              <w:left w:val="nil"/>
              <w:bottom w:val="nil"/>
              <w:right w:val="nil"/>
            </w:tcBorders>
          </w:tcPr>
          <w:p w14:paraId="48453254" w14:textId="77777777" w:rsidR="00E023CC" w:rsidRPr="00D1174B" w:rsidRDefault="00E023CC" w:rsidP="009D52D3">
            <w:pPr>
              <w:pStyle w:val="Normal13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23D2CA5D" w14:textId="77777777">
              <w:trPr>
                <w:trHeight w:val="1025"/>
                <w:tblCellSpacing w:w="28" w:type="dxa"/>
              </w:trPr>
              <w:tc>
                <w:tcPr>
                  <w:tcW w:w="1618" w:type="pct"/>
                </w:tcPr>
                <w:p w14:paraId="21A8AA17" w14:textId="77777777" w:rsidR="00E23490" w:rsidRPr="00D1174B" w:rsidRDefault="00E023CC" w:rsidP="009D52D3">
                  <w:pPr>
                    <w:pStyle w:val="NormalWeb13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5E920B92" w14:textId="77777777" w:rsidR="00E023CC" w:rsidRPr="00D1174B" w:rsidRDefault="00E023CC" w:rsidP="009D52D3">
                  <w:pPr>
                    <w:pStyle w:val="NormalWeb134"/>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68AA21F5" w14:textId="77777777" w:rsidR="00E023CC" w:rsidRPr="00D1174B" w:rsidRDefault="00E023CC" w:rsidP="009D52D3">
            <w:pPr>
              <w:pStyle w:val="NormalWeb134"/>
              <w:widowControl/>
              <w:spacing w:before="0" w:beforeAutospacing="0" w:after="0" w:afterAutospacing="0"/>
              <w:rPr>
                <w:rFonts w:ascii="Arial" w:hAnsi="Arial" w:cs="Arial"/>
                <w:sz w:val="20"/>
                <w:szCs w:val="20"/>
              </w:rPr>
            </w:pPr>
          </w:p>
        </w:tc>
      </w:tr>
    </w:tbl>
    <w:p w14:paraId="408A919B" w14:textId="77777777" w:rsidR="00E023CC" w:rsidRDefault="00E023CC">
      <w:pPr>
        <w:pStyle w:val="Normal134"/>
        <w:widowControl/>
        <w:rPr>
          <w:rFonts w:ascii="Arial" w:hAnsi="Arial" w:cs="Arial"/>
        </w:rPr>
      </w:pPr>
    </w:p>
    <w:p w14:paraId="1F00AB92" w14:textId="77777777" w:rsidR="00E023CC" w:rsidRPr="00D1174B" w:rsidRDefault="00E023CC">
      <w:pPr>
        <w:pStyle w:val="Normal134"/>
        <w:widowControl/>
        <w:rPr>
          <w:rFonts w:ascii="Arial" w:hAnsi="Arial" w:cs="Arial"/>
        </w:rPr>
      </w:pPr>
    </w:p>
    <w:p w14:paraId="77C2C5B8" w14:textId="77777777" w:rsidR="000472C3" w:rsidRDefault="000472C3" w:rsidP="0035759C">
      <w:pPr>
        <w:pStyle w:val="Normal134"/>
        <w:widowControl/>
        <w:rPr>
          <w:rFonts w:ascii="Arial" w:hAnsi="Arial" w:cs="Arial"/>
          <w:b/>
        </w:rPr>
      </w:pPr>
    </w:p>
    <w:p w14:paraId="06282134" w14:textId="77777777" w:rsidR="000472C3" w:rsidRDefault="0035759C" w:rsidP="0035759C">
      <w:pPr>
        <w:pStyle w:val="Normal134"/>
        <w:widowControl/>
        <w:rPr>
          <w:rFonts w:ascii="Arial" w:hAnsi="Arial" w:cs="Arial"/>
          <w:b/>
        </w:rPr>
      </w:pPr>
      <w:r w:rsidRPr="0035759C">
        <w:rPr>
          <w:rFonts w:ascii="Arial" w:hAnsi="Arial" w:cs="Arial"/>
          <w:b/>
        </w:rPr>
        <w:t>CHANGE HISTORY</w:t>
      </w:r>
    </w:p>
    <w:p w14:paraId="4C8E7705" w14:textId="77777777" w:rsidR="000472C3" w:rsidRDefault="000472C3" w:rsidP="0035759C">
      <w:pPr>
        <w:pStyle w:val="Normal13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E990D09" w14:textId="77777777">
        <w:trPr>
          <w:tblCellSpacing w:w="15" w:type="dxa"/>
        </w:trPr>
        <w:tc>
          <w:tcPr>
            <w:tcW w:w="900" w:type="pct"/>
            <w:tcBorders>
              <w:top w:val="nil"/>
              <w:left w:val="nil"/>
              <w:bottom w:val="nil"/>
              <w:right w:val="nil"/>
            </w:tcBorders>
          </w:tcPr>
          <w:p w14:paraId="1078DE53" w14:textId="77777777" w:rsidR="0035759C" w:rsidRPr="0035759C" w:rsidRDefault="0035759C" w:rsidP="006A11D5">
            <w:pPr>
              <w:pStyle w:val="Normal13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7F5D206" w14:textId="77777777" w:rsidR="0035759C" w:rsidRPr="0035759C" w:rsidRDefault="009B66CC" w:rsidP="006A11D5">
            <w:pPr>
              <w:pStyle w:val="Normal13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C86E8AC" w14:textId="77777777" w:rsidR="0035759C" w:rsidRPr="0035759C" w:rsidRDefault="0035759C" w:rsidP="006A11D5">
            <w:pPr>
              <w:pStyle w:val="Normal134"/>
              <w:widowControl/>
              <w:rPr>
                <w:rFonts w:ascii="Arial" w:hAnsi="Arial" w:cs="Arial"/>
                <w:b/>
                <w:sz w:val="20"/>
              </w:rPr>
            </w:pPr>
            <w:r w:rsidRPr="0035759C">
              <w:rPr>
                <w:rFonts w:ascii="Arial" w:hAnsi="Arial" w:cs="Arial"/>
                <w:b/>
                <w:sz w:val="20"/>
              </w:rPr>
              <w:t>REPORTING YEAR</w:t>
            </w:r>
          </w:p>
        </w:tc>
      </w:tr>
      <w:tr w:rsidR="0035759C" w:rsidRPr="0035759C" w14:paraId="0FABEA79" w14:textId="77777777">
        <w:trPr>
          <w:tblCellSpacing w:w="15" w:type="dxa"/>
        </w:trPr>
        <w:tc>
          <w:tcPr>
            <w:tcW w:w="900" w:type="pct"/>
            <w:tcBorders>
              <w:top w:val="nil"/>
              <w:left w:val="nil"/>
              <w:bottom w:val="nil"/>
              <w:right w:val="nil"/>
            </w:tcBorders>
          </w:tcPr>
          <w:p w14:paraId="30960A88" w14:textId="77777777" w:rsidR="0035759C" w:rsidRPr="0035759C" w:rsidRDefault="002C2691" w:rsidP="000472C3">
            <w:pPr>
              <w:pStyle w:val="Normal13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71ECB57" w14:textId="77777777" w:rsidR="0035759C" w:rsidRPr="0035759C" w:rsidRDefault="002C2691" w:rsidP="006A11D5">
            <w:pPr>
              <w:pStyle w:val="Normal13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36B8A78" w14:textId="77777777" w:rsidR="0035759C" w:rsidRPr="0035759C" w:rsidRDefault="002C2691" w:rsidP="000472C3">
            <w:pPr>
              <w:pStyle w:val="Normal134"/>
              <w:widowControl/>
              <w:rPr>
                <w:rFonts w:ascii="Arial" w:hAnsi="Arial" w:cs="Arial"/>
                <w:sz w:val="20"/>
              </w:rPr>
            </w:pPr>
            <w:r>
              <w:rPr>
                <w:rFonts w:ascii="Arial" w:hAnsi="Arial" w:cs="Arial"/>
                <w:noProof/>
                <w:sz w:val="20"/>
                <w:lang w:val="en-AU" w:eastAsia="en-AU"/>
              </w:rPr>
              <w:t>2010</w:t>
            </w:r>
          </w:p>
        </w:tc>
      </w:tr>
      <w:tr w:rsidR="0035759C" w:rsidRPr="0035759C" w14:paraId="2EF56E7C" w14:textId="77777777">
        <w:trPr>
          <w:tblCellSpacing w:w="15" w:type="dxa"/>
        </w:trPr>
        <w:tc>
          <w:tcPr>
            <w:tcW w:w="900" w:type="pct"/>
            <w:tcBorders>
              <w:top w:val="nil"/>
              <w:left w:val="nil"/>
              <w:bottom w:val="nil"/>
              <w:right w:val="nil"/>
            </w:tcBorders>
          </w:tcPr>
          <w:p w14:paraId="514EE55E" w14:textId="77777777" w:rsidR="0035759C" w:rsidRPr="0035759C" w:rsidRDefault="002C2691" w:rsidP="000472C3">
            <w:pPr>
              <w:pStyle w:val="Normal13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AC236F1" w14:textId="77777777" w:rsidR="0035759C" w:rsidRPr="0035759C" w:rsidRDefault="002C2691" w:rsidP="006A11D5">
            <w:pPr>
              <w:pStyle w:val="Normal13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7C295B0" w14:textId="77777777" w:rsidR="0035759C" w:rsidRPr="0035759C" w:rsidRDefault="002C2691" w:rsidP="000472C3">
            <w:pPr>
              <w:pStyle w:val="Normal134"/>
              <w:widowControl/>
              <w:rPr>
                <w:rFonts w:ascii="Arial" w:hAnsi="Arial" w:cs="Arial"/>
                <w:sz w:val="20"/>
              </w:rPr>
            </w:pPr>
            <w:r>
              <w:rPr>
                <w:rFonts w:ascii="Arial" w:hAnsi="Arial" w:cs="Arial"/>
                <w:noProof/>
                <w:sz w:val="20"/>
                <w:lang w:val="en-AU" w:eastAsia="en-AU"/>
              </w:rPr>
              <w:t>2012</w:t>
            </w:r>
          </w:p>
        </w:tc>
      </w:tr>
      <w:tr w:rsidR="0035759C" w:rsidRPr="0035759C" w14:paraId="61C6BE35" w14:textId="77777777">
        <w:trPr>
          <w:tblCellSpacing w:w="15" w:type="dxa"/>
        </w:trPr>
        <w:tc>
          <w:tcPr>
            <w:tcW w:w="900" w:type="pct"/>
            <w:tcBorders>
              <w:top w:val="nil"/>
              <w:left w:val="nil"/>
              <w:bottom w:val="nil"/>
              <w:right w:val="nil"/>
            </w:tcBorders>
          </w:tcPr>
          <w:p w14:paraId="189C53F4" w14:textId="77777777" w:rsidR="0035759C" w:rsidRPr="0035759C" w:rsidRDefault="002C2691" w:rsidP="000472C3">
            <w:pPr>
              <w:pStyle w:val="Normal134"/>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404D875D" w14:textId="77777777" w:rsidR="0035759C" w:rsidRPr="0035759C" w:rsidRDefault="002C2691" w:rsidP="006A11D5">
            <w:pPr>
              <w:pStyle w:val="Normal134"/>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794EDED0" w14:textId="77777777" w:rsidR="0035759C" w:rsidRPr="0035759C" w:rsidRDefault="002C2691" w:rsidP="000472C3">
            <w:pPr>
              <w:pStyle w:val="Normal134"/>
              <w:widowControl/>
              <w:rPr>
                <w:rFonts w:ascii="Arial" w:hAnsi="Arial" w:cs="Arial"/>
                <w:sz w:val="20"/>
              </w:rPr>
            </w:pPr>
            <w:r>
              <w:rPr>
                <w:rFonts w:ascii="Arial" w:hAnsi="Arial" w:cs="Arial"/>
                <w:noProof/>
                <w:sz w:val="20"/>
                <w:lang w:val="en-AU" w:eastAsia="en-AU"/>
              </w:rPr>
              <w:t>2013</w:t>
            </w:r>
          </w:p>
        </w:tc>
      </w:tr>
    </w:tbl>
    <w:p w14:paraId="207BDFC8" w14:textId="77777777" w:rsidR="0035759C" w:rsidRDefault="0035759C" w:rsidP="002C2691">
      <w:pPr>
        <w:pStyle w:val="NormalIndent134"/>
        <w:widowControl/>
        <w:ind w:left="0"/>
        <w:sectPr w:rsidR="0035759C">
          <w:footerReference w:type="default" r:id="rId161"/>
          <w:pgSz w:w="11906" w:h="16838"/>
          <w:pgMar w:top="737" w:right="1077" w:bottom="737" w:left="1077" w:header="709" w:footer="131" w:gutter="0"/>
          <w:cols w:space="708"/>
          <w:noEndnote/>
          <w:docGrid w:linePitch="360"/>
        </w:sectPr>
      </w:pPr>
    </w:p>
    <w:p w14:paraId="4B44BE0B" w14:textId="77777777" w:rsidR="00892CC1" w:rsidRDefault="00892CC1" w:rsidP="00892CC1">
      <w:pPr>
        <w:pStyle w:val="Heading413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702</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8AF8F9D" w14:textId="77777777">
        <w:trPr>
          <w:tblCellSpacing w:w="15" w:type="dxa"/>
        </w:trPr>
        <w:tc>
          <w:tcPr>
            <w:tcW w:w="1150" w:type="pct"/>
            <w:tcBorders>
              <w:top w:val="nil"/>
              <w:left w:val="nil"/>
              <w:bottom w:val="nil"/>
              <w:right w:val="nil"/>
            </w:tcBorders>
          </w:tcPr>
          <w:p w14:paraId="273B834A" w14:textId="77777777" w:rsidR="0035759C" w:rsidRPr="00D1174B" w:rsidRDefault="0035759C" w:rsidP="00892CC1">
            <w:pPr>
              <w:pStyle w:val="Normal13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12878D0" w14:textId="77777777" w:rsidR="0035759C" w:rsidRDefault="0033364D" w:rsidP="00892CC1">
            <w:pPr>
              <w:pStyle w:val="Normal135"/>
              <w:widowControl/>
              <w:rPr>
                <w:rFonts w:ascii="Arial" w:hAnsi="Arial" w:cs="Arial"/>
                <w:sz w:val="20"/>
                <w:szCs w:val="20"/>
              </w:rPr>
            </w:pPr>
            <w:r>
              <w:rPr>
                <w:rFonts w:ascii="Arial" w:hAnsi="Arial" w:cs="Arial"/>
                <w:noProof/>
                <w:sz w:val="20"/>
                <w:szCs w:val="20"/>
                <w:lang w:val="en-AU" w:eastAsia="en-AU"/>
              </w:rPr>
              <w:t>4.0</w:t>
            </w:r>
          </w:p>
        </w:tc>
      </w:tr>
      <w:tr w:rsidR="00892CC1" w:rsidRPr="00D1174B" w14:paraId="15A4E10D" w14:textId="77777777">
        <w:trPr>
          <w:tblCellSpacing w:w="15" w:type="dxa"/>
        </w:trPr>
        <w:tc>
          <w:tcPr>
            <w:tcW w:w="1150" w:type="pct"/>
            <w:tcBorders>
              <w:top w:val="nil"/>
              <w:left w:val="nil"/>
              <w:bottom w:val="nil"/>
              <w:right w:val="nil"/>
            </w:tcBorders>
          </w:tcPr>
          <w:p w14:paraId="022561E4" w14:textId="77777777" w:rsidR="00892CC1" w:rsidRPr="00D1174B" w:rsidRDefault="00892CC1" w:rsidP="00892CC1">
            <w:pPr>
              <w:pStyle w:val="Normal13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F291203" w14:textId="77777777" w:rsidR="00892CC1" w:rsidRPr="00D1174B" w:rsidRDefault="0033364D" w:rsidP="00892CC1">
            <w:pPr>
              <w:pStyle w:val="Normal135"/>
              <w:widowControl/>
              <w:rPr>
                <w:rFonts w:ascii="Arial" w:hAnsi="Arial" w:cs="Arial"/>
                <w:sz w:val="20"/>
                <w:szCs w:val="20"/>
              </w:rPr>
            </w:pPr>
            <w:r>
              <w:rPr>
                <w:rFonts w:ascii="Arial" w:hAnsi="Arial" w:cs="Arial"/>
                <w:noProof/>
                <w:sz w:val="20"/>
                <w:szCs w:val="20"/>
                <w:lang w:val="en-AU" w:eastAsia="en-AU"/>
              </w:rPr>
              <w:t>2013</w:t>
            </w:r>
          </w:p>
        </w:tc>
      </w:tr>
      <w:tr w:rsidR="00BB11C7" w:rsidRPr="00D1174B" w14:paraId="426F0FF2" w14:textId="77777777">
        <w:trPr>
          <w:tblCellSpacing w:w="15" w:type="dxa"/>
        </w:trPr>
        <w:tc>
          <w:tcPr>
            <w:tcW w:w="1150" w:type="pct"/>
            <w:tcBorders>
              <w:top w:val="nil"/>
              <w:left w:val="nil"/>
              <w:bottom w:val="nil"/>
              <w:right w:val="nil"/>
            </w:tcBorders>
          </w:tcPr>
          <w:p w14:paraId="715A5FC0" w14:textId="77777777" w:rsidR="00BB11C7" w:rsidRPr="00D1174B" w:rsidRDefault="00BB11C7" w:rsidP="00892CC1">
            <w:pPr>
              <w:pStyle w:val="Normal13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33183326" w14:textId="77777777" w:rsidR="00BB11C7" w:rsidRPr="00D1174B" w:rsidRDefault="00BB11C7" w:rsidP="00892CC1">
            <w:pPr>
              <w:pStyle w:val="Normal135"/>
              <w:widowControl/>
              <w:rPr>
                <w:rFonts w:ascii="Arial" w:hAnsi="Arial" w:cs="Arial"/>
                <w:sz w:val="20"/>
                <w:szCs w:val="20"/>
              </w:rPr>
            </w:pPr>
          </w:p>
        </w:tc>
      </w:tr>
      <w:tr w:rsidR="00BB11C7" w:rsidRPr="00D1174B" w14:paraId="0C2D3987" w14:textId="77777777">
        <w:trPr>
          <w:tblCellSpacing w:w="15" w:type="dxa"/>
        </w:trPr>
        <w:tc>
          <w:tcPr>
            <w:tcW w:w="1150" w:type="pct"/>
            <w:tcBorders>
              <w:top w:val="nil"/>
              <w:left w:val="nil"/>
              <w:bottom w:val="nil"/>
              <w:right w:val="nil"/>
            </w:tcBorders>
          </w:tcPr>
          <w:p w14:paraId="39C39A45" w14:textId="77777777" w:rsidR="00BB11C7" w:rsidRPr="00D1174B" w:rsidRDefault="00BB11C7" w:rsidP="00892CC1">
            <w:pPr>
              <w:pStyle w:val="Normal13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0021D5D" w14:textId="77777777" w:rsidR="00BB11C7" w:rsidRPr="00D1174B" w:rsidRDefault="0033364D" w:rsidP="00892CC1">
            <w:pPr>
              <w:pStyle w:val="Normal135"/>
              <w:widowControl/>
              <w:rPr>
                <w:rFonts w:ascii="Arial" w:hAnsi="Arial" w:cs="Arial"/>
                <w:sz w:val="20"/>
                <w:szCs w:val="20"/>
              </w:rPr>
            </w:pPr>
            <w:r>
              <w:rPr>
                <w:rFonts w:ascii="Arial" w:hAnsi="Arial" w:cs="Arial"/>
                <w:noProof/>
                <w:sz w:val="20"/>
                <w:szCs w:val="20"/>
                <w:lang w:val="en-AU" w:eastAsia="en-AU"/>
              </w:rPr>
              <w:t>Y12-RESULT-TYPE</w:t>
            </w:r>
          </w:p>
        </w:tc>
      </w:tr>
      <w:tr w:rsidR="00BB11C7" w:rsidRPr="00D1174B" w14:paraId="449FE4CC" w14:textId="77777777">
        <w:trPr>
          <w:tblCellSpacing w:w="15" w:type="dxa"/>
        </w:trPr>
        <w:tc>
          <w:tcPr>
            <w:tcW w:w="1150" w:type="pct"/>
            <w:tcBorders>
              <w:top w:val="nil"/>
              <w:left w:val="nil"/>
              <w:bottom w:val="nil"/>
              <w:right w:val="nil"/>
            </w:tcBorders>
          </w:tcPr>
          <w:p w14:paraId="3E04A11F" w14:textId="77777777" w:rsidR="00BB11C7" w:rsidRPr="00D1174B" w:rsidRDefault="00BB11C7" w:rsidP="00892CC1">
            <w:pPr>
              <w:pStyle w:val="Normal13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2A5FB20" w14:textId="77777777" w:rsidR="00BB11C7" w:rsidRPr="00D1174B" w:rsidRDefault="0033364D" w:rsidP="00892CC1">
            <w:pPr>
              <w:pStyle w:val="Normal135"/>
              <w:widowControl/>
              <w:rPr>
                <w:rFonts w:ascii="Arial" w:hAnsi="Arial" w:cs="Arial"/>
                <w:sz w:val="20"/>
                <w:szCs w:val="20"/>
              </w:rPr>
            </w:pPr>
            <w:r>
              <w:rPr>
                <w:rFonts w:ascii="Arial" w:hAnsi="Arial" w:cs="Arial"/>
                <w:noProof/>
                <w:sz w:val="20"/>
                <w:szCs w:val="20"/>
                <w:lang w:val="en-AU" w:eastAsia="en-AU"/>
              </w:rPr>
              <w:t>Australian</w:t>
            </w:r>
            <w:r>
              <w:rPr>
                <w:rFonts w:ascii="Arial" w:hAnsi="Arial" w:cs="Arial"/>
                <w:sz w:val="20"/>
                <w:szCs w:val="20"/>
              </w:rPr>
              <w:t xml:space="preserve"> Year 12 result type code</w:t>
            </w:r>
          </w:p>
        </w:tc>
      </w:tr>
      <w:tr w:rsidR="00BB11C7" w:rsidRPr="00D1174B" w14:paraId="0C5AA622" w14:textId="77777777">
        <w:trPr>
          <w:tblCellSpacing w:w="15" w:type="dxa"/>
        </w:trPr>
        <w:tc>
          <w:tcPr>
            <w:tcW w:w="1150" w:type="pct"/>
            <w:tcBorders>
              <w:top w:val="nil"/>
              <w:left w:val="nil"/>
              <w:bottom w:val="nil"/>
              <w:right w:val="nil"/>
            </w:tcBorders>
          </w:tcPr>
          <w:p w14:paraId="45194EB6" w14:textId="77777777" w:rsidR="00BB11C7" w:rsidRPr="00D1174B" w:rsidRDefault="00BB11C7" w:rsidP="00BB11C7">
            <w:pPr>
              <w:pStyle w:val="Normal13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6ED6578" w14:textId="77777777" w:rsidR="00BB11C7" w:rsidRPr="00D1174B" w:rsidRDefault="0033364D" w:rsidP="00BB11C7">
            <w:pPr>
              <w:pStyle w:val="Normal135"/>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indicating the type of principal Australian Year 12 qualification (including International Baccalaureate) attempted by an applicant in the current year</w:t>
            </w:r>
          </w:p>
        </w:tc>
      </w:tr>
    </w:tbl>
    <w:p w14:paraId="0CA40B72" w14:textId="77777777" w:rsidR="00BB11C7" w:rsidRPr="00D1174B" w:rsidRDefault="00BB11C7">
      <w:pPr>
        <w:pStyle w:val="Normal13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49029EF" w14:textId="77777777">
        <w:trPr>
          <w:tblCellSpacing w:w="15" w:type="dxa"/>
        </w:trPr>
        <w:tc>
          <w:tcPr>
            <w:tcW w:w="1149" w:type="pct"/>
            <w:tcBorders>
              <w:top w:val="nil"/>
              <w:left w:val="nil"/>
              <w:bottom w:val="nil"/>
              <w:right w:val="nil"/>
            </w:tcBorders>
          </w:tcPr>
          <w:p w14:paraId="0C57C486" w14:textId="77777777" w:rsidR="00892CC1" w:rsidRPr="00D1174B" w:rsidRDefault="00892CC1" w:rsidP="00892CC1">
            <w:pPr>
              <w:pStyle w:val="Normal13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E1AED52" w14:textId="77777777" w:rsidR="00892CC1" w:rsidRPr="00D1174B" w:rsidRDefault="00892CC1" w:rsidP="00892CC1">
            <w:pPr>
              <w:pStyle w:val="Normal13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A0F35D0" w14:textId="77777777" w:rsidR="00892CC1" w:rsidRPr="00D1174B" w:rsidRDefault="0033364D" w:rsidP="00892CC1">
            <w:pPr>
              <w:pStyle w:val="Normal13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8118992" w14:textId="77777777">
        <w:trPr>
          <w:tblCellSpacing w:w="15" w:type="dxa"/>
        </w:trPr>
        <w:tc>
          <w:tcPr>
            <w:tcW w:w="1149" w:type="pct"/>
            <w:tcBorders>
              <w:top w:val="nil"/>
              <w:left w:val="nil"/>
              <w:bottom w:val="nil"/>
              <w:right w:val="nil"/>
            </w:tcBorders>
            <w:vAlign w:val="center"/>
          </w:tcPr>
          <w:p w14:paraId="29A5603C" w14:textId="77777777" w:rsidR="00892CC1" w:rsidRPr="00D1174B" w:rsidRDefault="00892CC1" w:rsidP="00892CC1">
            <w:pPr>
              <w:pStyle w:val="Normal135"/>
              <w:widowControl/>
              <w:rPr>
                <w:rFonts w:ascii="Arial" w:hAnsi="Arial" w:cs="Arial"/>
                <w:sz w:val="20"/>
                <w:szCs w:val="20"/>
              </w:rPr>
            </w:pPr>
          </w:p>
        </w:tc>
        <w:tc>
          <w:tcPr>
            <w:tcW w:w="818" w:type="pct"/>
            <w:tcBorders>
              <w:top w:val="nil"/>
              <w:left w:val="nil"/>
              <w:bottom w:val="nil"/>
              <w:right w:val="nil"/>
            </w:tcBorders>
          </w:tcPr>
          <w:p w14:paraId="4869B04B" w14:textId="77777777" w:rsidR="00892CC1" w:rsidRPr="00D1174B" w:rsidRDefault="00892CC1" w:rsidP="00892CC1">
            <w:pPr>
              <w:pStyle w:val="Normal13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99D0690" w14:textId="77777777" w:rsidR="00892CC1" w:rsidRPr="00D1174B" w:rsidRDefault="0033364D" w:rsidP="00892CC1">
            <w:pPr>
              <w:pStyle w:val="Normal135"/>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a leading zero if needed</w:t>
            </w:r>
          </w:p>
        </w:tc>
      </w:tr>
      <w:tr w:rsidR="00892CC1" w:rsidRPr="00D1174B" w14:paraId="5117D807" w14:textId="77777777">
        <w:trPr>
          <w:tblCellSpacing w:w="15" w:type="dxa"/>
        </w:trPr>
        <w:tc>
          <w:tcPr>
            <w:tcW w:w="1149" w:type="pct"/>
            <w:tcBorders>
              <w:top w:val="nil"/>
              <w:left w:val="nil"/>
              <w:bottom w:val="nil"/>
              <w:right w:val="nil"/>
            </w:tcBorders>
            <w:vAlign w:val="center"/>
          </w:tcPr>
          <w:p w14:paraId="13D775EA" w14:textId="77777777" w:rsidR="00892CC1" w:rsidRPr="00D1174B" w:rsidRDefault="00892CC1" w:rsidP="00892CC1">
            <w:pPr>
              <w:pStyle w:val="Normal135"/>
              <w:widowControl/>
              <w:rPr>
                <w:rFonts w:ascii="Arial" w:hAnsi="Arial" w:cs="Arial"/>
                <w:sz w:val="20"/>
                <w:szCs w:val="20"/>
              </w:rPr>
            </w:pPr>
          </w:p>
        </w:tc>
        <w:tc>
          <w:tcPr>
            <w:tcW w:w="818" w:type="pct"/>
            <w:tcBorders>
              <w:top w:val="nil"/>
              <w:left w:val="nil"/>
              <w:bottom w:val="nil"/>
              <w:right w:val="nil"/>
            </w:tcBorders>
            <w:vAlign w:val="center"/>
          </w:tcPr>
          <w:p w14:paraId="4BD35D9C" w14:textId="77777777" w:rsidR="00892CC1" w:rsidRPr="00D1174B" w:rsidRDefault="00892CC1" w:rsidP="00892CC1">
            <w:pPr>
              <w:pStyle w:val="Normal13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6BB0E14" w14:textId="77777777" w:rsidR="00892CC1" w:rsidRPr="00D1174B" w:rsidRDefault="00942AA5" w:rsidP="00892CC1">
            <w:pPr>
              <w:pStyle w:val="Normal135"/>
              <w:widowControl/>
              <w:rPr>
                <w:rFonts w:ascii="Arial" w:hAnsi="Arial" w:cs="Arial"/>
                <w:sz w:val="20"/>
                <w:szCs w:val="20"/>
              </w:rPr>
            </w:pPr>
            <w:r>
              <w:rPr>
                <w:rFonts w:ascii="Arial" w:hAnsi="Arial" w:cs="Arial"/>
                <w:noProof/>
                <w:sz w:val="20"/>
                <w:szCs w:val="20"/>
                <w:lang w:val="en-AU" w:eastAsia="en-AU"/>
              </w:rPr>
              <w:t>2</w:t>
            </w:r>
          </w:p>
        </w:tc>
      </w:tr>
    </w:tbl>
    <w:p w14:paraId="1AC75851" w14:textId="77777777" w:rsidR="00BB11C7" w:rsidRDefault="00BB11C7" w:rsidP="0035759C">
      <w:pPr>
        <w:pStyle w:val="Normal13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77FA3478" w14:textId="77777777">
        <w:trPr>
          <w:tblCellSpacing w:w="15" w:type="dxa"/>
        </w:trPr>
        <w:tc>
          <w:tcPr>
            <w:tcW w:w="1150" w:type="pct"/>
            <w:tcBorders>
              <w:top w:val="nil"/>
              <w:left w:val="nil"/>
              <w:bottom w:val="nil"/>
              <w:right w:val="nil"/>
            </w:tcBorders>
          </w:tcPr>
          <w:p w14:paraId="6C93D1BF" w14:textId="77777777" w:rsidR="0035759C" w:rsidRPr="0035759C" w:rsidRDefault="0035759C" w:rsidP="006A11D5">
            <w:pPr>
              <w:pStyle w:val="Normal13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486DA5E4" w14:textId="77777777">
              <w:trPr>
                <w:tblCellSpacing w:w="15" w:type="dxa"/>
              </w:trPr>
              <w:tc>
                <w:tcPr>
                  <w:tcW w:w="811" w:type="pct"/>
                  <w:tcMar>
                    <w:top w:w="15" w:type="dxa"/>
                    <w:left w:w="15" w:type="dxa"/>
                    <w:bottom w:w="15" w:type="dxa"/>
                    <w:right w:w="15" w:type="dxa"/>
                  </w:tcMar>
                  <w:vAlign w:val="center"/>
                </w:tcPr>
                <w:p w14:paraId="7DE280AC" w14:textId="77777777" w:rsidR="006A2C0A" w:rsidRDefault="006A2C0A">
                  <w:pPr>
                    <w:pStyle w:val="Normal135"/>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756F4316" w14:textId="77777777" w:rsidR="006A2C0A" w:rsidRDefault="006A2C0A">
                  <w:pPr>
                    <w:pStyle w:val="Normal13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7082CC5" w14:textId="77777777">
              <w:trPr>
                <w:tblCellSpacing w:w="15" w:type="dxa"/>
              </w:trPr>
              <w:tc>
                <w:tcPr>
                  <w:tcW w:w="811" w:type="pct"/>
                  <w:tcMar>
                    <w:top w:w="15" w:type="dxa"/>
                    <w:left w:w="15" w:type="dxa"/>
                    <w:bottom w:w="15" w:type="dxa"/>
                    <w:right w:w="15" w:type="dxa"/>
                  </w:tcMar>
                </w:tcPr>
                <w:p w14:paraId="31820242"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01</w:t>
                  </w:r>
                </w:p>
              </w:tc>
              <w:tc>
                <w:tcPr>
                  <w:tcW w:w="2979" w:type="pct"/>
                  <w:tcMar>
                    <w:top w:w="15" w:type="dxa"/>
                    <w:left w:w="15" w:type="dxa"/>
                    <w:bottom w:w="15" w:type="dxa"/>
                    <w:right w:w="15" w:type="dxa"/>
                  </w:tcMar>
                </w:tcPr>
                <w:p w14:paraId="639D5D10"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Australian Capital Territory Year 12 Certificate</w:t>
                  </w:r>
                </w:p>
              </w:tc>
            </w:tr>
            <w:tr w:rsidR="006A2C0A" w14:paraId="0B6BE0AC" w14:textId="77777777">
              <w:trPr>
                <w:tblCellSpacing w:w="15" w:type="dxa"/>
              </w:trPr>
              <w:tc>
                <w:tcPr>
                  <w:tcW w:w="811" w:type="pct"/>
                  <w:tcMar>
                    <w:top w:w="15" w:type="dxa"/>
                    <w:left w:w="15" w:type="dxa"/>
                    <w:bottom w:w="15" w:type="dxa"/>
                    <w:right w:w="15" w:type="dxa"/>
                  </w:tcMar>
                </w:tcPr>
                <w:p w14:paraId="7FAA4200"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02</w:t>
                  </w:r>
                </w:p>
              </w:tc>
              <w:tc>
                <w:tcPr>
                  <w:tcW w:w="2979" w:type="pct"/>
                  <w:tcMar>
                    <w:top w:w="15" w:type="dxa"/>
                    <w:left w:w="15" w:type="dxa"/>
                    <w:bottom w:w="15" w:type="dxa"/>
                    <w:right w:w="15" w:type="dxa"/>
                  </w:tcMar>
                </w:tcPr>
                <w:p w14:paraId="41B3024B"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New South Wales Higher School Certificate</w:t>
                  </w:r>
                </w:p>
              </w:tc>
            </w:tr>
            <w:tr w:rsidR="006A2C0A" w14:paraId="55C4AB34" w14:textId="77777777">
              <w:trPr>
                <w:tblCellSpacing w:w="15" w:type="dxa"/>
              </w:trPr>
              <w:tc>
                <w:tcPr>
                  <w:tcW w:w="811" w:type="pct"/>
                  <w:tcMar>
                    <w:top w:w="15" w:type="dxa"/>
                    <w:left w:w="15" w:type="dxa"/>
                    <w:bottom w:w="15" w:type="dxa"/>
                    <w:right w:w="15" w:type="dxa"/>
                  </w:tcMar>
                </w:tcPr>
                <w:p w14:paraId="4496EFC4"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03</w:t>
                  </w:r>
                </w:p>
              </w:tc>
              <w:tc>
                <w:tcPr>
                  <w:tcW w:w="2979" w:type="pct"/>
                  <w:tcMar>
                    <w:top w:w="15" w:type="dxa"/>
                    <w:left w:w="15" w:type="dxa"/>
                    <w:bottom w:w="15" w:type="dxa"/>
                    <w:right w:w="15" w:type="dxa"/>
                  </w:tcMar>
                </w:tcPr>
                <w:p w14:paraId="6D78FE67"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Queensland Certificate of Education</w:t>
                  </w:r>
                </w:p>
              </w:tc>
            </w:tr>
            <w:tr w:rsidR="006A2C0A" w14:paraId="0C8673AD" w14:textId="77777777">
              <w:trPr>
                <w:tblCellSpacing w:w="15" w:type="dxa"/>
              </w:trPr>
              <w:tc>
                <w:tcPr>
                  <w:tcW w:w="811" w:type="pct"/>
                  <w:tcMar>
                    <w:top w:w="15" w:type="dxa"/>
                    <w:left w:w="15" w:type="dxa"/>
                    <w:bottom w:w="15" w:type="dxa"/>
                    <w:right w:w="15" w:type="dxa"/>
                  </w:tcMar>
                </w:tcPr>
                <w:p w14:paraId="74E8D868"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04</w:t>
                  </w:r>
                </w:p>
              </w:tc>
              <w:tc>
                <w:tcPr>
                  <w:tcW w:w="2979" w:type="pct"/>
                  <w:tcMar>
                    <w:top w:w="15" w:type="dxa"/>
                    <w:left w:w="15" w:type="dxa"/>
                    <w:bottom w:w="15" w:type="dxa"/>
                    <w:right w:w="15" w:type="dxa"/>
                  </w:tcMar>
                </w:tcPr>
                <w:p w14:paraId="23C30AEA"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South Australian Certificate of Education or Northern Territory Certificate of Education</w:t>
                  </w:r>
                </w:p>
              </w:tc>
            </w:tr>
            <w:tr w:rsidR="006A2C0A" w14:paraId="21893FB6" w14:textId="77777777">
              <w:trPr>
                <w:tblCellSpacing w:w="15" w:type="dxa"/>
              </w:trPr>
              <w:tc>
                <w:tcPr>
                  <w:tcW w:w="811" w:type="pct"/>
                  <w:tcMar>
                    <w:top w:w="15" w:type="dxa"/>
                    <w:left w:w="15" w:type="dxa"/>
                    <w:bottom w:w="15" w:type="dxa"/>
                    <w:right w:w="15" w:type="dxa"/>
                  </w:tcMar>
                </w:tcPr>
                <w:p w14:paraId="1D105DF6"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05</w:t>
                  </w:r>
                </w:p>
              </w:tc>
              <w:tc>
                <w:tcPr>
                  <w:tcW w:w="2979" w:type="pct"/>
                  <w:tcMar>
                    <w:top w:w="15" w:type="dxa"/>
                    <w:left w:w="15" w:type="dxa"/>
                    <w:bottom w:w="15" w:type="dxa"/>
                    <w:right w:w="15" w:type="dxa"/>
                  </w:tcMar>
                </w:tcPr>
                <w:p w14:paraId="17F15CFE"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Tasmanian Certificate of Education</w:t>
                  </w:r>
                </w:p>
              </w:tc>
            </w:tr>
            <w:tr w:rsidR="006A2C0A" w14:paraId="44E7E58A" w14:textId="77777777">
              <w:trPr>
                <w:tblCellSpacing w:w="15" w:type="dxa"/>
              </w:trPr>
              <w:tc>
                <w:tcPr>
                  <w:tcW w:w="811" w:type="pct"/>
                  <w:tcMar>
                    <w:top w:w="15" w:type="dxa"/>
                    <w:left w:w="15" w:type="dxa"/>
                    <w:bottom w:w="15" w:type="dxa"/>
                    <w:right w:w="15" w:type="dxa"/>
                  </w:tcMar>
                </w:tcPr>
                <w:p w14:paraId="295DEEE1"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06</w:t>
                  </w:r>
                </w:p>
              </w:tc>
              <w:tc>
                <w:tcPr>
                  <w:tcW w:w="2979" w:type="pct"/>
                  <w:tcMar>
                    <w:top w:w="15" w:type="dxa"/>
                    <w:left w:w="15" w:type="dxa"/>
                    <w:bottom w:w="15" w:type="dxa"/>
                    <w:right w:w="15" w:type="dxa"/>
                  </w:tcMar>
                </w:tcPr>
                <w:p w14:paraId="13A1E557"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Victorian Certificate of Education</w:t>
                  </w:r>
                </w:p>
              </w:tc>
            </w:tr>
            <w:tr w:rsidR="006A2C0A" w14:paraId="200892E6" w14:textId="77777777">
              <w:trPr>
                <w:tblCellSpacing w:w="15" w:type="dxa"/>
              </w:trPr>
              <w:tc>
                <w:tcPr>
                  <w:tcW w:w="811" w:type="pct"/>
                  <w:tcMar>
                    <w:top w:w="15" w:type="dxa"/>
                    <w:left w:w="15" w:type="dxa"/>
                    <w:bottom w:w="15" w:type="dxa"/>
                    <w:right w:w="15" w:type="dxa"/>
                  </w:tcMar>
                </w:tcPr>
                <w:p w14:paraId="0F5DBC0C"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07</w:t>
                  </w:r>
                </w:p>
              </w:tc>
              <w:tc>
                <w:tcPr>
                  <w:tcW w:w="2979" w:type="pct"/>
                  <w:tcMar>
                    <w:top w:w="15" w:type="dxa"/>
                    <w:left w:w="15" w:type="dxa"/>
                    <w:bottom w:w="15" w:type="dxa"/>
                    <w:right w:w="15" w:type="dxa"/>
                  </w:tcMar>
                </w:tcPr>
                <w:p w14:paraId="1A03D4D4"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Western Australian Certificate of Education</w:t>
                  </w:r>
                </w:p>
              </w:tc>
            </w:tr>
            <w:tr w:rsidR="006A2C0A" w14:paraId="7595C6AF" w14:textId="77777777">
              <w:trPr>
                <w:tblCellSpacing w:w="15" w:type="dxa"/>
              </w:trPr>
              <w:tc>
                <w:tcPr>
                  <w:tcW w:w="811" w:type="pct"/>
                  <w:tcMar>
                    <w:top w:w="15" w:type="dxa"/>
                    <w:left w:w="15" w:type="dxa"/>
                    <w:bottom w:w="15" w:type="dxa"/>
                    <w:right w:w="15" w:type="dxa"/>
                  </w:tcMar>
                </w:tcPr>
                <w:p w14:paraId="03F838C8"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08</w:t>
                  </w:r>
                </w:p>
              </w:tc>
              <w:tc>
                <w:tcPr>
                  <w:tcW w:w="2979" w:type="pct"/>
                  <w:tcMar>
                    <w:top w:w="15" w:type="dxa"/>
                    <w:left w:w="15" w:type="dxa"/>
                    <w:bottom w:w="15" w:type="dxa"/>
                    <w:right w:w="15" w:type="dxa"/>
                  </w:tcMar>
                </w:tcPr>
                <w:p w14:paraId="64A6FF1C"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International Baccalaureate</w:t>
                  </w:r>
                </w:p>
              </w:tc>
            </w:tr>
            <w:tr w:rsidR="006A2C0A" w14:paraId="0885BE7A" w14:textId="77777777">
              <w:trPr>
                <w:tblCellSpacing w:w="15" w:type="dxa"/>
              </w:trPr>
              <w:tc>
                <w:tcPr>
                  <w:tcW w:w="811" w:type="pct"/>
                  <w:tcMar>
                    <w:top w:w="15" w:type="dxa"/>
                    <w:left w:w="15" w:type="dxa"/>
                    <w:bottom w:w="15" w:type="dxa"/>
                    <w:right w:w="15" w:type="dxa"/>
                  </w:tcMar>
                </w:tcPr>
                <w:p w14:paraId="0DF42EE6"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09</w:t>
                  </w:r>
                </w:p>
              </w:tc>
              <w:tc>
                <w:tcPr>
                  <w:tcW w:w="2979" w:type="pct"/>
                  <w:tcMar>
                    <w:top w:w="15" w:type="dxa"/>
                    <w:left w:w="15" w:type="dxa"/>
                    <w:bottom w:w="15" w:type="dxa"/>
                    <w:right w:w="15" w:type="dxa"/>
                  </w:tcMar>
                </w:tcPr>
                <w:p w14:paraId="6BB7E2D4"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Not Applicable as not a current Year 12 applicant or Year 12 qualification not to be reported (as listed below in notes)</w:t>
                  </w:r>
                </w:p>
              </w:tc>
            </w:tr>
            <w:tr w:rsidR="006A2C0A" w14:paraId="6D9E42DD" w14:textId="77777777">
              <w:trPr>
                <w:tblCellSpacing w:w="15" w:type="dxa"/>
              </w:trPr>
              <w:tc>
                <w:tcPr>
                  <w:tcW w:w="811" w:type="pct"/>
                  <w:tcMar>
                    <w:top w:w="15" w:type="dxa"/>
                    <w:left w:w="15" w:type="dxa"/>
                    <w:bottom w:w="15" w:type="dxa"/>
                    <w:right w:w="15" w:type="dxa"/>
                  </w:tcMar>
                </w:tcPr>
                <w:p w14:paraId="0DE911AF"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10</w:t>
                  </w:r>
                </w:p>
              </w:tc>
              <w:tc>
                <w:tcPr>
                  <w:tcW w:w="2979" w:type="pct"/>
                  <w:tcMar>
                    <w:top w:w="15" w:type="dxa"/>
                    <w:left w:w="15" w:type="dxa"/>
                    <w:bottom w:w="15" w:type="dxa"/>
                    <w:right w:w="15" w:type="dxa"/>
                  </w:tcMar>
                </w:tcPr>
                <w:p w14:paraId="4158255D" w14:textId="77777777" w:rsidR="006A2C0A" w:rsidRDefault="006A2C0A">
                  <w:pPr>
                    <w:pStyle w:val="Normal135"/>
                    <w:widowControl/>
                    <w:rPr>
                      <w:rFonts w:ascii="Arial" w:hAnsi="Arial" w:cs="Arial"/>
                      <w:noProof/>
                      <w:sz w:val="20"/>
                      <w:lang w:val="en-AU" w:eastAsia="en-AU"/>
                    </w:rPr>
                  </w:pPr>
                  <w:r>
                    <w:rPr>
                      <w:rFonts w:ascii="Arial" w:hAnsi="Arial" w:cs="Arial"/>
                      <w:noProof/>
                      <w:sz w:val="20"/>
                      <w:lang w:val="en-AU" w:eastAsia="en-AU"/>
                    </w:rPr>
                    <w:t>No information</w:t>
                  </w:r>
                </w:p>
              </w:tc>
            </w:tr>
          </w:tbl>
          <w:p w14:paraId="6B780F92" w14:textId="77777777" w:rsidR="0035759C" w:rsidRPr="0035759C" w:rsidRDefault="0035759C">
            <w:pPr>
              <w:pStyle w:val="Normal135"/>
              <w:widowControl/>
              <w:spacing w:after="280" w:afterAutospacing="1"/>
              <w:rPr>
                <w:rFonts w:ascii="Arial" w:hAnsi="Arial" w:cs="Arial"/>
                <w:sz w:val="20"/>
              </w:rPr>
            </w:pPr>
          </w:p>
        </w:tc>
      </w:tr>
    </w:tbl>
    <w:p w14:paraId="54BBD71A" w14:textId="77777777" w:rsidR="0035759C" w:rsidRPr="00D1174B" w:rsidRDefault="0035759C" w:rsidP="0035759C">
      <w:pPr>
        <w:pStyle w:val="Normal13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2A0C3F9F" w14:textId="77777777">
        <w:trPr>
          <w:tblCellSpacing w:w="15" w:type="dxa"/>
        </w:trPr>
        <w:tc>
          <w:tcPr>
            <w:tcW w:w="1150" w:type="pct"/>
            <w:tcBorders>
              <w:top w:val="nil"/>
              <w:left w:val="nil"/>
              <w:bottom w:val="nil"/>
              <w:right w:val="nil"/>
            </w:tcBorders>
          </w:tcPr>
          <w:p w14:paraId="4537F5DC" w14:textId="77777777" w:rsidR="00892CC1" w:rsidRPr="00D1174B" w:rsidRDefault="00892CC1" w:rsidP="00892CC1">
            <w:pPr>
              <w:pStyle w:val="Normal13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7366"/>
            </w:tblGrid>
            <w:tr w:rsidR="006A2C0A" w14:paraId="3BBA4C4B" w14:textId="77777777">
              <w:trPr>
                <w:tblCellSpacing w:w="15" w:type="dxa"/>
              </w:trPr>
              <w:tc>
                <w:tcPr>
                  <w:tcW w:w="3809" w:type="pct"/>
                  <w:tcMar>
                    <w:top w:w="15" w:type="dxa"/>
                    <w:left w:w="15" w:type="dxa"/>
                    <w:bottom w:w="15" w:type="dxa"/>
                    <w:right w:w="15" w:type="dxa"/>
                  </w:tcMar>
                </w:tcPr>
                <w:p w14:paraId="0EDFC49A"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Current year means the year in which the most recent Australian State and Territory school-leaver cohort completed Year 12 i.e. the year immediately prior to the reference year for the detailed collections</w:t>
                  </w:r>
                </w:p>
                <w:p w14:paraId="39860CF4"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 </w:t>
                  </w:r>
                </w:p>
                <w:p w14:paraId="66ABD1A4"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For the preliminary collection (TACs only), this element should reflect the Year 12 qualification being attempted</w:t>
                  </w:r>
                </w:p>
                <w:p w14:paraId="68967B15"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 </w:t>
                  </w:r>
                </w:p>
                <w:p w14:paraId="6FFCD427"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Only one qualification is to be reported in cases where an application is made by an individual with more than one current Australian Year 12 qualification.</w:t>
                  </w:r>
                </w:p>
                <w:p w14:paraId="5163E237"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 </w:t>
                  </w:r>
                </w:p>
                <w:p w14:paraId="7FEA302B"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The following qualifications are coded as ‘09’: Victorian Certificate of Applied Learning, Accelerated Christian Education and Rudolf Steiner/Waldorf Education</w:t>
                  </w:r>
                </w:p>
                <w:p w14:paraId="5646D9CE"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 </w:t>
                  </w:r>
                </w:p>
                <w:p w14:paraId="771E9B29"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QCE (‘03’) may also be used for the Queensland Senior Certificate by internal examination but the Queensland Senior Certificate by external examination is excluded</w:t>
                  </w:r>
                </w:p>
                <w:p w14:paraId="6C33603D"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 </w:t>
                  </w:r>
                </w:p>
                <w:p w14:paraId="09FFF72E" w14:textId="77777777" w:rsidR="006A2C0A" w:rsidRDefault="006A2C0A">
                  <w:pPr>
                    <w:pStyle w:val="Normal135"/>
                    <w:widowControl/>
                    <w:rPr>
                      <w:rFonts w:ascii="Arial" w:hAnsi="Arial" w:cs="Arial"/>
                      <w:noProof/>
                      <w:sz w:val="20"/>
                      <w:szCs w:val="20"/>
                      <w:lang w:val="en-AU" w:eastAsia="en-AU"/>
                    </w:rPr>
                  </w:pPr>
                  <w:r>
                    <w:rPr>
                      <w:rFonts w:ascii="Arial" w:hAnsi="Arial" w:cs="Arial"/>
                      <w:noProof/>
                      <w:sz w:val="20"/>
                      <w:szCs w:val="20"/>
                      <w:lang w:val="en-AU" w:eastAsia="en-AU"/>
                    </w:rPr>
                    <w:t xml:space="preserve">International Baccalaureate qualifications are coded ‘08’ for all students who are confirmed by the Australian Office of the International Baccalaureate Organisation (regardless of whether the qualification was achieved at an onshore Australian school) </w:t>
                  </w:r>
                </w:p>
              </w:tc>
            </w:tr>
          </w:tbl>
          <w:p w14:paraId="750DB601" w14:textId="77777777" w:rsidR="00920113" w:rsidRPr="00D1174B" w:rsidRDefault="00920113">
            <w:pPr>
              <w:pStyle w:val="Normal135"/>
              <w:widowControl/>
              <w:spacing w:after="280" w:afterAutospacing="1"/>
              <w:rPr>
                <w:rFonts w:ascii="Arial" w:hAnsi="Arial" w:cs="Arial"/>
                <w:sz w:val="20"/>
                <w:szCs w:val="20"/>
              </w:rPr>
            </w:pPr>
          </w:p>
        </w:tc>
      </w:tr>
    </w:tbl>
    <w:p w14:paraId="32F188F6" w14:textId="77777777" w:rsidR="0049713A" w:rsidRDefault="0049713A">
      <w:pPr>
        <w:pStyle w:val="Normal13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BF107BC" w14:textId="77777777">
        <w:trPr>
          <w:trHeight w:val="1286"/>
          <w:tblCellSpacing w:w="15" w:type="dxa"/>
        </w:trPr>
        <w:tc>
          <w:tcPr>
            <w:tcW w:w="1151" w:type="pct"/>
            <w:tcBorders>
              <w:top w:val="nil"/>
              <w:left w:val="nil"/>
              <w:bottom w:val="nil"/>
              <w:right w:val="nil"/>
            </w:tcBorders>
          </w:tcPr>
          <w:p w14:paraId="772002CE" w14:textId="77777777" w:rsidR="00E023CC" w:rsidRPr="00D1174B" w:rsidRDefault="00E023CC" w:rsidP="009D52D3">
            <w:pPr>
              <w:pStyle w:val="Normal13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4E662A9" w14:textId="77777777">
              <w:trPr>
                <w:trHeight w:val="1025"/>
                <w:tblCellSpacing w:w="28" w:type="dxa"/>
              </w:trPr>
              <w:tc>
                <w:tcPr>
                  <w:tcW w:w="1618" w:type="pct"/>
                </w:tcPr>
                <w:p w14:paraId="221896F1" w14:textId="77777777" w:rsidR="00E23490" w:rsidRPr="00D1174B" w:rsidRDefault="00E023CC" w:rsidP="009D52D3">
                  <w:pPr>
                    <w:pStyle w:val="NormalWeb13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24636A01" w14:textId="77777777" w:rsidR="00E023CC" w:rsidRPr="00D1174B" w:rsidRDefault="00E023CC" w:rsidP="009D52D3">
                  <w:pPr>
                    <w:pStyle w:val="NormalWeb135"/>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6563AD02" w14:textId="77777777" w:rsidR="00E023CC" w:rsidRPr="00D1174B" w:rsidRDefault="00E023CC" w:rsidP="009D52D3">
            <w:pPr>
              <w:pStyle w:val="NormalWeb135"/>
              <w:widowControl/>
              <w:spacing w:before="0" w:beforeAutospacing="0" w:after="0" w:afterAutospacing="0"/>
              <w:rPr>
                <w:rFonts w:ascii="Arial" w:hAnsi="Arial" w:cs="Arial"/>
                <w:sz w:val="20"/>
                <w:szCs w:val="20"/>
              </w:rPr>
            </w:pPr>
          </w:p>
        </w:tc>
      </w:tr>
    </w:tbl>
    <w:p w14:paraId="28C28141" w14:textId="77777777" w:rsidR="00E023CC" w:rsidRDefault="00E023CC">
      <w:pPr>
        <w:pStyle w:val="Normal135"/>
        <w:widowControl/>
        <w:rPr>
          <w:rFonts w:ascii="Arial" w:hAnsi="Arial" w:cs="Arial"/>
        </w:rPr>
      </w:pPr>
    </w:p>
    <w:p w14:paraId="48E558CE" w14:textId="77777777" w:rsidR="00E023CC" w:rsidRPr="00D1174B" w:rsidRDefault="00E023CC">
      <w:pPr>
        <w:pStyle w:val="Normal135"/>
        <w:widowControl/>
        <w:rPr>
          <w:rFonts w:ascii="Arial" w:hAnsi="Arial" w:cs="Arial"/>
        </w:rPr>
      </w:pPr>
    </w:p>
    <w:p w14:paraId="218CA789" w14:textId="77777777" w:rsidR="000472C3" w:rsidRDefault="000472C3" w:rsidP="0035759C">
      <w:pPr>
        <w:pStyle w:val="Normal135"/>
        <w:widowControl/>
        <w:rPr>
          <w:rFonts w:ascii="Arial" w:hAnsi="Arial" w:cs="Arial"/>
          <w:b/>
        </w:rPr>
      </w:pPr>
    </w:p>
    <w:p w14:paraId="2C03FE4C" w14:textId="77777777" w:rsidR="000472C3" w:rsidRDefault="0035759C" w:rsidP="0035759C">
      <w:pPr>
        <w:pStyle w:val="Normal135"/>
        <w:widowControl/>
        <w:rPr>
          <w:rFonts w:ascii="Arial" w:hAnsi="Arial" w:cs="Arial"/>
          <w:b/>
        </w:rPr>
      </w:pPr>
      <w:r w:rsidRPr="0035759C">
        <w:rPr>
          <w:rFonts w:ascii="Arial" w:hAnsi="Arial" w:cs="Arial"/>
          <w:b/>
        </w:rPr>
        <w:t>CHANGE HISTORY</w:t>
      </w:r>
    </w:p>
    <w:p w14:paraId="303F870C" w14:textId="77777777" w:rsidR="000472C3" w:rsidRDefault="000472C3" w:rsidP="0035759C">
      <w:pPr>
        <w:pStyle w:val="Normal13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01A464C" w14:textId="77777777">
        <w:trPr>
          <w:tblCellSpacing w:w="15" w:type="dxa"/>
        </w:trPr>
        <w:tc>
          <w:tcPr>
            <w:tcW w:w="900" w:type="pct"/>
            <w:tcBorders>
              <w:top w:val="nil"/>
              <w:left w:val="nil"/>
              <w:bottom w:val="nil"/>
              <w:right w:val="nil"/>
            </w:tcBorders>
          </w:tcPr>
          <w:p w14:paraId="102C9E3F" w14:textId="77777777" w:rsidR="0035759C" w:rsidRPr="0035759C" w:rsidRDefault="0035759C" w:rsidP="006A11D5">
            <w:pPr>
              <w:pStyle w:val="Normal13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ABF83EC" w14:textId="77777777" w:rsidR="0035759C" w:rsidRPr="0035759C" w:rsidRDefault="009B66CC" w:rsidP="006A11D5">
            <w:pPr>
              <w:pStyle w:val="Normal13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034AE94" w14:textId="77777777" w:rsidR="0035759C" w:rsidRPr="0035759C" w:rsidRDefault="0035759C" w:rsidP="006A11D5">
            <w:pPr>
              <w:pStyle w:val="Normal135"/>
              <w:widowControl/>
              <w:rPr>
                <w:rFonts w:ascii="Arial" w:hAnsi="Arial" w:cs="Arial"/>
                <w:b/>
                <w:sz w:val="20"/>
              </w:rPr>
            </w:pPr>
            <w:r w:rsidRPr="0035759C">
              <w:rPr>
                <w:rFonts w:ascii="Arial" w:hAnsi="Arial" w:cs="Arial"/>
                <w:b/>
                <w:sz w:val="20"/>
              </w:rPr>
              <w:t>REPORTING YEAR</w:t>
            </w:r>
          </w:p>
        </w:tc>
      </w:tr>
      <w:tr w:rsidR="0035759C" w:rsidRPr="0035759C" w14:paraId="0E4B8E0C" w14:textId="77777777">
        <w:trPr>
          <w:tblCellSpacing w:w="15" w:type="dxa"/>
        </w:trPr>
        <w:tc>
          <w:tcPr>
            <w:tcW w:w="900" w:type="pct"/>
            <w:tcBorders>
              <w:top w:val="nil"/>
              <w:left w:val="nil"/>
              <w:bottom w:val="nil"/>
              <w:right w:val="nil"/>
            </w:tcBorders>
          </w:tcPr>
          <w:p w14:paraId="4B07A5FA" w14:textId="77777777" w:rsidR="0035759C" w:rsidRPr="0035759C" w:rsidRDefault="002C2691" w:rsidP="000472C3">
            <w:pPr>
              <w:pStyle w:val="Normal13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F7755E3" w14:textId="77777777" w:rsidR="0035759C" w:rsidRPr="0035759C" w:rsidRDefault="002C2691" w:rsidP="006A11D5">
            <w:pPr>
              <w:pStyle w:val="Normal13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026DF27" w14:textId="77777777" w:rsidR="0035759C" w:rsidRPr="0035759C" w:rsidRDefault="002C2691" w:rsidP="000472C3">
            <w:pPr>
              <w:pStyle w:val="Normal135"/>
              <w:widowControl/>
              <w:rPr>
                <w:rFonts w:ascii="Arial" w:hAnsi="Arial" w:cs="Arial"/>
                <w:sz w:val="20"/>
              </w:rPr>
            </w:pPr>
            <w:r>
              <w:rPr>
                <w:rFonts w:ascii="Arial" w:hAnsi="Arial" w:cs="Arial"/>
                <w:noProof/>
                <w:sz w:val="20"/>
                <w:lang w:val="en-AU" w:eastAsia="en-AU"/>
              </w:rPr>
              <w:t>2010</w:t>
            </w:r>
          </w:p>
        </w:tc>
      </w:tr>
      <w:tr w:rsidR="0035759C" w:rsidRPr="0035759C" w14:paraId="1C816B75" w14:textId="77777777">
        <w:trPr>
          <w:tblCellSpacing w:w="15" w:type="dxa"/>
        </w:trPr>
        <w:tc>
          <w:tcPr>
            <w:tcW w:w="900" w:type="pct"/>
            <w:tcBorders>
              <w:top w:val="nil"/>
              <w:left w:val="nil"/>
              <w:bottom w:val="nil"/>
              <w:right w:val="nil"/>
            </w:tcBorders>
          </w:tcPr>
          <w:p w14:paraId="039522A7" w14:textId="77777777" w:rsidR="0035759C" w:rsidRPr="0035759C" w:rsidRDefault="002C2691" w:rsidP="000472C3">
            <w:pPr>
              <w:pStyle w:val="Normal13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B5F0E4E" w14:textId="77777777" w:rsidR="0035759C" w:rsidRPr="0035759C" w:rsidRDefault="002C2691" w:rsidP="006A11D5">
            <w:pPr>
              <w:pStyle w:val="Normal13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58B46B33" w14:textId="77777777" w:rsidR="0035759C" w:rsidRPr="0035759C" w:rsidRDefault="002C2691" w:rsidP="000472C3">
            <w:pPr>
              <w:pStyle w:val="Normal135"/>
              <w:widowControl/>
              <w:rPr>
                <w:rFonts w:ascii="Arial" w:hAnsi="Arial" w:cs="Arial"/>
                <w:sz w:val="20"/>
              </w:rPr>
            </w:pPr>
            <w:r>
              <w:rPr>
                <w:rFonts w:ascii="Arial" w:hAnsi="Arial" w:cs="Arial"/>
                <w:noProof/>
                <w:sz w:val="20"/>
                <w:lang w:val="en-AU" w:eastAsia="en-AU"/>
              </w:rPr>
              <w:t>2012</w:t>
            </w:r>
          </w:p>
        </w:tc>
      </w:tr>
      <w:tr w:rsidR="0035759C" w:rsidRPr="0035759C" w14:paraId="7B6083CF" w14:textId="77777777">
        <w:trPr>
          <w:tblCellSpacing w:w="15" w:type="dxa"/>
        </w:trPr>
        <w:tc>
          <w:tcPr>
            <w:tcW w:w="900" w:type="pct"/>
            <w:tcBorders>
              <w:top w:val="nil"/>
              <w:left w:val="nil"/>
              <w:bottom w:val="nil"/>
              <w:right w:val="nil"/>
            </w:tcBorders>
          </w:tcPr>
          <w:p w14:paraId="2C041882" w14:textId="77777777" w:rsidR="0035759C" w:rsidRPr="0035759C" w:rsidRDefault="002C2691" w:rsidP="000472C3">
            <w:pPr>
              <w:pStyle w:val="Normal135"/>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342D0520" w14:textId="77777777" w:rsidR="0035759C" w:rsidRPr="0035759C" w:rsidRDefault="002C2691" w:rsidP="006A11D5">
            <w:pPr>
              <w:pStyle w:val="Normal135"/>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3E2A648E" w14:textId="77777777" w:rsidR="0035759C" w:rsidRPr="0035759C" w:rsidRDefault="002C2691" w:rsidP="000472C3">
            <w:pPr>
              <w:pStyle w:val="Normal135"/>
              <w:widowControl/>
              <w:rPr>
                <w:rFonts w:ascii="Arial" w:hAnsi="Arial" w:cs="Arial"/>
                <w:sz w:val="20"/>
              </w:rPr>
            </w:pPr>
            <w:r>
              <w:rPr>
                <w:rFonts w:ascii="Arial" w:hAnsi="Arial" w:cs="Arial"/>
                <w:noProof/>
                <w:sz w:val="20"/>
                <w:lang w:val="en-AU" w:eastAsia="en-AU"/>
              </w:rPr>
              <w:t>2013</w:t>
            </w:r>
          </w:p>
        </w:tc>
      </w:tr>
    </w:tbl>
    <w:p w14:paraId="40AD8F70" w14:textId="77777777" w:rsidR="0035759C" w:rsidRDefault="0035759C" w:rsidP="002C2691">
      <w:pPr>
        <w:pStyle w:val="NormalIndent135"/>
        <w:widowControl/>
        <w:ind w:left="0"/>
        <w:sectPr w:rsidR="0035759C">
          <w:footerReference w:type="default" r:id="rId162"/>
          <w:pgSz w:w="11906" w:h="16838"/>
          <w:pgMar w:top="737" w:right="1077" w:bottom="737" w:left="1077" w:header="709" w:footer="131" w:gutter="0"/>
          <w:cols w:space="708"/>
          <w:noEndnote/>
          <w:docGrid w:linePitch="360"/>
        </w:sectPr>
      </w:pPr>
    </w:p>
    <w:p w14:paraId="5D64A39D" w14:textId="77777777" w:rsidR="00892CC1" w:rsidRDefault="00892CC1" w:rsidP="00892CC1">
      <w:pPr>
        <w:pStyle w:val="Heading413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705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C45856F" w14:textId="77777777">
        <w:trPr>
          <w:tblCellSpacing w:w="15" w:type="dxa"/>
        </w:trPr>
        <w:tc>
          <w:tcPr>
            <w:tcW w:w="1150" w:type="pct"/>
            <w:tcBorders>
              <w:top w:val="nil"/>
              <w:left w:val="nil"/>
              <w:bottom w:val="nil"/>
              <w:right w:val="nil"/>
            </w:tcBorders>
          </w:tcPr>
          <w:p w14:paraId="78E59566" w14:textId="77777777" w:rsidR="0035759C" w:rsidRPr="00D1174B" w:rsidRDefault="0035759C" w:rsidP="00892CC1">
            <w:pPr>
              <w:pStyle w:val="Normal13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1AA16251" w14:textId="77777777" w:rsidR="0035759C" w:rsidRDefault="0033364D" w:rsidP="00892CC1">
            <w:pPr>
              <w:pStyle w:val="Normal136"/>
              <w:widowControl/>
              <w:rPr>
                <w:rFonts w:ascii="Arial" w:hAnsi="Arial" w:cs="Arial"/>
                <w:sz w:val="20"/>
                <w:szCs w:val="20"/>
              </w:rPr>
            </w:pPr>
            <w:r>
              <w:rPr>
                <w:rFonts w:ascii="Arial" w:hAnsi="Arial" w:cs="Arial"/>
                <w:noProof/>
                <w:sz w:val="20"/>
                <w:szCs w:val="20"/>
                <w:lang w:val="en-AU" w:eastAsia="en-AU"/>
              </w:rPr>
              <w:t>4.0</w:t>
            </w:r>
          </w:p>
        </w:tc>
      </w:tr>
      <w:tr w:rsidR="00892CC1" w:rsidRPr="00D1174B" w14:paraId="2DCFBFAC" w14:textId="77777777">
        <w:trPr>
          <w:tblCellSpacing w:w="15" w:type="dxa"/>
        </w:trPr>
        <w:tc>
          <w:tcPr>
            <w:tcW w:w="1150" w:type="pct"/>
            <w:tcBorders>
              <w:top w:val="nil"/>
              <w:left w:val="nil"/>
              <w:bottom w:val="nil"/>
              <w:right w:val="nil"/>
            </w:tcBorders>
          </w:tcPr>
          <w:p w14:paraId="521CBC27" w14:textId="77777777" w:rsidR="00892CC1" w:rsidRPr="00D1174B" w:rsidRDefault="00892CC1" w:rsidP="00892CC1">
            <w:pPr>
              <w:pStyle w:val="Normal13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36B134A" w14:textId="77777777" w:rsidR="00892CC1" w:rsidRPr="00D1174B" w:rsidRDefault="0033364D" w:rsidP="00892CC1">
            <w:pPr>
              <w:pStyle w:val="Normal136"/>
              <w:widowControl/>
              <w:rPr>
                <w:rFonts w:ascii="Arial" w:hAnsi="Arial" w:cs="Arial"/>
                <w:sz w:val="20"/>
                <w:szCs w:val="20"/>
              </w:rPr>
            </w:pPr>
            <w:r>
              <w:rPr>
                <w:rFonts w:ascii="Arial" w:hAnsi="Arial" w:cs="Arial"/>
                <w:noProof/>
                <w:sz w:val="20"/>
                <w:szCs w:val="20"/>
                <w:lang w:val="en-AU" w:eastAsia="en-AU"/>
              </w:rPr>
              <w:t>2013</w:t>
            </w:r>
          </w:p>
        </w:tc>
      </w:tr>
      <w:tr w:rsidR="00BB11C7" w:rsidRPr="00D1174B" w14:paraId="728F691F" w14:textId="77777777">
        <w:trPr>
          <w:tblCellSpacing w:w="15" w:type="dxa"/>
        </w:trPr>
        <w:tc>
          <w:tcPr>
            <w:tcW w:w="1150" w:type="pct"/>
            <w:tcBorders>
              <w:top w:val="nil"/>
              <w:left w:val="nil"/>
              <w:bottom w:val="nil"/>
              <w:right w:val="nil"/>
            </w:tcBorders>
          </w:tcPr>
          <w:p w14:paraId="15F8EF65" w14:textId="77777777" w:rsidR="00BB11C7" w:rsidRPr="00D1174B" w:rsidRDefault="00BB11C7" w:rsidP="00892CC1">
            <w:pPr>
              <w:pStyle w:val="Normal13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0A04BB3A" w14:textId="77777777" w:rsidR="00BB11C7" w:rsidRPr="00D1174B" w:rsidRDefault="00BB11C7" w:rsidP="00892CC1">
            <w:pPr>
              <w:pStyle w:val="Normal136"/>
              <w:widowControl/>
              <w:rPr>
                <w:rFonts w:ascii="Arial" w:hAnsi="Arial" w:cs="Arial"/>
                <w:sz w:val="20"/>
                <w:szCs w:val="20"/>
              </w:rPr>
            </w:pPr>
          </w:p>
        </w:tc>
      </w:tr>
      <w:tr w:rsidR="00BB11C7" w:rsidRPr="00D1174B" w14:paraId="2E83377A" w14:textId="77777777">
        <w:trPr>
          <w:tblCellSpacing w:w="15" w:type="dxa"/>
        </w:trPr>
        <w:tc>
          <w:tcPr>
            <w:tcW w:w="1150" w:type="pct"/>
            <w:tcBorders>
              <w:top w:val="nil"/>
              <w:left w:val="nil"/>
              <w:bottom w:val="nil"/>
              <w:right w:val="nil"/>
            </w:tcBorders>
          </w:tcPr>
          <w:p w14:paraId="02C0CE4A" w14:textId="77777777" w:rsidR="00BB11C7" w:rsidRPr="00D1174B" w:rsidRDefault="00BB11C7" w:rsidP="00892CC1">
            <w:pPr>
              <w:pStyle w:val="Normal13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9B6A275" w14:textId="77777777" w:rsidR="00BB11C7" w:rsidRPr="00D1174B" w:rsidRDefault="0033364D" w:rsidP="00892CC1">
            <w:pPr>
              <w:pStyle w:val="Normal136"/>
              <w:widowControl/>
              <w:rPr>
                <w:rFonts w:ascii="Arial" w:hAnsi="Arial" w:cs="Arial"/>
                <w:sz w:val="20"/>
                <w:szCs w:val="20"/>
              </w:rPr>
            </w:pPr>
            <w:r>
              <w:rPr>
                <w:rFonts w:ascii="Arial" w:hAnsi="Arial" w:cs="Arial"/>
                <w:noProof/>
                <w:sz w:val="20"/>
                <w:szCs w:val="20"/>
                <w:lang w:val="en-AU" w:eastAsia="en-AU"/>
              </w:rPr>
              <w:t>DATE</w:t>
            </w:r>
            <w:r>
              <w:rPr>
                <w:rFonts w:ascii="Arial" w:hAnsi="Arial" w:cs="Arial"/>
                <w:sz w:val="20"/>
                <w:szCs w:val="20"/>
              </w:rPr>
              <w:t xml:space="preserve"> OFFERED</w:t>
            </w:r>
          </w:p>
        </w:tc>
      </w:tr>
      <w:tr w:rsidR="00BB11C7" w:rsidRPr="00D1174B" w14:paraId="0A7AC8A7" w14:textId="77777777">
        <w:trPr>
          <w:tblCellSpacing w:w="15" w:type="dxa"/>
        </w:trPr>
        <w:tc>
          <w:tcPr>
            <w:tcW w:w="1150" w:type="pct"/>
            <w:tcBorders>
              <w:top w:val="nil"/>
              <w:left w:val="nil"/>
              <w:bottom w:val="nil"/>
              <w:right w:val="nil"/>
            </w:tcBorders>
          </w:tcPr>
          <w:p w14:paraId="7AF40D0C" w14:textId="77777777" w:rsidR="00BB11C7" w:rsidRPr="00D1174B" w:rsidRDefault="00BB11C7" w:rsidP="00892CC1">
            <w:pPr>
              <w:pStyle w:val="Normal13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7FA57B5E" w14:textId="77777777" w:rsidR="00BB11C7" w:rsidRPr="00D1174B" w:rsidRDefault="0033364D" w:rsidP="00892CC1">
            <w:pPr>
              <w:pStyle w:val="Normal136"/>
              <w:widowControl/>
              <w:rPr>
                <w:rFonts w:ascii="Arial" w:hAnsi="Arial" w:cs="Arial"/>
                <w:sz w:val="20"/>
                <w:szCs w:val="20"/>
              </w:rPr>
            </w:pPr>
            <w:r>
              <w:rPr>
                <w:rFonts w:ascii="Arial" w:hAnsi="Arial" w:cs="Arial"/>
                <w:noProof/>
                <w:sz w:val="20"/>
                <w:szCs w:val="20"/>
                <w:lang w:val="en-AU" w:eastAsia="en-AU"/>
              </w:rPr>
              <w:t>Date</w:t>
            </w:r>
            <w:r>
              <w:rPr>
                <w:rFonts w:ascii="Arial" w:hAnsi="Arial" w:cs="Arial"/>
                <w:sz w:val="20"/>
                <w:szCs w:val="20"/>
              </w:rPr>
              <w:t xml:space="preserve"> offered</w:t>
            </w:r>
          </w:p>
        </w:tc>
      </w:tr>
      <w:tr w:rsidR="00BB11C7" w:rsidRPr="00D1174B" w14:paraId="5553992B" w14:textId="77777777">
        <w:trPr>
          <w:tblCellSpacing w:w="15" w:type="dxa"/>
        </w:trPr>
        <w:tc>
          <w:tcPr>
            <w:tcW w:w="1150" w:type="pct"/>
            <w:tcBorders>
              <w:top w:val="nil"/>
              <w:left w:val="nil"/>
              <w:bottom w:val="nil"/>
              <w:right w:val="nil"/>
            </w:tcBorders>
          </w:tcPr>
          <w:p w14:paraId="237059C1" w14:textId="77777777" w:rsidR="00BB11C7" w:rsidRPr="00D1174B" w:rsidRDefault="00BB11C7" w:rsidP="00BB11C7">
            <w:pPr>
              <w:pStyle w:val="Normal13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8300599" w14:textId="77777777" w:rsidR="00BB11C7" w:rsidRPr="00D1174B" w:rsidRDefault="0033364D" w:rsidP="00BB11C7">
            <w:pPr>
              <w:pStyle w:val="Normal136"/>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date on which an offer of admission in a course was made to an applicant</w:t>
            </w:r>
          </w:p>
        </w:tc>
      </w:tr>
    </w:tbl>
    <w:p w14:paraId="0327F79E" w14:textId="77777777" w:rsidR="00BB11C7" w:rsidRPr="00D1174B" w:rsidRDefault="00BB11C7">
      <w:pPr>
        <w:pStyle w:val="Normal13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C88765A" w14:textId="77777777">
        <w:trPr>
          <w:tblCellSpacing w:w="15" w:type="dxa"/>
        </w:trPr>
        <w:tc>
          <w:tcPr>
            <w:tcW w:w="1149" w:type="pct"/>
            <w:tcBorders>
              <w:top w:val="nil"/>
              <w:left w:val="nil"/>
              <w:bottom w:val="nil"/>
              <w:right w:val="nil"/>
            </w:tcBorders>
          </w:tcPr>
          <w:p w14:paraId="2F531894" w14:textId="77777777" w:rsidR="00892CC1" w:rsidRPr="00D1174B" w:rsidRDefault="00892CC1" w:rsidP="00892CC1">
            <w:pPr>
              <w:pStyle w:val="Normal13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1E2B7BE" w14:textId="77777777" w:rsidR="00892CC1" w:rsidRPr="00D1174B" w:rsidRDefault="00892CC1" w:rsidP="00892CC1">
            <w:pPr>
              <w:pStyle w:val="Normal13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11AFB391" w14:textId="77777777" w:rsidR="00892CC1" w:rsidRPr="00D1174B" w:rsidRDefault="0033364D" w:rsidP="00892CC1">
            <w:pPr>
              <w:pStyle w:val="Normal136"/>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1D4C1A72" w14:textId="77777777">
        <w:trPr>
          <w:tblCellSpacing w:w="15" w:type="dxa"/>
        </w:trPr>
        <w:tc>
          <w:tcPr>
            <w:tcW w:w="1149" w:type="pct"/>
            <w:tcBorders>
              <w:top w:val="nil"/>
              <w:left w:val="nil"/>
              <w:bottom w:val="nil"/>
              <w:right w:val="nil"/>
            </w:tcBorders>
            <w:vAlign w:val="center"/>
          </w:tcPr>
          <w:p w14:paraId="3A3128C5" w14:textId="77777777" w:rsidR="00892CC1" w:rsidRPr="00D1174B" w:rsidRDefault="00892CC1" w:rsidP="00892CC1">
            <w:pPr>
              <w:pStyle w:val="Normal136"/>
              <w:widowControl/>
              <w:rPr>
                <w:rFonts w:ascii="Arial" w:hAnsi="Arial" w:cs="Arial"/>
                <w:sz w:val="20"/>
                <w:szCs w:val="20"/>
              </w:rPr>
            </w:pPr>
          </w:p>
        </w:tc>
        <w:tc>
          <w:tcPr>
            <w:tcW w:w="818" w:type="pct"/>
            <w:tcBorders>
              <w:top w:val="nil"/>
              <w:left w:val="nil"/>
              <w:bottom w:val="nil"/>
              <w:right w:val="nil"/>
            </w:tcBorders>
          </w:tcPr>
          <w:p w14:paraId="0AF5F1C0" w14:textId="77777777" w:rsidR="00892CC1" w:rsidRPr="00D1174B" w:rsidRDefault="00892CC1" w:rsidP="00892CC1">
            <w:pPr>
              <w:pStyle w:val="Normal13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848009C" w14:textId="77777777" w:rsidR="00892CC1" w:rsidRPr="00D1174B" w:rsidRDefault="0033364D" w:rsidP="00892CC1">
            <w:pPr>
              <w:pStyle w:val="Normal136"/>
              <w:widowControl/>
              <w:rPr>
                <w:rFonts w:ascii="Arial" w:hAnsi="Arial" w:cs="Arial"/>
                <w:sz w:val="20"/>
                <w:szCs w:val="20"/>
              </w:rPr>
            </w:pPr>
            <w:r>
              <w:rPr>
                <w:rFonts w:ascii="Arial" w:hAnsi="Arial" w:cs="Arial"/>
                <w:noProof/>
                <w:sz w:val="20"/>
                <w:szCs w:val="20"/>
                <w:lang w:val="en-AU" w:eastAsia="en-AU"/>
              </w:rPr>
              <w:t>YYYYMMDD,</w:t>
            </w:r>
            <w:r>
              <w:rPr>
                <w:rFonts w:ascii="Arial" w:hAnsi="Arial" w:cs="Arial"/>
                <w:sz w:val="20"/>
                <w:szCs w:val="20"/>
              </w:rPr>
              <w:t xml:space="preserve"> right justified (in each subfield) with a leading zero (in each subfield) if needed.</w:t>
            </w:r>
          </w:p>
        </w:tc>
      </w:tr>
      <w:tr w:rsidR="00892CC1" w:rsidRPr="00D1174B" w14:paraId="7C12B6B7" w14:textId="77777777">
        <w:trPr>
          <w:tblCellSpacing w:w="15" w:type="dxa"/>
        </w:trPr>
        <w:tc>
          <w:tcPr>
            <w:tcW w:w="1149" w:type="pct"/>
            <w:tcBorders>
              <w:top w:val="nil"/>
              <w:left w:val="nil"/>
              <w:bottom w:val="nil"/>
              <w:right w:val="nil"/>
            </w:tcBorders>
            <w:vAlign w:val="center"/>
          </w:tcPr>
          <w:p w14:paraId="0B9F3C9E" w14:textId="77777777" w:rsidR="00892CC1" w:rsidRPr="00D1174B" w:rsidRDefault="00892CC1" w:rsidP="00892CC1">
            <w:pPr>
              <w:pStyle w:val="Normal136"/>
              <w:widowControl/>
              <w:rPr>
                <w:rFonts w:ascii="Arial" w:hAnsi="Arial" w:cs="Arial"/>
                <w:sz w:val="20"/>
                <w:szCs w:val="20"/>
              </w:rPr>
            </w:pPr>
          </w:p>
        </w:tc>
        <w:tc>
          <w:tcPr>
            <w:tcW w:w="818" w:type="pct"/>
            <w:tcBorders>
              <w:top w:val="nil"/>
              <w:left w:val="nil"/>
              <w:bottom w:val="nil"/>
              <w:right w:val="nil"/>
            </w:tcBorders>
            <w:vAlign w:val="center"/>
          </w:tcPr>
          <w:p w14:paraId="76E52B86" w14:textId="77777777" w:rsidR="00892CC1" w:rsidRPr="00D1174B" w:rsidRDefault="00892CC1" w:rsidP="00892CC1">
            <w:pPr>
              <w:pStyle w:val="Normal13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0C3A160" w14:textId="77777777" w:rsidR="00892CC1" w:rsidRPr="00D1174B" w:rsidRDefault="00942AA5" w:rsidP="00892CC1">
            <w:pPr>
              <w:pStyle w:val="Normal136"/>
              <w:widowControl/>
              <w:rPr>
                <w:rFonts w:ascii="Arial" w:hAnsi="Arial" w:cs="Arial"/>
                <w:sz w:val="20"/>
                <w:szCs w:val="20"/>
              </w:rPr>
            </w:pPr>
            <w:r>
              <w:rPr>
                <w:rFonts w:ascii="Arial" w:hAnsi="Arial" w:cs="Arial"/>
                <w:noProof/>
                <w:sz w:val="20"/>
                <w:szCs w:val="20"/>
                <w:lang w:val="en-AU" w:eastAsia="en-AU"/>
              </w:rPr>
              <w:t>8</w:t>
            </w:r>
          </w:p>
        </w:tc>
      </w:tr>
    </w:tbl>
    <w:p w14:paraId="74F87853" w14:textId="77777777" w:rsidR="00BB11C7" w:rsidRDefault="00BB11C7" w:rsidP="0035759C">
      <w:pPr>
        <w:pStyle w:val="Normal13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679EAAA5" w14:textId="77777777">
        <w:trPr>
          <w:tblCellSpacing w:w="15" w:type="dxa"/>
        </w:trPr>
        <w:tc>
          <w:tcPr>
            <w:tcW w:w="1150" w:type="pct"/>
            <w:tcBorders>
              <w:top w:val="nil"/>
              <w:left w:val="nil"/>
              <w:bottom w:val="nil"/>
              <w:right w:val="nil"/>
            </w:tcBorders>
          </w:tcPr>
          <w:p w14:paraId="7B2CED14" w14:textId="77777777" w:rsidR="0035759C" w:rsidRPr="0035759C" w:rsidRDefault="0035759C" w:rsidP="006A11D5">
            <w:pPr>
              <w:pStyle w:val="Normal13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515DBD55" w14:textId="77777777">
              <w:trPr>
                <w:tblCellSpacing w:w="15" w:type="dxa"/>
              </w:trPr>
              <w:tc>
                <w:tcPr>
                  <w:tcW w:w="813" w:type="pct"/>
                  <w:tcMar>
                    <w:top w:w="15" w:type="dxa"/>
                    <w:left w:w="15" w:type="dxa"/>
                    <w:bottom w:w="15" w:type="dxa"/>
                    <w:right w:w="15" w:type="dxa"/>
                  </w:tcMar>
                  <w:vAlign w:val="center"/>
                </w:tcPr>
                <w:p w14:paraId="05900BE2" w14:textId="77777777" w:rsidR="006A2C0A" w:rsidRDefault="006A2C0A">
                  <w:pPr>
                    <w:pStyle w:val="Normal136"/>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02249B12" w14:textId="77777777" w:rsidR="006A2C0A" w:rsidRDefault="006A2C0A">
                  <w:pPr>
                    <w:pStyle w:val="Normal13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642237B" w14:textId="77777777">
              <w:trPr>
                <w:tblCellSpacing w:w="15" w:type="dxa"/>
              </w:trPr>
              <w:tc>
                <w:tcPr>
                  <w:tcW w:w="813" w:type="pct"/>
                  <w:tcMar>
                    <w:top w:w="15" w:type="dxa"/>
                    <w:left w:w="15" w:type="dxa"/>
                    <w:bottom w:w="15" w:type="dxa"/>
                    <w:right w:w="15" w:type="dxa"/>
                  </w:tcMar>
                </w:tcPr>
                <w:p w14:paraId="14353DC6" w14:textId="77777777" w:rsidR="006A2C0A" w:rsidRDefault="006A2C0A">
                  <w:pPr>
                    <w:pStyle w:val="Normal136"/>
                    <w:widowControl/>
                    <w:rPr>
                      <w:rFonts w:ascii="Arial" w:hAnsi="Arial" w:cs="Arial"/>
                      <w:noProof/>
                      <w:sz w:val="20"/>
                      <w:lang w:val="en-AU" w:eastAsia="en-AU"/>
                    </w:rPr>
                  </w:pPr>
                  <w:r>
                    <w:rPr>
                      <w:rFonts w:ascii="Arial" w:hAnsi="Arial" w:cs="Arial"/>
                      <w:noProof/>
                      <w:sz w:val="20"/>
                      <w:lang w:val="en-AU" w:eastAsia="en-AU"/>
                    </w:rPr>
                    <w:t>YYYYMMDD</w:t>
                  </w:r>
                </w:p>
              </w:tc>
              <w:tc>
                <w:tcPr>
                  <w:tcW w:w="2980" w:type="pct"/>
                  <w:tcMar>
                    <w:top w:w="15" w:type="dxa"/>
                    <w:left w:w="15" w:type="dxa"/>
                    <w:bottom w:w="15" w:type="dxa"/>
                    <w:right w:w="15" w:type="dxa"/>
                  </w:tcMar>
                </w:tcPr>
                <w:p w14:paraId="598FA1E1" w14:textId="77777777" w:rsidR="006A2C0A" w:rsidRDefault="006A2C0A">
                  <w:pPr>
                    <w:pStyle w:val="Normal136"/>
                    <w:widowControl/>
                    <w:rPr>
                      <w:rFonts w:ascii="Arial" w:hAnsi="Arial" w:cs="Arial"/>
                      <w:noProof/>
                      <w:sz w:val="20"/>
                      <w:lang w:val="en-AU" w:eastAsia="en-AU"/>
                    </w:rPr>
                  </w:pPr>
                  <w:r>
                    <w:rPr>
                      <w:rFonts w:ascii="Arial" w:hAnsi="Arial" w:cs="Arial"/>
                      <w:noProof/>
                      <w:sz w:val="20"/>
                      <w:lang w:val="en-AU" w:eastAsia="en-AU"/>
                    </w:rPr>
                    <w:t>Date offer made in YYYYMMDD format</w:t>
                  </w:r>
                </w:p>
              </w:tc>
            </w:tr>
          </w:tbl>
          <w:p w14:paraId="6258115B" w14:textId="77777777" w:rsidR="0035759C" w:rsidRPr="0035759C" w:rsidRDefault="0035759C">
            <w:pPr>
              <w:pStyle w:val="Normal136"/>
              <w:widowControl/>
              <w:spacing w:after="280" w:afterAutospacing="1"/>
              <w:rPr>
                <w:rFonts w:ascii="Arial" w:hAnsi="Arial" w:cs="Arial"/>
                <w:sz w:val="20"/>
              </w:rPr>
            </w:pPr>
          </w:p>
        </w:tc>
      </w:tr>
    </w:tbl>
    <w:p w14:paraId="4D056CEF" w14:textId="77777777" w:rsidR="0035759C" w:rsidRPr="00D1174B" w:rsidRDefault="0035759C" w:rsidP="0035759C">
      <w:pPr>
        <w:pStyle w:val="Normal13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637BA3FD" w14:textId="77777777">
        <w:trPr>
          <w:tblCellSpacing w:w="15" w:type="dxa"/>
        </w:trPr>
        <w:tc>
          <w:tcPr>
            <w:tcW w:w="1150" w:type="pct"/>
            <w:tcBorders>
              <w:top w:val="nil"/>
              <w:left w:val="nil"/>
              <w:bottom w:val="nil"/>
              <w:right w:val="nil"/>
            </w:tcBorders>
          </w:tcPr>
          <w:p w14:paraId="6430E35D" w14:textId="77777777" w:rsidR="00892CC1" w:rsidRPr="00D1174B" w:rsidRDefault="00892CC1" w:rsidP="00892CC1">
            <w:pPr>
              <w:pStyle w:val="Normal13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22" w:type="dxa"/>
              <w:tblCellMar>
                <w:left w:w="0" w:type="dxa"/>
                <w:right w:w="0" w:type="dxa"/>
              </w:tblCellMar>
              <w:tblLook w:val="0000" w:firstRow="0" w:lastRow="0" w:firstColumn="0" w:lastColumn="0" w:noHBand="0" w:noVBand="0"/>
            </w:tblPr>
            <w:tblGrid>
              <w:gridCol w:w="1"/>
              <w:gridCol w:w="2267"/>
              <w:gridCol w:w="5098"/>
            </w:tblGrid>
            <w:tr w:rsidR="006A2C0A" w14:paraId="0456C401" w14:textId="77777777">
              <w:trPr>
                <w:tblCellSpacing w:w="22" w:type="dxa"/>
              </w:trPr>
              <w:tc>
                <w:tcPr>
                  <w:tcW w:w="3813" w:type="pct"/>
                  <w:hMerge w:val="restart"/>
                  <w:tcMar>
                    <w:top w:w="15" w:type="dxa"/>
                    <w:left w:w="15" w:type="dxa"/>
                    <w:bottom w:w="15" w:type="dxa"/>
                    <w:right w:w="15" w:type="dxa"/>
                  </w:tcMar>
                </w:tcPr>
                <w:p w14:paraId="428F5F1F" w14:textId="77777777" w:rsidR="006A2C0A" w:rsidRDefault="006A2C0A">
                  <w:pPr>
                    <w:pStyle w:val="Normal136"/>
                    <w:widowControl/>
                    <w:rPr>
                      <w:rFonts w:ascii="Arial" w:hAnsi="Arial" w:cs="Arial"/>
                      <w:noProof/>
                      <w:sz w:val="20"/>
                      <w:szCs w:val="20"/>
                      <w:lang w:val="en-AU" w:eastAsia="en-AU"/>
                    </w:rPr>
                  </w:pPr>
                  <w:r>
                    <w:rPr>
                      <w:rFonts w:ascii="Arial" w:hAnsi="Arial" w:cs="Arial"/>
                      <w:noProof/>
                      <w:sz w:val="18"/>
                      <w:szCs w:val="20"/>
                      <w:lang w:val="en-AU" w:eastAsia="en-AU"/>
                    </w:rPr>
                    <w:t xml:space="preserve">HEPs - Provision of data is required in both submissions (TACs - data is required in both preliminary and detailed submissions). </w:t>
                  </w:r>
                  <w:r>
                    <w:rPr>
                      <w:rFonts w:ascii="Arial" w:hAnsi="Arial" w:cs="Arial"/>
                      <w:noProof/>
                      <w:sz w:val="18"/>
                      <w:szCs w:val="20"/>
                      <w:lang w:val="en-AU" w:eastAsia="en-AU"/>
                    </w:rPr>
                    <w:br/>
                  </w:r>
                  <w:r>
                    <w:rPr>
                      <w:rFonts w:ascii="&amp;quot" w:hAnsi="&amp;quot" w:cs="&amp;quot"/>
                      <w:noProof/>
                      <w:sz w:val="22"/>
                      <w:szCs w:val="20"/>
                      <w:lang w:val="en-AU" w:eastAsia="en-AU"/>
                    </w:rPr>
                    <w:br/>
                    <w:t>W</w:t>
                  </w:r>
                  <w:r>
                    <w:rPr>
                      <w:rFonts w:ascii="&amp;quot" w:hAnsi="&amp;quot" w:cs="&amp;quot"/>
                      <w:noProof/>
                      <w:sz w:val="20"/>
                      <w:szCs w:val="20"/>
                      <w:lang w:val="en-AU" w:eastAsia="en-AU"/>
                    </w:rPr>
                    <w:t>here the date offered cannot be provided report the reference date.</w:t>
                  </w:r>
                </w:p>
              </w:tc>
              <w:tc>
                <w:tcPr>
                  <w:tcW w:w="3813" w:type="pct"/>
                  <w:gridSpan w:val="2"/>
                  <w:hMerge/>
                  <w:tcMar>
                    <w:top w:w="15" w:type="dxa"/>
                    <w:left w:w="15" w:type="dxa"/>
                    <w:bottom w:w="15" w:type="dxa"/>
                    <w:right w:w="15" w:type="dxa"/>
                  </w:tcMar>
                </w:tcPr>
                <w:p w14:paraId="1140F72A" w14:textId="77777777" w:rsidR="006A2C0A" w:rsidRDefault="006A2C0A">
                  <w:pPr>
                    <w:pStyle w:val="Normal136"/>
                    <w:widowControl/>
                    <w:rPr>
                      <w:rFonts w:ascii="Arial" w:hAnsi="Arial" w:cs="Arial"/>
                      <w:noProof/>
                      <w:sz w:val="20"/>
                      <w:szCs w:val="20"/>
                      <w:lang w:val="en-AU" w:eastAsia="en-AU"/>
                    </w:rPr>
                  </w:pPr>
                  <w:r>
                    <w:rPr>
                      <w:rFonts w:ascii="Arial" w:hAnsi="Arial" w:cs="Arial"/>
                      <w:noProof/>
                      <w:sz w:val="18"/>
                      <w:szCs w:val="20"/>
                      <w:lang w:val="en-AU" w:eastAsia="en-AU"/>
                    </w:rPr>
                    <w:t xml:space="preserve">HEPs - Provision of data is required in both submissions (TACs - data is required in both preliminary and detailed submissions). </w:t>
                  </w:r>
                  <w:r>
                    <w:rPr>
                      <w:rFonts w:ascii="Arial" w:hAnsi="Arial" w:cs="Arial"/>
                      <w:noProof/>
                      <w:sz w:val="18"/>
                      <w:szCs w:val="20"/>
                      <w:lang w:val="en-AU" w:eastAsia="en-AU"/>
                    </w:rPr>
                    <w:br/>
                  </w:r>
                  <w:r>
                    <w:rPr>
                      <w:rFonts w:ascii="&amp;quot" w:hAnsi="&amp;quot" w:cs="&amp;quot"/>
                      <w:noProof/>
                      <w:sz w:val="22"/>
                      <w:szCs w:val="20"/>
                      <w:lang w:val="en-AU" w:eastAsia="en-AU"/>
                    </w:rPr>
                    <w:br/>
                    <w:t>W</w:t>
                  </w:r>
                  <w:r>
                    <w:rPr>
                      <w:rFonts w:ascii="&amp;quot" w:hAnsi="&amp;quot" w:cs="&amp;quot"/>
                      <w:noProof/>
                      <w:sz w:val="20"/>
                      <w:szCs w:val="20"/>
                      <w:lang w:val="en-AU" w:eastAsia="en-AU"/>
                    </w:rPr>
                    <w:t>here the date offered cannot be provided report the reference date.</w:t>
                  </w:r>
                </w:p>
              </w:tc>
            </w:tr>
            <w:tr w:rsidR="006A2C0A" w14:paraId="1F73129B" w14:textId="77777777">
              <w:trPr>
                <w:tblCellSpacing w:w="22" w:type="dxa"/>
              </w:trPr>
              <w:tc>
                <w:tcPr>
                  <w:tcW w:w="1161" w:type="pct"/>
                  <w:gridSpan w:val="2"/>
                  <w:tcMar>
                    <w:top w:w="15" w:type="dxa"/>
                    <w:left w:w="15" w:type="dxa"/>
                    <w:bottom w:w="15" w:type="dxa"/>
                    <w:right w:w="15" w:type="dxa"/>
                  </w:tcMar>
                </w:tcPr>
                <w:p w14:paraId="0FAA0141" w14:textId="77777777" w:rsidR="006A2C0A" w:rsidRDefault="006A2C0A">
                  <w:pPr>
                    <w:pStyle w:val="Normal13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07FED882" w14:textId="77777777" w:rsidR="006A2C0A" w:rsidRDefault="006A2C0A">
                  <w:pPr>
                    <w:pStyle w:val="Normal136"/>
                    <w:widowControl/>
                    <w:rPr>
                      <w:rFonts w:ascii="Arial" w:hAnsi="Arial" w:cs="Arial"/>
                      <w:noProof/>
                      <w:sz w:val="20"/>
                      <w:szCs w:val="20"/>
                      <w:lang w:val="en-AU" w:eastAsia="en-AU"/>
                    </w:rPr>
                  </w:pPr>
                  <w:r>
                    <w:rPr>
                      <w:rFonts w:ascii="&amp;quot" w:hAnsi="&amp;quot" w:cs="&amp;quot"/>
                      <w:noProof/>
                      <w:sz w:val="20"/>
                      <w:szCs w:val="20"/>
                      <w:lang w:val="en-AU" w:eastAsia="en-AU"/>
                    </w:rPr>
                    <w:t>YYYYMMDD format:</w:t>
                  </w:r>
                </w:p>
              </w:tc>
              <w:tc>
                <w:tcPr>
                  <w:tcW w:w="2636" w:type="pct"/>
                  <w:tcMar>
                    <w:top w:w="15" w:type="dxa"/>
                    <w:left w:w="15" w:type="dxa"/>
                    <w:bottom w:w="15" w:type="dxa"/>
                    <w:right w:w="15" w:type="dxa"/>
                  </w:tcMar>
                </w:tcPr>
                <w:p w14:paraId="56C4A80D" w14:textId="77777777" w:rsidR="006A2C0A" w:rsidRDefault="006A2C0A">
                  <w:pPr>
                    <w:pStyle w:val="Normal13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516FD6BC" w14:textId="77777777" w:rsidR="006A2C0A" w:rsidRDefault="006A2C0A">
                  <w:pPr>
                    <w:pStyle w:val="Normal136"/>
                    <w:widowControl/>
                    <w:rPr>
                      <w:rFonts w:ascii="Arial" w:hAnsi="Arial" w:cs="Arial"/>
                      <w:noProof/>
                      <w:sz w:val="20"/>
                      <w:szCs w:val="20"/>
                      <w:lang w:val="en-AU" w:eastAsia="en-AU"/>
                    </w:rPr>
                  </w:pPr>
                  <w:r>
                    <w:rPr>
                      <w:rFonts w:ascii="&amp;quot" w:hAnsi="&amp;quot" w:cs="&amp;quot"/>
                      <w:noProof/>
                      <w:sz w:val="20"/>
                      <w:szCs w:val="20"/>
                      <w:lang w:val="en-AU" w:eastAsia="en-AU"/>
                    </w:rPr>
                    <w:t>1st 4 digits - Year sub-field (e.g. 2010)</w:t>
                  </w:r>
                </w:p>
                <w:p w14:paraId="4A8DC63C" w14:textId="77777777" w:rsidR="006A2C0A" w:rsidRDefault="006A2C0A">
                  <w:pPr>
                    <w:pStyle w:val="Normal13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3BFAC0C4" w14:textId="77777777" w:rsidR="006A2C0A" w:rsidRDefault="006A2C0A">
                  <w:pPr>
                    <w:pStyle w:val="Normal136"/>
                    <w:widowControl/>
                    <w:rPr>
                      <w:rFonts w:ascii="Arial" w:hAnsi="Arial" w:cs="Arial"/>
                      <w:noProof/>
                      <w:sz w:val="20"/>
                      <w:szCs w:val="20"/>
                      <w:lang w:val="en-AU" w:eastAsia="en-AU"/>
                    </w:rPr>
                  </w:pPr>
                  <w:r>
                    <w:rPr>
                      <w:rFonts w:ascii="&amp;quot" w:hAnsi="&amp;quot" w:cs="&amp;quot"/>
                      <w:noProof/>
                      <w:sz w:val="20"/>
                      <w:szCs w:val="20"/>
                      <w:lang w:val="en-AU" w:eastAsia="en-AU"/>
                    </w:rPr>
                    <w:t>2nd 2 digits - Month sub-field (e.g. 01)</w:t>
                  </w:r>
                </w:p>
                <w:p w14:paraId="1DC1F84C" w14:textId="77777777" w:rsidR="006A2C0A" w:rsidRDefault="006A2C0A">
                  <w:pPr>
                    <w:pStyle w:val="Normal13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355F2DF6" w14:textId="77777777" w:rsidR="006A2C0A" w:rsidRDefault="006A2C0A">
                  <w:pPr>
                    <w:pStyle w:val="Normal136"/>
                    <w:widowControl/>
                    <w:rPr>
                      <w:rFonts w:ascii="Arial" w:hAnsi="Arial" w:cs="Arial"/>
                      <w:noProof/>
                      <w:sz w:val="20"/>
                      <w:szCs w:val="20"/>
                      <w:lang w:val="en-AU" w:eastAsia="en-AU"/>
                    </w:rPr>
                  </w:pPr>
                  <w:r>
                    <w:rPr>
                      <w:rFonts w:ascii="&amp;quot" w:hAnsi="&amp;quot" w:cs="&amp;quot"/>
                      <w:noProof/>
                      <w:sz w:val="20"/>
                      <w:szCs w:val="20"/>
                      <w:lang w:val="en-AU" w:eastAsia="en-AU"/>
                    </w:rPr>
                    <w:t>3rd 2 digits - Day sub-field (e.g. 15)</w:t>
                  </w:r>
                </w:p>
              </w:tc>
            </w:tr>
          </w:tbl>
          <w:p w14:paraId="1C9D8ECA" w14:textId="77777777" w:rsidR="00920113" w:rsidRPr="00D1174B" w:rsidRDefault="00920113">
            <w:pPr>
              <w:pStyle w:val="Normal136"/>
              <w:widowControl/>
              <w:spacing w:after="280" w:afterAutospacing="1"/>
              <w:rPr>
                <w:rFonts w:ascii="Arial" w:hAnsi="Arial" w:cs="Arial"/>
                <w:sz w:val="20"/>
                <w:szCs w:val="20"/>
              </w:rPr>
            </w:pPr>
          </w:p>
        </w:tc>
      </w:tr>
    </w:tbl>
    <w:p w14:paraId="194EFB20" w14:textId="77777777" w:rsidR="0049713A" w:rsidRDefault="0049713A">
      <w:pPr>
        <w:pStyle w:val="Normal13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F2511FA" w14:textId="77777777">
        <w:trPr>
          <w:trHeight w:val="1286"/>
          <w:tblCellSpacing w:w="15" w:type="dxa"/>
        </w:trPr>
        <w:tc>
          <w:tcPr>
            <w:tcW w:w="1151" w:type="pct"/>
            <w:tcBorders>
              <w:top w:val="nil"/>
              <w:left w:val="nil"/>
              <w:bottom w:val="nil"/>
              <w:right w:val="nil"/>
            </w:tcBorders>
          </w:tcPr>
          <w:p w14:paraId="0604C8C7" w14:textId="77777777" w:rsidR="00E023CC" w:rsidRPr="00D1174B" w:rsidRDefault="00E023CC" w:rsidP="009D52D3">
            <w:pPr>
              <w:pStyle w:val="Normal13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69D67A4B" w14:textId="77777777">
              <w:trPr>
                <w:trHeight w:val="1025"/>
                <w:tblCellSpacing w:w="28" w:type="dxa"/>
              </w:trPr>
              <w:tc>
                <w:tcPr>
                  <w:tcW w:w="1618" w:type="pct"/>
                </w:tcPr>
                <w:p w14:paraId="00973F15" w14:textId="77777777" w:rsidR="00E23490" w:rsidRPr="00D1174B" w:rsidRDefault="00E023CC" w:rsidP="009D52D3">
                  <w:pPr>
                    <w:pStyle w:val="NormalWeb13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455BB25D" w14:textId="77777777" w:rsidR="00E023CC" w:rsidRPr="00D1174B" w:rsidRDefault="00E023CC" w:rsidP="009D52D3">
                  <w:pPr>
                    <w:pStyle w:val="NormalWeb136"/>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tc>
            </w:tr>
          </w:tbl>
          <w:p w14:paraId="641E72C0" w14:textId="77777777" w:rsidR="00E023CC" w:rsidRPr="00D1174B" w:rsidRDefault="00E023CC" w:rsidP="009D52D3">
            <w:pPr>
              <w:pStyle w:val="NormalWeb136"/>
              <w:widowControl/>
              <w:spacing w:before="0" w:beforeAutospacing="0" w:after="0" w:afterAutospacing="0"/>
              <w:rPr>
                <w:rFonts w:ascii="Arial" w:hAnsi="Arial" w:cs="Arial"/>
                <w:sz w:val="20"/>
                <w:szCs w:val="20"/>
              </w:rPr>
            </w:pPr>
          </w:p>
        </w:tc>
      </w:tr>
    </w:tbl>
    <w:p w14:paraId="4C2FA90B" w14:textId="77777777" w:rsidR="00E023CC" w:rsidRDefault="00E023CC">
      <w:pPr>
        <w:pStyle w:val="Normal136"/>
        <w:widowControl/>
        <w:rPr>
          <w:rFonts w:ascii="Arial" w:hAnsi="Arial" w:cs="Arial"/>
        </w:rPr>
      </w:pPr>
    </w:p>
    <w:p w14:paraId="5B74E356" w14:textId="77777777" w:rsidR="00E023CC" w:rsidRPr="00D1174B" w:rsidRDefault="00E023CC">
      <w:pPr>
        <w:pStyle w:val="Normal136"/>
        <w:widowControl/>
        <w:rPr>
          <w:rFonts w:ascii="Arial" w:hAnsi="Arial" w:cs="Arial"/>
        </w:rPr>
      </w:pPr>
    </w:p>
    <w:p w14:paraId="2E423A00" w14:textId="77777777" w:rsidR="000472C3" w:rsidRDefault="000472C3" w:rsidP="0035759C">
      <w:pPr>
        <w:pStyle w:val="Normal136"/>
        <w:widowControl/>
        <w:rPr>
          <w:rFonts w:ascii="Arial" w:hAnsi="Arial" w:cs="Arial"/>
          <w:b/>
        </w:rPr>
      </w:pPr>
    </w:p>
    <w:p w14:paraId="3DB7F116" w14:textId="77777777" w:rsidR="000472C3" w:rsidRDefault="0035759C" w:rsidP="0035759C">
      <w:pPr>
        <w:pStyle w:val="Normal136"/>
        <w:widowControl/>
        <w:rPr>
          <w:rFonts w:ascii="Arial" w:hAnsi="Arial" w:cs="Arial"/>
          <w:b/>
        </w:rPr>
      </w:pPr>
      <w:r w:rsidRPr="0035759C">
        <w:rPr>
          <w:rFonts w:ascii="Arial" w:hAnsi="Arial" w:cs="Arial"/>
          <w:b/>
        </w:rPr>
        <w:t>CHANGE HISTORY</w:t>
      </w:r>
    </w:p>
    <w:p w14:paraId="54A89FB9" w14:textId="77777777" w:rsidR="000472C3" w:rsidRDefault="000472C3" w:rsidP="0035759C">
      <w:pPr>
        <w:pStyle w:val="Normal13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0EB7A80" w14:textId="77777777">
        <w:trPr>
          <w:tblCellSpacing w:w="15" w:type="dxa"/>
        </w:trPr>
        <w:tc>
          <w:tcPr>
            <w:tcW w:w="900" w:type="pct"/>
            <w:tcBorders>
              <w:top w:val="nil"/>
              <w:left w:val="nil"/>
              <w:bottom w:val="nil"/>
              <w:right w:val="nil"/>
            </w:tcBorders>
          </w:tcPr>
          <w:p w14:paraId="64046807" w14:textId="77777777" w:rsidR="0035759C" w:rsidRPr="0035759C" w:rsidRDefault="0035759C" w:rsidP="006A11D5">
            <w:pPr>
              <w:pStyle w:val="Normal13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817BCFF" w14:textId="77777777" w:rsidR="0035759C" w:rsidRPr="0035759C" w:rsidRDefault="009B66CC" w:rsidP="006A11D5">
            <w:pPr>
              <w:pStyle w:val="Normal13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1BA3E0E" w14:textId="77777777" w:rsidR="0035759C" w:rsidRPr="0035759C" w:rsidRDefault="0035759C" w:rsidP="006A11D5">
            <w:pPr>
              <w:pStyle w:val="Normal136"/>
              <w:widowControl/>
              <w:rPr>
                <w:rFonts w:ascii="Arial" w:hAnsi="Arial" w:cs="Arial"/>
                <w:b/>
                <w:sz w:val="20"/>
              </w:rPr>
            </w:pPr>
            <w:r w:rsidRPr="0035759C">
              <w:rPr>
                <w:rFonts w:ascii="Arial" w:hAnsi="Arial" w:cs="Arial"/>
                <w:b/>
                <w:sz w:val="20"/>
              </w:rPr>
              <w:t>REPORTING YEAR</w:t>
            </w:r>
          </w:p>
        </w:tc>
      </w:tr>
      <w:tr w:rsidR="0035759C" w:rsidRPr="0035759C" w14:paraId="358B0DF0" w14:textId="77777777">
        <w:trPr>
          <w:tblCellSpacing w:w="15" w:type="dxa"/>
        </w:trPr>
        <w:tc>
          <w:tcPr>
            <w:tcW w:w="900" w:type="pct"/>
            <w:tcBorders>
              <w:top w:val="nil"/>
              <w:left w:val="nil"/>
              <w:bottom w:val="nil"/>
              <w:right w:val="nil"/>
            </w:tcBorders>
          </w:tcPr>
          <w:p w14:paraId="24C74B0E" w14:textId="77777777" w:rsidR="0035759C" w:rsidRPr="0035759C" w:rsidRDefault="002C2691" w:rsidP="000472C3">
            <w:pPr>
              <w:pStyle w:val="Normal13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C9727AA" w14:textId="77777777" w:rsidR="0035759C" w:rsidRPr="0035759C" w:rsidRDefault="002C2691" w:rsidP="006A11D5">
            <w:pPr>
              <w:pStyle w:val="Normal13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DD9547D" w14:textId="77777777" w:rsidR="0035759C" w:rsidRPr="0035759C" w:rsidRDefault="002C2691" w:rsidP="000472C3">
            <w:pPr>
              <w:pStyle w:val="Normal136"/>
              <w:widowControl/>
              <w:rPr>
                <w:rFonts w:ascii="Arial" w:hAnsi="Arial" w:cs="Arial"/>
                <w:sz w:val="20"/>
              </w:rPr>
            </w:pPr>
            <w:r>
              <w:rPr>
                <w:rFonts w:ascii="Arial" w:hAnsi="Arial" w:cs="Arial"/>
                <w:noProof/>
                <w:sz w:val="20"/>
                <w:lang w:val="en-AU" w:eastAsia="en-AU"/>
              </w:rPr>
              <w:t>2010</w:t>
            </w:r>
          </w:p>
        </w:tc>
      </w:tr>
      <w:tr w:rsidR="0035759C" w:rsidRPr="0035759C" w14:paraId="2D2DA33B" w14:textId="77777777">
        <w:trPr>
          <w:tblCellSpacing w:w="15" w:type="dxa"/>
        </w:trPr>
        <w:tc>
          <w:tcPr>
            <w:tcW w:w="900" w:type="pct"/>
            <w:tcBorders>
              <w:top w:val="nil"/>
              <w:left w:val="nil"/>
              <w:bottom w:val="nil"/>
              <w:right w:val="nil"/>
            </w:tcBorders>
          </w:tcPr>
          <w:p w14:paraId="32A27174" w14:textId="77777777" w:rsidR="0035759C" w:rsidRPr="0035759C" w:rsidRDefault="002C2691" w:rsidP="000472C3">
            <w:pPr>
              <w:pStyle w:val="Normal13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CE72AA3" w14:textId="77777777" w:rsidR="0035759C" w:rsidRPr="0035759C" w:rsidRDefault="002C2691" w:rsidP="006A11D5">
            <w:pPr>
              <w:pStyle w:val="Normal13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6B5B6B3B" w14:textId="77777777" w:rsidR="0035759C" w:rsidRPr="0035759C" w:rsidRDefault="002C2691" w:rsidP="000472C3">
            <w:pPr>
              <w:pStyle w:val="Normal136"/>
              <w:widowControl/>
              <w:rPr>
                <w:rFonts w:ascii="Arial" w:hAnsi="Arial" w:cs="Arial"/>
                <w:sz w:val="20"/>
              </w:rPr>
            </w:pPr>
            <w:r>
              <w:rPr>
                <w:rFonts w:ascii="Arial" w:hAnsi="Arial" w:cs="Arial"/>
                <w:noProof/>
                <w:sz w:val="20"/>
                <w:lang w:val="en-AU" w:eastAsia="en-AU"/>
              </w:rPr>
              <w:t>2012</w:t>
            </w:r>
          </w:p>
        </w:tc>
      </w:tr>
      <w:tr w:rsidR="0035759C" w:rsidRPr="0035759C" w14:paraId="20481A48" w14:textId="77777777">
        <w:trPr>
          <w:tblCellSpacing w:w="15" w:type="dxa"/>
        </w:trPr>
        <w:tc>
          <w:tcPr>
            <w:tcW w:w="900" w:type="pct"/>
            <w:tcBorders>
              <w:top w:val="nil"/>
              <w:left w:val="nil"/>
              <w:bottom w:val="nil"/>
              <w:right w:val="nil"/>
            </w:tcBorders>
          </w:tcPr>
          <w:p w14:paraId="4ADBDE62" w14:textId="77777777" w:rsidR="0035759C" w:rsidRPr="0035759C" w:rsidRDefault="002C2691" w:rsidP="000472C3">
            <w:pPr>
              <w:pStyle w:val="Normal136"/>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6FEF282C" w14:textId="77777777" w:rsidR="0035759C" w:rsidRPr="0035759C" w:rsidRDefault="002C2691" w:rsidP="006A11D5">
            <w:pPr>
              <w:pStyle w:val="Normal136"/>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4E50044" w14:textId="77777777" w:rsidR="0035759C" w:rsidRPr="0035759C" w:rsidRDefault="002C2691" w:rsidP="000472C3">
            <w:pPr>
              <w:pStyle w:val="Normal136"/>
              <w:widowControl/>
              <w:rPr>
                <w:rFonts w:ascii="Arial" w:hAnsi="Arial" w:cs="Arial"/>
                <w:sz w:val="20"/>
              </w:rPr>
            </w:pPr>
            <w:r>
              <w:rPr>
                <w:rFonts w:ascii="Arial" w:hAnsi="Arial" w:cs="Arial"/>
                <w:noProof/>
                <w:sz w:val="20"/>
                <w:lang w:val="en-AU" w:eastAsia="en-AU"/>
              </w:rPr>
              <w:t>2013</w:t>
            </w:r>
          </w:p>
        </w:tc>
      </w:tr>
    </w:tbl>
    <w:p w14:paraId="0924ED03" w14:textId="77777777" w:rsidR="0035759C" w:rsidRDefault="0035759C" w:rsidP="002C2691">
      <w:pPr>
        <w:pStyle w:val="NormalIndent136"/>
        <w:widowControl/>
        <w:ind w:left="0"/>
        <w:sectPr w:rsidR="0035759C">
          <w:footerReference w:type="default" r:id="rId163"/>
          <w:pgSz w:w="11906" w:h="16838"/>
          <w:pgMar w:top="737" w:right="1077" w:bottom="737" w:left="1077" w:header="709" w:footer="131" w:gutter="0"/>
          <w:cols w:space="708"/>
          <w:noEndnote/>
          <w:docGrid w:linePitch="360"/>
        </w:sectPr>
      </w:pPr>
    </w:p>
    <w:p w14:paraId="68A5500C" w14:textId="77777777" w:rsidR="00892CC1" w:rsidRDefault="00892CC1" w:rsidP="00892CC1">
      <w:pPr>
        <w:pStyle w:val="Heading413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709</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128AE0C" w14:textId="77777777">
        <w:trPr>
          <w:tblCellSpacing w:w="15" w:type="dxa"/>
        </w:trPr>
        <w:tc>
          <w:tcPr>
            <w:tcW w:w="1150" w:type="pct"/>
            <w:tcBorders>
              <w:top w:val="nil"/>
              <w:left w:val="nil"/>
              <w:bottom w:val="nil"/>
              <w:right w:val="nil"/>
            </w:tcBorders>
          </w:tcPr>
          <w:p w14:paraId="28FCD2E6" w14:textId="77777777" w:rsidR="0035759C" w:rsidRPr="00D1174B" w:rsidRDefault="0035759C" w:rsidP="00892CC1">
            <w:pPr>
              <w:pStyle w:val="Normal13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63382AC" w14:textId="77777777" w:rsidR="0035759C" w:rsidRDefault="0033364D" w:rsidP="00892CC1">
            <w:pPr>
              <w:pStyle w:val="Normal137"/>
              <w:widowControl/>
              <w:rPr>
                <w:rFonts w:ascii="Arial" w:hAnsi="Arial" w:cs="Arial"/>
                <w:sz w:val="20"/>
                <w:szCs w:val="20"/>
              </w:rPr>
            </w:pPr>
            <w:r>
              <w:rPr>
                <w:rFonts w:ascii="Arial" w:hAnsi="Arial" w:cs="Arial"/>
                <w:noProof/>
                <w:sz w:val="20"/>
                <w:szCs w:val="20"/>
                <w:lang w:val="en-AU" w:eastAsia="en-AU"/>
              </w:rPr>
              <w:t>4.0</w:t>
            </w:r>
          </w:p>
        </w:tc>
      </w:tr>
      <w:tr w:rsidR="00892CC1" w:rsidRPr="00D1174B" w14:paraId="7FC63AE2" w14:textId="77777777">
        <w:trPr>
          <w:tblCellSpacing w:w="15" w:type="dxa"/>
        </w:trPr>
        <w:tc>
          <w:tcPr>
            <w:tcW w:w="1150" w:type="pct"/>
            <w:tcBorders>
              <w:top w:val="nil"/>
              <w:left w:val="nil"/>
              <w:bottom w:val="nil"/>
              <w:right w:val="nil"/>
            </w:tcBorders>
          </w:tcPr>
          <w:p w14:paraId="10A9A042" w14:textId="77777777" w:rsidR="00892CC1" w:rsidRPr="00D1174B" w:rsidRDefault="00892CC1" w:rsidP="00892CC1">
            <w:pPr>
              <w:pStyle w:val="Normal13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5675C9A9" w14:textId="77777777" w:rsidR="00892CC1" w:rsidRPr="00D1174B" w:rsidRDefault="0033364D" w:rsidP="00892CC1">
            <w:pPr>
              <w:pStyle w:val="Normal137"/>
              <w:widowControl/>
              <w:rPr>
                <w:rFonts w:ascii="Arial" w:hAnsi="Arial" w:cs="Arial"/>
                <w:sz w:val="20"/>
                <w:szCs w:val="20"/>
              </w:rPr>
            </w:pPr>
            <w:r>
              <w:rPr>
                <w:rFonts w:ascii="Arial" w:hAnsi="Arial" w:cs="Arial"/>
                <w:noProof/>
                <w:sz w:val="20"/>
                <w:szCs w:val="20"/>
                <w:lang w:val="en-AU" w:eastAsia="en-AU"/>
              </w:rPr>
              <w:t>2013</w:t>
            </w:r>
          </w:p>
        </w:tc>
      </w:tr>
      <w:tr w:rsidR="00BB11C7" w:rsidRPr="00D1174B" w14:paraId="57D07B36" w14:textId="77777777">
        <w:trPr>
          <w:tblCellSpacing w:w="15" w:type="dxa"/>
        </w:trPr>
        <w:tc>
          <w:tcPr>
            <w:tcW w:w="1150" w:type="pct"/>
            <w:tcBorders>
              <w:top w:val="nil"/>
              <w:left w:val="nil"/>
              <w:bottom w:val="nil"/>
              <w:right w:val="nil"/>
            </w:tcBorders>
          </w:tcPr>
          <w:p w14:paraId="72CDFA91" w14:textId="77777777" w:rsidR="00BB11C7" w:rsidRPr="00D1174B" w:rsidRDefault="00BB11C7" w:rsidP="00892CC1">
            <w:pPr>
              <w:pStyle w:val="Normal13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312804A" w14:textId="77777777" w:rsidR="00BB11C7" w:rsidRPr="00D1174B" w:rsidRDefault="00BB11C7" w:rsidP="00892CC1">
            <w:pPr>
              <w:pStyle w:val="Normal137"/>
              <w:widowControl/>
              <w:rPr>
                <w:rFonts w:ascii="Arial" w:hAnsi="Arial" w:cs="Arial"/>
                <w:sz w:val="20"/>
                <w:szCs w:val="20"/>
              </w:rPr>
            </w:pPr>
          </w:p>
        </w:tc>
      </w:tr>
      <w:tr w:rsidR="00BB11C7" w:rsidRPr="00D1174B" w14:paraId="4786D3AD" w14:textId="77777777">
        <w:trPr>
          <w:tblCellSpacing w:w="15" w:type="dxa"/>
        </w:trPr>
        <w:tc>
          <w:tcPr>
            <w:tcW w:w="1150" w:type="pct"/>
            <w:tcBorders>
              <w:top w:val="nil"/>
              <w:left w:val="nil"/>
              <w:bottom w:val="nil"/>
              <w:right w:val="nil"/>
            </w:tcBorders>
          </w:tcPr>
          <w:p w14:paraId="7413A8C5" w14:textId="77777777" w:rsidR="00BB11C7" w:rsidRPr="00D1174B" w:rsidRDefault="00BB11C7" w:rsidP="00892CC1">
            <w:pPr>
              <w:pStyle w:val="Normal13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13E8BD2" w14:textId="77777777" w:rsidR="00BB11C7" w:rsidRPr="00D1174B" w:rsidRDefault="0033364D" w:rsidP="00892CC1">
            <w:pPr>
              <w:pStyle w:val="Normal137"/>
              <w:widowControl/>
              <w:rPr>
                <w:rFonts w:ascii="Arial" w:hAnsi="Arial" w:cs="Arial"/>
                <w:sz w:val="20"/>
                <w:szCs w:val="20"/>
              </w:rPr>
            </w:pPr>
            <w:r>
              <w:rPr>
                <w:rFonts w:ascii="Arial" w:hAnsi="Arial" w:cs="Arial"/>
                <w:noProof/>
                <w:sz w:val="20"/>
                <w:szCs w:val="20"/>
                <w:lang w:val="en-AU" w:eastAsia="en-AU"/>
              </w:rPr>
              <w:t>INTAKE</w:t>
            </w:r>
            <w:r>
              <w:rPr>
                <w:rFonts w:ascii="Arial" w:hAnsi="Arial" w:cs="Arial"/>
                <w:sz w:val="20"/>
                <w:szCs w:val="20"/>
              </w:rPr>
              <w:t xml:space="preserve"> DATE</w:t>
            </w:r>
          </w:p>
        </w:tc>
      </w:tr>
      <w:tr w:rsidR="00BB11C7" w:rsidRPr="00D1174B" w14:paraId="6986C023" w14:textId="77777777">
        <w:trPr>
          <w:tblCellSpacing w:w="15" w:type="dxa"/>
        </w:trPr>
        <w:tc>
          <w:tcPr>
            <w:tcW w:w="1150" w:type="pct"/>
            <w:tcBorders>
              <w:top w:val="nil"/>
              <w:left w:val="nil"/>
              <w:bottom w:val="nil"/>
              <w:right w:val="nil"/>
            </w:tcBorders>
          </w:tcPr>
          <w:p w14:paraId="1A736C44" w14:textId="77777777" w:rsidR="00BB11C7" w:rsidRPr="00D1174B" w:rsidRDefault="00BB11C7" w:rsidP="00892CC1">
            <w:pPr>
              <w:pStyle w:val="Normal13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90D2D11" w14:textId="77777777" w:rsidR="00BB11C7" w:rsidRPr="00D1174B" w:rsidRDefault="0033364D" w:rsidP="00892CC1">
            <w:pPr>
              <w:pStyle w:val="Normal137"/>
              <w:widowControl/>
              <w:rPr>
                <w:rFonts w:ascii="Arial" w:hAnsi="Arial" w:cs="Arial"/>
                <w:sz w:val="20"/>
                <w:szCs w:val="20"/>
              </w:rPr>
            </w:pPr>
            <w:r>
              <w:rPr>
                <w:rFonts w:ascii="Arial" w:hAnsi="Arial" w:cs="Arial"/>
                <w:noProof/>
                <w:sz w:val="20"/>
                <w:szCs w:val="20"/>
                <w:lang w:val="en-AU" w:eastAsia="en-AU"/>
              </w:rPr>
              <w:t>Intake</w:t>
            </w:r>
            <w:r>
              <w:rPr>
                <w:rFonts w:ascii="Arial" w:hAnsi="Arial" w:cs="Arial"/>
                <w:sz w:val="20"/>
                <w:szCs w:val="20"/>
              </w:rPr>
              <w:t xml:space="preserve"> date</w:t>
            </w:r>
          </w:p>
        </w:tc>
      </w:tr>
      <w:tr w:rsidR="00BB11C7" w:rsidRPr="00D1174B" w14:paraId="7CCEC9B7" w14:textId="77777777">
        <w:trPr>
          <w:tblCellSpacing w:w="15" w:type="dxa"/>
        </w:trPr>
        <w:tc>
          <w:tcPr>
            <w:tcW w:w="1150" w:type="pct"/>
            <w:tcBorders>
              <w:top w:val="nil"/>
              <w:left w:val="nil"/>
              <w:bottom w:val="nil"/>
              <w:right w:val="nil"/>
            </w:tcBorders>
          </w:tcPr>
          <w:p w14:paraId="7185EC2F" w14:textId="77777777" w:rsidR="00BB11C7" w:rsidRPr="00D1174B" w:rsidRDefault="00BB11C7" w:rsidP="00BB11C7">
            <w:pPr>
              <w:pStyle w:val="Normal13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9C2AF60" w14:textId="77777777" w:rsidR="00BB11C7" w:rsidRPr="00D1174B" w:rsidRDefault="0033364D" w:rsidP="00BB11C7">
            <w:pPr>
              <w:pStyle w:val="Normal137"/>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calendar month and year in which the course will potentially commence for which the applicant has a preference or in which an offer has been made</w:t>
            </w:r>
          </w:p>
        </w:tc>
      </w:tr>
    </w:tbl>
    <w:p w14:paraId="241D7B80" w14:textId="77777777" w:rsidR="00BB11C7" w:rsidRPr="00D1174B" w:rsidRDefault="00BB11C7">
      <w:pPr>
        <w:pStyle w:val="Normal13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5625D50" w14:textId="77777777">
        <w:trPr>
          <w:tblCellSpacing w:w="15" w:type="dxa"/>
        </w:trPr>
        <w:tc>
          <w:tcPr>
            <w:tcW w:w="1149" w:type="pct"/>
            <w:tcBorders>
              <w:top w:val="nil"/>
              <w:left w:val="nil"/>
              <w:bottom w:val="nil"/>
              <w:right w:val="nil"/>
            </w:tcBorders>
          </w:tcPr>
          <w:p w14:paraId="1A17A775" w14:textId="77777777" w:rsidR="00892CC1" w:rsidRPr="00D1174B" w:rsidRDefault="00892CC1" w:rsidP="00892CC1">
            <w:pPr>
              <w:pStyle w:val="Normal13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87FF1B2" w14:textId="77777777" w:rsidR="00892CC1" w:rsidRPr="00D1174B" w:rsidRDefault="00892CC1" w:rsidP="00892CC1">
            <w:pPr>
              <w:pStyle w:val="Normal13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F680A5C" w14:textId="77777777" w:rsidR="00892CC1" w:rsidRPr="00D1174B" w:rsidRDefault="0033364D" w:rsidP="00892CC1">
            <w:pPr>
              <w:pStyle w:val="Normal137"/>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40FADCD8" w14:textId="77777777">
        <w:trPr>
          <w:tblCellSpacing w:w="15" w:type="dxa"/>
        </w:trPr>
        <w:tc>
          <w:tcPr>
            <w:tcW w:w="1149" w:type="pct"/>
            <w:tcBorders>
              <w:top w:val="nil"/>
              <w:left w:val="nil"/>
              <w:bottom w:val="nil"/>
              <w:right w:val="nil"/>
            </w:tcBorders>
            <w:vAlign w:val="center"/>
          </w:tcPr>
          <w:p w14:paraId="39A2A380" w14:textId="77777777" w:rsidR="00892CC1" w:rsidRPr="00D1174B" w:rsidRDefault="00892CC1" w:rsidP="00892CC1">
            <w:pPr>
              <w:pStyle w:val="Normal137"/>
              <w:widowControl/>
              <w:rPr>
                <w:rFonts w:ascii="Arial" w:hAnsi="Arial" w:cs="Arial"/>
                <w:sz w:val="20"/>
                <w:szCs w:val="20"/>
              </w:rPr>
            </w:pPr>
          </w:p>
        </w:tc>
        <w:tc>
          <w:tcPr>
            <w:tcW w:w="818" w:type="pct"/>
            <w:tcBorders>
              <w:top w:val="nil"/>
              <w:left w:val="nil"/>
              <w:bottom w:val="nil"/>
              <w:right w:val="nil"/>
            </w:tcBorders>
          </w:tcPr>
          <w:p w14:paraId="2F672C62" w14:textId="77777777" w:rsidR="00892CC1" w:rsidRPr="00D1174B" w:rsidRDefault="00892CC1" w:rsidP="00892CC1">
            <w:pPr>
              <w:pStyle w:val="Normal13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41E7F00" w14:textId="77777777" w:rsidR="00892CC1" w:rsidRPr="00D1174B" w:rsidRDefault="0033364D" w:rsidP="00892CC1">
            <w:pPr>
              <w:pStyle w:val="Normal137"/>
              <w:widowControl/>
              <w:rPr>
                <w:rFonts w:ascii="Arial" w:hAnsi="Arial" w:cs="Arial"/>
                <w:sz w:val="20"/>
                <w:szCs w:val="20"/>
              </w:rPr>
            </w:pPr>
            <w:r>
              <w:rPr>
                <w:rFonts w:ascii="Arial" w:hAnsi="Arial" w:cs="Arial"/>
                <w:noProof/>
                <w:sz w:val="20"/>
                <w:szCs w:val="20"/>
                <w:lang w:val="en-AU" w:eastAsia="en-AU"/>
              </w:rPr>
              <w:t>YYYYMM,</w:t>
            </w:r>
            <w:r>
              <w:rPr>
                <w:rFonts w:ascii="Arial" w:hAnsi="Arial" w:cs="Arial"/>
                <w:sz w:val="20"/>
                <w:szCs w:val="20"/>
              </w:rPr>
              <w:t xml:space="preserve"> right justified (in each subfield) with a leading zero (in each subfield) if needed</w:t>
            </w:r>
          </w:p>
        </w:tc>
      </w:tr>
      <w:tr w:rsidR="00892CC1" w:rsidRPr="00D1174B" w14:paraId="4915C068" w14:textId="77777777">
        <w:trPr>
          <w:tblCellSpacing w:w="15" w:type="dxa"/>
        </w:trPr>
        <w:tc>
          <w:tcPr>
            <w:tcW w:w="1149" w:type="pct"/>
            <w:tcBorders>
              <w:top w:val="nil"/>
              <w:left w:val="nil"/>
              <w:bottom w:val="nil"/>
              <w:right w:val="nil"/>
            </w:tcBorders>
            <w:vAlign w:val="center"/>
          </w:tcPr>
          <w:p w14:paraId="72F72CFF" w14:textId="77777777" w:rsidR="00892CC1" w:rsidRPr="00D1174B" w:rsidRDefault="00892CC1" w:rsidP="00892CC1">
            <w:pPr>
              <w:pStyle w:val="Normal137"/>
              <w:widowControl/>
              <w:rPr>
                <w:rFonts w:ascii="Arial" w:hAnsi="Arial" w:cs="Arial"/>
                <w:sz w:val="20"/>
                <w:szCs w:val="20"/>
              </w:rPr>
            </w:pPr>
          </w:p>
        </w:tc>
        <w:tc>
          <w:tcPr>
            <w:tcW w:w="818" w:type="pct"/>
            <w:tcBorders>
              <w:top w:val="nil"/>
              <w:left w:val="nil"/>
              <w:bottom w:val="nil"/>
              <w:right w:val="nil"/>
            </w:tcBorders>
            <w:vAlign w:val="center"/>
          </w:tcPr>
          <w:p w14:paraId="0F862D5F" w14:textId="77777777" w:rsidR="00892CC1" w:rsidRPr="00D1174B" w:rsidRDefault="00892CC1" w:rsidP="00892CC1">
            <w:pPr>
              <w:pStyle w:val="Normal13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9875D5F" w14:textId="77777777" w:rsidR="00892CC1" w:rsidRPr="00D1174B" w:rsidRDefault="00942AA5" w:rsidP="00892CC1">
            <w:pPr>
              <w:pStyle w:val="Normal137"/>
              <w:widowControl/>
              <w:rPr>
                <w:rFonts w:ascii="Arial" w:hAnsi="Arial" w:cs="Arial"/>
                <w:sz w:val="20"/>
                <w:szCs w:val="20"/>
              </w:rPr>
            </w:pPr>
            <w:r>
              <w:rPr>
                <w:rFonts w:ascii="Arial" w:hAnsi="Arial" w:cs="Arial"/>
                <w:noProof/>
                <w:sz w:val="20"/>
                <w:szCs w:val="20"/>
                <w:lang w:val="en-AU" w:eastAsia="en-AU"/>
              </w:rPr>
              <w:t>6</w:t>
            </w:r>
          </w:p>
        </w:tc>
      </w:tr>
    </w:tbl>
    <w:p w14:paraId="628326C7" w14:textId="77777777" w:rsidR="00BB11C7" w:rsidRDefault="00BB11C7" w:rsidP="0035759C">
      <w:pPr>
        <w:pStyle w:val="Normal13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924E4C9" w14:textId="77777777">
        <w:trPr>
          <w:tblCellSpacing w:w="15" w:type="dxa"/>
        </w:trPr>
        <w:tc>
          <w:tcPr>
            <w:tcW w:w="1150" w:type="pct"/>
            <w:tcBorders>
              <w:top w:val="nil"/>
              <w:left w:val="nil"/>
              <w:bottom w:val="nil"/>
              <w:right w:val="nil"/>
            </w:tcBorders>
          </w:tcPr>
          <w:p w14:paraId="5C7387B1" w14:textId="77777777" w:rsidR="0035759C" w:rsidRPr="0035759C" w:rsidRDefault="0035759C" w:rsidP="006A11D5">
            <w:pPr>
              <w:pStyle w:val="Normal13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72D3E2F6" w14:textId="77777777">
              <w:trPr>
                <w:tblCellSpacing w:w="15" w:type="dxa"/>
              </w:trPr>
              <w:tc>
                <w:tcPr>
                  <w:tcW w:w="813" w:type="pct"/>
                  <w:tcMar>
                    <w:top w:w="15" w:type="dxa"/>
                    <w:left w:w="15" w:type="dxa"/>
                    <w:bottom w:w="15" w:type="dxa"/>
                    <w:right w:w="15" w:type="dxa"/>
                  </w:tcMar>
                  <w:vAlign w:val="center"/>
                </w:tcPr>
                <w:p w14:paraId="5729849D" w14:textId="77777777" w:rsidR="006A2C0A" w:rsidRDefault="006A2C0A">
                  <w:pPr>
                    <w:pStyle w:val="Normal137"/>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6ED169C7" w14:textId="77777777" w:rsidR="006A2C0A" w:rsidRDefault="006A2C0A">
                  <w:pPr>
                    <w:pStyle w:val="Normal13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5F4BB4A" w14:textId="77777777">
              <w:trPr>
                <w:tblCellSpacing w:w="15" w:type="dxa"/>
              </w:trPr>
              <w:tc>
                <w:tcPr>
                  <w:tcW w:w="813" w:type="pct"/>
                  <w:tcMar>
                    <w:top w:w="15" w:type="dxa"/>
                    <w:left w:w="15" w:type="dxa"/>
                    <w:bottom w:w="15" w:type="dxa"/>
                    <w:right w:w="15" w:type="dxa"/>
                  </w:tcMar>
                </w:tcPr>
                <w:p w14:paraId="45B6F852" w14:textId="77777777" w:rsidR="006A2C0A" w:rsidRDefault="006A2C0A">
                  <w:pPr>
                    <w:pStyle w:val="Normal137"/>
                    <w:widowControl/>
                    <w:rPr>
                      <w:rFonts w:ascii="Arial" w:hAnsi="Arial" w:cs="Arial"/>
                      <w:noProof/>
                      <w:sz w:val="20"/>
                      <w:lang w:val="en-AU" w:eastAsia="en-AU"/>
                    </w:rPr>
                  </w:pPr>
                  <w:r>
                    <w:rPr>
                      <w:rFonts w:ascii="Arial" w:hAnsi="Arial" w:cs="Arial"/>
                      <w:noProof/>
                      <w:sz w:val="20"/>
                      <w:lang w:val="en-AU" w:eastAsia="en-AU"/>
                    </w:rPr>
                    <w:t>YYYYMM</w:t>
                  </w:r>
                </w:p>
              </w:tc>
              <w:tc>
                <w:tcPr>
                  <w:tcW w:w="2980" w:type="pct"/>
                  <w:tcMar>
                    <w:top w:w="15" w:type="dxa"/>
                    <w:left w:w="15" w:type="dxa"/>
                    <w:bottom w:w="15" w:type="dxa"/>
                    <w:right w:w="15" w:type="dxa"/>
                  </w:tcMar>
                </w:tcPr>
                <w:p w14:paraId="17612C7F" w14:textId="77777777" w:rsidR="006A2C0A" w:rsidRDefault="006A2C0A">
                  <w:pPr>
                    <w:pStyle w:val="Normal137"/>
                    <w:widowControl/>
                    <w:rPr>
                      <w:rFonts w:ascii="Arial" w:hAnsi="Arial" w:cs="Arial"/>
                      <w:noProof/>
                      <w:sz w:val="20"/>
                      <w:lang w:val="en-AU" w:eastAsia="en-AU"/>
                    </w:rPr>
                  </w:pPr>
                  <w:r>
                    <w:rPr>
                      <w:rFonts w:ascii="Arial" w:hAnsi="Arial" w:cs="Arial"/>
                      <w:noProof/>
                      <w:sz w:val="20"/>
                      <w:lang w:val="en-AU" w:eastAsia="en-AU"/>
                    </w:rPr>
                    <w:t>Date course commences in YYYYMM format</w:t>
                  </w:r>
                </w:p>
              </w:tc>
            </w:tr>
          </w:tbl>
          <w:p w14:paraId="18C1AD5F" w14:textId="77777777" w:rsidR="0035759C" w:rsidRPr="0035759C" w:rsidRDefault="0035759C">
            <w:pPr>
              <w:pStyle w:val="Normal137"/>
              <w:widowControl/>
              <w:spacing w:after="280" w:afterAutospacing="1"/>
              <w:rPr>
                <w:rFonts w:ascii="Arial" w:hAnsi="Arial" w:cs="Arial"/>
                <w:sz w:val="20"/>
              </w:rPr>
            </w:pPr>
          </w:p>
        </w:tc>
      </w:tr>
    </w:tbl>
    <w:p w14:paraId="7769D399" w14:textId="77777777" w:rsidR="0035759C" w:rsidRPr="00D1174B" w:rsidRDefault="0035759C" w:rsidP="0035759C">
      <w:pPr>
        <w:pStyle w:val="Normal13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38DA26FE" w14:textId="77777777">
        <w:trPr>
          <w:tblCellSpacing w:w="15" w:type="dxa"/>
        </w:trPr>
        <w:tc>
          <w:tcPr>
            <w:tcW w:w="1150" w:type="pct"/>
            <w:tcBorders>
              <w:top w:val="nil"/>
              <w:left w:val="nil"/>
              <w:bottom w:val="nil"/>
              <w:right w:val="nil"/>
            </w:tcBorders>
          </w:tcPr>
          <w:p w14:paraId="31E799F5" w14:textId="77777777" w:rsidR="00892CC1" w:rsidRPr="00D1174B" w:rsidRDefault="00892CC1" w:rsidP="00892CC1">
            <w:pPr>
              <w:pStyle w:val="Normal13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22" w:type="dxa"/>
              <w:tblCellMar>
                <w:left w:w="0" w:type="dxa"/>
                <w:right w:w="0" w:type="dxa"/>
              </w:tblCellMar>
              <w:tblLook w:val="0000" w:firstRow="0" w:lastRow="0" w:firstColumn="0" w:lastColumn="0" w:noHBand="0" w:noVBand="0"/>
            </w:tblPr>
            <w:tblGrid>
              <w:gridCol w:w="1"/>
              <w:gridCol w:w="2027"/>
              <w:gridCol w:w="5338"/>
            </w:tblGrid>
            <w:tr w:rsidR="006A2C0A" w14:paraId="792A5676" w14:textId="77777777">
              <w:trPr>
                <w:tblCellSpacing w:w="22" w:type="dxa"/>
              </w:trPr>
              <w:tc>
                <w:tcPr>
                  <w:tcW w:w="3825" w:type="pct"/>
                  <w:hMerge w:val="restart"/>
                  <w:tcMar>
                    <w:top w:w="15" w:type="dxa"/>
                    <w:left w:w="15" w:type="dxa"/>
                    <w:bottom w:w="15" w:type="dxa"/>
                    <w:right w:w="15" w:type="dxa"/>
                  </w:tcMar>
                </w:tcPr>
                <w:p w14:paraId="1D0A0BC5"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19"/>
                      <w:szCs w:val="20"/>
                      <w:lang w:val="en-AU" w:eastAsia="en-AU"/>
                    </w:rPr>
                    <w:t>HEPs - Provision of data for Offer Details (OD) and Preference Details (PD) is required in both submissions (TACs - data is required in both preliminary and detailed submissions)</w:t>
                  </w:r>
                  <w:r>
                    <w:rPr>
                      <w:rFonts w:ascii="&amp;quot" w:hAnsi="&amp;quot" w:cs="&amp;quot"/>
                      <w:noProof/>
                      <w:sz w:val="19"/>
                      <w:szCs w:val="20"/>
                      <w:lang w:val="en-AU" w:eastAsia="en-AU"/>
                    </w:rPr>
                    <w:br/>
                  </w:r>
                  <w:r>
                    <w:rPr>
                      <w:rFonts w:ascii="&amp;quot" w:hAnsi="&amp;quot" w:cs="&amp;quot"/>
                      <w:noProof/>
                      <w:sz w:val="19"/>
                      <w:szCs w:val="20"/>
                      <w:lang w:val="en-AU" w:eastAsia="en-AU"/>
                    </w:rPr>
                    <w:br/>
                  </w:r>
                  <w:r>
                    <w:rPr>
                      <w:rFonts w:ascii="&amp;quot" w:hAnsi="&amp;quot" w:cs="&amp;quot"/>
                      <w:noProof/>
                      <w:sz w:val="22"/>
                      <w:szCs w:val="20"/>
                      <w:lang w:val="en-AU" w:eastAsia="en-AU"/>
                    </w:rPr>
                    <w:t>F</w:t>
                  </w:r>
                  <w:r>
                    <w:rPr>
                      <w:rFonts w:ascii="&amp;quot" w:hAnsi="&amp;quot" w:cs="&amp;quot"/>
                      <w:noProof/>
                      <w:sz w:val="20"/>
                      <w:szCs w:val="20"/>
                      <w:lang w:val="en-AU" w:eastAsia="en-AU"/>
                    </w:rPr>
                    <w:t xml:space="preserve">or the purpose of the Application and Offers collection, the intake date is the date the course commences which may differ to the date the student first starts studying in that course </w:t>
                  </w:r>
                </w:p>
                <w:p w14:paraId="25724E26"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 </w:t>
                  </w:r>
                </w:p>
                <w:p w14:paraId="2D2CC985"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Where the full details of the YYYY subfield cannot be provided the default is the current reference year</w:t>
                  </w:r>
                </w:p>
                <w:p w14:paraId="2A3BB242"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F3257A1"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Code ‘00’ in MM subfield if the month commencing is unknown or not applicable</w:t>
                  </w:r>
                </w:p>
                <w:p w14:paraId="5958AA88"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 </w:t>
                  </w:r>
                </w:p>
              </w:tc>
              <w:tc>
                <w:tcPr>
                  <w:tcW w:w="3825" w:type="pct"/>
                  <w:gridSpan w:val="2"/>
                  <w:hMerge/>
                  <w:tcMar>
                    <w:top w:w="15" w:type="dxa"/>
                    <w:left w:w="15" w:type="dxa"/>
                    <w:bottom w:w="15" w:type="dxa"/>
                    <w:right w:w="15" w:type="dxa"/>
                  </w:tcMar>
                </w:tcPr>
                <w:p w14:paraId="39930497"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19"/>
                      <w:szCs w:val="20"/>
                      <w:lang w:val="en-AU" w:eastAsia="en-AU"/>
                    </w:rPr>
                    <w:t>HEPs - Provision of data for Offer Details (OD) and Preference Details (PD) is required in both submissions (TACs - data is required in both preliminary and detailed submissions)</w:t>
                  </w:r>
                  <w:r>
                    <w:rPr>
                      <w:rFonts w:ascii="&amp;quot" w:hAnsi="&amp;quot" w:cs="&amp;quot"/>
                      <w:noProof/>
                      <w:sz w:val="19"/>
                      <w:szCs w:val="20"/>
                      <w:lang w:val="en-AU" w:eastAsia="en-AU"/>
                    </w:rPr>
                    <w:br/>
                  </w:r>
                  <w:r>
                    <w:rPr>
                      <w:rFonts w:ascii="&amp;quot" w:hAnsi="&amp;quot" w:cs="&amp;quot"/>
                      <w:noProof/>
                      <w:sz w:val="19"/>
                      <w:szCs w:val="20"/>
                      <w:lang w:val="en-AU" w:eastAsia="en-AU"/>
                    </w:rPr>
                    <w:br/>
                  </w:r>
                  <w:r>
                    <w:rPr>
                      <w:rFonts w:ascii="&amp;quot" w:hAnsi="&amp;quot" w:cs="&amp;quot"/>
                      <w:noProof/>
                      <w:sz w:val="22"/>
                      <w:szCs w:val="20"/>
                      <w:lang w:val="en-AU" w:eastAsia="en-AU"/>
                    </w:rPr>
                    <w:t>F</w:t>
                  </w:r>
                  <w:r>
                    <w:rPr>
                      <w:rFonts w:ascii="&amp;quot" w:hAnsi="&amp;quot" w:cs="&amp;quot"/>
                      <w:noProof/>
                      <w:sz w:val="20"/>
                      <w:szCs w:val="20"/>
                      <w:lang w:val="en-AU" w:eastAsia="en-AU"/>
                    </w:rPr>
                    <w:t xml:space="preserve">or the purpose of the Application and Offers collection, the intake date is the date the course commences which may differ to the date the student first starts studying in that course </w:t>
                  </w:r>
                </w:p>
                <w:p w14:paraId="5823DEE2"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 </w:t>
                  </w:r>
                </w:p>
                <w:p w14:paraId="732A6F9F"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Where the full details of the YYYY subfield cannot be provided the default is the current reference year</w:t>
                  </w:r>
                </w:p>
                <w:p w14:paraId="3E0919B4"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 </w:t>
                  </w:r>
                </w:p>
                <w:p w14:paraId="7E2BDA70"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Code ‘00’ in MM subfield if the month commencing is unknown or not applicable</w:t>
                  </w:r>
                </w:p>
                <w:p w14:paraId="736808E6"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 </w:t>
                  </w:r>
                </w:p>
              </w:tc>
            </w:tr>
            <w:tr w:rsidR="006A2C0A" w14:paraId="7829D2C7" w14:textId="77777777">
              <w:trPr>
                <w:tblCellSpacing w:w="22" w:type="dxa"/>
              </w:trPr>
              <w:tc>
                <w:tcPr>
                  <w:tcW w:w="1037" w:type="pct"/>
                  <w:gridSpan w:val="2"/>
                  <w:tcMar>
                    <w:top w:w="15" w:type="dxa"/>
                    <w:left w:w="15" w:type="dxa"/>
                    <w:bottom w:w="15" w:type="dxa"/>
                    <w:right w:w="15" w:type="dxa"/>
                  </w:tcMar>
                </w:tcPr>
                <w:p w14:paraId="6843F742"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YYYYMM format:</w:t>
                  </w:r>
                </w:p>
              </w:tc>
              <w:tc>
                <w:tcPr>
                  <w:tcW w:w="2771" w:type="pct"/>
                  <w:tcMar>
                    <w:top w:w="15" w:type="dxa"/>
                    <w:left w:w="15" w:type="dxa"/>
                    <w:bottom w:w="15" w:type="dxa"/>
                    <w:right w:w="15" w:type="dxa"/>
                  </w:tcMar>
                </w:tcPr>
                <w:p w14:paraId="12718BB3"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1st  4 digits – Year sub-field (e.g. 2010)</w:t>
                  </w:r>
                </w:p>
                <w:p w14:paraId="29091B02"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 </w:t>
                  </w:r>
                </w:p>
                <w:p w14:paraId="5D5DF26B" w14:textId="77777777" w:rsidR="006A2C0A" w:rsidRDefault="006A2C0A">
                  <w:pPr>
                    <w:pStyle w:val="Normal137"/>
                    <w:widowControl/>
                    <w:rPr>
                      <w:rFonts w:ascii="Arial" w:hAnsi="Arial" w:cs="Arial"/>
                      <w:noProof/>
                      <w:sz w:val="20"/>
                      <w:szCs w:val="20"/>
                      <w:lang w:val="en-AU" w:eastAsia="en-AU"/>
                    </w:rPr>
                  </w:pPr>
                  <w:r>
                    <w:rPr>
                      <w:rFonts w:ascii="&amp;quot" w:hAnsi="&amp;quot" w:cs="&amp;quot"/>
                      <w:noProof/>
                      <w:sz w:val="20"/>
                      <w:szCs w:val="20"/>
                      <w:lang w:val="en-AU" w:eastAsia="en-AU"/>
                    </w:rPr>
                    <w:t>2nd 2 digits – Month sub-field (e.g. 03)</w:t>
                  </w:r>
                </w:p>
              </w:tc>
            </w:tr>
          </w:tbl>
          <w:p w14:paraId="77880950" w14:textId="77777777" w:rsidR="00920113" w:rsidRPr="00D1174B" w:rsidRDefault="00920113">
            <w:pPr>
              <w:pStyle w:val="Normal137"/>
              <w:widowControl/>
              <w:spacing w:after="280" w:afterAutospacing="1"/>
              <w:rPr>
                <w:rFonts w:ascii="Arial" w:hAnsi="Arial" w:cs="Arial"/>
                <w:sz w:val="20"/>
                <w:szCs w:val="20"/>
              </w:rPr>
            </w:pPr>
          </w:p>
        </w:tc>
      </w:tr>
    </w:tbl>
    <w:p w14:paraId="2416AB87" w14:textId="77777777" w:rsidR="0049713A" w:rsidRDefault="0049713A">
      <w:pPr>
        <w:pStyle w:val="Normal13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245BC24" w14:textId="77777777">
        <w:trPr>
          <w:trHeight w:val="1286"/>
          <w:tblCellSpacing w:w="15" w:type="dxa"/>
        </w:trPr>
        <w:tc>
          <w:tcPr>
            <w:tcW w:w="1151" w:type="pct"/>
            <w:tcBorders>
              <w:top w:val="nil"/>
              <w:left w:val="nil"/>
              <w:bottom w:val="nil"/>
              <w:right w:val="nil"/>
            </w:tcBorders>
          </w:tcPr>
          <w:p w14:paraId="14BF17F0" w14:textId="77777777" w:rsidR="00E023CC" w:rsidRPr="00D1174B" w:rsidRDefault="00E023CC" w:rsidP="009D52D3">
            <w:pPr>
              <w:pStyle w:val="Normal13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333E292" w14:textId="77777777">
              <w:trPr>
                <w:trHeight w:val="1025"/>
                <w:tblCellSpacing w:w="28" w:type="dxa"/>
              </w:trPr>
              <w:tc>
                <w:tcPr>
                  <w:tcW w:w="1618" w:type="pct"/>
                </w:tcPr>
                <w:p w14:paraId="02060704" w14:textId="77777777" w:rsidR="00E23490" w:rsidRPr="00D1174B" w:rsidRDefault="00E023CC" w:rsidP="009D52D3">
                  <w:pPr>
                    <w:pStyle w:val="NormalWeb13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3C47DA1A" w14:textId="77777777" w:rsidR="00E023CC" w:rsidRPr="00D1174B" w:rsidRDefault="00E023CC" w:rsidP="009D52D3">
                  <w:pPr>
                    <w:pStyle w:val="NormalWeb137"/>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2B86F363" w14:textId="77777777" w:rsidR="00E023CC" w:rsidRPr="00D1174B" w:rsidRDefault="00E023CC" w:rsidP="009D52D3">
                  <w:pPr>
                    <w:pStyle w:val="NormalWeb137"/>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bl>
          <w:p w14:paraId="2887F16D" w14:textId="77777777" w:rsidR="00E023CC" w:rsidRPr="00D1174B" w:rsidRDefault="00E023CC" w:rsidP="009D52D3">
            <w:pPr>
              <w:pStyle w:val="NormalWeb137"/>
              <w:widowControl/>
              <w:spacing w:before="0" w:beforeAutospacing="0" w:after="0" w:afterAutospacing="0"/>
              <w:rPr>
                <w:rFonts w:ascii="Arial" w:hAnsi="Arial" w:cs="Arial"/>
                <w:sz w:val="20"/>
                <w:szCs w:val="20"/>
              </w:rPr>
            </w:pPr>
          </w:p>
        </w:tc>
      </w:tr>
    </w:tbl>
    <w:p w14:paraId="484F66E0" w14:textId="77777777" w:rsidR="00E023CC" w:rsidRDefault="00E023CC">
      <w:pPr>
        <w:pStyle w:val="Normal137"/>
        <w:widowControl/>
        <w:rPr>
          <w:rFonts w:ascii="Arial" w:hAnsi="Arial" w:cs="Arial"/>
        </w:rPr>
      </w:pPr>
    </w:p>
    <w:p w14:paraId="292A8941" w14:textId="77777777" w:rsidR="00E023CC" w:rsidRPr="00D1174B" w:rsidRDefault="00E023CC">
      <w:pPr>
        <w:pStyle w:val="Normal137"/>
        <w:widowControl/>
        <w:rPr>
          <w:rFonts w:ascii="Arial" w:hAnsi="Arial" w:cs="Arial"/>
        </w:rPr>
      </w:pPr>
    </w:p>
    <w:p w14:paraId="5FE03FFA" w14:textId="77777777" w:rsidR="000472C3" w:rsidRDefault="000472C3" w:rsidP="0035759C">
      <w:pPr>
        <w:pStyle w:val="Normal137"/>
        <w:widowControl/>
        <w:rPr>
          <w:rFonts w:ascii="Arial" w:hAnsi="Arial" w:cs="Arial"/>
          <w:b/>
        </w:rPr>
      </w:pPr>
    </w:p>
    <w:p w14:paraId="390350F5" w14:textId="77777777" w:rsidR="000472C3" w:rsidRDefault="0035759C" w:rsidP="0035759C">
      <w:pPr>
        <w:pStyle w:val="Normal137"/>
        <w:widowControl/>
        <w:rPr>
          <w:rFonts w:ascii="Arial" w:hAnsi="Arial" w:cs="Arial"/>
          <w:b/>
        </w:rPr>
      </w:pPr>
      <w:r w:rsidRPr="0035759C">
        <w:rPr>
          <w:rFonts w:ascii="Arial" w:hAnsi="Arial" w:cs="Arial"/>
          <w:b/>
        </w:rPr>
        <w:t>CHANGE HISTORY</w:t>
      </w:r>
    </w:p>
    <w:p w14:paraId="4F459980" w14:textId="77777777" w:rsidR="000472C3" w:rsidRDefault="000472C3" w:rsidP="0035759C">
      <w:pPr>
        <w:pStyle w:val="Normal13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9511508" w14:textId="77777777">
        <w:trPr>
          <w:tblCellSpacing w:w="15" w:type="dxa"/>
        </w:trPr>
        <w:tc>
          <w:tcPr>
            <w:tcW w:w="900" w:type="pct"/>
            <w:tcBorders>
              <w:top w:val="nil"/>
              <w:left w:val="nil"/>
              <w:bottom w:val="nil"/>
              <w:right w:val="nil"/>
            </w:tcBorders>
          </w:tcPr>
          <w:p w14:paraId="3C1E9CD1" w14:textId="77777777" w:rsidR="0035759C" w:rsidRPr="0035759C" w:rsidRDefault="0035759C" w:rsidP="006A11D5">
            <w:pPr>
              <w:pStyle w:val="Normal13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D72C52E" w14:textId="77777777" w:rsidR="0035759C" w:rsidRPr="0035759C" w:rsidRDefault="009B66CC" w:rsidP="006A11D5">
            <w:pPr>
              <w:pStyle w:val="Normal13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7036BF3" w14:textId="77777777" w:rsidR="0035759C" w:rsidRPr="0035759C" w:rsidRDefault="0035759C" w:rsidP="006A11D5">
            <w:pPr>
              <w:pStyle w:val="Normal137"/>
              <w:widowControl/>
              <w:rPr>
                <w:rFonts w:ascii="Arial" w:hAnsi="Arial" w:cs="Arial"/>
                <w:b/>
                <w:sz w:val="20"/>
              </w:rPr>
            </w:pPr>
            <w:r w:rsidRPr="0035759C">
              <w:rPr>
                <w:rFonts w:ascii="Arial" w:hAnsi="Arial" w:cs="Arial"/>
                <w:b/>
                <w:sz w:val="20"/>
              </w:rPr>
              <w:t>REPORTING YEAR</w:t>
            </w:r>
          </w:p>
        </w:tc>
      </w:tr>
      <w:tr w:rsidR="0035759C" w:rsidRPr="0035759C" w14:paraId="5554E2D1" w14:textId="77777777">
        <w:trPr>
          <w:tblCellSpacing w:w="15" w:type="dxa"/>
        </w:trPr>
        <w:tc>
          <w:tcPr>
            <w:tcW w:w="900" w:type="pct"/>
            <w:tcBorders>
              <w:top w:val="nil"/>
              <w:left w:val="nil"/>
              <w:bottom w:val="nil"/>
              <w:right w:val="nil"/>
            </w:tcBorders>
          </w:tcPr>
          <w:p w14:paraId="56A09FE2" w14:textId="77777777" w:rsidR="0035759C" w:rsidRPr="0035759C" w:rsidRDefault="002C2691" w:rsidP="000472C3">
            <w:pPr>
              <w:pStyle w:val="Normal13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B2281FB" w14:textId="77777777" w:rsidR="0035759C" w:rsidRPr="0035759C" w:rsidRDefault="002C2691" w:rsidP="006A11D5">
            <w:pPr>
              <w:pStyle w:val="Normal13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5E17511" w14:textId="77777777" w:rsidR="0035759C" w:rsidRPr="0035759C" w:rsidRDefault="002C2691" w:rsidP="000472C3">
            <w:pPr>
              <w:pStyle w:val="Normal137"/>
              <w:widowControl/>
              <w:rPr>
                <w:rFonts w:ascii="Arial" w:hAnsi="Arial" w:cs="Arial"/>
                <w:sz w:val="20"/>
              </w:rPr>
            </w:pPr>
            <w:r>
              <w:rPr>
                <w:rFonts w:ascii="Arial" w:hAnsi="Arial" w:cs="Arial"/>
                <w:noProof/>
                <w:sz w:val="20"/>
                <w:lang w:val="en-AU" w:eastAsia="en-AU"/>
              </w:rPr>
              <w:t>2010</w:t>
            </w:r>
          </w:p>
        </w:tc>
      </w:tr>
      <w:tr w:rsidR="0035759C" w:rsidRPr="0035759C" w14:paraId="42E8684D" w14:textId="77777777">
        <w:trPr>
          <w:tblCellSpacing w:w="15" w:type="dxa"/>
        </w:trPr>
        <w:tc>
          <w:tcPr>
            <w:tcW w:w="900" w:type="pct"/>
            <w:tcBorders>
              <w:top w:val="nil"/>
              <w:left w:val="nil"/>
              <w:bottom w:val="nil"/>
              <w:right w:val="nil"/>
            </w:tcBorders>
          </w:tcPr>
          <w:p w14:paraId="348E5D5E" w14:textId="77777777" w:rsidR="0035759C" w:rsidRPr="0035759C" w:rsidRDefault="002C2691" w:rsidP="000472C3">
            <w:pPr>
              <w:pStyle w:val="Normal13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4A0B923" w14:textId="77777777" w:rsidR="0035759C" w:rsidRPr="0035759C" w:rsidRDefault="002C2691" w:rsidP="006A11D5">
            <w:pPr>
              <w:pStyle w:val="Normal13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4EB5353" w14:textId="77777777" w:rsidR="0035759C" w:rsidRPr="0035759C" w:rsidRDefault="002C2691" w:rsidP="000472C3">
            <w:pPr>
              <w:pStyle w:val="Normal137"/>
              <w:widowControl/>
              <w:rPr>
                <w:rFonts w:ascii="Arial" w:hAnsi="Arial" w:cs="Arial"/>
                <w:sz w:val="20"/>
              </w:rPr>
            </w:pPr>
            <w:r>
              <w:rPr>
                <w:rFonts w:ascii="Arial" w:hAnsi="Arial" w:cs="Arial"/>
                <w:noProof/>
                <w:sz w:val="20"/>
                <w:lang w:val="en-AU" w:eastAsia="en-AU"/>
              </w:rPr>
              <w:t>2012</w:t>
            </w:r>
          </w:p>
        </w:tc>
      </w:tr>
      <w:tr w:rsidR="0035759C" w:rsidRPr="0035759C" w14:paraId="336D2943" w14:textId="77777777">
        <w:trPr>
          <w:tblCellSpacing w:w="15" w:type="dxa"/>
        </w:trPr>
        <w:tc>
          <w:tcPr>
            <w:tcW w:w="900" w:type="pct"/>
            <w:tcBorders>
              <w:top w:val="nil"/>
              <w:left w:val="nil"/>
              <w:bottom w:val="nil"/>
              <w:right w:val="nil"/>
            </w:tcBorders>
          </w:tcPr>
          <w:p w14:paraId="68F620F2" w14:textId="77777777" w:rsidR="0035759C" w:rsidRPr="0035759C" w:rsidRDefault="002C2691" w:rsidP="000472C3">
            <w:pPr>
              <w:pStyle w:val="Normal137"/>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455ACEFD" w14:textId="77777777" w:rsidR="0035759C" w:rsidRPr="0035759C" w:rsidRDefault="002C2691" w:rsidP="006A11D5">
            <w:pPr>
              <w:pStyle w:val="Normal137"/>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7C3890A" w14:textId="77777777" w:rsidR="0035759C" w:rsidRPr="0035759C" w:rsidRDefault="002C2691" w:rsidP="000472C3">
            <w:pPr>
              <w:pStyle w:val="Normal137"/>
              <w:widowControl/>
              <w:rPr>
                <w:rFonts w:ascii="Arial" w:hAnsi="Arial" w:cs="Arial"/>
                <w:sz w:val="20"/>
              </w:rPr>
            </w:pPr>
            <w:r>
              <w:rPr>
                <w:rFonts w:ascii="Arial" w:hAnsi="Arial" w:cs="Arial"/>
                <w:noProof/>
                <w:sz w:val="20"/>
                <w:lang w:val="en-AU" w:eastAsia="en-AU"/>
              </w:rPr>
              <w:t>2013</w:t>
            </w:r>
          </w:p>
        </w:tc>
      </w:tr>
    </w:tbl>
    <w:p w14:paraId="7DD4C701" w14:textId="77777777" w:rsidR="0035759C" w:rsidRDefault="0035759C" w:rsidP="002C2691">
      <w:pPr>
        <w:pStyle w:val="NormalIndent137"/>
        <w:widowControl/>
        <w:ind w:left="0"/>
        <w:sectPr w:rsidR="0035759C">
          <w:footerReference w:type="default" r:id="rId164"/>
          <w:pgSz w:w="11906" w:h="16838"/>
          <w:pgMar w:top="737" w:right="1077" w:bottom="737" w:left="1077" w:header="709" w:footer="131" w:gutter="0"/>
          <w:cols w:space="708"/>
          <w:noEndnote/>
          <w:docGrid w:linePitch="360"/>
        </w:sectPr>
      </w:pPr>
    </w:p>
    <w:p w14:paraId="66E35F22" w14:textId="77777777" w:rsidR="00892CC1" w:rsidRDefault="00892CC1" w:rsidP="00892CC1">
      <w:pPr>
        <w:pStyle w:val="Heading413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710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2CC1372" w14:textId="77777777">
        <w:trPr>
          <w:tblCellSpacing w:w="15" w:type="dxa"/>
        </w:trPr>
        <w:tc>
          <w:tcPr>
            <w:tcW w:w="1150" w:type="pct"/>
            <w:tcBorders>
              <w:top w:val="nil"/>
              <w:left w:val="nil"/>
              <w:bottom w:val="nil"/>
              <w:right w:val="nil"/>
            </w:tcBorders>
          </w:tcPr>
          <w:p w14:paraId="3BC5793D" w14:textId="77777777" w:rsidR="0035759C" w:rsidRPr="00D1174B" w:rsidRDefault="0035759C" w:rsidP="00892CC1">
            <w:pPr>
              <w:pStyle w:val="Normal13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1C8E37E" w14:textId="77777777" w:rsidR="0035759C" w:rsidRDefault="0033364D" w:rsidP="00892CC1">
            <w:pPr>
              <w:pStyle w:val="Normal138"/>
              <w:widowControl/>
              <w:rPr>
                <w:rFonts w:ascii="Arial" w:hAnsi="Arial" w:cs="Arial"/>
                <w:sz w:val="20"/>
                <w:szCs w:val="20"/>
              </w:rPr>
            </w:pPr>
            <w:r>
              <w:rPr>
                <w:rFonts w:ascii="Arial" w:hAnsi="Arial" w:cs="Arial"/>
                <w:noProof/>
                <w:sz w:val="20"/>
                <w:szCs w:val="20"/>
                <w:lang w:val="en-AU" w:eastAsia="en-AU"/>
              </w:rPr>
              <w:t>3.0</w:t>
            </w:r>
          </w:p>
        </w:tc>
      </w:tr>
      <w:tr w:rsidR="00892CC1" w:rsidRPr="00D1174B" w14:paraId="13198C52" w14:textId="77777777">
        <w:trPr>
          <w:tblCellSpacing w:w="15" w:type="dxa"/>
        </w:trPr>
        <w:tc>
          <w:tcPr>
            <w:tcW w:w="1150" w:type="pct"/>
            <w:tcBorders>
              <w:top w:val="nil"/>
              <w:left w:val="nil"/>
              <w:bottom w:val="nil"/>
              <w:right w:val="nil"/>
            </w:tcBorders>
          </w:tcPr>
          <w:p w14:paraId="5A12B881" w14:textId="77777777" w:rsidR="00892CC1" w:rsidRPr="00D1174B" w:rsidRDefault="00892CC1" w:rsidP="00892CC1">
            <w:pPr>
              <w:pStyle w:val="Normal13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B3D20A1" w14:textId="77777777" w:rsidR="00892CC1" w:rsidRPr="00D1174B" w:rsidRDefault="0033364D" w:rsidP="00892CC1">
            <w:pPr>
              <w:pStyle w:val="Normal138"/>
              <w:widowControl/>
              <w:rPr>
                <w:rFonts w:ascii="Arial" w:hAnsi="Arial" w:cs="Arial"/>
                <w:sz w:val="20"/>
                <w:szCs w:val="20"/>
              </w:rPr>
            </w:pPr>
            <w:r>
              <w:rPr>
                <w:rFonts w:ascii="Arial" w:hAnsi="Arial" w:cs="Arial"/>
                <w:noProof/>
                <w:sz w:val="20"/>
                <w:szCs w:val="20"/>
                <w:lang w:val="en-AU" w:eastAsia="en-AU"/>
              </w:rPr>
              <w:t>2012</w:t>
            </w:r>
          </w:p>
        </w:tc>
      </w:tr>
      <w:tr w:rsidR="00BB11C7" w:rsidRPr="00D1174B" w14:paraId="70BC4952" w14:textId="77777777">
        <w:trPr>
          <w:tblCellSpacing w:w="15" w:type="dxa"/>
        </w:trPr>
        <w:tc>
          <w:tcPr>
            <w:tcW w:w="1150" w:type="pct"/>
            <w:tcBorders>
              <w:top w:val="nil"/>
              <w:left w:val="nil"/>
              <w:bottom w:val="nil"/>
              <w:right w:val="nil"/>
            </w:tcBorders>
          </w:tcPr>
          <w:p w14:paraId="5628D25F" w14:textId="77777777" w:rsidR="00BB11C7" w:rsidRPr="00D1174B" w:rsidRDefault="00BB11C7" w:rsidP="00892CC1">
            <w:pPr>
              <w:pStyle w:val="Normal13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771B6345" w14:textId="77777777" w:rsidR="00BB11C7" w:rsidRPr="00D1174B" w:rsidRDefault="00BB11C7" w:rsidP="00892CC1">
            <w:pPr>
              <w:pStyle w:val="Normal138"/>
              <w:widowControl/>
              <w:rPr>
                <w:rFonts w:ascii="Arial" w:hAnsi="Arial" w:cs="Arial"/>
                <w:sz w:val="20"/>
                <w:szCs w:val="20"/>
              </w:rPr>
            </w:pPr>
          </w:p>
        </w:tc>
      </w:tr>
      <w:tr w:rsidR="00BB11C7" w:rsidRPr="00D1174B" w14:paraId="7A7C4753" w14:textId="77777777">
        <w:trPr>
          <w:tblCellSpacing w:w="15" w:type="dxa"/>
        </w:trPr>
        <w:tc>
          <w:tcPr>
            <w:tcW w:w="1150" w:type="pct"/>
            <w:tcBorders>
              <w:top w:val="nil"/>
              <w:left w:val="nil"/>
              <w:bottom w:val="nil"/>
              <w:right w:val="nil"/>
            </w:tcBorders>
          </w:tcPr>
          <w:p w14:paraId="0255C75A" w14:textId="77777777" w:rsidR="00BB11C7" w:rsidRPr="00D1174B" w:rsidRDefault="00BB11C7" w:rsidP="00892CC1">
            <w:pPr>
              <w:pStyle w:val="Normal13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FCD8536" w14:textId="77777777" w:rsidR="00BB11C7" w:rsidRPr="00D1174B" w:rsidRDefault="0033364D" w:rsidP="00892CC1">
            <w:pPr>
              <w:pStyle w:val="Normal138"/>
              <w:widowControl/>
              <w:rPr>
                <w:rFonts w:ascii="Arial" w:hAnsi="Arial" w:cs="Arial"/>
                <w:sz w:val="20"/>
                <w:szCs w:val="20"/>
              </w:rPr>
            </w:pPr>
            <w:r>
              <w:rPr>
                <w:rFonts w:ascii="Arial" w:hAnsi="Arial" w:cs="Arial"/>
                <w:noProof/>
                <w:sz w:val="20"/>
                <w:szCs w:val="20"/>
                <w:lang w:val="en-AU" w:eastAsia="en-AU"/>
              </w:rPr>
              <w:t>IB-SCORE</w:t>
            </w:r>
          </w:p>
        </w:tc>
      </w:tr>
      <w:tr w:rsidR="00BB11C7" w:rsidRPr="00D1174B" w14:paraId="25CC093E" w14:textId="77777777">
        <w:trPr>
          <w:tblCellSpacing w:w="15" w:type="dxa"/>
        </w:trPr>
        <w:tc>
          <w:tcPr>
            <w:tcW w:w="1150" w:type="pct"/>
            <w:tcBorders>
              <w:top w:val="nil"/>
              <w:left w:val="nil"/>
              <w:bottom w:val="nil"/>
              <w:right w:val="nil"/>
            </w:tcBorders>
          </w:tcPr>
          <w:p w14:paraId="0CC942C7" w14:textId="77777777" w:rsidR="00BB11C7" w:rsidRPr="00D1174B" w:rsidRDefault="00BB11C7" w:rsidP="00892CC1">
            <w:pPr>
              <w:pStyle w:val="Normal13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20137714" w14:textId="77777777" w:rsidR="00BB11C7" w:rsidRPr="00D1174B" w:rsidRDefault="0033364D" w:rsidP="00892CC1">
            <w:pPr>
              <w:pStyle w:val="Normal138"/>
              <w:widowControl/>
              <w:rPr>
                <w:rFonts w:ascii="Arial" w:hAnsi="Arial" w:cs="Arial"/>
                <w:sz w:val="20"/>
                <w:szCs w:val="20"/>
              </w:rPr>
            </w:pPr>
            <w:r>
              <w:rPr>
                <w:rFonts w:ascii="Arial" w:hAnsi="Arial" w:cs="Arial"/>
                <w:noProof/>
                <w:sz w:val="20"/>
                <w:szCs w:val="20"/>
                <w:lang w:val="en-AU" w:eastAsia="en-AU"/>
              </w:rPr>
              <w:t>International</w:t>
            </w:r>
            <w:r>
              <w:rPr>
                <w:rFonts w:ascii="Arial" w:hAnsi="Arial" w:cs="Arial"/>
                <w:sz w:val="20"/>
                <w:szCs w:val="20"/>
              </w:rPr>
              <w:t xml:space="preserve"> Baccalaureate aggregate score</w:t>
            </w:r>
          </w:p>
        </w:tc>
      </w:tr>
      <w:tr w:rsidR="00BB11C7" w:rsidRPr="00D1174B" w14:paraId="7AE64AB9" w14:textId="77777777">
        <w:trPr>
          <w:tblCellSpacing w:w="15" w:type="dxa"/>
        </w:trPr>
        <w:tc>
          <w:tcPr>
            <w:tcW w:w="1150" w:type="pct"/>
            <w:tcBorders>
              <w:top w:val="nil"/>
              <w:left w:val="nil"/>
              <w:bottom w:val="nil"/>
              <w:right w:val="nil"/>
            </w:tcBorders>
          </w:tcPr>
          <w:p w14:paraId="1F8B543C" w14:textId="77777777" w:rsidR="00BB11C7" w:rsidRPr="00D1174B" w:rsidRDefault="00BB11C7" w:rsidP="00BB11C7">
            <w:pPr>
              <w:pStyle w:val="Normal13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F2B4AED" w14:textId="77777777" w:rsidR="00BB11C7" w:rsidRPr="00D1174B" w:rsidRDefault="0033364D" w:rsidP="00BB11C7">
            <w:pPr>
              <w:pStyle w:val="Normal138"/>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aggregate score associated with a secondary qualification attempted in the current year by an applicant who has qualified for the award of a International Baccalaureate Diploma or Bilingual International Baccalaureate Diploma</w:t>
            </w:r>
          </w:p>
        </w:tc>
      </w:tr>
    </w:tbl>
    <w:p w14:paraId="6FCD993C" w14:textId="77777777" w:rsidR="00BB11C7" w:rsidRPr="00D1174B" w:rsidRDefault="00BB11C7">
      <w:pPr>
        <w:pStyle w:val="Normal13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EFE132A" w14:textId="77777777">
        <w:trPr>
          <w:tblCellSpacing w:w="15" w:type="dxa"/>
        </w:trPr>
        <w:tc>
          <w:tcPr>
            <w:tcW w:w="1149" w:type="pct"/>
            <w:tcBorders>
              <w:top w:val="nil"/>
              <w:left w:val="nil"/>
              <w:bottom w:val="nil"/>
              <w:right w:val="nil"/>
            </w:tcBorders>
          </w:tcPr>
          <w:p w14:paraId="3D7C80B8" w14:textId="77777777" w:rsidR="00892CC1" w:rsidRPr="00D1174B" w:rsidRDefault="00892CC1" w:rsidP="00892CC1">
            <w:pPr>
              <w:pStyle w:val="Normal13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C62D84D" w14:textId="77777777" w:rsidR="00892CC1" w:rsidRPr="00D1174B" w:rsidRDefault="00892CC1" w:rsidP="00892CC1">
            <w:pPr>
              <w:pStyle w:val="Normal13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710EA6D" w14:textId="77777777" w:rsidR="00892CC1" w:rsidRPr="00D1174B" w:rsidRDefault="0033364D" w:rsidP="00892CC1">
            <w:pPr>
              <w:pStyle w:val="Normal13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3EADA0F" w14:textId="77777777">
        <w:trPr>
          <w:tblCellSpacing w:w="15" w:type="dxa"/>
        </w:trPr>
        <w:tc>
          <w:tcPr>
            <w:tcW w:w="1149" w:type="pct"/>
            <w:tcBorders>
              <w:top w:val="nil"/>
              <w:left w:val="nil"/>
              <w:bottom w:val="nil"/>
              <w:right w:val="nil"/>
            </w:tcBorders>
            <w:vAlign w:val="center"/>
          </w:tcPr>
          <w:p w14:paraId="04321B9C" w14:textId="77777777" w:rsidR="00892CC1" w:rsidRPr="00D1174B" w:rsidRDefault="00892CC1" w:rsidP="00892CC1">
            <w:pPr>
              <w:pStyle w:val="Normal138"/>
              <w:widowControl/>
              <w:rPr>
                <w:rFonts w:ascii="Arial" w:hAnsi="Arial" w:cs="Arial"/>
                <w:sz w:val="20"/>
                <w:szCs w:val="20"/>
              </w:rPr>
            </w:pPr>
          </w:p>
        </w:tc>
        <w:tc>
          <w:tcPr>
            <w:tcW w:w="818" w:type="pct"/>
            <w:tcBorders>
              <w:top w:val="nil"/>
              <w:left w:val="nil"/>
              <w:bottom w:val="nil"/>
              <w:right w:val="nil"/>
            </w:tcBorders>
          </w:tcPr>
          <w:p w14:paraId="1159F1FD" w14:textId="77777777" w:rsidR="00892CC1" w:rsidRPr="00D1174B" w:rsidRDefault="00892CC1" w:rsidP="00892CC1">
            <w:pPr>
              <w:pStyle w:val="Normal13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42A520DF" w14:textId="77777777" w:rsidR="00892CC1" w:rsidRPr="00D1174B" w:rsidRDefault="0033364D" w:rsidP="00892CC1">
            <w:pPr>
              <w:pStyle w:val="Normal13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62F69568" w14:textId="77777777">
        <w:trPr>
          <w:tblCellSpacing w:w="15" w:type="dxa"/>
        </w:trPr>
        <w:tc>
          <w:tcPr>
            <w:tcW w:w="1149" w:type="pct"/>
            <w:tcBorders>
              <w:top w:val="nil"/>
              <w:left w:val="nil"/>
              <w:bottom w:val="nil"/>
              <w:right w:val="nil"/>
            </w:tcBorders>
            <w:vAlign w:val="center"/>
          </w:tcPr>
          <w:p w14:paraId="73BC637D" w14:textId="77777777" w:rsidR="00892CC1" w:rsidRPr="00D1174B" w:rsidRDefault="00892CC1" w:rsidP="00892CC1">
            <w:pPr>
              <w:pStyle w:val="Normal138"/>
              <w:widowControl/>
              <w:rPr>
                <w:rFonts w:ascii="Arial" w:hAnsi="Arial" w:cs="Arial"/>
                <w:sz w:val="20"/>
                <w:szCs w:val="20"/>
              </w:rPr>
            </w:pPr>
          </w:p>
        </w:tc>
        <w:tc>
          <w:tcPr>
            <w:tcW w:w="818" w:type="pct"/>
            <w:tcBorders>
              <w:top w:val="nil"/>
              <w:left w:val="nil"/>
              <w:bottom w:val="nil"/>
              <w:right w:val="nil"/>
            </w:tcBorders>
            <w:vAlign w:val="center"/>
          </w:tcPr>
          <w:p w14:paraId="1D419DC9" w14:textId="77777777" w:rsidR="00892CC1" w:rsidRPr="00D1174B" w:rsidRDefault="00892CC1" w:rsidP="00892CC1">
            <w:pPr>
              <w:pStyle w:val="Normal13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94EE6BB" w14:textId="77777777" w:rsidR="00892CC1" w:rsidRPr="00D1174B" w:rsidRDefault="00942AA5" w:rsidP="00892CC1">
            <w:pPr>
              <w:pStyle w:val="Normal138"/>
              <w:widowControl/>
              <w:rPr>
                <w:rFonts w:ascii="Arial" w:hAnsi="Arial" w:cs="Arial"/>
                <w:sz w:val="20"/>
                <w:szCs w:val="20"/>
              </w:rPr>
            </w:pPr>
            <w:r>
              <w:rPr>
                <w:rFonts w:ascii="Arial" w:hAnsi="Arial" w:cs="Arial"/>
                <w:noProof/>
                <w:sz w:val="20"/>
                <w:szCs w:val="20"/>
                <w:lang w:val="en-AU" w:eastAsia="en-AU"/>
              </w:rPr>
              <w:t>2</w:t>
            </w:r>
          </w:p>
        </w:tc>
      </w:tr>
    </w:tbl>
    <w:p w14:paraId="28CEB231" w14:textId="77777777" w:rsidR="00BB11C7" w:rsidRDefault="00BB11C7" w:rsidP="0035759C">
      <w:pPr>
        <w:pStyle w:val="Normal13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972CC59" w14:textId="77777777">
        <w:trPr>
          <w:tblCellSpacing w:w="15" w:type="dxa"/>
        </w:trPr>
        <w:tc>
          <w:tcPr>
            <w:tcW w:w="1150" w:type="pct"/>
            <w:tcBorders>
              <w:top w:val="nil"/>
              <w:left w:val="nil"/>
              <w:bottom w:val="nil"/>
              <w:right w:val="nil"/>
            </w:tcBorders>
          </w:tcPr>
          <w:p w14:paraId="1C96BB80" w14:textId="77777777" w:rsidR="0035759C" w:rsidRPr="0035759C" w:rsidRDefault="0035759C" w:rsidP="006A11D5">
            <w:pPr>
              <w:pStyle w:val="Normal13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72013ED0" w14:textId="77777777">
              <w:trPr>
                <w:tblCellSpacing w:w="15" w:type="dxa"/>
              </w:trPr>
              <w:tc>
                <w:tcPr>
                  <w:tcW w:w="813" w:type="pct"/>
                  <w:tcMar>
                    <w:top w:w="15" w:type="dxa"/>
                    <w:left w:w="15" w:type="dxa"/>
                    <w:bottom w:w="15" w:type="dxa"/>
                    <w:right w:w="15" w:type="dxa"/>
                  </w:tcMar>
                  <w:vAlign w:val="center"/>
                </w:tcPr>
                <w:p w14:paraId="5DA3CBBB" w14:textId="77777777" w:rsidR="006A2C0A" w:rsidRDefault="006A2C0A">
                  <w:pPr>
                    <w:pStyle w:val="Normal138"/>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6FCBA18B" w14:textId="77777777" w:rsidR="006A2C0A" w:rsidRDefault="006A2C0A">
                  <w:pPr>
                    <w:pStyle w:val="Normal13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1BB02C4" w14:textId="77777777">
              <w:trPr>
                <w:tblCellSpacing w:w="15" w:type="dxa"/>
              </w:trPr>
              <w:tc>
                <w:tcPr>
                  <w:tcW w:w="813" w:type="pct"/>
                  <w:tcMar>
                    <w:top w:w="15" w:type="dxa"/>
                    <w:left w:w="15" w:type="dxa"/>
                    <w:bottom w:w="15" w:type="dxa"/>
                    <w:right w:w="15" w:type="dxa"/>
                  </w:tcMar>
                </w:tcPr>
                <w:p w14:paraId="34D3B25E" w14:textId="77777777" w:rsidR="006A2C0A" w:rsidRDefault="006A2C0A">
                  <w:pPr>
                    <w:pStyle w:val="Normal138"/>
                    <w:widowControl/>
                    <w:rPr>
                      <w:rFonts w:ascii="Arial" w:hAnsi="Arial" w:cs="Arial"/>
                      <w:noProof/>
                      <w:sz w:val="20"/>
                      <w:lang w:val="en-AU" w:eastAsia="en-AU"/>
                    </w:rPr>
                  </w:pPr>
                  <w:r>
                    <w:rPr>
                      <w:rFonts w:ascii="Arial" w:hAnsi="Arial" w:cs="Arial"/>
                      <w:noProof/>
                      <w:sz w:val="20"/>
                      <w:lang w:val="en-AU" w:eastAsia="en-AU"/>
                    </w:rPr>
                    <w:t>21 to 45</w:t>
                  </w:r>
                </w:p>
              </w:tc>
              <w:tc>
                <w:tcPr>
                  <w:tcW w:w="2980" w:type="pct"/>
                  <w:tcMar>
                    <w:top w:w="15" w:type="dxa"/>
                    <w:left w:w="15" w:type="dxa"/>
                    <w:bottom w:w="15" w:type="dxa"/>
                    <w:right w:w="15" w:type="dxa"/>
                  </w:tcMar>
                </w:tcPr>
                <w:p w14:paraId="386E7CEB" w14:textId="77777777" w:rsidR="006A2C0A" w:rsidRDefault="006A2C0A">
                  <w:pPr>
                    <w:pStyle w:val="Normal138"/>
                    <w:widowControl/>
                    <w:rPr>
                      <w:rFonts w:ascii="Arial" w:hAnsi="Arial" w:cs="Arial"/>
                      <w:noProof/>
                      <w:sz w:val="20"/>
                      <w:lang w:val="en-AU" w:eastAsia="en-AU"/>
                    </w:rPr>
                  </w:pPr>
                  <w:r>
                    <w:rPr>
                      <w:rFonts w:ascii="Arial" w:hAnsi="Arial" w:cs="Arial"/>
                      <w:noProof/>
                      <w:sz w:val="20"/>
                      <w:lang w:val="en-AU" w:eastAsia="en-AU"/>
                    </w:rPr>
                    <w:t>Aggregate score out of 45 points for an applicant who completed the Diploma or Bilingual Diploma in the current year</w:t>
                  </w:r>
                </w:p>
              </w:tc>
            </w:tr>
            <w:tr w:rsidR="006A2C0A" w14:paraId="1CEE7D29" w14:textId="77777777">
              <w:trPr>
                <w:tblCellSpacing w:w="15" w:type="dxa"/>
              </w:trPr>
              <w:tc>
                <w:tcPr>
                  <w:tcW w:w="813" w:type="pct"/>
                  <w:tcMar>
                    <w:top w:w="15" w:type="dxa"/>
                    <w:left w:w="15" w:type="dxa"/>
                    <w:bottom w:w="15" w:type="dxa"/>
                    <w:right w:w="15" w:type="dxa"/>
                  </w:tcMar>
                </w:tcPr>
                <w:p w14:paraId="7E65BFF0" w14:textId="77777777" w:rsidR="006A2C0A" w:rsidRDefault="006A2C0A">
                  <w:pPr>
                    <w:pStyle w:val="Normal138"/>
                    <w:widowControl/>
                    <w:rPr>
                      <w:rFonts w:ascii="Arial" w:hAnsi="Arial" w:cs="Arial"/>
                      <w:noProof/>
                      <w:sz w:val="20"/>
                      <w:lang w:val="en-AU" w:eastAsia="en-AU"/>
                    </w:rPr>
                  </w:pPr>
                  <w:r>
                    <w:rPr>
                      <w:rFonts w:ascii="Arial" w:hAnsi="Arial" w:cs="Arial"/>
                      <w:noProof/>
                      <w:sz w:val="20"/>
                      <w:lang w:val="en-AU" w:eastAsia="en-AU"/>
                    </w:rPr>
                    <w:t>99</w:t>
                  </w:r>
                </w:p>
              </w:tc>
              <w:tc>
                <w:tcPr>
                  <w:tcW w:w="2980" w:type="pct"/>
                  <w:tcMar>
                    <w:top w:w="15" w:type="dxa"/>
                    <w:left w:w="15" w:type="dxa"/>
                    <w:bottom w:w="15" w:type="dxa"/>
                    <w:right w:w="15" w:type="dxa"/>
                  </w:tcMar>
                </w:tcPr>
                <w:p w14:paraId="208156DF" w14:textId="77777777" w:rsidR="006A2C0A" w:rsidRDefault="006A2C0A">
                  <w:pPr>
                    <w:pStyle w:val="Normal138"/>
                    <w:widowControl/>
                    <w:rPr>
                      <w:rFonts w:ascii="Arial" w:hAnsi="Arial" w:cs="Arial"/>
                      <w:noProof/>
                      <w:sz w:val="20"/>
                      <w:lang w:val="en-AU" w:eastAsia="en-AU"/>
                    </w:rPr>
                  </w:pPr>
                  <w:r>
                    <w:rPr>
                      <w:rFonts w:ascii="Arial" w:hAnsi="Arial" w:cs="Arial"/>
                      <w:noProof/>
                      <w:sz w:val="20"/>
                      <w:lang w:val="en-AU" w:eastAsia="en-AU"/>
                    </w:rPr>
                    <w:t>Applicant qualified for an International Baccalaureate aggregate score in the current year but the value is unknown or cannot be reported</w:t>
                  </w:r>
                </w:p>
              </w:tc>
            </w:tr>
          </w:tbl>
          <w:p w14:paraId="044440B3" w14:textId="77777777" w:rsidR="0035759C" w:rsidRPr="0035759C" w:rsidRDefault="0035759C">
            <w:pPr>
              <w:pStyle w:val="Normal138"/>
              <w:widowControl/>
              <w:spacing w:after="280" w:afterAutospacing="1"/>
              <w:rPr>
                <w:rFonts w:ascii="Arial" w:hAnsi="Arial" w:cs="Arial"/>
                <w:sz w:val="20"/>
              </w:rPr>
            </w:pPr>
          </w:p>
        </w:tc>
      </w:tr>
    </w:tbl>
    <w:p w14:paraId="54164A72" w14:textId="77777777" w:rsidR="0035759C" w:rsidRPr="00D1174B" w:rsidRDefault="0035759C" w:rsidP="0035759C">
      <w:pPr>
        <w:pStyle w:val="Normal13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7CB7645" w14:textId="77777777">
        <w:trPr>
          <w:tblCellSpacing w:w="15" w:type="dxa"/>
        </w:trPr>
        <w:tc>
          <w:tcPr>
            <w:tcW w:w="1150" w:type="pct"/>
            <w:tcBorders>
              <w:top w:val="nil"/>
              <w:left w:val="nil"/>
              <w:bottom w:val="nil"/>
              <w:right w:val="nil"/>
            </w:tcBorders>
          </w:tcPr>
          <w:p w14:paraId="7632E8A1" w14:textId="77777777" w:rsidR="00892CC1" w:rsidRPr="00D1174B" w:rsidRDefault="00892CC1" w:rsidP="00892CC1">
            <w:pPr>
              <w:pStyle w:val="Normal13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A1353F0" w14:textId="77777777" w:rsidR="00920113" w:rsidRPr="00D1174B" w:rsidRDefault="006A2C0A">
            <w:pPr>
              <w:pStyle w:val="Normal138"/>
              <w:widowControl/>
              <w:rPr>
                <w:rFonts w:ascii="Arial" w:hAnsi="Arial" w:cs="Arial"/>
                <w:sz w:val="20"/>
                <w:szCs w:val="20"/>
              </w:rPr>
            </w:pPr>
            <w:r>
              <w:rPr>
                <w:rFonts w:ascii="Arial" w:hAnsi="Arial" w:cs="Arial"/>
                <w:noProof/>
                <w:sz w:val="20"/>
                <w:szCs w:val="20"/>
                <w:lang w:val="en-AU" w:eastAsia="en-AU"/>
              </w:rPr>
              <w:t>International Baccalaureate qualifications are reported for students whose confirmed candidature has been notified by the Australian Office of the International Baccalaureate Organisation.</w:t>
            </w:r>
          </w:p>
          <w:p w14:paraId="7287E3F1" w14:textId="77777777" w:rsidR="006A2C0A" w:rsidRDefault="006A2C0A">
            <w:pPr>
              <w:pStyle w:val="Normal138"/>
              <w:widowControl/>
              <w:rPr>
                <w:rFonts w:ascii="Arial" w:hAnsi="Arial" w:cs="Arial"/>
                <w:noProof/>
                <w:sz w:val="20"/>
                <w:szCs w:val="20"/>
                <w:lang w:val="en-AU" w:eastAsia="en-AU"/>
              </w:rPr>
            </w:pPr>
            <w:r>
              <w:rPr>
                <w:rFonts w:ascii="Arial" w:hAnsi="Arial" w:cs="Arial"/>
                <w:noProof/>
                <w:sz w:val="20"/>
                <w:szCs w:val="20"/>
                <w:lang w:val="en-AU" w:eastAsia="en-AU"/>
              </w:rPr>
              <w:t> </w:t>
            </w:r>
          </w:p>
          <w:p w14:paraId="624098DF" w14:textId="77777777" w:rsidR="006A2C0A" w:rsidRDefault="006A2C0A">
            <w:pPr>
              <w:pStyle w:val="Normal138"/>
              <w:widowControl/>
              <w:rPr>
                <w:rFonts w:ascii="Arial" w:hAnsi="Arial" w:cs="Arial"/>
                <w:noProof/>
                <w:sz w:val="20"/>
                <w:szCs w:val="20"/>
                <w:lang w:val="en-AU" w:eastAsia="en-AU"/>
              </w:rPr>
            </w:pPr>
            <w:r>
              <w:rPr>
                <w:rFonts w:ascii="Arial" w:hAnsi="Arial" w:cs="Arial"/>
                <w:noProof/>
                <w:sz w:val="20"/>
                <w:szCs w:val="20"/>
                <w:lang w:val="en-AU" w:eastAsia="en-AU"/>
              </w:rPr>
              <w:t>Current year means the year in which the most recent Australian State and territory school-leaver cohorts completed Year 12.</w:t>
            </w:r>
          </w:p>
          <w:p w14:paraId="63359AD2" w14:textId="77777777" w:rsidR="006A2C0A" w:rsidRDefault="006A2C0A">
            <w:pPr>
              <w:pStyle w:val="Normal138"/>
              <w:widowControl/>
              <w:rPr>
                <w:rFonts w:ascii="Arial" w:hAnsi="Arial" w:cs="Arial"/>
                <w:noProof/>
                <w:sz w:val="20"/>
                <w:szCs w:val="20"/>
                <w:lang w:val="en-AU" w:eastAsia="en-AU"/>
              </w:rPr>
            </w:pPr>
            <w:r>
              <w:rPr>
                <w:rFonts w:ascii="Arial" w:hAnsi="Arial" w:cs="Arial"/>
                <w:noProof/>
                <w:sz w:val="20"/>
                <w:szCs w:val="20"/>
                <w:lang w:val="en-AU" w:eastAsia="en-AU"/>
              </w:rPr>
              <w:t> </w:t>
            </w:r>
          </w:p>
          <w:p w14:paraId="1A815524" w14:textId="77777777" w:rsidR="006A2C0A" w:rsidRDefault="006A2C0A">
            <w:pPr>
              <w:pStyle w:val="Normal138"/>
              <w:widowControl/>
              <w:rPr>
                <w:rFonts w:ascii="Arial" w:hAnsi="Arial" w:cs="Arial"/>
                <w:noProof/>
                <w:sz w:val="20"/>
                <w:szCs w:val="20"/>
                <w:lang w:val="en-AU" w:eastAsia="en-AU"/>
              </w:rPr>
            </w:pPr>
            <w:r>
              <w:rPr>
                <w:rFonts w:ascii="Arial" w:hAnsi="Arial" w:cs="Arial"/>
                <w:noProof/>
                <w:sz w:val="20"/>
                <w:szCs w:val="20"/>
                <w:lang w:val="en-AU" w:eastAsia="en-AU"/>
              </w:rPr>
              <w:t xml:space="preserve">If the submitter is a TAC, report </w:t>
            </w:r>
            <w:r>
              <w:rPr>
                <w:rFonts w:ascii="Arial" w:hAnsi="Arial" w:cs="Arial"/>
                <w:strike/>
                <w:noProof/>
                <w:sz w:val="20"/>
                <w:szCs w:val="20"/>
                <w:lang w:val="en-AU" w:eastAsia="en-AU"/>
              </w:rPr>
              <w:t>bb</w:t>
            </w:r>
            <w:r>
              <w:rPr>
                <w:rFonts w:ascii="Arial" w:hAnsi="Arial" w:cs="Arial"/>
                <w:noProof/>
                <w:sz w:val="20"/>
                <w:szCs w:val="20"/>
                <w:lang w:val="en-AU" w:eastAsia="en-AU"/>
              </w:rPr>
              <w:t xml:space="preserve"> where the applicant has not qualified for an International Baccalaureate aggregate score.</w:t>
            </w:r>
          </w:p>
          <w:p w14:paraId="6EABFA4D" w14:textId="77777777" w:rsidR="006A2C0A" w:rsidRDefault="006A2C0A">
            <w:pPr>
              <w:pStyle w:val="Normal138"/>
              <w:widowControl/>
              <w:rPr>
                <w:rFonts w:ascii="Arial" w:hAnsi="Arial" w:cs="Arial"/>
                <w:noProof/>
                <w:sz w:val="20"/>
                <w:szCs w:val="20"/>
                <w:lang w:val="en-AU" w:eastAsia="en-AU"/>
              </w:rPr>
            </w:pPr>
            <w:r>
              <w:rPr>
                <w:rFonts w:ascii="Arial" w:hAnsi="Arial" w:cs="Arial"/>
                <w:noProof/>
                <w:sz w:val="20"/>
                <w:szCs w:val="20"/>
                <w:lang w:val="en-AU" w:eastAsia="en-AU"/>
              </w:rPr>
              <w:t> </w:t>
            </w:r>
          </w:p>
          <w:p w14:paraId="56AE4CF7" w14:textId="77777777" w:rsidR="006A2C0A" w:rsidRDefault="006A2C0A">
            <w:pPr>
              <w:pStyle w:val="Normal138"/>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If the submitter is a HEP, this field may be left blank if no details on the International Baccalaureate aggregate score</w:t>
            </w:r>
            <w:r>
              <w:rPr>
                <w:rFonts w:ascii="Arial" w:hAnsi="Arial" w:cs="Arial"/>
                <w:b/>
                <w:noProof/>
                <w:sz w:val="20"/>
                <w:szCs w:val="20"/>
                <w:lang w:val="en-AU" w:eastAsia="en-AU"/>
              </w:rPr>
              <w:t xml:space="preserve"> </w:t>
            </w:r>
            <w:r>
              <w:rPr>
                <w:rFonts w:ascii="Arial" w:hAnsi="Arial" w:cs="Arial"/>
                <w:noProof/>
                <w:sz w:val="20"/>
                <w:szCs w:val="20"/>
                <w:lang w:val="en-AU" w:eastAsia="en-AU"/>
              </w:rPr>
              <w:t>are collected.</w:t>
            </w:r>
          </w:p>
        </w:tc>
      </w:tr>
    </w:tbl>
    <w:p w14:paraId="53852D66" w14:textId="77777777" w:rsidR="0049713A" w:rsidRDefault="0049713A">
      <w:pPr>
        <w:pStyle w:val="Normal13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D4001A7" w14:textId="77777777">
        <w:trPr>
          <w:trHeight w:val="1286"/>
          <w:tblCellSpacing w:w="15" w:type="dxa"/>
        </w:trPr>
        <w:tc>
          <w:tcPr>
            <w:tcW w:w="1151" w:type="pct"/>
            <w:tcBorders>
              <w:top w:val="nil"/>
              <w:left w:val="nil"/>
              <w:bottom w:val="nil"/>
              <w:right w:val="nil"/>
            </w:tcBorders>
          </w:tcPr>
          <w:p w14:paraId="372B9778" w14:textId="77777777" w:rsidR="00E023CC" w:rsidRPr="00D1174B" w:rsidRDefault="00E023CC" w:rsidP="009D52D3">
            <w:pPr>
              <w:pStyle w:val="Normal13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A43D9B0" w14:textId="77777777">
              <w:trPr>
                <w:trHeight w:val="1025"/>
                <w:tblCellSpacing w:w="28" w:type="dxa"/>
              </w:trPr>
              <w:tc>
                <w:tcPr>
                  <w:tcW w:w="1618" w:type="pct"/>
                </w:tcPr>
                <w:p w14:paraId="1E5EA246" w14:textId="77777777" w:rsidR="00E23490" w:rsidRPr="00D1174B" w:rsidRDefault="00E023CC" w:rsidP="009D52D3">
                  <w:pPr>
                    <w:pStyle w:val="NormalWeb13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2F841C71" w14:textId="77777777" w:rsidR="00E023CC" w:rsidRPr="00D1174B" w:rsidRDefault="00E023CC" w:rsidP="009D52D3">
                  <w:pPr>
                    <w:pStyle w:val="NormalWeb138"/>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18032F73" w14:textId="77777777" w:rsidR="00E023CC" w:rsidRPr="00D1174B" w:rsidRDefault="00E023CC" w:rsidP="009D52D3">
            <w:pPr>
              <w:pStyle w:val="NormalWeb138"/>
              <w:widowControl/>
              <w:spacing w:before="0" w:beforeAutospacing="0" w:after="0" w:afterAutospacing="0"/>
              <w:rPr>
                <w:rFonts w:ascii="Arial" w:hAnsi="Arial" w:cs="Arial"/>
                <w:sz w:val="20"/>
                <w:szCs w:val="20"/>
              </w:rPr>
            </w:pPr>
          </w:p>
        </w:tc>
      </w:tr>
    </w:tbl>
    <w:p w14:paraId="2B8C4A52" w14:textId="77777777" w:rsidR="00E023CC" w:rsidRDefault="00E023CC">
      <w:pPr>
        <w:pStyle w:val="Normal138"/>
        <w:widowControl/>
        <w:rPr>
          <w:rFonts w:ascii="Arial" w:hAnsi="Arial" w:cs="Arial"/>
        </w:rPr>
      </w:pPr>
    </w:p>
    <w:p w14:paraId="400BFFC9" w14:textId="77777777" w:rsidR="00E023CC" w:rsidRPr="00D1174B" w:rsidRDefault="00E023CC">
      <w:pPr>
        <w:pStyle w:val="Normal138"/>
        <w:widowControl/>
        <w:rPr>
          <w:rFonts w:ascii="Arial" w:hAnsi="Arial" w:cs="Arial"/>
        </w:rPr>
      </w:pPr>
    </w:p>
    <w:p w14:paraId="27608D40" w14:textId="77777777" w:rsidR="000472C3" w:rsidRDefault="000472C3" w:rsidP="0035759C">
      <w:pPr>
        <w:pStyle w:val="Normal138"/>
        <w:widowControl/>
        <w:rPr>
          <w:rFonts w:ascii="Arial" w:hAnsi="Arial" w:cs="Arial"/>
          <w:b/>
        </w:rPr>
      </w:pPr>
    </w:p>
    <w:p w14:paraId="3E1791D0" w14:textId="77777777" w:rsidR="000472C3" w:rsidRDefault="0035759C" w:rsidP="0035759C">
      <w:pPr>
        <w:pStyle w:val="Normal138"/>
        <w:widowControl/>
        <w:rPr>
          <w:rFonts w:ascii="Arial" w:hAnsi="Arial" w:cs="Arial"/>
          <w:b/>
        </w:rPr>
      </w:pPr>
      <w:r w:rsidRPr="0035759C">
        <w:rPr>
          <w:rFonts w:ascii="Arial" w:hAnsi="Arial" w:cs="Arial"/>
          <w:b/>
        </w:rPr>
        <w:t>CHANGE HISTORY</w:t>
      </w:r>
    </w:p>
    <w:p w14:paraId="2941AFEE" w14:textId="77777777" w:rsidR="000472C3" w:rsidRDefault="000472C3" w:rsidP="0035759C">
      <w:pPr>
        <w:pStyle w:val="Normal13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B62A29D" w14:textId="77777777">
        <w:trPr>
          <w:tblCellSpacing w:w="15" w:type="dxa"/>
        </w:trPr>
        <w:tc>
          <w:tcPr>
            <w:tcW w:w="900" w:type="pct"/>
            <w:tcBorders>
              <w:top w:val="nil"/>
              <w:left w:val="nil"/>
              <w:bottom w:val="nil"/>
              <w:right w:val="nil"/>
            </w:tcBorders>
          </w:tcPr>
          <w:p w14:paraId="58070F5B" w14:textId="77777777" w:rsidR="0035759C" w:rsidRPr="0035759C" w:rsidRDefault="0035759C" w:rsidP="006A11D5">
            <w:pPr>
              <w:pStyle w:val="Normal13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21E5045B" w14:textId="77777777" w:rsidR="0035759C" w:rsidRPr="0035759C" w:rsidRDefault="009B66CC" w:rsidP="006A11D5">
            <w:pPr>
              <w:pStyle w:val="Normal13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9E4D8EB" w14:textId="77777777" w:rsidR="0035759C" w:rsidRPr="0035759C" w:rsidRDefault="0035759C" w:rsidP="006A11D5">
            <w:pPr>
              <w:pStyle w:val="Normal138"/>
              <w:widowControl/>
              <w:rPr>
                <w:rFonts w:ascii="Arial" w:hAnsi="Arial" w:cs="Arial"/>
                <w:b/>
                <w:sz w:val="20"/>
              </w:rPr>
            </w:pPr>
            <w:r w:rsidRPr="0035759C">
              <w:rPr>
                <w:rFonts w:ascii="Arial" w:hAnsi="Arial" w:cs="Arial"/>
                <w:b/>
                <w:sz w:val="20"/>
              </w:rPr>
              <w:t>REPORTING YEAR</w:t>
            </w:r>
          </w:p>
        </w:tc>
      </w:tr>
      <w:tr w:rsidR="0035759C" w:rsidRPr="0035759C" w14:paraId="29B83FF3" w14:textId="77777777">
        <w:trPr>
          <w:tblCellSpacing w:w="15" w:type="dxa"/>
        </w:trPr>
        <w:tc>
          <w:tcPr>
            <w:tcW w:w="900" w:type="pct"/>
            <w:tcBorders>
              <w:top w:val="nil"/>
              <w:left w:val="nil"/>
              <w:bottom w:val="nil"/>
              <w:right w:val="nil"/>
            </w:tcBorders>
          </w:tcPr>
          <w:p w14:paraId="62052272" w14:textId="77777777" w:rsidR="0035759C" w:rsidRPr="0035759C" w:rsidRDefault="002C2691" w:rsidP="000472C3">
            <w:pPr>
              <w:pStyle w:val="Normal13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7A075F34" w14:textId="77777777" w:rsidR="0035759C" w:rsidRPr="0035759C" w:rsidRDefault="002C2691" w:rsidP="006A11D5">
            <w:pPr>
              <w:pStyle w:val="Normal13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07DC4E65" w14:textId="77777777" w:rsidR="0035759C" w:rsidRPr="0035759C" w:rsidRDefault="002C2691" w:rsidP="000472C3">
            <w:pPr>
              <w:pStyle w:val="Normal138"/>
              <w:widowControl/>
              <w:rPr>
                <w:rFonts w:ascii="Arial" w:hAnsi="Arial" w:cs="Arial"/>
                <w:sz w:val="20"/>
              </w:rPr>
            </w:pPr>
            <w:r>
              <w:rPr>
                <w:rFonts w:ascii="Arial" w:hAnsi="Arial" w:cs="Arial"/>
                <w:noProof/>
                <w:sz w:val="20"/>
                <w:lang w:val="en-AU" w:eastAsia="en-AU"/>
              </w:rPr>
              <w:t>2010</w:t>
            </w:r>
          </w:p>
        </w:tc>
      </w:tr>
      <w:tr w:rsidR="0035759C" w:rsidRPr="0035759C" w14:paraId="4233C438" w14:textId="77777777">
        <w:trPr>
          <w:tblCellSpacing w:w="15" w:type="dxa"/>
        </w:trPr>
        <w:tc>
          <w:tcPr>
            <w:tcW w:w="900" w:type="pct"/>
            <w:tcBorders>
              <w:top w:val="nil"/>
              <w:left w:val="nil"/>
              <w:bottom w:val="nil"/>
              <w:right w:val="nil"/>
            </w:tcBorders>
          </w:tcPr>
          <w:p w14:paraId="1C7A1D27" w14:textId="77777777" w:rsidR="0035759C" w:rsidRPr="0035759C" w:rsidRDefault="002C2691" w:rsidP="000472C3">
            <w:pPr>
              <w:pStyle w:val="Normal138"/>
              <w:widowControl/>
              <w:rPr>
                <w:rFonts w:ascii="Arial" w:hAnsi="Arial" w:cs="Arial"/>
                <w:bCs/>
                <w:sz w:val="20"/>
              </w:rPr>
            </w:pPr>
            <w:r>
              <w:rPr>
                <w:rFonts w:ascii="Arial" w:hAnsi="Arial" w:cs="Arial"/>
                <w:bCs/>
                <w:noProof/>
                <w:sz w:val="20"/>
                <w:lang w:val="en-AU" w:eastAsia="en-AU"/>
              </w:rPr>
              <w:t>1.1</w:t>
            </w:r>
          </w:p>
        </w:tc>
        <w:tc>
          <w:tcPr>
            <w:tcW w:w="2382" w:type="pct"/>
            <w:tcBorders>
              <w:top w:val="nil"/>
              <w:left w:val="nil"/>
              <w:bottom w:val="nil"/>
              <w:right w:val="nil"/>
            </w:tcBorders>
          </w:tcPr>
          <w:p w14:paraId="13BD2CC6" w14:textId="77777777" w:rsidR="0035759C" w:rsidRPr="0035759C" w:rsidRDefault="002C2691" w:rsidP="006A11D5">
            <w:pPr>
              <w:pStyle w:val="Normal138"/>
              <w:widowControl/>
              <w:rPr>
                <w:rFonts w:ascii="Arial" w:hAnsi="Arial" w:cs="Arial"/>
                <w:sz w:val="20"/>
              </w:rPr>
            </w:pPr>
            <w:r>
              <w:rPr>
                <w:rFonts w:ascii="Arial" w:hAnsi="Arial" w:cs="Arial"/>
                <w:noProof/>
                <w:sz w:val="20"/>
                <w:lang w:val="en-AU" w:eastAsia="en-AU"/>
              </w:rPr>
              <w:t>30</w:t>
            </w:r>
            <w:r>
              <w:rPr>
                <w:rFonts w:ascii="Arial" w:hAnsi="Arial" w:cs="Arial"/>
                <w:sz w:val="20"/>
              </w:rPr>
              <w:t>/11/2009</w:t>
            </w:r>
          </w:p>
        </w:tc>
        <w:tc>
          <w:tcPr>
            <w:tcW w:w="1617" w:type="pct"/>
            <w:tcBorders>
              <w:top w:val="nil"/>
              <w:left w:val="nil"/>
              <w:bottom w:val="nil"/>
              <w:right w:val="nil"/>
            </w:tcBorders>
          </w:tcPr>
          <w:p w14:paraId="5B6B65F8" w14:textId="77777777" w:rsidR="0035759C" w:rsidRPr="0035759C" w:rsidRDefault="002C2691" w:rsidP="000472C3">
            <w:pPr>
              <w:pStyle w:val="Normal138"/>
              <w:widowControl/>
              <w:rPr>
                <w:rFonts w:ascii="Arial" w:hAnsi="Arial" w:cs="Arial"/>
                <w:sz w:val="20"/>
              </w:rPr>
            </w:pPr>
            <w:r>
              <w:rPr>
                <w:rFonts w:ascii="Arial" w:hAnsi="Arial" w:cs="Arial"/>
                <w:noProof/>
                <w:sz w:val="20"/>
                <w:lang w:val="en-AU" w:eastAsia="en-AU"/>
              </w:rPr>
              <w:t>2010</w:t>
            </w:r>
          </w:p>
        </w:tc>
      </w:tr>
      <w:tr w:rsidR="0035759C" w:rsidRPr="0035759C" w14:paraId="3FE2CE18" w14:textId="77777777">
        <w:trPr>
          <w:tblCellSpacing w:w="15" w:type="dxa"/>
        </w:trPr>
        <w:tc>
          <w:tcPr>
            <w:tcW w:w="900" w:type="pct"/>
            <w:tcBorders>
              <w:top w:val="nil"/>
              <w:left w:val="nil"/>
              <w:bottom w:val="nil"/>
              <w:right w:val="nil"/>
            </w:tcBorders>
          </w:tcPr>
          <w:p w14:paraId="56FB6C1D" w14:textId="77777777" w:rsidR="0035759C" w:rsidRPr="0035759C" w:rsidRDefault="002C2691" w:rsidP="000472C3">
            <w:pPr>
              <w:pStyle w:val="Normal13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066F713A" w14:textId="77777777" w:rsidR="0035759C" w:rsidRPr="0035759C" w:rsidRDefault="002C2691" w:rsidP="006A11D5">
            <w:pPr>
              <w:pStyle w:val="Normal13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C5765A1" w14:textId="77777777" w:rsidR="0035759C" w:rsidRPr="0035759C" w:rsidRDefault="002C2691" w:rsidP="000472C3">
            <w:pPr>
              <w:pStyle w:val="Normal138"/>
              <w:widowControl/>
              <w:rPr>
                <w:rFonts w:ascii="Arial" w:hAnsi="Arial" w:cs="Arial"/>
                <w:sz w:val="20"/>
              </w:rPr>
            </w:pPr>
            <w:r>
              <w:rPr>
                <w:rFonts w:ascii="Arial" w:hAnsi="Arial" w:cs="Arial"/>
                <w:noProof/>
                <w:sz w:val="20"/>
                <w:lang w:val="en-AU" w:eastAsia="en-AU"/>
              </w:rPr>
              <w:t>2012</w:t>
            </w:r>
          </w:p>
        </w:tc>
      </w:tr>
    </w:tbl>
    <w:p w14:paraId="7B094B40" w14:textId="77777777" w:rsidR="0035759C" w:rsidRDefault="0035759C" w:rsidP="002C2691">
      <w:pPr>
        <w:pStyle w:val="NormalIndent138"/>
        <w:widowControl/>
        <w:ind w:left="0"/>
        <w:sectPr w:rsidR="0035759C">
          <w:footerReference w:type="default" r:id="rId165"/>
          <w:pgSz w:w="11906" w:h="16838"/>
          <w:pgMar w:top="737" w:right="1077" w:bottom="737" w:left="1077" w:header="709" w:footer="131" w:gutter="0"/>
          <w:cols w:space="708"/>
          <w:noEndnote/>
          <w:docGrid w:linePitch="360"/>
        </w:sectPr>
      </w:pPr>
    </w:p>
    <w:p w14:paraId="2E98E2F7" w14:textId="77777777" w:rsidR="00892CC1" w:rsidRDefault="00892CC1" w:rsidP="00892CC1">
      <w:pPr>
        <w:pStyle w:val="Heading413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713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BA53182" w14:textId="77777777">
        <w:trPr>
          <w:tblCellSpacing w:w="15" w:type="dxa"/>
        </w:trPr>
        <w:tc>
          <w:tcPr>
            <w:tcW w:w="1150" w:type="pct"/>
            <w:tcBorders>
              <w:top w:val="nil"/>
              <w:left w:val="nil"/>
              <w:bottom w:val="nil"/>
              <w:right w:val="nil"/>
            </w:tcBorders>
          </w:tcPr>
          <w:p w14:paraId="3A47FC5E" w14:textId="77777777" w:rsidR="0035759C" w:rsidRPr="00D1174B" w:rsidRDefault="0035759C" w:rsidP="00892CC1">
            <w:pPr>
              <w:pStyle w:val="Normal13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6A9656E" w14:textId="77777777" w:rsidR="0035759C" w:rsidRDefault="0033364D" w:rsidP="00892CC1">
            <w:pPr>
              <w:pStyle w:val="Normal139"/>
              <w:widowControl/>
              <w:rPr>
                <w:rFonts w:ascii="Arial" w:hAnsi="Arial" w:cs="Arial"/>
                <w:sz w:val="20"/>
                <w:szCs w:val="20"/>
              </w:rPr>
            </w:pPr>
            <w:r>
              <w:rPr>
                <w:rFonts w:ascii="Arial" w:hAnsi="Arial" w:cs="Arial"/>
                <w:noProof/>
                <w:sz w:val="20"/>
                <w:szCs w:val="20"/>
                <w:lang w:val="en-AU" w:eastAsia="en-AU"/>
              </w:rPr>
              <w:t>4.0</w:t>
            </w:r>
          </w:p>
        </w:tc>
      </w:tr>
      <w:tr w:rsidR="00892CC1" w:rsidRPr="00D1174B" w14:paraId="0ADE8313" w14:textId="77777777">
        <w:trPr>
          <w:tblCellSpacing w:w="15" w:type="dxa"/>
        </w:trPr>
        <w:tc>
          <w:tcPr>
            <w:tcW w:w="1150" w:type="pct"/>
            <w:tcBorders>
              <w:top w:val="nil"/>
              <w:left w:val="nil"/>
              <w:bottom w:val="nil"/>
              <w:right w:val="nil"/>
            </w:tcBorders>
          </w:tcPr>
          <w:p w14:paraId="6B692E80" w14:textId="77777777" w:rsidR="00892CC1" w:rsidRPr="00D1174B" w:rsidRDefault="00892CC1" w:rsidP="00892CC1">
            <w:pPr>
              <w:pStyle w:val="Normal13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D29E261" w14:textId="77777777" w:rsidR="00892CC1" w:rsidRPr="00D1174B" w:rsidRDefault="0033364D" w:rsidP="00892CC1">
            <w:pPr>
              <w:pStyle w:val="Normal139"/>
              <w:widowControl/>
              <w:rPr>
                <w:rFonts w:ascii="Arial" w:hAnsi="Arial" w:cs="Arial"/>
                <w:sz w:val="20"/>
                <w:szCs w:val="20"/>
              </w:rPr>
            </w:pPr>
            <w:r>
              <w:rPr>
                <w:rFonts w:ascii="Arial" w:hAnsi="Arial" w:cs="Arial"/>
                <w:noProof/>
                <w:sz w:val="20"/>
                <w:szCs w:val="20"/>
                <w:lang w:val="en-AU" w:eastAsia="en-AU"/>
              </w:rPr>
              <w:t>2013</w:t>
            </w:r>
          </w:p>
        </w:tc>
      </w:tr>
      <w:tr w:rsidR="00BB11C7" w:rsidRPr="00D1174B" w14:paraId="6D925D36" w14:textId="77777777">
        <w:trPr>
          <w:tblCellSpacing w:w="15" w:type="dxa"/>
        </w:trPr>
        <w:tc>
          <w:tcPr>
            <w:tcW w:w="1150" w:type="pct"/>
            <w:tcBorders>
              <w:top w:val="nil"/>
              <w:left w:val="nil"/>
              <w:bottom w:val="nil"/>
              <w:right w:val="nil"/>
            </w:tcBorders>
          </w:tcPr>
          <w:p w14:paraId="15572F98" w14:textId="77777777" w:rsidR="00BB11C7" w:rsidRPr="00D1174B" w:rsidRDefault="00BB11C7" w:rsidP="00892CC1">
            <w:pPr>
              <w:pStyle w:val="Normal13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CC99CD4" w14:textId="77777777" w:rsidR="00BB11C7" w:rsidRPr="00D1174B" w:rsidRDefault="00BB11C7" w:rsidP="00892CC1">
            <w:pPr>
              <w:pStyle w:val="Normal139"/>
              <w:widowControl/>
              <w:rPr>
                <w:rFonts w:ascii="Arial" w:hAnsi="Arial" w:cs="Arial"/>
                <w:sz w:val="20"/>
                <w:szCs w:val="20"/>
              </w:rPr>
            </w:pPr>
          </w:p>
        </w:tc>
      </w:tr>
      <w:tr w:rsidR="00BB11C7" w:rsidRPr="00D1174B" w14:paraId="63106B6D" w14:textId="77777777">
        <w:trPr>
          <w:tblCellSpacing w:w="15" w:type="dxa"/>
        </w:trPr>
        <w:tc>
          <w:tcPr>
            <w:tcW w:w="1150" w:type="pct"/>
            <w:tcBorders>
              <w:top w:val="nil"/>
              <w:left w:val="nil"/>
              <w:bottom w:val="nil"/>
              <w:right w:val="nil"/>
            </w:tcBorders>
          </w:tcPr>
          <w:p w14:paraId="230EC58C" w14:textId="77777777" w:rsidR="00BB11C7" w:rsidRPr="00D1174B" w:rsidRDefault="00BB11C7" w:rsidP="00892CC1">
            <w:pPr>
              <w:pStyle w:val="Normal13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8BD591D" w14:textId="77777777" w:rsidR="00BB11C7" w:rsidRPr="00D1174B" w:rsidRDefault="0033364D" w:rsidP="00892CC1">
            <w:pPr>
              <w:pStyle w:val="Normal139"/>
              <w:widowControl/>
              <w:rPr>
                <w:rFonts w:ascii="Arial" w:hAnsi="Arial" w:cs="Arial"/>
                <w:sz w:val="20"/>
                <w:szCs w:val="20"/>
              </w:rPr>
            </w:pPr>
            <w:r>
              <w:rPr>
                <w:rFonts w:ascii="Arial" w:hAnsi="Arial" w:cs="Arial"/>
                <w:noProof/>
                <w:sz w:val="20"/>
                <w:szCs w:val="20"/>
                <w:lang w:val="en-AU" w:eastAsia="en-AU"/>
              </w:rPr>
              <w:t>PREF-POSITION</w:t>
            </w:r>
          </w:p>
        </w:tc>
      </w:tr>
      <w:tr w:rsidR="00BB11C7" w:rsidRPr="00D1174B" w14:paraId="753204D7" w14:textId="77777777">
        <w:trPr>
          <w:tblCellSpacing w:w="15" w:type="dxa"/>
        </w:trPr>
        <w:tc>
          <w:tcPr>
            <w:tcW w:w="1150" w:type="pct"/>
            <w:tcBorders>
              <w:top w:val="nil"/>
              <w:left w:val="nil"/>
              <w:bottom w:val="nil"/>
              <w:right w:val="nil"/>
            </w:tcBorders>
          </w:tcPr>
          <w:p w14:paraId="07F60FCA" w14:textId="77777777" w:rsidR="00BB11C7" w:rsidRPr="00D1174B" w:rsidRDefault="00BB11C7" w:rsidP="00892CC1">
            <w:pPr>
              <w:pStyle w:val="Normal13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5C86E09" w14:textId="77777777" w:rsidR="00BB11C7" w:rsidRPr="00D1174B" w:rsidRDefault="0033364D" w:rsidP="00892CC1">
            <w:pPr>
              <w:pStyle w:val="Normal139"/>
              <w:widowControl/>
              <w:rPr>
                <w:rFonts w:ascii="Arial" w:hAnsi="Arial" w:cs="Arial"/>
                <w:sz w:val="20"/>
                <w:szCs w:val="20"/>
              </w:rPr>
            </w:pPr>
            <w:r>
              <w:rPr>
                <w:rFonts w:ascii="Arial" w:hAnsi="Arial" w:cs="Arial"/>
                <w:noProof/>
                <w:sz w:val="20"/>
                <w:szCs w:val="20"/>
                <w:lang w:val="en-AU" w:eastAsia="en-AU"/>
              </w:rPr>
              <w:t>Preference</w:t>
            </w:r>
            <w:r>
              <w:rPr>
                <w:rFonts w:ascii="Arial" w:hAnsi="Arial" w:cs="Arial"/>
                <w:sz w:val="20"/>
                <w:szCs w:val="20"/>
              </w:rPr>
              <w:t xml:space="preserve"> ordinal position</w:t>
            </w:r>
          </w:p>
        </w:tc>
      </w:tr>
      <w:tr w:rsidR="00BB11C7" w:rsidRPr="00D1174B" w14:paraId="461806C0" w14:textId="77777777">
        <w:trPr>
          <w:tblCellSpacing w:w="15" w:type="dxa"/>
        </w:trPr>
        <w:tc>
          <w:tcPr>
            <w:tcW w:w="1150" w:type="pct"/>
            <w:tcBorders>
              <w:top w:val="nil"/>
              <w:left w:val="nil"/>
              <w:bottom w:val="nil"/>
              <w:right w:val="nil"/>
            </w:tcBorders>
          </w:tcPr>
          <w:p w14:paraId="1AF0A771" w14:textId="77777777" w:rsidR="00BB11C7" w:rsidRPr="00D1174B" w:rsidRDefault="00BB11C7" w:rsidP="00BB11C7">
            <w:pPr>
              <w:pStyle w:val="Normal13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D544CEE" w14:textId="77777777" w:rsidR="00BB11C7" w:rsidRPr="00D1174B" w:rsidRDefault="0033364D" w:rsidP="00BB11C7">
            <w:pPr>
              <w:pStyle w:val="Normal139"/>
              <w:widowControl/>
              <w:rPr>
                <w:rFonts w:ascii="Arial" w:hAnsi="Arial" w:cs="Arial"/>
                <w:sz w:val="20"/>
                <w:szCs w:val="20"/>
              </w:rPr>
            </w:pPr>
            <w:r>
              <w:rPr>
                <w:rFonts w:ascii="Arial" w:hAnsi="Arial" w:cs="Arial"/>
                <w:noProof/>
                <w:sz w:val="20"/>
                <w:szCs w:val="20"/>
                <w:lang w:val="en-AU" w:eastAsia="en-AU"/>
              </w:rPr>
              <w:t>The</w:t>
            </w:r>
            <w:r>
              <w:rPr>
                <w:rFonts w:ascii="Arial" w:hAnsi="Arial" w:cs="Arial"/>
                <w:sz w:val="20"/>
                <w:szCs w:val="20"/>
              </w:rPr>
              <w:t xml:space="preserve"> ordinal position of a preference in the set of preferences of an applicant as at the Reference date</w:t>
            </w:r>
          </w:p>
        </w:tc>
      </w:tr>
    </w:tbl>
    <w:p w14:paraId="22C7C7BF" w14:textId="77777777" w:rsidR="00BB11C7" w:rsidRPr="00D1174B" w:rsidRDefault="00BB11C7">
      <w:pPr>
        <w:pStyle w:val="Normal13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A894932" w14:textId="77777777">
        <w:trPr>
          <w:tblCellSpacing w:w="15" w:type="dxa"/>
        </w:trPr>
        <w:tc>
          <w:tcPr>
            <w:tcW w:w="1149" w:type="pct"/>
            <w:tcBorders>
              <w:top w:val="nil"/>
              <w:left w:val="nil"/>
              <w:bottom w:val="nil"/>
              <w:right w:val="nil"/>
            </w:tcBorders>
          </w:tcPr>
          <w:p w14:paraId="6546B59D" w14:textId="77777777" w:rsidR="00892CC1" w:rsidRPr="00D1174B" w:rsidRDefault="00892CC1" w:rsidP="00892CC1">
            <w:pPr>
              <w:pStyle w:val="Normal13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4B22FF5" w14:textId="77777777" w:rsidR="00892CC1" w:rsidRPr="00D1174B" w:rsidRDefault="00892CC1" w:rsidP="00892CC1">
            <w:pPr>
              <w:pStyle w:val="Normal13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2E6C7BC" w14:textId="77777777" w:rsidR="00892CC1" w:rsidRPr="00D1174B" w:rsidRDefault="0033364D" w:rsidP="00892CC1">
            <w:pPr>
              <w:pStyle w:val="Normal13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95B7429" w14:textId="77777777">
        <w:trPr>
          <w:tblCellSpacing w:w="15" w:type="dxa"/>
        </w:trPr>
        <w:tc>
          <w:tcPr>
            <w:tcW w:w="1149" w:type="pct"/>
            <w:tcBorders>
              <w:top w:val="nil"/>
              <w:left w:val="nil"/>
              <w:bottom w:val="nil"/>
              <w:right w:val="nil"/>
            </w:tcBorders>
            <w:vAlign w:val="center"/>
          </w:tcPr>
          <w:p w14:paraId="4FC9CB18" w14:textId="77777777" w:rsidR="00892CC1" w:rsidRPr="00D1174B" w:rsidRDefault="00892CC1" w:rsidP="00892CC1">
            <w:pPr>
              <w:pStyle w:val="Normal139"/>
              <w:widowControl/>
              <w:rPr>
                <w:rFonts w:ascii="Arial" w:hAnsi="Arial" w:cs="Arial"/>
                <w:sz w:val="20"/>
                <w:szCs w:val="20"/>
              </w:rPr>
            </w:pPr>
          </w:p>
        </w:tc>
        <w:tc>
          <w:tcPr>
            <w:tcW w:w="818" w:type="pct"/>
            <w:tcBorders>
              <w:top w:val="nil"/>
              <w:left w:val="nil"/>
              <w:bottom w:val="nil"/>
              <w:right w:val="nil"/>
            </w:tcBorders>
          </w:tcPr>
          <w:p w14:paraId="0B813FF3" w14:textId="77777777" w:rsidR="00892CC1" w:rsidRPr="00D1174B" w:rsidRDefault="00892CC1" w:rsidP="00892CC1">
            <w:pPr>
              <w:pStyle w:val="Normal13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87EF3CA" w14:textId="77777777" w:rsidR="00892CC1" w:rsidRPr="00D1174B" w:rsidRDefault="0033364D" w:rsidP="00892CC1">
            <w:pPr>
              <w:pStyle w:val="Normal13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with a leading zero if necessary</w:t>
            </w:r>
          </w:p>
        </w:tc>
      </w:tr>
      <w:tr w:rsidR="00892CC1" w:rsidRPr="00D1174B" w14:paraId="49DC7D12" w14:textId="77777777">
        <w:trPr>
          <w:tblCellSpacing w:w="15" w:type="dxa"/>
        </w:trPr>
        <w:tc>
          <w:tcPr>
            <w:tcW w:w="1149" w:type="pct"/>
            <w:tcBorders>
              <w:top w:val="nil"/>
              <w:left w:val="nil"/>
              <w:bottom w:val="nil"/>
              <w:right w:val="nil"/>
            </w:tcBorders>
            <w:vAlign w:val="center"/>
          </w:tcPr>
          <w:p w14:paraId="04841267" w14:textId="77777777" w:rsidR="00892CC1" w:rsidRPr="00D1174B" w:rsidRDefault="00892CC1" w:rsidP="00892CC1">
            <w:pPr>
              <w:pStyle w:val="Normal139"/>
              <w:widowControl/>
              <w:rPr>
                <w:rFonts w:ascii="Arial" w:hAnsi="Arial" w:cs="Arial"/>
                <w:sz w:val="20"/>
                <w:szCs w:val="20"/>
              </w:rPr>
            </w:pPr>
          </w:p>
        </w:tc>
        <w:tc>
          <w:tcPr>
            <w:tcW w:w="818" w:type="pct"/>
            <w:tcBorders>
              <w:top w:val="nil"/>
              <w:left w:val="nil"/>
              <w:bottom w:val="nil"/>
              <w:right w:val="nil"/>
            </w:tcBorders>
            <w:vAlign w:val="center"/>
          </w:tcPr>
          <w:p w14:paraId="59C2B429" w14:textId="77777777" w:rsidR="00892CC1" w:rsidRPr="00D1174B" w:rsidRDefault="00892CC1" w:rsidP="00892CC1">
            <w:pPr>
              <w:pStyle w:val="Normal13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D867252" w14:textId="77777777" w:rsidR="00892CC1" w:rsidRPr="00D1174B" w:rsidRDefault="00942AA5" w:rsidP="00892CC1">
            <w:pPr>
              <w:pStyle w:val="Normal139"/>
              <w:widowControl/>
              <w:rPr>
                <w:rFonts w:ascii="Arial" w:hAnsi="Arial" w:cs="Arial"/>
                <w:sz w:val="20"/>
                <w:szCs w:val="20"/>
              </w:rPr>
            </w:pPr>
            <w:r>
              <w:rPr>
                <w:rFonts w:ascii="Arial" w:hAnsi="Arial" w:cs="Arial"/>
                <w:noProof/>
                <w:sz w:val="20"/>
                <w:szCs w:val="20"/>
                <w:lang w:val="en-AU" w:eastAsia="en-AU"/>
              </w:rPr>
              <w:t>2</w:t>
            </w:r>
          </w:p>
        </w:tc>
      </w:tr>
    </w:tbl>
    <w:p w14:paraId="2AB6E7BE" w14:textId="77777777" w:rsidR="00BB11C7" w:rsidRDefault="00BB11C7" w:rsidP="0035759C">
      <w:pPr>
        <w:pStyle w:val="Normal13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9CD5E83" w14:textId="77777777">
        <w:trPr>
          <w:tblCellSpacing w:w="15" w:type="dxa"/>
        </w:trPr>
        <w:tc>
          <w:tcPr>
            <w:tcW w:w="1150" w:type="pct"/>
            <w:tcBorders>
              <w:top w:val="nil"/>
              <w:left w:val="nil"/>
              <w:bottom w:val="nil"/>
              <w:right w:val="nil"/>
            </w:tcBorders>
          </w:tcPr>
          <w:p w14:paraId="45E53373" w14:textId="77777777" w:rsidR="0035759C" w:rsidRPr="0035759C" w:rsidRDefault="0035759C" w:rsidP="006A11D5">
            <w:pPr>
              <w:pStyle w:val="Normal13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5AB38CBB" w14:textId="77777777">
              <w:trPr>
                <w:tblCellSpacing w:w="15" w:type="dxa"/>
              </w:trPr>
              <w:tc>
                <w:tcPr>
                  <w:tcW w:w="813" w:type="pct"/>
                  <w:tcMar>
                    <w:top w:w="15" w:type="dxa"/>
                    <w:left w:w="15" w:type="dxa"/>
                    <w:bottom w:w="15" w:type="dxa"/>
                    <w:right w:w="15" w:type="dxa"/>
                  </w:tcMar>
                  <w:vAlign w:val="center"/>
                </w:tcPr>
                <w:p w14:paraId="04F38AF0" w14:textId="77777777" w:rsidR="006A2C0A" w:rsidRDefault="006A2C0A">
                  <w:pPr>
                    <w:pStyle w:val="Normal139"/>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0E25C998" w14:textId="77777777" w:rsidR="006A2C0A" w:rsidRDefault="006A2C0A">
                  <w:pPr>
                    <w:pStyle w:val="Normal13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D064D5C" w14:textId="77777777">
              <w:trPr>
                <w:tblCellSpacing w:w="15" w:type="dxa"/>
              </w:trPr>
              <w:tc>
                <w:tcPr>
                  <w:tcW w:w="813" w:type="pct"/>
                  <w:tcMar>
                    <w:top w:w="15" w:type="dxa"/>
                    <w:left w:w="15" w:type="dxa"/>
                    <w:bottom w:w="15" w:type="dxa"/>
                    <w:right w:w="15" w:type="dxa"/>
                  </w:tcMar>
                </w:tcPr>
                <w:p w14:paraId="352ACAD6" w14:textId="77777777" w:rsidR="006A2C0A" w:rsidRDefault="006A2C0A">
                  <w:pPr>
                    <w:pStyle w:val="Normal139"/>
                    <w:widowControl/>
                    <w:rPr>
                      <w:rFonts w:ascii="Arial" w:hAnsi="Arial" w:cs="Arial"/>
                      <w:noProof/>
                      <w:sz w:val="20"/>
                      <w:lang w:val="en-AU" w:eastAsia="en-AU"/>
                    </w:rPr>
                  </w:pPr>
                  <w:r>
                    <w:rPr>
                      <w:rFonts w:ascii="Arial" w:hAnsi="Arial" w:cs="Arial"/>
                      <w:noProof/>
                      <w:sz w:val="20"/>
                      <w:lang w:val="en-AU" w:eastAsia="en-AU"/>
                    </w:rPr>
                    <w:t>00 to 99</w:t>
                  </w:r>
                </w:p>
              </w:tc>
              <w:tc>
                <w:tcPr>
                  <w:tcW w:w="2980" w:type="pct"/>
                  <w:tcMar>
                    <w:top w:w="15" w:type="dxa"/>
                    <w:left w:w="15" w:type="dxa"/>
                    <w:bottom w:w="15" w:type="dxa"/>
                    <w:right w:w="15" w:type="dxa"/>
                  </w:tcMar>
                </w:tcPr>
                <w:p w14:paraId="45B4329B" w14:textId="77777777" w:rsidR="006A2C0A" w:rsidRDefault="006A2C0A">
                  <w:pPr>
                    <w:pStyle w:val="Normal139"/>
                    <w:widowControl/>
                    <w:rPr>
                      <w:rFonts w:ascii="Arial" w:hAnsi="Arial" w:cs="Arial"/>
                      <w:noProof/>
                      <w:sz w:val="20"/>
                      <w:lang w:val="en-AU" w:eastAsia="en-AU"/>
                    </w:rPr>
                  </w:pPr>
                  <w:r>
                    <w:rPr>
                      <w:rFonts w:ascii="Arial" w:hAnsi="Arial" w:cs="Arial"/>
                      <w:noProof/>
                      <w:sz w:val="20"/>
                      <w:lang w:val="en-AU" w:eastAsia="en-AU"/>
                    </w:rPr>
                    <w:t>Actual or notional ordinal position assigned to a preference</w:t>
                  </w:r>
                </w:p>
              </w:tc>
            </w:tr>
          </w:tbl>
          <w:p w14:paraId="65D28F39" w14:textId="77777777" w:rsidR="0035759C" w:rsidRPr="0035759C" w:rsidRDefault="0035759C">
            <w:pPr>
              <w:pStyle w:val="Normal139"/>
              <w:widowControl/>
              <w:spacing w:after="280" w:afterAutospacing="1"/>
              <w:rPr>
                <w:rFonts w:ascii="Arial" w:hAnsi="Arial" w:cs="Arial"/>
                <w:sz w:val="20"/>
              </w:rPr>
            </w:pPr>
          </w:p>
        </w:tc>
      </w:tr>
    </w:tbl>
    <w:p w14:paraId="36AFBB81" w14:textId="77777777" w:rsidR="0035759C" w:rsidRPr="00D1174B" w:rsidRDefault="0035759C" w:rsidP="0035759C">
      <w:pPr>
        <w:pStyle w:val="Normal13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8530DF9" w14:textId="77777777">
        <w:trPr>
          <w:tblCellSpacing w:w="15" w:type="dxa"/>
        </w:trPr>
        <w:tc>
          <w:tcPr>
            <w:tcW w:w="1150" w:type="pct"/>
            <w:tcBorders>
              <w:top w:val="nil"/>
              <w:left w:val="nil"/>
              <w:bottom w:val="nil"/>
              <w:right w:val="nil"/>
            </w:tcBorders>
          </w:tcPr>
          <w:p w14:paraId="0EB91DA1" w14:textId="77777777" w:rsidR="00892CC1" w:rsidRPr="00D1174B" w:rsidRDefault="00892CC1" w:rsidP="00892CC1">
            <w:pPr>
              <w:pStyle w:val="Normal13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EB27430" w14:textId="77777777" w:rsidR="00920113" w:rsidRPr="00D1174B" w:rsidRDefault="006A2C0A">
            <w:pPr>
              <w:pStyle w:val="Normal139"/>
              <w:widowControl/>
              <w:rPr>
                <w:rFonts w:ascii="Arial" w:hAnsi="Arial" w:cs="Arial"/>
                <w:sz w:val="20"/>
                <w:szCs w:val="20"/>
              </w:rPr>
            </w:pPr>
            <w:r>
              <w:rPr>
                <w:rFonts w:ascii="&amp;quot" w:hAnsi="&amp;quot" w:cs="&amp;quot"/>
                <w:noProof/>
                <w:sz w:val="20"/>
                <w:szCs w:val="20"/>
                <w:lang w:val="en-AU" w:eastAsia="en-AU"/>
              </w:rPr>
              <w:t>If the submitter is a HEP:</w:t>
            </w:r>
          </w:p>
          <w:p w14:paraId="4F205950" w14:textId="77777777" w:rsidR="006A2C0A" w:rsidRDefault="006A2C0A">
            <w:pPr>
              <w:pStyle w:val="Normal139"/>
              <w:widowControl/>
              <w:ind w:left="851"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amp;quot" w:hAnsi="&amp;quot" w:cs="&amp;quot"/>
                <w:noProof/>
                <w:sz w:val="14"/>
                <w:szCs w:val="20"/>
                <w:lang w:val="en-AU" w:eastAsia="en-AU"/>
              </w:rPr>
              <w:t xml:space="preserve">        </w:t>
            </w:r>
            <w:r>
              <w:rPr>
                <w:rFonts w:ascii="&amp;quot" w:hAnsi="&amp;quot" w:cs="&amp;quot"/>
                <w:noProof/>
                <w:sz w:val="20"/>
                <w:szCs w:val="20"/>
                <w:lang w:val="en-AU" w:eastAsia="en-AU"/>
              </w:rPr>
              <w:t xml:space="preserve">Where applicants are not required to express a preference order, either the value ‘00’ or a </w:t>
            </w:r>
            <w:r>
              <w:rPr>
                <w:rFonts w:ascii="&amp;quot" w:hAnsi="&amp;quot" w:cs="&amp;quot"/>
                <w:noProof/>
                <w:sz w:val="20"/>
                <w:szCs w:val="20"/>
                <w:u w:val="single"/>
                <w:lang w:val="en-AU" w:eastAsia="en-AU"/>
              </w:rPr>
              <w:t>notional</w:t>
            </w:r>
            <w:r>
              <w:rPr>
                <w:rFonts w:ascii="&amp;quot" w:hAnsi="&amp;quot" w:cs="&amp;quot"/>
                <w:noProof/>
                <w:sz w:val="20"/>
                <w:szCs w:val="20"/>
                <w:lang w:val="en-AU" w:eastAsia="en-AU"/>
              </w:rPr>
              <w:t xml:space="preserve"> Preference ordinal position may be reported</w:t>
            </w:r>
          </w:p>
          <w:p w14:paraId="270F1FEA" w14:textId="77777777" w:rsidR="006A2C0A" w:rsidRDefault="006A2C0A">
            <w:pPr>
              <w:pStyle w:val="Normal139"/>
              <w:widowControl/>
              <w:ind w:left="851"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amp;quot" w:hAnsi="&amp;quot" w:cs="&amp;quot"/>
                <w:noProof/>
                <w:sz w:val="14"/>
                <w:szCs w:val="20"/>
                <w:lang w:val="en-AU" w:eastAsia="en-AU"/>
              </w:rPr>
              <w:t xml:space="preserve">        </w:t>
            </w:r>
            <w:r>
              <w:rPr>
                <w:rFonts w:ascii="&amp;quot" w:hAnsi="&amp;quot" w:cs="&amp;quot"/>
                <w:noProof/>
                <w:sz w:val="20"/>
                <w:szCs w:val="20"/>
                <w:lang w:val="en-AU" w:eastAsia="en-AU"/>
              </w:rPr>
              <w:t>The only value for Element 713 (Preference ordinal position) that may be repeated for each unique value of Element 700 (Application identification code) in the Preference Details File or Offer Details File is a value of ‘00’</w:t>
            </w:r>
          </w:p>
          <w:p w14:paraId="0A482349" w14:textId="77777777" w:rsidR="006A2C0A" w:rsidRDefault="006A2C0A">
            <w:pPr>
              <w:pStyle w:val="Normal139"/>
              <w:widowControl/>
              <w:ind w:left="851"/>
              <w:rPr>
                <w:rFonts w:ascii="Arial" w:hAnsi="Arial" w:cs="Arial"/>
                <w:noProof/>
                <w:sz w:val="20"/>
                <w:szCs w:val="20"/>
                <w:lang w:val="en-AU" w:eastAsia="en-AU"/>
              </w:rPr>
            </w:pPr>
            <w:r>
              <w:rPr>
                <w:rFonts w:ascii="&amp;quot" w:hAnsi="&amp;quot" w:cs="&amp;quot"/>
                <w:noProof/>
                <w:sz w:val="20"/>
                <w:szCs w:val="20"/>
                <w:lang w:val="en-AU" w:eastAsia="en-AU"/>
              </w:rPr>
              <w:t> </w:t>
            </w:r>
          </w:p>
          <w:p w14:paraId="0C7E61BE" w14:textId="77777777" w:rsidR="006A2C0A" w:rsidRDefault="006A2C0A">
            <w:pPr>
              <w:pStyle w:val="Normal139"/>
              <w:widowControl/>
              <w:ind w:left="851"/>
              <w:rPr>
                <w:rFonts w:ascii="Arial" w:hAnsi="Arial" w:cs="Arial"/>
                <w:noProof/>
                <w:sz w:val="20"/>
                <w:szCs w:val="20"/>
                <w:lang w:val="en-AU" w:eastAsia="en-AU"/>
              </w:rPr>
            </w:pPr>
            <w:r>
              <w:rPr>
                <w:rFonts w:ascii="&amp;quot" w:hAnsi="&amp;quot" w:cs="&amp;quot"/>
                <w:noProof/>
                <w:sz w:val="20"/>
                <w:szCs w:val="20"/>
                <w:lang w:val="en-AU" w:eastAsia="en-AU"/>
              </w:rPr>
              <w:t>If only one preference is submitted against a unique value for Element 700 (Application identification code) then the Preference ordinal position of ‘01’ should be assigned</w:t>
            </w:r>
          </w:p>
          <w:p w14:paraId="67786EAB" w14:textId="77777777" w:rsidR="006A2C0A" w:rsidRDefault="006A2C0A">
            <w:pPr>
              <w:pStyle w:val="Normal139"/>
              <w:widowControl/>
              <w:rPr>
                <w:rFonts w:ascii="Arial" w:hAnsi="Arial" w:cs="Arial"/>
                <w:noProof/>
                <w:sz w:val="20"/>
                <w:szCs w:val="20"/>
                <w:lang w:val="en-AU" w:eastAsia="en-AU"/>
              </w:rPr>
            </w:pPr>
            <w:r>
              <w:rPr>
                <w:rFonts w:ascii="&amp;quot" w:hAnsi="&amp;quot" w:cs="&amp;quot"/>
                <w:noProof/>
                <w:sz w:val="20"/>
                <w:szCs w:val="20"/>
                <w:lang w:val="en-AU" w:eastAsia="en-AU"/>
              </w:rPr>
              <w:t> </w:t>
            </w:r>
          </w:p>
          <w:p w14:paraId="123A7C40" w14:textId="77777777" w:rsidR="006A2C0A" w:rsidRDefault="006A2C0A">
            <w:pPr>
              <w:pStyle w:val="Normal139"/>
              <w:widowControl/>
              <w:rPr>
                <w:rFonts w:ascii="Arial" w:hAnsi="Arial" w:cs="Arial"/>
                <w:noProof/>
                <w:sz w:val="20"/>
                <w:szCs w:val="20"/>
                <w:lang w:val="en-AU" w:eastAsia="en-AU"/>
              </w:rPr>
            </w:pPr>
            <w:r>
              <w:rPr>
                <w:rFonts w:ascii="&amp;quot" w:hAnsi="&amp;quot" w:cs="&amp;quot"/>
                <w:noProof/>
                <w:sz w:val="20"/>
                <w:szCs w:val="20"/>
                <w:lang w:val="en-AU" w:eastAsia="en-AU"/>
              </w:rPr>
              <w:t xml:space="preserve">If the submitter is a TAC, provision of full details of the </w:t>
            </w:r>
            <w:r>
              <w:rPr>
                <w:rFonts w:ascii="&amp;quot" w:hAnsi="&amp;quot" w:cs="&amp;quot"/>
                <w:b/>
                <w:noProof/>
                <w:sz w:val="20"/>
                <w:szCs w:val="20"/>
                <w:lang w:val="en-AU" w:eastAsia="en-AU"/>
              </w:rPr>
              <w:t xml:space="preserve">Preference ordinal position </w:t>
            </w:r>
            <w:r>
              <w:rPr>
                <w:rFonts w:ascii="&amp;quot" w:hAnsi="&amp;quot" w:cs="&amp;quot"/>
                <w:noProof/>
                <w:sz w:val="20"/>
                <w:szCs w:val="20"/>
                <w:lang w:val="en-AU" w:eastAsia="en-AU"/>
              </w:rPr>
              <w:t>is required for all Preference Details and Offer Details data records:</w:t>
            </w:r>
          </w:p>
          <w:p w14:paraId="68BD6CD4" w14:textId="77777777" w:rsidR="006A2C0A" w:rsidRDefault="006A2C0A">
            <w:pPr>
              <w:pStyle w:val="Normal139"/>
              <w:widowControl/>
              <w:ind w:left="851"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amp;quot" w:hAnsi="&amp;quot" w:cs="&amp;quot"/>
                <w:noProof/>
                <w:sz w:val="14"/>
                <w:szCs w:val="20"/>
                <w:lang w:val="en-AU" w:eastAsia="en-AU"/>
              </w:rPr>
              <w:t xml:space="preserve">        </w:t>
            </w:r>
            <w:r>
              <w:rPr>
                <w:rFonts w:ascii="&amp;quot" w:hAnsi="&amp;quot" w:cs="&amp;quot"/>
                <w:noProof/>
                <w:sz w:val="20"/>
                <w:szCs w:val="20"/>
                <w:lang w:val="en-AU" w:eastAsia="en-AU"/>
              </w:rPr>
              <w:t xml:space="preserve">The value of ‘99’ may be reported in the Offer Details if the offered course is no longer a current preference and such data is captured </w:t>
            </w:r>
          </w:p>
          <w:p w14:paraId="4604E917" w14:textId="77777777" w:rsidR="006A2C0A" w:rsidRDefault="006A2C0A">
            <w:pPr>
              <w:pStyle w:val="Normal139"/>
              <w:widowControl/>
              <w:ind w:left="851"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amp;quot" w:hAnsi="&amp;quot" w:cs="&amp;quot"/>
                <w:noProof/>
                <w:sz w:val="14"/>
                <w:szCs w:val="20"/>
                <w:lang w:val="en-AU" w:eastAsia="en-AU"/>
              </w:rPr>
              <w:t xml:space="preserve">        </w:t>
            </w:r>
            <w:r>
              <w:rPr>
                <w:rFonts w:ascii="&amp;quot" w:hAnsi="&amp;quot" w:cs="&amp;quot"/>
                <w:noProof/>
                <w:sz w:val="20"/>
                <w:szCs w:val="20"/>
                <w:lang w:val="en-AU" w:eastAsia="en-AU"/>
              </w:rPr>
              <w:t>The value of ‘00’ must not be reported in the Preference or Offer Details</w:t>
            </w:r>
          </w:p>
          <w:p w14:paraId="456EFCA9" w14:textId="77777777" w:rsidR="006A2C0A" w:rsidRDefault="006A2C0A">
            <w:pPr>
              <w:pStyle w:val="Normal139"/>
              <w:widowControl/>
              <w:ind w:left="851"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amp;quot" w:hAnsi="&amp;quot" w:cs="&amp;quot"/>
                <w:noProof/>
                <w:sz w:val="14"/>
                <w:szCs w:val="20"/>
                <w:lang w:val="en-AU" w:eastAsia="en-AU"/>
              </w:rPr>
              <w:t xml:space="preserve">        </w:t>
            </w:r>
            <w:r>
              <w:rPr>
                <w:rFonts w:ascii="&amp;quot" w:hAnsi="&amp;quot" w:cs="&amp;quot"/>
                <w:noProof/>
                <w:sz w:val="20"/>
                <w:szCs w:val="20"/>
                <w:lang w:val="en-AU" w:eastAsia="en-AU"/>
              </w:rPr>
              <w:t>In the Preference Details, no more than a one data record may have the same concatenated matched values for Element 700 (Application identification code) and Element 713 (Preference ordinal position)</w:t>
            </w:r>
          </w:p>
          <w:p w14:paraId="4DDFA90C" w14:textId="77777777" w:rsidR="006A2C0A" w:rsidRDefault="006A2C0A">
            <w:pPr>
              <w:pStyle w:val="Normal139"/>
              <w:widowControl/>
              <w:ind w:left="851" w:hanging="360"/>
              <w:rPr>
                <w:rFonts w:ascii="Arial" w:hAnsi="Arial" w:cs="Arial"/>
                <w:noProof/>
                <w:sz w:val="20"/>
                <w:szCs w:val="20"/>
                <w:lang w:val="en-AU" w:eastAsia="en-AU"/>
              </w:rPr>
            </w:pPr>
            <w:r>
              <w:rPr>
                <w:rFonts w:ascii="Symbol" w:hAnsi="Symbol" w:cs="Symbol"/>
                <w:noProof/>
                <w:sz w:val="20"/>
                <w:szCs w:val="20"/>
                <w:lang w:val="en-AU" w:eastAsia="en-AU"/>
              </w:rPr>
              <w:t>·</w:t>
            </w:r>
            <w:r>
              <w:rPr>
                <w:rFonts w:ascii="&amp;quot" w:hAnsi="&amp;quot" w:cs="&amp;quot"/>
                <w:noProof/>
                <w:sz w:val="14"/>
                <w:szCs w:val="20"/>
                <w:lang w:val="en-AU" w:eastAsia="en-AU"/>
              </w:rPr>
              <w:t xml:space="preserve">        </w:t>
            </w:r>
            <w:r>
              <w:rPr>
                <w:rFonts w:ascii="&amp;quot" w:hAnsi="&amp;quot" w:cs="&amp;quot"/>
                <w:noProof/>
                <w:sz w:val="20"/>
                <w:szCs w:val="20"/>
                <w:lang w:val="en-AU" w:eastAsia="en-AU"/>
              </w:rPr>
              <w:t>In the Offer Details, no more than a one data record may have the same concatenated matched values of Element 700 (Application identification code), Element 705 (Date offered) and Element 713 (Preference ordinal position), with the exception of the Preference ordinal position value of ‘99’</w:t>
            </w:r>
          </w:p>
          <w:p w14:paraId="18652068" w14:textId="77777777" w:rsidR="006A2C0A" w:rsidRDefault="006A2C0A">
            <w:pPr>
              <w:pStyle w:val="Normal139"/>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7A98F099" w14:textId="77777777" w:rsidR="006A2C0A" w:rsidRDefault="006A2C0A">
            <w:pPr>
              <w:pStyle w:val="Normal139"/>
              <w:widowControl/>
              <w:spacing w:after="280" w:afterAutospacing="1"/>
              <w:rPr>
                <w:rFonts w:ascii="Arial" w:hAnsi="Arial" w:cs="Arial"/>
                <w:noProof/>
                <w:sz w:val="20"/>
                <w:szCs w:val="20"/>
                <w:lang w:val="en-AU" w:eastAsia="en-AU"/>
              </w:rPr>
            </w:pPr>
          </w:p>
        </w:tc>
      </w:tr>
    </w:tbl>
    <w:p w14:paraId="054BF4FC" w14:textId="77777777" w:rsidR="0049713A" w:rsidRDefault="0049713A">
      <w:pPr>
        <w:pStyle w:val="Normal13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8C1B07E" w14:textId="77777777">
        <w:trPr>
          <w:trHeight w:val="1286"/>
          <w:tblCellSpacing w:w="15" w:type="dxa"/>
        </w:trPr>
        <w:tc>
          <w:tcPr>
            <w:tcW w:w="1151" w:type="pct"/>
            <w:tcBorders>
              <w:top w:val="nil"/>
              <w:left w:val="nil"/>
              <w:bottom w:val="nil"/>
              <w:right w:val="nil"/>
            </w:tcBorders>
          </w:tcPr>
          <w:p w14:paraId="4E020DC3" w14:textId="77777777" w:rsidR="00E023CC" w:rsidRPr="00D1174B" w:rsidRDefault="00E023CC" w:rsidP="009D52D3">
            <w:pPr>
              <w:pStyle w:val="Normal13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0776E04A" w14:textId="77777777">
              <w:trPr>
                <w:trHeight w:val="1025"/>
                <w:tblCellSpacing w:w="28" w:type="dxa"/>
              </w:trPr>
              <w:tc>
                <w:tcPr>
                  <w:tcW w:w="1618" w:type="pct"/>
                </w:tcPr>
                <w:p w14:paraId="3FD6BDBE" w14:textId="77777777" w:rsidR="00E23490" w:rsidRPr="00D1174B" w:rsidRDefault="00E023CC" w:rsidP="009D52D3">
                  <w:pPr>
                    <w:pStyle w:val="NormalWeb13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2C39FBF0" w14:textId="77777777" w:rsidR="00E023CC" w:rsidRPr="00D1174B" w:rsidRDefault="00E023CC" w:rsidP="009D52D3">
                  <w:pPr>
                    <w:pStyle w:val="NormalWeb139"/>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4782FED4" w14:textId="77777777" w:rsidR="00E023CC" w:rsidRPr="00D1174B" w:rsidRDefault="00E023CC" w:rsidP="009D52D3">
                  <w:pPr>
                    <w:pStyle w:val="NormalWeb139"/>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bl>
          <w:p w14:paraId="76871F1E" w14:textId="77777777" w:rsidR="00E023CC" w:rsidRPr="00D1174B" w:rsidRDefault="00E023CC" w:rsidP="009D52D3">
            <w:pPr>
              <w:pStyle w:val="NormalWeb139"/>
              <w:widowControl/>
              <w:spacing w:before="0" w:beforeAutospacing="0" w:after="0" w:afterAutospacing="0"/>
              <w:rPr>
                <w:rFonts w:ascii="Arial" w:hAnsi="Arial" w:cs="Arial"/>
                <w:sz w:val="20"/>
                <w:szCs w:val="20"/>
              </w:rPr>
            </w:pPr>
          </w:p>
        </w:tc>
      </w:tr>
    </w:tbl>
    <w:p w14:paraId="799CAF81" w14:textId="77777777" w:rsidR="00E023CC" w:rsidRDefault="00E023CC">
      <w:pPr>
        <w:pStyle w:val="Normal139"/>
        <w:widowControl/>
        <w:rPr>
          <w:rFonts w:ascii="Arial" w:hAnsi="Arial" w:cs="Arial"/>
        </w:rPr>
      </w:pPr>
    </w:p>
    <w:p w14:paraId="0B05F0FC" w14:textId="77777777" w:rsidR="00E023CC" w:rsidRPr="00D1174B" w:rsidRDefault="00E023CC">
      <w:pPr>
        <w:pStyle w:val="Normal139"/>
        <w:widowControl/>
        <w:rPr>
          <w:rFonts w:ascii="Arial" w:hAnsi="Arial" w:cs="Arial"/>
        </w:rPr>
      </w:pPr>
    </w:p>
    <w:p w14:paraId="7DFAB69B" w14:textId="77777777" w:rsidR="000472C3" w:rsidRDefault="000472C3" w:rsidP="0035759C">
      <w:pPr>
        <w:pStyle w:val="Normal139"/>
        <w:widowControl/>
        <w:rPr>
          <w:rFonts w:ascii="Arial" w:hAnsi="Arial" w:cs="Arial"/>
          <w:b/>
        </w:rPr>
      </w:pPr>
    </w:p>
    <w:p w14:paraId="163C47F4" w14:textId="77777777" w:rsidR="000472C3" w:rsidRDefault="0035759C" w:rsidP="0035759C">
      <w:pPr>
        <w:pStyle w:val="Normal139"/>
        <w:widowControl/>
        <w:rPr>
          <w:rFonts w:ascii="Arial" w:hAnsi="Arial" w:cs="Arial"/>
          <w:b/>
        </w:rPr>
      </w:pPr>
      <w:r w:rsidRPr="0035759C">
        <w:rPr>
          <w:rFonts w:ascii="Arial" w:hAnsi="Arial" w:cs="Arial"/>
          <w:b/>
        </w:rPr>
        <w:t>CHANGE HISTORY</w:t>
      </w:r>
    </w:p>
    <w:p w14:paraId="21A127FF" w14:textId="77777777" w:rsidR="000472C3" w:rsidRDefault="000472C3" w:rsidP="0035759C">
      <w:pPr>
        <w:pStyle w:val="Normal13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D3E06B2" w14:textId="77777777">
        <w:trPr>
          <w:tblCellSpacing w:w="15" w:type="dxa"/>
        </w:trPr>
        <w:tc>
          <w:tcPr>
            <w:tcW w:w="900" w:type="pct"/>
            <w:tcBorders>
              <w:top w:val="nil"/>
              <w:left w:val="nil"/>
              <w:bottom w:val="nil"/>
              <w:right w:val="nil"/>
            </w:tcBorders>
          </w:tcPr>
          <w:p w14:paraId="3E8818A2" w14:textId="77777777" w:rsidR="0035759C" w:rsidRPr="0035759C" w:rsidRDefault="0035759C" w:rsidP="006A11D5">
            <w:pPr>
              <w:pStyle w:val="Normal13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0625E522" w14:textId="77777777" w:rsidR="0035759C" w:rsidRPr="0035759C" w:rsidRDefault="009B66CC" w:rsidP="006A11D5">
            <w:pPr>
              <w:pStyle w:val="Normal13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76D3FA80" w14:textId="77777777" w:rsidR="0035759C" w:rsidRPr="0035759C" w:rsidRDefault="0035759C" w:rsidP="006A11D5">
            <w:pPr>
              <w:pStyle w:val="Normal139"/>
              <w:widowControl/>
              <w:rPr>
                <w:rFonts w:ascii="Arial" w:hAnsi="Arial" w:cs="Arial"/>
                <w:b/>
                <w:sz w:val="20"/>
              </w:rPr>
            </w:pPr>
            <w:r w:rsidRPr="0035759C">
              <w:rPr>
                <w:rFonts w:ascii="Arial" w:hAnsi="Arial" w:cs="Arial"/>
                <w:b/>
                <w:sz w:val="20"/>
              </w:rPr>
              <w:t>REPORTING YEAR</w:t>
            </w:r>
          </w:p>
        </w:tc>
      </w:tr>
      <w:tr w:rsidR="0035759C" w:rsidRPr="0035759C" w14:paraId="784AEB5F" w14:textId="77777777">
        <w:trPr>
          <w:tblCellSpacing w:w="15" w:type="dxa"/>
        </w:trPr>
        <w:tc>
          <w:tcPr>
            <w:tcW w:w="900" w:type="pct"/>
            <w:tcBorders>
              <w:top w:val="nil"/>
              <w:left w:val="nil"/>
              <w:bottom w:val="nil"/>
              <w:right w:val="nil"/>
            </w:tcBorders>
          </w:tcPr>
          <w:p w14:paraId="0F93C0CB" w14:textId="77777777" w:rsidR="0035759C" w:rsidRPr="0035759C" w:rsidRDefault="002C2691" w:rsidP="000472C3">
            <w:pPr>
              <w:pStyle w:val="Normal13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257F554" w14:textId="77777777" w:rsidR="0035759C" w:rsidRPr="0035759C" w:rsidRDefault="002C2691" w:rsidP="006A11D5">
            <w:pPr>
              <w:pStyle w:val="Normal139"/>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736B593A" w14:textId="77777777" w:rsidR="0035759C" w:rsidRPr="0035759C" w:rsidRDefault="002C2691" w:rsidP="000472C3">
            <w:pPr>
              <w:pStyle w:val="Normal139"/>
              <w:widowControl/>
              <w:rPr>
                <w:rFonts w:ascii="Arial" w:hAnsi="Arial" w:cs="Arial"/>
                <w:sz w:val="20"/>
              </w:rPr>
            </w:pPr>
            <w:r>
              <w:rPr>
                <w:rFonts w:ascii="Arial" w:hAnsi="Arial" w:cs="Arial"/>
                <w:noProof/>
                <w:sz w:val="20"/>
                <w:lang w:val="en-AU" w:eastAsia="en-AU"/>
              </w:rPr>
              <w:t>2010</w:t>
            </w:r>
          </w:p>
        </w:tc>
      </w:tr>
      <w:tr w:rsidR="0035759C" w:rsidRPr="0035759C" w14:paraId="2395DC24" w14:textId="77777777">
        <w:trPr>
          <w:tblCellSpacing w:w="15" w:type="dxa"/>
        </w:trPr>
        <w:tc>
          <w:tcPr>
            <w:tcW w:w="900" w:type="pct"/>
            <w:tcBorders>
              <w:top w:val="nil"/>
              <w:left w:val="nil"/>
              <w:bottom w:val="nil"/>
              <w:right w:val="nil"/>
            </w:tcBorders>
          </w:tcPr>
          <w:p w14:paraId="6D348B87" w14:textId="77777777" w:rsidR="0035759C" w:rsidRPr="0035759C" w:rsidRDefault="002C2691" w:rsidP="000472C3">
            <w:pPr>
              <w:pStyle w:val="Normal13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3D9A92A" w14:textId="77777777" w:rsidR="0035759C" w:rsidRPr="0035759C" w:rsidRDefault="002C2691" w:rsidP="006A11D5">
            <w:pPr>
              <w:pStyle w:val="Normal13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03B721F" w14:textId="77777777" w:rsidR="0035759C" w:rsidRPr="0035759C" w:rsidRDefault="002C2691" w:rsidP="000472C3">
            <w:pPr>
              <w:pStyle w:val="Normal139"/>
              <w:widowControl/>
              <w:rPr>
                <w:rFonts w:ascii="Arial" w:hAnsi="Arial" w:cs="Arial"/>
                <w:sz w:val="20"/>
              </w:rPr>
            </w:pPr>
            <w:r>
              <w:rPr>
                <w:rFonts w:ascii="Arial" w:hAnsi="Arial" w:cs="Arial"/>
                <w:noProof/>
                <w:sz w:val="20"/>
                <w:lang w:val="en-AU" w:eastAsia="en-AU"/>
              </w:rPr>
              <w:t>2012</w:t>
            </w:r>
          </w:p>
        </w:tc>
      </w:tr>
      <w:tr w:rsidR="0035759C" w:rsidRPr="0035759C" w14:paraId="240F8817" w14:textId="77777777">
        <w:trPr>
          <w:tblCellSpacing w:w="15" w:type="dxa"/>
        </w:trPr>
        <w:tc>
          <w:tcPr>
            <w:tcW w:w="900" w:type="pct"/>
            <w:tcBorders>
              <w:top w:val="nil"/>
              <w:left w:val="nil"/>
              <w:bottom w:val="nil"/>
              <w:right w:val="nil"/>
            </w:tcBorders>
          </w:tcPr>
          <w:p w14:paraId="472B127E" w14:textId="77777777" w:rsidR="0035759C" w:rsidRPr="0035759C" w:rsidRDefault="002C2691" w:rsidP="000472C3">
            <w:pPr>
              <w:pStyle w:val="Normal139"/>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5A713534" w14:textId="77777777" w:rsidR="0035759C" w:rsidRPr="0035759C" w:rsidRDefault="002C2691" w:rsidP="006A11D5">
            <w:pPr>
              <w:pStyle w:val="Normal139"/>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412E608" w14:textId="77777777" w:rsidR="0035759C" w:rsidRPr="0035759C" w:rsidRDefault="002C2691" w:rsidP="000472C3">
            <w:pPr>
              <w:pStyle w:val="Normal139"/>
              <w:widowControl/>
              <w:rPr>
                <w:rFonts w:ascii="Arial" w:hAnsi="Arial" w:cs="Arial"/>
                <w:sz w:val="20"/>
              </w:rPr>
            </w:pPr>
            <w:r>
              <w:rPr>
                <w:rFonts w:ascii="Arial" w:hAnsi="Arial" w:cs="Arial"/>
                <w:noProof/>
                <w:sz w:val="20"/>
                <w:lang w:val="en-AU" w:eastAsia="en-AU"/>
              </w:rPr>
              <w:t>2013</w:t>
            </w:r>
          </w:p>
        </w:tc>
      </w:tr>
    </w:tbl>
    <w:p w14:paraId="02E4A344" w14:textId="77777777" w:rsidR="0035759C" w:rsidRDefault="0035759C" w:rsidP="002C2691">
      <w:pPr>
        <w:pStyle w:val="NormalIndent139"/>
        <w:widowControl/>
        <w:ind w:left="0"/>
        <w:sectPr w:rsidR="0035759C">
          <w:footerReference w:type="default" r:id="rId166"/>
          <w:pgSz w:w="11906" w:h="16838"/>
          <w:pgMar w:top="737" w:right="1077" w:bottom="737" w:left="1077" w:header="709" w:footer="131" w:gutter="0"/>
          <w:cols w:space="708"/>
          <w:noEndnote/>
          <w:docGrid w:linePitch="360"/>
        </w:sectPr>
      </w:pPr>
    </w:p>
    <w:p w14:paraId="18581111" w14:textId="77777777" w:rsidR="00892CC1" w:rsidRDefault="00892CC1" w:rsidP="00892CC1">
      <w:pPr>
        <w:pStyle w:val="Heading414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723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A3FE06B" w14:textId="77777777">
        <w:trPr>
          <w:tblCellSpacing w:w="15" w:type="dxa"/>
        </w:trPr>
        <w:tc>
          <w:tcPr>
            <w:tcW w:w="1150" w:type="pct"/>
            <w:tcBorders>
              <w:top w:val="nil"/>
              <w:left w:val="nil"/>
              <w:bottom w:val="nil"/>
              <w:right w:val="nil"/>
            </w:tcBorders>
          </w:tcPr>
          <w:p w14:paraId="059376D9" w14:textId="77777777" w:rsidR="0035759C" w:rsidRPr="00D1174B" w:rsidRDefault="0035759C" w:rsidP="00892CC1">
            <w:pPr>
              <w:pStyle w:val="Normal14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054319C2" w14:textId="77777777" w:rsidR="0035759C" w:rsidRDefault="0033364D" w:rsidP="00892CC1">
            <w:pPr>
              <w:pStyle w:val="Normal140"/>
              <w:widowControl/>
              <w:rPr>
                <w:rFonts w:ascii="Arial" w:hAnsi="Arial" w:cs="Arial"/>
                <w:sz w:val="20"/>
                <w:szCs w:val="20"/>
              </w:rPr>
            </w:pPr>
            <w:r>
              <w:rPr>
                <w:rFonts w:ascii="Arial" w:hAnsi="Arial" w:cs="Arial"/>
                <w:noProof/>
                <w:sz w:val="20"/>
                <w:szCs w:val="20"/>
                <w:lang w:val="en-AU" w:eastAsia="en-AU"/>
              </w:rPr>
              <w:t>4.0</w:t>
            </w:r>
          </w:p>
        </w:tc>
      </w:tr>
      <w:tr w:rsidR="00892CC1" w:rsidRPr="00D1174B" w14:paraId="745CE11C" w14:textId="77777777">
        <w:trPr>
          <w:tblCellSpacing w:w="15" w:type="dxa"/>
        </w:trPr>
        <w:tc>
          <w:tcPr>
            <w:tcW w:w="1150" w:type="pct"/>
            <w:tcBorders>
              <w:top w:val="nil"/>
              <w:left w:val="nil"/>
              <w:bottom w:val="nil"/>
              <w:right w:val="nil"/>
            </w:tcBorders>
          </w:tcPr>
          <w:p w14:paraId="7F916ADE" w14:textId="77777777" w:rsidR="00892CC1" w:rsidRPr="00D1174B" w:rsidRDefault="00892CC1" w:rsidP="00892CC1">
            <w:pPr>
              <w:pStyle w:val="Normal14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8BDCC8D" w14:textId="77777777" w:rsidR="00892CC1" w:rsidRPr="00D1174B" w:rsidRDefault="0033364D" w:rsidP="00892CC1">
            <w:pPr>
              <w:pStyle w:val="Normal140"/>
              <w:widowControl/>
              <w:rPr>
                <w:rFonts w:ascii="Arial" w:hAnsi="Arial" w:cs="Arial"/>
                <w:sz w:val="20"/>
                <w:szCs w:val="20"/>
              </w:rPr>
            </w:pPr>
            <w:r>
              <w:rPr>
                <w:rFonts w:ascii="Arial" w:hAnsi="Arial" w:cs="Arial"/>
                <w:noProof/>
                <w:sz w:val="20"/>
                <w:szCs w:val="20"/>
                <w:lang w:val="en-AU" w:eastAsia="en-AU"/>
              </w:rPr>
              <w:t>2013</w:t>
            </w:r>
          </w:p>
        </w:tc>
      </w:tr>
      <w:tr w:rsidR="00BB11C7" w:rsidRPr="00D1174B" w14:paraId="51975CA9" w14:textId="77777777">
        <w:trPr>
          <w:tblCellSpacing w:w="15" w:type="dxa"/>
        </w:trPr>
        <w:tc>
          <w:tcPr>
            <w:tcW w:w="1150" w:type="pct"/>
            <w:tcBorders>
              <w:top w:val="nil"/>
              <w:left w:val="nil"/>
              <w:bottom w:val="nil"/>
              <w:right w:val="nil"/>
            </w:tcBorders>
          </w:tcPr>
          <w:p w14:paraId="2A34EF9A" w14:textId="77777777" w:rsidR="00BB11C7" w:rsidRPr="00D1174B" w:rsidRDefault="00BB11C7" w:rsidP="00892CC1">
            <w:pPr>
              <w:pStyle w:val="Normal14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BD8A74F" w14:textId="77777777" w:rsidR="00BB11C7" w:rsidRPr="00D1174B" w:rsidRDefault="00BB11C7" w:rsidP="00892CC1">
            <w:pPr>
              <w:pStyle w:val="Normal140"/>
              <w:widowControl/>
              <w:rPr>
                <w:rFonts w:ascii="Arial" w:hAnsi="Arial" w:cs="Arial"/>
                <w:sz w:val="20"/>
                <w:szCs w:val="20"/>
              </w:rPr>
            </w:pPr>
          </w:p>
        </w:tc>
      </w:tr>
      <w:tr w:rsidR="00BB11C7" w:rsidRPr="00D1174B" w14:paraId="49DC8856" w14:textId="77777777">
        <w:trPr>
          <w:tblCellSpacing w:w="15" w:type="dxa"/>
        </w:trPr>
        <w:tc>
          <w:tcPr>
            <w:tcW w:w="1150" w:type="pct"/>
            <w:tcBorders>
              <w:top w:val="nil"/>
              <w:left w:val="nil"/>
              <w:bottom w:val="nil"/>
              <w:right w:val="nil"/>
            </w:tcBorders>
          </w:tcPr>
          <w:p w14:paraId="36CAACDE" w14:textId="77777777" w:rsidR="00BB11C7" w:rsidRPr="00D1174B" w:rsidRDefault="00BB11C7" w:rsidP="00892CC1">
            <w:pPr>
              <w:pStyle w:val="Normal14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18568297" w14:textId="77777777" w:rsidR="00BB11C7" w:rsidRPr="00D1174B" w:rsidRDefault="0033364D" w:rsidP="00892CC1">
            <w:pPr>
              <w:pStyle w:val="Normal140"/>
              <w:widowControl/>
              <w:rPr>
                <w:rFonts w:ascii="Arial" w:hAnsi="Arial" w:cs="Arial"/>
                <w:sz w:val="20"/>
                <w:szCs w:val="20"/>
              </w:rPr>
            </w:pPr>
            <w:r>
              <w:rPr>
                <w:rFonts w:ascii="Arial" w:hAnsi="Arial" w:cs="Arial"/>
                <w:noProof/>
                <w:sz w:val="20"/>
                <w:szCs w:val="20"/>
                <w:lang w:val="en-AU" w:eastAsia="en-AU"/>
              </w:rPr>
              <w:t>OFFER-RESPONSE</w:t>
            </w:r>
          </w:p>
        </w:tc>
      </w:tr>
      <w:tr w:rsidR="00BB11C7" w:rsidRPr="00D1174B" w14:paraId="5AE45B0A" w14:textId="77777777">
        <w:trPr>
          <w:tblCellSpacing w:w="15" w:type="dxa"/>
        </w:trPr>
        <w:tc>
          <w:tcPr>
            <w:tcW w:w="1150" w:type="pct"/>
            <w:tcBorders>
              <w:top w:val="nil"/>
              <w:left w:val="nil"/>
              <w:bottom w:val="nil"/>
              <w:right w:val="nil"/>
            </w:tcBorders>
          </w:tcPr>
          <w:p w14:paraId="2C672EE6" w14:textId="77777777" w:rsidR="00BB11C7" w:rsidRPr="00D1174B" w:rsidRDefault="00BB11C7" w:rsidP="00892CC1">
            <w:pPr>
              <w:pStyle w:val="Normal14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D7EF75D" w14:textId="77777777" w:rsidR="00BB11C7" w:rsidRPr="00D1174B" w:rsidRDefault="0033364D" w:rsidP="00892CC1">
            <w:pPr>
              <w:pStyle w:val="Normal140"/>
              <w:widowControl/>
              <w:rPr>
                <w:rFonts w:ascii="Arial" w:hAnsi="Arial" w:cs="Arial"/>
                <w:sz w:val="20"/>
                <w:szCs w:val="20"/>
              </w:rPr>
            </w:pPr>
            <w:r>
              <w:rPr>
                <w:rFonts w:ascii="Arial" w:hAnsi="Arial" w:cs="Arial"/>
                <w:noProof/>
                <w:sz w:val="20"/>
                <w:szCs w:val="20"/>
                <w:lang w:val="en-AU" w:eastAsia="en-AU"/>
              </w:rPr>
              <w:t>Response</w:t>
            </w:r>
            <w:r>
              <w:rPr>
                <w:rFonts w:ascii="Arial" w:hAnsi="Arial" w:cs="Arial"/>
                <w:sz w:val="20"/>
                <w:szCs w:val="20"/>
              </w:rPr>
              <w:t xml:space="preserve"> code</w:t>
            </w:r>
          </w:p>
        </w:tc>
      </w:tr>
      <w:tr w:rsidR="00BB11C7" w:rsidRPr="00D1174B" w14:paraId="4DAEF230" w14:textId="77777777">
        <w:trPr>
          <w:tblCellSpacing w:w="15" w:type="dxa"/>
        </w:trPr>
        <w:tc>
          <w:tcPr>
            <w:tcW w:w="1150" w:type="pct"/>
            <w:tcBorders>
              <w:top w:val="nil"/>
              <w:left w:val="nil"/>
              <w:bottom w:val="nil"/>
              <w:right w:val="nil"/>
            </w:tcBorders>
          </w:tcPr>
          <w:p w14:paraId="05856794" w14:textId="77777777" w:rsidR="00BB11C7" w:rsidRPr="00D1174B" w:rsidRDefault="00BB11C7" w:rsidP="00BB11C7">
            <w:pPr>
              <w:pStyle w:val="Normal14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9E33D2E" w14:textId="77777777" w:rsidR="00BB11C7" w:rsidRPr="00D1174B" w:rsidRDefault="0033364D" w:rsidP="00BB11C7">
            <w:pPr>
              <w:pStyle w:val="Normal14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to identify the response of an applicant to an offer of admission to a course</w:t>
            </w:r>
          </w:p>
        </w:tc>
      </w:tr>
    </w:tbl>
    <w:p w14:paraId="4B8E0B88" w14:textId="77777777" w:rsidR="00BB11C7" w:rsidRPr="00D1174B" w:rsidRDefault="00BB11C7">
      <w:pPr>
        <w:pStyle w:val="Normal14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1E2FB42" w14:textId="77777777">
        <w:trPr>
          <w:tblCellSpacing w:w="15" w:type="dxa"/>
        </w:trPr>
        <w:tc>
          <w:tcPr>
            <w:tcW w:w="1149" w:type="pct"/>
            <w:tcBorders>
              <w:top w:val="nil"/>
              <w:left w:val="nil"/>
              <w:bottom w:val="nil"/>
              <w:right w:val="nil"/>
            </w:tcBorders>
          </w:tcPr>
          <w:p w14:paraId="235D300F" w14:textId="77777777" w:rsidR="00892CC1" w:rsidRPr="00D1174B" w:rsidRDefault="00892CC1" w:rsidP="00892CC1">
            <w:pPr>
              <w:pStyle w:val="Normal14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9096626" w14:textId="77777777" w:rsidR="00892CC1" w:rsidRPr="00D1174B" w:rsidRDefault="00892CC1" w:rsidP="00892CC1">
            <w:pPr>
              <w:pStyle w:val="Normal14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08A08A36" w14:textId="77777777" w:rsidR="00892CC1" w:rsidRPr="00D1174B" w:rsidRDefault="0033364D" w:rsidP="00892CC1">
            <w:pPr>
              <w:pStyle w:val="Normal14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BBB8808" w14:textId="77777777">
        <w:trPr>
          <w:tblCellSpacing w:w="15" w:type="dxa"/>
        </w:trPr>
        <w:tc>
          <w:tcPr>
            <w:tcW w:w="1149" w:type="pct"/>
            <w:tcBorders>
              <w:top w:val="nil"/>
              <w:left w:val="nil"/>
              <w:bottom w:val="nil"/>
              <w:right w:val="nil"/>
            </w:tcBorders>
            <w:vAlign w:val="center"/>
          </w:tcPr>
          <w:p w14:paraId="4BCDCAF3" w14:textId="77777777" w:rsidR="00892CC1" w:rsidRPr="00D1174B" w:rsidRDefault="00892CC1" w:rsidP="00892CC1">
            <w:pPr>
              <w:pStyle w:val="Normal140"/>
              <w:widowControl/>
              <w:rPr>
                <w:rFonts w:ascii="Arial" w:hAnsi="Arial" w:cs="Arial"/>
                <w:sz w:val="20"/>
                <w:szCs w:val="20"/>
              </w:rPr>
            </w:pPr>
          </w:p>
        </w:tc>
        <w:tc>
          <w:tcPr>
            <w:tcW w:w="818" w:type="pct"/>
            <w:tcBorders>
              <w:top w:val="nil"/>
              <w:left w:val="nil"/>
              <w:bottom w:val="nil"/>
              <w:right w:val="nil"/>
            </w:tcBorders>
          </w:tcPr>
          <w:p w14:paraId="30EF9A0E" w14:textId="77777777" w:rsidR="00892CC1" w:rsidRPr="00D1174B" w:rsidRDefault="00892CC1" w:rsidP="00892CC1">
            <w:pPr>
              <w:pStyle w:val="Normal14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2F5D364" w14:textId="77777777" w:rsidR="00892CC1" w:rsidRPr="00D1174B" w:rsidRDefault="0033364D" w:rsidP="00892CC1">
            <w:pPr>
              <w:pStyle w:val="Normal14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w:t>
            </w:r>
          </w:p>
        </w:tc>
      </w:tr>
      <w:tr w:rsidR="00892CC1" w:rsidRPr="00D1174B" w14:paraId="77BBC861" w14:textId="77777777">
        <w:trPr>
          <w:tblCellSpacing w:w="15" w:type="dxa"/>
        </w:trPr>
        <w:tc>
          <w:tcPr>
            <w:tcW w:w="1149" w:type="pct"/>
            <w:tcBorders>
              <w:top w:val="nil"/>
              <w:left w:val="nil"/>
              <w:bottom w:val="nil"/>
              <w:right w:val="nil"/>
            </w:tcBorders>
            <w:vAlign w:val="center"/>
          </w:tcPr>
          <w:p w14:paraId="445E798A" w14:textId="77777777" w:rsidR="00892CC1" w:rsidRPr="00D1174B" w:rsidRDefault="00892CC1" w:rsidP="00892CC1">
            <w:pPr>
              <w:pStyle w:val="Normal140"/>
              <w:widowControl/>
              <w:rPr>
                <w:rFonts w:ascii="Arial" w:hAnsi="Arial" w:cs="Arial"/>
                <w:sz w:val="20"/>
                <w:szCs w:val="20"/>
              </w:rPr>
            </w:pPr>
          </w:p>
        </w:tc>
        <w:tc>
          <w:tcPr>
            <w:tcW w:w="818" w:type="pct"/>
            <w:tcBorders>
              <w:top w:val="nil"/>
              <w:left w:val="nil"/>
              <w:bottom w:val="nil"/>
              <w:right w:val="nil"/>
            </w:tcBorders>
            <w:vAlign w:val="center"/>
          </w:tcPr>
          <w:p w14:paraId="77698CC7" w14:textId="77777777" w:rsidR="00892CC1" w:rsidRPr="00D1174B" w:rsidRDefault="00892CC1" w:rsidP="00892CC1">
            <w:pPr>
              <w:pStyle w:val="Normal14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274AB2D8" w14:textId="77777777" w:rsidR="00892CC1" w:rsidRPr="00D1174B" w:rsidRDefault="00942AA5" w:rsidP="00892CC1">
            <w:pPr>
              <w:pStyle w:val="Normal140"/>
              <w:widowControl/>
              <w:rPr>
                <w:rFonts w:ascii="Arial" w:hAnsi="Arial" w:cs="Arial"/>
                <w:sz w:val="20"/>
                <w:szCs w:val="20"/>
              </w:rPr>
            </w:pPr>
            <w:r>
              <w:rPr>
                <w:rFonts w:ascii="Arial" w:hAnsi="Arial" w:cs="Arial"/>
                <w:noProof/>
                <w:sz w:val="20"/>
                <w:szCs w:val="20"/>
                <w:lang w:val="en-AU" w:eastAsia="en-AU"/>
              </w:rPr>
              <w:t>1</w:t>
            </w:r>
          </w:p>
        </w:tc>
      </w:tr>
    </w:tbl>
    <w:p w14:paraId="7A032F1D" w14:textId="77777777" w:rsidR="00BB11C7" w:rsidRDefault="00BB11C7" w:rsidP="0035759C">
      <w:pPr>
        <w:pStyle w:val="Normal14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2500B11" w14:textId="77777777">
        <w:trPr>
          <w:tblCellSpacing w:w="15" w:type="dxa"/>
        </w:trPr>
        <w:tc>
          <w:tcPr>
            <w:tcW w:w="1150" w:type="pct"/>
            <w:tcBorders>
              <w:top w:val="nil"/>
              <w:left w:val="nil"/>
              <w:bottom w:val="nil"/>
              <w:right w:val="nil"/>
            </w:tcBorders>
          </w:tcPr>
          <w:p w14:paraId="673371BB" w14:textId="77777777" w:rsidR="0035759C" w:rsidRPr="0035759C" w:rsidRDefault="0035759C" w:rsidP="006A11D5">
            <w:pPr>
              <w:pStyle w:val="Normal14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2"/>
              <w:gridCol w:w="5764"/>
            </w:tblGrid>
            <w:tr w:rsidR="006A2C0A" w14:paraId="25407868" w14:textId="77777777">
              <w:trPr>
                <w:tblCellSpacing w:w="15" w:type="dxa"/>
              </w:trPr>
              <w:tc>
                <w:tcPr>
                  <w:tcW w:w="811" w:type="pct"/>
                  <w:tcMar>
                    <w:top w:w="15" w:type="dxa"/>
                    <w:left w:w="15" w:type="dxa"/>
                    <w:bottom w:w="15" w:type="dxa"/>
                    <w:right w:w="15" w:type="dxa"/>
                  </w:tcMar>
                  <w:vAlign w:val="center"/>
                </w:tcPr>
                <w:p w14:paraId="3B9EF910" w14:textId="77777777" w:rsidR="006A2C0A" w:rsidRDefault="006A2C0A">
                  <w:pPr>
                    <w:pStyle w:val="Normal140"/>
                    <w:widowControl/>
                    <w:rPr>
                      <w:rFonts w:ascii="Arial" w:hAnsi="Arial" w:cs="Arial"/>
                      <w:noProof/>
                      <w:sz w:val="20"/>
                      <w:lang w:val="en-AU" w:eastAsia="en-AU"/>
                    </w:rPr>
                  </w:pPr>
                  <w:r>
                    <w:rPr>
                      <w:rFonts w:ascii="Arial" w:hAnsi="Arial" w:cs="Arial"/>
                      <w:b/>
                      <w:noProof/>
                      <w:sz w:val="20"/>
                      <w:lang w:val="en-AU" w:eastAsia="en-AU"/>
                    </w:rPr>
                    <w:t>CODE</w:t>
                  </w:r>
                </w:p>
              </w:tc>
              <w:tc>
                <w:tcPr>
                  <w:tcW w:w="2979" w:type="pct"/>
                  <w:tcMar>
                    <w:top w:w="15" w:type="dxa"/>
                    <w:left w:w="15" w:type="dxa"/>
                    <w:bottom w:w="15" w:type="dxa"/>
                    <w:right w:w="15" w:type="dxa"/>
                  </w:tcMar>
                </w:tcPr>
                <w:p w14:paraId="5CC5A464" w14:textId="77777777" w:rsidR="006A2C0A" w:rsidRDefault="006A2C0A">
                  <w:pPr>
                    <w:pStyle w:val="Normal14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B756CF7" w14:textId="77777777">
              <w:trPr>
                <w:tblCellSpacing w:w="15" w:type="dxa"/>
              </w:trPr>
              <w:tc>
                <w:tcPr>
                  <w:tcW w:w="811" w:type="pct"/>
                  <w:tcMar>
                    <w:top w:w="15" w:type="dxa"/>
                    <w:left w:w="15" w:type="dxa"/>
                    <w:bottom w:w="15" w:type="dxa"/>
                    <w:right w:w="15" w:type="dxa"/>
                  </w:tcMar>
                </w:tcPr>
                <w:p w14:paraId="3557ECB9"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1</w:t>
                  </w:r>
                </w:p>
              </w:tc>
              <w:tc>
                <w:tcPr>
                  <w:tcW w:w="2979" w:type="pct"/>
                  <w:tcMar>
                    <w:top w:w="15" w:type="dxa"/>
                    <w:left w:w="15" w:type="dxa"/>
                    <w:bottom w:w="15" w:type="dxa"/>
                    <w:right w:w="15" w:type="dxa"/>
                  </w:tcMar>
                </w:tcPr>
                <w:p w14:paraId="09213EDD"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Accepted the offer</w:t>
                  </w:r>
                </w:p>
              </w:tc>
            </w:tr>
            <w:tr w:rsidR="006A2C0A" w14:paraId="6B1DF3CA" w14:textId="77777777">
              <w:trPr>
                <w:tblCellSpacing w:w="15" w:type="dxa"/>
              </w:trPr>
              <w:tc>
                <w:tcPr>
                  <w:tcW w:w="811" w:type="pct"/>
                  <w:tcMar>
                    <w:top w:w="15" w:type="dxa"/>
                    <w:left w:w="15" w:type="dxa"/>
                    <w:bottom w:w="15" w:type="dxa"/>
                    <w:right w:w="15" w:type="dxa"/>
                  </w:tcMar>
                </w:tcPr>
                <w:p w14:paraId="42E220EA"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2</w:t>
                  </w:r>
                </w:p>
              </w:tc>
              <w:tc>
                <w:tcPr>
                  <w:tcW w:w="2979" w:type="pct"/>
                  <w:tcMar>
                    <w:top w:w="15" w:type="dxa"/>
                    <w:left w:w="15" w:type="dxa"/>
                    <w:bottom w:w="15" w:type="dxa"/>
                    <w:right w:w="15" w:type="dxa"/>
                  </w:tcMar>
                </w:tcPr>
                <w:p w14:paraId="78157B09"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Rejected the offer</w:t>
                  </w:r>
                </w:p>
              </w:tc>
            </w:tr>
            <w:tr w:rsidR="006A2C0A" w14:paraId="6C1FBFD5" w14:textId="77777777">
              <w:trPr>
                <w:tblCellSpacing w:w="15" w:type="dxa"/>
              </w:trPr>
              <w:tc>
                <w:tcPr>
                  <w:tcW w:w="811" w:type="pct"/>
                  <w:tcMar>
                    <w:top w:w="15" w:type="dxa"/>
                    <w:left w:w="15" w:type="dxa"/>
                    <w:bottom w:w="15" w:type="dxa"/>
                    <w:right w:w="15" w:type="dxa"/>
                  </w:tcMar>
                </w:tcPr>
                <w:p w14:paraId="771E7F65"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3</w:t>
                  </w:r>
                </w:p>
              </w:tc>
              <w:tc>
                <w:tcPr>
                  <w:tcW w:w="2979" w:type="pct"/>
                  <w:tcMar>
                    <w:top w:w="15" w:type="dxa"/>
                    <w:left w:w="15" w:type="dxa"/>
                    <w:bottom w:w="15" w:type="dxa"/>
                    <w:right w:w="15" w:type="dxa"/>
                  </w:tcMar>
                </w:tcPr>
                <w:p w14:paraId="680A3F00"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Deferred the offer</w:t>
                  </w:r>
                </w:p>
              </w:tc>
            </w:tr>
            <w:tr w:rsidR="006A2C0A" w14:paraId="7B7B2BA6" w14:textId="77777777">
              <w:trPr>
                <w:tblCellSpacing w:w="15" w:type="dxa"/>
              </w:trPr>
              <w:tc>
                <w:tcPr>
                  <w:tcW w:w="811" w:type="pct"/>
                  <w:tcMar>
                    <w:top w:w="15" w:type="dxa"/>
                    <w:left w:w="15" w:type="dxa"/>
                    <w:bottom w:w="15" w:type="dxa"/>
                    <w:right w:w="15" w:type="dxa"/>
                  </w:tcMar>
                </w:tcPr>
                <w:p w14:paraId="190F509B"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4</w:t>
                  </w:r>
                </w:p>
              </w:tc>
              <w:tc>
                <w:tcPr>
                  <w:tcW w:w="2979" w:type="pct"/>
                  <w:tcMar>
                    <w:top w:w="15" w:type="dxa"/>
                    <w:left w:w="15" w:type="dxa"/>
                    <w:bottom w:w="15" w:type="dxa"/>
                    <w:right w:w="15" w:type="dxa"/>
                  </w:tcMar>
                </w:tcPr>
                <w:p w14:paraId="7B941875"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Offer deemed to have lapsed</w:t>
                  </w:r>
                </w:p>
              </w:tc>
            </w:tr>
            <w:tr w:rsidR="006A2C0A" w14:paraId="191D91D0" w14:textId="77777777">
              <w:trPr>
                <w:tblCellSpacing w:w="15" w:type="dxa"/>
              </w:trPr>
              <w:tc>
                <w:tcPr>
                  <w:tcW w:w="811" w:type="pct"/>
                  <w:tcMar>
                    <w:top w:w="15" w:type="dxa"/>
                    <w:left w:w="15" w:type="dxa"/>
                    <w:bottom w:w="15" w:type="dxa"/>
                    <w:right w:w="15" w:type="dxa"/>
                  </w:tcMar>
                </w:tcPr>
                <w:p w14:paraId="3F4675EB"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5</w:t>
                  </w:r>
                </w:p>
              </w:tc>
              <w:tc>
                <w:tcPr>
                  <w:tcW w:w="2979" w:type="pct"/>
                  <w:tcMar>
                    <w:top w:w="15" w:type="dxa"/>
                    <w:left w:w="15" w:type="dxa"/>
                    <w:bottom w:w="15" w:type="dxa"/>
                    <w:right w:w="15" w:type="dxa"/>
                  </w:tcMar>
                </w:tcPr>
                <w:p w14:paraId="0D268088"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Offer superseded by later offer</w:t>
                  </w:r>
                </w:p>
              </w:tc>
            </w:tr>
            <w:tr w:rsidR="006A2C0A" w14:paraId="371EDBB4" w14:textId="77777777">
              <w:trPr>
                <w:tblCellSpacing w:w="15" w:type="dxa"/>
              </w:trPr>
              <w:tc>
                <w:tcPr>
                  <w:tcW w:w="811" w:type="pct"/>
                  <w:tcMar>
                    <w:top w:w="15" w:type="dxa"/>
                    <w:left w:w="15" w:type="dxa"/>
                    <w:bottom w:w="15" w:type="dxa"/>
                    <w:right w:w="15" w:type="dxa"/>
                  </w:tcMar>
                </w:tcPr>
                <w:p w14:paraId="1E6F9914"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6</w:t>
                  </w:r>
                </w:p>
              </w:tc>
              <w:tc>
                <w:tcPr>
                  <w:tcW w:w="2979" w:type="pct"/>
                  <w:tcMar>
                    <w:top w:w="15" w:type="dxa"/>
                    <w:left w:w="15" w:type="dxa"/>
                    <w:bottom w:w="15" w:type="dxa"/>
                    <w:right w:w="15" w:type="dxa"/>
                  </w:tcMar>
                </w:tcPr>
                <w:p w14:paraId="3A5056CD" w14:textId="77777777" w:rsidR="006A2C0A" w:rsidRDefault="006A2C0A">
                  <w:pPr>
                    <w:pStyle w:val="Normal140"/>
                    <w:widowControl/>
                    <w:rPr>
                      <w:rFonts w:ascii="Arial" w:hAnsi="Arial" w:cs="Arial"/>
                      <w:noProof/>
                      <w:sz w:val="20"/>
                      <w:lang w:val="en-AU" w:eastAsia="en-AU"/>
                    </w:rPr>
                  </w:pPr>
                  <w:r>
                    <w:rPr>
                      <w:rFonts w:ascii="Arial" w:hAnsi="Arial" w:cs="Arial"/>
                      <w:noProof/>
                      <w:sz w:val="20"/>
                      <w:lang w:val="en-AU" w:eastAsia="en-AU"/>
                    </w:rPr>
                    <w:t>Response unknown or not yet recorded</w:t>
                  </w:r>
                </w:p>
              </w:tc>
            </w:tr>
          </w:tbl>
          <w:p w14:paraId="35DF4B14" w14:textId="77777777" w:rsidR="0035759C" w:rsidRPr="0035759C" w:rsidRDefault="0035759C">
            <w:pPr>
              <w:pStyle w:val="Normal140"/>
              <w:widowControl/>
              <w:spacing w:after="280" w:afterAutospacing="1"/>
              <w:rPr>
                <w:rFonts w:ascii="Arial" w:hAnsi="Arial" w:cs="Arial"/>
                <w:sz w:val="20"/>
              </w:rPr>
            </w:pPr>
          </w:p>
        </w:tc>
      </w:tr>
    </w:tbl>
    <w:p w14:paraId="63C56BFB" w14:textId="77777777" w:rsidR="0035759C" w:rsidRPr="00D1174B" w:rsidRDefault="0035759C" w:rsidP="0035759C">
      <w:pPr>
        <w:pStyle w:val="Normal14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1B29E6EC" w14:textId="77777777">
        <w:trPr>
          <w:tblCellSpacing w:w="15" w:type="dxa"/>
        </w:trPr>
        <w:tc>
          <w:tcPr>
            <w:tcW w:w="1150" w:type="pct"/>
            <w:tcBorders>
              <w:top w:val="nil"/>
              <w:left w:val="nil"/>
              <w:bottom w:val="nil"/>
              <w:right w:val="nil"/>
            </w:tcBorders>
          </w:tcPr>
          <w:p w14:paraId="27CC7019" w14:textId="77777777" w:rsidR="00892CC1" w:rsidRPr="00D1174B" w:rsidRDefault="00892CC1" w:rsidP="00892CC1">
            <w:pPr>
              <w:pStyle w:val="Normal14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8F548D8" w14:textId="77777777" w:rsidR="00920113" w:rsidRPr="00D1174B" w:rsidRDefault="006A2C0A">
            <w:pPr>
              <w:pStyle w:val="Normal140"/>
              <w:widowControl/>
              <w:rPr>
                <w:rFonts w:ascii="Arial" w:hAnsi="Arial" w:cs="Arial"/>
                <w:sz w:val="20"/>
                <w:szCs w:val="20"/>
              </w:rPr>
            </w:pPr>
            <w:r>
              <w:rPr>
                <w:rFonts w:ascii="&amp;quot" w:hAnsi="&amp;quot" w:cs="&amp;quot"/>
                <w:noProof/>
                <w:sz w:val="19"/>
                <w:szCs w:val="20"/>
                <w:lang w:val="en-AU" w:eastAsia="en-AU"/>
              </w:rPr>
              <w:t xml:space="preserve">HEPs - Provision of data is discretionary in both submissions (TACs - Provision of data is discretionary in both preliminary and detailed submissions). </w:t>
            </w:r>
            <w:r>
              <w:rPr>
                <w:rFonts w:ascii="&amp;quot" w:hAnsi="&amp;quot" w:cs="&amp;quot"/>
                <w:noProof/>
                <w:sz w:val="19"/>
                <w:szCs w:val="20"/>
                <w:lang w:val="en-AU" w:eastAsia="en-AU"/>
              </w:rPr>
              <w:br/>
            </w:r>
            <w:r>
              <w:rPr>
                <w:rFonts w:ascii="&amp;quot" w:hAnsi="&amp;quot" w:cs="&amp;quot"/>
                <w:noProof/>
                <w:sz w:val="19"/>
                <w:szCs w:val="20"/>
                <w:lang w:val="en-AU" w:eastAsia="en-AU"/>
              </w:rPr>
              <w:br/>
            </w:r>
            <w:r>
              <w:rPr>
                <w:rFonts w:ascii="&amp;quot" w:hAnsi="&amp;quot" w:cs="&amp;quot"/>
                <w:noProof/>
                <w:sz w:val="22"/>
                <w:szCs w:val="20"/>
                <w:lang w:val="en-AU" w:eastAsia="en-AU"/>
              </w:rPr>
              <w:t>R</w:t>
            </w:r>
            <w:r>
              <w:rPr>
                <w:rFonts w:ascii="&amp;quot" w:hAnsi="&amp;quot" w:cs="&amp;quot"/>
                <w:noProof/>
                <w:sz w:val="20"/>
                <w:szCs w:val="20"/>
                <w:lang w:val="en-AU" w:eastAsia="en-AU"/>
              </w:rPr>
              <w:t>eport ‘6’ in cases where a response to an offer is not required</w:t>
            </w:r>
          </w:p>
          <w:p w14:paraId="24F8778A"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 </w:t>
            </w:r>
          </w:p>
          <w:p w14:paraId="6B0EA047"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A response to an offer can be an explicit response from the applicant or applicant’s agent or inferred by the institution from the applicant’s failure to respond by the lapse date (coded as ‘4’) or from the applicant’s enrolment in an institution course corresponding to the course (coded as ‘1’)</w:t>
            </w:r>
          </w:p>
          <w:p w14:paraId="2B27B802"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 </w:t>
            </w:r>
          </w:p>
          <w:p w14:paraId="2DCAF414"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If ‘6’ is recorded at such time as the applicant enrols change to ‘1’</w:t>
            </w:r>
          </w:p>
          <w:p w14:paraId="5E026474"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 </w:t>
            </w:r>
          </w:p>
          <w:p w14:paraId="1CD49108"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A failure to enrol does not supersede an acceptance of the offer</w:t>
            </w:r>
          </w:p>
          <w:p w14:paraId="21CCA00C"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224B26B"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The most recent response is reported where an applicant explicitly changes his/her response to an offer</w:t>
            </w:r>
          </w:p>
          <w:p w14:paraId="14DD8658"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 </w:t>
            </w:r>
          </w:p>
          <w:p w14:paraId="11779EC9" w14:textId="77777777" w:rsidR="006A2C0A" w:rsidRDefault="006A2C0A">
            <w:pPr>
              <w:pStyle w:val="Normal140"/>
              <w:widowControl/>
              <w:rPr>
                <w:rFonts w:ascii="Arial" w:hAnsi="Arial" w:cs="Arial"/>
                <w:noProof/>
                <w:sz w:val="20"/>
                <w:szCs w:val="20"/>
                <w:lang w:val="en-AU" w:eastAsia="en-AU"/>
              </w:rPr>
            </w:pPr>
            <w:r>
              <w:rPr>
                <w:rFonts w:ascii="&amp;quot" w:hAnsi="&amp;quot" w:cs="&amp;quot"/>
                <w:noProof/>
                <w:sz w:val="20"/>
                <w:szCs w:val="20"/>
                <w:lang w:val="en-AU" w:eastAsia="en-AU"/>
              </w:rPr>
              <w:t>Concurrent acceptance of multiple offers is not invalid.</w:t>
            </w:r>
          </w:p>
          <w:p w14:paraId="35133D11" w14:textId="77777777" w:rsidR="006A2C0A" w:rsidRDefault="006A2C0A">
            <w:pPr>
              <w:pStyle w:val="Normal140"/>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3E1A89EC" w14:textId="77777777" w:rsidR="006A2C0A" w:rsidRDefault="006A2C0A">
            <w:pPr>
              <w:pStyle w:val="Normal140"/>
              <w:widowControl/>
              <w:spacing w:after="280" w:afterAutospacing="1"/>
              <w:rPr>
                <w:rFonts w:ascii="Arial" w:hAnsi="Arial" w:cs="Arial"/>
                <w:noProof/>
                <w:sz w:val="20"/>
                <w:szCs w:val="20"/>
                <w:lang w:val="en-AU" w:eastAsia="en-AU"/>
              </w:rPr>
            </w:pPr>
          </w:p>
        </w:tc>
      </w:tr>
    </w:tbl>
    <w:p w14:paraId="318CAA73" w14:textId="77777777" w:rsidR="0049713A" w:rsidRDefault="0049713A">
      <w:pPr>
        <w:pStyle w:val="Normal14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27DFD430" w14:textId="77777777">
        <w:trPr>
          <w:trHeight w:val="1286"/>
          <w:tblCellSpacing w:w="15" w:type="dxa"/>
        </w:trPr>
        <w:tc>
          <w:tcPr>
            <w:tcW w:w="1151" w:type="pct"/>
            <w:tcBorders>
              <w:top w:val="nil"/>
              <w:left w:val="nil"/>
              <w:bottom w:val="nil"/>
              <w:right w:val="nil"/>
            </w:tcBorders>
          </w:tcPr>
          <w:p w14:paraId="7C73D8E3" w14:textId="77777777" w:rsidR="00E023CC" w:rsidRPr="00D1174B" w:rsidRDefault="00E023CC" w:rsidP="009D52D3">
            <w:pPr>
              <w:pStyle w:val="Normal14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C321502" w14:textId="77777777">
              <w:trPr>
                <w:trHeight w:val="1025"/>
                <w:tblCellSpacing w:w="28" w:type="dxa"/>
              </w:trPr>
              <w:tc>
                <w:tcPr>
                  <w:tcW w:w="1618" w:type="pct"/>
                </w:tcPr>
                <w:p w14:paraId="035477E0" w14:textId="77777777" w:rsidR="00E23490" w:rsidRPr="00D1174B" w:rsidRDefault="00E023CC" w:rsidP="009D52D3">
                  <w:pPr>
                    <w:pStyle w:val="NormalWeb14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5A878625" w14:textId="77777777" w:rsidR="00E023CC" w:rsidRPr="00D1174B" w:rsidRDefault="00E023CC" w:rsidP="009D52D3">
                  <w:pPr>
                    <w:pStyle w:val="NormalWeb140"/>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tc>
            </w:tr>
          </w:tbl>
          <w:p w14:paraId="485CB6DB" w14:textId="77777777" w:rsidR="00E023CC" w:rsidRPr="00D1174B" w:rsidRDefault="00E023CC" w:rsidP="009D52D3">
            <w:pPr>
              <w:pStyle w:val="NormalWeb140"/>
              <w:widowControl/>
              <w:spacing w:before="0" w:beforeAutospacing="0" w:after="0" w:afterAutospacing="0"/>
              <w:rPr>
                <w:rFonts w:ascii="Arial" w:hAnsi="Arial" w:cs="Arial"/>
                <w:sz w:val="20"/>
                <w:szCs w:val="20"/>
              </w:rPr>
            </w:pPr>
          </w:p>
        </w:tc>
      </w:tr>
    </w:tbl>
    <w:p w14:paraId="50DC0D1A" w14:textId="77777777" w:rsidR="00E023CC" w:rsidRDefault="00E023CC">
      <w:pPr>
        <w:pStyle w:val="Normal140"/>
        <w:widowControl/>
        <w:rPr>
          <w:rFonts w:ascii="Arial" w:hAnsi="Arial" w:cs="Arial"/>
        </w:rPr>
      </w:pPr>
    </w:p>
    <w:p w14:paraId="24EF8C38" w14:textId="77777777" w:rsidR="00E023CC" w:rsidRPr="00D1174B" w:rsidRDefault="00E023CC">
      <w:pPr>
        <w:pStyle w:val="Normal140"/>
        <w:widowControl/>
        <w:rPr>
          <w:rFonts w:ascii="Arial" w:hAnsi="Arial" w:cs="Arial"/>
        </w:rPr>
      </w:pPr>
    </w:p>
    <w:p w14:paraId="14E2F7CB" w14:textId="77777777" w:rsidR="000472C3" w:rsidRDefault="000472C3" w:rsidP="0035759C">
      <w:pPr>
        <w:pStyle w:val="Normal140"/>
        <w:widowControl/>
        <w:rPr>
          <w:rFonts w:ascii="Arial" w:hAnsi="Arial" w:cs="Arial"/>
          <w:b/>
        </w:rPr>
      </w:pPr>
    </w:p>
    <w:p w14:paraId="6248EA1B" w14:textId="77777777" w:rsidR="000472C3" w:rsidRDefault="0035759C" w:rsidP="0035759C">
      <w:pPr>
        <w:pStyle w:val="Normal140"/>
        <w:widowControl/>
        <w:rPr>
          <w:rFonts w:ascii="Arial" w:hAnsi="Arial" w:cs="Arial"/>
          <w:b/>
        </w:rPr>
      </w:pPr>
      <w:r w:rsidRPr="0035759C">
        <w:rPr>
          <w:rFonts w:ascii="Arial" w:hAnsi="Arial" w:cs="Arial"/>
          <w:b/>
        </w:rPr>
        <w:t>CHANGE HISTORY</w:t>
      </w:r>
    </w:p>
    <w:p w14:paraId="2249F2F7" w14:textId="77777777" w:rsidR="000472C3" w:rsidRDefault="000472C3" w:rsidP="0035759C">
      <w:pPr>
        <w:pStyle w:val="Normal14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1B7D4004" w14:textId="77777777">
        <w:trPr>
          <w:tblCellSpacing w:w="15" w:type="dxa"/>
        </w:trPr>
        <w:tc>
          <w:tcPr>
            <w:tcW w:w="900" w:type="pct"/>
            <w:tcBorders>
              <w:top w:val="nil"/>
              <w:left w:val="nil"/>
              <w:bottom w:val="nil"/>
              <w:right w:val="nil"/>
            </w:tcBorders>
          </w:tcPr>
          <w:p w14:paraId="09FAA974" w14:textId="77777777" w:rsidR="0035759C" w:rsidRPr="0035759C" w:rsidRDefault="0035759C" w:rsidP="006A11D5">
            <w:pPr>
              <w:pStyle w:val="Normal14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04371B3" w14:textId="77777777" w:rsidR="0035759C" w:rsidRPr="0035759C" w:rsidRDefault="009B66CC" w:rsidP="006A11D5">
            <w:pPr>
              <w:pStyle w:val="Normal14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666DC075" w14:textId="77777777" w:rsidR="0035759C" w:rsidRPr="0035759C" w:rsidRDefault="0035759C" w:rsidP="006A11D5">
            <w:pPr>
              <w:pStyle w:val="Normal140"/>
              <w:widowControl/>
              <w:rPr>
                <w:rFonts w:ascii="Arial" w:hAnsi="Arial" w:cs="Arial"/>
                <w:b/>
                <w:sz w:val="20"/>
              </w:rPr>
            </w:pPr>
            <w:r w:rsidRPr="0035759C">
              <w:rPr>
                <w:rFonts w:ascii="Arial" w:hAnsi="Arial" w:cs="Arial"/>
                <w:b/>
                <w:sz w:val="20"/>
              </w:rPr>
              <w:t>REPORTING YEAR</w:t>
            </w:r>
          </w:p>
        </w:tc>
      </w:tr>
      <w:tr w:rsidR="0035759C" w:rsidRPr="0035759C" w14:paraId="621BE6A9" w14:textId="77777777">
        <w:trPr>
          <w:tblCellSpacing w:w="15" w:type="dxa"/>
        </w:trPr>
        <w:tc>
          <w:tcPr>
            <w:tcW w:w="900" w:type="pct"/>
            <w:tcBorders>
              <w:top w:val="nil"/>
              <w:left w:val="nil"/>
              <w:bottom w:val="nil"/>
              <w:right w:val="nil"/>
            </w:tcBorders>
          </w:tcPr>
          <w:p w14:paraId="2F0DA86E" w14:textId="77777777" w:rsidR="0035759C" w:rsidRPr="0035759C" w:rsidRDefault="002C2691" w:rsidP="000472C3">
            <w:pPr>
              <w:pStyle w:val="Normal14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A0348AC" w14:textId="77777777" w:rsidR="0035759C" w:rsidRPr="0035759C" w:rsidRDefault="002C2691" w:rsidP="006A11D5">
            <w:pPr>
              <w:pStyle w:val="Normal14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B07B79E" w14:textId="77777777" w:rsidR="0035759C" w:rsidRPr="0035759C" w:rsidRDefault="002C2691" w:rsidP="000472C3">
            <w:pPr>
              <w:pStyle w:val="Normal140"/>
              <w:widowControl/>
              <w:rPr>
                <w:rFonts w:ascii="Arial" w:hAnsi="Arial" w:cs="Arial"/>
                <w:sz w:val="20"/>
              </w:rPr>
            </w:pPr>
            <w:r>
              <w:rPr>
                <w:rFonts w:ascii="Arial" w:hAnsi="Arial" w:cs="Arial"/>
                <w:noProof/>
                <w:sz w:val="20"/>
                <w:lang w:val="en-AU" w:eastAsia="en-AU"/>
              </w:rPr>
              <w:t>2010</w:t>
            </w:r>
          </w:p>
        </w:tc>
      </w:tr>
      <w:tr w:rsidR="0035759C" w:rsidRPr="0035759C" w14:paraId="150315B6" w14:textId="77777777">
        <w:trPr>
          <w:tblCellSpacing w:w="15" w:type="dxa"/>
        </w:trPr>
        <w:tc>
          <w:tcPr>
            <w:tcW w:w="900" w:type="pct"/>
            <w:tcBorders>
              <w:top w:val="nil"/>
              <w:left w:val="nil"/>
              <w:bottom w:val="nil"/>
              <w:right w:val="nil"/>
            </w:tcBorders>
          </w:tcPr>
          <w:p w14:paraId="636CDF6C" w14:textId="77777777" w:rsidR="0035759C" w:rsidRPr="0035759C" w:rsidRDefault="002C2691" w:rsidP="000472C3">
            <w:pPr>
              <w:pStyle w:val="Normal14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62C42001" w14:textId="77777777" w:rsidR="0035759C" w:rsidRPr="0035759C" w:rsidRDefault="002C2691" w:rsidP="006A11D5">
            <w:pPr>
              <w:pStyle w:val="Normal14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90CA42D" w14:textId="77777777" w:rsidR="0035759C" w:rsidRPr="0035759C" w:rsidRDefault="002C2691" w:rsidP="000472C3">
            <w:pPr>
              <w:pStyle w:val="Normal140"/>
              <w:widowControl/>
              <w:rPr>
                <w:rFonts w:ascii="Arial" w:hAnsi="Arial" w:cs="Arial"/>
                <w:sz w:val="20"/>
              </w:rPr>
            </w:pPr>
            <w:r>
              <w:rPr>
                <w:rFonts w:ascii="Arial" w:hAnsi="Arial" w:cs="Arial"/>
                <w:noProof/>
                <w:sz w:val="20"/>
                <w:lang w:val="en-AU" w:eastAsia="en-AU"/>
              </w:rPr>
              <w:t>2012</w:t>
            </w:r>
          </w:p>
        </w:tc>
      </w:tr>
      <w:tr w:rsidR="0035759C" w:rsidRPr="0035759C" w14:paraId="68364F2F" w14:textId="77777777">
        <w:trPr>
          <w:tblCellSpacing w:w="15" w:type="dxa"/>
        </w:trPr>
        <w:tc>
          <w:tcPr>
            <w:tcW w:w="900" w:type="pct"/>
            <w:tcBorders>
              <w:top w:val="nil"/>
              <w:left w:val="nil"/>
              <w:bottom w:val="nil"/>
              <w:right w:val="nil"/>
            </w:tcBorders>
          </w:tcPr>
          <w:p w14:paraId="3264A5E9" w14:textId="77777777" w:rsidR="0035759C" w:rsidRPr="0035759C" w:rsidRDefault="002C2691" w:rsidP="000472C3">
            <w:pPr>
              <w:pStyle w:val="Normal140"/>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5A3D975C" w14:textId="77777777" w:rsidR="0035759C" w:rsidRPr="0035759C" w:rsidRDefault="002C2691" w:rsidP="006A11D5">
            <w:pPr>
              <w:pStyle w:val="Normal14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07E49BB6" w14:textId="77777777" w:rsidR="0035759C" w:rsidRPr="0035759C" w:rsidRDefault="002C2691" w:rsidP="000472C3">
            <w:pPr>
              <w:pStyle w:val="Normal140"/>
              <w:widowControl/>
              <w:rPr>
                <w:rFonts w:ascii="Arial" w:hAnsi="Arial" w:cs="Arial"/>
                <w:sz w:val="20"/>
              </w:rPr>
            </w:pPr>
            <w:r>
              <w:rPr>
                <w:rFonts w:ascii="Arial" w:hAnsi="Arial" w:cs="Arial"/>
                <w:noProof/>
                <w:sz w:val="20"/>
                <w:lang w:val="en-AU" w:eastAsia="en-AU"/>
              </w:rPr>
              <w:t>2013</w:t>
            </w:r>
          </w:p>
        </w:tc>
      </w:tr>
    </w:tbl>
    <w:p w14:paraId="0688B584" w14:textId="77777777" w:rsidR="0035759C" w:rsidRDefault="0035759C" w:rsidP="002C2691">
      <w:pPr>
        <w:pStyle w:val="NormalIndent140"/>
        <w:widowControl/>
        <w:ind w:left="0"/>
        <w:sectPr w:rsidR="0035759C">
          <w:footerReference w:type="default" r:id="rId167"/>
          <w:pgSz w:w="11906" w:h="16838"/>
          <w:pgMar w:top="737" w:right="1077" w:bottom="737" w:left="1077" w:header="709" w:footer="131" w:gutter="0"/>
          <w:cols w:space="708"/>
          <w:noEndnote/>
          <w:docGrid w:linePitch="360"/>
        </w:sectPr>
      </w:pPr>
    </w:p>
    <w:p w14:paraId="45A82A99" w14:textId="77777777" w:rsidR="00892CC1" w:rsidRDefault="00892CC1" w:rsidP="00892CC1">
      <w:pPr>
        <w:pStyle w:val="Heading4141"/>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724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0763C97E" w14:textId="77777777">
        <w:trPr>
          <w:tblCellSpacing w:w="15" w:type="dxa"/>
        </w:trPr>
        <w:tc>
          <w:tcPr>
            <w:tcW w:w="1150" w:type="pct"/>
            <w:tcBorders>
              <w:top w:val="nil"/>
              <w:left w:val="nil"/>
              <w:bottom w:val="nil"/>
              <w:right w:val="nil"/>
            </w:tcBorders>
          </w:tcPr>
          <w:p w14:paraId="5F76F869" w14:textId="77777777" w:rsidR="0035759C" w:rsidRPr="00D1174B" w:rsidRDefault="0035759C" w:rsidP="00892CC1">
            <w:pPr>
              <w:pStyle w:val="Normal141"/>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224C343" w14:textId="77777777" w:rsidR="0035759C" w:rsidRDefault="0033364D" w:rsidP="00892CC1">
            <w:pPr>
              <w:pStyle w:val="Normal141"/>
              <w:widowControl/>
              <w:rPr>
                <w:rFonts w:ascii="Arial" w:hAnsi="Arial" w:cs="Arial"/>
                <w:sz w:val="20"/>
                <w:szCs w:val="20"/>
              </w:rPr>
            </w:pPr>
            <w:r>
              <w:rPr>
                <w:rFonts w:ascii="Arial" w:hAnsi="Arial" w:cs="Arial"/>
                <w:noProof/>
                <w:sz w:val="20"/>
                <w:szCs w:val="20"/>
                <w:lang w:val="en-AU" w:eastAsia="en-AU"/>
              </w:rPr>
              <w:t>4.0</w:t>
            </w:r>
          </w:p>
        </w:tc>
      </w:tr>
      <w:tr w:rsidR="00892CC1" w:rsidRPr="00D1174B" w14:paraId="26C27E03" w14:textId="77777777">
        <w:trPr>
          <w:tblCellSpacing w:w="15" w:type="dxa"/>
        </w:trPr>
        <w:tc>
          <w:tcPr>
            <w:tcW w:w="1150" w:type="pct"/>
            <w:tcBorders>
              <w:top w:val="nil"/>
              <w:left w:val="nil"/>
              <w:bottom w:val="nil"/>
              <w:right w:val="nil"/>
            </w:tcBorders>
          </w:tcPr>
          <w:p w14:paraId="1A35ACD6" w14:textId="77777777" w:rsidR="00892CC1" w:rsidRPr="00D1174B" w:rsidRDefault="00892CC1" w:rsidP="00892CC1">
            <w:pPr>
              <w:pStyle w:val="Normal141"/>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8343ADA" w14:textId="77777777" w:rsidR="00892CC1" w:rsidRPr="00D1174B" w:rsidRDefault="0033364D" w:rsidP="00892CC1">
            <w:pPr>
              <w:pStyle w:val="Normal141"/>
              <w:widowControl/>
              <w:rPr>
                <w:rFonts w:ascii="Arial" w:hAnsi="Arial" w:cs="Arial"/>
                <w:sz w:val="20"/>
                <w:szCs w:val="20"/>
              </w:rPr>
            </w:pPr>
            <w:r>
              <w:rPr>
                <w:rFonts w:ascii="Arial" w:hAnsi="Arial" w:cs="Arial"/>
                <w:noProof/>
                <w:sz w:val="20"/>
                <w:szCs w:val="20"/>
                <w:lang w:val="en-AU" w:eastAsia="en-AU"/>
              </w:rPr>
              <w:t>2013</w:t>
            </w:r>
          </w:p>
        </w:tc>
      </w:tr>
      <w:tr w:rsidR="00BB11C7" w:rsidRPr="00D1174B" w14:paraId="38D3930D" w14:textId="77777777">
        <w:trPr>
          <w:tblCellSpacing w:w="15" w:type="dxa"/>
        </w:trPr>
        <w:tc>
          <w:tcPr>
            <w:tcW w:w="1150" w:type="pct"/>
            <w:tcBorders>
              <w:top w:val="nil"/>
              <w:left w:val="nil"/>
              <w:bottom w:val="nil"/>
              <w:right w:val="nil"/>
            </w:tcBorders>
          </w:tcPr>
          <w:p w14:paraId="0E68F124" w14:textId="77777777" w:rsidR="00BB11C7" w:rsidRPr="00D1174B" w:rsidRDefault="00BB11C7" w:rsidP="00892CC1">
            <w:pPr>
              <w:pStyle w:val="Normal141"/>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AF7A075" w14:textId="77777777" w:rsidR="00BB11C7" w:rsidRPr="00D1174B" w:rsidRDefault="00BB11C7" w:rsidP="00892CC1">
            <w:pPr>
              <w:pStyle w:val="Normal141"/>
              <w:widowControl/>
              <w:rPr>
                <w:rFonts w:ascii="Arial" w:hAnsi="Arial" w:cs="Arial"/>
                <w:sz w:val="20"/>
                <w:szCs w:val="20"/>
              </w:rPr>
            </w:pPr>
          </w:p>
        </w:tc>
      </w:tr>
      <w:tr w:rsidR="00BB11C7" w:rsidRPr="00D1174B" w14:paraId="7AB23850" w14:textId="77777777">
        <w:trPr>
          <w:tblCellSpacing w:w="15" w:type="dxa"/>
        </w:trPr>
        <w:tc>
          <w:tcPr>
            <w:tcW w:w="1150" w:type="pct"/>
            <w:tcBorders>
              <w:top w:val="nil"/>
              <w:left w:val="nil"/>
              <w:bottom w:val="nil"/>
              <w:right w:val="nil"/>
            </w:tcBorders>
          </w:tcPr>
          <w:p w14:paraId="27BD3EF4" w14:textId="77777777" w:rsidR="00BB11C7" w:rsidRPr="00D1174B" w:rsidRDefault="00BB11C7" w:rsidP="00892CC1">
            <w:pPr>
              <w:pStyle w:val="Normal141"/>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224D954" w14:textId="77777777" w:rsidR="00BB11C7" w:rsidRPr="00D1174B" w:rsidRDefault="0033364D" w:rsidP="00892CC1">
            <w:pPr>
              <w:pStyle w:val="Normal141"/>
              <w:widowControl/>
              <w:rPr>
                <w:rFonts w:ascii="Arial" w:hAnsi="Arial" w:cs="Arial"/>
                <w:sz w:val="20"/>
                <w:szCs w:val="20"/>
              </w:rPr>
            </w:pPr>
            <w:r>
              <w:rPr>
                <w:rFonts w:ascii="Arial" w:hAnsi="Arial" w:cs="Arial"/>
                <w:noProof/>
                <w:sz w:val="20"/>
                <w:szCs w:val="20"/>
                <w:lang w:val="en-AU" w:eastAsia="en-AU"/>
              </w:rPr>
              <w:t>SECTOR-FEE-TYPE</w:t>
            </w:r>
          </w:p>
        </w:tc>
      </w:tr>
      <w:tr w:rsidR="00BB11C7" w:rsidRPr="00D1174B" w14:paraId="31FA2B19" w14:textId="77777777">
        <w:trPr>
          <w:tblCellSpacing w:w="15" w:type="dxa"/>
        </w:trPr>
        <w:tc>
          <w:tcPr>
            <w:tcW w:w="1150" w:type="pct"/>
            <w:tcBorders>
              <w:top w:val="nil"/>
              <w:left w:val="nil"/>
              <w:bottom w:val="nil"/>
              <w:right w:val="nil"/>
            </w:tcBorders>
          </w:tcPr>
          <w:p w14:paraId="22275C3C" w14:textId="77777777" w:rsidR="00BB11C7" w:rsidRPr="00D1174B" w:rsidRDefault="00BB11C7" w:rsidP="00892CC1">
            <w:pPr>
              <w:pStyle w:val="Normal141"/>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B0A3759" w14:textId="77777777" w:rsidR="00BB11C7" w:rsidRPr="00D1174B" w:rsidRDefault="0033364D" w:rsidP="00892CC1">
            <w:pPr>
              <w:pStyle w:val="Normal141"/>
              <w:widowControl/>
              <w:rPr>
                <w:rFonts w:ascii="Arial" w:hAnsi="Arial" w:cs="Arial"/>
                <w:sz w:val="20"/>
                <w:szCs w:val="20"/>
              </w:rPr>
            </w:pPr>
            <w:r>
              <w:rPr>
                <w:rFonts w:ascii="Arial" w:hAnsi="Arial" w:cs="Arial"/>
                <w:noProof/>
                <w:sz w:val="20"/>
                <w:szCs w:val="20"/>
                <w:lang w:val="en-AU" w:eastAsia="en-AU"/>
              </w:rPr>
              <w:t>Sector</w:t>
            </w:r>
            <w:r>
              <w:rPr>
                <w:rFonts w:ascii="Arial" w:hAnsi="Arial" w:cs="Arial"/>
                <w:sz w:val="20"/>
                <w:szCs w:val="20"/>
              </w:rPr>
              <w:t xml:space="preserve"> code</w:t>
            </w:r>
          </w:p>
        </w:tc>
      </w:tr>
      <w:tr w:rsidR="00BB11C7" w:rsidRPr="00D1174B" w14:paraId="63C22341" w14:textId="77777777">
        <w:trPr>
          <w:tblCellSpacing w:w="15" w:type="dxa"/>
        </w:trPr>
        <w:tc>
          <w:tcPr>
            <w:tcW w:w="1150" w:type="pct"/>
            <w:tcBorders>
              <w:top w:val="nil"/>
              <w:left w:val="nil"/>
              <w:bottom w:val="nil"/>
              <w:right w:val="nil"/>
            </w:tcBorders>
          </w:tcPr>
          <w:p w14:paraId="655428C9" w14:textId="77777777" w:rsidR="00BB11C7" w:rsidRPr="00D1174B" w:rsidRDefault="00BB11C7" w:rsidP="00BB11C7">
            <w:pPr>
              <w:pStyle w:val="Normal141"/>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68AD8487" w14:textId="77777777" w:rsidR="00BB11C7" w:rsidRPr="00D1174B" w:rsidRDefault="0033364D" w:rsidP="00BB11C7">
            <w:pPr>
              <w:pStyle w:val="Normal141"/>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to identify the sector of a course and the funding source for a higher education course</w:t>
            </w:r>
          </w:p>
        </w:tc>
      </w:tr>
    </w:tbl>
    <w:p w14:paraId="29CF6A41" w14:textId="77777777" w:rsidR="00BB11C7" w:rsidRPr="00D1174B" w:rsidRDefault="00BB11C7">
      <w:pPr>
        <w:pStyle w:val="Normal141"/>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2EBC254D" w14:textId="77777777">
        <w:trPr>
          <w:tblCellSpacing w:w="15" w:type="dxa"/>
        </w:trPr>
        <w:tc>
          <w:tcPr>
            <w:tcW w:w="1149" w:type="pct"/>
            <w:tcBorders>
              <w:top w:val="nil"/>
              <w:left w:val="nil"/>
              <w:bottom w:val="nil"/>
              <w:right w:val="nil"/>
            </w:tcBorders>
          </w:tcPr>
          <w:p w14:paraId="152BF9D6" w14:textId="77777777" w:rsidR="00892CC1" w:rsidRPr="00D1174B" w:rsidRDefault="00892CC1" w:rsidP="00892CC1">
            <w:pPr>
              <w:pStyle w:val="Normal141"/>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31C3F63" w14:textId="77777777" w:rsidR="00892CC1" w:rsidRPr="00D1174B" w:rsidRDefault="00892CC1" w:rsidP="00892CC1">
            <w:pPr>
              <w:pStyle w:val="Normal141"/>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DB89F17" w14:textId="77777777" w:rsidR="00892CC1" w:rsidRPr="00D1174B" w:rsidRDefault="0033364D" w:rsidP="00892CC1">
            <w:pPr>
              <w:pStyle w:val="Normal141"/>
              <w:widowControl/>
              <w:rPr>
                <w:rFonts w:ascii="Arial" w:hAnsi="Arial" w:cs="Arial"/>
                <w:sz w:val="20"/>
                <w:szCs w:val="20"/>
              </w:rPr>
            </w:pPr>
            <w:r>
              <w:rPr>
                <w:rFonts w:ascii="Arial" w:hAnsi="Arial" w:cs="Arial"/>
                <w:noProof/>
                <w:sz w:val="20"/>
                <w:szCs w:val="20"/>
                <w:lang w:val="en-AU" w:eastAsia="en-AU"/>
              </w:rPr>
              <w:t>Alphanumeric</w:t>
            </w:r>
          </w:p>
        </w:tc>
      </w:tr>
      <w:tr w:rsidR="00892CC1" w:rsidRPr="00D1174B" w14:paraId="4B2AB9C8" w14:textId="77777777">
        <w:trPr>
          <w:tblCellSpacing w:w="15" w:type="dxa"/>
        </w:trPr>
        <w:tc>
          <w:tcPr>
            <w:tcW w:w="1149" w:type="pct"/>
            <w:tcBorders>
              <w:top w:val="nil"/>
              <w:left w:val="nil"/>
              <w:bottom w:val="nil"/>
              <w:right w:val="nil"/>
            </w:tcBorders>
            <w:vAlign w:val="center"/>
          </w:tcPr>
          <w:p w14:paraId="02EFBCD7" w14:textId="77777777" w:rsidR="00892CC1" w:rsidRPr="00D1174B" w:rsidRDefault="00892CC1" w:rsidP="00892CC1">
            <w:pPr>
              <w:pStyle w:val="Normal141"/>
              <w:widowControl/>
              <w:rPr>
                <w:rFonts w:ascii="Arial" w:hAnsi="Arial" w:cs="Arial"/>
                <w:sz w:val="20"/>
                <w:szCs w:val="20"/>
              </w:rPr>
            </w:pPr>
          </w:p>
        </w:tc>
        <w:tc>
          <w:tcPr>
            <w:tcW w:w="818" w:type="pct"/>
            <w:tcBorders>
              <w:top w:val="nil"/>
              <w:left w:val="nil"/>
              <w:bottom w:val="nil"/>
              <w:right w:val="nil"/>
            </w:tcBorders>
          </w:tcPr>
          <w:p w14:paraId="422C2A9E" w14:textId="77777777" w:rsidR="00892CC1" w:rsidRPr="00D1174B" w:rsidRDefault="00892CC1" w:rsidP="00892CC1">
            <w:pPr>
              <w:pStyle w:val="Normal141"/>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36BD72D" w14:textId="77777777" w:rsidR="00892CC1" w:rsidRPr="00D1174B" w:rsidRDefault="0033364D" w:rsidP="00892CC1">
            <w:pPr>
              <w:pStyle w:val="Normal141"/>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(Alphanumeric)</w:t>
            </w:r>
          </w:p>
        </w:tc>
      </w:tr>
      <w:tr w:rsidR="00892CC1" w:rsidRPr="00D1174B" w14:paraId="7192F15B" w14:textId="77777777">
        <w:trPr>
          <w:tblCellSpacing w:w="15" w:type="dxa"/>
        </w:trPr>
        <w:tc>
          <w:tcPr>
            <w:tcW w:w="1149" w:type="pct"/>
            <w:tcBorders>
              <w:top w:val="nil"/>
              <w:left w:val="nil"/>
              <w:bottom w:val="nil"/>
              <w:right w:val="nil"/>
            </w:tcBorders>
            <w:vAlign w:val="center"/>
          </w:tcPr>
          <w:p w14:paraId="4125FEBB" w14:textId="77777777" w:rsidR="00892CC1" w:rsidRPr="00D1174B" w:rsidRDefault="00892CC1" w:rsidP="00892CC1">
            <w:pPr>
              <w:pStyle w:val="Normal141"/>
              <w:widowControl/>
              <w:rPr>
                <w:rFonts w:ascii="Arial" w:hAnsi="Arial" w:cs="Arial"/>
                <w:sz w:val="20"/>
                <w:szCs w:val="20"/>
              </w:rPr>
            </w:pPr>
          </w:p>
        </w:tc>
        <w:tc>
          <w:tcPr>
            <w:tcW w:w="818" w:type="pct"/>
            <w:tcBorders>
              <w:top w:val="nil"/>
              <w:left w:val="nil"/>
              <w:bottom w:val="nil"/>
              <w:right w:val="nil"/>
            </w:tcBorders>
            <w:vAlign w:val="center"/>
          </w:tcPr>
          <w:p w14:paraId="69AA13F0" w14:textId="77777777" w:rsidR="00892CC1" w:rsidRPr="00D1174B" w:rsidRDefault="00892CC1" w:rsidP="00892CC1">
            <w:pPr>
              <w:pStyle w:val="Normal141"/>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3CCBCD62" w14:textId="77777777" w:rsidR="00892CC1" w:rsidRPr="00D1174B" w:rsidRDefault="00942AA5" w:rsidP="00892CC1">
            <w:pPr>
              <w:pStyle w:val="Normal141"/>
              <w:widowControl/>
              <w:rPr>
                <w:rFonts w:ascii="Arial" w:hAnsi="Arial" w:cs="Arial"/>
                <w:sz w:val="20"/>
                <w:szCs w:val="20"/>
              </w:rPr>
            </w:pPr>
            <w:r>
              <w:rPr>
                <w:rFonts w:ascii="Arial" w:hAnsi="Arial" w:cs="Arial"/>
                <w:noProof/>
                <w:sz w:val="20"/>
                <w:szCs w:val="20"/>
                <w:lang w:val="en-AU" w:eastAsia="en-AU"/>
              </w:rPr>
              <w:t>1</w:t>
            </w:r>
          </w:p>
        </w:tc>
      </w:tr>
    </w:tbl>
    <w:p w14:paraId="2D421836" w14:textId="77777777" w:rsidR="00BB11C7" w:rsidRDefault="00BB11C7" w:rsidP="0035759C">
      <w:pPr>
        <w:pStyle w:val="Normal14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E2B364A" w14:textId="77777777">
        <w:trPr>
          <w:tblCellSpacing w:w="15" w:type="dxa"/>
        </w:trPr>
        <w:tc>
          <w:tcPr>
            <w:tcW w:w="1150" w:type="pct"/>
            <w:tcBorders>
              <w:top w:val="nil"/>
              <w:left w:val="nil"/>
              <w:bottom w:val="nil"/>
              <w:right w:val="nil"/>
            </w:tcBorders>
          </w:tcPr>
          <w:p w14:paraId="5BA795AC" w14:textId="77777777" w:rsidR="0035759C" w:rsidRPr="0035759C" w:rsidRDefault="0035759C" w:rsidP="006A11D5">
            <w:pPr>
              <w:pStyle w:val="Normal141"/>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5D933D5A" w14:textId="77777777">
              <w:trPr>
                <w:tblCellSpacing w:w="15" w:type="dxa"/>
              </w:trPr>
              <w:tc>
                <w:tcPr>
                  <w:tcW w:w="813" w:type="pct"/>
                  <w:tcMar>
                    <w:top w:w="15" w:type="dxa"/>
                    <w:left w:w="15" w:type="dxa"/>
                    <w:bottom w:w="15" w:type="dxa"/>
                    <w:right w:w="15" w:type="dxa"/>
                  </w:tcMar>
                  <w:vAlign w:val="center"/>
                </w:tcPr>
                <w:p w14:paraId="4725E151" w14:textId="77777777" w:rsidR="006A2C0A" w:rsidRDefault="006A2C0A">
                  <w:pPr>
                    <w:pStyle w:val="Normal141"/>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1341C79B" w14:textId="77777777" w:rsidR="006A2C0A" w:rsidRDefault="006A2C0A">
                  <w:pPr>
                    <w:pStyle w:val="Normal141"/>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31447C0C" w14:textId="77777777">
              <w:trPr>
                <w:tblCellSpacing w:w="15" w:type="dxa"/>
              </w:trPr>
              <w:tc>
                <w:tcPr>
                  <w:tcW w:w="813" w:type="pct"/>
                  <w:tcMar>
                    <w:top w:w="15" w:type="dxa"/>
                    <w:left w:w="15" w:type="dxa"/>
                    <w:bottom w:w="15" w:type="dxa"/>
                    <w:right w:w="15" w:type="dxa"/>
                  </w:tcMar>
                </w:tcPr>
                <w:p w14:paraId="74A5A0CD" w14:textId="77777777" w:rsidR="006A2C0A" w:rsidRDefault="006A2C0A">
                  <w:pPr>
                    <w:pStyle w:val="Normal141"/>
                    <w:widowControl/>
                    <w:rPr>
                      <w:rFonts w:ascii="Arial" w:hAnsi="Arial" w:cs="Arial"/>
                      <w:noProof/>
                      <w:sz w:val="20"/>
                      <w:lang w:val="en-AU" w:eastAsia="en-AU"/>
                    </w:rPr>
                  </w:pPr>
                  <w:r>
                    <w:rPr>
                      <w:rFonts w:ascii="Arial" w:hAnsi="Arial" w:cs="Arial"/>
                      <w:noProof/>
                      <w:sz w:val="20"/>
                      <w:lang w:val="en-AU" w:eastAsia="en-AU"/>
                    </w:rPr>
                    <w:t>1</w:t>
                  </w:r>
                </w:p>
              </w:tc>
              <w:tc>
                <w:tcPr>
                  <w:tcW w:w="2980" w:type="pct"/>
                  <w:tcMar>
                    <w:top w:w="15" w:type="dxa"/>
                    <w:left w:w="15" w:type="dxa"/>
                    <w:bottom w:w="15" w:type="dxa"/>
                    <w:right w:w="15" w:type="dxa"/>
                  </w:tcMar>
                </w:tcPr>
                <w:p w14:paraId="1116C306" w14:textId="77777777" w:rsidR="006A2C0A" w:rsidRDefault="006A2C0A">
                  <w:pPr>
                    <w:pStyle w:val="Normal141"/>
                    <w:widowControl/>
                    <w:rPr>
                      <w:rFonts w:ascii="Arial" w:hAnsi="Arial" w:cs="Arial"/>
                      <w:noProof/>
                      <w:sz w:val="20"/>
                      <w:lang w:val="en-AU" w:eastAsia="en-AU"/>
                    </w:rPr>
                  </w:pPr>
                  <w:r>
                    <w:rPr>
                      <w:rFonts w:ascii="Arial" w:hAnsi="Arial" w:cs="Arial"/>
                      <w:noProof/>
                      <w:sz w:val="20"/>
                      <w:lang w:val="en-AU" w:eastAsia="en-AU"/>
                    </w:rPr>
                    <w:t>Higher education sector Commonwealth supported place</w:t>
                  </w:r>
                </w:p>
              </w:tc>
            </w:tr>
            <w:tr w:rsidR="006A2C0A" w14:paraId="744E4DB3" w14:textId="77777777">
              <w:trPr>
                <w:tblCellSpacing w:w="15" w:type="dxa"/>
              </w:trPr>
              <w:tc>
                <w:tcPr>
                  <w:tcW w:w="813" w:type="pct"/>
                  <w:tcMar>
                    <w:top w:w="15" w:type="dxa"/>
                    <w:left w:w="15" w:type="dxa"/>
                    <w:bottom w:w="15" w:type="dxa"/>
                    <w:right w:w="15" w:type="dxa"/>
                  </w:tcMar>
                </w:tcPr>
                <w:p w14:paraId="2B579B0C" w14:textId="77777777" w:rsidR="006A2C0A" w:rsidRDefault="006A2C0A">
                  <w:pPr>
                    <w:pStyle w:val="Normal141"/>
                    <w:widowControl/>
                    <w:rPr>
                      <w:rFonts w:ascii="Arial" w:hAnsi="Arial" w:cs="Arial"/>
                      <w:noProof/>
                      <w:sz w:val="20"/>
                      <w:lang w:val="en-AU" w:eastAsia="en-AU"/>
                    </w:rPr>
                  </w:pPr>
                  <w:r>
                    <w:rPr>
                      <w:rFonts w:ascii="Arial" w:hAnsi="Arial" w:cs="Arial"/>
                      <w:noProof/>
                      <w:sz w:val="20"/>
                      <w:lang w:val="en-AU" w:eastAsia="en-AU"/>
                    </w:rPr>
                    <w:t>2</w:t>
                  </w:r>
                </w:p>
              </w:tc>
              <w:tc>
                <w:tcPr>
                  <w:tcW w:w="2980" w:type="pct"/>
                  <w:tcMar>
                    <w:top w:w="15" w:type="dxa"/>
                    <w:left w:w="15" w:type="dxa"/>
                    <w:bottom w:w="15" w:type="dxa"/>
                    <w:right w:w="15" w:type="dxa"/>
                  </w:tcMar>
                </w:tcPr>
                <w:p w14:paraId="5AE3E829" w14:textId="77777777" w:rsidR="006A2C0A" w:rsidRDefault="006A2C0A">
                  <w:pPr>
                    <w:pStyle w:val="Normal141"/>
                    <w:widowControl/>
                    <w:rPr>
                      <w:rFonts w:ascii="Arial" w:hAnsi="Arial" w:cs="Arial"/>
                      <w:noProof/>
                      <w:sz w:val="20"/>
                      <w:lang w:val="en-AU" w:eastAsia="en-AU"/>
                    </w:rPr>
                  </w:pPr>
                  <w:r>
                    <w:rPr>
                      <w:rFonts w:ascii="Arial" w:hAnsi="Arial" w:cs="Arial"/>
                      <w:noProof/>
                      <w:sz w:val="20"/>
                      <w:lang w:val="en-AU" w:eastAsia="en-AU"/>
                    </w:rPr>
                    <w:t>Higher education sector Domestic Fee paying place</w:t>
                  </w:r>
                </w:p>
              </w:tc>
            </w:tr>
            <w:tr w:rsidR="006A2C0A" w14:paraId="12A78014" w14:textId="77777777">
              <w:trPr>
                <w:tblCellSpacing w:w="15" w:type="dxa"/>
              </w:trPr>
              <w:tc>
                <w:tcPr>
                  <w:tcW w:w="813" w:type="pct"/>
                  <w:tcMar>
                    <w:top w:w="15" w:type="dxa"/>
                    <w:left w:w="15" w:type="dxa"/>
                    <w:bottom w:w="15" w:type="dxa"/>
                    <w:right w:w="15" w:type="dxa"/>
                  </w:tcMar>
                </w:tcPr>
                <w:p w14:paraId="7B07BFF0" w14:textId="77777777" w:rsidR="006A2C0A" w:rsidRDefault="006A2C0A">
                  <w:pPr>
                    <w:pStyle w:val="Normal141"/>
                    <w:widowControl/>
                    <w:rPr>
                      <w:rFonts w:ascii="Arial" w:hAnsi="Arial" w:cs="Arial"/>
                      <w:noProof/>
                      <w:sz w:val="20"/>
                      <w:lang w:val="en-AU" w:eastAsia="en-AU"/>
                    </w:rPr>
                  </w:pPr>
                  <w:r>
                    <w:rPr>
                      <w:rFonts w:ascii="Arial" w:hAnsi="Arial" w:cs="Arial"/>
                      <w:noProof/>
                      <w:sz w:val="20"/>
                      <w:lang w:val="en-AU" w:eastAsia="en-AU"/>
                    </w:rPr>
                    <w:t>3</w:t>
                  </w:r>
                </w:p>
              </w:tc>
              <w:tc>
                <w:tcPr>
                  <w:tcW w:w="2980" w:type="pct"/>
                  <w:tcMar>
                    <w:top w:w="15" w:type="dxa"/>
                    <w:left w:w="15" w:type="dxa"/>
                    <w:bottom w:w="15" w:type="dxa"/>
                    <w:right w:w="15" w:type="dxa"/>
                  </w:tcMar>
                </w:tcPr>
                <w:p w14:paraId="735B5A63" w14:textId="77777777" w:rsidR="006A2C0A" w:rsidRDefault="006A2C0A">
                  <w:pPr>
                    <w:pStyle w:val="Normal141"/>
                    <w:widowControl/>
                    <w:rPr>
                      <w:rFonts w:ascii="Arial" w:hAnsi="Arial" w:cs="Arial"/>
                      <w:noProof/>
                      <w:sz w:val="20"/>
                      <w:lang w:val="en-AU" w:eastAsia="en-AU"/>
                    </w:rPr>
                  </w:pPr>
                  <w:r>
                    <w:rPr>
                      <w:rFonts w:ascii="Arial" w:hAnsi="Arial" w:cs="Arial"/>
                      <w:noProof/>
                      <w:sz w:val="20"/>
                      <w:lang w:val="en-AU" w:eastAsia="en-AU"/>
                    </w:rPr>
                    <w:t>Vocational education and training (VET) sector</w:t>
                  </w:r>
                </w:p>
              </w:tc>
            </w:tr>
            <w:tr w:rsidR="006A2C0A" w14:paraId="5F5A106E" w14:textId="77777777">
              <w:trPr>
                <w:tblCellSpacing w:w="15" w:type="dxa"/>
              </w:trPr>
              <w:tc>
                <w:tcPr>
                  <w:tcW w:w="813" w:type="pct"/>
                  <w:tcMar>
                    <w:top w:w="15" w:type="dxa"/>
                    <w:left w:w="15" w:type="dxa"/>
                    <w:bottom w:w="15" w:type="dxa"/>
                    <w:right w:w="15" w:type="dxa"/>
                  </w:tcMar>
                </w:tcPr>
                <w:p w14:paraId="3EE93956" w14:textId="77777777" w:rsidR="006A2C0A" w:rsidRDefault="006A2C0A">
                  <w:pPr>
                    <w:pStyle w:val="Normal141"/>
                    <w:widowControl/>
                    <w:rPr>
                      <w:rFonts w:ascii="Arial" w:hAnsi="Arial" w:cs="Arial"/>
                      <w:noProof/>
                      <w:sz w:val="20"/>
                      <w:lang w:val="en-AU" w:eastAsia="en-AU"/>
                    </w:rPr>
                  </w:pPr>
                  <w:r>
                    <w:rPr>
                      <w:rFonts w:ascii="Arial" w:hAnsi="Arial" w:cs="Arial"/>
                      <w:noProof/>
                      <w:sz w:val="20"/>
                      <w:lang w:val="en-AU" w:eastAsia="en-AU"/>
                    </w:rPr>
                    <w:t>4</w:t>
                  </w:r>
                </w:p>
              </w:tc>
              <w:tc>
                <w:tcPr>
                  <w:tcW w:w="2980" w:type="pct"/>
                  <w:tcMar>
                    <w:top w:w="15" w:type="dxa"/>
                    <w:left w:w="15" w:type="dxa"/>
                    <w:bottom w:w="15" w:type="dxa"/>
                    <w:right w:w="15" w:type="dxa"/>
                  </w:tcMar>
                </w:tcPr>
                <w:p w14:paraId="14496951" w14:textId="77777777" w:rsidR="006A2C0A" w:rsidRDefault="006A2C0A">
                  <w:pPr>
                    <w:pStyle w:val="Normal141"/>
                    <w:widowControl/>
                    <w:rPr>
                      <w:rFonts w:ascii="Arial" w:hAnsi="Arial" w:cs="Arial"/>
                      <w:noProof/>
                      <w:sz w:val="20"/>
                      <w:lang w:val="en-AU" w:eastAsia="en-AU"/>
                    </w:rPr>
                  </w:pPr>
                  <w:r>
                    <w:rPr>
                      <w:rFonts w:ascii="Arial" w:hAnsi="Arial" w:cs="Arial"/>
                      <w:noProof/>
                      <w:sz w:val="20"/>
                      <w:lang w:val="en-AU" w:eastAsia="en-AU"/>
                    </w:rPr>
                    <w:t>Other (e.g. New Zealand institution)</w:t>
                  </w:r>
                </w:p>
              </w:tc>
            </w:tr>
          </w:tbl>
          <w:p w14:paraId="1D353B28" w14:textId="77777777" w:rsidR="0035759C" w:rsidRPr="0035759C" w:rsidRDefault="0035759C">
            <w:pPr>
              <w:pStyle w:val="Normal141"/>
              <w:widowControl/>
              <w:spacing w:after="280" w:afterAutospacing="1"/>
              <w:rPr>
                <w:rFonts w:ascii="Arial" w:hAnsi="Arial" w:cs="Arial"/>
                <w:sz w:val="20"/>
              </w:rPr>
            </w:pPr>
          </w:p>
        </w:tc>
      </w:tr>
    </w:tbl>
    <w:p w14:paraId="7ACE76AB" w14:textId="77777777" w:rsidR="0035759C" w:rsidRPr="00D1174B" w:rsidRDefault="0035759C" w:rsidP="0035759C">
      <w:pPr>
        <w:pStyle w:val="Normal141"/>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3DF40ABF" w14:textId="77777777">
        <w:trPr>
          <w:tblCellSpacing w:w="15" w:type="dxa"/>
        </w:trPr>
        <w:tc>
          <w:tcPr>
            <w:tcW w:w="1150" w:type="pct"/>
            <w:tcBorders>
              <w:top w:val="nil"/>
              <w:left w:val="nil"/>
              <w:bottom w:val="nil"/>
              <w:right w:val="nil"/>
            </w:tcBorders>
          </w:tcPr>
          <w:p w14:paraId="5DAB6A64" w14:textId="77777777" w:rsidR="00892CC1" w:rsidRPr="00D1174B" w:rsidRDefault="00892CC1" w:rsidP="00892CC1">
            <w:pPr>
              <w:pStyle w:val="Normal141"/>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141D6A4E" w14:textId="77777777" w:rsidR="00920113" w:rsidRPr="00D1174B" w:rsidRDefault="006A2C0A">
            <w:pPr>
              <w:pStyle w:val="Normal141"/>
              <w:widowControl/>
              <w:rPr>
                <w:rFonts w:ascii="Arial" w:hAnsi="Arial" w:cs="Arial"/>
                <w:sz w:val="20"/>
                <w:szCs w:val="20"/>
              </w:rPr>
            </w:pPr>
            <w:r>
              <w:rPr>
                <w:rFonts w:ascii="&amp;quot" w:hAnsi="&amp;quot" w:cs="&amp;quot"/>
                <w:noProof/>
                <w:sz w:val="19"/>
                <w:szCs w:val="20"/>
                <w:lang w:val="en-AU" w:eastAsia="en-AU"/>
              </w:rPr>
              <w:t>HEPs - Provision of this data is required in both submissions (TACs - data is required in both preliminary and detailed submissions).</w:t>
            </w:r>
          </w:p>
          <w:p w14:paraId="4783DBFF" w14:textId="77777777" w:rsidR="006A2C0A" w:rsidRDefault="006A2C0A">
            <w:pPr>
              <w:pStyle w:val="Normal141"/>
              <w:widowControl/>
              <w:rPr>
                <w:rFonts w:ascii="Arial" w:hAnsi="Arial" w:cs="Arial"/>
                <w:noProof/>
                <w:sz w:val="20"/>
                <w:szCs w:val="20"/>
                <w:lang w:val="en-AU" w:eastAsia="en-AU"/>
              </w:rPr>
            </w:pPr>
            <w:r>
              <w:rPr>
                <w:rFonts w:ascii="&amp;quot" w:hAnsi="&amp;quot" w:cs="&amp;quot"/>
                <w:noProof/>
                <w:sz w:val="19"/>
                <w:szCs w:val="20"/>
                <w:lang w:val="en-AU" w:eastAsia="en-AU"/>
              </w:rPr>
              <w:t> </w:t>
            </w:r>
          </w:p>
          <w:p w14:paraId="289B9F2E" w14:textId="77777777" w:rsidR="006A2C0A" w:rsidRDefault="006A2C0A">
            <w:pPr>
              <w:pStyle w:val="Normal141"/>
              <w:widowControl/>
              <w:rPr>
                <w:rFonts w:ascii="Arial" w:hAnsi="Arial" w:cs="Arial"/>
                <w:noProof/>
                <w:sz w:val="20"/>
                <w:szCs w:val="20"/>
                <w:lang w:val="en-AU" w:eastAsia="en-AU"/>
              </w:rPr>
            </w:pPr>
            <w:r>
              <w:rPr>
                <w:rFonts w:ascii="&amp;quot" w:hAnsi="&amp;quot" w:cs="&amp;quot"/>
                <w:noProof/>
                <w:sz w:val="20"/>
                <w:szCs w:val="20"/>
                <w:lang w:val="en-AU" w:eastAsia="en-AU"/>
              </w:rPr>
              <w:t>Higher education sector – a provider as listed in subdivision 16-b of HESA and providers as determined by the Minister under section 16-35 of HESA</w:t>
            </w:r>
          </w:p>
          <w:p w14:paraId="75365D82" w14:textId="77777777" w:rsidR="006A2C0A" w:rsidRDefault="006A2C0A">
            <w:pPr>
              <w:pStyle w:val="Normal141"/>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1AE2E1A" w14:textId="77777777" w:rsidR="006A2C0A" w:rsidRDefault="006A2C0A">
            <w:pPr>
              <w:pStyle w:val="Normal141"/>
              <w:widowControl/>
              <w:rPr>
                <w:rFonts w:ascii="Arial" w:hAnsi="Arial" w:cs="Arial"/>
                <w:noProof/>
                <w:sz w:val="20"/>
                <w:szCs w:val="20"/>
                <w:lang w:val="en-AU" w:eastAsia="en-AU"/>
              </w:rPr>
            </w:pPr>
            <w:r>
              <w:rPr>
                <w:rFonts w:ascii="&amp;quot" w:hAnsi="&amp;quot" w:cs="&amp;quot"/>
                <w:noProof/>
                <w:sz w:val="20"/>
                <w:szCs w:val="20"/>
                <w:lang w:val="en-AU" w:eastAsia="en-AU"/>
              </w:rPr>
              <w:t>The default value for Table A HEP providers would be ‘1’</w:t>
            </w:r>
          </w:p>
          <w:p w14:paraId="522B683F" w14:textId="77777777" w:rsidR="006A2C0A" w:rsidRDefault="006A2C0A">
            <w:pPr>
              <w:pStyle w:val="Normal141"/>
              <w:widowControl/>
              <w:rPr>
                <w:rFonts w:ascii="Arial" w:hAnsi="Arial" w:cs="Arial"/>
                <w:noProof/>
                <w:sz w:val="20"/>
                <w:szCs w:val="20"/>
                <w:lang w:val="en-AU" w:eastAsia="en-AU"/>
              </w:rPr>
            </w:pPr>
            <w:r>
              <w:rPr>
                <w:rFonts w:ascii="&amp;quot" w:hAnsi="&amp;quot" w:cs="&amp;quot"/>
                <w:noProof/>
                <w:sz w:val="20"/>
                <w:szCs w:val="20"/>
                <w:lang w:val="en-AU" w:eastAsia="en-AU"/>
              </w:rPr>
              <w:t> </w:t>
            </w:r>
          </w:p>
          <w:p w14:paraId="664B19B1" w14:textId="77777777" w:rsidR="006A2C0A" w:rsidRDefault="006A2C0A">
            <w:pPr>
              <w:pStyle w:val="Normal141"/>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 xml:space="preserve">VET sector – Registered training organisations listed on the </w:t>
            </w:r>
            <w:hyperlink r:id="rId168" w:history="1">
              <w:r>
                <w:rPr>
                  <w:rFonts w:ascii="&amp;quot" w:hAnsi="&amp;quot" w:cs="&amp;quot"/>
                  <w:noProof/>
                  <w:color w:val="0000FF"/>
                  <w:sz w:val="20"/>
                  <w:szCs w:val="20"/>
                  <w:u w:val="single"/>
                  <w:lang w:val="en-AU" w:eastAsia="en-AU"/>
                </w:rPr>
                <w:t>Training.gov.au</w:t>
              </w:r>
            </w:hyperlink>
          </w:p>
          <w:p w14:paraId="6A258F36" w14:textId="77777777" w:rsidR="006A2C0A" w:rsidRDefault="006A2C0A">
            <w:pPr>
              <w:pStyle w:val="Normal141"/>
              <w:widowControl/>
              <w:spacing w:after="280" w:afterAutospacing="1"/>
              <w:rPr>
                <w:rFonts w:ascii="Arial" w:hAnsi="Arial" w:cs="Arial"/>
                <w:noProof/>
                <w:sz w:val="20"/>
                <w:szCs w:val="20"/>
                <w:lang w:val="en-AU" w:eastAsia="en-AU"/>
              </w:rPr>
            </w:pPr>
          </w:p>
        </w:tc>
      </w:tr>
    </w:tbl>
    <w:p w14:paraId="564D0C17" w14:textId="77777777" w:rsidR="0049713A" w:rsidRDefault="0049713A">
      <w:pPr>
        <w:pStyle w:val="Normal141"/>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6CE47D2D" w14:textId="77777777">
        <w:trPr>
          <w:trHeight w:val="1286"/>
          <w:tblCellSpacing w:w="15" w:type="dxa"/>
        </w:trPr>
        <w:tc>
          <w:tcPr>
            <w:tcW w:w="1151" w:type="pct"/>
            <w:tcBorders>
              <w:top w:val="nil"/>
              <w:left w:val="nil"/>
              <w:bottom w:val="nil"/>
              <w:right w:val="nil"/>
            </w:tcBorders>
          </w:tcPr>
          <w:p w14:paraId="64D5ABDD" w14:textId="77777777" w:rsidR="00E023CC" w:rsidRPr="00D1174B" w:rsidRDefault="00E023CC" w:rsidP="009D52D3">
            <w:pPr>
              <w:pStyle w:val="Normal141"/>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D7DB656" w14:textId="77777777">
              <w:trPr>
                <w:trHeight w:val="1025"/>
                <w:tblCellSpacing w:w="28" w:type="dxa"/>
              </w:trPr>
              <w:tc>
                <w:tcPr>
                  <w:tcW w:w="1618" w:type="pct"/>
                </w:tcPr>
                <w:p w14:paraId="742F317F" w14:textId="77777777" w:rsidR="00E23490" w:rsidRPr="00D1174B" w:rsidRDefault="00E023CC" w:rsidP="009D52D3">
                  <w:pPr>
                    <w:pStyle w:val="NormalWeb141"/>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518ACAC6" w14:textId="77777777" w:rsidR="00E023CC" w:rsidRPr="00D1174B" w:rsidRDefault="00E023CC" w:rsidP="009D52D3">
                  <w:pPr>
                    <w:pStyle w:val="NormalWeb141"/>
                    <w:widowControl/>
                    <w:spacing w:before="0" w:beforeAutospacing="0" w:after="0" w:afterAutospacing="0"/>
                    <w:rPr>
                      <w:rFonts w:ascii="Arial" w:hAnsi="Arial" w:cs="Arial"/>
                      <w:sz w:val="20"/>
                      <w:szCs w:val="20"/>
                    </w:rPr>
                  </w:pPr>
                  <w:r>
                    <w:rPr>
                      <w:rFonts w:ascii="Arial" w:hAnsi="Arial" w:cs="Arial"/>
                      <w:noProof/>
                      <w:sz w:val="20"/>
                      <w:szCs w:val="20"/>
                      <w:lang w:val="en-AU" w:eastAsia="en-AU"/>
                    </w:rPr>
                    <w:t>Offer</w:t>
                  </w:r>
                  <w:r>
                    <w:rPr>
                      <w:rFonts w:ascii="Arial" w:hAnsi="Arial" w:cs="Arial"/>
                      <w:sz w:val="20"/>
                      <w:szCs w:val="20"/>
                    </w:rPr>
                    <w:t xml:space="preserve"> Details (OD)</w:t>
                  </w:r>
                </w:p>
                <w:p w14:paraId="5491EEA9" w14:textId="77777777" w:rsidR="00E023CC" w:rsidRPr="00D1174B" w:rsidRDefault="00E023CC" w:rsidP="009D52D3">
                  <w:pPr>
                    <w:pStyle w:val="NormalWeb141"/>
                    <w:widowControl/>
                    <w:spacing w:before="0" w:beforeAutospacing="0" w:after="0" w:afterAutospacing="0"/>
                    <w:rPr>
                      <w:rFonts w:ascii="Arial" w:hAnsi="Arial" w:cs="Arial"/>
                      <w:sz w:val="20"/>
                      <w:szCs w:val="20"/>
                    </w:rPr>
                  </w:pPr>
                  <w:r>
                    <w:rPr>
                      <w:rFonts w:ascii="Arial" w:hAnsi="Arial" w:cs="Arial"/>
                      <w:sz w:val="20"/>
                      <w:szCs w:val="20"/>
                    </w:rPr>
                    <w:t>Preference Details (PD)</w:t>
                  </w:r>
                </w:p>
              </w:tc>
            </w:tr>
          </w:tbl>
          <w:p w14:paraId="5AC9057D" w14:textId="77777777" w:rsidR="00E023CC" w:rsidRPr="00D1174B" w:rsidRDefault="00E023CC" w:rsidP="009D52D3">
            <w:pPr>
              <w:pStyle w:val="NormalWeb141"/>
              <w:widowControl/>
              <w:spacing w:before="0" w:beforeAutospacing="0" w:after="0" w:afterAutospacing="0"/>
              <w:rPr>
                <w:rFonts w:ascii="Arial" w:hAnsi="Arial" w:cs="Arial"/>
                <w:sz w:val="20"/>
                <w:szCs w:val="20"/>
              </w:rPr>
            </w:pPr>
          </w:p>
        </w:tc>
      </w:tr>
    </w:tbl>
    <w:p w14:paraId="14A30F5A" w14:textId="77777777" w:rsidR="00E023CC" w:rsidRDefault="00E023CC">
      <w:pPr>
        <w:pStyle w:val="Normal141"/>
        <w:widowControl/>
        <w:rPr>
          <w:rFonts w:ascii="Arial" w:hAnsi="Arial" w:cs="Arial"/>
        </w:rPr>
      </w:pPr>
    </w:p>
    <w:p w14:paraId="4E90A7AB" w14:textId="77777777" w:rsidR="00E023CC" w:rsidRPr="00D1174B" w:rsidRDefault="00E023CC">
      <w:pPr>
        <w:pStyle w:val="Normal141"/>
        <w:widowControl/>
        <w:rPr>
          <w:rFonts w:ascii="Arial" w:hAnsi="Arial" w:cs="Arial"/>
        </w:rPr>
      </w:pPr>
    </w:p>
    <w:p w14:paraId="1E7D18E6" w14:textId="77777777" w:rsidR="000472C3" w:rsidRDefault="000472C3" w:rsidP="0035759C">
      <w:pPr>
        <w:pStyle w:val="Normal141"/>
        <w:widowControl/>
        <w:rPr>
          <w:rFonts w:ascii="Arial" w:hAnsi="Arial" w:cs="Arial"/>
          <w:b/>
        </w:rPr>
      </w:pPr>
    </w:p>
    <w:p w14:paraId="4030F7DC" w14:textId="77777777" w:rsidR="000472C3" w:rsidRDefault="0035759C" w:rsidP="0035759C">
      <w:pPr>
        <w:pStyle w:val="Normal141"/>
        <w:widowControl/>
        <w:rPr>
          <w:rFonts w:ascii="Arial" w:hAnsi="Arial" w:cs="Arial"/>
          <w:b/>
        </w:rPr>
      </w:pPr>
      <w:r w:rsidRPr="0035759C">
        <w:rPr>
          <w:rFonts w:ascii="Arial" w:hAnsi="Arial" w:cs="Arial"/>
          <w:b/>
        </w:rPr>
        <w:t>CHANGE HISTORY</w:t>
      </w:r>
    </w:p>
    <w:p w14:paraId="31A197A0" w14:textId="77777777" w:rsidR="000472C3" w:rsidRDefault="000472C3" w:rsidP="0035759C">
      <w:pPr>
        <w:pStyle w:val="Normal141"/>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7D4AB67" w14:textId="77777777">
        <w:trPr>
          <w:tblCellSpacing w:w="15" w:type="dxa"/>
        </w:trPr>
        <w:tc>
          <w:tcPr>
            <w:tcW w:w="900" w:type="pct"/>
            <w:tcBorders>
              <w:top w:val="nil"/>
              <w:left w:val="nil"/>
              <w:bottom w:val="nil"/>
              <w:right w:val="nil"/>
            </w:tcBorders>
          </w:tcPr>
          <w:p w14:paraId="1F42B3C3" w14:textId="77777777" w:rsidR="0035759C" w:rsidRPr="0035759C" w:rsidRDefault="0035759C" w:rsidP="006A11D5">
            <w:pPr>
              <w:pStyle w:val="Normal141"/>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CF70320" w14:textId="77777777" w:rsidR="0035759C" w:rsidRPr="0035759C" w:rsidRDefault="009B66CC" w:rsidP="006A11D5">
            <w:pPr>
              <w:pStyle w:val="Normal141"/>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B3FC0D0" w14:textId="77777777" w:rsidR="0035759C" w:rsidRPr="0035759C" w:rsidRDefault="0035759C" w:rsidP="006A11D5">
            <w:pPr>
              <w:pStyle w:val="Normal141"/>
              <w:widowControl/>
              <w:rPr>
                <w:rFonts w:ascii="Arial" w:hAnsi="Arial" w:cs="Arial"/>
                <w:b/>
                <w:sz w:val="20"/>
              </w:rPr>
            </w:pPr>
            <w:r w:rsidRPr="0035759C">
              <w:rPr>
                <w:rFonts w:ascii="Arial" w:hAnsi="Arial" w:cs="Arial"/>
                <w:b/>
                <w:sz w:val="20"/>
              </w:rPr>
              <w:t>REPORTING YEAR</w:t>
            </w:r>
          </w:p>
        </w:tc>
      </w:tr>
      <w:tr w:rsidR="0035759C" w:rsidRPr="0035759C" w14:paraId="4CD1FBC0" w14:textId="77777777">
        <w:trPr>
          <w:tblCellSpacing w:w="15" w:type="dxa"/>
        </w:trPr>
        <w:tc>
          <w:tcPr>
            <w:tcW w:w="900" w:type="pct"/>
            <w:tcBorders>
              <w:top w:val="nil"/>
              <w:left w:val="nil"/>
              <w:bottom w:val="nil"/>
              <w:right w:val="nil"/>
            </w:tcBorders>
          </w:tcPr>
          <w:p w14:paraId="24C05EF8" w14:textId="77777777" w:rsidR="0035759C" w:rsidRPr="0035759C" w:rsidRDefault="002C2691" w:rsidP="000472C3">
            <w:pPr>
              <w:pStyle w:val="Normal141"/>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03080DB0" w14:textId="77777777" w:rsidR="0035759C" w:rsidRPr="0035759C" w:rsidRDefault="002C2691" w:rsidP="006A11D5">
            <w:pPr>
              <w:pStyle w:val="Normal141"/>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701D840" w14:textId="77777777" w:rsidR="0035759C" w:rsidRPr="0035759C" w:rsidRDefault="002C2691" w:rsidP="000472C3">
            <w:pPr>
              <w:pStyle w:val="Normal141"/>
              <w:widowControl/>
              <w:rPr>
                <w:rFonts w:ascii="Arial" w:hAnsi="Arial" w:cs="Arial"/>
                <w:sz w:val="20"/>
              </w:rPr>
            </w:pPr>
            <w:r>
              <w:rPr>
                <w:rFonts w:ascii="Arial" w:hAnsi="Arial" w:cs="Arial"/>
                <w:noProof/>
                <w:sz w:val="20"/>
                <w:lang w:val="en-AU" w:eastAsia="en-AU"/>
              </w:rPr>
              <w:t>2010</w:t>
            </w:r>
          </w:p>
        </w:tc>
      </w:tr>
      <w:tr w:rsidR="0035759C" w:rsidRPr="0035759C" w14:paraId="09D1849C" w14:textId="77777777">
        <w:trPr>
          <w:tblCellSpacing w:w="15" w:type="dxa"/>
        </w:trPr>
        <w:tc>
          <w:tcPr>
            <w:tcW w:w="900" w:type="pct"/>
            <w:tcBorders>
              <w:top w:val="nil"/>
              <w:left w:val="nil"/>
              <w:bottom w:val="nil"/>
              <w:right w:val="nil"/>
            </w:tcBorders>
          </w:tcPr>
          <w:p w14:paraId="2EB3BFD4" w14:textId="77777777" w:rsidR="0035759C" w:rsidRPr="0035759C" w:rsidRDefault="002C2691" w:rsidP="000472C3">
            <w:pPr>
              <w:pStyle w:val="Normal141"/>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0D30201" w14:textId="77777777" w:rsidR="0035759C" w:rsidRPr="0035759C" w:rsidRDefault="002C2691" w:rsidP="006A11D5">
            <w:pPr>
              <w:pStyle w:val="Normal141"/>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A00BFF8" w14:textId="77777777" w:rsidR="0035759C" w:rsidRPr="0035759C" w:rsidRDefault="002C2691" w:rsidP="000472C3">
            <w:pPr>
              <w:pStyle w:val="Normal141"/>
              <w:widowControl/>
              <w:rPr>
                <w:rFonts w:ascii="Arial" w:hAnsi="Arial" w:cs="Arial"/>
                <w:sz w:val="20"/>
              </w:rPr>
            </w:pPr>
            <w:r>
              <w:rPr>
                <w:rFonts w:ascii="Arial" w:hAnsi="Arial" w:cs="Arial"/>
                <w:noProof/>
                <w:sz w:val="20"/>
                <w:lang w:val="en-AU" w:eastAsia="en-AU"/>
              </w:rPr>
              <w:t>2012</w:t>
            </w:r>
          </w:p>
        </w:tc>
      </w:tr>
      <w:tr w:rsidR="0035759C" w:rsidRPr="0035759C" w14:paraId="662CF724" w14:textId="77777777">
        <w:trPr>
          <w:tblCellSpacing w:w="15" w:type="dxa"/>
        </w:trPr>
        <w:tc>
          <w:tcPr>
            <w:tcW w:w="900" w:type="pct"/>
            <w:tcBorders>
              <w:top w:val="nil"/>
              <w:left w:val="nil"/>
              <w:bottom w:val="nil"/>
              <w:right w:val="nil"/>
            </w:tcBorders>
          </w:tcPr>
          <w:p w14:paraId="45D8FD5C" w14:textId="77777777" w:rsidR="0035759C" w:rsidRPr="0035759C" w:rsidRDefault="002C2691" w:rsidP="000472C3">
            <w:pPr>
              <w:pStyle w:val="Normal141"/>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307C7E1A" w14:textId="77777777" w:rsidR="0035759C" w:rsidRPr="0035759C" w:rsidRDefault="002C2691" w:rsidP="006A11D5">
            <w:pPr>
              <w:pStyle w:val="Normal141"/>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32FE7075" w14:textId="77777777" w:rsidR="0035759C" w:rsidRPr="0035759C" w:rsidRDefault="002C2691" w:rsidP="000472C3">
            <w:pPr>
              <w:pStyle w:val="Normal141"/>
              <w:widowControl/>
              <w:rPr>
                <w:rFonts w:ascii="Arial" w:hAnsi="Arial" w:cs="Arial"/>
                <w:sz w:val="20"/>
              </w:rPr>
            </w:pPr>
            <w:r>
              <w:rPr>
                <w:rFonts w:ascii="Arial" w:hAnsi="Arial" w:cs="Arial"/>
                <w:noProof/>
                <w:sz w:val="20"/>
                <w:lang w:val="en-AU" w:eastAsia="en-AU"/>
              </w:rPr>
              <w:t>2013</w:t>
            </w:r>
          </w:p>
        </w:tc>
      </w:tr>
    </w:tbl>
    <w:p w14:paraId="66121A95" w14:textId="77777777" w:rsidR="0035759C" w:rsidRDefault="0035759C" w:rsidP="002C2691">
      <w:pPr>
        <w:pStyle w:val="NormalIndent141"/>
        <w:widowControl/>
        <w:ind w:left="0"/>
        <w:sectPr w:rsidR="0035759C">
          <w:footerReference w:type="default" r:id="rId169"/>
          <w:pgSz w:w="11906" w:h="16838"/>
          <w:pgMar w:top="737" w:right="1077" w:bottom="737" w:left="1077" w:header="709" w:footer="131" w:gutter="0"/>
          <w:cols w:space="708"/>
          <w:noEndnote/>
          <w:docGrid w:linePitch="360"/>
        </w:sectPr>
      </w:pPr>
    </w:p>
    <w:p w14:paraId="5F92C5A8" w14:textId="77777777" w:rsidR="00892CC1" w:rsidRDefault="00892CC1" w:rsidP="00892CC1">
      <w:pPr>
        <w:pStyle w:val="Heading4142"/>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728</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55DB170" w14:textId="77777777">
        <w:trPr>
          <w:tblCellSpacing w:w="15" w:type="dxa"/>
        </w:trPr>
        <w:tc>
          <w:tcPr>
            <w:tcW w:w="1150" w:type="pct"/>
            <w:tcBorders>
              <w:top w:val="nil"/>
              <w:left w:val="nil"/>
              <w:bottom w:val="nil"/>
              <w:right w:val="nil"/>
            </w:tcBorders>
          </w:tcPr>
          <w:p w14:paraId="1CB59DB8" w14:textId="77777777" w:rsidR="0035759C" w:rsidRPr="00D1174B" w:rsidRDefault="0035759C" w:rsidP="00892CC1">
            <w:pPr>
              <w:pStyle w:val="Normal142"/>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E704D98" w14:textId="77777777" w:rsidR="0035759C" w:rsidRDefault="0033364D" w:rsidP="00892CC1">
            <w:pPr>
              <w:pStyle w:val="Normal142"/>
              <w:widowControl/>
              <w:rPr>
                <w:rFonts w:ascii="Arial" w:hAnsi="Arial" w:cs="Arial"/>
                <w:sz w:val="20"/>
                <w:szCs w:val="20"/>
              </w:rPr>
            </w:pPr>
            <w:r>
              <w:rPr>
                <w:rFonts w:ascii="Arial" w:hAnsi="Arial" w:cs="Arial"/>
                <w:noProof/>
                <w:sz w:val="20"/>
                <w:szCs w:val="20"/>
                <w:lang w:val="en-AU" w:eastAsia="en-AU"/>
              </w:rPr>
              <w:t>4.0</w:t>
            </w:r>
          </w:p>
        </w:tc>
      </w:tr>
      <w:tr w:rsidR="00892CC1" w:rsidRPr="00D1174B" w14:paraId="23021F0D" w14:textId="77777777">
        <w:trPr>
          <w:tblCellSpacing w:w="15" w:type="dxa"/>
        </w:trPr>
        <w:tc>
          <w:tcPr>
            <w:tcW w:w="1150" w:type="pct"/>
            <w:tcBorders>
              <w:top w:val="nil"/>
              <w:left w:val="nil"/>
              <w:bottom w:val="nil"/>
              <w:right w:val="nil"/>
            </w:tcBorders>
          </w:tcPr>
          <w:p w14:paraId="666CDAD8" w14:textId="77777777" w:rsidR="00892CC1" w:rsidRPr="00D1174B" w:rsidRDefault="00892CC1" w:rsidP="00892CC1">
            <w:pPr>
              <w:pStyle w:val="Normal142"/>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9148368" w14:textId="77777777" w:rsidR="00892CC1" w:rsidRPr="00D1174B" w:rsidRDefault="0033364D" w:rsidP="00892CC1">
            <w:pPr>
              <w:pStyle w:val="Normal142"/>
              <w:widowControl/>
              <w:rPr>
                <w:rFonts w:ascii="Arial" w:hAnsi="Arial" w:cs="Arial"/>
                <w:sz w:val="20"/>
                <w:szCs w:val="20"/>
              </w:rPr>
            </w:pPr>
            <w:r>
              <w:rPr>
                <w:rFonts w:ascii="Arial" w:hAnsi="Arial" w:cs="Arial"/>
                <w:noProof/>
                <w:sz w:val="20"/>
                <w:szCs w:val="20"/>
                <w:lang w:val="en-AU" w:eastAsia="en-AU"/>
              </w:rPr>
              <w:t>2013</w:t>
            </w:r>
          </w:p>
        </w:tc>
      </w:tr>
      <w:tr w:rsidR="00BB11C7" w:rsidRPr="00D1174B" w14:paraId="24E520B3" w14:textId="77777777">
        <w:trPr>
          <w:tblCellSpacing w:w="15" w:type="dxa"/>
        </w:trPr>
        <w:tc>
          <w:tcPr>
            <w:tcW w:w="1150" w:type="pct"/>
            <w:tcBorders>
              <w:top w:val="nil"/>
              <w:left w:val="nil"/>
              <w:bottom w:val="nil"/>
              <w:right w:val="nil"/>
            </w:tcBorders>
          </w:tcPr>
          <w:p w14:paraId="236DE95A" w14:textId="77777777" w:rsidR="00BB11C7" w:rsidRPr="00D1174B" w:rsidRDefault="00BB11C7" w:rsidP="00892CC1">
            <w:pPr>
              <w:pStyle w:val="Normal142"/>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4A9DDAF1" w14:textId="77777777" w:rsidR="00BB11C7" w:rsidRPr="00D1174B" w:rsidRDefault="00BB11C7" w:rsidP="00892CC1">
            <w:pPr>
              <w:pStyle w:val="Normal142"/>
              <w:widowControl/>
              <w:rPr>
                <w:rFonts w:ascii="Arial" w:hAnsi="Arial" w:cs="Arial"/>
                <w:sz w:val="20"/>
                <w:szCs w:val="20"/>
              </w:rPr>
            </w:pPr>
          </w:p>
        </w:tc>
      </w:tr>
      <w:tr w:rsidR="00BB11C7" w:rsidRPr="00D1174B" w14:paraId="65D4D308" w14:textId="77777777">
        <w:trPr>
          <w:tblCellSpacing w:w="15" w:type="dxa"/>
        </w:trPr>
        <w:tc>
          <w:tcPr>
            <w:tcW w:w="1150" w:type="pct"/>
            <w:tcBorders>
              <w:top w:val="nil"/>
              <w:left w:val="nil"/>
              <w:bottom w:val="nil"/>
              <w:right w:val="nil"/>
            </w:tcBorders>
          </w:tcPr>
          <w:p w14:paraId="05244201" w14:textId="77777777" w:rsidR="00BB11C7" w:rsidRPr="00D1174B" w:rsidRDefault="00BB11C7" w:rsidP="00892CC1">
            <w:pPr>
              <w:pStyle w:val="Normal142"/>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5B04E512" w14:textId="77777777" w:rsidR="00BB11C7" w:rsidRPr="00D1174B" w:rsidRDefault="0033364D" w:rsidP="00892CC1">
            <w:pPr>
              <w:pStyle w:val="Normal142"/>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COUNTRY CODE</w:t>
            </w:r>
          </w:p>
        </w:tc>
      </w:tr>
      <w:tr w:rsidR="00BB11C7" w:rsidRPr="00D1174B" w14:paraId="63624118" w14:textId="77777777">
        <w:trPr>
          <w:tblCellSpacing w:w="15" w:type="dxa"/>
        </w:trPr>
        <w:tc>
          <w:tcPr>
            <w:tcW w:w="1150" w:type="pct"/>
            <w:tcBorders>
              <w:top w:val="nil"/>
              <w:left w:val="nil"/>
              <w:bottom w:val="nil"/>
              <w:right w:val="nil"/>
            </w:tcBorders>
          </w:tcPr>
          <w:p w14:paraId="30B0BE89" w14:textId="77777777" w:rsidR="00BB11C7" w:rsidRPr="00D1174B" w:rsidRDefault="00BB11C7" w:rsidP="00892CC1">
            <w:pPr>
              <w:pStyle w:val="Normal142"/>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78A6570" w14:textId="77777777" w:rsidR="00BB11C7" w:rsidRPr="00D1174B" w:rsidRDefault="0033364D" w:rsidP="00892CC1">
            <w:pPr>
              <w:pStyle w:val="Normal142"/>
              <w:widowControl/>
              <w:rPr>
                <w:rFonts w:ascii="Arial" w:hAnsi="Arial" w:cs="Arial"/>
                <w:sz w:val="20"/>
                <w:szCs w:val="20"/>
              </w:rPr>
            </w:pPr>
            <w:r>
              <w:rPr>
                <w:rFonts w:ascii="Arial" w:hAnsi="Arial" w:cs="Arial"/>
                <w:noProof/>
                <w:sz w:val="20"/>
                <w:szCs w:val="20"/>
                <w:lang w:val="en-AU" w:eastAsia="en-AU"/>
              </w:rPr>
              <w:t>Postal</w:t>
            </w:r>
            <w:r>
              <w:rPr>
                <w:rFonts w:ascii="Arial" w:hAnsi="Arial" w:cs="Arial"/>
                <w:sz w:val="20"/>
                <w:szCs w:val="20"/>
              </w:rPr>
              <w:t xml:space="preserve"> address – country code</w:t>
            </w:r>
          </w:p>
        </w:tc>
      </w:tr>
      <w:tr w:rsidR="00BB11C7" w:rsidRPr="00D1174B" w14:paraId="194A435C" w14:textId="77777777">
        <w:trPr>
          <w:tblCellSpacing w:w="15" w:type="dxa"/>
        </w:trPr>
        <w:tc>
          <w:tcPr>
            <w:tcW w:w="1150" w:type="pct"/>
            <w:tcBorders>
              <w:top w:val="nil"/>
              <w:left w:val="nil"/>
              <w:bottom w:val="nil"/>
              <w:right w:val="nil"/>
            </w:tcBorders>
          </w:tcPr>
          <w:p w14:paraId="4B681387" w14:textId="77777777" w:rsidR="00BB11C7" w:rsidRPr="00D1174B" w:rsidRDefault="00BB11C7" w:rsidP="00BB11C7">
            <w:pPr>
              <w:pStyle w:val="Normal142"/>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72C20BC4" w14:textId="77777777" w:rsidR="00BB11C7" w:rsidRPr="00D1174B" w:rsidRDefault="0033364D" w:rsidP="00BB11C7">
            <w:pPr>
              <w:pStyle w:val="Normal142"/>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to indicate the country of the postal address of an applicant</w:t>
            </w:r>
          </w:p>
        </w:tc>
      </w:tr>
    </w:tbl>
    <w:p w14:paraId="5106DC4A" w14:textId="77777777" w:rsidR="00BB11C7" w:rsidRPr="00D1174B" w:rsidRDefault="00BB11C7">
      <w:pPr>
        <w:pStyle w:val="Normal142"/>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6C4710CC" w14:textId="77777777">
        <w:trPr>
          <w:tblCellSpacing w:w="15" w:type="dxa"/>
        </w:trPr>
        <w:tc>
          <w:tcPr>
            <w:tcW w:w="1149" w:type="pct"/>
            <w:tcBorders>
              <w:top w:val="nil"/>
              <w:left w:val="nil"/>
              <w:bottom w:val="nil"/>
              <w:right w:val="nil"/>
            </w:tcBorders>
          </w:tcPr>
          <w:p w14:paraId="0F3DE1BF" w14:textId="77777777" w:rsidR="00892CC1" w:rsidRPr="00D1174B" w:rsidRDefault="00892CC1" w:rsidP="00892CC1">
            <w:pPr>
              <w:pStyle w:val="Normal142"/>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40A0E37" w14:textId="77777777" w:rsidR="00892CC1" w:rsidRPr="00D1174B" w:rsidRDefault="00892CC1" w:rsidP="00892CC1">
            <w:pPr>
              <w:pStyle w:val="Normal142"/>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20D025CE" w14:textId="77777777" w:rsidR="00892CC1" w:rsidRPr="00D1174B" w:rsidRDefault="0033364D" w:rsidP="00892CC1">
            <w:pPr>
              <w:pStyle w:val="Normal142"/>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304A5515" w14:textId="77777777">
        <w:trPr>
          <w:tblCellSpacing w:w="15" w:type="dxa"/>
        </w:trPr>
        <w:tc>
          <w:tcPr>
            <w:tcW w:w="1149" w:type="pct"/>
            <w:tcBorders>
              <w:top w:val="nil"/>
              <w:left w:val="nil"/>
              <w:bottom w:val="nil"/>
              <w:right w:val="nil"/>
            </w:tcBorders>
            <w:vAlign w:val="center"/>
          </w:tcPr>
          <w:p w14:paraId="7D5C4E74" w14:textId="77777777" w:rsidR="00892CC1" w:rsidRPr="00D1174B" w:rsidRDefault="00892CC1" w:rsidP="00892CC1">
            <w:pPr>
              <w:pStyle w:val="Normal142"/>
              <w:widowControl/>
              <w:rPr>
                <w:rFonts w:ascii="Arial" w:hAnsi="Arial" w:cs="Arial"/>
                <w:sz w:val="20"/>
                <w:szCs w:val="20"/>
              </w:rPr>
            </w:pPr>
          </w:p>
        </w:tc>
        <w:tc>
          <w:tcPr>
            <w:tcW w:w="818" w:type="pct"/>
            <w:tcBorders>
              <w:top w:val="nil"/>
              <w:left w:val="nil"/>
              <w:bottom w:val="nil"/>
              <w:right w:val="nil"/>
            </w:tcBorders>
          </w:tcPr>
          <w:p w14:paraId="593AAB28" w14:textId="77777777" w:rsidR="00892CC1" w:rsidRPr="00D1174B" w:rsidRDefault="00892CC1" w:rsidP="00892CC1">
            <w:pPr>
              <w:pStyle w:val="Normal142"/>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3AC4F07A" w14:textId="77777777" w:rsidR="00892CC1" w:rsidRPr="00D1174B" w:rsidRDefault="0033364D" w:rsidP="00892CC1">
            <w:pPr>
              <w:pStyle w:val="Normal142"/>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right justified with leading zeroes if needed</w:t>
            </w:r>
          </w:p>
        </w:tc>
      </w:tr>
      <w:tr w:rsidR="00892CC1" w:rsidRPr="00D1174B" w14:paraId="2830B090" w14:textId="77777777">
        <w:trPr>
          <w:tblCellSpacing w:w="15" w:type="dxa"/>
        </w:trPr>
        <w:tc>
          <w:tcPr>
            <w:tcW w:w="1149" w:type="pct"/>
            <w:tcBorders>
              <w:top w:val="nil"/>
              <w:left w:val="nil"/>
              <w:bottom w:val="nil"/>
              <w:right w:val="nil"/>
            </w:tcBorders>
            <w:vAlign w:val="center"/>
          </w:tcPr>
          <w:p w14:paraId="2EAEDB86" w14:textId="77777777" w:rsidR="00892CC1" w:rsidRPr="00D1174B" w:rsidRDefault="00892CC1" w:rsidP="00892CC1">
            <w:pPr>
              <w:pStyle w:val="Normal142"/>
              <w:widowControl/>
              <w:rPr>
                <w:rFonts w:ascii="Arial" w:hAnsi="Arial" w:cs="Arial"/>
                <w:sz w:val="20"/>
                <w:szCs w:val="20"/>
              </w:rPr>
            </w:pPr>
          </w:p>
        </w:tc>
        <w:tc>
          <w:tcPr>
            <w:tcW w:w="818" w:type="pct"/>
            <w:tcBorders>
              <w:top w:val="nil"/>
              <w:left w:val="nil"/>
              <w:bottom w:val="nil"/>
              <w:right w:val="nil"/>
            </w:tcBorders>
            <w:vAlign w:val="center"/>
          </w:tcPr>
          <w:p w14:paraId="052875CE" w14:textId="77777777" w:rsidR="00892CC1" w:rsidRPr="00D1174B" w:rsidRDefault="00892CC1" w:rsidP="00892CC1">
            <w:pPr>
              <w:pStyle w:val="Normal142"/>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C3C164E" w14:textId="77777777" w:rsidR="00892CC1" w:rsidRPr="00D1174B" w:rsidRDefault="00942AA5" w:rsidP="00892CC1">
            <w:pPr>
              <w:pStyle w:val="Normal142"/>
              <w:widowControl/>
              <w:rPr>
                <w:rFonts w:ascii="Arial" w:hAnsi="Arial" w:cs="Arial"/>
                <w:sz w:val="20"/>
                <w:szCs w:val="20"/>
              </w:rPr>
            </w:pPr>
            <w:r>
              <w:rPr>
                <w:rFonts w:ascii="Arial" w:hAnsi="Arial" w:cs="Arial"/>
                <w:noProof/>
                <w:sz w:val="20"/>
                <w:szCs w:val="20"/>
                <w:lang w:val="en-AU" w:eastAsia="en-AU"/>
              </w:rPr>
              <w:t>4</w:t>
            </w:r>
          </w:p>
        </w:tc>
      </w:tr>
    </w:tbl>
    <w:p w14:paraId="6EF25276" w14:textId="77777777" w:rsidR="00BB11C7" w:rsidRDefault="00BB11C7" w:rsidP="0035759C">
      <w:pPr>
        <w:pStyle w:val="Normal14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567EF524" w14:textId="77777777">
        <w:trPr>
          <w:tblCellSpacing w:w="15" w:type="dxa"/>
        </w:trPr>
        <w:tc>
          <w:tcPr>
            <w:tcW w:w="1150" w:type="pct"/>
            <w:tcBorders>
              <w:top w:val="nil"/>
              <w:left w:val="nil"/>
              <w:bottom w:val="nil"/>
              <w:right w:val="nil"/>
            </w:tcBorders>
          </w:tcPr>
          <w:p w14:paraId="61526403" w14:textId="77777777" w:rsidR="0035759C" w:rsidRPr="0035759C" w:rsidRDefault="0035759C" w:rsidP="006A11D5">
            <w:pPr>
              <w:pStyle w:val="Normal142"/>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0AFE73C2" w14:textId="77777777">
              <w:trPr>
                <w:tblCellSpacing w:w="15" w:type="dxa"/>
              </w:trPr>
              <w:tc>
                <w:tcPr>
                  <w:tcW w:w="813" w:type="pct"/>
                  <w:tcMar>
                    <w:top w:w="15" w:type="dxa"/>
                    <w:left w:w="15" w:type="dxa"/>
                    <w:bottom w:w="15" w:type="dxa"/>
                    <w:right w:w="15" w:type="dxa"/>
                  </w:tcMar>
                  <w:vAlign w:val="center"/>
                </w:tcPr>
                <w:p w14:paraId="30D3BDB4" w14:textId="77777777" w:rsidR="006A2C0A" w:rsidRDefault="006A2C0A">
                  <w:pPr>
                    <w:pStyle w:val="Normal142"/>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46216A79" w14:textId="77777777" w:rsidR="006A2C0A" w:rsidRDefault="006A2C0A">
                  <w:pPr>
                    <w:pStyle w:val="Normal142"/>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649F1569" w14:textId="77777777">
              <w:trPr>
                <w:tblCellSpacing w:w="15" w:type="dxa"/>
              </w:trPr>
              <w:tc>
                <w:tcPr>
                  <w:tcW w:w="813" w:type="pct"/>
                  <w:tcMar>
                    <w:top w:w="15" w:type="dxa"/>
                    <w:left w:w="15" w:type="dxa"/>
                    <w:bottom w:w="15" w:type="dxa"/>
                    <w:right w:w="15" w:type="dxa"/>
                  </w:tcMar>
                </w:tcPr>
                <w:p w14:paraId="5EAB9E1C" w14:textId="77777777" w:rsidR="006A2C0A" w:rsidRDefault="006A2C0A">
                  <w:pPr>
                    <w:pStyle w:val="Normal142"/>
                    <w:widowControl/>
                    <w:rPr>
                      <w:rFonts w:ascii="Arial" w:hAnsi="Arial" w:cs="Arial"/>
                      <w:noProof/>
                      <w:sz w:val="20"/>
                      <w:lang w:val="en-AU" w:eastAsia="en-AU"/>
                    </w:rPr>
                  </w:pPr>
                  <w:r>
                    <w:rPr>
                      <w:rFonts w:ascii="Arial" w:hAnsi="Arial" w:cs="Arial"/>
                      <w:noProof/>
                      <w:sz w:val="20"/>
                      <w:lang w:val="en-AU" w:eastAsia="en-AU"/>
                    </w:rPr>
                    <w:t>1101 to 9299</w:t>
                  </w:r>
                </w:p>
              </w:tc>
              <w:tc>
                <w:tcPr>
                  <w:tcW w:w="2980" w:type="pct"/>
                  <w:tcMar>
                    <w:top w:w="15" w:type="dxa"/>
                    <w:left w:w="15" w:type="dxa"/>
                    <w:bottom w:w="15" w:type="dxa"/>
                    <w:right w:w="15" w:type="dxa"/>
                  </w:tcMar>
                </w:tcPr>
                <w:p w14:paraId="78DD80B2" w14:textId="77777777" w:rsidR="006A2C0A" w:rsidRDefault="006A2C0A">
                  <w:pPr>
                    <w:pStyle w:val="Normal142"/>
                    <w:widowControl/>
                    <w:rPr>
                      <w:rFonts w:ascii="Arial" w:hAnsi="Arial" w:cs="Arial"/>
                      <w:noProof/>
                      <w:sz w:val="20"/>
                      <w:lang w:val="en-AU" w:eastAsia="en-AU"/>
                    </w:rPr>
                  </w:pPr>
                  <w:r>
                    <w:rPr>
                      <w:rFonts w:ascii="Arial" w:hAnsi="Arial" w:cs="Arial"/>
                      <w:noProof/>
                      <w:sz w:val="20"/>
                      <w:lang w:val="en-AU" w:eastAsia="en-AU"/>
                    </w:rPr>
                    <w:t>Country code</w:t>
                  </w:r>
                </w:p>
              </w:tc>
            </w:tr>
          </w:tbl>
          <w:p w14:paraId="46055AF3" w14:textId="77777777" w:rsidR="0035759C" w:rsidRPr="0035759C" w:rsidRDefault="0035759C">
            <w:pPr>
              <w:pStyle w:val="Normal142"/>
              <w:widowControl/>
              <w:spacing w:after="280" w:afterAutospacing="1"/>
              <w:rPr>
                <w:rFonts w:ascii="Arial" w:hAnsi="Arial" w:cs="Arial"/>
                <w:sz w:val="20"/>
              </w:rPr>
            </w:pPr>
          </w:p>
        </w:tc>
      </w:tr>
    </w:tbl>
    <w:p w14:paraId="5F8F5040" w14:textId="77777777" w:rsidR="0035759C" w:rsidRPr="00D1174B" w:rsidRDefault="0035759C" w:rsidP="0035759C">
      <w:pPr>
        <w:pStyle w:val="Normal142"/>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E70740C" w14:textId="77777777">
        <w:trPr>
          <w:tblCellSpacing w:w="15" w:type="dxa"/>
        </w:trPr>
        <w:tc>
          <w:tcPr>
            <w:tcW w:w="1150" w:type="pct"/>
            <w:tcBorders>
              <w:top w:val="nil"/>
              <w:left w:val="nil"/>
              <w:bottom w:val="nil"/>
              <w:right w:val="nil"/>
            </w:tcBorders>
          </w:tcPr>
          <w:p w14:paraId="18068FDA" w14:textId="77777777" w:rsidR="00892CC1" w:rsidRPr="00D1174B" w:rsidRDefault="00892CC1" w:rsidP="00892CC1">
            <w:pPr>
              <w:pStyle w:val="Normal142"/>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EC9678D" w14:textId="77777777" w:rsidR="00920113" w:rsidRPr="00D1174B" w:rsidRDefault="006A2C0A">
            <w:pPr>
              <w:pStyle w:val="Normal142"/>
              <w:widowControl/>
              <w:rPr>
                <w:rFonts w:ascii="Arial" w:hAnsi="Arial" w:cs="Arial"/>
                <w:sz w:val="20"/>
                <w:szCs w:val="20"/>
              </w:rPr>
            </w:pPr>
            <w:r>
              <w:rPr>
                <w:rFonts w:ascii="Arial" w:hAnsi="Arial" w:cs="Arial"/>
                <w:noProof/>
                <w:sz w:val="20"/>
                <w:szCs w:val="20"/>
                <w:lang w:val="en-AU" w:eastAsia="en-AU"/>
              </w:rPr>
              <w:t>For applications with an overseas address, full details for either E468 or E728 is required.</w:t>
            </w:r>
          </w:p>
          <w:p w14:paraId="1F965F65" w14:textId="77777777" w:rsidR="006A2C0A" w:rsidRDefault="006A2C0A">
            <w:pPr>
              <w:pStyle w:val="Normal142"/>
              <w:widowControl/>
              <w:rPr>
                <w:rFonts w:ascii="&amp;quot" w:hAnsi="&amp;quot" w:cs="&amp;quot"/>
                <w:noProof/>
                <w:sz w:val="20"/>
                <w:szCs w:val="20"/>
                <w:lang w:val="en-AU" w:eastAsia="en-AU"/>
              </w:rPr>
            </w:pPr>
            <w:r>
              <w:rPr>
                <w:rFonts w:ascii="Arial" w:hAnsi="Arial" w:cs="Arial"/>
                <w:noProof/>
                <w:sz w:val="20"/>
                <w:szCs w:val="20"/>
                <w:lang w:val="en-AU" w:eastAsia="en-AU"/>
              </w:rPr>
              <w:t> </w:t>
            </w:r>
          </w:p>
          <w:p w14:paraId="66D670FE" w14:textId="77777777" w:rsidR="006A2C0A" w:rsidRDefault="006A2C0A">
            <w:pPr>
              <w:pStyle w:val="Normal142"/>
              <w:widowControl/>
              <w:rPr>
                <w:rFonts w:ascii="&amp;quot" w:hAnsi="&amp;quot" w:cs="&amp;quot"/>
                <w:noProof/>
                <w:sz w:val="20"/>
                <w:szCs w:val="20"/>
                <w:lang w:val="en-AU" w:eastAsia="en-AU"/>
              </w:rPr>
            </w:pPr>
            <w:r>
              <w:rPr>
                <w:rFonts w:ascii="Arial" w:hAnsi="Arial" w:cs="Arial"/>
                <w:noProof/>
                <w:sz w:val="20"/>
                <w:szCs w:val="20"/>
                <w:lang w:val="en-AU" w:eastAsia="en-AU"/>
              </w:rPr>
              <w:t>Element 468 (Postal address – country name) is an alternative field to Element 728 (Postal address – country code)</w:t>
            </w:r>
          </w:p>
          <w:p w14:paraId="4BB9AF2B" w14:textId="77777777" w:rsidR="006A2C0A" w:rsidRDefault="006A2C0A">
            <w:pPr>
              <w:pStyle w:val="Normal142"/>
              <w:widowControl/>
              <w:rPr>
                <w:rFonts w:ascii="&amp;quot" w:hAnsi="&amp;quot" w:cs="&amp;quot"/>
                <w:noProof/>
                <w:sz w:val="20"/>
                <w:szCs w:val="20"/>
                <w:lang w:val="en-AU" w:eastAsia="en-AU"/>
              </w:rPr>
            </w:pPr>
            <w:r>
              <w:rPr>
                <w:rFonts w:ascii="Arial" w:hAnsi="Arial" w:cs="Arial"/>
                <w:noProof/>
                <w:sz w:val="20"/>
                <w:szCs w:val="20"/>
                <w:lang w:val="en-AU" w:eastAsia="en-AU"/>
              </w:rPr>
              <w:t> </w:t>
            </w:r>
          </w:p>
          <w:p w14:paraId="2D81D7DE" w14:textId="77777777" w:rsidR="006A2C0A" w:rsidRDefault="006A2C0A">
            <w:pPr>
              <w:pStyle w:val="Normal142"/>
              <w:widowControl/>
              <w:rPr>
                <w:rFonts w:ascii="&amp;quot" w:hAnsi="&amp;quot" w:cs="&amp;quot"/>
                <w:noProof/>
                <w:sz w:val="20"/>
                <w:szCs w:val="20"/>
                <w:lang w:val="en-AU" w:eastAsia="en-AU"/>
              </w:rPr>
            </w:pPr>
            <w:r>
              <w:rPr>
                <w:rFonts w:ascii="Arial" w:hAnsi="Arial" w:cs="Arial"/>
                <w:noProof/>
                <w:sz w:val="20"/>
                <w:szCs w:val="20"/>
                <w:lang w:val="en-AU" w:eastAsia="en-AU"/>
              </w:rPr>
              <w:t xml:space="preserve">Provision of this data in </w:t>
            </w:r>
            <w:r>
              <w:rPr>
                <w:rFonts w:ascii="Arial" w:hAnsi="Arial" w:cs="Arial"/>
                <w:b/>
                <w:noProof/>
                <w:sz w:val="20"/>
                <w:szCs w:val="20"/>
                <w:lang w:val="en-AU" w:eastAsia="en-AU"/>
              </w:rPr>
              <w:t>Application Details</w:t>
            </w:r>
            <w:r>
              <w:rPr>
                <w:rFonts w:ascii="Arial" w:hAnsi="Arial" w:cs="Arial"/>
                <w:noProof/>
                <w:sz w:val="20"/>
                <w:szCs w:val="20"/>
                <w:lang w:val="en-AU" w:eastAsia="en-AU"/>
              </w:rPr>
              <w:t xml:space="preserve"> (AD) file is required for one of these fields for all applications with an overseas address in the detailed submission.</w:t>
            </w:r>
          </w:p>
          <w:p w14:paraId="694331EB" w14:textId="77777777" w:rsidR="006A2C0A" w:rsidRDefault="006A2C0A">
            <w:pPr>
              <w:pStyle w:val="Normal142"/>
              <w:widowControl/>
              <w:rPr>
                <w:rFonts w:ascii="&amp;quot" w:hAnsi="&amp;quot" w:cs="&amp;quot"/>
                <w:noProof/>
                <w:sz w:val="20"/>
                <w:szCs w:val="20"/>
                <w:lang w:val="en-AU" w:eastAsia="en-AU"/>
              </w:rPr>
            </w:pPr>
            <w:r>
              <w:rPr>
                <w:rFonts w:ascii="Arial" w:hAnsi="Arial" w:cs="Arial"/>
                <w:noProof/>
                <w:sz w:val="20"/>
                <w:szCs w:val="20"/>
                <w:lang w:val="en-AU" w:eastAsia="en-AU"/>
              </w:rPr>
              <w:t> </w:t>
            </w:r>
          </w:p>
          <w:p w14:paraId="51DEEF25" w14:textId="77777777" w:rsidR="006A2C0A" w:rsidRDefault="006A2C0A">
            <w:pPr>
              <w:pStyle w:val="Normal142"/>
              <w:widowControl/>
              <w:rPr>
                <w:rFonts w:ascii="&amp;quot" w:hAnsi="&amp;quot" w:cs="&amp;quot"/>
                <w:noProof/>
                <w:sz w:val="20"/>
                <w:szCs w:val="20"/>
                <w:lang w:val="en-AU" w:eastAsia="en-AU"/>
              </w:rPr>
            </w:pPr>
            <w:r>
              <w:rPr>
                <w:rFonts w:ascii="Arial" w:hAnsi="Arial" w:cs="Arial"/>
                <w:noProof/>
                <w:sz w:val="20"/>
                <w:szCs w:val="20"/>
                <w:lang w:val="en-AU" w:eastAsia="en-AU"/>
              </w:rPr>
              <w:t xml:space="preserve">Refer to: </w:t>
            </w:r>
            <w:hyperlink r:id="rId170" w:anchor="AppendixC" w:history="1">
              <w:r>
                <w:rPr>
                  <w:rFonts w:ascii="Arial" w:hAnsi="Arial" w:cs="Arial"/>
                  <w:noProof/>
                  <w:color w:val="0000FF"/>
                  <w:sz w:val="20"/>
                  <w:szCs w:val="20"/>
                  <w:u w:val="single"/>
                  <w:lang w:val="en-AU" w:eastAsia="en-AU"/>
                </w:rPr>
                <w:t>Appendix C – Standard Australian Classification Countries</w:t>
              </w:r>
            </w:hyperlink>
            <w:r>
              <w:rPr>
                <w:rFonts w:ascii="&amp;quot" w:hAnsi="&amp;quot" w:cs="&amp;quot"/>
                <w:noProof/>
                <w:sz w:val="20"/>
                <w:szCs w:val="20"/>
                <w:lang w:val="en-AU" w:eastAsia="en-AU"/>
              </w:rPr>
              <w:t> </w:t>
            </w:r>
          </w:p>
          <w:p w14:paraId="7089320F" w14:textId="77777777" w:rsidR="006A2C0A" w:rsidRDefault="006A2C0A">
            <w:pPr>
              <w:pStyle w:val="Normal142"/>
              <w:widowControl/>
              <w:rPr>
                <w:rFonts w:ascii="Arial" w:hAnsi="Arial" w:cs="Arial"/>
                <w:noProof/>
                <w:sz w:val="20"/>
                <w:szCs w:val="20"/>
                <w:lang w:val="en-AU" w:eastAsia="en-AU"/>
              </w:rPr>
            </w:pPr>
            <w:r>
              <w:rPr>
                <w:rFonts w:ascii="Arial" w:hAnsi="Arial" w:cs="Arial"/>
                <w:noProof/>
                <w:sz w:val="20"/>
                <w:szCs w:val="20"/>
                <w:lang w:val="en-AU" w:eastAsia="en-AU"/>
              </w:rPr>
              <w:t> </w:t>
            </w:r>
          </w:p>
          <w:p w14:paraId="5A525E90" w14:textId="77777777" w:rsidR="006A2C0A" w:rsidRDefault="006A2C0A">
            <w:pPr>
              <w:pStyle w:val="Normal142"/>
              <w:widowControl/>
              <w:rPr>
                <w:rFonts w:ascii="Arial" w:hAnsi="Arial" w:cs="Arial"/>
                <w:noProof/>
                <w:sz w:val="20"/>
                <w:szCs w:val="20"/>
                <w:lang w:val="en-AU" w:eastAsia="en-AU"/>
              </w:rPr>
            </w:pPr>
          </w:p>
          <w:p w14:paraId="2502908F" w14:textId="77777777" w:rsidR="006A2C0A" w:rsidRDefault="006A2C0A">
            <w:pPr>
              <w:pStyle w:val="Normal142"/>
              <w:widowControl/>
              <w:spacing w:after="280" w:afterAutospacing="1"/>
              <w:rPr>
                <w:rFonts w:ascii="&amp;quot" w:hAnsi="&amp;quot" w:cs="&amp;quot"/>
                <w:noProof/>
                <w:sz w:val="20"/>
                <w:szCs w:val="20"/>
                <w:lang w:val="en-AU" w:eastAsia="en-AU"/>
              </w:rPr>
            </w:pPr>
          </w:p>
        </w:tc>
      </w:tr>
    </w:tbl>
    <w:p w14:paraId="6B20CFBE" w14:textId="77777777" w:rsidR="0049713A" w:rsidRDefault="0049713A">
      <w:pPr>
        <w:pStyle w:val="Normal142"/>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9D8BCCD" w14:textId="77777777">
        <w:trPr>
          <w:trHeight w:val="1286"/>
          <w:tblCellSpacing w:w="15" w:type="dxa"/>
        </w:trPr>
        <w:tc>
          <w:tcPr>
            <w:tcW w:w="1151" w:type="pct"/>
            <w:tcBorders>
              <w:top w:val="nil"/>
              <w:left w:val="nil"/>
              <w:bottom w:val="nil"/>
              <w:right w:val="nil"/>
            </w:tcBorders>
          </w:tcPr>
          <w:p w14:paraId="64CE8EB4" w14:textId="77777777" w:rsidR="00E023CC" w:rsidRPr="00D1174B" w:rsidRDefault="00E023CC" w:rsidP="009D52D3">
            <w:pPr>
              <w:pStyle w:val="Normal142"/>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4B64E2BC" w14:textId="77777777">
              <w:trPr>
                <w:trHeight w:val="1025"/>
                <w:tblCellSpacing w:w="28" w:type="dxa"/>
              </w:trPr>
              <w:tc>
                <w:tcPr>
                  <w:tcW w:w="1618" w:type="pct"/>
                </w:tcPr>
                <w:p w14:paraId="634571C5" w14:textId="77777777" w:rsidR="00E23490" w:rsidRPr="00D1174B" w:rsidRDefault="00E023CC" w:rsidP="009D52D3">
                  <w:pPr>
                    <w:pStyle w:val="NormalWeb142"/>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7A2A7F5C" w14:textId="77777777" w:rsidR="00E023CC" w:rsidRPr="00D1174B" w:rsidRDefault="00E023CC" w:rsidP="009D52D3">
                  <w:pPr>
                    <w:pStyle w:val="NormalWeb142"/>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785B18F1" w14:textId="77777777" w:rsidR="00E023CC" w:rsidRPr="00D1174B" w:rsidRDefault="00E023CC" w:rsidP="009D52D3">
            <w:pPr>
              <w:pStyle w:val="NormalWeb142"/>
              <w:widowControl/>
              <w:spacing w:before="0" w:beforeAutospacing="0" w:after="0" w:afterAutospacing="0"/>
              <w:rPr>
                <w:rFonts w:ascii="Arial" w:hAnsi="Arial" w:cs="Arial"/>
                <w:sz w:val="20"/>
                <w:szCs w:val="20"/>
              </w:rPr>
            </w:pPr>
          </w:p>
        </w:tc>
      </w:tr>
    </w:tbl>
    <w:p w14:paraId="6ACFEA00" w14:textId="77777777" w:rsidR="00E023CC" w:rsidRDefault="00E023CC">
      <w:pPr>
        <w:pStyle w:val="Normal142"/>
        <w:widowControl/>
        <w:rPr>
          <w:rFonts w:ascii="Arial" w:hAnsi="Arial" w:cs="Arial"/>
        </w:rPr>
      </w:pPr>
    </w:p>
    <w:p w14:paraId="4550E08F" w14:textId="77777777" w:rsidR="00E023CC" w:rsidRPr="00D1174B" w:rsidRDefault="00E023CC">
      <w:pPr>
        <w:pStyle w:val="Normal142"/>
        <w:widowControl/>
        <w:rPr>
          <w:rFonts w:ascii="Arial" w:hAnsi="Arial" w:cs="Arial"/>
        </w:rPr>
      </w:pPr>
    </w:p>
    <w:p w14:paraId="4AC3B0C8" w14:textId="77777777" w:rsidR="000472C3" w:rsidRDefault="000472C3" w:rsidP="0035759C">
      <w:pPr>
        <w:pStyle w:val="Normal142"/>
        <w:widowControl/>
        <w:rPr>
          <w:rFonts w:ascii="Arial" w:hAnsi="Arial" w:cs="Arial"/>
          <w:b/>
        </w:rPr>
      </w:pPr>
    </w:p>
    <w:p w14:paraId="5061B289" w14:textId="77777777" w:rsidR="000472C3" w:rsidRDefault="0035759C" w:rsidP="0035759C">
      <w:pPr>
        <w:pStyle w:val="Normal142"/>
        <w:widowControl/>
        <w:rPr>
          <w:rFonts w:ascii="Arial" w:hAnsi="Arial" w:cs="Arial"/>
          <w:b/>
        </w:rPr>
      </w:pPr>
      <w:r w:rsidRPr="0035759C">
        <w:rPr>
          <w:rFonts w:ascii="Arial" w:hAnsi="Arial" w:cs="Arial"/>
          <w:b/>
        </w:rPr>
        <w:t>CHANGE HISTORY</w:t>
      </w:r>
    </w:p>
    <w:p w14:paraId="4F0B0F5B" w14:textId="77777777" w:rsidR="000472C3" w:rsidRDefault="000472C3" w:rsidP="0035759C">
      <w:pPr>
        <w:pStyle w:val="Normal142"/>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46F17D61" w14:textId="77777777">
        <w:trPr>
          <w:tblCellSpacing w:w="15" w:type="dxa"/>
        </w:trPr>
        <w:tc>
          <w:tcPr>
            <w:tcW w:w="900" w:type="pct"/>
            <w:tcBorders>
              <w:top w:val="nil"/>
              <w:left w:val="nil"/>
              <w:bottom w:val="nil"/>
              <w:right w:val="nil"/>
            </w:tcBorders>
          </w:tcPr>
          <w:p w14:paraId="7658EAE0" w14:textId="77777777" w:rsidR="0035759C" w:rsidRPr="0035759C" w:rsidRDefault="0035759C" w:rsidP="006A11D5">
            <w:pPr>
              <w:pStyle w:val="Normal142"/>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4C3784E4" w14:textId="77777777" w:rsidR="0035759C" w:rsidRPr="0035759C" w:rsidRDefault="009B66CC" w:rsidP="006A11D5">
            <w:pPr>
              <w:pStyle w:val="Normal142"/>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8F1FFDD" w14:textId="77777777" w:rsidR="0035759C" w:rsidRPr="0035759C" w:rsidRDefault="0035759C" w:rsidP="006A11D5">
            <w:pPr>
              <w:pStyle w:val="Normal142"/>
              <w:widowControl/>
              <w:rPr>
                <w:rFonts w:ascii="Arial" w:hAnsi="Arial" w:cs="Arial"/>
                <w:b/>
                <w:sz w:val="20"/>
              </w:rPr>
            </w:pPr>
            <w:r w:rsidRPr="0035759C">
              <w:rPr>
                <w:rFonts w:ascii="Arial" w:hAnsi="Arial" w:cs="Arial"/>
                <w:b/>
                <w:sz w:val="20"/>
              </w:rPr>
              <w:t>REPORTING YEAR</w:t>
            </w:r>
          </w:p>
        </w:tc>
      </w:tr>
      <w:tr w:rsidR="0035759C" w:rsidRPr="0035759C" w14:paraId="6D8FD654" w14:textId="77777777">
        <w:trPr>
          <w:tblCellSpacing w:w="15" w:type="dxa"/>
        </w:trPr>
        <w:tc>
          <w:tcPr>
            <w:tcW w:w="900" w:type="pct"/>
            <w:tcBorders>
              <w:top w:val="nil"/>
              <w:left w:val="nil"/>
              <w:bottom w:val="nil"/>
              <w:right w:val="nil"/>
            </w:tcBorders>
          </w:tcPr>
          <w:p w14:paraId="3963BFA4" w14:textId="77777777" w:rsidR="0035759C" w:rsidRPr="0035759C" w:rsidRDefault="002C2691" w:rsidP="000472C3">
            <w:pPr>
              <w:pStyle w:val="Normal142"/>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42BBC268" w14:textId="77777777" w:rsidR="0035759C" w:rsidRPr="0035759C" w:rsidRDefault="002C2691" w:rsidP="006A11D5">
            <w:pPr>
              <w:pStyle w:val="Normal142"/>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381DE2BA" w14:textId="77777777" w:rsidR="0035759C" w:rsidRPr="0035759C" w:rsidRDefault="002C2691" w:rsidP="000472C3">
            <w:pPr>
              <w:pStyle w:val="Normal142"/>
              <w:widowControl/>
              <w:rPr>
                <w:rFonts w:ascii="Arial" w:hAnsi="Arial" w:cs="Arial"/>
                <w:sz w:val="20"/>
              </w:rPr>
            </w:pPr>
            <w:r>
              <w:rPr>
                <w:rFonts w:ascii="Arial" w:hAnsi="Arial" w:cs="Arial"/>
                <w:noProof/>
                <w:sz w:val="20"/>
                <w:lang w:val="en-AU" w:eastAsia="en-AU"/>
              </w:rPr>
              <w:t>2010</w:t>
            </w:r>
          </w:p>
        </w:tc>
      </w:tr>
      <w:tr w:rsidR="0035759C" w:rsidRPr="0035759C" w14:paraId="5B365FB3" w14:textId="77777777">
        <w:trPr>
          <w:tblCellSpacing w:w="15" w:type="dxa"/>
        </w:trPr>
        <w:tc>
          <w:tcPr>
            <w:tcW w:w="900" w:type="pct"/>
            <w:tcBorders>
              <w:top w:val="nil"/>
              <w:left w:val="nil"/>
              <w:bottom w:val="nil"/>
              <w:right w:val="nil"/>
            </w:tcBorders>
          </w:tcPr>
          <w:p w14:paraId="421E4FC6" w14:textId="77777777" w:rsidR="0035759C" w:rsidRPr="0035759C" w:rsidRDefault="002C2691" w:rsidP="000472C3">
            <w:pPr>
              <w:pStyle w:val="Normal142"/>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FE73121" w14:textId="77777777" w:rsidR="0035759C" w:rsidRPr="0035759C" w:rsidRDefault="002C2691" w:rsidP="006A11D5">
            <w:pPr>
              <w:pStyle w:val="Normal142"/>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03547C6F" w14:textId="77777777" w:rsidR="0035759C" w:rsidRPr="0035759C" w:rsidRDefault="002C2691" w:rsidP="000472C3">
            <w:pPr>
              <w:pStyle w:val="Normal142"/>
              <w:widowControl/>
              <w:rPr>
                <w:rFonts w:ascii="Arial" w:hAnsi="Arial" w:cs="Arial"/>
                <w:sz w:val="20"/>
              </w:rPr>
            </w:pPr>
            <w:r>
              <w:rPr>
                <w:rFonts w:ascii="Arial" w:hAnsi="Arial" w:cs="Arial"/>
                <w:noProof/>
                <w:sz w:val="20"/>
                <w:lang w:val="en-AU" w:eastAsia="en-AU"/>
              </w:rPr>
              <w:t>2012</w:t>
            </w:r>
          </w:p>
        </w:tc>
      </w:tr>
      <w:tr w:rsidR="0035759C" w:rsidRPr="0035759C" w14:paraId="560D102A" w14:textId="77777777">
        <w:trPr>
          <w:tblCellSpacing w:w="15" w:type="dxa"/>
        </w:trPr>
        <w:tc>
          <w:tcPr>
            <w:tcW w:w="900" w:type="pct"/>
            <w:tcBorders>
              <w:top w:val="nil"/>
              <w:left w:val="nil"/>
              <w:bottom w:val="nil"/>
              <w:right w:val="nil"/>
            </w:tcBorders>
          </w:tcPr>
          <w:p w14:paraId="50024AC4" w14:textId="77777777" w:rsidR="0035759C" w:rsidRPr="0035759C" w:rsidRDefault="002C2691" w:rsidP="000472C3">
            <w:pPr>
              <w:pStyle w:val="Normal142"/>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02FB31E6" w14:textId="77777777" w:rsidR="0035759C" w:rsidRPr="0035759C" w:rsidRDefault="002C2691" w:rsidP="006A11D5">
            <w:pPr>
              <w:pStyle w:val="Normal142"/>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79B5FF38" w14:textId="77777777" w:rsidR="0035759C" w:rsidRPr="0035759C" w:rsidRDefault="002C2691" w:rsidP="000472C3">
            <w:pPr>
              <w:pStyle w:val="Normal142"/>
              <w:widowControl/>
              <w:rPr>
                <w:rFonts w:ascii="Arial" w:hAnsi="Arial" w:cs="Arial"/>
                <w:sz w:val="20"/>
              </w:rPr>
            </w:pPr>
            <w:r>
              <w:rPr>
                <w:rFonts w:ascii="Arial" w:hAnsi="Arial" w:cs="Arial"/>
                <w:noProof/>
                <w:sz w:val="20"/>
                <w:lang w:val="en-AU" w:eastAsia="en-AU"/>
              </w:rPr>
              <w:t>2013</w:t>
            </w:r>
          </w:p>
        </w:tc>
      </w:tr>
    </w:tbl>
    <w:p w14:paraId="4E31FFBC" w14:textId="77777777" w:rsidR="0035759C" w:rsidRDefault="0035759C" w:rsidP="002C2691">
      <w:pPr>
        <w:pStyle w:val="NormalIndent142"/>
        <w:widowControl/>
        <w:ind w:left="0"/>
        <w:sectPr w:rsidR="0035759C">
          <w:footerReference w:type="default" r:id="rId171"/>
          <w:pgSz w:w="11906" w:h="16838"/>
          <w:pgMar w:top="737" w:right="1077" w:bottom="737" w:left="1077" w:header="709" w:footer="131" w:gutter="0"/>
          <w:cols w:space="708"/>
          <w:noEndnote/>
          <w:docGrid w:linePitch="360"/>
        </w:sectPr>
      </w:pPr>
    </w:p>
    <w:p w14:paraId="6F2CBF63" w14:textId="77777777" w:rsidR="00892CC1" w:rsidRDefault="00892CC1" w:rsidP="00892CC1">
      <w:pPr>
        <w:pStyle w:val="Heading4143"/>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730</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594CD60" w14:textId="77777777">
        <w:trPr>
          <w:tblCellSpacing w:w="15" w:type="dxa"/>
        </w:trPr>
        <w:tc>
          <w:tcPr>
            <w:tcW w:w="1150" w:type="pct"/>
            <w:tcBorders>
              <w:top w:val="nil"/>
              <w:left w:val="nil"/>
              <w:bottom w:val="nil"/>
              <w:right w:val="nil"/>
            </w:tcBorders>
          </w:tcPr>
          <w:p w14:paraId="22B72EFB" w14:textId="77777777" w:rsidR="0035759C" w:rsidRPr="00D1174B" w:rsidRDefault="0035759C" w:rsidP="00892CC1">
            <w:pPr>
              <w:pStyle w:val="Normal143"/>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89209F4" w14:textId="77777777" w:rsidR="0035759C" w:rsidRDefault="0033364D" w:rsidP="00892CC1">
            <w:pPr>
              <w:pStyle w:val="Normal143"/>
              <w:widowControl/>
              <w:rPr>
                <w:rFonts w:ascii="Arial" w:hAnsi="Arial" w:cs="Arial"/>
                <w:sz w:val="20"/>
                <w:szCs w:val="20"/>
              </w:rPr>
            </w:pPr>
            <w:r>
              <w:rPr>
                <w:rFonts w:ascii="Arial" w:hAnsi="Arial" w:cs="Arial"/>
                <w:noProof/>
                <w:sz w:val="20"/>
                <w:szCs w:val="20"/>
                <w:lang w:val="en-AU" w:eastAsia="en-AU"/>
              </w:rPr>
              <w:t>4.0</w:t>
            </w:r>
          </w:p>
        </w:tc>
      </w:tr>
      <w:tr w:rsidR="00892CC1" w:rsidRPr="00D1174B" w14:paraId="657EC1E8" w14:textId="77777777">
        <w:trPr>
          <w:tblCellSpacing w:w="15" w:type="dxa"/>
        </w:trPr>
        <w:tc>
          <w:tcPr>
            <w:tcW w:w="1150" w:type="pct"/>
            <w:tcBorders>
              <w:top w:val="nil"/>
              <w:left w:val="nil"/>
              <w:bottom w:val="nil"/>
              <w:right w:val="nil"/>
            </w:tcBorders>
          </w:tcPr>
          <w:p w14:paraId="7897BFC0" w14:textId="77777777" w:rsidR="00892CC1" w:rsidRPr="00D1174B" w:rsidRDefault="00892CC1" w:rsidP="00892CC1">
            <w:pPr>
              <w:pStyle w:val="Normal143"/>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0A42DD2" w14:textId="77777777" w:rsidR="00892CC1" w:rsidRPr="00D1174B" w:rsidRDefault="0033364D" w:rsidP="00892CC1">
            <w:pPr>
              <w:pStyle w:val="Normal143"/>
              <w:widowControl/>
              <w:rPr>
                <w:rFonts w:ascii="Arial" w:hAnsi="Arial" w:cs="Arial"/>
                <w:sz w:val="20"/>
                <w:szCs w:val="20"/>
              </w:rPr>
            </w:pPr>
            <w:r>
              <w:rPr>
                <w:rFonts w:ascii="Arial" w:hAnsi="Arial" w:cs="Arial"/>
                <w:noProof/>
                <w:sz w:val="20"/>
                <w:szCs w:val="20"/>
                <w:lang w:val="en-AU" w:eastAsia="en-AU"/>
              </w:rPr>
              <w:t>2013</w:t>
            </w:r>
          </w:p>
        </w:tc>
      </w:tr>
      <w:tr w:rsidR="00BB11C7" w:rsidRPr="00D1174B" w14:paraId="387102C7" w14:textId="77777777">
        <w:trPr>
          <w:tblCellSpacing w:w="15" w:type="dxa"/>
        </w:trPr>
        <w:tc>
          <w:tcPr>
            <w:tcW w:w="1150" w:type="pct"/>
            <w:tcBorders>
              <w:top w:val="nil"/>
              <w:left w:val="nil"/>
              <w:bottom w:val="nil"/>
              <w:right w:val="nil"/>
            </w:tcBorders>
          </w:tcPr>
          <w:p w14:paraId="4AE1BB6B" w14:textId="77777777" w:rsidR="00BB11C7" w:rsidRPr="00D1174B" w:rsidRDefault="00BB11C7" w:rsidP="00892CC1">
            <w:pPr>
              <w:pStyle w:val="Normal143"/>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0DFE56A" w14:textId="77777777" w:rsidR="00BB11C7" w:rsidRPr="00D1174B" w:rsidRDefault="00BB11C7" w:rsidP="00892CC1">
            <w:pPr>
              <w:pStyle w:val="Normal143"/>
              <w:widowControl/>
              <w:rPr>
                <w:rFonts w:ascii="Arial" w:hAnsi="Arial" w:cs="Arial"/>
                <w:sz w:val="20"/>
                <w:szCs w:val="20"/>
              </w:rPr>
            </w:pPr>
          </w:p>
        </w:tc>
      </w:tr>
      <w:tr w:rsidR="00BB11C7" w:rsidRPr="00D1174B" w14:paraId="256C0055" w14:textId="77777777">
        <w:trPr>
          <w:tblCellSpacing w:w="15" w:type="dxa"/>
        </w:trPr>
        <w:tc>
          <w:tcPr>
            <w:tcW w:w="1150" w:type="pct"/>
            <w:tcBorders>
              <w:top w:val="nil"/>
              <w:left w:val="nil"/>
              <w:bottom w:val="nil"/>
              <w:right w:val="nil"/>
            </w:tcBorders>
          </w:tcPr>
          <w:p w14:paraId="62845C04" w14:textId="77777777" w:rsidR="00BB11C7" w:rsidRPr="00D1174B" w:rsidRDefault="00BB11C7" w:rsidP="00892CC1">
            <w:pPr>
              <w:pStyle w:val="Normal143"/>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ACAE97C" w14:textId="77777777" w:rsidR="00BB11C7" w:rsidRPr="00D1174B" w:rsidRDefault="0033364D" w:rsidP="00892CC1">
            <w:pPr>
              <w:pStyle w:val="Normal143"/>
              <w:widowControl/>
              <w:rPr>
                <w:rFonts w:ascii="Arial" w:hAnsi="Arial" w:cs="Arial"/>
                <w:sz w:val="20"/>
                <w:szCs w:val="20"/>
              </w:rPr>
            </w:pPr>
            <w:r>
              <w:rPr>
                <w:rFonts w:ascii="Arial" w:hAnsi="Arial" w:cs="Arial"/>
                <w:noProof/>
                <w:sz w:val="20"/>
                <w:szCs w:val="20"/>
                <w:lang w:val="en-AU" w:eastAsia="en-AU"/>
              </w:rPr>
              <w:t>PRIOR-POST-GRAD</w:t>
            </w:r>
          </w:p>
        </w:tc>
      </w:tr>
      <w:tr w:rsidR="00BB11C7" w:rsidRPr="00D1174B" w14:paraId="2C1E321D" w14:textId="77777777">
        <w:trPr>
          <w:tblCellSpacing w:w="15" w:type="dxa"/>
        </w:trPr>
        <w:tc>
          <w:tcPr>
            <w:tcW w:w="1150" w:type="pct"/>
            <w:tcBorders>
              <w:top w:val="nil"/>
              <w:left w:val="nil"/>
              <w:bottom w:val="nil"/>
              <w:right w:val="nil"/>
            </w:tcBorders>
          </w:tcPr>
          <w:p w14:paraId="3B557EE4" w14:textId="77777777" w:rsidR="00BB11C7" w:rsidRPr="00D1174B" w:rsidRDefault="00BB11C7" w:rsidP="00892CC1">
            <w:pPr>
              <w:pStyle w:val="Normal143"/>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59F1CBA4" w14:textId="77777777" w:rsidR="00BB11C7" w:rsidRPr="00D1174B" w:rsidRDefault="0033364D" w:rsidP="00892CC1">
            <w:pPr>
              <w:pStyle w:val="Normal143"/>
              <w:widowControl/>
              <w:rPr>
                <w:rFonts w:ascii="Arial" w:hAnsi="Arial" w:cs="Arial"/>
                <w:sz w:val="20"/>
                <w:szCs w:val="20"/>
              </w:rPr>
            </w:pPr>
            <w:r>
              <w:rPr>
                <w:rFonts w:ascii="Arial" w:hAnsi="Arial" w:cs="Arial"/>
                <w:noProof/>
                <w:sz w:val="20"/>
                <w:szCs w:val="20"/>
                <w:lang w:val="en-AU" w:eastAsia="en-AU"/>
              </w:rPr>
              <w:t>Prior</w:t>
            </w:r>
            <w:r>
              <w:rPr>
                <w:rFonts w:ascii="Arial" w:hAnsi="Arial" w:cs="Arial"/>
                <w:sz w:val="20"/>
                <w:szCs w:val="20"/>
              </w:rPr>
              <w:t xml:space="preserve"> postgraduate course, year</w:t>
            </w:r>
          </w:p>
        </w:tc>
      </w:tr>
      <w:tr w:rsidR="00BB11C7" w:rsidRPr="00D1174B" w14:paraId="60508119" w14:textId="77777777">
        <w:trPr>
          <w:tblCellSpacing w:w="15" w:type="dxa"/>
        </w:trPr>
        <w:tc>
          <w:tcPr>
            <w:tcW w:w="1150" w:type="pct"/>
            <w:tcBorders>
              <w:top w:val="nil"/>
              <w:left w:val="nil"/>
              <w:bottom w:val="nil"/>
              <w:right w:val="nil"/>
            </w:tcBorders>
          </w:tcPr>
          <w:p w14:paraId="1D754CB7" w14:textId="77777777" w:rsidR="00BB11C7" w:rsidRPr="00D1174B" w:rsidRDefault="00BB11C7" w:rsidP="00BB11C7">
            <w:pPr>
              <w:pStyle w:val="Normal143"/>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80CDB94" w14:textId="77777777" w:rsidR="00BB11C7" w:rsidRPr="00D1174B" w:rsidRDefault="0033364D" w:rsidP="00BB11C7">
            <w:pPr>
              <w:pStyle w:val="Normal143"/>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identifying whether an applicant has commenced and/or completed a postgraduate level course (e.g. Higher Doctorate, Doctorate, Master’s Degree); and the last year in which the applicant was enrolled in such a course</w:t>
            </w:r>
          </w:p>
        </w:tc>
      </w:tr>
    </w:tbl>
    <w:p w14:paraId="0B758F1A" w14:textId="77777777" w:rsidR="00BB11C7" w:rsidRPr="00D1174B" w:rsidRDefault="00BB11C7">
      <w:pPr>
        <w:pStyle w:val="Normal143"/>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4446345A" w14:textId="77777777">
        <w:trPr>
          <w:tblCellSpacing w:w="15" w:type="dxa"/>
        </w:trPr>
        <w:tc>
          <w:tcPr>
            <w:tcW w:w="1149" w:type="pct"/>
            <w:tcBorders>
              <w:top w:val="nil"/>
              <w:left w:val="nil"/>
              <w:bottom w:val="nil"/>
              <w:right w:val="nil"/>
            </w:tcBorders>
          </w:tcPr>
          <w:p w14:paraId="37FF84F4" w14:textId="77777777" w:rsidR="00892CC1" w:rsidRPr="00D1174B" w:rsidRDefault="00892CC1" w:rsidP="00892CC1">
            <w:pPr>
              <w:pStyle w:val="Normal143"/>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09C5A6F" w14:textId="77777777" w:rsidR="00892CC1" w:rsidRPr="00D1174B" w:rsidRDefault="00892CC1" w:rsidP="00892CC1">
            <w:pPr>
              <w:pStyle w:val="Normal143"/>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9462D56" w14:textId="77777777" w:rsidR="00892CC1" w:rsidRPr="00D1174B" w:rsidRDefault="0033364D" w:rsidP="00892CC1">
            <w:pPr>
              <w:pStyle w:val="Normal143"/>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B62A9EB" w14:textId="77777777">
        <w:trPr>
          <w:tblCellSpacing w:w="15" w:type="dxa"/>
        </w:trPr>
        <w:tc>
          <w:tcPr>
            <w:tcW w:w="1149" w:type="pct"/>
            <w:tcBorders>
              <w:top w:val="nil"/>
              <w:left w:val="nil"/>
              <w:bottom w:val="nil"/>
              <w:right w:val="nil"/>
            </w:tcBorders>
            <w:vAlign w:val="center"/>
          </w:tcPr>
          <w:p w14:paraId="5453410D" w14:textId="77777777" w:rsidR="00892CC1" w:rsidRPr="00D1174B" w:rsidRDefault="00892CC1" w:rsidP="00892CC1">
            <w:pPr>
              <w:pStyle w:val="Normal143"/>
              <w:widowControl/>
              <w:rPr>
                <w:rFonts w:ascii="Arial" w:hAnsi="Arial" w:cs="Arial"/>
                <w:sz w:val="20"/>
                <w:szCs w:val="20"/>
              </w:rPr>
            </w:pPr>
          </w:p>
        </w:tc>
        <w:tc>
          <w:tcPr>
            <w:tcW w:w="818" w:type="pct"/>
            <w:tcBorders>
              <w:top w:val="nil"/>
              <w:left w:val="nil"/>
              <w:bottom w:val="nil"/>
              <w:right w:val="nil"/>
            </w:tcBorders>
          </w:tcPr>
          <w:p w14:paraId="18F38031" w14:textId="77777777" w:rsidR="00892CC1" w:rsidRPr="00D1174B" w:rsidRDefault="00892CC1" w:rsidP="00892CC1">
            <w:pPr>
              <w:pStyle w:val="Normal143"/>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089A3ED" w14:textId="77777777" w:rsidR="00892CC1" w:rsidRPr="00D1174B" w:rsidRDefault="0033364D" w:rsidP="00892CC1">
            <w:pPr>
              <w:pStyle w:val="Normal143"/>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training zeros if needed</w:t>
            </w:r>
          </w:p>
        </w:tc>
      </w:tr>
      <w:tr w:rsidR="00892CC1" w:rsidRPr="00D1174B" w14:paraId="2BA805F5" w14:textId="77777777">
        <w:trPr>
          <w:tblCellSpacing w:w="15" w:type="dxa"/>
        </w:trPr>
        <w:tc>
          <w:tcPr>
            <w:tcW w:w="1149" w:type="pct"/>
            <w:tcBorders>
              <w:top w:val="nil"/>
              <w:left w:val="nil"/>
              <w:bottom w:val="nil"/>
              <w:right w:val="nil"/>
            </w:tcBorders>
            <w:vAlign w:val="center"/>
          </w:tcPr>
          <w:p w14:paraId="231D68A6" w14:textId="77777777" w:rsidR="00892CC1" w:rsidRPr="00D1174B" w:rsidRDefault="00892CC1" w:rsidP="00892CC1">
            <w:pPr>
              <w:pStyle w:val="Normal143"/>
              <w:widowControl/>
              <w:rPr>
                <w:rFonts w:ascii="Arial" w:hAnsi="Arial" w:cs="Arial"/>
                <w:sz w:val="20"/>
                <w:szCs w:val="20"/>
              </w:rPr>
            </w:pPr>
          </w:p>
        </w:tc>
        <w:tc>
          <w:tcPr>
            <w:tcW w:w="818" w:type="pct"/>
            <w:tcBorders>
              <w:top w:val="nil"/>
              <w:left w:val="nil"/>
              <w:bottom w:val="nil"/>
              <w:right w:val="nil"/>
            </w:tcBorders>
            <w:vAlign w:val="center"/>
          </w:tcPr>
          <w:p w14:paraId="3A447EB3" w14:textId="77777777" w:rsidR="00892CC1" w:rsidRPr="00D1174B" w:rsidRDefault="00892CC1" w:rsidP="00892CC1">
            <w:pPr>
              <w:pStyle w:val="Normal143"/>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0BD5D0F" w14:textId="77777777" w:rsidR="00892CC1" w:rsidRPr="00D1174B" w:rsidRDefault="00942AA5" w:rsidP="00892CC1">
            <w:pPr>
              <w:pStyle w:val="Normal143"/>
              <w:widowControl/>
              <w:rPr>
                <w:rFonts w:ascii="Arial" w:hAnsi="Arial" w:cs="Arial"/>
                <w:sz w:val="20"/>
                <w:szCs w:val="20"/>
              </w:rPr>
            </w:pPr>
            <w:r>
              <w:rPr>
                <w:rFonts w:ascii="Arial" w:hAnsi="Arial" w:cs="Arial"/>
                <w:noProof/>
                <w:sz w:val="20"/>
                <w:szCs w:val="20"/>
                <w:lang w:val="en-AU" w:eastAsia="en-AU"/>
              </w:rPr>
              <w:t>5</w:t>
            </w:r>
          </w:p>
        </w:tc>
      </w:tr>
    </w:tbl>
    <w:p w14:paraId="67F94511" w14:textId="77777777" w:rsidR="00BB11C7" w:rsidRDefault="00BB11C7" w:rsidP="0035759C">
      <w:pPr>
        <w:pStyle w:val="Normal14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4C58DFDA" w14:textId="77777777">
        <w:trPr>
          <w:tblCellSpacing w:w="15" w:type="dxa"/>
        </w:trPr>
        <w:tc>
          <w:tcPr>
            <w:tcW w:w="1150" w:type="pct"/>
            <w:tcBorders>
              <w:top w:val="nil"/>
              <w:left w:val="nil"/>
              <w:bottom w:val="nil"/>
              <w:right w:val="nil"/>
            </w:tcBorders>
          </w:tcPr>
          <w:p w14:paraId="60DB9ECD" w14:textId="77777777" w:rsidR="0035759C" w:rsidRPr="0035759C" w:rsidRDefault="0035759C" w:rsidP="006A11D5">
            <w:pPr>
              <w:pStyle w:val="Normal143"/>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4F080A59" w14:textId="77777777">
              <w:trPr>
                <w:tblCellSpacing w:w="15" w:type="dxa"/>
              </w:trPr>
              <w:tc>
                <w:tcPr>
                  <w:tcW w:w="813" w:type="pct"/>
                  <w:tcMar>
                    <w:top w:w="15" w:type="dxa"/>
                    <w:left w:w="15" w:type="dxa"/>
                    <w:bottom w:w="15" w:type="dxa"/>
                    <w:right w:w="15" w:type="dxa"/>
                  </w:tcMar>
                  <w:vAlign w:val="center"/>
                </w:tcPr>
                <w:p w14:paraId="64680173" w14:textId="77777777" w:rsidR="006A2C0A" w:rsidRDefault="006A2C0A">
                  <w:pPr>
                    <w:pStyle w:val="Normal143"/>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050C96F6" w14:textId="77777777" w:rsidR="006A2C0A" w:rsidRDefault="006A2C0A">
                  <w:pPr>
                    <w:pStyle w:val="Normal143"/>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31379A8" w14:textId="77777777">
              <w:trPr>
                <w:tblCellSpacing w:w="15" w:type="dxa"/>
              </w:trPr>
              <w:tc>
                <w:tcPr>
                  <w:tcW w:w="813" w:type="pct"/>
                  <w:tcMar>
                    <w:top w:w="15" w:type="dxa"/>
                    <w:left w:w="15" w:type="dxa"/>
                    <w:bottom w:w="15" w:type="dxa"/>
                    <w:right w:w="15" w:type="dxa"/>
                  </w:tcMar>
                </w:tcPr>
                <w:p w14:paraId="0281CDE7" w14:textId="77777777" w:rsidR="006A2C0A" w:rsidRDefault="006A2C0A">
                  <w:pPr>
                    <w:pStyle w:val="Normal143"/>
                    <w:widowControl/>
                    <w:rPr>
                      <w:rFonts w:ascii="Arial" w:hAnsi="Arial" w:cs="Arial"/>
                      <w:noProof/>
                      <w:sz w:val="20"/>
                      <w:lang w:val="en-AU" w:eastAsia="en-AU"/>
                    </w:rPr>
                  </w:pPr>
                  <w:r>
                    <w:rPr>
                      <w:rFonts w:ascii="Arial" w:hAnsi="Arial" w:cs="Arial"/>
                      <w:noProof/>
                      <w:sz w:val="20"/>
                      <w:lang w:val="en-AU" w:eastAsia="en-AU"/>
                    </w:rPr>
                    <w:t> </w:t>
                  </w:r>
                </w:p>
              </w:tc>
              <w:tc>
                <w:tcPr>
                  <w:tcW w:w="2980" w:type="pct"/>
                  <w:tcMar>
                    <w:top w:w="15" w:type="dxa"/>
                    <w:left w:w="15" w:type="dxa"/>
                    <w:bottom w:w="15" w:type="dxa"/>
                    <w:right w:w="15" w:type="dxa"/>
                  </w:tcMar>
                </w:tcPr>
                <w:p w14:paraId="48C4DB07" w14:textId="77777777" w:rsidR="006A2C0A" w:rsidRDefault="006A2C0A">
                  <w:pPr>
                    <w:pStyle w:val="Normal143"/>
                    <w:widowControl/>
                    <w:rPr>
                      <w:rFonts w:ascii="Arial" w:hAnsi="Arial" w:cs="Arial"/>
                      <w:noProof/>
                      <w:sz w:val="20"/>
                      <w:lang w:val="en-AU" w:eastAsia="en-AU"/>
                    </w:rPr>
                  </w:pPr>
                  <w:r>
                    <w:rPr>
                      <w:rFonts w:ascii="Arial" w:hAnsi="Arial" w:cs="Arial"/>
                      <w:noProof/>
                      <w:sz w:val="20"/>
                      <w:lang w:val="en-AU" w:eastAsia="en-AU"/>
                    </w:rPr>
                    <w:t xml:space="preserve">With regard to prior participation in a postgraduate level course, the </w:t>
                  </w:r>
                  <w:r>
                    <w:rPr>
                      <w:rFonts w:ascii="Arial" w:hAnsi="Arial" w:cs="Arial"/>
                      <w:b/>
                      <w:noProof/>
                      <w:sz w:val="20"/>
                      <w:lang w:val="en-AU" w:eastAsia="en-AU"/>
                    </w:rPr>
                    <w:t>applicant</w:t>
                  </w:r>
                  <w:r>
                    <w:rPr>
                      <w:rFonts w:ascii="Arial" w:hAnsi="Arial" w:cs="Arial"/>
                      <w:noProof/>
                      <w:sz w:val="20"/>
                      <w:lang w:val="en-AU" w:eastAsia="en-AU"/>
                    </w:rPr>
                    <w:t>:</w:t>
                  </w:r>
                </w:p>
              </w:tc>
            </w:tr>
            <w:tr w:rsidR="006A2C0A" w14:paraId="2B77EE82" w14:textId="77777777">
              <w:trPr>
                <w:tblCellSpacing w:w="15" w:type="dxa"/>
              </w:trPr>
              <w:tc>
                <w:tcPr>
                  <w:tcW w:w="813" w:type="pct"/>
                  <w:tcMar>
                    <w:top w:w="15" w:type="dxa"/>
                    <w:left w:w="15" w:type="dxa"/>
                    <w:bottom w:w="15" w:type="dxa"/>
                    <w:right w:w="15" w:type="dxa"/>
                  </w:tcMar>
                </w:tcPr>
                <w:p w14:paraId="5D2EF1E7" w14:textId="77777777" w:rsidR="006A2C0A" w:rsidRDefault="006A2C0A">
                  <w:pPr>
                    <w:pStyle w:val="Normal143"/>
                    <w:widowControl/>
                    <w:spacing w:before="120"/>
                    <w:rPr>
                      <w:rFonts w:ascii="Arial" w:hAnsi="Arial" w:cs="Arial"/>
                      <w:noProof/>
                      <w:sz w:val="20"/>
                      <w:lang w:val="en-AU" w:eastAsia="en-AU"/>
                    </w:rPr>
                  </w:pPr>
                  <w:r>
                    <w:rPr>
                      <w:rFonts w:ascii="Arial" w:hAnsi="Arial" w:cs="Arial"/>
                      <w:noProof/>
                      <w:sz w:val="20"/>
                      <w:lang w:val="en-AU" w:eastAsia="en-AU"/>
                    </w:rPr>
                    <w:t>10000</w:t>
                  </w:r>
                </w:p>
              </w:tc>
              <w:tc>
                <w:tcPr>
                  <w:tcW w:w="2980" w:type="pct"/>
                  <w:tcMar>
                    <w:top w:w="15" w:type="dxa"/>
                    <w:left w:w="15" w:type="dxa"/>
                    <w:bottom w:w="15" w:type="dxa"/>
                    <w:right w:w="15" w:type="dxa"/>
                  </w:tcMar>
                </w:tcPr>
                <w:p w14:paraId="6D031CE2" w14:textId="77777777" w:rsidR="006A2C0A" w:rsidRDefault="006A2C0A">
                  <w:pPr>
                    <w:pStyle w:val="Normal143"/>
                    <w:widowControl/>
                    <w:spacing w:before="120"/>
                    <w:ind w:left="580" w:hanging="40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never commenced such a course</w:t>
                  </w:r>
                </w:p>
              </w:tc>
            </w:tr>
            <w:tr w:rsidR="006A2C0A" w14:paraId="564423E5" w14:textId="77777777">
              <w:trPr>
                <w:tblCellSpacing w:w="15" w:type="dxa"/>
              </w:trPr>
              <w:tc>
                <w:tcPr>
                  <w:tcW w:w="813" w:type="pct"/>
                  <w:tcMar>
                    <w:top w:w="15" w:type="dxa"/>
                    <w:left w:w="15" w:type="dxa"/>
                    <w:bottom w:w="15" w:type="dxa"/>
                    <w:right w:w="15" w:type="dxa"/>
                  </w:tcMar>
                </w:tcPr>
                <w:p w14:paraId="3305B3FD" w14:textId="77777777" w:rsidR="006A2C0A" w:rsidRDefault="006A2C0A">
                  <w:pPr>
                    <w:pStyle w:val="Normal143"/>
                    <w:widowControl/>
                    <w:spacing w:before="120"/>
                    <w:rPr>
                      <w:rFonts w:ascii="Arial" w:hAnsi="Arial" w:cs="Arial"/>
                      <w:noProof/>
                      <w:sz w:val="20"/>
                      <w:lang w:val="en-AU" w:eastAsia="en-AU"/>
                    </w:rPr>
                  </w:pPr>
                  <w:r>
                    <w:rPr>
                      <w:rFonts w:ascii="Arial" w:hAnsi="Arial" w:cs="Arial"/>
                      <w:noProof/>
                      <w:sz w:val="20"/>
                      <w:lang w:val="en-AU" w:eastAsia="en-AU"/>
                    </w:rPr>
                    <w:t>2YYYY</w:t>
                  </w:r>
                </w:p>
              </w:tc>
              <w:tc>
                <w:tcPr>
                  <w:tcW w:w="2980" w:type="pct"/>
                  <w:tcMar>
                    <w:top w:w="15" w:type="dxa"/>
                    <w:left w:w="15" w:type="dxa"/>
                    <w:bottom w:w="15" w:type="dxa"/>
                    <w:right w:w="15" w:type="dxa"/>
                  </w:tcMar>
                </w:tcPr>
                <w:p w14:paraId="7CD6C4AD" w14:textId="77777777" w:rsidR="006A2C0A" w:rsidRDefault="006A2C0A">
                  <w:pPr>
                    <w:pStyle w:val="Normal143"/>
                    <w:widowControl/>
                    <w:spacing w:before="120"/>
                    <w:ind w:left="580" w:hanging="40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had commenced but did not complete all the requirements of such a course and the last year of enrolment was YYYY</w:t>
                  </w:r>
                </w:p>
              </w:tc>
            </w:tr>
            <w:tr w:rsidR="006A2C0A" w14:paraId="04A55A74" w14:textId="77777777">
              <w:trPr>
                <w:tblCellSpacing w:w="15" w:type="dxa"/>
              </w:trPr>
              <w:tc>
                <w:tcPr>
                  <w:tcW w:w="813" w:type="pct"/>
                  <w:tcMar>
                    <w:top w:w="15" w:type="dxa"/>
                    <w:left w:w="15" w:type="dxa"/>
                    <w:bottom w:w="15" w:type="dxa"/>
                    <w:right w:w="15" w:type="dxa"/>
                  </w:tcMar>
                </w:tcPr>
                <w:p w14:paraId="0F21FC8F" w14:textId="77777777" w:rsidR="006A2C0A" w:rsidRDefault="006A2C0A">
                  <w:pPr>
                    <w:pStyle w:val="Normal143"/>
                    <w:widowControl/>
                    <w:spacing w:before="120"/>
                    <w:rPr>
                      <w:rFonts w:ascii="Arial" w:hAnsi="Arial" w:cs="Arial"/>
                      <w:noProof/>
                      <w:sz w:val="20"/>
                      <w:lang w:val="en-AU" w:eastAsia="en-AU"/>
                    </w:rPr>
                  </w:pPr>
                  <w:r>
                    <w:rPr>
                      <w:rFonts w:ascii="Arial" w:hAnsi="Arial" w:cs="Arial"/>
                      <w:noProof/>
                      <w:sz w:val="20"/>
                      <w:lang w:val="en-AU" w:eastAsia="en-AU"/>
                    </w:rPr>
                    <w:t>3YYYY</w:t>
                  </w:r>
                </w:p>
              </w:tc>
              <w:tc>
                <w:tcPr>
                  <w:tcW w:w="2980" w:type="pct"/>
                  <w:tcMar>
                    <w:top w:w="15" w:type="dxa"/>
                    <w:left w:w="15" w:type="dxa"/>
                    <w:bottom w:w="15" w:type="dxa"/>
                    <w:right w:w="15" w:type="dxa"/>
                  </w:tcMar>
                </w:tcPr>
                <w:p w14:paraId="25E2B0CC" w14:textId="77777777" w:rsidR="006A2C0A" w:rsidRDefault="006A2C0A">
                  <w:pPr>
                    <w:pStyle w:val="Normal143"/>
                    <w:widowControl/>
                    <w:spacing w:before="120"/>
                    <w:ind w:left="580" w:hanging="40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completed all the requirements of such a course and the last year of enrolment was YYYY</w:t>
                  </w:r>
                </w:p>
              </w:tc>
            </w:tr>
          </w:tbl>
          <w:p w14:paraId="568BCD89" w14:textId="77777777" w:rsidR="0035759C" w:rsidRPr="0035759C" w:rsidRDefault="0035759C">
            <w:pPr>
              <w:pStyle w:val="Normal143"/>
              <w:widowControl/>
              <w:spacing w:after="280" w:afterAutospacing="1"/>
              <w:rPr>
                <w:rFonts w:ascii="Arial" w:hAnsi="Arial" w:cs="Arial"/>
                <w:sz w:val="20"/>
              </w:rPr>
            </w:pPr>
          </w:p>
        </w:tc>
      </w:tr>
    </w:tbl>
    <w:p w14:paraId="08909B4B" w14:textId="77777777" w:rsidR="0035759C" w:rsidRPr="00D1174B" w:rsidRDefault="0035759C" w:rsidP="0035759C">
      <w:pPr>
        <w:pStyle w:val="Normal143"/>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920113" w:rsidRPr="00D1174B" w14:paraId="54A77A30" w14:textId="77777777">
        <w:trPr>
          <w:tblCellSpacing w:w="15" w:type="dxa"/>
        </w:trPr>
        <w:tc>
          <w:tcPr>
            <w:tcW w:w="1150" w:type="pct"/>
            <w:tcBorders>
              <w:top w:val="nil"/>
              <w:left w:val="nil"/>
              <w:bottom w:val="nil"/>
              <w:right w:val="nil"/>
            </w:tcBorders>
          </w:tcPr>
          <w:p w14:paraId="2EA251B5" w14:textId="77777777" w:rsidR="00892CC1" w:rsidRPr="00D1174B" w:rsidRDefault="00892CC1" w:rsidP="00892CC1">
            <w:pPr>
              <w:pStyle w:val="Normal143"/>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tbl>
            <w:tblPr>
              <w:tblW w:w="4874" w:type="pct"/>
              <w:tblCellSpacing w:w="22" w:type="dxa"/>
              <w:tblCellMar>
                <w:left w:w="0" w:type="dxa"/>
                <w:right w:w="0" w:type="dxa"/>
              </w:tblCellMar>
              <w:tblLook w:val="0000" w:firstRow="0" w:lastRow="0" w:firstColumn="0" w:lastColumn="0" w:noHBand="0" w:noVBand="0"/>
            </w:tblPr>
            <w:tblGrid>
              <w:gridCol w:w="7366"/>
            </w:tblGrid>
            <w:tr w:rsidR="006A2C0A" w14:paraId="0D415F41" w14:textId="77777777">
              <w:trPr>
                <w:tblCellSpacing w:w="22" w:type="dxa"/>
              </w:trPr>
              <w:tc>
                <w:tcPr>
                  <w:tcW w:w="3809" w:type="pct"/>
                  <w:tcMar>
                    <w:top w:w="15" w:type="dxa"/>
                    <w:left w:w="15" w:type="dxa"/>
                    <w:bottom w:w="15" w:type="dxa"/>
                    <w:right w:w="15" w:type="dxa"/>
                  </w:tcMar>
                </w:tcPr>
                <w:p w14:paraId="24254ED8" w14:textId="77777777" w:rsidR="006A2C0A" w:rsidRDefault="006A2C0A">
                  <w:pPr>
                    <w:pStyle w:val="Normal143"/>
                    <w:widowControl/>
                    <w:rPr>
                      <w:rFonts w:ascii="Arial" w:hAnsi="Arial" w:cs="Arial"/>
                      <w:noProof/>
                      <w:sz w:val="20"/>
                      <w:szCs w:val="20"/>
                      <w:lang w:val="en-AU" w:eastAsia="en-AU"/>
                    </w:rPr>
                  </w:pPr>
                  <w:r>
                    <w:rPr>
                      <w:rFonts w:ascii="&amp;quot" w:hAnsi="&amp;quot" w:cs="&amp;quot"/>
                      <w:noProof/>
                      <w:sz w:val="20"/>
                      <w:szCs w:val="20"/>
                      <w:lang w:val="en-AU" w:eastAsia="en-AU"/>
                    </w:rPr>
                    <w:t>YYYY is the most recent year of completion or last year of participation</w:t>
                  </w:r>
                </w:p>
                <w:p w14:paraId="464E6FE3" w14:textId="77777777" w:rsidR="006A2C0A" w:rsidRDefault="006A2C0A">
                  <w:pPr>
                    <w:pStyle w:val="Normal14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A2732E1" w14:textId="77777777" w:rsidR="006A2C0A" w:rsidRDefault="006A2C0A">
                  <w:pPr>
                    <w:pStyle w:val="Normal143"/>
                    <w:widowControl/>
                    <w:rPr>
                      <w:rFonts w:ascii="Arial" w:hAnsi="Arial" w:cs="Arial"/>
                      <w:noProof/>
                      <w:sz w:val="20"/>
                      <w:szCs w:val="20"/>
                      <w:lang w:val="en-AU" w:eastAsia="en-AU"/>
                    </w:rPr>
                  </w:pPr>
                  <w:r>
                    <w:rPr>
                      <w:rFonts w:ascii="&amp;quot" w:hAnsi="&amp;quot" w:cs="&amp;quot"/>
                      <w:noProof/>
                      <w:sz w:val="20"/>
                      <w:szCs w:val="20"/>
                      <w:lang w:val="en-AU" w:eastAsia="en-AU"/>
                    </w:rPr>
                    <w:t>Code ‘9999’ is used if no information is available for YYYY</w:t>
                  </w:r>
                </w:p>
                <w:p w14:paraId="5CD7AC4A" w14:textId="77777777" w:rsidR="006A2C0A" w:rsidRDefault="006A2C0A">
                  <w:pPr>
                    <w:pStyle w:val="Normal14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58F988D2" w14:textId="77777777" w:rsidR="006A2C0A" w:rsidRDefault="006A2C0A">
                  <w:pPr>
                    <w:pStyle w:val="Normal143"/>
                    <w:widowControl/>
                    <w:rPr>
                      <w:rFonts w:ascii="Arial" w:hAnsi="Arial" w:cs="Arial"/>
                      <w:noProof/>
                      <w:sz w:val="20"/>
                      <w:szCs w:val="20"/>
                      <w:lang w:val="en-AU" w:eastAsia="en-AU"/>
                    </w:rPr>
                  </w:pPr>
                  <w:r>
                    <w:rPr>
                      <w:rFonts w:ascii="&amp;quot" w:hAnsi="&amp;quot" w:cs="&amp;quot"/>
                      <w:noProof/>
                      <w:sz w:val="20"/>
                      <w:szCs w:val="20"/>
                      <w:lang w:val="en-AU" w:eastAsia="en-AU"/>
                    </w:rPr>
                    <w:t xml:space="preserve">Report </w:t>
                  </w:r>
                  <w:r>
                    <w:rPr>
                      <w:rFonts w:ascii="&amp;quot" w:hAnsi="&amp;quot" w:cs="&amp;quot"/>
                      <w:strike/>
                      <w:noProof/>
                      <w:sz w:val="20"/>
                      <w:szCs w:val="20"/>
                      <w:lang w:val="en-AU" w:eastAsia="en-AU"/>
                    </w:rPr>
                    <w:t>bbbbb</w:t>
                  </w:r>
                  <w:r>
                    <w:rPr>
                      <w:rFonts w:ascii="&amp;quot" w:hAnsi="&amp;quot" w:cs="&amp;quot"/>
                      <w:noProof/>
                      <w:sz w:val="20"/>
                      <w:szCs w:val="20"/>
                      <w:lang w:val="en-AU" w:eastAsia="en-AU"/>
                    </w:rPr>
                    <w:t xml:space="preserve"> if no information is collected on the prior qualification of the applicant</w:t>
                  </w:r>
                  <w:r>
                    <w:rPr>
                      <w:rFonts w:ascii="&amp;quot" w:hAnsi="&amp;quot" w:cs="&amp;quot"/>
                      <w:noProof/>
                      <w:sz w:val="20"/>
                      <w:szCs w:val="20"/>
                      <w:lang w:val="en-AU" w:eastAsia="en-AU"/>
                    </w:rPr>
                    <w:br/>
                  </w:r>
                  <w:r>
                    <w:rPr>
                      <w:rFonts w:ascii="&amp;quot" w:hAnsi="&amp;quot" w:cs="&amp;quot"/>
                      <w:noProof/>
                      <w:sz w:val="20"/>
                      <w:szCs w:val="20"/>
                      <w:lang w:val="en-AU" w:eastAsia="en-AU"/>
                    </w:rPr>
                    <w:br/>
                    <w:t>HEPs - Provision of data is discretionary in both submissions (TACs - Provision of data is discretionary in both preliminary and detailed submissions).</w:t>
                  </w:r>
                </w:p>
                <w:p w14:paraId="7802B661" w14:textId="77777777" w:rsidR="006A2C0A" w:rsidRDefault="006A2C0A">
                  <w:pPr>
                    <w:pStyle w:val="Normal143"/>
                    <w:widowControl/>
                    <w:rPr>
                      <w:rFonts w:ascii="Arial" w:hAnsi="Arial" w:cs="Arial"/>
                      <w:noProof/>
                      <w:sz w:val="20"/>
                      <w:szCs w:val="20"/>
                      <w:lang w:val="en-AU" w:eastAsia="en-AU"/>
                    </w:rPr>
                  </w:pPr>
                  <w:r>
                    <w:rPr>
                      <w:rFonts w:ascii="&amp;quot" w:hAnsi="&amp;quot" w:cs="&amp;quot"/>
                      <w:noProof/>
                      <w:sz w:val="20"/>
                      <w:szCs w:val="20"/>
                      <w:lang w:val="en-AU" w:eastAsia="en-AU"/>
                    </w:rPr>
                    <w:t> </w:t>
                  </w:r>
                </w:p>
                <w:p w14:paraId="1B1B9C21" w14:textId="77777777" w:rsidR="006A2C0A" w:rsidRDefault="006A2C0A">
                  <w:pPr>
                    <w:pStyle w:val="Normal143"/>
                    <w:widowControl/>
                    <w:rPr>
                      <w:rFonts w:ascii="Arial" w:hAnsi="Arial" w:cs="Arial"/>
                      <w:noProof/>
                      <w:sz w:val="20"/>
                      <w:szCs w:val="20"/>
                      <w:lang w:val="en-AU" w:eastAsia="en-AU"/>
                    </w:rPr>
                  </w:pPr>
                  <w:r>
                    <w:rPr>
                      <w:rFonts w:ascii="&amp;quot" w:hAnsi="&amp;quot" w:cs="&amp;quot"/>
                      <w:noProof/>
                      <w:sz w:val="20"/>
                      <w:szCs w:val="20"/>
                      <w:lang w:val="en-AU" w:eastAsia="en-AU"/>
                    </w:rPr>
                    <w:t> </w:t>
                  </w:r>
                </w:p>
              </w:tc>
            </w:tr>
          </w:tbl>
          <w:p w14:paraId="1FEFFC1C" w14:textId="77777777" w:rsidR="00920113" w:rsidRPr="00D1174B" w:rsidRDefault="00920113">
            <w:pPr>
              <w:pStyle w:val="Normal143"/>
              <w:widowControl/>
              <w:spacing w:after="280" w:afterAutospacing="1"/>
              <w:rPr>
                <w:rFonts w:ascii="Arial" w:hAnsi="Arial" w:cs="Arial"/>
                <w:sz w:val="20"/>
                <w:szCs w:val="20"/>
              </w:rPr>
            </w:pPr>
          </w:p>
        </w:tc>
      </w:tr>
    </w:tbl>
    <w:p w14:paraId="3807703C" w14:textId="77777777" w:rsidR="0049713A" w:rsidRDefault="0049713A">
      <w:pPr>
        <w:pStyle w:val="Normal143"/>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4DB9BB42" w14:textId="77777777">
        <w:trPr>
          <w:trHeight w:val="1286"/>
          <w:tblCellSpacing w:w="15" w:type="dxa"/>
        </w:trPr>
        <w:tc>
          <w:tcPr>
            <w:tcW w:w="1151" w:type="pct"/>
            <w:tcBorders>
              <w:top w:val="nil"/>
              <w:left w:val="nil"/>
              <w:bottom w:val="nil"/>
              <w:right w:val="nil"/>
            </w:tcBorders>
          </w:tcPr>
          <w:p w14:paraId="10697DC0" w14:textId="77777777" w:rsidR="00E023CC" w:rsidRPr="00D1174B" w:rsidRDefault="00E023CC" w:rsidP="009D52D3">
            <w:pPr>
              <w:pStyle w:val="Normal143"/>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5633DF04" w14:textId="77777777">
              <w:trPr>
                <w:trHeight w:val="1025"/>
                <w:tblCellSpacing w:w="28" w:type="dxa"/>
              </w:trPr>
              <w:tc>
                <w:tcPr>
                  <w:tcW w:w="1618" w:type="pct"/>
                </w:tcPr>
                <w:p w14:paraId="3A09DAF5" w14:textId="77777777" w:rsidR="00E23490" w:rsidRPr="00D1174B" w:rsidRDefault="00E023CC" w:rsidP="009D52D3">
                  <w:pPr>
                    <w:pStyle w:val="NormalWeb143"/>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2721C94A" w14:textId="77777777" w:rsidR="00E023CC" w:rsidRPr="00D1174B" w:rsidRDefault="00E023CC" w:rsidP="009D52D3">
                  <w:pPr>
                    <w:pStyle w:val="NormalWeb143"/>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1EFF9311" w14:textId="77777777" w:rsidR="00E023CC" w:rsidRPr="00D1174B" w:rsidRDefault="00E023CC" w:rsidP="009D52D3">
            <w:pPr>
              <w:pStyle w:val="NormalWeb143"/>
              <w:widowControl/>
              <w:spacing w:before="0" w:beforeAutospacing="0" w:after="0" w:afterAutospacing="0"/>
              <w:rPr>
                <w:rFonts w:ascii="Arial" w:hAnsi="Arial" w:cs="Arial"/>
                <w:sz w:val="20"/>
                <w:szCs w:val="20"/>
              </w:rPr>
            </w:pPr>
          </w:p>
        </w:tc>
      </w:tr>
    </w:tbl>
    <w:p w14:paraId="6951A2C6" w14:textId="77777777" w:rsidR="00E023CC" w:rsidRDefault="00E023CC">
      <w:pPr>
        <w:pStyle w:val="Normal143"/>
        <w:widowControl/>
        <w:rPr>
          <w:rFonts w:ascii="Arial" w:hAnsi="Arial" w:cs="Arial"/>
        </w:rPr>
      </w:pPr>
    </w:p>
    <w:p w14:paraId="7BDE70ED" w14:textId="77777777" w:rsidR="00E023CC" w:rsidRPr="00D1174B" w:rsidRDefault="00E023CC">
      <w:pPr>
        <w:pStyle w:val="Normal143"/>
        <w:widowControl/>
        <w:rPr>
          <w:rFonts w:ascii="Arial" w:hAnsi="Arial" w:cs="Arial"/>
        </w:rPr>
      </w:pPr>
    </w:p>
    <w:p w14:paraId="1F9F1CA0" w14:textId="77777777" w:rsidR="000472C3" w:rsidRDefault="000472C3" w:rsidP="0035759C">
      <w:pPr>
        <w:pStyle w:val="Normal143"/>
        <w:widowControl/>
        <w:rPr>
          <w:rFonts w:ascii="Arial" w:hAnsi="Arial" w:cs="Arial"/>
          <w:b/>
        </w:rPr>
      </w:pPr>
    </w:p>
    <w:p w14:paraId="3619E896" w14:textId="77777777" w:rsidR="000472C3" w:rsidRDefault="0035759C" w:rsidP="0035759C">
      <w:pPr>
        <w:pStyle w:val="Normal143"/>
        <w:widowControl/>
        <w:rPr>
          <w:rFonts w:ascii="Arial" w:hAnsi="Arial" w:cs="Arial"/>
          <w:b/>
        </w:rPr>
      </w:pPr>
      <w:r w:rsidRPr="0035759C">
        <w:rPr>
          <w:rFonts w:ascii="Arial" w:hAnsi="Arial" w:cs="Arial"/>
          <w:b/>
        </w:rPr>
        <w:t>CHANGE HISTORY</w:t>
      </w:r>
    </w:p>
    <w:p w14:paraId="1AFCA0C1" w14:textId="77777777" w:rsidR="000472C3" w:rsidRDefault="000472C3" w:rsidP="0035759C">
      <w:pPr>
        <w:pStyle w:val="Normal143"/>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7FA7C5DC" w14:textId="77777777">
        <w:trPr>
          <w:tblCellSpacing w:w="15" w:type="dxa"/>
        </w:trPr>
        <w:tc>
          <w:tcPr>
            <w:tcW w:w="900" w:type="pct"/>
            <w:tcBorders>
              <w:top w:val="nil"/>
              <w:left w:val="nil"/>
              <w:bottom w:val="nil"/>
              <w:right w:val="nil"/>
            </w:tcBorders>
          </w:tcPr>
          <w:p w14:paraId="68AFD2EB" w14:textId="77777777" w:rsidR="0035759C" w:rsidRPr="0035759C" w:rsidRDefault="0035759C" w:rsidP="006A11D5">
            <w:pPr>
              <w:pStyle w:val="Normal143"/>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3C3B7429" w14:textId="77777777" w:rsidR="0035759C" w:rsidRPr="0035759C" w:rsidRDefault="009B66CC" w:rsidP="006A11D5">
            <w:pPr>
              <w:pStyle w:val="Normal143"/>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4FE42D39" w14:textId="77777777" w:rsidR="0035759C" w:rsidRPr="0035759C" w:rsidRDefault="0035759C" w:rsidP="006A11D5">
            <w:pPr>
              <w:pStyle w:val="Normal143"/>
              <w:widowControl/>
              <w:rPr>
                <w:rFonts w:ascii="Arial" w:hAnsi="Arial" w:cs="Arial"/>
                <w:b/>
                <w:sz w:val="20"/>
              </w:rPr>
            </w:pPr>
            <w:r w:rsidRPr="0035759C">
              <w:rPr>
                <w:rFonts w:ascii="Arial" w:hAnsi="Arial" w:cs="Arial"/>
                <w:b/>
                <w:sz w:val="20"/>
              </w:rPr>
              <w:t>REPORTING YEAR</w:t>
            </w:r>
          </w:p>
        </w:tc>
      </w:tr>
      <w:tr w:rsidR="0035759C" w:rsidRPr="0035759C" w14:paraId="3B0D2DD8" w14:textId="77777777">
        <w:trPr>
          <w:tblCellSpacing w:w="15" w:type="dxa"/>
        </w:trPr>
        <w:tc>
          <w:tcPr>
            <w:tcW w:w="900" w:type="pct"/>
            <w:tcBorders>
              <w:top w:val="nil"/>
              <w:left w:val="nil"/>
              <w:bottom w:val="nil"/>
              <w:right w:val="nil"/>
            </w:tcBorders>
          </w:tcPr>
          <w:p w14:paraId="625E872D" w14:textId="77777777" w:rsidR="0035759C" w:rsidRPr="0035759C" w:rsidRDefault="002C2691" w:rsidP="000472C3">
            <w:pPr>
              <w:pStyle w:val="Normal143"/>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F74A5BC" w14:textId="77777777" w:rsidR="0035759C" w:rsidRPr="0035759C" w:rsidRDefault="002C2691" w:rsidP="006A11D5">
            <w:pPr>
              <w:pStyle w:val="Normal143"/>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906F5B7" w14:textId="77777777" w:rsidR="0035759C" w:rsidRPr="0035759C" w:rsidRDefault="002C2691" w:rsidP="000472C3">
            <w:pPr>
              <w:pStyle w:val="Normal143"/>
              <w:widowControl/>
              <w:rPr>
                <w:rFonts w:ascii="Arial" w:hAnsi="Arial" w:cs="Arial"/>
                <w:sz w:val="20"/>
              </w:rPr>
            </w:pPr>
            <w:r>
              <w:rPr>
                <w:rFonts w:ascii="Arial" w:hAnsi="Arial" w:cs="Arial"/>
                <w:noProof/>
                <w:sz w:val="20"/>
                <w:lang w:val="en-AU" w:eastAsia="en-AU"/>
              </w:rPr>
              <w:t>2010</w:t>
            </w:r>
          </w:p>
        </w:tc>
      </w:tr>
      <w:tr w:rsidR="0035759C" w:rsidRPr="0035759C" w14:paraId="237F7D30" w14:textId="77777777">
        <w:trPr>
          <w:tblCellSpacing w:w="15" w:type="dxa"/>
        </w:trPr>
        <w:tc>
          <w:tcPr>
            <w:tcW w:w="900" w:type="pct"/>
            <w:tcBorders>
              <w:top w:val="nil"/>
              <w:left w:val="nil"/>
              <w:bottom w:val="nil"/>
              <w:right w:val="nil"/>
            </w:tcBorders>
          </w:tcPr>
          <w:p w14:paraId="03A49270" w14:textId="77777777" w:rsidR="0035759C" w:rsidRPr="0035759C" w:rsidRDefault="002C2691" w:rsidP="000472C3">
            <w:pPr>
              <w:pStyle w:val="Normal143"/>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5B92736E" w14:textId="77777777" w:rsidR="0035759C" w:rsidRPr="0035759C" w:rsidRDefault="002C2691" w:rsidP="006A11D5">
            <w:pPr>
              <w:pStyle w:val="Normal143"/>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1C632B43" w14:textId="77777777" w:rsidR="0035759C" w:rsidRPr="0035759C" w:rsidRDefault="002C2691" w:rsidP="000472C3">
            <w:pPr>
              <w:pStyle w:val="Normal143"/>
              <w:widowControl/>
              <w:rPr>
                <w:rFonts w:ascii="Arial" w:hAnsi="Arial" w:cs="Arial"/>
                <w:sz w:val="20"/>
              </w:rPr>
            </w:pPr>
            <w:r>
              <w:rPr>
                <w:rFonts w:ascii="Arial" w:hAnsi="Arial" w:cs="Arial"/>
                <w:noProof/>
                <w:sz w:val="20"/>
                <w:lang w:val="en-AU" w:eastAsia="en-AU"/>
              </w:rPr>
              <w:t>2012</w:t>
            </w:r>
          </w:p>
        </w:tc>
      </w:tr>
      <w:tr w:rsidR="0035759C" w:rsidRPr="0035759C" w14:paraId="23B57B9B" w14:textId="77777777">
        <w:trPr>
          <w:tblCellSpacing w:w="15" w:type="dxa"/>
        </w:trPr>
        <w:tc>
          <w:tcPr>
            <w:tcW w:w="900" w:type="pct"/>
            <w:tcBorders>
              <w:top w:val="nil"/>
              <w:left w:val="nil"/>
              <w:bottom w:val="nil"/>
              <w:right w:val="nil"/>
            </w:tcBorders>
          </w:tcPr>
          <w:p w14:paraId="6CF257BA" w14:textId="77777777" w:rsidR="0035759C" w:rsidRPr="0035759C" w:rsidRDefault="002C2691" w:rsidP="000472C3">
            <w:pPr>
              <w:pStyle w:val="Normal143"/>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281C6ABD" w14:textId="77777777" w:rsidR="0035759C" w:rsidRPr="0035759C" w:rsidRDefault="002C2691" w:rsidP="006A11D5">
            <w:pPr>
              <w:pStyle w:val="Normal143"/>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6537AB5A" w14:textId="77777777" w:rsidR="0035759C" w:rsidRPr="0035759C" w:rsidRDefault="002C2691" w:rsidP="000472C3">
            <w:pPr>
              <w:pStyle w:val="Normal143"/>
              <w:widowControl/>
              <w:rPr>
                <w:rFonts w:ascii="Arial" w:hAnsi="Arial" w:cs="Arial"/>
                <w:sz w:val="20"/>
              </w:rPr>
            </w:pPr>
            <w:r>
              <w:rPr>
                <w:rFonts w:ascii="Arial" w:hAnsi="Arial" w:cs="Arial"/>
                <w:noProof/>
                <w:sz w:val="20"/>
                <w:lang w:val="en-AU" w:eastAsia="en-AU"/>
              </w:rPr>
              <w:t>2013</w:t>
            </w:r>
          </w:p>
        </w:tc>
      </w:tr>
    </w:tbl>
    <w:p w14:paraId="0453AFF8" w14:textId="77777777" w:rsidR="0035759C" w:rsidRDefault="0035759C" w:rsidP="002C2691">
      <w:pPr>
        <w:pStyle w:val="NormalIndent143"/>
        <w:widowControl/>
        <w:ind w:left="0"/>
        <w:sectPr w:rsidR="0035759C">
          <w:footerReference w:type="default" r:id="rId172"/>
          <w:pgSz w:w="11906" w:h="16838"/>
          <w:pgMar w:top="737" w:right="1077" w:bottom="737" w:left="1077" w:header="709" w:footer="131" w:gutter="0"/>
          <w:cols w:space="708"/>
          <w:noEndnote/>
          <w:docGrid w:linePitch="360"/>
        </w:sectPr>
      </w:pPr>
    </w:p>
    <w:p w14:paraId="19927B96" w14:textId="77777777" w:rsidR="00892CC1" w:rsidRDefault="00892CC1" w:rsidP="00892CC1">
      <w:pPr>
        <w:pStyle w:val="Heading4144"/>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731</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3238C42" w14:textId="77777777">
        <w:trPr>
          <w:tblCellSpacing w:w="15" w:type="dxa"/>
        </w:trPr>
        <w:tc>
          <w:tcPr>
            <w:tcW w:w="1150" w:type="pct"/>
            <w:tcBorders>
              <w:top w:val="nil"/>
              <w:left w:val="nil"/>
              <w:bottom w:val="nil"/>
              <w:right w:val="nil"/>
            </w:tcBorders>
          </w:tcPr>
          <w:p w14:paraId="239BEFB4" w14:textId="77777777" w:rsidR="0035759C" w:rsidRPr="00D1174B" w:rsidRDefault="0035759C" w:rsidP="00892CC1">
            <w:pPr>
              <w:pStyle w:val="Normal144"/>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047876F" w14:textId="77777777" w:rsidR="0035759C" w:rsidRDefault="0033364D" w:rsidP="00892CC1">
            <w:pPr>
              <w:pStyle w:val="Normal144"/>
              <w:widowControl/>
              <w:rPr>
                <w:rFonts w:ascii="Arial" w:hAnsi="Arial" w:cs="Arial"/>
                <w:sz w:val="20"/>
                <w:szCs w:val="20"/>
              </w:rPr>
            </w:pPr>
            <w:r>
              <w:rPr>
                <w:rFonts w:ascii="Arial" w:hAnsi="Arial" w:cs="Arial"/>
                <w:noProof/>
                <w:sz w:val="20"/>
                <w:szCs w:val="20"/>
                <w:lang w:val="en-AU" w:eastAsia="en-AU"/>
              </w:rPr>
              <w:t>4.0</w:t>
            </w:r>
          </w:p>
        </w:tc>
      </w:tr>
      <w:tr w:rsidR="00892CC1" w:rsidRPr="00D1174B" w14:paraId="275AFD36" w14:textId="77777777">
        <w:trPr>
          <w:tblCellSpacing w:w="15" w:type="dxa"/>
        </w:trPr>
        <w:tc>
          <w:tcPr>
            <w:tcW w:w="1150" w:type="pct"/>
            <w:tcBorders>
              <w:top w:val="nil"/>
              <w:left w:val="nil"/>
              <w:bottom w:val="nil"/>
              <w:right w:val="nil"/>
            </w:tcBorders>
          </w:tcPr>
          <w:p w14:paraId="45C89F23" w14:textId="77777777" w:rsidR="00892CC1" w:rsidRPr="00D1174B" w:rsidRDefault="00892CC1" w:rsidP="00892CC1">
            <w:pPr>
              <w:pStyle w:val="Normal144"/>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3C8DCF6B" w14:textId="77777777" w:rsidR="00892CC1" w:rsidRPr="00D1174B" w:rsidRDefault="0033364D" w:rsidP="00892CC1">
            <w:pPr>
              <w:pStyle w:val="Normal144"/>
              <w:widowControl/>
              <w:rPr>
                <w:rFonts w:ascii="Arial" w:hAnsi="Arial" w:cs="Arial"/>
                <w:sz w:val="20"/>
                <w:szCs w:val="20"/>
              </w:rPr>
            </w:pPr>
            <w:r>
              <w:rPr>
                <w:rFonts w:ascii="Arial" w:hAnsi="Arial" w:cs="Arial"/>
                <w:noProof/>
                <w:sz w:val="20"/>
                <w:szCs w:val="20"/>
                <w:lang w:val="en-AU" w:eastAsia="en-AU"/>
              </w:rPr>
              <w:t>2013</w:t>
            </w:r>
          </w:p>
        </w:tc>
      </w:tr>
      <w:tr w:rsidR="00BB11C7" w:rsidRPr="00D1174B" w14:paraId="7A7265D9" w14:textId="77777777">
        <w:trPr>
          <w:tblCellSpacing w:w="15" w:type="dxa"/>
        </w:trPr>
        <w:tc>
          <w:tcPr>
            <w:tcW w:w="1150" w:type="pct"/>
            <w:tcBorders>
              <w:top w:val="nil"/>
              <w:left w:val="nil"/>
              <w:bottom w:val="nil"/>
              <w:right w:val="nil"/>
            </w:tcBorders>
          </w:tcPr>
          <w:p w14:paraId="68B0C314" w14:textId="77777777" w:rsidR="00BB11C7" w:rsidRPr="00D1174B" w:rsidRDefault="00BB11C7" w:rsidP="00892CC1">
            <w:pPr>
              <w:pStyle w:val="Normal144"/>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038B486" w14:textId="77777777" w:rsidR="00BB11C7" w:rsidRPr="00D1174B" w:rsidRDefault="00BB11C7" w:rsidP="00892CC1">
            <w:pPr>
              <w:pStyle w:val="Normal144"/>
              <w:widowControl/>
              <w:rPr>
                <w:rFonts w:ascii="Arial" w:hAnsi="Arial" w:cs="Arial"/>
                <w:sz w:val="20"/>
                <w:szCs w:val="20"/>
              </w:rPr>
            </w:pPr>
          </w:p>
        </w:tc>
      </w:tr>
      <w:tr w:rsidR="00BB11C7" w:rsidRPr="00D1174B" w14:paraId="1D689484" w14:textId="77777777">
        <w:trPr>
          <w:tblCellSpacing w:w="15" w:type="dxa"/>
        </w:trPr>
        <w:tc>
          <w:tcPr>
            <w:tcW w:w="1150" w:type="pct"/>
            <w:tcBorders>
              <w:top w:val="nil"/>
              <w:left w:val="nil"/>
              <w:bottom w:val="nil"/>
              <w:right w:val="nil"/>
            </w:tcBorders>
          </w:tcPr>
          <w:p w14:paraId="11BA28A0" w14:textId="77777777" w:rsidR="00BB11C7" w:rsidRPr="00D1174B" w:rsidRDefault="00BB11C7" w:rsidP="00892CC1">
            <w:pPr>
              <w:pStyle w:val="Normal144"/>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2DB54018" w14:textId="77777777" w:rsidR="00BB11C7" w:rsidRPr="00D1174B" w:rsidRDefault="0033364D" w:rsidP="00892CC1">
            <w:pPr>
              <w:pStyle w:val="Normal144"/>
              <w:widowControl/>
              <w:rPr>
                <w:rFonts w:ascii="Arial" w:hAnsi="Arial" w:cs="Arial"/>
                <w:sz w:val="20"/>
                <w:szCs w:val="20"/>
              </w:rPr>
            </w:pPr>
            <w:r>
              <w:rPr>
                <w:rFonts w:ascii="Arial" w:hAnsi="Arial" w:cs="Arial"/>
                <w:noProof/>
                <w:sz w:val="20"/>
                <w:szCs w:val="20"/>
                <w:lang w:val="en-AU" w:eastAsia="en-AU"/>
              </w:rPr>
              <w:t>PRIOR-DEGREE</w:t>
            </w:r>
          </w:p>
        </w:tc>
      </w:tr>
      <w:tr w:rsidR="00BB11C7" w:rsidRPr="00D1174B" w14:paraId="6A0BCF15" w14:textId="77777777">
        <w:trPr>
          <w:tblCellSpacing w:w="15" w:type="dxa"/>
        </w:trPr>
        <w:tc>
          <w:tcPr>
            <w:tcW w:w="1150" w:type="pct"/>
            <w:tcBorders>
              <w:top w:val="nil"/>
              <w:left w:val="nil"/>
              <w:bottom w:val="nil"/>
              <w:right w:val="nil"/>
            </w:tcBorders>
          </w:tcPr>
          <w:p w14:paraId="50163D7B" w14:textId="77777777" w:rsidR="00BB11C7" w:rsidRPr="00D1174B" w:rsidRDefault="00BB11C7" w:rsidP="00892CC1">
            <w:pPr>
              <w:pStyle w:val="Normal144"/>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0417400" w14:textId="77777777" w:rsidR="00BB11C7" w:rsidRPr="00D1174B" w:rsidRDefault="0033364D" w:rsidP="00892CC1">
            <w:pPr>
              <w:pStyle w:val="Normal144"/>
              <w:widowControl/>
              <w:rPr>
                <w:rFonts w:ascii="Arial" w:hAnsi="Arial" w:cs="Arial"/>
                <w:sz w:val="20"/>
                <w:szCs w:val="20"/>
              </w:rPr>
            </w:pPr>
            <w:r>
              <w:rPr>
                <w:rFonts w:ascii="Arial" w:hAnsi="Arial" w:cs="Arial"/>
                <w:noProof/>
                <w:sz w:val="20"/>
                <w:szCs w:val="20"/>
                <w:lang w:val="en-AU" w:eastAsia="en-AU"/>
              </w:rPr>
              <w:t>Prior</w:t>
            </w:r>
            <w:r>
              <w:rPr>
                <w:rFonts w:ascii="Arial" w:hAnsi="Arial" w:cs="Arial"/>
                <w:sz w:val="20"/>
                <w:szCs w:val="20"/>
              </w:rPr>
              <w:t xml:space="preserve"> degree course, year</w:t>
            </w:r>
          </w:p>
        </w:tc>
      </w:tr>
      <w:tr w:rsidR="00BB11C7" w:rsidRPr="00D1174B" w14:paraId="0B129172" w14:textId="77777777">
        <w:trPr>
          <w:tblCellSpacing w:w="15" w:type="dxa"/>
        </w:trPr>
        <w:tc>
          <w:tcPr>
            <w:tcW w:w="1150" w:type="pct"/>
            <w:tcBorders>
              <w:top w:val="nil"/>
              <w:left w:val="nil"/>
              <w:bottom w:val="nil"/>
              <w:right w:val="nil"/>
            </w:tcBorders>
          </w:tcPr>
          <w:p w14:paraId="6214437A" w14:textId="77777777" w:rsidR="00BB11C7" w:rsidRPr="00D1174B" w:rsidRDefault="00BB11C7" w:rsidP="00BB11C7">
            <w:pPr>
              <w:pStyle w:val="Normal144"/>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E6D884C" w14:textId="77777777" w:rsidR="00BB11C7" w:rsidRPr="00D1174B" w:rsidRDefault="0033364D" w:rsidP="00BB11C7">
            <w:pPr>
              <w:pStyle w:val="Normal144"/>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identifying whether an applicant has commenced and/or completed a bachelor level course; and the last year in which the applicant was enrolled in such a course</w:t>
            </w:r>
          </w:p>
        </w:tc>
      </w:tr>
    </w:tbl>
    <w:p w14:paraId="626280FA" w14:textId="77777777" w:rsidR="00BB11C7" w:rsidRPr="00D1174B" w:rsidRDefault="00BB11C7">
      <w:pPr>
        <w:pStyle w:val="Normal144"/>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3A4AC65" w14:textId="77777777">
        <w:trPr>
          <w:tblCellSpacing w:w="15" w:type="dxa"/>
        </w:trPr>
        <w:tc>
          <w:tcPr>
            <w:tcW w:w="1149" w:type="pct"/>
            <w:tcBorders>
              <w:top w:val="nil"/>
              <w:left w:val="nil"/>
              <w:bottom w:val="nil"/>
              <w:right w:val="nil"/>
            </w:tcBorders>
          </w:tcPr>
          <w:p w14:paraId="77FAEA5B" w14:textId="77777777" w:rsidR="00892CC1" w:rsidRPr="00D1174B" w:rsidRDefault="00892CC1" w:rsidP="00892CC1">
            <w:pPr>
              <w:pStyle w:val="Normal144"/>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6FFDA8B4" w14:textId="77777777" w:rsidR="00892CC1" w:rsidRPr="00D1174B" w:rsidRDefault="00892CC1" w:rsidP="00892CC1">
            <w:pPr>
              <w:pStyle w:val="Normal144"/>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13E0723" w14:textId="77777777" w:rsidR="00892CC1" w:rsidRPr="00D1174B" w:rsidRDefault="0033364D" w:rsidP="00892CC1">
            <w:pPr>
              <w:pStyle w:val="Normal144"/>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001F743" w14:textId="77777777">
        <w:trPr>
          <w:tblCellSpacing w:w="15" w:type="dxa"/>
        </w:trPr>
        <w:tc>
          <w:tcPr>
            <w:tcW w:w="1149" w:type="pct"/>
            <w:tcBorders>
              <w:top w:val="nil"/>
              <w:left w:val="nil"/>
              <w:bottom w:val="nil"/>
              <w:right w:val="nil"/>
            </w:tcBorders>
            <w:vAlign w:val="center"/>
          </w:tcPr>
          <w:p w14:paraId="0F768113" w14:textId="77777777" w:rsidR="00892CC1" w:rsidRPr="00D1174B" w:rsidRDefault="00892CC1" w:rsidP="00892CC1">
            <w:pPr>
              <w:pStyle w:val="Normal144"/>
              <w:widowControl/>
              <w:rPr>
                <w:rFonts w:ascii="Arial" w:hAnsi="Arial" w:cs="Arial"/>
                <w:sz w:val="20"/>
                <w:szCs w:val="20"/>
              </w:rPr>
            </w:pPr>
          </w:p>
        </w:tc>
        <w:tc>
          <w:tcPr>
            <w:tcW w:w="818" w:type="pct"/>
            <w:tcBorders>
              <w:top w:val="nil"/>
              <w:left w:val="nil"/>
              <w:bottom w:val="nil"/>
              <w:right w:val="nil"/>
            </w:tcBorders>
          </w:tcPr>
          <w:p w14:paraId="50427C69" w14:textId="77777777" w:rsidR="00892CC1" w:rsidRPr="00D1174B" w:rsidRDefault="00892CC1" w:rsidP="00892CC1">
            <w:pPr>
              <w:pStyle w:val="Normal144"/>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21AB9F10" w14:textId="77777777" w:rsidR="00892CC1" w:rsidRPr="00D1174B" w:rsidRDefault="0033364D" w:rsidP="00892CC1">
            <w:pPr>
              <w:pStyle w:val="Normal144"/>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training zeros if needed</w:t>
            </w:r>
          </w:p>
        </w:tc>
      </w:tr>
      <w:tr w:rsidR="00892CC1" w:rsidRPr="00D1174B" w14:paraId="21ECA9D3" w14:textId="77777777">
        <w:trPr>
          <w:tblCellSpacing w:w="15" w:type="dxa"/>
        </w:trPr>
        <w:tc>
          <w:tcPr>
            <w:tcW w:w="1149" w:type="pct"/>
            <w:tcBorders>
              <w:top w:val="nil"/>
              <w:left w:val="nil"/>
              <w:bottom w:val="nil"/>
              <w:right w:val="nil"/>
            </w:tcBorders>
            <w:vAlign w:val="center"/>
          </w:tcPr>
          <w:p w14:paraId="7677A5FF" w14:textId="77777777" w:rsidR="00892CC1" w:rsidRPr="00D1174B" w:rsidRDefault="00892CC1" w:rsidP="00892CC1">
            <w:pPr>
              <w:pStyle w:val="Normal144"/>
              <w:widowControl/>
              <w:rPr>
                <w:rFonts w:ascii="Arial" w:hAnsi="Arial" w:cs="Arial"/>
                <w:sz w:val="20"/>
                <w:szCs w:val="20"/>
              </w:rPr>
            </w:pPr>
          </w:p>
        </w:tc>
        <w:tc>
          <w:tcPr>
            <w:tcW w:w="818" w:type="pct"/>
            <w:tcBorders>
              <w:top w:val="nil"/>
              <w:left w:val="nil"/>
              <w:bottom w:val="nil"/>
              <w:right w:val="nil"/>
            </w:tcBorders>
            <w:vAlign w:val="center"/>
          </w:tcPr>
          <w:p w14:paraId="67280D9D" w14:textId="77777777" w:rsidR="00892CC1" w:rsidRPr="00D1174B" w:rsidRDefault="00892CC1" w:rsidP="00892CC1">
            <w:pPr>
              <w:pStyle w:val="Normal144"/>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069F221F" w14:textId="77777777" w:rsidR="00892CC1" w:rsidRPr="00D1174B" w:rsidRDefault="00942AA5" w:rsidP="00892CC1">
            <w:pPr>
              <w:pStyle w:val="Normal144"/>
              <w:widowControl/>
              <w:rPr>
                <w:rFonts w:ascii="Arial" w:hAnsi="Arial" w:cs="Arial"/>
                <w:sz w:val="20"/>
                <w:szCs w:val="20"/>
              </w:rPr>
            </w:pPr>
            <w:r>
              <w:rPr>
                <w:rFonts w:ascii="Arial" w:hAnsi="Arial" w:cs="Arial"/>
                <w:noProof/>
                <w:sz w:val="20"/>
                <w:szCs w:val="20"/>
                <w:lang w:val="en-AU" w:eastAsia="en-AU"/>
              </w:rPr>
              <w:t>5</w:t>
            </w:r>
          </w:p>
        </w:tc>
      </w:tr>
    </w:tbl>
    <w:p w14:paraId="0F3BBDBA" w14:textId="77777777" w:rsidR="00BB11C7" w:rsidRDefault="00BB11C7" w:rsidP="0035759C">
      <w:pPr>
        <w:pStyle w:val="Normal14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010E8831" w14:textId="77777777">
        <w:trPr>
          <w:tblCellSpacing w:w="15" w:type="dxa"/>
        </w:trPr>
        <w:tc>
          <w:tcPr>
            <w:tcW w:w="1150" w:type="pct"/>
            <w:tcBorders>
              <w:top w:val="nil"/>
              <w:left w:val="nil"/>
              <w:bottom w:val="nil"/>
              <w:right w:val="nil"/>
            </w:tcBorders>
          </w:tcPr>
          <w:p w14:paraId="01EA3349" w14:textId="77777777" w:rsidR="0035759C" w:rsidRPr="0035759C" w:rsidRDefault="0035759C" w:rsidP="006A11D5">
            <w:pPr>
              <w:pStyle w:val="Normal144"/>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6AAD371D" w14:textId="77777777">
              <w:trPr>
                <w:tblCellSpacing w:w="15" w:type="dxa"/>
              </w:trPr>
              <w:tc>
                <w:tcPr>
                  <w:tcW w:w="813" w:type="pct"/>
                  <w:tcMar>
                    <w:top w:w="15" w:type="dxa"/>
                    <w:left w:w="15" w:type="dxa"/>
                    <w:bottom w:w="15" w:type="dxa"/>
                    <w:right w:w="15" w:type="dxa"/>
                  </w:tcMar>
                  <w:vAlign w:val="center"/>
                </w:tcPr>
                <w:p w14:paraId="10BE192A" w14:textId="77777777" w:rsidR="006A2C0A" w:rsidRDefault="006A2C0A">
                  <w:pPr>
                    <w:pStyle w:val="Normal144"/>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67D82917" w14:textId="77777777" w:rsidR="006A2C0A" w:rsidRDefault="006A2C0A">
                  <w:pPr>
                    <w:pStyle w:val="Normal144"/>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2C10199" w14:textId="77777777">
              <w:trPr>
                <w:tblCellSpacing w:w="15" w:type="dxa"/>
              </w:trPr>
              <w:tc>
                <w:tcPr>
                  <w:tcW w:w="813" w:type="pct"/>
                  <w:tcMar>
                    <w:top w:w="15" w:type="dxa"/>
                    <w:left w:w="15" w:type="dxa"/>
                    <w:bottom w:w="15" w:type="dxa"/>
                    <w:right w:w="15" w:type="dxa"/>
                  </w:tcMar>
                </w:tcPr>
                <w:p w14:paraId="1228329F" w14:textId="77777777" w:rsidR="006A2C0A" w:rsidRDefault="006A2C0A">
                  <w:pPr>
                    <w:pStyle w:val="Normal144"/>
                    <w:widowControl/>
                    <w:rPr>
                      <w:rFonts w:ascii="Arial" w:hAnsi="Arial" w:cs="Arial"/>
                      <w:noProof/>
                      <w:sz w:val="20"/>
                      <w:lang w:val="en-AU" w:eastAsia="en-AU"/>
                    </w:rPr>
                  </w:pPr>
                  <w:r>
                    <w:rPr>
                      <w:rFonts w:ascii="Arial" w:hAnsi="Arial" w:cs="Arial"/>
                      <w:noProof/>
                      <w:sz w:val="20"/>
                      <w:lang w:val="en-AU" w:eastAsia="en-AU"/>
                    </w:rPr>
                    <w:t> </w:t>
                  </w:r>
                </w:p>
              </w:tc>
              <w:tc>
                <w:tcPr>
                  <w:tcW w:w="2980" w:type="pct"/>
                  <w:tcMar>
                    <w:top w:w="15" w:type="dxa"/>
                    <w:left w:w="15" w:type="dxa"/>
                    <w:bottom w:w="15" w:type="dxa"/>
                    <w:right w:w="15" w:type="dxa"/>
                  </w:tcMar>
                </w:tcPr>
                <w:p w14:paraId="2B2AC47F" w14:textId="77777777" w:rsidR="006A2C0A" w:rsidRDefault="006A2C0A">
                  <w:pPr>
                    <w:pStyle w:val="Normal144"/>
                    <w:widowControl/>
                    <w:rPr>
                      <w:rFonts w:ascii="Arial" w:hAnsi="Arial" w:cs="Arial"/>
                      <w:noProof/>
                      <w:sz w:val="20"/>
                      <w:lang w:val="en-AU" w:eastAsia="en-AU"/>
                    </w:rPr>
                  </w:pPr>
                  <w:r>
                    <w:rPr>
                      <w:rFonts w:ascii="Arial" w:hAnsi="Arial" w:cs="Arial"/>
                      <w:noProof/>
                      <w:sz w:val="20"/>
                      <w:lang w:val="en-AU" w:eastAsia="en-AU"/>
                    </w:rPr>
                    <w:t xml:space="preserve">With regard to prior participation in a bachelor level course, the </w:t>
                  </w:r>
                  <w:r>
                    <w:rPr>
                      <w:rFonts w:ascii="Arial" w:hAnsi="Arial" w:cs="Arial"/>
                      <w:b/>
                      <w:noProof/>
                      <w:sz w:val="20"/>
                      <w:lang w:val="en-AU" w:eastAsia="en-AU"/>
                    </w:rPr>
                    <w:t>applicant</w:t>
                  </w:r>
                  <w:r>
                    <w:rPr>
                      <w:rFonts w:ascii="Arial" w:hAnsi="Arial" w:cs="Arial"/>
                      <w:noProof/>
                      <w:sz w:val="20"/>
                      <w:lang w:val="en-AU" w:eastAsia="en-AU"/>
                    </w:rPr>
                    <w:t>:</w:t>
                  </w:r>
                </w:p>
              </w:tc>
            </w:tr>
            <w:tr w:rsidR="006A2C0A" w14:paraId="3116C255" w14:textId="77777777">
              <w:trPr>
                <w:tblCellSpacing w:w="15" w:type="dxa"/>
              </w:trPr>
              <w:tc>
                <w:tcPr>
                  <w:tcW w:w="813" w:type="pct"/>
                  <w:tcMar>
                    <w:top w:w="15" w:type="dxa"/>
                    <w:left w:w="15" w:type="dxa"/>
                    <w:bottom w:w="15" w:type="dxa"/>
                    <w:right w:w="15" w:type="dxa"/>
                  </w:tcMar>
                </w:tcPr>
                <w:p w14:paraId="61670CAB" w14:textId="77777777" w:rsidR="006A2C0A" w:rsidRDefault="006A2C0A">
                  <w:pPr>
                    <w:pStyle w:val="Normal144"/>
                    <w:widowControl/>
                    <w:spacing w:before="120"/>
                    <w:rPr>
                      <w:rFonts w:ascii="Arial" w:hAnsi="Arial" w:cs="Arial"/>
                      <w:noProof/>
                      <w:sz w:val="20"/>
                      <w:lang w:val="en-AU" w:eastAsia="en-AU"/>
                    </w:rPr>
                  </w:pPr>
                  <w:r>
                    <w:rPr>
                      <w:rFonts w:ascii="Arial" w:hAnsi="Arial" w:cs="Arial"/>
                      <w:noProof/>
                      <w:sz w:val="20"/>
                      <w:lang w:val="en-AU" w:eastAsia="en-AU"/>
                    </w:rPr>
                    <w:t>10000</w:t>
                  </w:r>
                </w:p>
              </w:tc>
              <w:tc>
                <w:tcPr>
                  <w:tcW w:w="2980" w:type="pct"/>
                  <w:tcMar>
                    <w:top w:w="15" w:type="dxa"/>
                    <w:left w:w="15" w:type="dxa"/>
                    <w:bottom w:w="15" w:type="dxa"/>
                    <w:right w:w="15" w:type="dxa"/>
                  </w:tcMar>
                </w:tcPr>
                <w:p w14:paraId="495DDDE7" w14:textId="77777777" w:rsidR="006A2C0A" w:rsidRDefault="006A2C0A">
                  <w:pPr>
                    <w:pStyle w:val="Normal144"/>
                    <w:widowControl/>
                    <w:spacing w:before="120"/>
                    <w:ind w:left="580" w:hanging="44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never commenced such a course</w:t>
                  </w:r>
                </w:p>
              </w:tc>
            </w:tr>
            <w:tr w:rsidR="006A2C0A" w14:paraId="4F5F23A6" w14:textId="77777777">
              <w:trPr>
                <w:tblCellSpacing w:w="15" w:type="dxa"/>
              </w:trPr>
              <w:tc>
                <w:tcPr>
                  <w:tcW w:w="813" w:type="pct"/>
                  <w:tcMar>
                    <w:top w:w="15" w:type="dxa"/>
                    <w:left w:w="15" w:type="dxa"/>
                    <w:bottom w:w="15" w:type="dxa"/>
                    <w:right w:w="15" w:type="dxa"/>
                  </w:tcMar>
                </w:tcPr>
                <w:p w14:paraId="512A016F" w14:textId="77777777" w:rsidR="006A2C0A" w:rsidRDefault="006A2C0A">
                  <w:pPr>
                    <w:pStyle w:val="Normal144"/>
                    <w:widowControl/>
                    <w:spacing w:before="120"/>
                    <w:rPr>
                      <w:rFonts w:ascii="Arial" w:hAnsi="Arial" w:cs="Arial"/>
                      <w:noProof/>
                      <w:sz w:val="20"/>
                      <w:lang w:val="en-AU" w:eastAsia="en-AU"/>
                    </w:rPr>
                  </w:pPr>
                  <w:r>
                    <w:rPr>
                      <w:rFonts w:ascii="Arial" w:hAnsi="Arial" w:cs="Arial"/>
                      <w:noProof/>
                      <w:sz w:val="20"/>
                      <w:lang w:val="en-AU" w:eastAsia="en-AU"/>
                    </w:rPr>
                    <w:t>2YYYY</w:t>
                  </w:r>
                </w:p>
              </w:tc>
              <w:tc>
                <w:tcPr>
                  <w:tcW w:w="2980" w:type="pct"/>
                  <w:tcMar>
                    <w:top w:w="15" w:type="dxa"/>
                    <w:left w:w="15" w:type="dxa"/>
                    <w:bottom w:w="15" w:type="dxa"/>
                    <w:right w:w="15" w:type="dxa"/>
                  </w:tcMar>
                </w:tcPr>
                <w:p w14:paraId="5385CEE6" w14:textId="77777777" w:rsidR="006A2C0A" w:rsidRDefault="006A2C0A">
                  <w:pPr>
                    <w:pStyle w:val="Normal144"/>
                    <w:widowControl/>
                    <w:spacing w:before="120"/>
                    <w:ind w:left="580" w:hanging="44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had commenced but did not complete all the requirements of such a course and the last year of enrolment was YYYY</w:t>
                  </w:r>
                </w:p>
              </w:tc>
            </w:tr>
            <w:tr w:rsidR="006A2C0A" w14:paraId="49273E6F" w14:textId="77777777">
              <w:trPr>
                <w:tblCellSpacing w:w="15" w:type="dxa"/>
              </w:trPr>
              <w:tc>
                <w:tcPr>
                  <w:tcW w:w="813" w:type="pct"/>
                  <w:tcMar>
                    <w:top w:w="15" w:type="dxa"/>
                    <w:left w:w="15" w:type="dxa"/>
                    <w:bottom w:w="15" w:type="dxa"/>
                    <w:right w:w="15" w:type="dxa"/>
                  </w:tcMar>
                </w:tcPr>
                <w:p w14:paraId="0FE765D5" w14:textId="77777777" w:rsidR="006A2C0A" w:rsidRDefault="006A2C0A">
                  <w:pPr>
                    <w:pStyle w:val="Normal144"/>
                    <w:widowControl/>
                    <w:spacing w:before="120"/>
                    <w:rPr>
                      <w:rFonts w:ascii="Arial" w:hAnsi="Arial" w:cs="Arial"/>
                      <w:noProof/>
                      <w:sz w:val="20"/>
                      <w:lang w:val="en-AU" w:eastAsia="en-AU"/>
                    </w:rPr>
                  </w:pPr>
                  <w:r>
                    <w:rPr>
                      <w:rFonts w:ascii="Arial" w:hAnsi="Arial" w:cs="Arial"/>
                      <w:noProof/>
                      <w:sz w:val="20"/>
                      <w:lang w:val="en-AU" w:eastAsia="en-AU"/>
                    </w:rPr>
                    <w:t>3YYYY</w:t>
                  </w:r>
                </w:p>
              </w:tc>
              <w:tc>
                <w:tcPr>
                  <w:tcW w:w="2980" w:type="pct"/>
                  <w:tcMar>
                    <w:top w:w="15" w:type="dxa"/>
                    <w:left w:w="15" w:type="dxa"/>
                    <w:bottom w:w="15" w:type="dxa"/>
                    <w:right w:w="15" w:type="dxa"/>
                  </w:tcMar>
                </w:tcPr>
                <w:p w14:paraId="3B3A5DA4" w14:textId="77777777" w:rsidR="006A2C0A" w:rsidRDefault="006A2C0A">
                  <w:pPr>
                    <w:pStyle w:val="Normal144"/>
                    <w:widowControl/>
                    <w:spacing w:before="120"/>
                    <w:ind w:left="580" w:hanging="44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completed all the requirements of such a course and the last year of enrolment was YYYY</w:t>
                  </w:r>
                </w:p>
              </w:tc>
            </w:tr>
          </w:tbl>
          <w:p w14:paraId="01930AB6" w14:textId="77777777" w:rsidR="0035759C" w:rsidRPr="0035759C" w:rsidRDefault="0035759C">
            <w:pPr>
              <w:pStyle w:val="Normal144"/>
              <w:widowControl/>
              <w:spacing w:after="280" w:afterAutospacing="1"/>
              <w:rPr>
                <w:rFonts w:ascii="Arial" w:hAnsi="Arial" w:cs="Arial"/>
                <w:sz w:val="20"/>
              </w:rPr>
            </w:pPr>
          </w:p>
        </w:tc>
      </w:tr>
    </w:tbl>
    <w:p w14:paraId="258B6964" w14:textId="77777777" w:rsidR="0035759C" w:rsidRPr="00D1174B" w:rsidRDefault="0035759C" w:rsidP="0035759C">
      <w:pPr>
        <w:pStyle w:val="Normal144"/>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0C5B70A7" w14:textId="77777777">
        <w:trPr>
          <w:tblCellSpacing w:w="15" w:type="dxa"/>
        </w:trPr>
        <w:tc>
          <w:tcPr>
            <w:tcW w:w="1150" w:type="pct"/>
            <w:tcBorders>
              <w:top w:val="nil"/>
              <w:left w:val="nil"/>
              <w:bottom w:val="nil"/>
              <w:right w:val="nil"/>
            </w:tcBorders>
          </w:tcPr>
          <w:p w14:paraId="7056D908" w14:textId="77777777" w:rsidR="00892CC1" w:rsidRPr="00D1174B" w:rsidRDefault="00892CC1" w:rsidP="00892CC1">
            <w:pPr>
              <w:pStyle w:val="Normal144"/>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4ED10633" w14:textId="77777777" w:rsidR="00920113" w:rsidRPr="00D1174B" w:rsidRDefault="006A2C0A">
            <w:pPr>
              <w:pStyle w:val="Normal144"/>
              <w:widowControl/>
              <w:rPr>
                <w:rFonts w:ascii="Arial" w:hAnsi="Arial" w:cs="Arial"/>
                <w:sz w:val="20"/>
                <w:szCs w:val="20"/>
              </w:rPr>
            </w:pPr>
            <w:r>
              <w:rPr>
                <w:rFonts w:ascii="&amp;quot" w:hAnsi="&amp;quot" w:cs="&amp;quot"/>
                <w:noProof/>
                <w:sz w:val="20"/>
                <w:szCs w:val="20"/>
                <w:lang w:val="en-AU" w:eastAsia="en-AU"/>
              </w:rPr>
              <w:t>YYYY is the most recent year of completion or last year of participation</w:t>
            </w:r>
          </w:p>
          <w:p w14:paraId="43E79F2E" w14:textId="77777777" w:rsidR="006A2C0A" w:rsidRDefault="006A2C0A">
            <w:pPr>
              <w:pStyle w:val="Normal144"/>
              <w:widowControl/>
              <w:rPr>
                <w:rFonts w:ascii="Arial" w:hAnsi="Arial" w:cs="Arial"/>
                <w:noProof/>
                <w:sz w:val="20"/>
                <w:szCs w:val="20"/>
                <w:lang w:val="en-AU" w:eastAsia="en-AU"/>
              </w:rPr>
            </w:pPr>
            <w:r>
              <w:rPr>
                <w:rFonts w:ascii="&amp;quot" w:hAnsi="&amp;quot" w:cs="&amp;quot"/>
                <w:noProof/>
                <w:sz w:val="20"/>
                <w:szCs w:val="20"/>
                <w:lang w:val="en-AU" w:eastAsia="en-AU"/>
              </w:rPr>
              <w:t> </w:t>
            </w:r>
          </w:p>
          <w:p w14:paraId="27D27A95" w14:textId="77777777" w:rsidR="006A2C0A" w:rsidRDefault="006A2C0A">
            <w:pPr>
              <w:pStyle w:val="Normal144"/>
              <w:widowControl/>
              <w:rPr>
                <w:rFonts w:ascii="Arial" w:hAnsi="Arial" w:cs="Arial"/>
                <w:noProof/>
                <w:sz w:val="20"/>
                <w:szCs w:val="20"/>
                <w:lang w:val="en-AU" w:eastAsia="en-AU"/>
              </w:rPr>
            </w:pPr>
            <w:r>
              <w:rPr>
                <w:rFonts w:ascii="&amp;quot" w:hAnsi="&amp;quot" w:cs="&amp;quot"/>
                <w:noProof/>
                <w:sz w:val="20"/>
                <w:szCs w:val="20"/>
                <w:lang w:val="en-AU" w:eastAsia="en-AU"/>
              </w:rPr>
              <w:t>Code ‘9999’ is used if no information is available for YYYY</w:t>
            </w:r>
          </w:p>
          <w:p w14:paraId="50B57BEC" w14:textId="77777777" w:rsidR="006A2C0A" w:rsidRDefault="006A2C0A">
            <w:pPr>
              <w:pStyle w:val="Normal144"/>
              <w:widowControl/>
              <w:rPr>
                <w:rFonts w:ascii="Arial" w:hAnsi="Arial" w:cs="Arial"/>
                <w:noProof/>
                <w:sz w:val="20"/>
                <w:szCs w:val="20"/>
                <w:lang w:val="en-AU" w:eastAsia="en-AU"/>
              </w:rPr>
            </w:pPr>
            <w:r>
              <w:rPr>
                <w:rFonts w:ascii="&amp;quot" w:hAnsi="&amp;quot" w:cs="&amp;quot"/>
                <w:noProof/>
                <w:sz w:val="20"/>
                <w:szCs w:val="20"/>
                <w:lang w:val="en-AU" w:eastAsia="en-AU"/>
              </w:rPr>
              <w:t> </w:t>
            </w:r>
          </w:p>
          <w:p w14:paraId="5D5FE5BF" w14:textId="77777777" w:rsidR="006A2C0A" w:rsidRDefault="006A2C0A">
            <w:pPr>
              <w:pStyle w:val="Normal144"/>
              <w:widowControl/>
              <w:rPr>
                <w:rFonts w:ascii="Arial" w:hAnsi="Arial" w:cs="Arial"/>
                <w:noProof/>
                <w:sz w:val="20"/>
                <w:szCs w:val="20"/>
                <w:lang w:val="en-AU" w:eastAsia="en-AU"/>
              </w:rPr>
            </w:pPr>
            <w:r>
              <w:rPr>
                <w:rFonts w:ascii="&amp;quot" w:hAnsi="&amp;quot" w:cs="&amp;quot"/>
                <w:noProof/>
                <w:sz w:val="20"/>
                <w:szCs w:val="20"/>
                <w:lang w:val="en-AU" w:eastAsia="en-AU"/>
              </w:rPr>
              <w:t xml:space="preserve">Report </w:t>
            </w:r>
            <w:r>
              <w:rPr>
                <w:rFonts w:ascii="&amp;quot" w:hAnsi="&amp;quot" w:cs="&amp;quot"/>
                <w:strike/>
                <w:noProof/>
                <w:sz w:val="20"/>
                <w:szCs w:val="20"/>
                <w:lang w:val="en-AU" w:eastAsia="en-AU"/>
              </w:rPr>
              <w:t>bbbbb</w:t>
            </w:r>
            <w:r>
              <w:rPr>
                <w:rFonts w:ascii="&amp;quot" w:hAnsi="&amp;quot" w:cs="&amp;quot"/>
                <w:noProof/>
                <w:sz w:val="20"/>
                <w:szCs w:val="20"/>
                <w:lang w:val="en-AU" w:eastAsia="en-AU"/>
              </w:rPr>
              <w:t xml:space="preserve"> if no information is collected on the prior qualification of the applicant </w:t>
            </w:r>
          </w:p>
          <w:p w14:paraId="42FDC87F" w14:textId="77777777" w:rsidR="006A2C0A" w:rsidRDefault="006A2C0A">
            <w:pPr>
              <w:pStyle w:val="Normal144"/>
              <w:widowControl/>
              <w:spacing w:after="200"/>
              <w:rPr>
                <w:rFonts w:ascii="Arial" w:hAnsi="Arial" w:cs="Arial"/>
                <w:noProof/>
                <w:sz w:val="20"/>
                <w:szCs w:val="20"/>
                <w:lang w:val="en-AU" w:eastAsia="en-AU"/>
              </w:rPr>
            </w:pPr>
            <w:r>
              <w:rPr>
                <w:rFonts w:ascii="&amp;quot" w:hAnsi="&amp;quot" w:cs="&amp;quot"/>
                <w:b/>
                <w:noProof/>
                <w:sz w:val="20"/>
                <w:szCs w:val="20"/>
                <w:lang w:val="en-AU" w:eastAsia="en-AU"/>
              </w:rPr>
              <w:br/>
            </w:r>
            <w:r>
              <w:rPr>
                <w:rFonts w:ascii="&amp;quot" w:hAnsi="&amp;quot" w:cs="&amp;quot"/>
                <w:noProof/>
                <w:sz w:val="20"/>
                <w:szCs w:val="20"/>
                <w:lang w:val="en-AU" w:eastAsia="en-AU"/>
              </w:rPr>
              <w:t>HEPs - Provision of data is discretionary in both submissions (TACs - Provision of data is discretionary in both preliminary and detailed submissions).</w:t>
            </w:r>
          </w:p>
          <w:p w14:paraId="1D01907F" w14:textId="77777777" w:rsidR="006A2C0A" w:rsidRDefault="006A2C0A">
            <w:pPr>
              <w:pStyle w:val="Normal144"/>
              <w:widowControl/>
              <w:spacing w:after="280" w:afterAutospacing="1"/>
              <w:rPr>
                <w:rFonts w:ascii="Arial" w:hAnsi="Arial" w:cs="Arial"/>
                <w:noProof/>
                <w:sz w:val="20"/>
                <w:szCs w:val="20"/>
                <w:lang w:val="en-AU" w:eastAsia="en-AU"/>
              </w:rPr>
            </w:pPr>
            <w:r>
              <w:rPr>
                <w:rFonts w:ascii="Arial" w:hAnsi="Arial" w:cs="Arial"/>
                <w:noProof/>
                <w:sz w:val="20"/>
                <w:szCs w:val="20"/>
                <w:lang w:val="en-AU" w:eastAsia="en-AU"/>
              </w:rPr>
              <w:t> </w:t>
            </w:r>
          </w:p>
          <w:p w14:paraId="6011223D" w14:textId="77777777" w:rsidR="006A2C0A" w:rsidRDefault="006A2C0A">
            <w:pPr>
              <w:pStyle w:val="Normal144"/>
              <w:widowControl/>
              <w:spacing w:after="280" w:afterAutospacing="1"/>
              <w:rPr>
                <w:rFonts w:ascii="Arial" w:hAnsi="Arial" w:cs="Arial"/>
                <w:noProof/>
                <w:sz w:val="20"/>
                <w:szCs w:val="20"/>
                <w:lang w:val="en-AU" w:eastAsia="en-AU"/>
              </w:rPr>
            </w:pPr>
          </w:p>
        </w:tc>
      </w:tr>
    </w:tbl>
    <w:p w14:paraId="2AFD7F20" w14:textId="77777777" w:rsidR="0049713A" w:rsidRDefault="0049713A">
      <w:pPr>
        <w:pStyle w:val="Normal144"/>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4BE80FB" w14:textId="77777777">
        <w:trPr>
          <w:trHeight w:val="1286"/>
          <w:tblCellSpacing w:w="15" w:type="dxa"/>
        </w:trPr>
        <w:tc>
          <w:tcPr>
            <w:tcW w:w="1151" w:type="pct"/>
            <w:tcBorders>
              <w:top w:val="nil"/>
              <w:left w:val="nil"/>
              <w:bottom w:val="nil"/>
              <w:right w:val="nil"/>
            </w:tcBorders>
          </w:tcPr>
          <w:p w14:paraId="5A02BAE7" w14:textId="77777777" w:rsidR="00E023CC" w:rsidRPr="00D1174B" w:rsidRDefault="00E023CC" w:rsidP="009D52D3">
            <w:pPr>
              <w:pStyle w:val="Normal144"/>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DF86939" w14:textId="77777777">
              <w:trPr>
                <w:trHeight w:val="1025"/>
                <w:tblCellSpacing w:w="28" w:type="dxa"/>
              </w:trPr>
              <w:tc>
                <w:tcPr>
                  <w:tcW w:w="1618" w:type="pct"/>
                </w:tcPr>
                <w:p w14:paraId="35C90650" w14:textId="77777777" w:rsidR="00E23490" w:rsidRPr="00D1174B" w:rsidRDefault="00E023CC" w:rsidP="009D52D3">
                  <w:pPr>
                    <w:pStyle w:val="NormalWeb144"/>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7C03EF18" w14:textId="77777777" w:rsidR="00E023CC" w:rsidRPr="00D1174B" w:rsidRDefault="00E023CC" w:rsidP="009D52D3">
                  <w:pPr>
                    <w:pStyle w:val="NormalWeb144"/>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7DE99322" w14:textId="77777777" w:rsidR="00E023CC" w:rsidRPr="00D1174B" w:rsidRDefault="00E023CC" w:rsidP="009D52D3">
            <w:pPr>
              <w:pStyle w:val="NormalWeb144"/>
              <w:widowControl/>
              <w:spacing w:before="0" w:beforeAutospacing="0" w:after="0" w:afterAutospacing="0"/>
              <w:rPr>
                <w:rFonts w:ascii="Arial" w:hAnsi="Arial" w:cs="Arial"/>
                <w:sz w:val="20"/>
                <w:szCs w:val="20"/>
              </w:rPr>
            </w:pPr>
          </w:p>
        </w:tc>
      </w:tr>
    </w:tbl>
    <w:p w14:paraId="1B66D9F4" w14:textId="77777777" w:rsidR="00E023CC" w:rsidRDefault="00E023CC">
      <w:pPr>
        <w:pStyle w:val="Normal144"/>
        <w:widowControl/>
        <w:rPr>
          <w:rFonts w:ascii="Arial" w:hAnsi="Arial" w:cs="Arial"/>
        </w:rPr>
      </w:pPr>
    </w:p>
    <w:p w14:paraId="53C42507" w14:textId="77777777" w:rsidR="00E023CC" w:rsidRPr="00D1174B" w:rsidRDefault="00E023CC">
      <w:pPr>
        <w:pStyle w:val="Normal144"/>
        <w:widowControl/>
        <w:rPr>
          <w:rFonts w:ascii="Arial" w:hAnsi="Arial" w:cs="Arial"/>
        </w:rPr>
      </w:pPr>
    </w:p>
    <w:p w14:paraId="26CD7102" w14:textId="77777777" w:rsidR="000472C3" w:rsidRDefault="000472C3" w:rsidP="0035759C">
      <w:pPr>
        <w:pStyle w:val="Normal144"/>
        <w:widowControl/>
        <w:rPr>
          <w:rFonts w:ascii="Arial" w:hAnsi="Arial" w:cs="Arial"/>
          <w:b/>
        </w:rPr>
      </w:pPr>
    </w:p>
    <w:p w14:paraId="3275300C" w14:textId="77777777" w:rsidR="000472C3" w:rsidRDefault="0035759C" w:rsidP="0035759C">
      <w:pPr>
        <w:pStyle w:val="Normal144"/>
        <w:widowControl/>
        <w:rPr>
          <w:rFonts w:ascii="Arial" w:hAnsi="Arial" w:cs="Arial"/>
          <w:b/>
        </w:rPr>
      </w:pPr>
      <w:r w:rsidRPr="0035759C">
        <w:rPr>
          <w:rFonts w:ascii="Arial" w:hAnsi="Arial" w:cs="Arial"/>
          <w:b/>
        </w:rPr>
        <w:t>CHANGE HISTORY</w:t>
      </w:r>
    </w:p>
    <w:p w14:paraId="54C0F96D" w14:textId="77777777" w:rsidR="000472C3" w:rsidRDefault="000472C3" w:rsidP="0035759C">
      <w:pPr>
        <w:pStyle w:val="Normal144"/>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3882E5A4" w14:textId="77777777">
        <w:trPr>
          <w:tblCellSpacing w:w="15" w:type="dxa"/>
        </w:trPr>
        <w:tc>
          <w:tcPr>
            <w:tcW w:w="900" w:type="pct"/>
            <w:tcBorders>
              <w:top w:val="nil"/>
              <w:left w:val="nil"/>
              <w:bottom w:val="nil"/>
              <w:right w:val="nil"/>
            </w:tcBorders>
          </w:tcPr>
          <w:p w14:paraId="0A2DA5DD" w14:textId="77777777" w:rsidR="0035759C" w:rsidRPr="0035759C" w:rsidRDefault="0035759C" w:rsidP="006A11D5">
            <w:pPr>
              <w:pStyle w:val="Normal144"/>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440CBE8" w14:textId="77777777" w:rsidR="0035759C" w:rsidRPr="0035759C" w:rsidRDefault="009B66CC" w:rsidP="006A11D5">
            <w:pPr>
              <w:pStyle w:val="Normal144"/>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14DB34BD" w14:textId="77777777" w:rsidR="0035759C" w:rsidRPr="0035759C" w:rsidRDefault="0035759C" w:rsidP="006A11D5">
            <w:pPr>
              <w:pStyle w:val="Normal144"/>
              <w:widowControl/>
              <w:rPr>
                <w:rFonts w:ascii="Arial" w:hAnsi="Arial" w:cs="Arial"/>
                <w:b/>
                <w:sz w:val="20"/>
              </w:rPr>
            </w:pPr>
            <w:r w:rsidRPr="0035759C">
              <w:rPr>
                <w:rFonts w:ascii="Arial" w:hAnsi="Arial" w:cs="Arial"/>
                <w:b/>
                <w:sz w:val="20"/>
              </w:rPr>
              <w:t>REPORTING YEAR</w:t>
            </w:r>
          </w:p>
        </w:tc>
      </w:tr>
      <w:tr w:rsidR="0035759C" w:rsidRPr="0035759C" w14:paraId="7F971021" w14:textId="77777777">
        <w:trPr>
          <w:tblCellSpacing w:w="15" w:type="dxa"/>
        </w:trPr>
        <w:tc>
          <w:tcPr>
            <w:tcW w:w="900" w:type="pct"/>
            <w:tcBorders>
              <w:top w:val="nil"/>
              <w:left w:val="nil"/>
              <w:bottom w:val="nil"/>
              <w:right w:val="nil"/>
            </w:tcBorders>
          </w:tcPr>
          <w:p w14:paraId="10B09A26" w14:textId="77777777" w:rsidR="0035759C" w:rsidRPr="0035759C" w:rsidRDefault="002C2691" w:rsidP="000472C3">
            <w:pPr>
              <w:pStyle w:val="Normal144"/>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621667EA" w14:textId="77777777" w:rsidR="0035759C" w:rsidRPr="0035759C" w:rsidRDefault="002C2691" w:rsidP="006A11D5">
            <w:pPr>
              <w:pStyle w:val="Normal144"/>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09D5A1F" w14:textId="77777777" w:rsidR="0035759C" w:rsidRPr="0035759C" w:rsidRDefault="002C2691" w:rsidP="000472C3">
            <w:pPr>
              <w:pStyle w:val="Normal144"/>
              <w:widowControl/>
              <w:rPr>
                <w:rFonts w:ascii="Arial" w:hAnsi="Arial" w:cs="Arial"/>
                <w:sz w:val="20"/>
              </w:rPr>
            </w:pPr>
            <w:r>
              <w:rPr>
                <w:rFonts w:ascii="Arial" w:hAnsi="Arial" w:cs="Arial"/>
                <w:noProof/>
                <w:sz w:val="20"/>
                <w:lang w:val="en-AU" w:eastAsia="en-AU"/>
              </w:rPr>
              <w:t>2010</w:t>
            </w:r>
          </w:p>
        </w:tc>
      </w:tr>
      <w:tr w:rsidR="0035759C" w:rsidRPr="0035759C" w14:paraId="37DF8459" w14:textId="77777777">
        <w:trPr>
          <w:tblCellSpacing w:w="15" w:type="dxa"/>
        </w:trPr>
        <w:tc>
          <w:tcPr>
            <w:tcW w:w="900" w:type="pct"/>
            <w:tcBorders>
              <w:top w:val="nil"/>
              <w:left w:val="nil"/>
              <w:bottom w:val="nil"/>
              <w:right w:val="nil"/>
            </w:tcBorders>
          </w:tcPr>
          <w:p w14:paraId="6152BD05" w14:textId="77777777" w:rsidR="0035759C" w:rsidRPr="0035759C" w:rsidRDefault="002C2691" w:rsidP="000472C3">
            <w:pPr>
              <w:pStyle w:val="Normal144"/>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E2A4C8C" w14:textId="77777777" w:rsidR="0035759C" w:rsidRPr="0035759C" w:rsidRDefault="002C2691" w:rsidP="006A11D5">
            <w:pPr>
              <w:pStyle w:val="Normal144"/>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7C767A1" w14:textId="77777777" w:rsidR="0035759C" w:rsidRPr="0035759C" w:rsidRDefault="002C2691" w:rsidP="000472C3">
            <w:pPr>
              <w:pStyle w:val="Normal144"/>
              <w:widowControl/>
              <w:rPr>
                <w:rFonts w:ascii="Arial" w:hAnsi="Arial" w:cs="Arial"/>
                <w:sz w:val="20"/>
              </w:rPr>
            </w:pPr>
            <w:r>
              <w:rPr>
                <w:rFonts w:ascii="Arial" w:hAnsi="Arial" w:cs="Arial"/>
                <w:noProof/>
                <w:sz w:val="20"/>
                <w:lang w:val="en-AU" w:eastAsia="en-AU"/>
              </w:rPr>
              <w:t>2012</w:t>
            </w:r>
          </w:p>
        </w:tc>
      </w:tr>
      <w:tr w:rsidR="0035759C" w:rsidRPr="0035759C" w14:paraId="0F636F3F" w14:textId="77777777">
        <w:trPr>
          <w:tblCellSpacing w:w="15" w:type="dxa"/>
        </w:trPr>
        <w:tc>
          <w:tcPr>
            <w:tcW w:w="900" w:type="pct"/>
            <w:tcBorders>
              <w:top w:val="nil"/>
              <w:left w:val="nil"/>
              <w:bottom w:val="nil"/>
              <w:right w:val="nil"/>
            </w:tcBorders>
          </w:tcPr>
          <w:p w14:paraId="14E523B9" w14:textId="77777777" w:rsidR="0035759C" w:rsidRPr="0035759C" w:rsidRDefault="002C2691" w:rsidP="000472C3">
            <w:pPr>
              <w:pStyle w:val="Normal144"/>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35983E6F" w14:textId="77777777" w:rsidR="0035759C" w:rsidRPr="0035759C" w:rsidRDefault="002C2691" w:rsidP="006A11D5">
            <w:pPr>
              <w:pStyle w:val="Normal144"/>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2C9FF414" w14:textId="77777777" w:rsidR="0035759C" w:rsidRPr="0035759C" w:rsidRDefault="002C2691" w:rsidP="000472C3">
            <w:pPr>
              <w:pStyle w:val="Normal144"/>
              <w:widowControl/>
              <w:rPr>
                <w:rFonts w:ascii="Arial" w:hAnsi="Arial" w:cs="Arial"/>
                <w:sz w:val="20"/>
              </w:rPr>
            </w:pPr>
            <w:r>
              <w:rPr>
                <w:rFonts w:ascii="Arial" w:hAnsi="Arial" w:cs="Arial"/>
                <w:noProof/>
                <w:sz w:val="20"/>
                <w:lang w:val="en-AU" w:eastAsia="en-AU"/>
              </w:rPr>
              <w:t>2013</w:t>
            </w:r>
          </w:p>
        </w:tc>
      </w:tr>
    </w:tbl>
    <w:p w14:paraId="74AF7E67" w14:textId="77777777" w:rsidR="0035759C" w:rsidRDefault="0035759C" w:rsidP="002C2691">
      <w:pPr>
        <w:pStyle w:val="NormalIndent144"/>
        <w:widowControl/>
        <w:ind w:left="0"/>
        <w:sectPr w:rsidR="0035759C">
          <w:footerReference w:type="default" r:id="rId173"/>
          <w:pgSz w:w="11906" w:h="16838"/>
          <w:pgMar w:top="737" w:right="1077" w:bottom="737" w:left="1077" w:header="709" w:footer="131" w:gutter="0"/>
          <w:cols w:space="708"/>
          <w:noEndnote/>
          <w:docGrid w:linePitch="360"/>
        </w:sectPr>
      </w:pPr>
    </w:p>
    <w:p w14:paraId="0B91304E" w14:textId="77777777" w:rsidR="00892CC1" w:rsidRDefault="00892CC1" w:rsidP="00892CC1">
      <w:pPr>
        <w:pStyle w:val="Heading4145"/>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732</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DCA414F" w14:textId="77777777">
        <w:trPr>
          <w:tblCellSpacing w:w="15" w:type="dxa"/>
        </w:trPr>
        <w:tc>
          <w:tcPr>
            <w:tcW w:w="1150" w:type="pct"/>
            <w:tcBorders>
              <w:top w:val="nil"/>
              <w:left w:val="nil"/>
              <w:bottom w:val="nil"/>
              <w:right w:val="nil"/>
            </w:tcBorders>
          </w:tcPr>
          <w:p w14:paraId="5BF6CF9D" w14:textId="77777777" w:rsidR="0035759C" w:rsidRPr="00D1174B" w:rsidRDefault="0035759C" w:rsidP="00892CC1">
            <w:pPr>
              <w:pStyle w:val="Normal145"/>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2687AB7A" w14:textId="77777777" w:rsidR="0035759C" w:rsidRDefault="0033364D" w:rsidP="00892CC1">
            <w:pPr>
              <w:pStyle w:val="Normal145"/>
              <w:widowControl/>
              <w:rPr>
                <w:rFonts w:ascii="Arial" w:hAnsi="Arial" w:cs="Arial"/>
                <w:sz w:val="20"/>
                <w:szCs w:val="20"/>
              </w:rPr>
            </w:pPr>
            <w:r>
              <w:rPr>
                <w:rFonts w:ascii="Arial" w:hAnsi="Arial" w:cs="Arial"/>
                <w:noProof/>
                <w:sz w:val="20"/>
                <w:szCs w:val="20"/>
                <w:lang w:val="en-AU" w:eastAsia="en-AU"/>
              </w:rPr>
              <w:t>4.0</w:t>
            </w:r>
          </w:p>
        </w:tc>
      </w:tr>
      <w:tr w:rsidR="00892CC1" w:rsidRPr="00D1174B" w14:paraId="356C29CF" w14:textId="77777777">
        <w:trPr>
          <w:tblCellSpacing w:w="15" w:type="dxa"/>
        </w:trPr>
        <w:tc>
          <w:tcPr>
            <w:tcW w:w="1150" w:type="pct"/>
            <w:tcBorders>
              <w:top w:val="nil"/>
              <w:left w:val="nil"/>
              <w:bottom w:val="nil"/>
              <w:right w:val="nil"/>
            </w:tcBorders>
          </w:tcPr>
          <w:p w14:paraId="13385350" w14:textId="77777777" w:rsidR="00892CC1" w:rsidRPr="00D1174B" w:rsidRDefault="00892CC1" w:rsidP="00892CC1">
            <w:pPr>
              <w:pStyle w:val="Normal145"/>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2E0CED8" w14:textId="77777777" w:rsidR="00892CC1" w:rsidRPr="00D1174B" w:rsidRDefault="0033364D" w:rsidP="00892CC1">
            <w:pPr>
              <w:pStyle w:val="Normal145"/>
              <w:widowControl/>
              <w:rPr>
                <w:rFonts w:ascii="Arial" w:hAnsi="Arial" w:cs="Arial"/>
                <w:sz w:val="20"/>
                <w:szCs w:val="20"/>
              </w:rPr>
            </w:pPr>
            <w:r>
              <w:rPr>
                <w:rFonts w:ascii="Arial" w:hAnsi="Arial" w:cs="Arial"/>
                <w:noProof/>
                <w:sz w:val="20"/>
                <w:szCs w:val="20"/>
                <w:lang w:val="en-AU" w:eastAsia="en-AU"/>
              </w:rPr>
              <w:t>2013</w:t>
            </w:r>
          </w:p>
        </w:tc>
      </w:tr>
      <w:tr w:rsidR="00BB11C7" w:rsidRPr="00D1174B" w14:paraId="62880957" w14:textId="77777777">
        <w:trPr>
          <w:tblCellSpacing w:w="15" w:type="dxa"/>
        </w:trPr>
        <w:tc>
          <w:tcPr>
            <w:tcW w:w="1150" w:type="pct"/>
            <w:tcBorders>
              <w:top w:val="nil"/>
              <w:left w:val="nil"/>
              <w:bottom w:val="nil"/>
              <w:right w:val="nil"/>
            </w:tcBorders>
          </w:tcPr>
          <w:p w14:paraId="118CAF10" w14:textId="77777777" w:rsidR="00BB11C7" w:rsidRPr="00D1174B" w:rsidRDefault="00BB11C7" w:rsidP="00892CC1">
            <w:pPr>
              <w:pStyle w:val="Normal145"/>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5D24A984" w14:textId="77777777" w:rsidR="00BB11C7" w:rsidRPr="00D1174B" w:rsidRDefault="00BB11C7" w:rsidP="00892CC1">
            <w:pPr>
              <w:pStyle w:val="Normal145"/>
              <w:widowControl/>
              <w:rPr>
                <w:rFonts w:ascii="Arial" w:hAnsi="Arial" w:cs="Arial"/>
                <w:sz w:val="20"/>
                <w:szCs w:val="20"/>
              </w:rPr>
            </w:pPr>
          </w:p>
        </w:tc>
      </w:tr>
      <w:tr w:rsidR="00BB11C7" w:rsidRPr="00D1174B" w14:paraId="15979C76" w14:textId="77777777">
        <w:trPr>
          <w:tblCellSpacing w:w="15" w:type="dxa"/>
        </w:trPr>
        <w:tc>
          <w:tcPr>
            <w:tcW w:w="1150" w:type="pct"/>
            <w:tcBorders>
              <w:top w:val="nil"/>
              <w:left w:val="nil"/>
              <w:bottom w:val="nil"/>
              <w:right w:val="nil"/>
            </w:tcBorders>
          </w:tcPr>
          <w:p w14:paraId="17DB2706" w14:textId="77777777" w:rsidR="00BB11C7" w:rsidRPr="00D1174B" w:rsidRDefault="00BB11C7" w:rsidP="00892CC1">
            <w:pPr>
              <w:pStyle w:val="Normal145"/>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D74D18B" w14:textId="77777777" w:rsidR="00BB11C7" w:rsidRPr="00D1174B" w:rsidRDefault="0033364D" w:rsidP="00892CC1">
            <w:pPr>
              <w:pStyle w:val="Normal145"/>
              <w:widowControl/>
              <w:rPr>
                <w:rFonts w:ascii="Arial" w:hAnsi="Arial" w:cs="Arial"/>
                <w:sz w:val="20"/>
                <w:szCs w:val="20"/>
              </w:rPr>
            </w:pPr>
            <w:r>
              <w:rPr>
                <w:rFonts w:ascii="Arial" w:hAnsi="Arial" w:cs="Arial"/>
                <w:noProof/>
                <w:sz w:val="20"/>
                <w:szCs w:val="20"/>
                <w:lang w:val="en-AU" w:eastAsia="en-AU"/>
              </w:rPr>
              <w:t>PR-SUB-DEG-HE</w:t>
            </w:r>
          </w:p>
        </w:tc>
      </w:tr>
      <w:tr w:rsidR="00BB11C7" w:rsidRPr="00D1174B" w14:paraId="74D92752" w14:textId="77777777">
        <w:trPr>
          <w:tblCellSpacing w:w="15" w:type="dxa"/>
        </w:trPr>
        <w:tc>
          <w:tcPr>
            <w:tcW w:w="1150" w:type="pct"/>
            <w:tcBorders>
              <w:top w:val="nil"/>
              <w:left w:val="nil"/>
              <w:bottom w:val="nil"/>
              <w:right w:val="nil"/>
            </w:tcBorders>
          </w:tcPr>
          <w:p w14:paraId="745A21F9" w14:textId="77777777" w:rsidR="00BB11C7" w:rsidRPr="00D1174B" w:rsidRDefault="00BB11C7" w:rsidP="00892CC1">
            <w:pPr>
              <w:pStyle w:val="Normal145"/>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40D635C2" w14:textId="77777777" w:rsidR="00BB11C7" w:rsidRPr="00D1174B" w:rsidRDefault="0033364D" w:rsidP="00892CC1">
            <w:pPr>
              <w:pStyle w:val="Normal145"/>
              <w:widowControl/>
              <w:rPr>
                <w:rFonts w:ascii="Arial" w:hAnsi="Arial" w:cs="Arial"/>
                <w:sz w:val="20"/>
                <w:szCs w:val="20"/>
              </w:rPr>
            </w:pPr>
            <w:r>
              <w:rPr>
                <w:rFonts w:ascii="Arial" w:hAnsi="Arial" w:cs="Arial"/>
                <w:noProof/>
                <w:sz w:val="20"/>
                <w:szCs w:val="20"/>
                <w:lang w:val="en-AU" w:eastAsia="en-AU"/>
              </w:rPr>
              <w:t>Prior</w:t>
            </w:r>
            <w:r>
              <w:rPr>
                <w:rFonts w:ascii="Arial" w:hAnsi="Arial" w:cs="Arial"/>
                <w:sz w:val="20"/>
                <w:szCs w:val="20"/>
              </w:rPr>
              <w:t xml:space="preserve"> sub-degree course (HE), year</w:t>
            </w:r>
          </w:p>
        </w:tc>
      </w:tr>
      <w:tr w:rsidR="00BB11C7" w:rsidRPr="00D1174B" w14:paraId="67C215B3" w14:textId="77777777">
        <w:trPr>
          <w:tblCellSpacing w:w="15" w:type="dxa"/>
        </w:trPr>
        <w:tc>
          <w:tcPr>
            <w:tcW w:w="1150" w:type="pct"/>
            <w:tcBorders>
              <w:top w:val="nil"/>
              <w:left w:val="nil"/>
              <w:bottom w:val="nil"/>
              <w:right w:val="nil"/>
            </w:tcBorders>
          </w:tcPr>
          <w:p w14:paraId="49C65872" w14:textId="77777777" w:rsidR="00BB11C7" w:rsidRPr="00D1174B" w:rsidRDefault="00BB11C7" w:rsidP="00BB11C7">
            <w:pPr>
              <w:pStyle w:val="Normal145"/>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93BD75E" w14:textId="77777777" w:rsidR="00BB11C7" w:rsidRPr="00D1174B" w:rsidRDefault="0033364D" w:rsidP="00BB11C7">
            <w:pPr>
              <w:pStyle w:val="Normal145"/>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identifying whether an applicant has commenced and/or completed a sub-degree level course (e.g. Associate degree, Advanced Diploma, Diploma - AQF terminology) at a university, college, or other higher education institute; and the last year in which the applicant was enrolled in such a course</w:t>
            </w:r>
          </w:p>
        </w:tc>
      </w:tr>
    </w:tbl>
    <w:p w14:paraId="1BC76B17" w14:textId="77777777" w:rsidR="00BB11C7" w:rsidRPr="00D1174B" w:rsidRDefault="00BB11C7">
      <w:pPr>
        <w:pStyle w:val="Normal145"/>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2274CDA" w14:textId="77777777">
        <w:trPr>
          <w:tblCellSpacing w:w="15" w:type="dxa"/>
        </w:trPr>
        <w:tc>
          <w:tcPr>
            <w:tcW w:w="1149" w:type="pct"/>
            <w:tcBorders>
              <w:top w:val="nil"/>
              <w:left w:val="nil"/>
              <w:bottom w:val="nil"/>
              <w:right w:val="nil"/>
            </w:tcBorders>
          </w:tcPr>
          <w:p w14:paraId="4C641CE2" w14:textId="77777777" w:rsidR="00892CC1" w:rsidRPr="00D1174B" w:rsidRDefault="00892CC1" w:rsidP="00892CC1">
            <w:pPr>
              <w:pStyle w:val="Normal145"/>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37B4E78A" w14:textId="77777777" w:rsidR="00892CC1" w:rsidRPr="00D1174B" w:rsidRDefault="00892CC1" w:rsidP="00892CC1">
            <w:pPr>
              <w:pStyle w:val="Normal145"/>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32236004" w14:textId="77777777" w:rsidR="00892CC1" w:rsidRPr="00D1174B" w:rsidRDefault="0033364D" w:rsidP="00892CC1">
            <w:pPr>
              <w:pStyle w:val="Normal145"/>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1CA2232" w14:textId="77777777">
        <w:trPr>
          <w:tblCellSpacing w:w="15" w:type="dxa"/>
        </w:trPr>
        <w:tc>
          <w:tcPr>
            <w:tcW w:w="1149" w:type="pct"/>
            <w:tcBorders>
              <w:top w:val="nil"/>
              <w:left w:val="nil"/>
              <w:bottom w:val="nil"/>
              <w:right w:val="nil"/>
            </w:tcBorders>
            <w:vAlign w:val="center"/>
          </w:tcPr>
          <w:p w14:paraId="08BC010B" w14:textId="77777777" w:rsidR="00892CC1" w:rsidRPr="00D1174B" w:rsidRDefault="00892CC1" w:rsidP="00892CC1">
            <w:pPr>
              <w:pStyle w:val="Normal145"/>
              <w:widowControl/>
              <w:rPr>
                <w:rFonts w:ascii="Arial" w:hAnsi="Arial" w:cs="Arial"/>
                <w:sz w:val="20"/>
                <w:szCs w:val="20"/>
              </w:rPr>
            </w:pPr>
          </w:p>
        </w:tc>
        <w:tc>
          <w:tcPr>
            <w:tcW w:w="818" w:type="pct"/>
            <w:tcBorders>
              <w:top w:val="nil"/>
              <w:left w:val="nil"/>
              <w:bottom w:val="nil"/>
              <w:right w:val="nil"/>
            </w:tcBorders>
          </w:tcPr>
          <w:p w14:paraId="2F80BF2A" w14:textId="77777777" w:rsidR="00892CC1" w:rsidRPr="00D1174B" w:rsidRDefault="00892CC1" w:rsidP="00892CC1">
            <w:pPr>
              <w:pStyle w:val="Normal145"/>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793282A0" w14:textId="77777777" w:rsidR="00892CC1" w:rsidRPr="00D1174B" w:rsidRDefault="0033364D" w:rsidP="00892CC1">
            <w:pPr>
              <w:pStyle w:val="Normal145"/>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training zeros if needed</w:t>
            </w:r>
          </w:p>
        </w:tc>
      </w:tr>
      <w:tr w:rsidR="00892CC1" w:rsidRPr="00D1174B" w14:paraId="65378C2E" w14:textId="77777777">
        <w:trPr>
          <w:tblCellSpacing w:w="15" w:type="dxa"/>
        </w:trPr>
        <w:tc>
          <w:tcPr>
            <w:tcW w:w="1149" w:type="pct"/>
            <w:tcBorders>
              <w:top w:val="nil"/>
              <w:left w:val="nil"/>
              <w:bottom w:val="nil"/>
              <w:right w:val="nil"/>
            </w:tcBorders>
            <w:vAlign w:val="center"/>
          </w:tcPr>
          <w:p w14:paraId="628EAB8F" w14:textId="77777777" w:rsidR="00892CC1" w:rsidRPr="00D1174B" w:rsidRDefault="00892CC1" w:rsidP="00892CC1">
            <w:pPr>
              <w:pStyle w:val="Normal145"/>
              <w:widowControl/>
              <w:rPr>
                <w:rFonts w:ascii="Arial" w:hAnsi="Arial" w:cs="Arial"/>
                <w:sz w:val="20"/>
                <w:szCs w:val="20"/>
              </w:rPr>
            </w:pPr>
          </w:p>
        </w:tc>
        <w:tc>
          <w:tcPr>
            <w:tcW w:w="818" w:type="pct"/>
            <w:tcBorders>
              <w:top w:val="nil"/>
              <w:left w:val="nil"/>
              <w:bottom w:val="nil"/>
              <w:right w:val="nil"/>
            </w:tcBorders>
            <w:vAlign w:val="center"/>
          </w:tcPr>
          <w:p w14:paraId="16586D29" w14:textId="77777777" w:rsidR="00892CC1" w:rsidRPr="00D1174B" w:rsidRDefault="00892CC1" w:rsidP="00892CC1">
            <w:pPr>
              <w:pStyle w:val="Normal145"/>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9607A10" w14:textId="77777777" w:rsidR="00892CC1" w:rsidRPr="00D1174B" w:rsidRDefault="00942AA5" w:rsidP="00892CC1">
            <w:pPr>
              <w:pStyle w:val="Normal145"/>
              <w:widowControl/>
              <w:rPr>
                <w:rFonts w:ascii="Arial" w:hAnsi="Arial" w:cs="Arial"/>
                <w:sz w:val="20"/>
                <w:szCs w:val="20"/>
              </w:rPr>
            </w:pPr>
            <w:r>
              <w:rPr>
                <w:rFonts w:ascii="Arial" w:hAnsi="Arial" w:cs="Arial"/>
                <w:noProof/>
                <w:sz w:val="20"/>
                <w:szCs w:val="20"/>
                <w:lang w:val="en-AU" w:eastAsia="en-AU"/>
              </w:rPr>
              <w:t>5</w:t>
            </w:r>
          </w:p>
        </w:tc>
      </w:tr>
    </w:tbl>
    <w:p w14:paraId="1F09AEC8" w14:textId="77777777" w:rsidR="00BB11C7" w:rsidRDefault="00BB11C7" w:rsidP="0035759C">
      <w:pPr>
        <w:pStyle w:val="Normal14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B52ED43" w14:textId="77777777">
        <w:trPr>
          <w:tblCellSpacing w:w="15" w:type="dxa"/>
        </w:trPr>
        <w:tc>
          <w:tcPr>
            <w:tcW w:w="1150" w:type="pct"/>
            <w:tcBorders>
              <w:top w:val="nil"/>
              <w:left w:val="nil"/>
              <w:bottom w:val="nil"/>
              <w:right w:val="nil"/>
            </w:tcBorders>
          </w:tcPr>
          <w:p w14:paraId="518301FA" w14:textId="77777777" w:rsidR="0035759C" w:rsidRPr="0035759C" w:rsidRDefault="0035759C" w:rsidP="006A11D5">
            <w:pPr>
              <w:pStyle w:val="Normal145"/>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221D5C71" w14:textId="77777777">
              <w:trPr>
                <w:tblCellSpacing w:w="15" w:type="dxa"/>
              </w:trPr>
              <w:tc>
                <w:tcPr>
                  <w:tcW w:w="813" w:type="pct"/>
                  <w:tcMar>
                    <w:top w:w="15" w:type="dxa"/>
                    <w:left w:w="15" w:type="dxa"/>
                    <w:bottom w:w="15" w:type="dxa"/>
                    <w:right w:w="15" w:type="dxa"/>
                  </w:tcMar>
                  <w:vAlign w:val="center"/>
                </w:tcPr>
                <w:p w14:paraId="29EFAD10" w14:textId="77777777" w:rsidR="006A2C0A" w:rsidRDefault="006A2C0A">
                  <w:pPr>
                    <w:pStyle w:val="Normal145"/>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6ACEFF19" w14:textId="77777777" w:rsidR="006A2C0A" w:rsidRDefault="006A2C0A">
                  <w:pPr>
                    <w:pStyle w:val="Normal145"/>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0BA291A" w14:textId="77777777">
              <w:trPr>
                <w:tblCellSpacing w:w="15" w:type="dxa"/>
              </w:trPr>
              <w:tc>
                <w:tcPr>
                  <w:tcW w:w="813" w:type="pct"/>
                  <w:tcMar>
                    <w:top w:w="15" w:type="dxa"/>
                    <w:left w:w="15" w:type="dxa"/>
                    <w:bottom w:w="15" w:type="dxa"/>
                    <w:right w:w="15" w:type="dxa"/>
                  </w:tcMar>
                </w:tcPr>
                <w:p w14:paraId="5B70265A" w14:textId="77777777" w:rsidR="006A2C0A" w:rsidRDefault="006A2C0A">
                  <w:pPr>
                    <w:pStyle w:val="Normal145"/>
                    <w:widowControl/>
                    <w:rPr>
                      <w:rFonts w:ascii="Arial" w:hAnsi="Arial" w:cs="Arial"/>
                      <w:noProof/>
                      <w:sz w:val="20"/>
                      <w:lang w:val="en-AU" w:eastAsia="en-AU"/>
                    </w:rPr>
                  </w:pPr>
                  <w:r>
                    <w:rPr>
                      <w:rFonts w:ascii="Arial" w:hAnsi="Arial" w:cs="Arial"/>
                      <w:noProof/>
                      <w:sz w:val="20"/>
                      <w:lang w:val="en-AU" w:eastAsia="en-AU"/>
                    </w:rPr>
                    <w:t> </w:t>
                  </w:r>
                </w:p>
              </w:tc>
              <w:tc>
                <w:tcPr>
                  <w:tcW w:w="2980" w:type="pct"/>
                  <w:tcMar>
                    <w:top w:w="15" w:type="dxa"/>
                    <w:left w:w="15" w:type="dxa"/>
                    <w:bottom w:w="15" w:type="dxa"/>
                    <w:right w:w="15" w:type="dxa"/>
                  </w:tcMar>
                </w:tcPr>
                <w:p w14:paraId="787C3996" w14:textId="77777777" w:rsidR="006A2C0A" w:rsidRDefault="006A2C0A">
                  <w:pPr>
                    <w:pStyle w:val="Normal145"/>
                    <w:widowControl/>
                    <w:rPr>
                      <w:rFonts w:ascii="Arial" w:hAnsi="Arial" w:cs="Arial"/>
                      <w:noProof/>
                      <w:sz w:val="20"/>
                      <w:lang w:val="en-AU" w:eastAsia="en-AU"/>
                    </w:rPr>
                  </w:pPr>
                  <w:r>
                    <w:rPr>
                      <w:rFonts w:ascii="Arial" w:hAnsi="Arial" w:cs="Arial"/>
                      <w:noProof/>
                      <w:sz w:val="20"/>
                      <w:lang w:val="en-AU" w:eastAsia="en-AU"/>
                    </w:rPr>
                    <w:t xml:space="preserve">With regard to prior participation in a higher education sub-degree level course, </w:t>
                  </w:r>
                  <w:r>
                    <w:rPr>
                      <w:rFonts w:ascii="Arial" w:hAnsi="Arial" w:cs="Arial"/>
                      <w:b/>
                      <w:noProof/>
                      <w:sz w:val="20"/>
                      <w:lang w:val="en-AU" w:eastAsia="en-AU"/>
                    </w:rPr>
                    <w:t>the applicant</w:t>
                  </w:r>
                  <w:r>
                    <w:rPr>
                      <w:rFonts w:ascii="Arial" w:hAnsi="Arial" w:cs="Arial"/>
                      <w:noProof/>
                      <w:sz w:val="20"/>
                      <w:lang w:val="en-AU" w:eastAsia="en-AU"/>
                    </w:rPr>
                    <w:t>:</w:t>
                  </w:r>
                </w:p>
              </w:tc>
            </w:tr>
            <w:tr w:rsidR="006A2C0A" w14:paraId="52D41220" w14:textId="77777777">
              <w:trPr>
                <w:tblCellSpacing w:w="15" w:type="dxa"/>
              </w:trPr>
              <w:tc>
                <w:tcPr>
                  <w:tcW w:w="813" w:type="pct"/>
                  <w:tcMar>
                    <w:top w:w="15" w:type="dxa"/>
                    <w:left w:w="15" w:type="dxa"/>
                    <w:bottom w:w="15" w:type="dxa"/>
                    <w:right w:w="15" w:type="dxa"/>
                  </w:tcMar>
                </w:tcPr>
                <w:p w14:paraId="10C79CCB" w14:textId="77777777" w:rsidR="006A2C0A" w:rsidRDefault="006A2C0A">
                  <w:pPr>
                    <w:pStyle w:val="Normal145"/>
                    <w:widowControl/>
                    <w:spacing w:before="120"/>
                    <w:rPr>
                      <w:rFonts w:ascii="Arial" w:hAnsi="Arial" w:cs="Arial"/>
                      <w:noProof/>
                      <w:sz w:val="20"/>
                      <w:lang w:val="en-AU" w:eastAsia="en-AU"/>
                    </w:rPr>
                  </w:pPr>
                  <w:r>
                    <w:rPr>
                      <w:rFonts w:ascii="Arial" w:hAnsi="Arial" w:cs="Arial"/>
                      <w:noProof/>
                      <w:sz w:val="20"/>
                      <w:lang w:val="en-AU" w:eastAsia="en-AU"/>
                    </w:rPr>
                    <w:t>10000</w:t>
                  </w:r>
                </w:p>
              </w:tc>
              <w:tc>
                <w:tcPr>
                  <w:tcW w:w="2980" w:type="pct"/>
                  <w:tcMar>
                    <w:top w:w="15" w:type="dxa"/>
                    <w:left w:w="15" w:type="dxa"/>
                    <w:bottom w:w="15" w:type="dxa"/>
                    <w:right w:w="15" w:type="dxa"/>
                  </w:tcMar>
                </w:tcPr>
                <w:p w14:paraId="54D6E31F" w14:textId="77777777" w:rsidR="006A2C0A" w:rsidRDefault="006A2C0A">
                  <w:pPr>
                    <w:pStyle w:val="Normal145"/>
                    <w:widowControl/>
                    <w:spacing w:before="120"/>
                    <w:ind w:left="580" w:hanging="40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never commenced such a course</w:t>
                  </w:r>
                </w:p>
              </w:tc>
            </w:tr>
            <w:tr w:rsidR="006A2C0A" w14:paraId="6D8085F1" w14:textId="77777777">
              <w:trPr>
                <w:tblCellSpacing w:w="15" w:type="dxa"/>
              </w:trPr>
              <w:tc>
                <w:tcPr>
                  <w:tcW w:w="813" w:type="pct"/>
                  <w:tcMar>
                    <w:top w:w="15" w:type="dxa"/>
                    <w:left w:w="15" w:type="dxa"/>
                    <w:bottom w:w="15" w:type="dxa"/>
                    <w:right w:w="15" w:type="dxa"/>
                  </w:tcMar>
                </w:tcPr>
                <w:p w14:paraId="2CC824C0" w14:textId="77777777" w:rsidR="006A2C0A" w:rsidRDefault="006A2C0A">
                  <w:pPr>
                    <w:pStyle w:val="Normal145"/>
                    <w:widowControl/>
                    <w:spacing w:before="120"/>
                    <w:rPr>
                      <w:rFonts w:ascii="Arial" w:hAnsi="Arial" w:cs="Arial"/>
                      <w:noProof/>
                      <w:sz w:val="20"/>
                      <w:lang w:val="en-AU" w:eastAsia="en-AU"/>
                    </w:rPr>
                  </w:pPr>
                  <w:r>
                    <w:rPr>
                      <w:rFonts w:ascii="Arial" w:hAnsi="Arial" w:cs="Arial"/>
                      <w:noProof/>
                      <w:sz w:val="20"/>
                      <w:lang w:val="en-AU" w:eastAsia="en-AU"/>
                    </w:rPr>
                    <w:t>2YYYY</w:t>
                  </w:r>
                </w:p>
              </w:tc>
              <w:tc>
                <w:tcPr>
                  <w:tcW w:w="2980" w:type="pct"/>
                  <w:tcMar>
                    <w:top w:w="15" w:type="dxa"/>
                    <w:left w:w="15" w:type="dxa"/>
                    <w:bottom w:w="15" w:type="dxa"/>
                    <w:right w:w="15" w:type="dxa"/>
                  </w:tcMar>
                </w:tcPr>
                <w:p w14:paraId="1536AC66" w14:textId="77777777" w:rsidR="006A2C0A" w:rsidRDefault="006A2C0A">
                  <w:pPr>
                    <w:pStyle w:val="Normal145"/>
                    <w:widowControl/>
                    <w:spacing w:before="120"/>
                    <w:ind w:left="580" w:hanging="40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had commenced but did not complete all the requirements of such a course and the last year of enrolment was YYYY</w:t>
                  </w:r>
                </w:p>
              </w:tc>
            </w:tr>
            <w:tr w:rsidR="006A2C0A" w14:paraId="5E50CA7F" w14:textId="77777777">
              <w:trPr>
                <w:tblCellSpacing w:w="15" w:type="dxa"/>
              </w:trPr>
              <w:tc>
                <w:tcPr>
                  <w:tcW w:w="813" w:type="pct"/>
                  <w:tcMar>
                    <w:top w:w="15" w:type="dxa"/>
                    <w:left w:w="15" w:type="dxa"/>
                    <w:bottom w:w="15" w:type="dxa"/>
                    <w:right w:w="15" w:type="dxa"/>
                  </w:tcMar>
                </w:tcPr>
                <w:p w14:paraId="769F53ED" w14:textId="77777777" w:rsidR="006A2C0A" w:rsidRDefault="006A2C0A">
                  <w:pPr>
                    <w:pStyle w:val="Normal145"/>
                    <w:widowControl/>
                    <w:spacing w:before="120"/>
                    <w:rPr>
                      <w:rFonts w:ascii="Arial" w:hAnsi="Arial" w:cs="Arial"/>
                      <w:noProof/>
                      <w:sz w:val="20"/>
                      <w:lang w:val="en-AU" w:eastAsia="en-AU"/>
                    </w:rPr>
                  </w:pPr>
                  <w:r>
                    <w:rPr>
                      <w:rFonts w:ascii="Arial" w:hAnsi="Arial" w:cs="Arial"/>
                      <w:noProof/>
                      <w:sz w:val="20"/>
                      <w:lang w:val="en-AU" w:eastAsia="en-AU"/>
                    </w:rPr>
                    <w:t>3YYYY</w:t>
                  </w:r>
                </w:p>
              </w:tc>
              <w:tc>
                <w:tcPr>
                  <w:tcW w:w="2980" w:type="pct"/>
                  <w:tcMar>
                    <w:top w:w="15" w:type="dxa"/>
                    <w:left w:w="15" w:type="dxa"/>
                    <w:bottom w:w="15" w:type="dxa"/>
                    <w:right w:w="15" w:type="dxa"/>
                  </w:tcMar>
                </w:tcPr>
                <w:p w14:paraId="5963A228" w14:textId="77777777" w:rsidR="006A2C0A" w:rsidRDefault="006A2C0A">
                  <w:pPr>
                    <w:pStyle w:val="Normal145"/>
                    <w:widowControl/>
                    <w:spacing w:before="120"/>
                    <w:ind w:left="580" w:hanging="40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completed all the requirements of such a course and the last year of enrolment was YYYY</w:t>
                  </w:r>
                </w:p>
              </w:tc>
            </w:tr>
          </w:tbl>
          <w:p w14:paraId="5C754E8A" w14:textId="77777777" w:rsidR="0035759C" w:rsidRPr="0035759C" w:rsidRDefault="0035759C">
            <w:pPr>
              <w:pStyle w:val="Normal145"/>
              <w:widowControl/>
              <w:spacing w:after="280" w:afterAutospacing="1"/>
              <w:rPr>
                <w:rFonts w:ascii="Arial" w:hAnsi="Arial" w:cs="Arial"/>
                <w:sz w:val="20"/>
              </w:rPr>
            </w:pPr>
          </w:p>
        </w:tc>
      </w:tr>
    </w:tbl>
    <w:p w14:paraId="5764D0BF" w14:textId="77777777" w:rsidR="0035759C" w:rsidRPr="00D1174B" w:rsidRDefault="0035759C" w:rsidP="0035759C">
      <w:pPr>
        <w:pStyle w:val="Normal145"/>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8C0A00F" w14:textId="77777777">
        <w:trPr>
          <w:tblCellSpacing w:w="15" w:type="dxa"/>
        </w:trPr>
        <w:tc>
          <w:tcPr>
            <w:tcW w:w="1150" w:type="pct"/>
            <w:tcBorders>
              <w:top w:val="nil"/>
              <w:left w:val="nil"/>
              <w:bottom w:val="nil"/>
              <w:right w:val="nil"/>
            </w:tcBorders>
          </w:tcPr>
          <w:p w14:paraId="51A90C12" w14:textId="77777777" w:rsidR="00892CC1" w:rsidRPr="00D1174B" w:rsidRDefault="00892CC1" w:rsidP="00892CC1">
            <w:pPr>
              <w:pStyle w:val="Normal145"/>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D4102D4" w14:textId="77777777" w:rsidR="00920113" w:rsidRPr="00D1174B" w:rsidRDefault="006A2C0A">
            <w:pPr>
              <w:pStyle w:val="Normal145"/>
              <w:widowControl/>
              <w:rPr>
                <w:rFonts w:ascii="Arial" w:hAnsi="Arial" w:cs="Arial"/>
                <w:sz w:val="20"/>
                <w:szCs w:val="20"/>
              </w:rPr>
            </w:pPr>
            <w:r>
              <w:rPr>
                <w:rFonts w:ascii="&amp;quot" w:hAnsi="&amp;quot" w:cs="&amp;quot"/>
                <w:noProof/>
                <w:sz w:val="20"/>
                <w:szCs w:val="20"/>
                <w:lang w:val="en-AU" w:eastAsia="en-AU"/>
              </w:rPr>
              <w:t>YYYY is the most recent year of completion or last year of participation.</w:t>
            </w:r>
          </w:p>
          <w:p w14:paraId="22165543" w14:textId="77777777" w:rsidR="006A2C0A" w:rsidRDefault="006A2C0A">
            <w:pPr>
              <w:pStyle w:val="Normal145"/>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DD1A170" w14:textId="77777777" w:rsidR="006A2C0A" w:rsidRDefault="006A2C0A">
            <w:pPr>
              <w:pStyle w:val="Normal145"/>
              <w:widowControl/>
              <w:rPr>
                <w:rFonts w:ascii="Arial" w:hAnsi="Arial" w:cs="Arial"/>
                <w:noProof/>
                <w:sz w:val="20"/>
                <w:szCs w:val="20"/>
                <w:lang w:val="en-AU" w:eastAsia="en-AU"/>
              </w:rPr>
            </w:pPr>
            <w:r>
              <w:rPr>
                <w:rFonts w:ascii="&amp;quot" w:hAnsi="&amp;quot" w:cs="&amp;quot"/>
                <w:noProof/>
                <w:sz w:val="20"/>
                <w:szCs w:val="20"/>
                <w:lang w:val="en-AU" w:eastAsia="en-AU"/>
              </w:rPr>
              <w:t>Code ‘9999’ is used if no information is available for YYYY</w:t>
            </w:r>
          </w:p>
          <w:p w14:paraId="7E2B2511" w14:textId="77777777" w:rsidR="006A2C0A" w:rsidRDefault="006A2C0A">
            <w:pPr>
              <w:pStyle w:val="Normal145"/>
              <w:widowControl/>
              <w:rPr>
                <w:rFonts w:ascii="Arial" w:hAnsi="Arial" w:cs="Arial"/>
                <w:noProof/>
                <w:sz w:val="20"/>
                <w:szCs w:val="20"/>
                <w:lang w:val="en-AU" w:eastAsia="en-AU"/>
              </w:rPr>
            </w:pPr>
            <w:r>
              <w:rPr>
                <w:rFonts w:ascii="&amp;quot" w:hAnsi="&amp;quot" w:cs="&amp;quot"/>
                <w:noProof/>
                <w:sz w:val="20"/>
                <w:szCs w:val="20"/>
                <w:lang w:val="en-AU" w:eastAsia="en-AU"/>
              </w:rPr>
              <w:t> </w:t>
            </w:r>
          </w:p>
          <w:p w14:paraId="583A0625" w14:textId="77777777" w:rsidR="006A2C0A" w:rsidRDefault="006A2C0A">
            <w:pPr>
              <w:pStyle w:val="Normal145"/>
              <w:widowControl/>
              <w:rPr>
                <w:rFonts w:ascii="Arial" w:hAnsi="Arial" w:cs="Arial"/>
                <w:noProof/>
                <w:sz w:val="20"/>
                <w:szCs w:val="20"/>
                <w:lang w:val="en-AU" w:eastAsia="en-AU"/>
              </w:rPr>
            </w:pPr>
            <w:r>
              <w:rPr>
                <w:rFonts w:ascii="&amp;quot" w:hAnsi="&amp;quot" w:cs="&amp;quot"/>
                <w:noProof/>
                <w:sz w:val="20"/>
                <w:szCs w:val="20"/>
                <w:lang w:val="en-AU" w:eastAsia="en-AU"/>
              </w:rPr>
              <w:t xml:space="preserve">Report </w:t>
            </w:r>
            <w:r>
              <w:rPr>
                <w:rFonts w:ascii="&amp;quot" w:hAnsi="&amp;quot" w:cs="&amp;quot"/>
                <w:strike/>
                <w:noProof/>
                <w:sz w:val="20"/>
                <w:szCs w:val="20"/>
                <w:lang w:val="en-AU" w:eastAsia="en-AU"/>
              </w:rPr>
              <w:t>bbbbb</w:t>
            </w:r>
            <w:r>
              <w:rPr>
                <w:rFonts w:ascii="&amp;quot" w:hAnsi="&amp;quot" w:cs="&amp;quot"/>
                <w:noProof/>
                <w:sz w:val="20"/>
                <w:szCs w:val="20"/>
                <w:lang w:val="en-AU" w:eastAsia="en-AU"/>
              </w:rPr>
              <w:t xml:space="preserve"> if no information is collected on the prior qualification of the applicant.</w:t>
            </w:r>
          </w:p>
          <w:p w14:paraId="450A94C7" w14:textId="77777777" w:rsidR="006A2C0A" w:rsidRDefault="006A2C0A">
            <w:pPr>
              <w:pStyle w:val="Normal145"/>
              <w:widowControl/>
              <w:rPr>
                <w:rFonts w:ascii="Arial" w:hAnsi="Arial" w:cs="Arial"/>
                <w:noProof/>
                <w:sz w:val="20"/>
                <w:szCs w:val="20"/>
                <w:lang w:val="en-AU" w:eastAsia="en-AU"/>
              </w:rPr>
            </w:pPr>
            <w:r>
              <w:rPr>
                <w:rFonts w:ascii="&amp;quot" w:hAnsi="&amp;quot" w:cs="&amp;quot"/>
                <w:noProof/>
                <w:sz w:val="20"/>
                <w:szCs w:val="20"/>
                <w:lang w:val="en-AU" w:eastAsia="en-AU"/>
              </w:rPr>
              <w:t> </w:t>
            </w:r>
          </w:p>
          <w:p w14:paraId="41FA803E" w14:textId="77777777" w:rsidR="006A2C0A" w:rsidRDefault="006A2C0A">
            <w:pPr>
              <w:pStyle w:val="Normal145"/>
              <w:widowControl/>
              <w:spacing w:after="280" w:afterAutospacing="1"/>
              <w:rPr>
                <w:rFonts w:ascii="Arial" w:hAnsi="Arial" w:cs="Arial"/>
                <w:noProof/>
                <w:sz w:val="20"/>
                <w:szCs w:val="20"/>
                <w:lang w:val="en-AU" w:eastAsia="en-AU"/>
              </w:rPr>
            </w:pPr>
            <w:r>
              <w:rPr>
                <w:rFonts w:ascii="&amp;quot" w:hAnsi="&amp;quot" w:cs="&amp;quot"/>
                <w:noProof/>
                <w:sz w:val="20"/>
                <w:szCs w:val="20"/>
                <w:lang w:val="en-AU" w:eastAsia="en-AU"/>
              </w:rPr>
              <w:t>HEPs - Provision of data is discretionary in both submissions (TACs - Provision of data is discretionary in both preliminary and detailed submissions).</w:t>
            </w:r>
          </w:p>
          <w:p w14:paraId="42169E38" w14:textId="77777777" w:rsidR="006A2C0A" w:rsidRDefault="006A2C0A">
            <w:pPr>
              <w:pStyle w:val="Normal145"/>
              <w:widowControl/>
              <w:spacing w:after="280" w:afterAutospacing="1"/>
              <w:rPr>
                <w:rFonts w:ascii="Arial" w:hAnsi="Arial" w:cs="Arial"/>
                <w:noProof/>
                <w:sz w:val="20"/>
                <w:szCs w:val="20"/>
                <w:lang w:val="en-AU" w:eastAsia="en-AU"/>
              </w:rPr>
            </w:pPr>
          </w:p>
        </w:tc>
      </w:tr>
    </w:tbl>
    <w:p w14:paraId="10C957DD" w14:textId="77777777" w:rsidR="0049713A" w:rsidRDefault="0049713A">
      <w:pPr>
        <w:pStyle w:val="Normal145"/>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AF04265" w14:textId="77777777">
        <w:trPr>
          <w:trHeight w:val="1286"/>
          <w:tblCellSpacing w:w="15" w:type="dxa"/>
        </w:trPr>
        <w:tc>
          <w:tcPr>
            <w:tcW w:w="1151" w:type="pct"/>
            <w:tcBorders>
              <w:top w:val="nil"/>
              <w:left w:val="nil"/>
              <w:bottom w:val="nil"/>
              <w:right w:val="nil"/>
            </w:tcBorders>
          </w:tcPr>
          <w:p w14:paraId="173C68DE" w14:textId="77777777" w:rsidR="00E023CC" w:rsidRPr="00D1174B" w:rsidRDefault="00E023CC" w:rsidP="009D52D3">
            <w:pPr>
              <w:pStyle w:val="Normal145"/>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C8C68DE" w14:textId="77777777">
              <w:trPr>
                <w:trHeight w:val="1025"/>
                <w:tblCellSpacing w:w="28" w:type="dxa"/>
              </w:trPr>
              <w:tc>
                <w:tcPr>
                  <w:tcW w:w="1618" w:type="pct"/>
                </w:tcPr>
                <w:p w14:paraId="038FCD3E" w14:textId="77777777" w:rsidR="00E23490" w:rsidRPr="00D1174B" w:rsidRDefault="00E023CC" w:rsidP="009D52D3">
                  <w:pPr>
                    <w:pStyle w:val="NormalWeb145"/>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3EC166AA" w14:textId="77777777" w:rsidR="00E023CC" w:rsidRPr="00D1174B" w:rsidRDefault="00E023CC" w:rsidP="009D52D3">
                  <w:pPr>
                    <w:pStyle w:val="NormalWeb145"/>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519FCFB5" w14:textId="77777777" w:rsidR="00E023CC" w:rsidRPr="00D1174B" w:rsidRDefault="00E023CC" w:rsidP="009D52D3">
            <w:pPr>
              <w:pStyle w:val="NormalWeb145"/>
              <w:widowControl/>
              <w:spacing w:before="0" w:beforeAutospacing="0" w:after="0" w:afterAutospacing="0"/>
              <w:rPr>
                <w:rFonts w:ascii="Arial" w:hAnsi="Arial" w:cs="Arial"/>
                <w:sz w:val="20"/>
                <w:szCs w:val="20"/>
              </w:rPr>
            </w:pPr>
          </w:p>
        </w:tc>
      </w:tr>
    </w:tbl>
    <w:p w14:paraId="6E300F41" w14:textId="77777777" w:rsidR="00E023CC" w:rsidRDefault="00E023CC">
      <w:pPr>
        <w:pStyle w:val="Normal145"/>
        <w:widowControl/>
        <w:rPr>
          <w:rFonts w:ascii="Arial" w:hAnsi="Arial" w:cs="Arial"/>
        </w:rPr>
      </w:pPr>
    </w:p>
    <w:p w14:paraId="44C6267A" w14:textId="77777777" w:rsidR="00E023CC" w:rsidRPr="00D1174B" w:rsidRDefault="00E023CC">
      <w:pPr>
        <w:pStyle w:val="Normal145"/>
        <w:widowControl/>
        <w:rPr>
          <w:rFonts w:ascii="Arial" w:hAnsi="Arial" w:cs="Arial"/>
        </w:rPr>
      </w:pPr>
    </w:p>
    <w:p w14:paraId="00BEE586" w14:textId="77777777" w:rsidR="000472C3" w:rsidRDefault="000472C3" w:rsidP="0035759C">
      <w:pPr>
        <w:pStyle w:val="Normal145"/>
        <w:widowControl/>
        <w:rPr>
          <w:rFonts w:ascii="Arial" w:hAnsi="Arial" w:cs="Arial"/>
          <w:b/>
        </w:rPr>
      </w:pPr>
    </w:p>
    <w:p w14:paraId="3677F8EE" w14:textId="77777777" w:rsidR="000472C3" w:rsidRDefault="0035759C" w:rsidP="0035759C">
      <w:pPr>
        <w:pStyle w:val="Normal145"/>
        <w:widowControl/>
        <w:rPr>
          <w:rFonts w:ascii="Arial" w:hAnsi="Arial" w:cs="Arial"/>
          <w:b/>
        </w:rPr>
      </w:pPr>
      <w:r w:rsidRPr="0035759C">
        <w:rPr>
          <w:rFonts w:ascii="Arial" w:hAnsi="Arial" w:cs="Arial"/>
          <w:b/>
        </w:rPr>
        <w:t>CHANGE HISTORY</w:t>
      </w:r>
    </w:p>
    <w:p w14:paraId="3395A598" w14:textId="77777777" w:rsidR="000472C3" w:rsidRDefault="000472C3" w:rsidP="0035759C">
      <w:pPr>
        <w:pStyle w:val="Normal145"/>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6002558" w14:textId="77777777">
        <w:trPr>
          <w:tblCellSpacing w:w="15" w:type="dxa"/>
        </w:trPr>
        <w:tc>
          <w:tcPr>
            <w:tcW w:w="900" w:type="pct"/>
            <w:tcBorders>
              <w:top w:val="nil"/>
              <w:left w:val="nil"/>
              <w:bottom w:val="nil"/>
              <w:right w:val="nil"/>
            </w:tcBorders>
          </w:tcPr>
          <w:p w14:paraId="0EFE8313" w14:textId="77777777" w:rsidR="0035759C" w:rsidRPr="0035759C" w:rsidRDefault="0035759C" w:rsidP="006A11D5">
            <w:pPr>
              <w:pStyle w:val="Normal145"/>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54F734FC" w14:textId="77777777" w:rsidR="0035759C" w:rsidRPr="0035759C" w:rsidRDefault="009B66CC" w:rsidP="006A11D5">
            <w:pPr>
              <w:pStyle w:val="Normal145"/>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AB89385" w14:textId="77777777" w:rsidR="0035759C" w:rsidRPr="0035759C" w:rsidRDefault="0035759C" w:rsidP="006A11D5">
            <w:pPr>
              <w:pStyle w:val="Normal145"/>
              <w:widowControl/>
              <w:rPr>
                <w:rFonts w:ascii="Arial" w:hAnsi="Arial" w:cs="Arial"/>
                <w:b/>
                <w:sz w:val="20"/>
              </w:rPr>
            </w:pPr>
            <w:r w:rsidRPr="0035759C">
              <w:rPr>
                <w:rFonts w:ascii="Arial" w:hAnsi="Arial" w:cs="Arial"/>
                <w:b/>
                <w:sz w:val="20"/>
              </w:rPr>
              <w:t>REPORTING YEAR</w:t>
            </w:r>
          </w:p>
        </w:tc>
      </w:tr>
      <w:tr w:rsidR="0035759C" w:rsidRPr="0035759C" w14:paraId="6E25B103" w14:textId="77777777">
        <w:trPr>
          <w:tblCellSpacing w:w="15" w:type="dxa"/>
        </w:trPr>
        <w:tc>
          <w:tcPr>
            <w:tcW w:w="900" w:type="pct"/>
            <w:tcBorders>
              <w:top w:val="nil"/>
              <w:left w:val="nil"/>
              <w:bottom w:val="nil"/>
              <w:right w:val="nil"/>
            </w:tcBorders>
          </w:tcPr>
          <w:p w14:paraId="4EA55425" w14:textId="77777777" w:rsidR="0035759C" w:rsidRPr="0035759C" w:rsidRDefault="002C2691" w:rsidP="000472C3">
            <w:pPr>
              <w:pStyle w:val="Normal145"/>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799EB9B" w14:textId="77777777" w:rsidR="0035759C" w:rsidRPr="0035759C" w:rsidRDefault="002C2691" w:rsidP="006A11D5">
            <w:pPr>
              <w:pStyle w:val="Normal145"/>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6F05CD2" w14:textId="77777777" w:rsidR="0035759C" w:rsidRPr="0035759C" w:rsidRDefault="002C2691" w:rsidP="000472C3">
            <w:pPr>
              <w:pStyle w:val="Normal145"/>
              <w:widowControl/>
              <w:rPr>
                <w:rFonts w:ascii="Arial" w:hAnsi="Arial" w:cs="Arial"/>
                <w:sz w:val="20"/>
              </w:rPr>
            </w:pPr>
            <w:r>
              <w:rPr>
                <w:rFonts w:ascii="Arial" w:hAnsi="Arial" w:cs="Arial"/>
                <w:noProof/>
                <w:sz w:val="20"/>
                <w:lang w:val="en-AU" w:eastAsia="en-AU"/>
              </w:rPr>
              <w:t>2010</w:t>
            </w:r>
          </w:p>
        </w:tc>
      </w:tr>
      <w:tr w:rsidR="0035759C" w:rsidRPr="0035759C" w14:paraId="0F96FEF5" w14:textId="77777777">
        <w:trPr>
          <w:tblCellSpacing w:w="15" w:type="dxa"/>
        </w:trPr>
        <w:tc>
          <w:tcPr>
            <w:tcW w:w="900" w:type="pct"/>
            <w:tcBorders>
              <w:top w:val="nil"/>
              <w:left w:val="nil"/>
              <w:bottom w:val="nil"/>
              <w:right w:val="nil"/>
            </w:tcBorders>
          </w:tcPr>
          <w:p w14:paraId="3704C04B" w14:textId="77777777" w:rsidR="0035759C" w:rsidRPr="0035759C" w:rsidRDefault="002C2691" w:rsidP="000472C3">
            <w:pPr>
              <w:pStyle w:val="Normal145"/>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4C51CEFE" w14:textId="77777777" w:rsidR="0035759C" w:rsidRPr="0035759C" w:rsidRDefault="002C2691" w:rsidP="006A11D5">
            <w:pPr>
              <w:pStyle w:val="Normal145"/>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97EC6A1" w14:textId="77777777" w:rsidR="0035759C" w:rsidRPr="0035759C" w:rsidRDefault="002C2691" w:rsidP="000472C3">
            <w:pPr>
              <w:pStyle w:val="Normal145"/>
              <w:widowControl/>
              <w:rPr>
                <w:rFonts w:ascii="Arial" w:hAnsi="Arial" w:cs="Arial"/>
                <w:sz w:val="20"/>
              </w:rPr>
            </w:pPr>
            <w:r>
              <w:rPr>
                <w:rFonts w:ascii="Arial" w:hAnsi="Arial" w:cs="Arial"/>
                <w:noProof/>
                <w:sz w:val="20"/>
                <w:lang w:val="en-AU" w:eastAsia="en-AU"/>
              </w:rPr>
              <w:t>2012</w:t>
            </w:r>
          </w:p>
        </w:tc>
      </w:tr>
      <w:tr w:rsidR="0035759C" w:rsidRPr="0035759C" w14:paraId="7B8C28E9" w14:textId="77777777">
        <w:trPr>
          <w:tblCellSpacing w:w="15" w:type="dxa"/>
        </w:trPr>
        <w:tc>
          <w:tcPr>
            <w:tcW w:w="900" w:type="pct"/>
            <w:tcBorders>
              <w:top w:val="nil"/>
              <w:left w:val="nil"/>
              <w:bottom w:val="nil"/>
              <w:right w:val="nil"/>
            </w:tcBorders>
          </w:tcPr>
          <w:p w14:paraId="2EBFC935" w14:textId="77777777" w:rsidR="0035759C" w:rsidRPr="0035759C" w:rsidRDefault="002C2691" w:rsidP="000472C3">
            <w:pPr>
              <w:pStyle w:val="Normal145"/>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0E96C5AE" w14:textId="77777777" w:rsidR="0035759C" w:rsidRPr="0035759C" w:rsidRDefault="002C2691" w:rsidP="006A11D5">
            <w:pPr>
              <w:pStyle w:val="Normal145"/>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92A6C5E" w14:textId="77777777" w:rsidR="0035759C" w:rsidRPr="0035759C" w:rsidRDefault="002C2691" w:rsidP="000472C3">
            <w:pPr>
              <w:pStyle w:val="Normal145"/>
              <w:widowControl/>
              <w:rPr>
                <w:rFonts w:ascii="Arial" w:hAnsi="Arial" w:cs="Arial"/>
                <w:sz w:val="20"/>
              </w:rPr>
            </w:pPr>
            <w:r>
              <w:rPr>
                <w:rFonts w:ascii="Arial" w:hAnsi="Arial" w:cs="Arial"/>
                <w:noProof/>
                <w:sz w:val="20"/>
                <w:lang w:val="en-AU" w:eastAsia="en-AU"/>
              </w:rPr>
              <w:t>2013</w:t>
            </w:r>
          </w:p>
        </w:tc>
      </w:tr>
    </w:tbl>
    <w:p w14:paraId="4B0A7FE2" w14:textId="77777777" w:rsidR="0035759C" w:rsidRDefault="0035759C" w:rsidP="002C2691">
      <w:pPr>
        <w:pStyle w:val="NormalIndent145"/>
        <w:widowControl/>
        <w:ind w:left="0"/>
        <w:sectPr w:rsidR="0035759C">
          <w:footerReference w:type="default" r:id="rId174"/>
          <w:pgSz w:w="11906" w:h="16838"/>
          <w:pgMar w:top="737" w:right="1077" w:bottom="737" w:left="1077" w:header="709" w:footer="131" w:gutter="0"/>
          <w:cols w:space="708"/>
          <w:noEndnote/>
          <w:docGrid w:linePitch="360"/>
        </w:sectPr>
      </w:pPr>
    </w:p>
    <w:p w14:paraId="6CD8EA13" w14:textId="77777777" w:rsidR="00892CC1" w:rsidRDefault="00892CC1" w:rsidP="00892CC1">
      <w:pPr>
        <w:pStyle w:val="Heading4146"/>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733</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3C501344" w14:textId="77777777">
        <w:trPr>
          <w:tblCellSpacing w:w="15" w:type="dxa"/>
        </w:trPr>
        <w:tc>
          <w:tcPr>
            <w:tcW w:w="1150" w:type="pct"/>
            <w:tcBorders>
              <w:top w:val="nil"/>
              <w:left w:val="nil"/>
              <w:bottom w:val="nil"/>
              <w:right w:val="nil"/>
            </w:tcBorders>
          </w:tcPr>
          <w:p w14:paraId="5898C719" w14:textId="77777777" w:rsidR="0035759C" w:rsidRPr="00D1174B" w:rsidRDefault="0035759C" w:rsidP="00892CC1">
            <w:pPr>
              <w:pStyle w:val="Normal146"/>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781AEF02" w14:textId="77777777" w:rsidR="0035759C" w:rsidRDefault="0033364D" w:rsidP="00892CC1">
            <w:pPr>
              <w:pStyle w:val="Normal146"/>
              <w:widowControl/>
              <w:rPr>
                <w:rFonts w:ascii="Arial" w:hAnsi="Arial" w:cs="Arial"/>
                <w:sz w:val="20"/>
                <w:szCs w:val="20"/>
              </w:rPr>
            </w:pPr>
            <w:r>
              <w:rPr>
                <w:rFonts w:ascii="Arial" w:hAnsi="Arial" w:cs="Arial"/>
                <w:noProof/>
                <w:sz w:val="20"/>
                <w:szCs w:val="20"/>
                <w:lang w:val="en-AU" w:eastAsia="en-AU"/>
              </w:rPr>
              <w:t>4.0</w:t>
            </w:r>
          </w:p>
        </w:tc>
      </w:tr>
      <w:tr w:rsidR="00892CC1" w:rsidRPr="00D1174B" w14:paraId="4505ACC3" w14:textId="77777777">
        <w:trPr>
          <w:tblCellSpacing w:w="15" w:type="dxa"/>
        </w:trPr>
        <w:tc>
          <w:tcPr>
            <w:tcW w:w="1150" w:type="pct"/>
            <w:tcBorders>
              <w:top w:val="nil"/>
              <w:left w:val="nil"/>
              <w:bottom w:val="nil"/>
              <w:right w:val="nil"/>
            </w:tcBorders>
          </w:tcPr>
          <w:p w14:paraId="66FFF523" w14:textId="77777777" w:rsidR="00892CC1" w:rsidRPr="00D1174B" w:rsidRDefault="00892CC1" w:rsidP="00892CC1">
            <w:pPr>
              <w:pStyle w:val="Normal146"/>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046C2CF7" w14:textId="77777777" w:rsidR="00892CC1" w:rsidRPr="00D1174B" w:rsidRDefault="0033364D" w:rsidP="00892CC1">
            <w:pPr>
              <w:pStyle w:val="Normal146"/>
              <w:widowControl/>
              <w:rPr>
                <w:rFonts w:ascii="Arial" w:hAnsi="Arial" w:cs="Arial"/>
                <w:sz w:val="20"/>
                <w:szCs w:val="20"/>
              </w:rPr>
            </w:pPr>
            <w:r>
              <w:rPr>
                <w:rFonts w:ascii="Arial" w:hAnsi="Arial" w:cs="Arial"/>
                <w:noProof/>
                <w:sz w:val="20"/>
                <w:szCs w:val="20"/>
                <w:lang w:val="en-AU" w:eastAsia="en-AU"/>
              </w:rPr>
              <w:t>2013</w:t>
            </w:r>
          </w:p>
        </w:tc>
      </w:tr>
      <w:tr w:rsidR="00BB11C7" w:rsidRPr="00D1174B" w14:paraId="38573233" w14:textId="77777777">
        <w:trPr>
          <w:tblCellSpacing w:w="15" w:type="dxa"/>
        </w:trPr>
        <w:tc>
          <w:tcPr>
            <w:tcW w:w="1150" w:type="pct"/>
            <w:tcBorders>
              <w:top w:val="nil"/>
              <w:left w:val="nil"/>
              <w:bottom w:val="nil"/>
              <w:right w:val="nil"/>
            </w:tcBorders>
          </w:tcPr>
          <w:p w14:paraId="05C1950D" w14:textId="77777777" w:rsidR="00BB11C7" w:rsidRPr="00D1174B" w:rsidRDefault="00BB11C7" w:rsidP="00892CC1">
            <w:pPr>
              <w:pStyle w:val="Normal146"/>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E7FCFE3" w14:textId="77777777" w:rsidR="00BB11C7" w:rsidRPr="00D1174B" w:rsidRDefault="00BB11C7" w:rsidP="00892CC1">
            <w:pPr>
              <w:pStyle w:val="Normal146"/>
              <w:widowControl/>
              <w:rPr>
                <w:rFonts w:ascii="Arial" w:hAnsi="Arial" w:cs="Arial"/>
                <w:sz w:val="20"/>
                <w:szCs w:val="20"/>
              </w:rPr>
            </w:pPr>
          </w:p>
        </w:tc>
      </w:tr>
      <w:tr w:rsidR="00BB11C7" w:rsidRPr="00D1174B" w14:paraId="6519DEEB" w14:textId="77777777">
        <w:trPr>
          <w:tblCellSpacing w:w="15" w:type="dxa"/>
        </w:trPr>
        <w:tc>
          <w:tcPr>
            <w:tcW w:w="1150" w:type="pct"/>
            <w:tcBorders>
              <w:top w:val="nil"/>
              <w:left w:val="nil"/>
              <w:bottom w:val="nil"/>
              <w:right w:val="nil"/>
            </w:tcBorders>
          </w:tcPr>
          <w:p w14:paraId="042D9663" w14:textId="77777777" w:rsidR="00BB11C7" w:rsidRPr="00D1174B" w:rsidRDefault="00BB11C7" w:rsidP="00892CC1">
            <w:pPr>
              <w:pStyle w:val="Normal146"/>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63EF0EDB" w14:textId="77777777" w:rsidR="00BB11C7" w:rsidRPr="00D1174B" w:rsidRDefault="0033364D" w:rsidP="00892CC1">
            <w:pPr>
              <w:pStyle w:val="Normal146"/>
              <w:widowControl/>
              <w:rPr>
                <w:rFonts w:ascii="Arial" w:hAnsi="Arial" w:cs="Arial"/>
                <w:sz w:val="20"/>
                <w:szCs w:val="20"/>
              </w:rPr>
            </w:pPr>
            <w:r>
              <w:rPr>
                <w:rFonts w:ascii="Arial" w:hAnsi="Arial" w:cs="Arial"/>
                <w:noProof/>
                <w:sz w:val="20"/>
                <w:szCs w:val="20"/>
                <w:lang w:val="en-AU" w:eastAsia="en-AU"/>
              </w:rPr>
              <w:t>PR-SUB-DEG-VET</w:t>
            </w:r>
          </w:p>
        </w:tc>
      </w:tr>
      <w:tr w:rsidR="00BB11C7" w:rsidRPr="00D1174B" w14:paraId="314B227C" w14:textId="77777777">
        <w:trPr>
          <w:tblCellSpacing w:w="15" w:type="dxa"/>
        </w:trPr>
        <w:tc>
          <w:tcPr>
            <w:tcW w:w="1150" w:type="pct"/>
            <w:tcBorders>
              <w:top w:val="nil"/>
              <w:left w:val="nil"/>
              <w:bottom w:val="nil"/>
              <w:right w:val="nil"/>
            </w:tcBorders>
          </w:tcPr>
          <w:p w14:paraId="2C89C4C6" w14:textId="77777777" w:rsidR="00BB11C7" w:rsidRPr="00D1174B" w:rsidRDefault="00BB11C7" w:rsidP="00892CC1">
            <w:pPr>
              <w:pStyle w:val="Normal146"/>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C4EACE2" w14:textId="77777777" w:rsidR="00BB11C7" w:rsidRPr="00D1174B" w:rsidRDefault="0033364D" w:rsidP="00892CC1">
            <w:pPr>
              <w:pStyle w:val="Normal146"/>
              <w:widowControl/>
              <w:rPr>
                <w:rFonts w:ascii="Arial" w:hAnsi="Arial" w:cs="Arial"/>
                <w:sz w:val="20"/>
                <w:szCs w:val="20"/>
              </w:rPr>
            </w:pPr>
            <w:r>
              <w:rPr>
                <w:rFonts w:ascii="Arial" w:hAnsi="Arial" w:cs="Arial"/>
                <w:noProof/>
                <w:sz w:val="20"/>
                <w:szCs w:val="20"/>
                <w:lang w:val="en-AU" w:eastAsia="en-AU"/>
              </w:rPr>
              <w:t>Prior</w:t>
            </w:r>
            <w:r>
              <w:rPr>
                <w:rFonts w:ascii="Arial" w:hAnsi="Arial" w:cs="Arial"/>
                <w:sz w:val="20"/>
                <w:szCs w:val="20"/>
              </w:rPr>
              <w:t xml:space="preserve"> sub-degree course (VET), year</w:t>
            </w:r>
          </w:p>
        </w:tc>
      </w:tr>
      <w:tr w:rsidR="00BB11C7" w:rsidRPr="00D1174B" w14:paraId="28678810" w14:textId="77777777">
        <w:trPr>
          <w:tblCellSpacing w:w="15" w:type="dxa"/>
        </w:trPr>
        <w:tc>
          <w:tcPr>
            <w:tcW w:w="1150" w:type="pct"/>
            <w:tcBorders>
              <w:top w:val="nil"/>
              <w:left w:val="nil"/>
              <w:bottom w:val="nil"/>
              <w:right w:val="nil"/>
            </w:tcBorders>
          </w:tcPr>
          <w:p w14:paraId="2A76B45B" w14:textId="77777777" w:rsidR="00BB11C7" w:rsidRPr="00D1174B" w:rsidRDefault="00BB11C7" w:rsidP="00BB11C7">
            <w:pPr>
              <w:pStyle w:val="Normal146"/>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26F1E193" w14:textId="77777777" w:rsidR="00BB11C7" w:rsidRPr="00D1174B" w:rsidRDefault="0033364D" w:rsidP="00BB11C7">
            <w:pPr>
              <w:pStyle w:val="Normal146"/>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identifying whether an applicant has commenced and/or completed a sub-degree level course (e.g. Associate degree, Advanced Diploma, Diploma - AQF terminology) through a VET pathway and the last year in which the applicant was enrolled in such a course</w:t>
            </w:r>
          </w:p>
        </w:tc>
      </w:tr>
    </w:tbl>
    <w:p w14:paraId="26DBA87A" w14:textId="77777777" w:rsidR="00BB11C7" w:rsidRPr="00D1174B" w:rsidRDefault="00BB11C7">
      <w:pPr>
        <w:pStyle w:val="Normal146"/>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7365A018" w14:textId="77777777">
        <w:trPr>
          <w:tblCellSpacing w:w="15" w:type="dxa"/>
        </w:trPr>
        <w:tc>
          <w:tcPr>
            <w:tcW w:w="1149" w:type="pct"/>
            <w:tcBorders>
              <w:top w:val="nil"/>
              <w:left w:val="nil"/>
              <w:bottom w:val="nil"/>
              <w:right w:val="nil"/>
            </w:tcBorders>
          </w:tcPr>
          <w:p w14:paraId="53DB21EB" w14:textId="77777777" w:rsidR="00892CC1" w:rsidRPr="00D1174B" w:rsidRDefault="00892CC1" w:rsidP="00892CC1">
            <w:pPr>
              <w:pStyle w:val="Normal146"/>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8B106CC" w14:textId="77777777" w:rsidR="00892CC1" w:rsidRPr="00D1174B" w:rsidRDefault="00892CC1" w:rsidP="00892CC1">
            <w:pPr>
              <w:pStyle w:val="Normal146"/>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5A5E6C17" w14:textId="77777777" w:rsidR="00892CC1" w:rsidRPr="00D1174B" w:rsidRDefault="0033364D" w:rsidP="00892CC1">
            <w:pPr>
              <w:pStyle w:val="Normal146"/>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2FF7661F" w14:textId="77777777">
        <w:trPr>
          <w:tblCellSpacing w:w="15" w:type="dxa"/>
        </w:trPr>
        <w:tc>
          <w:tcPr>
            <w:tcW w:w="1149" w:type="pct"/>
            <w:tcBorders>
              <w:top w:val="nil"/>
              <w:left w:val="nil"/>
              <w:bottom w:val="nil"/>
              <w:right w:val="nil"/>
            </w:tcBorders>
            <w:vAlign w:val="center"/>
          </w:tcPr>
          <w:p w14:paraId="1CBBAE95" w14:textId="77777777" w:rsidR="00892CC1" w:rsidRPr="00D1174B" w:rsidRDefault="00892CC1" w:rsidP="00892CC1">
            <w:pPr>
              <w:pStyle w:val="Normal146"/>
              <w:widowControl/>
              <w:rPr>
                <w:rFonts w:ascii="Arial" w:hAnsi="Arial" w:cs="Arial"/>
                <w:sz w:val="20"/>
                <w:szCs w:val="20"/>
              </w:rPr>
            </w:pPr>
          </w:p>
        </w:tc>
        <w:tc>
          <w:tcPr>
            <w:tcW w:w="818" w:type="pct"/>
            <w:tcBorders>
              <w:top w:val="nil"/>
              <w:left w:val="nil"/>
              <w:bottom w:val="nil"/>
              <w:right w:val="nil"/>
            </w:tcBorders>
          </w:tcPr>
          <w:p w14:paraId="67255953" w14:textId="77777777" w:rsidR="00892CC1" w:rsidRPr="00D1174B" w:rsidRDefault="00892CC1" w:rsidP="00892CC1">
            <w:pPr>
              <w:pStyle w:val="Normal146"/>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1EE0C522" w14:textId="77777777" w:rsidR="00892CC1" w:rsidRPr="00D1174B" w:rsidRDefault="0033364D" w:rsidP="00892CC1">
            <w:pPr>
              <w:pStyle w:val="Normal146"/>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training zeros if needed</w:t>
            </w:r>
          </w:p>
        </w:tc>
      </w:tr>
      <w:tr w:rsidR="00892CC1" w:rsidRPr="00D1174B" w14:paraId="6A08B587" w14:textId="77777777">
        <w:trPr>
          <w:tblCellSpacing w:w="15" w:type="dxa"/>
        </w:trPr>
        <w:tc>
          <w:tcPr>
            <w:tcW w:w="1149" w:type="pct"/>
            <w:tcBorders>
              <w:top w:val="nil"/>
              <w:left w:val="nil"/>
              <w:bottom w:val="nil"/>
              <w:right w:val="nil"/>
            </w:tcBorders>
            <w:vAlign w:val="center"/>
          </w:tcPr>
          <w:p w14:paraId="411572A7" w14:textId="77777777" w:rsidR="00892CC1" w:rsidRPr="00D1174B" w:rsidRDefault="00892CC1" w:rsidP="00892CC1">
            <w:pPr>
              <w:pStyle w:val="Normal146"/>
              <w:widowControl/>
              <w:rPr>
                <w:rFonts w:ascii="Arial" w:hAnsi="Arial" w:cs="Arial"/>
                <w:sz w:val="20"/>
                <w:szCs w:val="20"/>
              </w:rPr>
            </w:pPr>
          </w:p>
        </w:tc>
        <w:tc>
          <w:tcPr>
            <w:tcW w:w="818" w:type="pct"/>
            <w:tcBorders>
              <w:top w:val="nil"/>
              <w:left w:val="nil"/>
              <w:bottom w:val="nil"/>
              <w:right w:val="nil"/>
            </w:tcBorders>
            <w:vAlign w:val="center"/>
          </w:tcPr>
          <w:p w14:paraId="6EDC3DC4" w14:textId="77777777" w:rsidR="00892CC1" w:rsidRPr="00D1174B" w:rsidRDefault="00892CC1" w:rsidP="00892CC1">
            <w:pPr>
              <w:pStyle w:val="Normal146"/>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123A84E3" w14:textId="77777777" w:rsidR="00892CC1" w:rsidRPr="00D1174B" w:rsidRDefault="00942AA5" w:rsidP="00892CC1">
            <w:pPr>
              <w:pStyle w:val="Normal146"/>
              <w:widowControl/>
              <w:rPr>
                <w:rFonts w:ascii="Arial" w:hAnsi="Arial" w:cs="Arial"/>
                <w:sz w:val="20"/>
                <w:szCs w:val="20"/>
              </w:rPr>
            </w:pPr>
            <w:r>
              <w:rPr>
                <w:rFonts w:ascii="Arial" w:hAnsi="Arial" w:cs="Arial"/>
                <w:noProof/>
                <w:sz w:val="20"/>
                <w:szCs w:val="20"/>
                <w:lang w:val="en-AU" w:eastAsia="en-AU"/>
              </w:rPr>
              <w:t>5</w:t>
            </w:r>
          </w:p>
        </w:tc>
      </w:tr>
    </w:tbl>
    <w:p w14:paraId="6B28FDAB" w14:textId="77777777" w:rsidR="00BB11C7" w:rsidRDefault="00BB11C7" w:rsidP="0035759C">
      <w:pPr>
        <w:pStyle w:val="Normal14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3FB2888F" w14:textId="77777777">
        <w:trPr>
          <w:tblCellSpacing w:w="15" w:type="dxa"/>
        </w:trPr>
        <w:tc>
          <w:tcPr>
            <w:tcW w:w="1150" w:type="pct"/>
            <w:tcBorders>
              <w:top w:val="nil"/>
              <w:left w:val="nil"/>
              <w:bottom w:val="nil"/>
              <w:right w:val="nil"/>
            </w:tcBorders>
          </w:tcPr>
          <w:p w14:paraId="1E986C1B" w14:textId="77777777" w:rsidR="0035759C" w:rsidRPr="0035759C" w:rsidRDefault="0035759C" w:rsidP="006A11D5">
            <w:pPr>
              <w:pStyle w:val="Normal146"/>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15DDFD09" w14:textId="77777777">
              <w:trPr>
                <w:tblCellSpacing w:w="15" w:type="dxa"/>
              </w:trPr>
              <w:tc>
                <w:tcPr>
                  <w:tcW w:w="813" w:type="pct"/>
                  <w:tcMar>
                    <w:top w:w="15" w:type="dxa"/>
                    <w:left w:w="15" w:type="dxa"/>
                    <w:bottom w:w="15" w:type="dxa"/>
                    <w:right w:w="15" w:type="dxa"/>
                  </w:tcMar>
                  <w:vAlign w:val="center"/>
                </w:tcPr>
                <w:p w14:paraId="5877F956" w14:textId="77777777" w:rsidR="006A2C0A" w:rsidRDefault="006A2C0A">
                  <w:pPr>
                    <w:pStyle w:val="Normal146"/>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0DA5348F" w14:textId="77777777" w:rsidR="006A2C0A" w:rsidRDefault="006A2C0A">
                  <w:pPr>
                    <w:pStyle w:val="Normal146"/>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5B346805" w14:textId="77777777">
              <w:trPr>
                <w:tblCellSpacing w:w="15" w:type="dxa"/>
              </w:trPr>
              <w:tc>
                <w:tcPr>
                  <w:tcW w:w="813" w:type="pct"/>
                  <w:tcMar>
                    <w:top w:w="15" w:type="dxa"/>
                    <w:left w:w="15" w:type="dxa"/>
                    <w:bottom w:w="15" w:type="dxa"/>
                    <w:right w:w="15" w:type="dxa"/>
                  </w:tcMar>
                </w:tcPr>
                <w:p w14:paraId="004106C2" w14:textId="77777777" w:rsidR="006A2C0A" w:rsidRDefault="006A2C0A">
                  <w:pPr>
                    <w:pStyle w:val="Normal146"/>
                    <w:widowControl/>
                    <w:spacing w:before="80"/>
                    <w:rPr>
                      <w:rFonts w:ascii="Arial" w:hAnsi="Arial" w:cs="Arial"/>
                      <w:noProof/>
                      <w:sz w:val="20"/>
                      <w:lang w:val="en-AU" w:eastAsia="en-AU"/>
                    </w:rPr>
                  </w:pPr>
                  <w:r>
                    <w:rPr>
                      <w:rFonts w:ascii="Arial" w:hAnsi="Arial" w:cs="Arial"/>
                      <w:noProof/>
                      <w:sz w:val="20"/>
                      <w:lang w:val="en-AU" w:eastAsia="en-AU"/>
                    </w:rPr>
                    <w:t> </w:t>
                  </w:r>
                </w:p>
              </w:tc>
              <w:tc>
                <w:tcPr>
                  <w:tcW w:w="2980" w:type="pct"/>
                  <w:tcMar>
                    <w:top w:w="15" w:type="dxa"/>
                    <w:left w:w="15" w:type="dxa"/>
                    <w:bottom w:w="15" w:type="dxa"/>
                    <w:right w:w="15" w:type="dxa"/>
                  </w:tcMar>
                </w:tcPr>
                <w:p w14:paraId="59ACF4B3" w14:textId="77777777" w:rsidR="006A2C0A" w:rsidRDefault="006A2C0A">
                  <w:pPr>
                    <w:pStyle w:val="Normal146"/>
                    <w:widowControl/>
                    <w:spacing w:before="80"/>
                    <w:rPr>
                      <w:rFonts w:ascii="Arial" w:hAnsi="Arial" w:cs="Arial"/>
                      <w:noProof/>
                      <w:sz w:val="20"/>
                      <w:lang w:val="en-AU" w:eastAsia="en-AU"/>
                    </w:rPr>
                  </w:pPr>
                  <w:r>
                    <w:rPr>
                      <w:rFonts w:ascii="Arial" w:hAnsi="Arial" w:cs="Arial"/>
                      <w:noProof/>
                      <w:sz w:val="20"/>
                      <w:lang w:val="en-AU" w:eastAsia="en-AU"/>
                    </w:rPr>
                    <w:t xml:space="preserve">With regard to prior participation in a sub-degree level course undertaken with a VET organisation, </w:t>
                  </w:r>
                  <w:r>
                    <w:rPr>
                      <w:rFonts w:ascii="Arial" w:hAnsi="Arial" w:cs="Arial"/>
                      <w:b/>
                      <w:noProof/>
                      <w:sz w:val="20"/>
                      <w:lang w:val="en-AU" w:eastAsia="en-AU"/>
                    </w:rPr>
                    <w:t>the applicant</w:t>
                  </w:r>
                  <w:r>
                    <w:rPr>
                      <w:rFonts w:ascii="Arial" w:hAnsi="Arial" w:cs="Arial"/>
                      <w:noProof/>
                      <w:sz w:val="20"/>
                      <w:lang w:val="en-AU" w:eastAsia="en-AU"/>
                    </w:rPr>
                    <w:t>:</w:t>
                  </w:r>
                </w:p>
              </w:tc>
            </w:tr>
            <w:tr w:rsidR="006A2C0A" w14:paraId="3C467999" w14:textId="77777777">
              <w:trPr>
                <w:tblCellSpacing w:w="15" w:type="dxa"/>
              </w:trPr>
              <w:tc>
                <w:tcPr>
                  <w:tcW w:w="813" w:type="pct"/>
                  <w:tcMar>
                    <w:top w:w="15" w:type="dxa"/>
                    <w:left w:w="15" w:type="dxa"/>
                    <w:bottom w:w="15" w:type="dxa"/>
                    <w:right w:w="15" w:type="dxa"/>
                  </w:tcMar>
                </w:tcPr>
                <w:p w14:paraId="04876CC0" w14:textId="77777777" w:rsidR="006A2C0A" w:rsidRDefault="006A2C0A">
                  <w:pPr>
                    <w:pStyle w:val="Normal146"/>
                    <w:widowControl/>
                    <w:spacing w:before="80"/>
                    <w:rPr>
                      <w:rFonts w:ascii="Arial" w:hAnsi="Arial" w:cs="Arial"/>
                      <w:noProof/>
                      <w:sz w:val="20"/>
                      <w:lang w:val="en-AU" w:eastAsia="en-AU"/>
                    </w:rPr>
                  </w:pPr>
                  <w:r>
                    <w:rPr>
                      <w:rFonts w:ascii="Arial" w:hAnsi="Arial" w:cs="Arial"/>
                      <w:noProof/>
                      <w:sz w:val="20"/>
                      <w:lang w:val="en-AU" w:eastAsia="en-AU"/>
                    </w:rPr>
                    <w:t>10000</w:t>
                  </w:r>
                </w:p>
              </w:tc>
              <w:tc>
                <w:tcPr>
                  <w:tcW w:w="2980" w:type="pct"/>
                  <w:tcMar>
                    <w:top w:w="15" w:type="dxa"/>
                    <w:left w:w="15" w:type="dxa"/>
                    <w:bottom w:w="15" w:type="dxa"/>
                    <w:right w:w="15" w:type="dxa"/>
                  </w:tcMar>
                </w:tcPr>
                <w:p w14:paraId="5A63A890" w14:textId="77777777" w:rsidR="006A2C0A" w:rsidRDefault="006A2C0A">
                  <w:pPr>
                    <w:pStyle w:val="Normal146"/>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never commenced such a course</w:t>
                  </w:r>
                </w:p>
              </w:tc>
            </w:tr>
            <w:tr w:rsidR="006A2C0A" w14:paraId="5DB76BC3" w14:textId="77777777">
              <w:trPr>
                <w:tblCellSpacing w:w="15" w:type="dxa"/>
              </w:trPr>
              <w:tc>
                <w:tcPr>
                  <w:tcW w:w="813" w:type="pct"/>
                  <w:tcMar>
                    <w:top w:w="15" w:type="dxa"/>
                    <w:left w:w="15" w:type="dxa"/>
                    <w:bottom w:w="15" w:type="dxa"/>
                    <w:right w:w="15" w:type="dxa"/>
                  </w:tcMar>
                </w:tcPr>
                <w:p w14:paraId="76B3C1E3" w14:textId="77777777" w:rsidR="006A2C0A" w:rsidRDefault="006A2C0A">
                  <w:pPr>
                    <w:pStyle w:val="Normal146"/>
                    <w:widowControl/>
                    <w:spacing w:before="80"/>
                    <w:rPr>
                      <w:rFonts w:ascii="Arial" w:hAnsi="Arial" w:cs="Arial"/>
                      <w:noProof/>
                      <w:sz w:val="20"/>
                      <w:lang w:val="en-AU" w:eastAsia="en-AU"/>
                    </w:rPr>
                  </w:pPr>
                  <w:r>
                    <w:rPr>
                      <w:rFonts w:ascii="Arial" w:hAnsi="Arial" w:cs="Arial"/>
                      <w:noProof/>
                      <w:sz w:val="20"/>
                      <w:lang w:val="en-AU" w:eastAsia="en-AU"/>
                    </w:rPr>
                    <w:t>2YYYY</w:t>
                  </w:r>
                </w:p>
              </w:tc>
              <w:tc>
                <w:tcPr>
                  <w:tcW w:w="2980" w:type="pct"/>
                  <w:tcMar>
                    <w:top w:w="15" w:type="dxa"/>
                    <w:left w:w="15" w:type="dxa"/>
                    <w:bottom w:w="15" w:type="dxa"/>
                    <w:right w:w="15" w:type="dxa"/>
                  </w:tcMar>
                </w:tcPr>
                <w:p w14:paraId="69222377" w14:textId="77777777" w:rsidR="006A2C0A" w:rsidRDefault="006A2C0A">
                  <w:pPr>
                    <w:pStyle w:val="Normal146"/>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had commenced but did not complete all the requirements of such a course and the last year of enrolment was YYYY</w:t>
                  </w:r>
                </w:p>
              </w:tc>
            </w:tr>
            <w:tr w:rsidR="006A2C0A" w14:paraId="65FE195C" w14:textId="77777777">
              <w:trPr>
                <w:tblCellSpacing w:w="15" w:type="dxa"/>
              </w:trPr>
              <w:tc>
                <w:tcPr>
                  <w:tcW w:w="813" w:type="pct"/>
                  <w:tcMar>
                    <w:top w:w="15" w:type="dxa"/>
                    <w:left w:w="15" w:type="dxa"/>
                    <w:bottom w:w="15" w:type="dxa"/>
                    <w:right w:w="15" w:type="dxa"/>
                  </w:tcMar>
                </w:tcPr>
                <w:p w14:paraId="60AE0861" w14:textId="77777777" w:rsidR="006A2C0A" w:rsidRDefault="006A2C0A">
                  <w:pPr>
                    <w:pStyle w:val="Normal146"/>
                    <w:widowControl/>
                    <w:spacing w:before="80"/>
                    <w:rPr>
                      <w:rFonts w:ascii="Arial" w:hAnsi="Arial" w:cs="Arial"/>
                      <w:noProof/>
                      <w:sz w:val="20"/>
                      <w:lang w:val="en-AU" w:eastAsia="en-AU"/>
                    </w:rPr>
                  </w:pPr>
                  <w:r>
                    <w:rPr>
                      <w:rFonts w:ascii="Arial" w:hAnsi="Arial" w:cs="Arial"/>
                      <w:noProof/>
                      <w:sz w:val="20"/>
                      <w:lang w:val="en-AU" w:eastAsia="en-AU"/>
                    </w:rPr>
                    <w:t>3YYYY</w:t>
                  </w:r>
                </w:p>
              </w:tc>
              <w:tc>
                <w:tcPr>
                  <w:tcW w:w="2980" w:type="pct"/>
                  <w:tcMar>
                    <w:top w:w="15" w:type="dxa"/>
                    <w:left w:w="15" w:type="dxa"/>
                    <w:bottom w:w="15" w:type="dxa"/>
                    <w:right w:w="15" w:type="dxa"/>
                  </w:tcMar>
                </w:tcPr>
                <w:p w14:paraId="0F846AB3" w14:textId="77777777" w:rsidR="006A2C0A" w:rsidRDefault="006A2C0A">
                  <w:pPr>
                    <w:pStyle w:val="Normal146"/>
                    <w:widowControl/>
                    <w:spacing w:before="80"/>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completed all the requirements of such a course and the last year of enrolment was YYYY</w:t>
                  </w:r>
                </w:p>
              </w:tc>
            </w:tr>
          </w:tbl>
          <w:p w14:paraId="601FD16F" w14:textId="77777777" w:rsidR="0035759C" w:rsidRPr="0035759C" w:rsidRDefault="0035759C">
            <w:pPr>
              <w:pStyle w:val="Normal146"/>
              <w:widowControl/>
              <w:spacing w:after="280" w:afterAutospacing="1"/>
              <w:rPr>
                <w:rFonts w:ascii="Arial" w:hAnsi="Arial" w:cs="Arial"/>
                <w:sz w:val="20"/>
              </w:rPr>
            </w:pPr>
          </w:p>
        </w:tc>
      </w:tr>
    </w:tbl>
    <w:p w14:paraId="3F2DABBE" w14:textId="77777777" w:rsidR="0035759C" w:rsidRPr="00D1174B" w:rsidRDefault="0035759C" w:rsidP="0035759C">
      <w:pPr>
        <w:pStyle w:val="Normal146"/>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A14516F" w14:textId="77777777">
        <w:trPr>
          <w:tblCellSpacing w:w="15" w:type="dxa"/>
        </w:trPr>
        <w:tc>
          <w:tcPr>
            <w:tcW w:w="1150" w:type="pct"/>
            <w:tcBorders>
              <w:top w:val="nil"/>
              <w:left w:val="nil"/>
              <w:bottom w:val="nil"/>
              <w:right w:val="nil"/>
            </w:tcBorders>
          </w:tcPr>
          <w:p w14:paraId="5622710A" w14:textId="77777777" w:rsidR="00892CC1" w:rsidRPr="00D1174B" w:rsidRDefault="00892CC1" w:rsidP="00892CC1">
            <w:pPr>
              <w:pStyle w:val="Normal146"/>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02575E62" w14:textId="77777777" w:rsidR="00920113" w:rsidRPr="00D1174B" w:rsidRDefault="006A2C0A">
            <w:pPr>
              <w:pStyle w:val="Normal146"/>
              <w:widowControl/>
              <w:rPr>
                <w:rFonts w:ascii="Arial" w:hAnsi="Arial" w:cs="Arial"/>
                <w:sz w:val="20"/>
                <w:szCs w:val="20"/>
              </w:rPr>
            </w:pPr>
            <w:r>
              <w:rPr>
                <w:rFonts w:ascii="&amp;quot" w:hAnsi="&amp;quot" w:cs="&amp;quot"/>
                <w:noProof/>
                <w:sz w:val="20"/>
                <w:szCs w:val="20"/>
                <w:lang w:val="en-AU" w:eastAsia="en-AU"/>
              </w:rPr>
              <w:t>YYYY is the most recent year of completion or last year of participation</w:t>
            </w:r>
          </w:p>
          <w:p w14:paraId="6CCC8F98" w14:textId="77777777" w:rsidR="006A2C0A" w:rsidRDefault="006A2C0A">
            <w:pPr>
              <w:pStyle w:val="Normal146"/>
              <w:widowControl/>
              <w:rPr>
                <w:rFonts w:ascii="Arial" w:hAnsi="Arial" w:cs="Arial"/>
                <w:noProof/>
                <w:sz w:val="20"/>
                <w:szCs w:val="20"/>
                <w:lang w:val="en-AU" w:eastAsia="en-AU"/>
              </w:rPr>
            </w:pPr>
            <w:r>
              <w:rPr>
                <w:rFonts w:ascii="&amp;quot" w:hAnsi="&amp;quot" w:cs="&amp;quot"/>
                <w:noProof/>
                <w:sz w:val="20"/>
                <w:szCs w:val="20"/>
                <w:lang w:val="en-AU" w:eastAsia="en-AU"/>
              </w:rPr>
              <w:t> </w:t>
            </w:r>
          </w:p>
          <w:p w14:paraId="7EADAAAF" w14:textId="77777777" w:rsidR="006A2C0A" w:rsidRDefault="006A2C0A">
            <w:pPr>
              <w:pStyle w:val="Normal146"/>
              <w:widowControl/>
              <w:rPr>
                <w:rFonts w:ascii="Arial" w:hAnsi="Arial" w:cs="Arial"/>
                <w:noProof/>
                <w:sz w:val="20"/>
                <w:szCs w:val="20"/>
                <w:lang w:val="en-AU" w:eastAsia="en-AU"/>
              </w:rPr>
            </w:pPr>
            <w:r>
              <w:rPr>
                <w:rFonts w:ascii="&amp;quot" w:hAnsi="&amp;quot" w:cs="&amp;quot"/>
                <w:noProof/>
                <w:sz w:val="20"/>
                <w:szCs w:val="20"/>
                <w:lang w:val="en-AU" w:eastAsia="en-AU"/>
              </w:rPr>
              <w:t>Code ‘9999’ is used if no information is available for YYYY</w:t>
            </w:r>
          </w:p>
          <w:p w14:paraId="677A0511" w14:textId="77777777" w:rsidR="006A2C0A" w:rsidRDefault="006A2C0A">
            <w:pPr>
              <w:pStyle w:val="Normal146"/>
              <w:widowControl/>
              <w:rPr>
                <w:rFonts w:ascii="Arial" w:hAnsi="Arial" w:cs="Arial"/>
                <w:noProof/>
                <w:sz w:val="20"/>
                <w:szCs w:val="20"/>
                <w:lang w:val="en-AU" w:eastAsia="en-AU"/>
              </w:rPr>
            </w:pPr>
            <w:r>
              <w:rPr>
                <w:rFonts w:ascii="&amp;quot" w:hAnsi="&amp;quot" w:cs="&amp;quot"/>
                <w:noProof/>
                <w:sz w:val="20"/>
                <w:szCs w:val="20"/>
                <w:lang w:val="en-AU" w:eastAsia="en-AU"/>
              </w:rPr>
              <w:br/>
              <w:t xml:space="preserve">Report </w:t>
            </w:r>
            <w:r>
              <w:rPr>
                <w:rFonts w:ascii="&amp;quot" w:hAnsi="&amp;quot" w:cs="&amp;quot"/>
                <w:strike/>
                <w:noProof/>
                <w:sz w:val="20"/>
                <w:szCs w:val="20"/>
                <w:lang w:val="en-AU" w:eastAsia="en-AU"/>
              </w:rPr>
              <w:t>bbbbb</w:t>
            </w:r>
            <w:r>
              <w:rPr>
                <w:rFonts w:ascii="&amp;quot" w:hAnsi="&amp;quot" w:cs="&amp;quot"/>
                <w:noProof/>
                <w:sz w:val="20"/>
                <w:szCs w:val="20"/>
                <w:lang w:val="en-AU" w:eastAsia="en-AU"/>
              </w:rPr>
              <w:t xml:space="preserve"> if no information is collected on the prior qualification of the applicant.</w:t>
            </w:r>
            <w:r>
              <w:rPr>
                <w:rFonts w:ascii="&amp;quot" w:hAnsi="&amp;quot" w:cs="&amp;quot"/>
                <w:noProof/>
                <w:sz w:val="20"/>
                <w:szCs w:val="20"/>
                <w:lang w:val="en-AU" w:eastAsia="en-AU"/>
              </w:rPr>
              <w:br/>
            </w:r>
            <w:r>
              <w:rPr>
                <w:rFonts w:ascii="&amp;quot" w:hAnsi="&amp;quot" w:cs="&amp;quot"/>
                <w:noProof/>
                <w:sz w:val="20"/>
                <w:szCs w:val="20"/>
                <w:lang w:val="en-AU" w:eastAsia="en-AU"/>
              </w:rPr>
              <w:br/>
            </w:r>
            <w:r>
              <w:rPr>
                <w:rFonts w:ascii="Arial" w:hAnsi="Arial" w:cs="Arial"/>
                <w:noProof/>
                <w:sz w:val="20"/>
                <w:szCs w:val="20"/>
                <w:lang w:val="en-AU" w:eastAsia="en-AU"/>
              </w:rPr>
              <w:t>HEPs - Provision of data is discretionary in both submissions (TACs - Provision of data is discretionary in both preliminary and detailed submissions).</w:t>
            </w:r>
            <w:r>
              <w:rPr>
                <w:rFonts w:ascii="&amp;quot" w:hAnsi="&amp;quot" w:cs="&amp;quot"/>
                <w:noProof/>
                <w:sz w:val="20"/>
                <w:szCs w:val="20"/>
                <w:lang w:val="en-AU" w:eastAsia="en-AU"/>
              </w:rPr>
              <w:br/>
            </w:r>
          </w:p>
          <w:p w14:paraId="4F214301" w14:textId="77777777" w:rsidR="006A2C0A" w:rsidRDefault="006A2C0A">
            <w:pPr>
              <w:pStyle w:val="Normal146"/>
              <w:widowControl/>
              <w:spacing w:after="280" w:afterAutospacing="1"/>
              <w:rPr>
                <w:rFonts w:ascii="Arial" w:hAnsi="Arial" w:cs="Arial"/>
                <w:noProof/>
                <w:sz w:val="20"/>
                <w:szCs w:val="20"/>
                <w:lang w:val="en-AU" w:eastAsia="en-AU"/>
              </w:rPr>
            </w:pPr>
          </w:p>
        </w:tc>
      </w:tr>
    </w:tbl>
    <w:p w14:paraId="0884E186" w14:textId="77777777" w:rsidR="0049713A" w:rsidRDefault="0049713A">
      <w:pPr>
        <w:pStyle w:val="Normal146"/>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006017B1" w14:textId="77777777">
        <w:trPr>
          <w:trHeight w:val="1286"/>
          <w:tblCellSpacing w:w="15" w:type="dxa"/>
        </w:trPr>
        <w:tc>
          <w:tcPr>
            <w:tcW w:w="1151" w:type="pct"/>
            <w:tcBorders>
              <w:top w:val="nil"/>
              <w:left w:val="nil"/>
              <w:bottom w:val="nil"/>
              <w:right w:val="nil"/>
            </w:tcBorders>
          </w:tcPr>
          <w:p w14:paraId="6CCC8F1E" w14:textId="77777777" w:rsidR="00E023CC" w:rsidRPr="00D1174B" w:rsidRDefault="00E023CC" w:rsidP="009D52D3">
            <w:pPr>
              <w:pStyle w:val="Normal146"/>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4D3A04C" w14:textId="77777777">
              <w:trPr>
                <w:trHeight w:val="1025"/>
                <w:tblCellSpacing w:w="28" w:type="dxa"/>
              </w:trPr>
              <w:tc>
                <w:tcPr>
                  <w:tcW w:w="1618" w:type="pct"/>
                </w:tcPr>
                <w:p w14:paraId="7E9B7000" w14:textId="77777777" w:rsidR="00E23490" w:rsidRPr="00D1174B" w:rsidRDefault="00E023CC" w:rsidP="009D52D3">
                  <w:pPr>
                    <w:pStyle w:val="NormalWeb146"/>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2C24A4D1" w14:textId="77777777" w:rsidR="00E023CC" w:rsidRPr="00D1174B" w:rsidRDefault="00E023CC" w:rsidP="009D52D3">
                  <w:pPr>
                    <w:pStyle w:val="NormalWeb146"/>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15B94A32" w14:textId="77777777" w:rsidR="00E023CC" w:rsidRPr="00D1174B" w:rsidRDefault="00E023CC" w:rsidP="009D52D3">
            <w:pPr>
              <w:pStyle w:val="NormalWeb146"/>
              <w:widowControl/>
              <w:spacing w:before="0" w:beforeAutospacing="0" w:after="0" w:afterAutospacing="0"/>
              <w:rPr>
                <w:rFonts w:ascii="Arial" w:hAnsi="Arial" w:cs="Arial"/>
                <w:sz w:val="20"/>
                <w:szCs w:val="20"/>
              </w:rPr>
            </w:pPr>
          </w:p>
        </w:tc>
      </w:tr>
    </w:tbl>
    <w:p w14:paraId="01798545" w14:textId="77777777" w:rsidR="00E023CC" w:rsidRDefault="00E023CC">
      <w:pPr>
        <w:pStyle w:val="Normal146"/>
        <w:widowControl/>
        <w:rPr>
          <w:rFonts w:ascii="Arial" w:hAnsi="Arial" w:cs="Arial"/>
        </w:rPr>
      </w:pPr>
    </w:p>
    <w:p w14:paraId="2DFA62BD" w14:textId="77777777" w:rsidR="00E023CC" w:rsidRPr="00D1174B" w:rsidRDefault="00E023CC">
      <w:pPr>
        <w:pStyle w:val="Normal146"/>
        <w:widowControl/>
        <w:rPr>
          <w:rFonts w:ascii="Arial" w:hAnsi="Arial" w:cs="Arial"/>
        </w:rPr>
      </w:pPr>
    </w:p>
    <w:p w14:paraId="79AAB71F" w14:textId="77777777" w:rsidR="000472C3" w:rsidRDefault="000472C3" w:rsidP="0035759C">
      <w:pPr>
        <w:pStyle w:val="Normal146"/>
        <w:widowControl/>
        <w:rPr>
          <w:rFonts w:ascii="Arial" w:hAnsi="Arial" w:cs="Arial"/>
          <w:b/>
        </w:rPr>
      </w:pPr>
    </w:p>
    <w:p w14:paraId="25402A35" w14:textId="77777777" w:rsidR="000472C3" w:rsidRDefault="0035759C" w:rsidP="0035759C">
      <w:pPr>
        <w:pStyle w:val="Normal146"/>
        <w:widowControl/>
        <w:rPr>
          <w:rFonts w:ascii="Arial" w:hAnsi="Arial" w:cs="Arial"/>
          <w:b/>
        </w:rPr>
      </w:pPr>
      <w:r w:rsidRPr="0035759C">
        <w:rPr>
          <w:rFonts w:ascii="Arial" w:hAnsi="Arial" w:cs="Arial"/>
          <w:b/>
        </w:rPr>
        <w:t>CHANGE HISTORY</w:t>
      </w:r>
    </w:p>
    <w:p w14:paraId="299FF62B" w14:textId="77777777" w:rsidR="000472C3" w:rsidRDefault="000472C3" w:rsidP="0035759C">
      <w:pPr>
        <w:pStyle w:val="Normal146"/>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04051841" w14:textId="77777777">
        <w:trPr>
          <w:tblCellSpacing w:w="15" w:type="dxa"/>
        </w:trPr>
        <w:tc>
          <w:tcPr>
            <w:tcW w:w="900" w:type="pct"/>
            <w:tcBorders>
              <w:top w:val="nil"/>
              <w:left w:val="nil"/>
              <w:bottom w:val="nil"/>
              <w:right w:val="nil"/>
            </w:tcBorders>
          </w:tcPr>
          <w:p w14:paraId="78B38AF6" w14:textId="77777777" w:rsidR="0035759C" w:rsidRPr="0035759C" w:rsidRDefault="0035759C" w:rsidP="006A11D5">
            <w:pPr>
              <w:pStyle w:val="Normal146"/>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1AE6FA2D" w14:textId="77777777" w:rsidR="0035759C" w:rsidRPr="0035759C" w:rsidRDefault="009B66CC" w:rsidP="006A11D5">
            <w:pPr>
              <w:pStyle w:val="Normal146"/>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2A185F19" w14:textId="77777777" w:rsidR="0035759C" w:rsidRPr="0035759C" w:rsidRDefault="0035759C" w:rsidP="006A11D5">
            <w:pPr>
              <w:pStyle w:val="Normal146"/>
              <w:widowControl/>
              <w:rPr>
                <w:rFonts w:ascii="Arial" w:hAnsi="Arial" w:cs="Arial"/>
                <w:b/>
                <w:sz w:val="20"/>
              </w:rPr>
            </w:pPr>
            <w:r w:rsidRPr="0035759C">
              <w:rPr>
                <w:rFonts w:ascii="Arial" w:hAnsi="Arial" w:cs="Arial"/>
                <w:b/>
                <w:sz w:val="20"/>
              </w:rPr>
              <w:t>REPORTING YEAR</w:t>
            </w:r>
          </w:p>
        </w:tc>
      </w:tr>
      <w:tr w:rsidR="0035759C" w:rsidRPr="0035759C" w14:paraId="4572D54A" w14:textId="77777777">
        <w:trPr>
          <w:tblCellSpacing w:w="15" w:type="dxa"/>
        </w:trPr>
        <w:tc>
          <w:tcPr>
            <w:tcW w:w="900" w:type="pct"/>
            <w:tcBorders>
              <w:top w:val="nil"/>
              <w:left w:val="nil"/>
              <w:bottom w:val="nil"/>
              <w:right w:val="nil"/>
            </w:tcBorders>
          </w:tcPr>
          <w:p w14:paraId="528024BE" w14:textId="77777777" w:rsidR="0035759C" w:rsidRPr="0035759C" w:rsidRDefault="002C2691" w:rsidP="000472C3">
            <w:pPr>
              <w:pStyle w:val="Normal146"/>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90E7088" w14:textId="77777777" w:rsidR="0035759C" w:rsidRPr="0035759C" w:rsidRDefault="002C2691" w:rsidP="006A11D5">
            <w:pPr>
              <w:pStyle w:val="Normal146"/>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59FFCD46" w14:textId="77777777" w:rsidR="0035759C" w:rsidRPr="0035759C" w:rsidRDefault="002C2691" w:rsidP="000472C3">
            <w:pPr>
              <w:pStyle w:val="Normal146"/>
              <w:widowControl/>
              <w:rPr>
                <w:rFonts w:ascii="Arial" w:hAnsi="Arial" w:cs="Arial"/>
                <w:sz w:val="20"/>
              </w:rPr>
            </w:pPr>
            <w:r>
              <w:rPr>
                <w:rFonts w:ascii="Arial" w:hAnsi="Arial" w:cs="Arial"/>
                <w:noProof/>
                <w:sz w:val="20"/>
                <w:lang w:val="en-AU" w:eastAsia="en-AU"/>
              </w:rPr>
              <w:t>2010</w:t>
            </w:r>
          </w:p>
        </w:tc>
      </w:tr>
      <w:tr w:rsidR="0035759C" w:rsidRPr="0035759C" w14:paraId="641477C0" w14:textId="77777777">
        <w:trPr>
          <w:tblCellSpacing w:w="15" w:type="dxa"/>
        </w:trPr>
        <w:tc>
          <w:tcPr>
            <w:tcW w:w="900" w:type="pct"/>
            <w:tcBorders>
              <w:top w:val="nil"/>
              <w:left w:val="nil"/>
              <w:bottom w:val="nil"/>
              <w:right w:val="nil"/>
            </w:tcBorders>
          </w:tcPr>
          <w:p w14:paraId="616D5012" w14:textId="77777777" w:rsidR="0035759C" w:rsidRPr="0035759C" w:rsidRDefault="002C2691" w:rsidP="000472C3">
            <w:pPr>
              <w:pStyle w:val="Normal146"/>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9A5BABA" w14:textId="77777777" w:rsidR="0035759C" w:rsidRPr="0035759C" w:rsidRDefault="002C2691" w:rsidP="006A11D5">
            <w:pPr>
              <w:pStyle w:val="Normal146"/>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25F93289" w14:textId="77777777" w:rsidR="0035759C" w:rsidRPr="0035759C" w:rsidRDefault="002C2691" w:rsidP="000472C3">
            <w:pPr>
              <w:pStyle w:val="Normal146"/>
              <w:widowControl/>
              <w:rPr>
                <w:rFonts w:ascii="Arial" w:hAnsi="Arial" w:cs="Arial"/>
                <w:sz w:val="20"/>
              </w:rPr>
            </w:pPr>
            <w:r>
              <w:rPr>
                <w:rFonts w:ascii="Arial" w:hAnsi="Arial" w:cs="Arial"/>
                <w:noProof/>
                <w:sz w:val="20"/>
                <w:lang w:val="en-AU" w:eastAsia="en-AU"/>
              </w:rPr>
              <w:t>2012</w:t>
            </w:r>
          </w:p>
        </w:tc>
      </w:tr>
      <w:tr w:rsidR="0035759C" w:rsidRPr="0035759C" w14:paraId="1E472AA9" w14:textId="77777777">
        <w:trPr>
          <w:tblCellSpacing w:w="15" w:type="dxa"/>
        </w:trPr>
        <w:tc>
          <w:tcPr>
            <w:tcW w:w="900" w:type="pct"/>
            <w:tcBorders>
              <w:top w:val="nil"/>
              <w:left w:val="nil"/>
              <w:bottom w:val="nil"/>
              <w:right w:val="nil"/>
            </w:tcBorders>
          </w:tcPr>
          <w:p w14:paraId="0042F39F" w14:textId="77777777" w:rsidR="0035759C" w:rsidRPr="0035759C" w:rsidRDefault="002C2691" w:rsidP="000472C3">
            <w:pPr>
              <w:pStyle w:val="Normal146"/>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2388B956" w14:textId="77777777" w:rsidR="0035759C" w:rsidRPr="0035759C" w:rsidRDefault="002C2691" w:rsidP="006A11D5">
            <w:pPr>
              <w:pStyle w:val="Normal146"/>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4F3ACFEA" w14:textId="77777777" w:rsidR="0035759C" w:rsidRPr="0035759C" w:rsidRDefault="002C2691" w:rsidP="000472C3">
            <w:pPr>
              <w:pStyle w:val="Normal146"/>
              <w:widowControl/>
              <w:rPr>
                <w:rFonts w:ascii="Arial" w:hAnsi="Arial" w:cs="Arial"/>
                <w:sz w:val="20"/>
              </w:rPr>
            </w:pPr>
            <w:r>
              <w:rPr>
                <w:rFonts w:ascii="Arial" w:hAnsi="Arial" w:cs="Arial"/>
                <w:noProof/>
                <w:sz w:val="20"/>
                <w:lang w:val="en-AU" w:eastAsia="en-AU"/>
              </w:rPr>
              <w:t>2013</w:t>
            </w:r>
          </w:p>
        </w:tc>
      </w:tr>
    </w:tbl>
    <w:p w14:paraId="2B3C6964" w14:textId="77777777" w:rsidR="0035759C" w:rsidRDefault="0035759C" w:rsidP="002C2691">
      <w:pPr>
        <w:pStyle w:val="NormalIndent146"/>
        <w:widowControl/>
        <w:ind w:left="0"/>
        <w:sectPr w:rsidR="0035759C">
          <w:footerReference w:type="default" r:id="rId175"/>
          <w:pgSz w:w="11906" w:h="16838"/>
          <w:pgMar w:top="737" w:right="1077" w:bottom="737" w:left="1077" w:header="709" w:footer="131" w:gutter="0"/>
          <w:cols w:space="708"/>
          <w:noEndnote/>
          <w:docGrid w:linePitch="360"/>
        </w:sectPr>
      </w:pPr>
    </w:p>
    <w:p w14:paraId="47A3EC8E" w14:textId="77777777" w:rsidR="00892CC1" w:rsidRDefault="00892CC1" w:rsidP="00892CC1">
      <w:pPr>
        <w:pStyle w:val="Heading4147"/>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734</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5DEAA40D" w14:textId="77777777">
        <w:trPr>
          <w:tblCellSpacing w:w="15" w:type="dxa"/>
        </w:trPr>
        <w:tc>
          <w:tcPr>
            <w:tcW w:w="1150" w:type="pct"/>
            <w:tcBorders>
              <w:top w:val="nil"/>
              <w:left w:val="nil"/>
              <w:bottom w:val="nil"/>
              <w:right w:val="nil"/>
            </w:tcBorders>
          </w:tcPr>
          <w:p w14:paraId="76B6EB82" w14:textId="77777777" w:rsidR="0035759C" w:rsidRPr="00D1174B" w:rsidRDefault="0035759C" w:rsidP="00892CC1">
            <w:pPr>
              <w:pStyle w:val="Normal147"/>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275D7F4" w14:textId="77777777" w:rsidR="0035759C" w:rsidRDefault="0033364D" w:rsidP="00892CC1">
            <w:pPr>
              <w:pStyle w:val="Normal147"/>
              <w:widowControl/>
              <w:rPr>
                <w:rFonts w:ascii="Arial" w:hAnsi="Arial" w:cs="Arial"/>
                <w:sz w:val="20"/>
                <w:szCs w:val="20"/>
              </w:rPr>
            </w:pPr>
            <w:r>
              <w:rPr>
                <w:rFonts w:ascii="Arial" w:hAnsi="Arial" w:cs="Arial"/>
                <w:noProof/>
                <w:sz w:val="20"/>
                <w:szCs w:val="20"/>
                <w:lang w:val="en-AU" w:eastAsia="en-AU"/>
              </w:rPr>
              <w:t>4.0</w:t>
            </w:r>
          </w:p>
        </w:tc>
      </w:tr>
      <w:tr w:rsidR="00892CC1" w:rsidRPr="00D1174B" w14:paraId="6E0AC1BB" w14:textId="77777777">
        <w:trPr>
          <w:tblCellSpacing w:w="15" w:type="dxa"/>
        </w:trPr>
        <w:tc>
          <w:tcPr>
            <w:tcW w:w="1150" w:type="pct"/>
            <w:tcBorders>
              <w:top w:val="nil"/>
              <w:left w:val="nil"/>
              <w:bottom w:val="nil"/>
              <w:right w:val="nil"/>
            </w:tcBorders>
          </w:tcPr>
          <w:p w14:paraId="0DA45C98" w14:textId="77777777" w:rsidR="00892CC1" w:rsidRPr="00D1174B" w:rsidRDefault="00892CC1" w:rsidP="00892CC1">
            <w:pPr>
              <w:pStyle w:val="Normal147"/>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7580ECD6" w14:textId="77777777" w:rsidR="00892CC1" w:rsidRPr="00D1174B" w:rsidRDefault="0033364D" w:rsidP="00892CC1">
            <w:pPr>
              <w:pStyle w:val="Normal147"/>
              <w:widowControl/>
              <w:rPr>
                <w:rFonts w:ascii="Arial" w:hAnsi="Arial" w:cs="Arial"/>
                <w:sz w:val="20"/>
                <w:szCs w:val="20"/>
              </w:rPr>
            </w:pPr>
            <w:r>
              <w:rPr>
                <w:rFonts w:ascii="Arial" w:hAnsi="Arial" w:cs="Arial"/>
                <w:noProof/>
                <w:sz w:val="20"/>
                <w:szCs w:val="20"/>
                <w:lang w:val="en-AU" w:eastAsia="en-AU"/>
              </w:rPr>
              <w:t>2013</w:t>
            </w:r>
          </w:p>
        </w:tc>
      </w:tr>
      <w:tr w:rsidR="00BB11C7" w:rsidRPr="00D1174B" w14:paraId="6A2A2025" w14:textId="77777777">
        <w:trPr>
          <w:tblCellSpacing w:w="15" w:type="dxa"/>
        </w:trPr>
        <w:tc>
          <w:tcPr>
            <w:tcW w:w="1150" w:type="pct"/>
            <w:tcBorders>
              <w:top w:val="nil"/>
              <w:left w:val="nil"/>
              <w:bottom w:val="nil"/>
              <w:right w:val="nil"/>
            </w:tcBorders>
          </w:tcPr>
          <w:p w14:paraId="2DB703AB" w14:textId="77777777" w:rsidR="00BB11C7" w:rsidRPr="00D1174B" w:rsidRDefault="00BB11C7" w:rsidP="00892CC1">
            <w:pPr>
              <w:pStyle w:val="Normal147"/>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1147DC7" w14:textId="77777777" w:rsidR="00BB11C7" w:rsidRPr="00D1174B" w:rsidRDefault="00BB11C7" w:rsidP="00892CC1">
            <w:pPr>
              <w:pStyle w:val="Normal147"/>
              <w:widowControl/>
              <w:rPr>
                <w:rFonts w:ascii="Arial" w:hAnsi="Arial" w:cs="Arial"/>
                <w:sz w:val="20"/>
                <w:szCs w:val="20"/>
              </w:rPr>
            </w:pPr>
          </w:p>
        </w:tc>
      </w:tr>
      <w:tr w:rsidR="00BB11C7" w:rsidRPr="00D1174B" w14:paraId="315A4312" w14:textId="77777777">
        <w:trPr>
          <w:tblCellSpacing w:w="15" w:type="dxa"/>
        </w:trPr>
        <w:tc>
          <w:tcPr>
            <w:tcW w:w="1150" w:type="pct"/>
            <w:tcBorders>
              <w:top w:val="nil"/>
              <w:left w:val="nil"/>
              <w:bottom w:val="nil"/>
              <w:right w:val="nil"/>
            </w:tcBorders>
          </w:tcPr>
          <w:p w14:paraId="6D201803" w14:textId="77777777" w:rsidR="00BB11C7" w:rsidRPr="00D1174B" w:rsidRDefault="00BB11C7" w:rsidP="00892CC1">
            <w:pPr>
              <w:pStyle w:val="Normal147"/>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03460C80" w14:textId="77777777" w:rsidR="00BB11C7" w:rsidRPr="00D1174B" w:rsidRDefault="0033364D" w:rsidP="00892CC1">
            <w:pPr>
              <w:pStyle w:val="Normal147"/>
              <w:widowControl/>
              <w:rPr>
                <w:rFonts w:ascii="Arial" w:hAnsi="Arial" w:cs="Arial"/>
                <w:sz w:val="20"/>
                <w:szCs w:val="20"/>
              </w:rPr>
            </w:pPr>
            <w:r>
              <w:rPr>
                <w:rFonts w:ascii="Arial" w:hAnsi="Arial" w:cs="Arial"/>
                <w:noProof/>
                <w:sz w:val="20"/>
                <w:szCs w:val="20"/>
                <w:lang w:val="en-AU" w:eastAsia="en-AU"/>
              </w:rPr>
              <w:t>PRIOR-VET-AWARD</w:t>
            </w:r>
          </w:p>
        </w:tc>
      </w:tr>
      <w:tr w:rsidR="00BB11C7" w:rsidRPr="00D1174B" w14:paraId="7E218791" w14:textId="77777777">
        <w:trPr>
          <w:tblCellSpacing w:w="15" w:type="dxa"/>
        </w:trPr>
        <w:tc>
          <w:tcPr>
            <w:tcW w:w="1150" w:type="pct"/>
            <w:tcBorders>
              <w:top w:val="nil"/>
              <w:left w:val="nil"/>
              <w:bottom w:val="nil"/>
              <w:right w:val="nil"/>
            </w:tcBorders>
          </w:tcPr>
          <w:p w14:paraId="6ECBE8B3" w14:textId="77777777" w:rsidR="00BB11C7" w:rsidRPr="00D1174B" w:rsidRDefault="00BB11C7" w:rsidP="00892CC1">
            <w:pPr>
              <w:pStyle w:val="Normal147"/>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FAAFFBC" w14:textId="77777777" w:rsidR="00BB11C7" w:rsidRPr="00D1174B" w:rsidRDefault="0033364D" w:rsidP="00892CC1">
            <w:pPr>
              <w:pStyle w:val="Normal147"/>
              <w:widowControl/>
              <w:rPr>
                <w:rFonts w:ascii="Arial" w:hAnsi="Arial" w:cs="Arial"/>
                <w:sz w:val="20"/>
                <w:szCs w:val="20"/>
              </w:rPr>
            </w:pPr>
            <w:r>
              <w:rPr>
                <w:rFonts w:ascii="Arial" w:hAnsi="Arial" w:cs="Arial"/>
                <w:noProof/>
                <w:sz w:val="20"/>
                <w:szCs w:val="20"/>
                <w:lang w:val="en-AU" w:eastAsia="en-AU"/>
              </w:rPr>
              <w:t>Prior</w:t>
            </w:r>
            <w:r>
              <w:rPr>
                <w:rFonts w:ascii="Arial" w:hAnsi="Arial" w:cs="Arial"/>
                <w:sz w:val="20"/>
                <w:szCs w:val="20"/>
              </w:rPr>
              <w:t xml:space="preserve"> VET award course, year</w:t>
            </w:r>
          </w:p>
        </w:tc>
      </w:tr>
      <w:tr w:rsidR="00BB11C7" w:rsidRPr="00D1174B" w14:paraId="5F4B462F" w14:textId="77777777">
        <w:trPr>
          <w:tblCellSpacing w:w="15" w:type="dxa"/>
        </w:trPr>
        <w:tc>
          <w:tcPr>
            <w:tcW w:w="1150" w:type="pct"/>
            <w:tcBorders>
              <w:top w:val="nil"/>
              <w:left w:val="nil"/>
              <w:bottom w:val="nil"/>
              <w:right w:val="nil"/>
            </w:tcBorders>
          </w:tcPr>
          <w:p w14:paraId="675AAF53" w14:textId="77777777" w:rsidR="00BB11C7" w:rsidRPr="00D1174B" w:rsidRDefault="00BB11C7" w:rsidP="00BB11C7">
            <w:pPr>
              <w:pStyle w:val="Normal147"/>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D04E17D" w14:textId="77777777" w:rsidR="00BB11C7" w:rsidRPr="00D1174B" w:rsidRDefault="0033364D" w:rsidP="00BB11C7">
            <w:pPr>
              <w:pStyle w:val="Normal147"/>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identifying whether an applicant has commenced and/or completed, a VET award course other than a sub-degree level course (e.g. Associate degree, Advanced Diploma, Diploma – AQF terminology); and the last year in which the applicant was enrolled in such a course</w:t>
            </w:r>
          </w:p>
        </w:tc>
      </w:tr>
    </w:tbl>
    <w:p w14:paraId="65D067BE" w14:textId="77777777" w:rsidR="00BB11C7" w:rsidRPr="00D1174B" w:rsidRDefault="00BB11C7">
      <w:pPr>
        <w:pStyle w:val="Normal147"/>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05AE0652" w14:textId="77777777">
        <w:trPr>
          <w:tblCellSpacing w:w="15" w:type="dxa"/>
        </w:trPr>
        <w:tc>
          <w:tcPr>
            <w:tcW w:w="1149" w:type="pct"/>
            <w:tcBorders>
              <w:top w:val="nil"/>
              <w:left w:val="nil"/>
              <w:bottom w:val="nil"/>
              <w:right w:val="nil"/>
            </w:tcBorders>
          </w:tcPr>
          <w:p w14:paraId="0728C8BB" w14:textId="77777777" w:rsidR="00892CC1" w:rsidRPr="00D1174B" w:rsidRDefault="00892CC1" w:rsidP="00892CC1">
            <w:pPr>
              <w:pStyle w:val="Normal147"/>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42A96634" w14:textId="77777777" w:rsidR="00892CC1" w:rsidRPr="00D1174B" w:rsidRDefault="00892CC1" w:rsidP="00892CC1">
            <w:pPr>
              <w:pStyle w:val="Normal147"/>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7C2C289" w14:textId="77777777" w:rsidR="00892CC1" w:rsidRPr="00D1174B" w:rsidRDefault="0033364D" w:rsidP="00892CC1">
            <w:pPr>
              <w:pStyle w:val="Normal147"/>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D8C43F4" w14:textId="77777777">
        <w:trPr>
          <w:tblCellSpacing w:w="15" w:type="dxa"/>
        </w:trPr>
        <w:tc>
          <w:tcPr>
            <w:tcW w:w="1149" w:type="pct"/>
            <w:tcBorders>
              <w:top w:val="nil"/>
              <w:left w:val="nil"/>
              <w:bottom w:val="nil"/>
              <w:right w:val="nil"/>
            </w:tcBorders>
            <w:vAlign w:val="center"/>
          </w:tcPr>
          <w:p w14:paraId="003537B5" w14:textId="77777777" w:rsidR="00892CC1" w:rsidRPr="00D1174B" w:rsidRDefault="00892CC1" w:rsidP="00892CC1">
            <w:pPr>
              <w:pStyle w:val="Normal147"/>
              <w:widowControl/>
              <w:rPr>
                <w:rFonts w:ascii="Arial" w:hAnsi="Arial" w:cs="Arial"/>
                <w:sz w:val="20"/>
                <w:szCs w:val="20"/>
              </w:rPr>
            </w:pPr>
          </w:p>
        </w:tc>
        <w:tc>
          <w:tcPr>
            <w:tcW w:w="818" w:type="pct"/>
            <w:tcBorders>
              <w:top w:val="nil"/>
              <w:left w:val="nil"/>
              <w:bottom w:val="nil"/>
              <w:right w:val="nil"/>
            </w:tcBorders>
          </w:tcPr>
          <w:p w14:paraId="14A6CBE9" w14:textId="77777777" w:rsidR="00892CC1" w:rsidRPr="00D1174B" w:rsidRDefault="00892CC1" w:rsidP="00892CC1">
            <w:pPr>
              <w:pStyle w:val="Normal147"/>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DE9631D" w14:textId="77777777" w:rsidR="00892CC1" w:rsidRPr="00D1174B" w:rsidRDefault="0033364D" w:rsidP="00892CC1">
            <w:pPr>
              <w:pStyle w:val="Normal147"/>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training zeros if needed</w:t>
            </w:r>
          </w:p>
        </w:tc>
      </w:tr>
      <w:tr w:rsidR="00892CC1" w:rsidRPr="00D1174B" w14:paraId="509D3C46" w14:textId="77777777">
        <w:trPr>
          <w:tblCellSpacing w:w="15" w:type="dxa"/>
        </w:trPr>
        <w:tc>
          <w:tcPr>
            <w:tcW w:w="1149" w:type="pct"/>
            <w:tcBorders>
              <w:top w:val="nil"/>
              <w:left w:val="nil"/>
              <w:bottom w:val="nil"/>
              <w:right w:val="nil"/>
            </w:tcBorders>
            <w:vAlign w:val="center"/>
          </w:tcPr>
          <w:p w14:paraId="6917D3AF" w14:textId="77777777" w:rsidR="00892CC1" w:rsidRPr="00D1174B" w:rsidRDefault="00892CC1" w:rsidP="00892CC1">
            <w:pPr>
              <w:pStyle w:val="Normal147"/>
              <w:widowControl/>
              <w:rPr>
                <w:rFonts w:ascii="Arial" w:hAnsi="Arial" w:cs="Arial"/>
                <w:sz w:val="20"/>
                <w:szCs w:val="20"/>
              </w:rPr>
            </w:pPr>
          </w:p>
        </w:tc>
        <w:tc>
          <w:tcPr>
            <w:tcW w:w="818" w:type="pct"/>
            <w:tcBorders>
              <w:top w:val="nil"/>
              <w:left w:val="nil"/>
              <w:bottom w:val="nil"/>
              <w:right w:val="nil"/>
            </w:tcBorders>
            <w:vAlign w:val="center"/>
          </w:tcPr>
          <w:p w14:paraId="5220DDEE" w14:textId="77777777" w:rsidR="00892CC1" w:rsidRPr="00D1174B" w:rsidRDefault="00892CC1" w:rsidP="00892CC1">
            <w:pPr>
              <w:pStyle w:val="Normal147"/>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1EEC8E1" w14:textId="77777777" w:rsidR="00892CC1" w:rsidRPr="00D1174B" w:rsidRDefault="00942AA5" w:rsidP="00892CC1">
            <w:pPr>
              <w:pStyle w:val="Normal147"/>
              <w:widowControl/>
              <w:rPr>
                <w:rFonts w:ascii="Arial" w:hAnsi="Arial" w:cs="Arial"/>
                <w:sz w:val="20"/>
                <w:szCs w:val="20"/>
              </w:rPr>
            </w:pPr>
            <w:r>
              <w:rPr>
                <w:rFonts w:ascii="Arial" w:hAnsi="Arial" w:cs="Arial"/>
                <w:noProof/>
                <w:sz w:val="20"/>
                <w:szCs w:val="20"/>
                <w:lang w:val="en-AU" w:eastAsia="en-AU"/>
              </w:rPr>
              <w:t>5</w:t>
            </w:r>
          </w:p>
        </w:tc>
      </w:tr>
    </w:tbl>
    <w:p w14:paraId="3B1E2FC8" w14:textId="77777777" w:rsidR="00BB11C7" w:rsidRDefault="00BB11C7" w:rsidP="0035759C">
      <w:pPr>
        <w:pStyle w:val="Normal14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6C77233" w14:textId="77777777">
        <w:trPr>
          <w:tblCellSpacing w:w="15" w:type="dxa"/>
        </w:trPr>
        <w:tc>
          <w:tcPr>
            <w:tcW w:w="1150" w:type="pct"/>
            <w:tcBorders>
              <w:top w:val="nil"/>
              <w:left w:val="nil"/>
              <w:bottom w:val="nil"/>
              <w:right w:val="nil"/>
            </w:tcBorders>
          </w:tcPr>
          <w:p w14:paraId="101BEA25" w14:textId="77777777" w:rsidR="0035759C" w:rsidRPr="0035759C" w:rsidRDefault="0035759C" w:rsidP="006A11D5">
            <w:pPr>
              <w:pStyle w:val="Normal147"/>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5A2C5BA7" w14:textId="77777777">
              <w:trPr>
                <w:tblCellSpacing w:w="15" w:type="dxa"/>
              </w:trPr>
              <w:tc>
                <w:tcPr>
                  <w:tcW w:w="813" w:type="pct"/>
                  <w:tcMar>
                    <w:top w:w="15" w:type="dxa"/>
                    <w:left w:w="15" w:type="dxa"/>
                    <w:bottom w:w="15" w:type="dxa"/>
                    <w:right w:w="15" w:type="dxa"/>
                  </w:tcMar>
                  <w:vAlign w:val="center"/>
                </w:tcPr>
                <w:p w14:paraId="19F242CB" w14:textId="77777777" w:rsidR="006A2C0A" w:rsidRDefault="006A2C0A">
                  <w:pPr>
                    <w:pStyle w:val="Normal147"/>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7DF925CE" w14:textId="77777777" w:rsidR="006A2C0A" w:rsidRDefault="006A2C0A">
                  <w:pPr>
                    <w:pStyle w:val="Normal147"/>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0391FF29" w14:textId="77777777">
              <w:trPr>
                <w:tblCellSpacing w:w="15" w:type="dxa"/>
              </w:trPr>
              <w:tc>
                <w:tcPr>
                  <w:tcW w:w="813" w:type="pct"/>
                  <w:tcMar>
                    <w:top w:w="15" w:type="dxa"/>
                    <w:left w:w="15" w:type="dxa"/>
                    <w:bottom w:w="15" w:type="dxa"/>
                    <w:right w:w="15" w:type="dxa"/>
                  </w:tcMar>
                </w:tcPr>
                <w:p w14:paraId="72C4ED68" w14:textId="77777777" w:rsidR="006A2C0A" w:rsidRDefault="006A2C0A">
                  <w:pPr>
                    <w:pStyle w:val="Normal147"/>
                    <w:widowControl/>
                    <w:rPr>
                      <w:rFonts w:ascii="Arial" w:hAnsi="Arial" w:cs="Arial"/>
                      <w:noProof/>
                      <w:sz w:val="20"/>
                      <w:lang w:val="en-AU" w:eastAsia="en-AU"/>
                    </w:rPr>
                  </w:pPr>
                  <w:r>
                    <w:rPr>
                      <w:rFonts w:ascii="Arial" w:hAnsi="Arial" w:cs="Arial"/>
                      <w:noProof/>
                      <w:sz w:val="20"/>
                      <w:lang w:val="en-AU" w:eastAsia="en-AU"/>
                    </w:rPr>
                    <w:t> </w:t>
                  </w:r>
                </w:p>
              </w:tc>
              <w:tc>
                <w:tcPr>
                  <w:tcW w:w="2980" w:type="pct"/>
                  <w:tcMar>
                    <w:top w:w="15" w:type="dxa"/>
                    <w:left w:w="15" w:type="dxa"/>
                    <w:bottom w:w="15" w:type="dxa"/>
                    <w:right w:w="15" w:type="dxa"/>
                  </w:tcMar>
                </w:tcPr>
                <w:p w14:paraId="07D4A386" w14:textId="77777777" w:rsidR="006A2C0A" w:rsidRDefault="006A2C0A">
                  <w:pPr>
                    <w:pStyle w:val="Normal147"/>
                    <w:widowControl/>
                    <w:rPr>
                      <w:rFonts w:ascii="Arial" w:hAnsi="Arial" w:cs="Arial"/>
                      <w:noProof/>
                      <w:sz w:val="20"/>
                      <w:lang w:val="en-AU" w:eastAsia="en-AU"/>
                    </w:rPr>
                  </w:pPr>
                  <w:r>
                    <w:rPr>
                      <w:rFonts w:ascii="Arial" w:hAnsi="Arial" w:cs="Arial"/>
                      <w:noProof/>
                      <w:sz w:val="20"/>
                      <w:lang w:val="en-AU" w:eastAsia="en-AU"/>
                    </w:rPr>
                    <w:t xml:space="preserve">With regard to prior participation in a VET award course, the </w:t>
                  </w:r>
                  <w:r>
                    <w:rPr>
                      <w:rFonts w:ascii="Arial" w:hAnsi="Arial" w:cs="Arial"/>
                      <w:b/>
                      <w:noProof/>
                      <w:sz w:val="20"/>
                      <w:lang w:val="en-AU" w:eastAsia="en-AU"/>
                    </w:rPr>
                    <w:t>applicant:</w:t>
                  </w:r>
                </w:p>
              </w:tc>
            </w:tr>
            <w:tr w:rsidR="006A2C0A" w14:paraId="25567762" w14:textId="77777777">
              <w:trPr>
                <w:tblCellSpacing w:w="15" w:type="dxa"/>
              </w:trPr>
              <w:tc>
                <w:tcPr>
                  <w:tcW w:w="813" w:type="pct"/>
                  <w:tcMar>
                    <w:top w:w="15" w:type="dxa"/>
                    <w:left w:w="15" w:type="dxa"/>
                    <w:bottom w:w="15" w:type="dxa"/>
                    <w:right w:w="15" w:type="dxa"/>
                  </w:tcMar>
                </w:tcPr>
                <w:p w14:paraId="12F67335" w14:textId="77777777" w:rsidR="006A2C0A" w:rsidRDefault="006A2C0A">
                  <w:pPr>
                    <w:pStyle w:val="Normal147"/>
                    <w:widowControl/>
                    <w:rPr>
                      <w:rFonts w:ascii="Arial" w:hAnsi="Arial" w:cs="Arial"/>
                      <w:noProof/>
                      <w:sz w:val="20"/>
                      <w:lang w:val="en-AU" w:eastAsia="en-AU"/>
                    </w:rPr>
                  </w:pPr>
                  <w:r>
                    <w:rPr>
                      <w:rFonts w:ascii="Arial" w:hAnsi="Arial" w:cs="Arial"/>
                      <w:noProof/>
                      <w:sz w:val="20"/>
                      <w:lang w:val="en-AU" w:eastAsia="en-AU"/>
                    </w:rPr>
                    <w:t>10000</w:t>
                  </w:r>
                </w:p>
              </w:tc>
              <w:tc>
                <w:tcPr>
                  <w:tcW w:w="2980" w:type="pct"/>
                  <w:tcMar>
                    <w:top w:w="15" w:type="dxa"/>
                    <w:left w:w="15" w:type="dxa"/>
                    <w:bottom w:w="15" w:type="dxa"/>
                    <w:right w:w="15" w:type="dxa"/>
                  </w:tcMar>
                </w:tcPr>
                <w:p w14:paraId="13AE6B48" w14:textId="77777777" w:rsidR="006A2C0A" w:rsidRDefault="006A2C0A">
                  <w:pPr>
                    <w:pStyle w:val="Normal147"/>
                    <w:widowControl/>
                    <w:ind w:left="360" w:hanging="360"/>
                    <w:rPr>
                      <w:rFonts w:ascii="Arial" w:hAnsi="Arial" w:cs="Arial"/>
                      <w:noProof/>
                      <w:sz w:val="20"/>
                      <w:lang w:val="en-AU" w:eastAsia="en-AU"/>
                    </w:rPr>
                  </w:pPr>
                  <w:r>
                    <w:rPr>
                      <w:rFonts w:ascii="Symbol" w:hAnsi="Symbol" w:cs="Symbol"/>
                      <w:noProof/>
                      <w:sz w:val="28"/>
                      <w:lang w:val="en-AU" w:eastAsia="en-AU"/>
                    </w:rPr>
                    <w:t>·</w:t>
                  </w:r>
                  <w:r>
                    <w:rPr>
                      <w:noProof/>
                      <w:sz w:val="14"/>
                      <w:lang w:val="en-AU" w:eastAsia="en-AU"/>
                    </w:rPr>
                    <w:t xml:space="preserve">       </w:t>
                  </w:r>
                  <w:r>
                    <w:rPr>
                      <w:rFonts w:ascii="Arial" w:hAnsi="Arial" w:cs="Arial"/>
                      <w:noProof/>
                      <w:sz w:val="20"/>
                      <w:lang w:val="en-AU" w:eastAsia="en-AU"/>
                    </w:rPr>
                    <w:t>has never commenced such a course</w:t>
                  </w:r>
                </w:p>
              </w:tc>
            </w:tr>
            <w:tr w:rsidR="006A2C0A" w14:paraId="142D7328" w14:textId="77777777">
              <w:trPr>
                <w:tblCellSpacing w:w="15" w:type="dxa"/>
              </w:trPr>
              <w:tc>
                <w:tcPr>
                  <w:tcW w:w="813" w:type="pct"/>
                  <w:tcMar>
                    <w:top w:w="15" w:type="dxa"/>
                    <w:left w:w="15" w:type="dxa"/>
                    <w:bottom w:w="15" w:type="dxa"/>
                    <w:right w:w="15" w:type="dxa"/>
                  </w:tcMar>
                </w:tcPr>
                <w:p w14:paraId="012EB65C" w14:textId="77777777" w:rsidR="006A2C0A" w:rsidRDefault="006A2C0A">
                  <w:pPr>
                    <w:pStyle w:val="Normal147"/>
                    <w:widowControl/>
                    <w:rPr>
                      <w:rFonts w:ascii="Arial" w:hAnsi="Arial" w:cs="Arial"/>
                      <w:noProof/>
                      <w:sz w:val="20"/>
                      <w:lang w:val="en-AU" w:eastAsia="en-AU"/>
                    </w:rPr>
                  </w:pPr>
                  <w:r>
                    <w:rPr>
                      <w:rFonts w:ascii="Arial" w:hAnsi="Arial" w:cs="Arial"/>
                      <w:noProof/>
                      <w:sz w:val="20"/>
                      <w:lang w:val="en-AU" w:eastAsia="en-AU"/>
                    </w:rPr>
                    <w:t>2YYYY</w:t>
                  </w:r>
                </w:p>
              </w:tc>
              <w:tc>
                <w:tcPr>
                  <w:tcW w:w="2980" w:type="pct"/>
                  <w:tcMar>
                    <w:top w:w="15" w:type="dxa"/>
                    <w:left w:w="15" w:type="dxa"/>
                    <w:bottom w:w="15" w:type="dxa"/>
                    <w:right w:w="15" w:type="dxa"/>
                  </w:tcMar>
                </w:tcPr>
                <w:p w14:paraId="78168D08" w14:textId="77777777" w:rsidR="006A2C0A" w:rsidRDefault="006A2C0A">
                  <w:pPr>
                    <w:pStyle w:val="Normal147"/>
                    <w:widowControl/>
                    <w:ind w:left="360" w:hanging="360"/>
                    <w:rPr>
                      <w:rFonts w:ascii="Arial" w:hAnsi="Arial" w:cs="Arial"/>
                      <w:noProof/>
                      <w:sz w:val="20"/>
                      <w:lang w:val="en-AU" w:eastAsia="en-AU"/>
                    </w:rPr>
                  </w:pPr>
                  <w:r>
                    <w:rPr>
                      <w:rFonts w:ascii="Symbol" w:hAnsi="Symbol" w:cs="Symbol"/>
                      <w:noProof/>
                      <w:sz w:val="28"/>
                      <w:lang w:val="en-AU" w:eastAsia="en-AU"/>
                    </w:rPr>
                    <w:t>·</w:t>
                  </w:r>
                  <w:r>
                    <w:rPr>
                      <w:noProof/>
                      <w:sz w:val="14"/>
                      <w:lang w:val="en-AU" w:eastAsia="en-AU"/>
                    </w:rPr>
                    <w:t xml:space="preserve">       </w:t>
                  </w:r>
                  <w:r>
                    <w:rPr>
                      <w:rFonts w:ascii="Arial" w:hAnsi="Arial" w:cs="Arial"/>
                      <w:noProof/>
                      <w:sz w:val="20"/>
                      <w:lang w:val="en-AU" w:eastAsia="en-AU"/>
                    </w:rPr>
                    <w:t>had commenced but did not complete all the requirements of such a course and the last year of enrolment was YYYY</w:t>
                  </w:r>
                </w:p>
              </w:tc>
            </w:tr>
            <w:tr w:rsidR="006A2C0A" w14:paraId="1D41C843" w14:textId="77777777">
              <w:trPr>
                <w:tblCellSpacing w:w="15" w:type="dxa"/>
              </w:trPr>
              <w:tc>
                <w:tcPr>
                  <w:tcW w:w="813" w:type="pct"/>
                  <w:tcMar>
                    <w:top w:w="15" w:type="dxa"/>
                    <w:left w:w="15" w:type="dxa"/>
                    <w:bottom w:w="15" w:type="dxa"/>
                    <w:right w:w="15" w:type="dxa"/>
                  </w:tcMar>
                </w:tcPr>
                <w:p w14:paraId="2EA77F4D" w14:textId="77777777" w:rsidR="006A2C0A" w:rsidRDefault="006A2C0A">
                  <w:pPr>
                    <w:pStyle w:val="Normal147"/>
                    <w:widowControl/>
                    <w:rPr>
                      <w:rFonts w:ascii="Arial" w:hAnsi="Arial" w:cs="Arial"/>
                      <w:noProof/>
                      <w:sz w:val="20"/>
                      <w:lang w:val="en-AU" w:eastAsia="en-AU"/>
                    </w:rPr>
                  </w:pPr>
                  <w:r>
                    <w:rPr>
                      <w:rFonts w:ascii="Arial" w:hAnsi="Arial" w:cs="Arial"/>
                      <w:noProof/>
                      <w:sz w:val="20"/>
                      <w:lang w:val="en-AU" w:eastAsia="en-AU"/>
                    </w:rPr>
                    <w:t>3YYYY</w:t>
                  </w:r>
                </w:p>
              </w:tc>
              <w:tc>
                <w:tcPr>
                  <w:tcW w:w="2980" w:type="pct"/>
                  <w:tcMar>
                    <w:top w:w="15" w:type="dxa"/>
                    <w:left w:w="15" w:type="dxa"/>
                    <w:bottom w:w="15" w:type="dxa"/>
                    <w:right w:w="15" w:type="dxa"/>
                  </w:tcMar>
                </w:tcPr>
                <w:p w14:paraId="6ACB8888" w14:textId="77777777" w:rsidR="006A2C0A" w:rsidRDefault="006A2C0A">
                  <w:pPr>
                    <w:pStyle w:val="Normal147"/>
                    <w:widowControl/>
                    <w:ind w:left="360" w:hanging="360"/>
                    <w:rPr>
                      <w:rFonts w:ascii="Arial" w:hAnsi="Arial" w:cs="Arial"/>
                      <w:noProof/>
                      <w:sz w:val="20"/>
                      <w:lang w:val="en-AU" w:eastAsia="en-AU"/>
                    </w:rPr>
                  </w:pPr>
                  <w:r>
                    <w:rPr>
                      <w:rFonts w:ascii="Symbol" w:hAnsi="Symbol" w:cs="Symbol"/>
                      <w:noProof/>
                      <w:sz w:val="28"/>
                      <w:lang w:val="en-AU" w:eastAsia="en-AU"/>
                    </w:rPr>
                    <w:t>·</w:t>
                  </w:r>
                  <w:r>
                    <w:rPr>
                      <w:noProof/>
                      <w:sz w:val="14"/>
                      <w:lang w:val="en-AU" w:eastAsia="en-AU"/>
                    </w:rPr>
                    <w:t xml:space="preserve">       </w:t>
                  </w:r>
                  <w:r>
                    <w:rPr>
                      <w:rFonts w:ascii="Arial" w:hAnsi="Arial" w:cs="Arial"/>
                      <w:noProof/>
                      <w:sz w:val="20"/>
                      <w:lang w:val="en-AU" w:eastAsia="en-AU"/>
                    </w:rPr>
                    <w:t>has completed all the requirements of such a course and the last year of enrolment was YYYY</w:t>
                  </w:r>
                </w:p>
              </w:tc>
            </w:tr>
          </w:tbl>
          <w:p w14:paraId="7FAC79BE" w14:textId="77777777" w:rsidR="0035759C" w:rsidRPr="0035759C" w:rsidRDefault="0035759C">
            <w:pPr>
              <w:pStyle w:val="Normal147"/>
              <w:widowControl/>
              <w:spacing w:after="280" w:afterAutospacing="1"/>
              <w:rPr>
                <w:rFonts w:ascii="Arial" w:hAnsi="Arial" w:cs="Arial"/>
                <w:sz w:val="20"/>
              </w:rPr>
            </w:pPr>
          </w:p>
        </w:tc>
      </w:tr>
    </w:tbl>
    <w:p w14:paraId="7C74D1E2" w14:textId="77777777" w:rsidR="0035759C" w:rsidRPr="00D1174B" w:rsidRDefault="0035759C" w:rsidP="0035759C">
      <w:pPr>
        <w:pStyle w:val="Normal147"/>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7AAA2012" w14:textId="77777777">
        <w:trPr>
          <w:tblCellSpacing w:w="15" w:type="dxa"/>
        </w:trPr>
        <w:tc>
          <w:tcPr>
            <w:tcW w:w="1150" w:type="pct"/>
            <w:tcBorders>
              <w:top w:val="nil"/>
              <w:left w:val="nil"/>
              <w:bottom w:val="nil"/>
              <w:right w:val="nil"/>
            </w:tcBorders>
          </w:tcPr>
          <w:p w14:paraId="28A4D69F" w14:textId="77777777" w:rsidR="00892CC1" w:rsidRPr="00D1174B" w:rsidRDefault="00892CC1" w:rsidP="00892CC1">
            <w:pPr>
              <w:pStyle w:val="Normal147"/>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56CA4DA1" w14:textId="77777777" w:rsidR="00920113" w:rsidRPr="00D1174B" w:rsidRDefault="006A2C0A">
            <w:pPr>
              <w:pStyle w:val="Normal147"/>
              <w:widowControl/>
              <w:rPr>
                <w:rFonts w:ascii="Arial" w:hAnsi="Arial" w:cs="Arial"/>
                <w:sz w:val="20"/>
                <w:szCs w:val="20"/>
              </w:rPr>
            </w:pPr>
            <w:r>
              <w:rPr>
                <w:rFonts w:ascii="&amp;quot" w:hAnsi="&amp;quot" w:cs="&amp;quot"/>
                <w:noProof/>
                <w:sz w:val="20"/>
                <w:szCs w:val="20"/>
                <w:lang w:val="en-AU" w:eastAsia="en-AU"/>
              </w:rPr>
              <w:t>YYYY is the most recent year of completion or last year of participation</w:t>
            </w:r>
          </w:p>
          <w:p w14:paraId="2A10F859" w14:textId="77777777" w:rsidR="006A2C0A" w:rsidRDefault="006A2C0A">
            <w:pPr>
              <w:pStyle w:val="Normal147"/>
              <w:widowControl/>
              <w:rPr>
                <w:rFonts w:ascii="Arial" w:hAnsi="Arial" w:cs="Arial"/>
                <w:noProof/>
                <w:sz w:val="20"/>
                <w:szCs w:val="20"/>
                <w:lang w:val="en-AU" w:eastAsia="en-AU"/>
              </w:rPr>
            </w:pPr>
            <w:r>
              <w:rPr>
                <w:rFonts w:ascii="&amp;quot" w:hAnsi="&amp;quot" w:cs="&amp;quot"/>
                <w:noProof/>
                <w:sz w:val="20"/>
                <w:szCs w:val="20"/>
                <w:lang w:val="en-AU" w:eastAsia="en-AU"/>
              </w:rPr>
              <w:t> </w:t>
            </w:r>
          </w:p>
          <w:p w14:paraId="68144685" w14:textId="77777777" w:rsidR="006A2C0A" w:rsidRDefault="006A2C0A">
            <w:pPr>
              <w:pStyle w:val="Normal147"/>
              <w:widowControl/>
              <w:rPr>
                <w:rFonts w:ascii="Arial" w:hAnsi="Arial" w:cs="Arial"/>
                <w:noProof/>
                <w:sz w:val="20"/>
                <w:szCs w:val="20"/>
                <w:lang w:val="en-AU" w:eastAsia="en-AU"/>
              </w:rPr>
            </w:pPr>
            <w:r>
              <w:rPr>
                <w:rFonts w:ascii="&amp;quot" w:hAnsi="&amp;quot" w:cs="&amp;quot"/>
                <w:noProof/>
                <w:sz w:val="20"/>
                <w:szCs w:val="20"/>
                <w:lang w:val="en-AU" w:eastAsia="en-AU"/>
              </w:rPr>
              <w:t>Code ‘9999’ is used if no information is available for YYYY</w:t>
            </w:r>
            <w:r>
              <w:rPr>
                <w:rFonts w:ascii="&amp;quot" w:hAnsi="&amp;quot" w:cs="&amp;quot"/>
                <w:noProof/>
                <w:sz w:val="20"/>
                <w:szCs w:val="20"/>
                <w:lang w:val="en-AU" w:eastAsia="en-AU"/>
              </w:rPr>
              <w:br/>
            </w:r>
          </w:p>
          <w:p w14:paraId="6CE25480" w14:textId="77777777" w:rsidR="006A2C0A" w:rsidRDefault="006A2C0A">
            <w:pPr>
              <w:pStyle w:val="Normal147"/>
              <w:widowControl/>
              <w:rPr>
                <w:rFonts w:ascii="Arial" w:hAnsi="Arial" w:cs="Arial"/>
                <w:noProof/>
                <w:sz w:val="20"/>
                <w:szCs w:val="20"/>
                <w:lang w:val="en-AU" w:eastAsia="en-AU"/>
              </w:rPr>
            </w:pPr>
            <w:r>
              <w:rPr>
                <w:rFonts w:ascii="&amp;quot" w:hAnsi="&amp;quot" w:cs="&amp;quot"/>
                <w:noProof/>
                <w:sz w:val="20"/>
                <w:szCs w:val="20"/>
                <w:lang w:val="en-AU" w:eastAsia="en-AU"/>
              </w:rPr>
              <w:t xml:space="preserve">Report </w:t>
            </w:r>
            <w:r>
              <w:rPr>
                <w:rFonts w:ascii="&amp;quot" w:hAnsi="&amp;quot" w:cs="&amp;quot"/>
                <w:strike/>
                <w:noProof/>
                <w:sz w:val="20"/>
                <w:szCs w:val="20"/>
                <w:lang w:val="en-AU" w:eastAsia="en-AU"/>
              </w:rPr>
              <w:t>bbbbb</w:t>
            </w:r>
            <w:r>
              <w:rPr>
                <w:rFonts w:ascii="&amp;quot" w:hAnsi="&amp;quot" w:cs="&amp;quot"/>
                <w:noProof/>
                <w:sz w:val="20"/>
                <w:szCs w:val="20"/>
                <w:lang w:val="en-AU" w:eastAsia="en-AU"/>
              </w:rPr>
              <w:t xml:space="preserve"> if no information is collected on the prior qualification of the applicant</w:t>
            </w:r>
            <w:r>
              <w:rPr>
                <w:rFonts w:ascii="&amp;quot" w:hAnsi="&amp;quot" w:cs="&amp;quot"/>
                <w:noProof/>
                <w:sz w:val="20"/>
                <w:szCs w:val="20"/>
                <w:lang w:val="en-AU" w:eastAsia="en-AU"/>
              </w:rPr>
              <w:br/>
            </w:r>
            <w:r>
              <w:rPr>
                <w:rFonts w:ascii="&amp;quot" w:hAnsi="&amp;quot" w:cs="&amp;quot"/>
                <w:noProof/>
                <w:sz w:val="20"/>
                <w:szCs w:val="20"/>
                <w:lang w:val="en-AU" w:eastAsia="en-AU"/>
              </w:rPr>
              <w:br/>
            </w:r>
            <w:r>
              <w:rPr>
                <w:rFonts w:ascii="Arial" w:hAnsi="Arial" w:cs="Arial"/>
                <w:noProof/>
                <w:sz w:val="20"/>
                <w:szCs w:val="20"/>
                <w:lang w:val="en-AU" w:eastAsia="en-AU"/>
              </w:rPr>
              <w:t>HEPs - Provision of data is discretionary in both submissions (TACs - Provision of data is discretionary in both preliminary and detailed submissions).</w:t>
            </w:r>
          </w:p>
          <w:p w14:paraId="41D099D4" w14:textId="77777777" w:rsidR="006A2C0A" w:rsidRDefault="006A2C0A">
            <w:pPr>
              <w:pStyle w:val="Normal147"/>
              <w:widowControl/>
              <w:spacing w:after="280" w:afterAutospacing="1"/>
              <w:rPr>
                <w:rFonts w:ascii="Arial" w:hAnsi="Arial" w:cs="Arial"/>
                <w:noProof/>
                <w:sz w:val="20"/>
                <w:szCs w:val="20"/>
                <w:lang w:val="en-AU" w:eastAsia="en-AU"/>
              </w:rPr>
            </w:pPr>
          </w:p>
        </w:tc>
      </w:tr>
    </w:tbl>
    <w:p w14:paraId="6B9D4C5F" w14:textId="77777777" w:rsidR="0049713A" w:rsidRDefault="0049713A">
      <w:pPr>
        <w:pStyle w:val="Normal147"/>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1FAA0CDB" w14:textId="77777777">
        <w:trPr>
          <w:trHeight w:val="1286"/>
          <w:tblCellSpacing w:w="15" w:type="dxa"/>
        </w:trPr>
        <w:tc>
          <w:tcPr>
            <w:tcW w:w="1151" w:type="pct"/>
            <w:tcBorders>
              <w:top w:val="nil"/>
              <w:left w:val="nil"/>
              <w:bottom w:val="nil"/>
              <w:right w:val="nil"/>
            </w:tcBorders>
          </w:tcPr>
          <w:p w14:paraId="0C87BFD7" w14:textId="77777777" w:rsidR="00E023CC" w:rsidRPr="00D1174B" w:rsidRDefault="00E023CC" w:rsidP="009D52D3">
            <w:pPr>
              <w:pStyle w:val="Normal147"/>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1046D5C0" w14:textId="77777777">
              <w:trPr>
                <w:trHeight w:val="1025"/>
                <w:tblCellSpacing w:w="28" w:type="dxa"/>
              </w:trPr>
              <w:tc>
                <w:tcPr>
                  <w:tcW w:w="1618" w:type="pct"/>
                </w:tcPr>
                <w:p w14:paraId="4ED7612A" w14:textId="77777777" w:rsidR="00E23490" w:rsidRPr="00D1174B" w:rsidRDefault="00E023CC" w:rsidP="009D52D3">
                  <w:pPr>
                    <w:pStyle w:val="NormalWeb147"/>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37B75BBB" w14:textId="77777777" w:rsidR="00E023CC" w:rsidRPr="00D1174B" w:rsidRDefault="00E023CC" w:rsidP="009D52D3">
                  <w:pPr>
                    <w:pStyle w:val="NormalWeb147"/>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0882DECD" w14:textId="77777777" w:rsidR="00E023CC" w:rsidRPr="00D1174B" w:rsidRDefault="00E023CC" w:rsidP="009D52D3">
            <w:pPr>
              <w:pStyle w:val="NormalWeb147"/>
              <w:widowControl/>
              <w:spacing w:before="0" w:beforeAutospacing="0" w:after="0" w:afterAutospacing="0"/>
              <w:rPr>
                <w:rFonts w:ascii="Arial" w:hAnsi="Arial" w:cs="Arial"/>
                <w:sz w:val="20"/>
                <w:szCs w:val="20"/>
              </w:rPr>
            </w:pPr>
          </w:p>
        </w:tc>
      </w:tr>
    </w:tbl>
    <w:p w14:paraId="59BBF1BE" w14:textId="77777777" w:rsidR="00E023CC" w:rsidRDefault="00E023CC">
      <w:pPr>
        <w:pStyle w:val="Normal147"/>
        <w:widowControl/>
        <w:rPr>
          <w:rFonts w:ascii="Arial" w:hAnsi="Arial" w:cs="Arial"/>
        </w:rPr>
      </w:pPr>
    </w:p>
    <w:p w14:paraId="1A35EB1B" w14:textId="77777777" w:rsidR="00E023CC" w:rsidRPr="00D1174B" w:rsidRDefault="00E023CC">
      <w:pPr>
        <w:pStyle w:val="Normal147"/>
        <w:widowControl/>
        <w:rPr>
          <w:rFonts w:ascii="Arial" w:hAnsi="Arial" w:cs="Arial"/>
        </w:rPr>
      </w:pPr>
    </w:p>
    <w:p w14:paraId="21891F8F" w14:textId="77777777" w:rsidR="000472C3" w:rsidRDefault="000472C3" w:rsidP="0035759C">
      <w:pPr>
        <w:pStyle w:val="Normal147"/>
        <w:widowControl/>
        <w:rPr>
          <w:rFonts w:ascii="Arial" w:hAnsi="Arial" w:cs="Arial"/>
          <w:b/>
        </w:rPr>
      </w:pPr>
    </w:p>
    <w:p w14:paraId="248C85FF" w14:textId="77777777" w:rsidR="000472C3" w:rsidRDefault="0035759C" w:rsidP="0035759C">
      <w:pPr>
        <w:pStyle w:val="Normal147"/>
        <w:widowControl/>
        <w:rPr>
          <w:rFonts w:ascii="Arial" w:hAnsi="Arial" w:cs="Arial"/>
          <w:b/>
        </w:rPr>
      </w:pPr>
      <w:r w:rsidRPr="0035759C">
        <w:rPr>
          <w:rFonts w:ascii="Arial" w:hAnsi="Arial" w:cs="Arial"/>
          <w:b/>
        </w:rPr>
        <w:t>CHANGE HISTORY</w:t>
      </w:r>
    </w:p>
    <w:p w14:paraId="3DFD4155" w14:textId="77777777" w:rsidR="000472C3" w:rsidRDefault="000472C3" w:rsidP="0035759C">
      <w:pPr>
        <w:pStyle w:val="Normal147"/>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F200FFF" w14:textId="77777777">
        <w:trPr>
          <w:tblCellSpacing w:w="15" w:type="dxa"/>
        </w:trPr>
        <w:tc>
          <w:tcPr>
            <w:tcW w:w="900" w:type="pct"/>
            <w:tcBorders>
              <w:top w:val="nil"/>
              <w:left w:val="nil"/>
              <w:bottom w:val="nil"/>
              <w:right w:val="nil"/>
            </w:tcBorders>
          </w:tcPr>
          <w:p w14:paraId="37C02E79" w14:textId="77777777" w:rsidR="0035759C" w:rsidRPr="0035759C" w:rsidRDefault="0035759C" w:rsidP="006A11D5">
            <w:pPr>
              <w:pStyle w:val="Normal147"/>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2C3B491" w14:textId="77777777" w:rsidR="0035759C" w:rsidRPr="0035759C" w:rsidRDefault="009B66CC" w:rsidP="006A11D5">
            <w:pPr>
              <w:pStyle w:val="Normal147"/>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8F30C00" w14:textId="77777777" w:rsidR="0035759C" w:rsidRPr="0035759C" w:rsidRDefault="0035759C" w:rsidP="006A11D5">
            <w:pPr>
              <w:pStyle w:val="Normal147"/>
              <w:widowControl/>
              <w:rPr>
                <w:rFonts w:ascii="Arial" w:hAnsi="Arial" w:cs="Arial"/>
                <w:b/>
                <w:sz w:val="20"/>
              </w:rPr>
            </w:pPr>
            <w:r w:rsidRPr="0035759C">
              <w:rPr>
                <w:rFonts w:ascii="Arial" w:hAnsi="Arial" w:cs="Arial"/>
                <w:b/>
                <w:sz w:val="20"/>
              </w:rPr>
              <w:t>REPORTING YEAR</w:t>
            </w:r>
          </w:p>
        </w:tc>
      </w:tr>
      <w:tr w:rsidR="0035759C" w:rsidRPr="0035759C" w14:paraId="78A754C5" w14:textId="77777777">
        <w:trPr>
          <w:tblCellSpacing w:w="15" w:type="dxa"/>
        </w:trPr>
        <w:tc>
          <w:tcPr>
            <w:tcW w:w="900" w:type="pct"/>
            <w:tcBorders>
              <w:top w:val="nil"/>
              <w:left w:val="nil"/>
              <w:bottom w:val="nil"/>
              <w:right w:val="nil"/>
            </w:tcBorders>
          </w:tcPr>
          <w:p w14:paraId="3C12AC16" w14:textId="77777777" w:rsidR="0035759C" w:rsidRPr="0035759C" w:rsidRDefault="002C2691" w:rsidP="000472C3">
            <w:pPr>
              <w:pStyle w:val="Normal147"/>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3360AAF9" w14:textId="77777777" w:rsidR="0035759C" w:rsidRPr="0035759C" w:rsidRDefault="002C2691" w:rsidP="006A11D5">
            <w:pPr>
              <w:pStyle w:val="Normal147"/>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1E8BEA46" w14:textId="77777777" w:rsidR="0035759C" w:rsidRPr="0035759C" w:rsidRDefault="002C2691" w:rsidP="000472C3">
            <w:pPr>
              <w:pStyle w:val="Normal147"/>
              <w:widowControl/>
              <w:rPr>
                <w:rFonts w:ascii="Arial" w:hAnsi="Arial" w:cs="Arial"/>
                <w:sz w:val="20"/>
              </w:rPr>
            </w:pPr>
            <w:r>
              <w:rPr>
                <w:rFonts w:ascii="Arial" w:hAnsi="Arial" w:cs="Arial"/>
                <w:noProof/>
                <w:sz w:val="20"/>
                <w:lang w:val="en-AU" w:eastAsia="en-AU"/>
              </w:rPr>
              <w:t>2010</w:t>
            </w:r>
          </w:p>
        </w:tc>
      </w:tr>
      <w:tr w:rsidR="0035759C" w:rsidRPr="0035759C" w14:paraId="07D94CAD" w14:textId="77777777">
        <w:trPr>
          <w:tblCellSpacing w:w="15" w:type="dxa"/>
        </w:trPr>
        <w:tc>
          <w:tcPr>
            <w:tcW w:w="900" w:type="pct"/>
            <w:tcBorders>
              <w:top w:val="nil"/>
              <w:left w:val="nil"/>
              <w:bottom w:val="nil"/>
              <w:right w:val="nil"/>
            </w:tcBorders>
          </w:tcPr>
          <w:p w14:paraId="466C057F" w14:textId="77777777" w:rsidR="0035759C" w:rsidRPr="0035759C" w:rsidRDefault="002C2691" w:rsidP="000472C3">
            <w:pPr>
              <w:pStyle w:val="Normal147"/>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391BC3C3" w14:textId="77777777" w:rsidR="0035759C" w:rsidRPr="0035759C" w:rsidRDefault="002C2691" w:rsidP="006A11D5">
            <w:pPr>
              <w:pStyle w:val="Normal147"/>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7931D585" w14:textId="77777777" w:rsidR="0035759C" w:rsidRPr="0035759C" w:rsidRDefault="002C2691" w:rsidP="000472C3">
            <w:pPr>
              <w:pStyle w:val="Normal147"/>
              <w:widowControl/>
              <w:rPr>
                <w:rFonts w:ascii="Arial" w:hAnsi="Arial" w:cs="Arial"/>
                <w:sz w:val="20"/>
              </w:rPr>
            </w:pPr>
            <w:r>
              <w:rPr>
                <w:rFonts w:ascii="Arial" w:hAnsi="Arial" w:cs="Arial"/>
                <w:noProof/>
                <w:sz w:val="20"/>
                <w:lang w:val="en-AU" w:eastAsia="en-AU"/>
              </w:rPr>
              <w:t>2012</w:t>
            </w:r>
          </w:p>
        </w:tc>
      </w:tr>
      <w:tr w:rsidR="0035759C" w:rsidRPr="0035759C" w14:paraId="2A49158A" w14:textId="77777777">
        <w:trPr>
          <w:tblCellSpacing w:w="15" w:type="dxa"/>
        </w:trPr>
        <w:tc>
          <w:tcPr>
            <w:tcW w:w="900" w:type="pct"/>
            <w:tcBorders>
              <w:top w:val="nil"/>
              <w:left w:val="nil"/>
              <w:bottom w:val="nil"/>
              <w:right w:val="nil"/>
            </w:tcBorders>
          </w:tcPr>
          <w:p w14:paraId="365F37FA" w14:textId="77777777" w:rsidR="0035759C" w:rsidRPr="0035759C" w:rsidRDefault="002C2691" w:rsidP="000472C3">
            <w:pPr>
              <w:pStyle w:val="Normal147"/>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7DF35552" w14:textId="77777777" w:rsidR="0035759C" w:rsidRPr="0035759C" w:rsidRDefault="002C2691" w:rsidP="006A11D5">
            <w:pPr>
              <w:pStyle w:val="Normal147"/>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7B1D3361" w14:textId="77777777" w:rsidR="0035759C" w:rsidRPr="0035759C" w:rsidRDefault="002C2691" w:rsidP="000472C3">
            <w:pPr>
              <w:pStyle w:val="Normal147"/>
              <w:widowControl/>
              <w:rPr>
                <w:rFonts w:ascii="Arial" w:hAnsi="Arial" w:cs="Arial"/>
                <w:sz w:val="20"/>
              </w:rPr>
            </w:pPr>
            <w:r>
              <w:rPr>
                <w:rFonts w:ascii="Arial" w:hAnsi="Arial" w:cs="Arial"/>
                <w:noProof/>
                <w:sz w:val="20"/>
                <w:lang w:val="en-AU" w:eastAsia="en-AU"/>
              </w:rPr>
              <w:t>2013</w:t>
            </w:r>
          </w:p>
        </w:tc>
      </w:tr>
    </w:tbl>
    <w:p w14:paraId="50CC0801" w14:textId="77777777" w:rsidR="0035759C" w:rsidRDefault="0035759C" w:rsidP="002C2691">
      <w:pPr>
        <w:pStyle w:val="NormalIndent147"/>
        <w:widowControl/>
        <w:ind w:left="0"/>
        <w:sectPr w:rsidR="0035759C">
          <w:footerReference w:type="default" r:id="rId176"/>
          <w:pgSz w:w="11906" w:h="16838"/>
          <w:pgMar w:top="737" w:right="1077" w:bottom="737" w:left="1077" w:header="709" w:footer="131" w:gutter="0"/>
          <w:cols w:space="708"/>
          <w:noEndnote/>
          <w:docGrid w:linePitch="360"/>
        </w:sectPr>
      </w:pPr>
    </w:p>
    <w:p w14:paraId="3E5BE308" w14:textId="77777777" w:rsidR="00892CC1" w:rsidRDefault="00892CC1" w:rsidP="00892CC1">
      <w:pPr>
        <w:pStyle w:val="Heading4148"/>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735</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4AABC6A0" w14:textId="77777777">
        <w:trPr>
          <w:tblCellSpacing w:w="15" w:type="dxa"/>
        </w:trPr>
        <w:tc>
          <w:tcPr>
            <w:tcW w:w="1150" w:type="pct"/>
            <w:tcBorders>
              <w:top w:val="nil"/>
              <w:left w:val="nil"/>
              <w:bottom w:val="nil"/>
              <w:right w:val="nil"/>
            </w:tcBorders>
          </w:tcPr>
          <w:p w14:paraId="66218D7C" w14:textId="77777777" w:rsidR="0035759C" w:rsidRPr="00D1174B" w:rsidRDefault="0035759C" w:rsidP="00892CC1">
            <w:pPr>
              <w:pStyle w:val="Normal148"/>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303DB73F" w14:textId="77777777" w:rsidR="0035759C" w:rsidRDefault="0033364D" w:rsidP="00892CC1">
            <w:pPr>
              <w:pStyle w:val="Normal148"/>
              <w:widowControl/>
              <w:rPr>
                <w:rFonts w:ascii="Arial" w:hAnsi="Arial" w:cs="Arial"/>
                <w:sz w:val="20"/>
                <w:szCs w:val="20"/>
              </w:rPr>
            </w:pPr>
            <w:r>
              <w:rPr>
                <w:rFonts w:ascii="Arial" w:hAnsi="Arial" w:cs="Arial"/>
                <w:noProof/>
                <w:sz w:val="20"/>
                <w:szCs w:val="20"/>
                <w:lang w:val="en-AU" w:eastAsia="en-AU"/>
              </w:rPr>
              <w:t>4.0</w:t>
            </w:r>
          </w:p>
        </w:tc>
      </w:tr>
      <w:tr w:rsidR="00892CC1" w:rsidRPr="00D1174B" w14:paraId="55E32AAA" w14:textId="77777777">
        <w:trPr>
          <w:tblCellSpacing w:w="15" w:type="dxa"/>
        </w:trPr>
        <w:tc>
          <w:tcPr>
            <w:tcW w:w="1150" w:type="pct"/>
            <w:tcBorders>
              <w:top w:val="nil"/>
              <w:left w:val="nil"/>
              <w:bottom w:val="nil"/>
              <w:right w:val="nil"/>
            </w:tcBorders>
          </w:tcPr>
          <w:p w14:paraId="3AEFC0B1" w14:textId="77777777" w:rsidR="00892CC1" w:rsidRPr="00D1174B" w:rsidRDefault="00892CC1" w:rsidP="00892CC1">
            <w:pPr>
              <w:pStyle w:val="Normal148"/>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1AC0149A" w14:textId="77777777" w:rsidR="00892CC1" w:rsidRPr="00D1174B" w:rsidRDefault="0033364D" w:rsidP="00892CC1">
            <w:pPr>
              <w:pStyle w:val="Normal148"/>
              <w:widowControl/>
              <w:rPr>
                <w:rFonts w:ascii="Arial" w:hAnsi="Arial" w:cs="Arial"/>
                <w:sz w:val="20"/>
                <w:szCs w:val="20"/>
              </w:rPr>
            </w:pPr>
            <w:r>
              <w:rPr>
                <w:rFonts w:ascii="Arial" w:hAnsi="Arial" w:cs="Arial"/>
                <w:noProof/>
                <w:sz w:val="20"/>
                <w:szCs w:val="20"/>
                <w:lang w:val="en-AU" w:eastAsia="en-AU"/>
              </w:rPr>
              <w:t>2013</w:t>
            </w:r>
          </w:p>
        </w:tc>
      </w:tr>
      <w:tr w:rsidR="00BB11C7" w:rsidRPr="00D1174B" w14:paraId="3DDB7943" w14:textId="77777777">
        <w:trPr>
          <w:tblCellSpacing w:w="15" w:type="dxa"/>
        </w:trPr>
        <w:tc>
          <w:tcPr>
            <w:tcW w:w="1150" w:type="pct"/>
            <w:tcBorders>
              <w:top w:val="nil"/>
              <w:left w:val="nil"/>
              <w:bottom w:val="nil"/>
              <w:right w:val="nil"/>
            </w:tcBorders>
          </w:tcPr>
          <w:p w14:paraId="06E8A9FB" w14:textId="77777777" w:rsidR="00BB11C7" w:rsidRPr="00D1174B" w:rsidRDefault="00BB11C7" w:rsidP="00892CC1">
            <w:pPr>
              <w:pStyle w:val="Normal148"/>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6CDBD14" w14:textId="77777777" w:rsidR="00BB11C7" w:rsidRPr="00D1174B" w:rsidRDefault="00BB11C7" w:rsidP="00892CC1">
            <w:pPr>
              <w:pStyle w:val="Normal148"/>
              <w:widowControl/>
              <w:rPr>
                <w:rFonts w:ascii="Arial" w:hAnsi="Arial" w:cs="Arial"/>
                <w:sz w:val="20"/>
                <w:szCs w:val="20"/>
              </w:rPr>
            </w:pPr>
          </w:p>
        </w:tc>
      </w:tr>
      <w:tr w:rsidR="00BB11C7" w:rsidRPr="00D1174B" w14:paraId="042FE634" w14:textId="77777777">
        <w:trPr>
          <w:tblCellSpacing w:w="15" w:type="dxa"/>
        </w:trPr>
        <w:tc>
          <w:tcPr>
            <w:tcW w:w="1150" w:type="pct"/>
            <w:tcBorders>
              <w:top w:val="nil"/>
              <w:left w:val="nil"/>
              <w:bottom w:val="nil"/>
              <w:right w:val="nil"/>
            </w:tcBorders>
          </w:tcPr>
          <w:p w14:paraId="27C7E6BE" w14:textId="77777777" w:rsidR="00BB11C7" w:rsidRPr="00D1174B" w:rsidRDefault="00BB11C7" w:rsidP="00892CC1">
            <w:pPr>
              <w:pStyle w:val="Normal148"/>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3AEBD3FA" w14:textId="77777777" w:rsidR="00BB11C7" w:rsidRPr="00D1174B" w:rsidRDefault="0033364D" w:rsidP="00892CC1">
            <w:pPr>
              <w:pStyle w:val="Normal148"/>
              <w:widowControl/>
              <w:rPr>
                <w:rFonts w:ascii="Arial" w:hAnsi="Arial" w:cs="Arial"/>
                <w:sz w:val="20"/>
                <w:szCs w:val="20"/>
              </w:rPr>
            </w:pPr>
            <w:r>
              <w:rPr>
                <w:rFonts w:ascii="Arial" w:hAnsi="Arial" w:cs="Arial"/>
                <w:noProof/>
                <w:sz w:val="20"/>
                <w:szCs w:val="20"/>
                <w:lang w:val="en-AU" w:eastAsia="en-AU"/>
              </w:rPr>
              <w:t>PRIOR-SECED-RTO</w:t>
            </w:r>
          </w:p>
        </w:tc>
      </w:tr>
      <w:tr w:rsidR="00BB11C7" w:rsidRPr="00D1174B" w14:paraId="706F1AA7" w14:textId="77777777">
        <w:trPr>
          <w:tblCellSpacing w:w="15" w:type="dxa"/>
        </w:trPr>
        <w:tc>
          <w:tcPr>
            <w:tcW w:w="1150" w:type="pct"/>
            <w:tcBorders>
              <w:top w:val="nil"/>
              <w:left w:val="nil"/>
              <w:bottom w:val="nil"/>
              <w:right w:val="nil"/>
            </w:tcBorders>
          </w:tcPr>
          <w:p w14:paraId="3C9F1E33" w14:textId="77777777" w:rsidR="00BB11C7" w:rsidRPr="00D1174B" w:rsidRDefault="00BB11C7" w:rsidP="00892CC1">
            <w:pPr>
              <w:pStyle w:val="Normal148"/>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3F56650B" w14:textId="77777777" w:rsidR="00BB11C7" w:rsidRPr="00D1174B" w:rsidRDefault="0033364D" w:rsidP="00892CC1">
            <w:pPr>
              <w:pStyle w:val="Normal148"/>
              <w:widowControl/>
              <w:rPr>
                <w:rFonts w:ascii="Arial" w:hAnsi="Arial" w:cs="Arial"/>
                <w:sz w:val="20"/>
                <w:szCs w:val="20"/>
              </w:rPr>
            </w:pPr>
            <w:r>
              <w:rPr>
                <w:rFonts w:ascii="Arial" w:hAnsi="Arial" w:cs="Arial"/>
                <w:noProof/>
                <w:sz w:val="20"/>
                <w:szCs w:val="20"/>
                <w:lang w:val="en-AU" w:eastAsia="en-AU"/>
              </w:rPr>
              <w:t>Prior</w:t>
            </w:r>
            <w:r>
              <w:rPr>
                <w:rFonts w:ascii="Arial" w:hAnsi="Arial" w:cs="Arial"/>
                <w:sz w:val="20"/>
                <w:szCs w:val="20"/>
              </w:rPr>
              <w:t xml:space="preserve"> secondary education course through VET sector, year</w:t>
            </w:r>
          </w:p>
        </w:tc>
      </w:tr>
      <w:tr w:rsidR="00BB11C7" w:rsidRPr="00D1174B" w14:paraId="5EAB6393" w14:textId="77777777">
        <w:trPr>
          <w:tblCellSpacing w:w="15" w:type="dxa"/>
        </w:trPr>
        <w:tc>
          <w:tcPr>
            <w:tcW w:w="1150" w:type="pct"/>
            <w:tcBorders>
              <w:top w:val="nil"/>
              <w:left w:val="nil"/>
              <w:bottom w:val="nil"/>
              <w:right w:val="nil"/>
            </w:tcBorders>
          </w:tcPr>
          <w:p w14:paraId="715E79B1" w14:textId="77777777" w:rsidR="00BB11C7" w:rsidRPr="00D1174B" w:rsidRDefault="00BB11C7" w:rsidP="00BB11C7">
            <w:pPr>
              <w:pStyle w:val="Normal148"/>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506F7369" w14:textId="77777777" w:rsidR="00BB11C7" w:rsidRPr="00D1174B" w:rsidRDefault="0033364D" w:rsidP="00BB11C7">
            <w:pPr>
              <w:pStyle w:val="Normal148"/>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identifying whether an applicant has completed the final year of secondary education through a Registered Training Organisation (RTO) and the year in which the applicant completed the final year of secondary education</w:t>
            </w:r>
          </w:p>
        </w:tc>
      </w:tr>
    </w:tbl>
    <w:p w14:paraId="7017F5D6" w14:textId="77777777" w:rsidR="00BB11C7" w:rsidRPr="00D1174B" w:rsidRDefault="00BB11C7">
      <w:pPr>
        <w:pStyle w:val="Normal148"/>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5AFF83F5" w14:textId="77777777">
        <w:trPr>
          <w:tblCellSpacing w:w="15" w:type="dxa"/>
        </w:trPr>
        <w:tc>
          <w:tcPr>
            <w:tcW w:w="1149" w:type="pct"/>
            <w:tcBorders>
              <w:top w:val="nil"/>
              <w:left w:val="nil"/>
              <w:bottom w:val="nil"/>
              <w:right w:val="nil"/>
            </w:tcBorders>
          </w:tcPr>
          <w:p w14:paraId="623F011C" w14:textId="77777777" w:rsidR="00892CC1" w:rsidRPr="00D1174B" w:rsidRDefault="00892CC1" w:rsidP="00892CC1">
            <w:pPr>
              <w:pStyle w:val="Normal148"/>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261A7E71" w14:textId="77777777" w:rsidR="00892CC1" w:rsidRPr="00D1174B" w:rsidRDefault="00892CC1" w:rsidP="00892CC1">
            <w:pPr>
              <w:pStyle w:val="Normal148"/>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617184C6" w14:textId="77777777" w:rsidR="00892CC1" w:rsidRPr="00D1174B" w:rsidRDefault="0033364D" w:rsidP="00892CC1">
            <w:pPr>
              <w:pStyle w:val="Normal148"/>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4D7765B6" w14:textId="77777777">
        <w:trPr>
          <w:tblCellSpacing w:w="15" w:type="dxa"/>
        </w:trPr>
        <w:tc>
          <w:tcPr>
            <w:tcW w:w="1149" w:type="pct"/>
            <w:tcBorders>
              <w:top w:val="nil"/>
              <w:left w:val="nil"/>
              <w:bottom w:val="nil"/>
              <w:right w:val="nil"/>
            </w:tcBorders>
            <w:vAlign w:val="center"/>
          </w:tcPr>
          <w:p w14:paraId="17763AA7" w14:textId="77777777" w:rsidR="00892CC1" w:rsidRPr="00D1174B" w:rsidRDefault="00892CC1" w:rsidP="00892CC1">
            <w:pPr>
              <w:pStyle w:val="Normal148"/>
              <w:widowControl/>
              <w:rPr>
                <w:rFonts w:ascii="Arial" w:hAnsi="Arial" w:cs="Arial"/>
                <w:sz w:val="20"/>
                <w:szCs w:val="20"/>
              </w:rPr>
            </w:pPr>
          </w:p>
        </w:tc>
        <w:tc>
          <w:tcPr>
            <w:tcW w:w="818" w:type="pct"/>
            <w:tcBorders>
              <w:top w:val="nil"/>
              <w:left w:val="nil"/>
              <w:bottom w:val="nil"/>
              <w:right w:val="nil"/>
            </w:tcBorders>
          </w:tcPr>
          <w:p w14:paraId="2DB4DAAE" w14:textId="77777777" w:rsidR="00892CC1" w:rsidRPr="00D1174B" w:rsidRDefault="00892CC1" w:rsidP="00892CC1">
            <w:pPr>
              <w:pStyle w:val="Normal148"/>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0E362007" w14:textId="77777777" w:rsidR="00892CC1" w:rsidRPr="00D1174B" w:rsidRDefault="0033364D" w:rsidP="00892CC1">
            <w:pPr>
              <w:pStyle w:val="Normal148"/>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training zeros if needed</w:t>
            </w:r>
          </w:p>
        </w:tc>
      </w:tr>
      <w:tr w:rsidR="00892CC1" w:rsidRPr="00D1174B" w14:paraId="594E85B1" w14:textId="77777777">
        <w:trPr>
          <w:tblCellSpacing w:w="15" w:type="dxa"/>
        </w:trPr>
        <w:tc>
          <w:tcPr>
            <w:tcW w:w="1149" w:type="pct"/>
            <w:tcBorders>
              <w:top w:val="nil"/>
              <w:left w:val="nil"/>
              <w:bottom w:val="nil"/>
              <w:right w:val="nil"/>
            </w:tcBorders>
            <w:vAlign w:val="center"/>
          </w:tcPr>
          <w:p w14:paraId="7885E7A8" w14:textId="77777777" w:rsidR="00892CC1" w:rsidRPr="00D1174B" w:rsidRDefault="00892CC1" w:rsidP="00892CC1">
            <w:pPr>
              <w:pStyle w:val="Normal148"/>
              <w:widowControl/>
              <w:rPr>
                <w:rFonts w:ascii="Arial" w:hAnsi="Arial" w:cs="Arial"/>
                <w:sz w:val="20"/>
                <w:szCs w:val="20"/>
              </w:rPr>
            </w:pPr>
          </w:p>
        </w:tc>
        <w:tc>
          <w:tcPr>
            <w:tcW w:w="818" w:type="pct"/>
            <w:tcBorders>
              <w:top w:val="nil"/>
              <w:left w:val="nil"/>
              <w:bottom w:val="nil"/>
              <w:right w:val="nil"/>
            </w:tcBorders>
            <w:vAlign w:val="center"/>
          </w:tcPr>
          <w:p w14:paraId="4415117D" w14:textId="77777777" w:rsidR="00892CC1" w:rsidRPr="00D1174B" w:rsidRDefault="00892CC1" w:rsidP="00892CC1">
            <w:pPr>
              <w:pStyle w:val="Normal148"/>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774CD32E" w14:textId="77777777" w:rsidR="00892CC1" w:rsidRPr="00D1174B" w:rsidRDefault="00942AA5" w:rsidP="00892CC1">
            <w:pPr>
              <w:pStyle w:val="Normal148"/>
              <w:widowControl/>
              <w:rPr>
                <w:rFonts w:ascii="Arial" w:hAnsi="Arial" w:cs="Arial"/>
                <w:sz w:val="20"/>
                <w:szCs w:val="20"/>
              </w:rPr>
            </w:pPr>
            <w:r>
              <w:rPr>
                <w:rFonts w:ascii="Arial" w:hAnsi="Arial" w:cs="Arial"/>
                <w:noProof/>
                <w:sz w:val="20"/>
                <w:szCs w:val="20"/>
                <w:lang w:val="en-AU" w:eastAsia="en-AU"/>
              </w:rPr>
              <w:t>5</w:t>
            </w:r>
          </w:p>
        </w:tc>
      </w:tr>
    </w:tbl>
    <w:p w14:paraId="346BCC6A" w14:textId="77777777" w:rsidR="00BB11C7" w:rsidRDefault="00BB11C7" w:rsidP="0035759C">
      <w:pPr>
        <w:pStyle w:val="Normal14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337BD1E" w14:textId="77777777">
        <w:trPr>
          <w:tblCellSpacing w:w="15" w:type="dxa"/>
        </w:trPr>
        <w:tc>
          <w:tcPr>
            <w:tcW w:w="1150" w:type="pct"/>
            <w:tcBorders>
              <w:top w:val="nil"/>
              <w:left w:val="nil"/>
              <w:bottom w:val="nil"/>
              <w:right w:val="nil"/>
            </w:tcBorders>
          </w:tcPr>
          <w:p w14:paraId="268DD4AD" w14:textId="77777777" w:rsidR="0035759C" w:rsidRPr="0035759C" w:rsidRDefault="0035759C" w:rsidP="006A11D5">
            <w:pPr>
              <w:pStyle w:val="Normal148"/>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43B7A367" w14:textId="77777777">
              <w:trPr>
                <w:tblCellSpacing w:w="15" w:type="dxa"/>
              </w:trPr>
              <w:tc>
                <w:tcPr>
                  <w:tcW w:w="813" w:type="pct"/>
                  <w:tcMar>
                    <w:top w:w="15" w:type="dxa"/>
                    <w:left w:w="15" w:type="dxa"/>
                    <w:bottom w:w="15" w:type="dxa"/>
                    <w:right w:w="15" w:type="dxa"/>
                  </w:tcMar>
                  <w:vAlign w:val="center"/>
                </w:tcPr>
                <w:p w14:paraId="2A24C658" w14:textId="77777777" w:rsidR="006A2C0A" w:rsidRDefault="006A2C0A">
                  <w:pPr>
                    <w:pStyle w:val="Normal148"/>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5FD9DB1C" w14:textId="77777777" w:rsidR="006A2C0A" w:rsidRDefault="006A2C0A">
                  <w:pPr>
                    <w:pStyle w:val="Normal148"/>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72B9B171" w14:textId="77777777">
              <w:trPr>
                <w:tblCellSpacing w:w="15" w:type="dxa"/>
              </w:trPr>
              <w:tc>
                <w:tcPr>
                  <w:tcW w:w="813" w:type="pct"/>
                  <w:tcMar>
                    <w:top w:w="15" w:type="dxa"/>
                    <w:left w:w="15" w:type="dxa"/>
                    <w:bottom w:w="15" w:type="dxa"/>
                    <w:right w:w="15" w:type="dxa"/>
                  </w:tcMar>
                </w:tcPr>
                <w:p w14:paraId="77048546" w14:textId="77777777" w:rsidR="006A2C0A" w:rsidRDefault="006A2C0A">
                  <w:pPr>
                    <w:pStyle w:val="Normal148"/>
                    <w:widowControl/>
                    <w:rPr>
                      <w:rFonts w:ascii="Arial" w:hAnsi="Arial" w:cs="Arial"/>
                      <w:noProof/>
                      <w:sz w:val="20"/>
                      <w:lang w:val="en-AU" w:eastAsia="en-AU"/>
                    </w:rPr>
                  </w:pPr>
                  <w:r>
                    <w:rPr>
                      <w:rFonts w:ascii="Arial" w:hAnsi="Arial" w:cs="Arial"/>
                      <w:noProof/>
                      <w:sz w:val="20"/>
                      <w:lang w:val="en-AU" w:eastAsia="en-AU"/>
                    </w:rPr>
                    <w:t> </w:t>
                  </w:r>
                </w:p>
              </w:tc>
              <w:tc>
                <w:tcPr>
                  <w:tcW w:w="2980" w:type="pct"/>
                  <w:tcMar>
                    <w:top w:w="15" w:type="dxa"/>
                    <w:left w:w="15" w:type="dxa"/>
                    <w:bottom w:w="15" w:type="dxa"/>
                    <w:right w:w="15" w:type="dxa"/>
                  </w:tcMar>
                </w:tcPr>
                <w:p w14:paraId="0379CCFD" w14:textId="77777777" w:rsidR="006A2C0A" w:rsidRDefault="006A2C0A">
                  <w:pPr>
                    <w:pStyle w:val="Normal148"/>
                    <w:widowControl/>
                    <w:rPr>
                      <w:rFonts w:ascii="Arial" w:hAnsi="Arial" w:cs="Arial"/>
                      <w:noProof/>
                      <w:sz w:val="20"/>
                      <w:lang w:val="en-AU" w:eastAsia="en-AU"/>
                    </w:rPr>
                  </w:pPr>
                  <w:r>
                    <w:rPr>
                      <w:rFonts w:ascii="Arial" w:hAnsi="Arial" w:cs="Arial"/>
                      <w:noProof/>
                      <w:sz w:val="20"/>
                      <w:lang w:val="en-AU" w:eastAsia="en-AU"/>
                    </w:rPr>
                    <w:t xml:space="preserve">With regard to prior participation in secondary education undertaken through a RTO, </w:t>
                  </w:r>
                  <w:r>
                    <w:rPr>
                      <w:rFonts w:ascii="Arial" w:hAnsi="Arial" w:cs="Arial"/>
                      <w:b/>
                      <w:noProof/>
                      <w:sz w:val="20"/>
                      <w:lang w:val="en-AU" w:eastAsia="en-AU"/>
                    </w:rPr>
                    <w:t>the applicant</w:t>
                  </w:r>
                  <w:r>
                    <w:rPr>
                      <w:rFonts w:ascii="Arial" w:hAnsi="Arial" w:cs="Arial"/>
                      <w:noProof/>
                      <w:sz w:val="20"/>
                      <w:lang w:val="en-AU" w:eastAsia="en-AU"/>
                    </w:rPr>
                    <w:t>:</w:t>
                  </w:r>
                </w:p>
              </w:tc>
            </w:tr>
            <w:tr w:rsidR="006A2C0A" w14:paraId="3FA2FD0A" w14:textId="77777777">
              <w:trPr>
                <w:tblCellSpacing w:w="15" w:type="dxa"/>
              </w:trPr>
              <w:tc>
                <w:tcPr>
                  <w:tcW w:w="813" w:type="pct"/>
                  <w:tcMar>
                    <w:top w:w="15" w:type="dxa"/>
                    <w:left w:w="15" w:type="dxa"/>
                    <w:bottom w:w="15" w:type="dxa"/>
                    <w:right w:w="15" w:type="dxa"/>
                  </w:tcMar>
                </w:tcPr>
                <w:p w14:paraId="58D92A58" w14:textId="77777777" w:rsidR="006A2C0A" w:rsidRDefault="006A2C0A">
                  <w:pPr>
                    <w:pStyle w:val="Normal148"/>
                    <w:widowControl/>
                    <w:rPr>
                      <w:rFonts w:ascii="Arial" w:hAnsi="Arial" w:cs="Arial"/>
                      <w:noProof/>
                      <w:sz w:val="20"/>
                      <w:lang w:val="en-AU" w:eastAsia="en-AU"/>
                    </w:rPr>
                  </w:pPr>
                  <w:r>
                    <w:rPr>
                      <w:rFonts w:ascii="Arial" w:hAnsi="Arial" w:cs="Arial"/>
                      <w:noProof/>
                      <w:sz w:val="20"/>
                      <w:lang w:val="en-AU" w:eastAsia="en-AU"/>
                    </w:rPr>
                    <w:t>10000</w:t>
                  </w:r>
                </w:p>
              </w:tc>
              <w:tc>
                <w:tcPr>
                  <w:tcW w:w="2980" w:type="pct"/>
                  <w:tcMar>
                    <w:top w:w="15" w:type="dxa"/>
                    <w:left w:w="15" w:type="dxa"/>
                    <w:bottom w:w="15" w:type="dxa"/>
                    <w:right w:w="15" w:type="dxa"/>
                  </w:tcMar>
                </w:tcPr>
                <w:p w14:paraId="1E3A5A32" w14:textId="77777777" w:rsidR="006A2C0A" w:rsidRDefault="006A2C0A">
                  <w:pPr>
                    <w:pStyle w:val="Normal148"/>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not completed secondary education with a VET organisation</w:t>
                  </w:r>
                </w:p>
              </w:tc>
            </w:tr>
            <w:tr w:rsidR="006A2C0A" w14:paraId="046E028C" w14:textId="77777777">
              <w:trPr>
                <w:tblCellSpacing w:w="15" w:type="dxa"/>
              </w:trPr>
              <w:tc>
                <w:tcPr>
                  <w:tcW w:w="813" w:type="pct"/>
                  <w:tcMar>
                    <w:top w:w="15" w:type="dxa"/>
                    <w:left w:w="15" w:type="dxa"/>
                    <w:bottom w:w="15" w:type="dxa"/>
                    <w:right w:w="15" w:type="dxa"/>
                  </w:tcMar>
                </w:tcPr>
                <w:p w14:paraId="6AD25068" w14:textId="77777777" w:rsidR="006A2C0A" w:rsidRDefault="006A2C0A">
                  <w:pPr>
                    <w:pStyle w:val="Normal148"/>
                    <w:widowControl/>
                    <w:rPr>
                      <w:rFonts w:ascii="Arial" w:hAnsi="Arial" w:cs="Arial"/>
                      <w:noProof/>
                      <w:sz w:val="20"/>
                      <w:lang w:val="en-AU" w:eastAsia="en-AU"/>
                    </w:rPr>
                  </w:pPr>
                  <w:r>
                    <w:rPr>
                      <w:rFonts w:ascii="Arial" w:hAnsi="Arial" w:cs="Arial"/>
                      <w:noProof/>
                      <w:sz w:val="20"/>
                      <w:lang w:val="en-AU" w:eastAsia="en-AU"/>
                    </w:rPr>
                    <w:t>2YYYY</w:t>
                  </w:r>
                </w:p>
              </w:tc>
              <w:tc>
                <w:tcPr>
                  <w:tcW w:w="2980" w:type="pct"/>
                  <w:tcMar>
                    <w:top w:w="15" w:type="dxa"/>
                    <w:left w:w="15" w:type="dxa"/>
                    <w:bottom w:w="15" w:type="dxa"/>
                    <w:right w:w="15" w:type="dxa"/>
                  </w:tcMar>
                </w:tcPr>
                <w:p w14:paraId="21639594" w14:textId="77777777" w:rsidR="006A2C0A" w:rsidRDefault="006A2C0A">
                  <w:pPr>
                    <w:pStyle w:val="Normal148"/>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completed the final year of secondary education and completed it in year YYYY</w:t>
                  </w:r>
                </w:p>
              </w:tc>
            </w:tr>
          </w:tbl>
          <w:p w14:paraId="0B6455AE" w14:textId="77777777" w:rsidR="0035759C" w:rsidRPr="0035759C" w:rsidRDefault="0035759C">
            <w:pPr>
              <w:pStyle w:val="Normal148"/>
              <w:widowControl/>
              <w:spacing w:after="280" w:afterAutospacing="1"/>
              <w:rPr>
                <w:rFonts w:ascii="Arial" w:hAnsi="Arial" w:cs="Arial"/>
                <w:sz w:val="20"/>
              </w:rPr>
            </w:pPr>
          </w:p>
        </w:tc>
      </w:tr>
    </w:tbl>
    <w:p w14:paraId="2C5EF7A0" w14:textId="77777777" w:rsidR="0035759C" w:rsidRPr="00D1174B" w:rsidRDefault="0035759C" w:rsidP="0035759C">
      <w:pPr>
        <w:pStyle w:val="Normal148"/>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5D80744A" w14:textId="77777777">
        <w:trPr>
          <w:tblCellSpacing w:w="15" w:type="dxa"/>
        </w:trPr>
        <w:tc>
          <w:tcPr>
            <w:tcW w:w="1150" w:type="pct"/>
            <w:tcBorders>
              <w:top w:val="nil"/>
              <w:left w:val="nil"/>
              <w:bottom w:val="nil"/>
              <w:right w:val="nil"/>
            </w:tcBorders>
          </w:tcPr>
          <w:p w14:paraId="524E72CA" w14:textId="77777777" w:rsidR="00892CC1" w:rsidRPr="00D1174B" w:rsidRDefault="00892CC1" w:rsidP="00892CC1">
            <w:pPr>
              <w:pStyle w:val="Normal148"/>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26969C08" w14:textId="77777777" w:rsidR="00920113" w:rsidRPr="00D1174B" w:rsidRDefault="006A2C0A">
            <w:pPr>
              <w:pStyle w:val="Normal148"/>
              <w:widowControl/>
              <w:rPr>
                <w:rFonts w:ascii="Arial" w:hAnsi="Arial" w:cs="Arial"/>
                <w:sz w:val="20"/>
                <w:szCs w:val="20"/>
              </w:rPr>
            </w:pPr>
            <w:r>
              <w:rPr>
                <w:rFonts w:ascii="&amp;quot" w:hAnsi="&amp;quot" w:cs="&amp;quot"/>
                <w:noProof/>
                <w:sz w:val="20"/>
                <w:szCs w:val="20"/>
                <w:lang w:val="en-AU" w:eastAsia="en-AU"/>
              </w:rPr>
              <w:t>YYYY is the most recent year of completion</w:t>
            </w:r>
          </w:p>
          <w:p w14:paraId="7AECA0EA" w14:textId="77777777" w:rsidR="006A2C0A" w:rsidRDefault="006A2C0A">
            <w:pPr>
              <w:pStyle w:val="Normal148"/>
              <w:widowControl/>
              <w:rPr>
                <w:rFonts w:ascii="Arial" w:hAnsi="Arial" w:cs="Arial"/>
                <w:noProof/>
                <w:sz w:val="20"/>
                <w:szCs w:val="20"/>
                <w:lang w:val="en-AU" w:eastAsia="en-AU"/>
              </w:rPr>
            </w:pPr>
            <w:r>
              <w:rPr>
                <w:rFonts w:ascii="&amp;quot" w:hAnsi="&amp;quot" w:cs="&amp;quot"/>
                <w:noProof/>
                <w:sz w:val="20"/>
                <w:szCs w:val="20"/>
                <w:lang w:val="en-AU" w:eastAsia="en-AU"/>
              </w:rPr>
              <w:t> </w:t>
            </w:r>
          </w:p>
          <w:p w14:paraId="62E6322F" w14:textId="77777777" w:rsidR="006A2C0A" w:rsidRDefault="006A2C0A">
            <w:pPr>
              <w:pStyle w:val="Normal148"/>
              <w:widowControl/>
              <w:rPr>
                <w:rFonts w:ascii="Arial" w:hAnsi="Arial" w:cs="Arial"/>
                <w:noProof/>
                <w:sz w:val="20"/>
                <w:szCs w:val="20"/>
                <w:lang w:val="en-AU" w:eastAsia="en-AU"/>
              </w:rPr>
            </w:pPr>
            <w:r>
              <w:rPr>
                <w:rFonts w:ascii="&amp;quot" w:hAnsi="&amp;quot" w:cs="&amp;quot"/>
                <w:noProof/>
                <w:sz w:val="20"/>
                <w:szCs w:val="20"/>
                <w:lang w:val="en-AU" w:eastAsia="en-AU"/>
              </w:rPr>
              <w:t>Code ‘9999’ is used if no information is available for YYYY</w:t>
            </w:r>
          </w:p>
          <w:p w14:paraId="3420149C" w14:textId="77777777" w:rsidR="006A2C0A" w:rsidRDefault="006A2C0A">
            <w:pPr>
              <w:pStyle w:val="Normal148"/>
              <w:widowControl/>
              <w:rPr>
                <w:rFonts w:ascii="Arial" w:hAnsi="Arial" w:cs="Arial"/>
                <w:noProof/>
                <w:sz w:val="20"/>
                <w:szCs w:val="20"/>
                <w:lang w:val="en-AU" w:eastAsia="en-AU"/>
              </w:rPr>
            </w:pPr>
            <w:r>
              <w:rPr>
                <w:rFonts w:ascii="&amp;quot" w:hAnsi="&amp;quot" w:cs="&amp;quot"/>
                <w:noProof/>
                <w:sz w:val="20"/>
                <w:szCs w:val="20"/>
                <w:lang w:val="en-AU" w:eastAsia="en-AU"/>
              </w:rPr>
              <w:br/>
              <w:t xml:space="preserve">Report </w:t>
            </w:r>
            <w:r>
              <w:rPr>
                <w:rFonts w:ascii="&amp;quot" w:hAnsi="&amp;quot" w:cs="&amp;quot"/>
                <w:strike/>
                <w:noProof/>
                <w:sz w:val="20"/>
                <w:szCs w:val="20"/>
                <w:lang w:val="en-AU" w:eastAsia="en-AU"/>
              </w:rPr>
              <w:t>bbbbb</w:t>
            </w:r>
            <w:r>
              <w:rPr>
                <w:rFonts w:ascii="&amp;quot" w:hAnsi="&amp;quot" w:cs="&amp;quot"/>
                <w:noProof/>
                <w:sz w:val="20"/>
                <w:szCs w:val="20"/>
                <w:lang w:val="en-AU" w:eastAsia="en-AU"/>
              </w:rPr>
              <w:t xml:space="preserve"> if no information is collected on the prior qualification of the applicant</w:t>
            </w:r>
            <w:r>
              <w:rPr>
                <w:rFonts w:ascii="&amp;quot" w:hAnsi="&amp;quot" w:cs="&amp;quot"/>
                <w:noProof/>
                <w:sz w:val="20"/>
                <w:szCs w:val="20"/>
                <w:lang w:val="en-AU" w:eastAsia="en-AU"/>
              </w:rPr>
              <w:br/>
            </w:r>
            <w:r>
              <w:rPr>
                <w:rFonts w:ascii="&amp;quot" w:hAnsi="&amp;quot" w:cs="&amp;quot"/>
                <w:noProof/>
                <w:sz w:val="20"/>
                <w:szCs w:val="20"/>
                <w:lang w:val="en-AU" w:eastAsia="en-AU"/>
              </w:rPr>
              <w:br/>
              <w:t xml:space="preserve">HEPs - Provision of data is discretionary in both submissions (TACs - Provision of data is discretionary in both preliminary and detailed submissions). </w:t>
            </w:r>
          </w:p>
          <w:p w14:paraId="4DC36EDA" w14:textId="77777777" w:rsidR="006A2C0A" w:rsidRDefault="006A2C0A">
            <w:pPr>
              <w:pStyle w:val="Normal148"/>
              <w:widowControl/>
              <w:spacing w:after="280" w:afterAutospacing="1"/>
              <w:rPr>
                <w:rFonts w:ascii="Arial" w:hAnsi="Arial" w:cs="Arial"/>
                <w:noProof/>
                <w:sz w:val="20"/>
                <w:szCs w:val="20"/>
                <w:lang w:val="en-AU" w:eastAsia="en-AU"/>
              </w:rPr>
            </w:pPr>
          </w:p>
        </w:tc>
      </w:tr>
    </w:tbl>
    <w:p w14:paraId="23FA2595" w14:textId="77777777" w:rsidR="0049713A" w:rsidRDefault="0049713A">
      <w:pPr>
        <w:pStyle w:val="Normal148"/>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3D6F4111" w14:textId="77777777">
        <w:trPr>
          <w:trHeight w:val="1286"/>
          <w:tblCellSpacing w:w="15" w:type="dxa"/>
        </w:trPr>
        <w:tc>
          <w:tcPr>
            <w:tcW w:w="1151" w:type="pct"/>
            <w:tcBorders>
              <w:top w:val="nil"/>
              <w:left w:val="nil"/>
              <w:bottom w:val="nil"/>
              <w:right w:val="nil"/>
            </w:tcBorders>
          </w:tcPr>
          <w:p w14:paraId="4E8091C8" w14:textId="77777777" w:rsidR="00E023CC" w:rsidRPr="00D1174B" w:rsidRDefault="00E023CC" w:rsidP="009D52D3">
            <w:pPr>
              <w:pStyle w:val="Normal148"/>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CD2F2C2" w14:textId="77777777">
              <w:trPr>
                <w:trHeight w:val="1025"/>
                <w:tblCellSpacing w:w="28" w:type="dxa"/>
              </w:trPr>
              <w:tc>
                <w:tcPr>
                  <w:tcW w:w="1618" w:type="pct"/>
                </w:tcPr>
                <w:p w14:paraId="35657887" w14:textId="77777777" w:rsidR="00E23490" w:rsidRPr="00D1174B" w:rsidRDefault="00E023CC" w:rsidP="009D52D3">
                  <w:pPr>
                    <w:pStyle w:val="NormalWeb148"/>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10CDA8D7" w14:textId="77777777" w:rsidR="00E023CC" w:rsidRPr="00D1174B" w:rsidRDefault="00E023CC" w:rsidP="009D52D3">
                  <w:pPr>
                    <w:pStyle w:val="NormalWeb148"/>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03B7CE3A" w14:textId="77777777" w:rsidR="00E023CC" w:rsidRPr="00D1174B" w:rsidRDefault="00E023CC" w:rsidP="009D52D3">
            <w:pPr>
              <w:pStyle w:val="NormalWeb148"/>
              <w:widowControl/>
              <w:spacing w:before="0" w:beforeAutospacing="0" w:after="0" w:afterAutospacing="0"/>
              <w:rPr>
                <w:rFonts w:ascii="Arial" w:hAnsi="Arial" w:cs="Arial"/>
                <w:sz w:val="20"/>
                <w:szCs w:val="20"/>
              </w:rPr>
            </w:pPr>
          </w:p>
        </w:tc>
      </w:tr>
    </w:tbl>
    <w:p w14:paraId="701FF347" w14:textId="77777777" w:rsidR="00E023CC" w:rsidRDefault="00E023CC">
      <w:pPr>
        <w:pStyle w:val="Normal148"/>
        <w:widowControl/>
        <w:rPr>
          <w:rFonts w:ascii="Arial" w:hAnsi="Arial" w:cs="Arial"/>
        </w:rPr>
      </w:pPr>
    </w:p>
    <w:p w14:paraId="14C4DD49" w14:textId="77777777" w:rsidR="00E023CC" w:rsidRPr="00D1174B" w:rsidRDefault="00E023CC">
      <w:pPr>
        <w:pStyle w:val="Normal148"/>
        <w:widowControl/>
        <w:rPr>
          <w:rFonts w:ascii="Arial" w:hAnsi="Arial" w:cs="Arial"/>
        </w:rPr>
      </w:pPr>
    </w:p>
    <w:p w14:paraId="5F6A01F9" w14:textId="77777777" w:rsidR="000472C3" w:rsidRDefault="000472C3" w:rsidP="0035759C">
      <w:pPr>
        <w:pStyle w:val="Normal148"/>
        <w:widowControl/>
        <w:rPr>
          <w:rFonts w:ascii="Arial" w:hAnsi="Arial" w:cs="Arial"/>
          <w:b/>
        </w:rPr>
      </w:pPr>
    </w:p>
    <w:p w14:paraId="00DAA01A" w14:textId="77777777" w:rsidR="000472C3" w:rsidRDefault="0035759C" w:rsidP="0035759C">
      <w:pPr>
        <w:pStyle w:val="Normal148"/>
        <w:widowControl/>
        <w:rPr>
          <w:rFonts w:ascii="Arial" w:hAnsi="Arial" w:cs="Arial"/>
          <w:b/>
        </w:rPr>
      </w:pPr>
      <w:r w:rsidRPr="0035759C">
        <w:rPr>
          <w:rFonts w:ascii="Arial" w:hAnsi="Arial" w:cs="Arial"/>
          <w:b/>
        </w:rPr>
        <w:t>CHANGE HISTORY</w:t>
      </w:r>
    </w:p>
    <w:p w14:paraId="5E3CB579" w14:textId="77777777" w:rsidR="000472C3" w:rsidRDefault="000472C3" w:rsidP="0035759C">
      <w:pPr>
        <w:pStyle w:val="Normal148"/>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68FCD1BD" w14:textId="77777777">
        <w:trPr>
          <w:tblCellSpacing w:w="15" w:type="dxa"/>
        </w:trPr>
        <w:tc>
          <w:tcPr>
            <w:tcW w:w="900" w:type="pct"/>
            <w:tcBorders>
              <w:top w:val="nil"/>
              <w:left w:val="nil"/>
              <w:bottom w:val="nil"/>
              <w:right w:val="nil"/>
            </w:tcBorders>
          </w:tcPr>
          <w:p w14:paraId="5A0ACD5B" w14:textId="77777777" w:rsidR="0035759C" w:rsidRPr="0035759C" w:rsidRDefault="0035759C" w:rsidP="006A11D5">
            <w:pPr>
              <w:pStyle w:val="Normal148"/>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6B74FEA9" w14:textId="77777777" w:rsidR="0035759C" w:rsidRPr="0035759C" w:rsidRDefault="009B66CC" w:rsidP="006A11D5">
            <w:pPr>
              <w:pStyle w:val="Normal148"/>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25A9B19" w14:textId="77777777" w:rsidR="0035759C" w:rsidRPr="0035759C" w:rsidRDefault="0035759C" w:rsidP="006A11D5">
            <w:pPr>
              <w:pStyle w:val="Normal148"/>
              <w:widowControl/>
              <w:rPr>
                <w:rFonts w:ascii="Arial" w:hAnsi="Arial" w:cs="Arial"/>
                <w:b/>
                <w:sz w:val="20"/>
              </w:rPr>
            </w:pPr>
            <w:r w:rsidRPr="0035759C">
              <w:rPr>
                <w:rFonts w:ascii="Arial" w:hAnsi="Arial" w:cs="Arial"/>
                <w:b/>
                <w:sz w:val="20"/>
              </w:rPr>
              <w:t>REPORTING YEAR</w:t>
            </w:r>
          </w:p>
        </w:tc>
      </w:tr>
      <w:tr w:rsidR="0035759C" w:rsidRPr="0035759C" w14:paraId="40159195" w14:textId="77777777">
        <w:trPr>
          <w:tblCellSpacing w:w="15" w:type="dxa"/>
        </w:trPr>
        <w:tc>
          <w:tcPr>
            <w:tcW w:w="900" w:type="pct"/>
            <w:tcBorders>
              <w:top w:val="nil"/>
              <w:left w:val="nil"/>
              <w:bottom w:val="nil"/>
              <w:right w:val="nil"/>
            </w:tcBorders>
          </w:tcPr>
          <w:p w14:paraId="460740B0" w14:textId="77777777" w:rsidR="0035759C" w:rsidRPr="0035759C" w:rsidRDefault="002C2691" w:rsidP="000472C3">
            <w:pPr>
              <w:pStyle w:val="Normal148"/>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1F49888A" w14:textId="77777777" w:rsidR="0035759C" w:rsidRPr="0035759C" w:rsidRDefault="002C2691" w:rsidP="006A11D5">
            <w:pPr>
              <w:pStyle w:val="Normal148"/>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6307DF7C" w14:textId="77777777" w:rsidR="0035759C" w:rsidRPr="0035759C" w:rsidRDefault="002C2691" w:rsidP="000472C3">
            <w:pPr>
              <w:pStyle w:val="Normal148"/>
              <w:widowControl/>
              <w:rPr>
                <w:rFonts w:ascii="Arial" w:hAnsi="Arial" w:cs="Arial"/>
                <w:sz w:val="20"/>
              </w:rPr>
            </w:pPr>
            <w:r>
              <w:rPr>
                <w:rFonts w:ascii="Arial" w:hAnsi="Arial" w:cs="Arial"/>
                <w:noProof/>
                <w:sz w:val="20"/>
                <w:lang w:val="en-AU" w:eastAsia="en-AU"/>
              </w:rPr>
              <w:t>2010</w:t>
            </w:r>
          </w:p>
        </w:tc>
      </w:tr>
      <w:tr w:rsidR="0035759C" w:rsidRPr="0035759C" w14:paraId="7C4C7B1B" w14:textId="77777777">
        <w:trPr>
          <w:tblCellSpacing w:w="15" w:type="dxa"/>
        </w:trPr>
        <w:tc>
          <w:tcPr>
            <w:tcW w:w="900" w:type="pct"/>
            <w:tcBorders>
              <w:top w:val="nil"/>
              <w:left w:val="nil"/>
              <w:bottom w:val="nil"/>
              <w:right w:val="nil"/>
            </w:tcBorders>
          </w:tcPr>
          <w:p w14:paraId="167ECC6F" w14:textId="77777777" w:rsidR="0035759C" w:rsidRPr="0035759C" w:rsidRDefault="002C2691" w:rsidP="000472C3">
            <w:pPr>
              <w:pStyle w:val="Normal148"/>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197586DC" w14:textId="77777777" w:rsidR="0035759C" w:rsidRPr="0035759C" w:rsidRDefault="002C2691" w:rsidP="006A11D5">
            <w:pPr>
              <w:pStyle w:val="Normal148"/>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CC352CE" w14:textId="77777777" w:rsidR="0035759C" w:rsidRPr="0035759C" w:rsidRDefault="002C2691" w:rsidP="000472C3">
            <w:pPr>
              <w:pStyle w:val="Normal148"/>
              <w:widowControl/>
              <w:rPr>
                <w:rFonts w:ascii="Arial" w:hAnsi="Arial" w:cs="Arial"/>
                <w:sz w:val="20"/>
              </w:rPr>
            </w:pPr>
            <w:r>
              <w:rPr>
                <w:rFonts w:ascii="Arial" w:hAnsi="Arial" w:cs="Arial"/>
                <w:noProof/>
                <w:sz w:val="20"/>
                <w:lang w:val="en-AU" w:eastAsia="en-AU"/>
              </w:rPr>
              <w:t>2012</w:t>
            </w:r>
          </w:p>
        </w:tc>
      </w:tr>
      <w:tr w:rsidR="0035759C" w:rsidRPr="0035759C" w14:paraId="18500A90" w14:textId="77777777">
        <w:trPr>
          <w:tblCellSpacing w:w="15" w:type="dxa"/>
        </w:trPr>
        <w:tc>
          <w:tcPr>
            <w:tcW w:w="900" w:type="pct"/>
            <w:tcBorders>
              <w:top w:val="nil"/>
              <w:left w:val="nil"/>
              <w:bottom w:val="nil"/>
              <w:right w:val="nil"/>
            </w:tcBorders>
          </w:tcPr>
          <w:p w14:paraId="1D1BA595" w14:textId="77777777" w:rsidR="0035759C" w:rsidRPr="0035759C" w:rsidRDefault="002C2691" w:rsidP="000472C3">
            <w:pPr>
              <w:pStyle w:val="Normal148"/>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48AC18D3" w14:textId="77777777" w:rsidR="0035759C" w:rsidRPr="0035759C" w:rsidRDefault="002C2691" w:rsidP="006A11D5">
            <w:pPr>
              <w:pStyle w:val="Normal148"/>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0D412C60" w14:textId="77777777" w:rsidR="0035759C" w:rsidRPr="0035759C" w:rsidRDefault="002C2691" w:rsidP="000472C3">
            <w:pPr>
              <w:pStyle w:val="Normal148"/>
              <w:widowControl/>
              <w:rPr>
                <w:rFonts w:ascii="Arial" w:hAnsi="Arial" w:cs="Arial"/>
                <w:sz w:val="20"/>
              </w:rPr>
            </w:pPr>
            <w:r>
              <w:rPr>
                <w:rFonts w:ascii="Arial" w:hAnsi="Arial" w:cs="Arial"/>
                <w:noProof/>
                <w:sz w:val="20"/>
                <w:lang w:val="en-AU" w:eastAsia="en-AU"/>
              </w:rPr>
              <w:t>2013</w:t>
            </w:r>
          </w:p>
        </w:tc>
      </w:tr>
    </w:tbl>
    <w:p w14:paraId="51B1E5D1" w14:textId="77777777" w:rsidR="0035759C" w:rsidRDefault="0035759C" w:rsidP="002C2691">
      <w:pPr>
        <w:pStyle w:val="NormalIndent148"/>
        <w:widowControl/>
        <w:ind w:left="0"/>
        <w:sectPr w:rsidR="0035759C">
          <w:footerReference w:type="default" r:id="rId177"/>
          <w:pgSz w:w="11906" w:h="16838"/>
          <w:pgMar w:top="737" w:right="1077" w:bottom="737" w:left="1077" w:header="709" w:footer="131" w:gutter="0"/>
          <w:cols w:space="708"/>
          <w:noEndnote/>
          <w:docGrid w:linePitch="360"/>
        </w:sectPr>
      </w:pPr>
    </w:p>
    <w:p w14:paraId="30CA62E9" w14:textId="77777777" w:rsidR="00892CC1" w:rsidRDefault="00892CC1" w:rsidP="00892CC1">
      <w:pPr>
        <w:pStyle w:val="Heading4149"/>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736</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1697DC0F" w14:textId="77777777">
        <w:trPr>
          <w:tblCellSpacing w:w="15" w:type="dxa"/>
        </w:trPr>
        <w:tc>
          <w:tcPr>
            <w:tcW w:w="1150" w:type="pct"/>
            <w:tcBorders>
              <w:top w:val="nil"/>
              <w:left w:val="nil"/>
              <w:bottom w:val="nil"/>
              <w:right w:val="nil"/>
            </w:tcBorders>
          </w:tcPr>
          <w:p w14:paraId="5F415245" w14:textId="77777777" w:rsidR="0035759C" w:rsidRPr="00D1174B" w:rsidRDefault="0035759C" w:rsidP="00892CC1">
            <w:pPr>
              <w:pStyle w:val="Normal149"/>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7FE01CC" w14:textId="77777777" w:rsidR="0035759C" w:rsidRDefault="0033364D" w:rsidP="00892CC1">
            <w:pPr>
              <w:pStyle w:val="Normal149"/>
              <w:widowControl/>
              <w:rPr>
                <w:rFonts w:ascii="Arial" w:hAnsi="Arial" w:cs="Arial"/>
                <w:sz w:val="20"/>
                <w:szCs w:val="20"/>
              </w:rPr>
            </w:pPr>
            <w:r>
              <w:rPr>
                <w:rFonts w:ascii="Arial" w:hAnsi="Arial" w:cs="Arial"/>
                <w:noProof/>
                <w:sz w:val="20"/>
                <w:szCs w:val="20"/>
                <w:lang w:val="en-AU" w:eastAsia="en-AU"/>
              </w:rPr>
              <w:t>4.0</w:t>
            </w:r>
          </w:p>
        </w:tc>
      </w:tr>
      <w:tr w:rsidR="00892CC1" w:rsidRPr="00D1174B" w14:paraId="296EE40E" w14:textId="77777777">
        <w:trPr>
          <w:tblCellSpacing w:w="15" w:type="dxa"/>
        </w:trPr>
        <w:tc>
          <w:tcPr>
            <w:tcW w:w="1150" w:type="pct"/>
            <w:tcBorders>
              <w:top w:val="nil"/>
              <w:left w:val="nil"/>
              <w:bottom w:val="nil"/>
              <w:right w:val="nil"/>
            </w:tcBorders>
          </w:tcPr>
          <w:p w14:paraId="5AE1E2F8" w14:textId="77777777" w:rsidR="00892CC1" w:rsidRPr="00D1174B" w:rsidRDefault="00892CC1" w:rsidP="00892CC1">
            <w:pPr>
              <w:pStyle w:val="Normal149"/>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26CD34CA" w14:textId="77777777" w:rsidR="00892CC1" w:rsidRPr="00D1174B" w:rsidRDefault="0033364D" w:rsidP="00892CC1">
            <w:pPr>
              <w:pStyle w:val="Normal149"/>
              <w:widowControl/>
              <w:rPr>
                <w:rFonts w:ascii="Arial" w:hAnsi="Arial" w:cs="Arial"/>
                <w:sz w:val="20"/>
                <w:szCs w:val="20"/>
              </w:rPr>
            </w:pPr>
            <w:r>
              <w:rPr>
                <w:rFonts w:ascii="Arial" w:hAnsi="Arial" w:cs="Arial"/>
                <w:noProof/>
                <w:sz w:val="20"/>
                <w:szCs w:val="20"/>
                <w:lang w:val="en-AU" w:eastAsia="en-AU"/>
              </w:rPr>
              <w:t>2013</w:t>
            </w:r>
          </w:p>
        </w:tc>
      </w:tr>
      <w:tr w:rsidR="00BB11C7" w:rsidRPr="00D1174B" w14:paraId="57D57F5D" w14:textId="77777777">
        <w:trPr>
          <w:tblCellSpacing w:w="15" w:type="dxa"/>
        </w:trPr>
        <w:tc>
          <w:tcPr>
            <w:tcW w:w="1150" w:type="pct"/>
            <w:tcBorders>
              <w:top w:val="nil"/>
              <w:left w:val="nil"/>
              <w:bottom w:val="nil"/>
              <w:right w:val="nil"/>
            </w:tcBorders>
          </w:tcPr>
          <w:p w14:paraId="1E2FA92E" w14:textId="77777777" w:rsidR="00BB11C7" w:rsidRPr="00D1174B" w:rsidRDefault="00BB11C7" w:rsidP="00892CC1">
            <w:pPr>
              <w:pStyle w:val="Normal149"/>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257A171D" w14:textId="77777777" w:rsidR="00BB11C7" w:rsidRPr="00D1174B" w:rsidRDefault="00BB11C7" w:rsidP="00892CC1">
            <w:pPr>
              <w:pStyle w:val="Normal149"/>
              <w:widowControl/>
              <w:rPr>
                <w:rFonts w:ascii="Arial" w:hAnsi="Arial" w:cs="Arial"/>
                <w:sz w:val="20"/>
                <w:szCs w:val="20"/>
              </w:rPr>
            </w:pPr>
          </w:p>
        </w:tc>
      </w:tr>
      <w:tr w:rsidR="00BB11C7" w:rsidRPr="00D1174B" w14:paraId="012D6890" w14:textId="77777777">
        <w:trPr>
          <w:tblCellSpacing w:w="15" w:type="dxa"/>
        </w:trPr>
        <w:tc>
          <w:tcPr>
            <w:tcW w:w="1150" w:type="pct"/>
            <w:tcBorders>
              <w:top w:val="nil"/>
              <w:left w:val="nil"/>
              <w:bottom w:val="nil"/>
              <w:right w:val="nil"/>
            </w:tcBorders>
          </w:tcPr>
          <w:p w14:paraId="3483E5BB" w14:textId="77777777" w:rsidR="00BB11C7" w:rsidRPr="00D1174B" w:rsidRDefault="00BB11C7" w:rsidP="00892CC1">
            <w:pPr>
              <w:pStyle w:val="Normal149"/>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431113B2" w14:textId="77777777" w:rsidR="00BB11C7" w:rsidRPr="00D1174B" w:rsidRDefault="0033364D" w:rsidP="00892CC1">
            <w:pPr>
              <w:pStyle w:val="Normal149"/>
              <w:widowControl/>
              <w:rPr>
                <w:rFonts w:ascii="Arial" w:hAnsi="Arial" w:cs="Arial"/>
                <w:sz w:val="20"/>
                <w:szCs w:val="20"/>
              </w:rPr>
            </w:pPr>
            <w:r>
              <w:rPr>
                <w:rFonts w:ascii="Arial" w:hAnsi="Arial" w:cs="Arial"/>
                <w:noProof/>
                <w:sz w:val="20"/>
                <w:szCs w:val="20"/>
                <w:lang w:val="en-AU" w:eastAsia="en-AU"/>
              </w:rPr>
              <w:t>PRIOR-SECED-SCHOOL</w:t>
            </w:r>
          </w:p>
        </w:tc>
      </w:tr>
      <w:tr w:rsidR="00BB11C7" w:rsidRPr="00D1174B" w14:paraId="4D438533" w14:textId="77777777">
        <w:trPr>
          <w:tblCellSpacing w:w="15" w:type="dxa"/>
        </w:trPr>
        <w:tc>
          <w:tcPr>
            <w:tcW w:w="1150" w:type="pct"/>
            <w:tcBorders>
              <w:top w:val="nil"/>
              <w:left w:val="nil"/>
              <w:bottom w:val="nil"/>
              <w:right w:val="nil"/>
            </w:tcBorders>
          </w:tcPr>
          <w:p w14:paraId="46110812" w14:textId="77777777" w:rsidR="00BB11C7" w:rsidRPr="00D1174B" w:rsidRDefault="00BB11C7" w:rsidP="00892CC1">
            <w:pPr>
              <w:pStyle w:val="Normal149"/>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166F7761" w14:textId="77777777" w:rsidR="00BB11C7" w:rsidRPr="00D1174B" w:rsidRDefault="0033364D" w:rsidP="00892CC1">
            <w:pPr>
              <w:pStyle w:val="Normal149"/>
              <w:widowControl/>
              <w:rPr>
                <w:rFonts w:ascii="Arial" w:hAnsi="Arial" w:cs="Arial"/>
                <w:sz w:val="20"/>
                <w:szCs w:val="20"/>
              </w:rPr>
            </w:pPr>
            <w:r>
              <w:rPr>
                <w:rFonts w:ascii="Arial" w:hAnsi="Arial" w:cs="Arial"/>
                <w:noProof/>
                <w:sz w:val="20"/>
                <w:szCs w:val="20"/>
                <w:lang w:val="en-AU" w:eastAsia="en-AU"/>
              </w:rPr>
              <w:t>Prior</w:t>
            </w:r>
            <w:r>
              <w:rPr>
                <w:rFonts w:ascii="Arial" w:hAnsi="Arial" w:cs="Arial"/>
                <w:sz w:val="20"/>
                <w:szCs w:val="20"/>
              </w:rPr>
              <w:t xml:space="preserve"> secondary education course at school, year</w:t>
            </w:r>
          </w:p>
        </w:tc>
      </w:tr>
      <w:tr w:rsidR="00BB11C7" w:rsidRPr="00D1174B" w14:paraId="1F82EEAD" w14:textId="77777777">
        <w:trPr>
          <w:tblCellSpacing w:w="15" w:type="dxa"/>
        </w:trPr>
        <w:tc>
          <w:tcPr>
            <w:tcW w:w="1150" w:type="pct"/>
            <w:tcBorders>
              <w:top w:val="nil"/>
              <w:left w:val="nil"/>
              <w:bottom w:val="nil"/>
              <w:right w:val="nil"/>
            </w:tcBorders>
          </w:tcPr>
          <w:p w14:paraId="3259E1E0" w14:textId="77777777" w:rsidR="00BB11C7" w:rsidRPr="00D1174B" w:rsidRDefault="00BB11C7" w:rsidP="00BB11C7">
            <w:pPr>
              <w:pStyle w:val="Normal149"/>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3D3B1AE1" w14:textId="77777777" w:rsidR="00BB11C7" w:rsidRPr="00D1174B" w:rsidRDefault="0033364D" w:rsidP="00BB11C7">
            <w:pPr>
              <w:pStyle w:val="Normal149"/>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identifying whether an applicant has completed the final year of secondary education at a high school, technical high school, secondary school or secondary college; and the year in which the applicant completed the final year of secondary education</w:t>
            </w:r>
          </w:p>
        </w:tc>
      </w:tr>
    </w:tbl>
    <w:p w14:paraId="7D0B1A84" w14:textId="77777777" w:rsidR="00BB11C7" w:rsidRPr="00D1174B" w:rsidRDefault="00BB11C7">
      <w:pPr>
        <w:pStyle w:val="Normal149"/>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37F8DDE8" w14:textId="77777777">
        <w:trPr>
          <w:tblCellSpacing w:w="15" w:type="dxa"/>
        </w:trPr>
        <w:tc>
          <w:tcPr>
            <w:tcW w:w="1149" w:type="pct"/>
            <w:tcBorders>
              <w:top w:val="nil"/>
              <w:left w:val="nil"/>
              <w:bottom w:val="nil"/>
              <w:right w:val="nil"/>
            </w:tcBorders>
          </w:tcPr>
          <w:p w14:paraId="2E053895" w14:textId="77777777" w:rsidR="00892CC1" w:rsidRPr="00D1174B" w:rsidRDefault="00892CC1" w:rsidP="00892CC1">
            <w:pPr>
              <w:pStyle w:val="Normal149"/>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19588512" w14:textId="77777777" w:rsidR="00892CC1" w:rsidRPr="00D1174B" w:rsidRDefault="00892CC1" w:rsidP="00892CC1">
            <w:pPr>
              <w:pStyle w:val="Normal149"/>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3F5CE51" w14:textId="77777777" w:rsidR="00892CC1" w:rsidRPr="00D1174B" w:rsidRDefault="0033364D" w:rsidP="00892CC1">
            <w:pPr>
              <w:pStyle w:val="Normal149"/>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0A7CEBD1" w14:textId="77777777">
        <w:trPr>
          <w:tblCellSpacing w:w="15" w:type="dxa"/>
        </w:trPr>
        <w:tc>
          <w:tcPr>
            <w:tcW w:w="1149" w:type="pct"/>
            <w:tcBorders>
              <w:top w:val="nil"/>
              <w:left w:val="nil"/>
              <w:bottom w:val="nil"/>
              <w:right w:val="nil"/>
            </w:tcBorders>
            <w:vAlign w:val="center"/>
          </w:tcPr>
          <w:p w14:paraId="6165D715" w14:textId="77777777" w:rsidR="00892CC1" w:rsidRPr="00D1174B" w:rsidRDefault="00892CC1" w:rsidP="00892CC1">
            <w:pPr>
              <w:pStyle w:val="Normal149"/>
              <w:widowControl/>
              <w:rPr>
                <w:rFonts w:ascii="Arial" w:hAnsi="Arial" w:cs="Arial"/>
                <w:sz w:val="20"/>
                <w:szCs w:val="20"/>
              </w:rPr>
            </w:pPr>
          </w:p>
        </w:tc>
        <w:tc>
          <w:tcPr>
            <w:tcW w:w="818" w:type="pct"/>
            <w:tcBorders>
              <w:top w:val="nil"/>
              <w:left w:val="nil"/>
              <w:bottom w:val="nil"/>
              <w:right w:val="nil"/>
            </w:tcBorders>
          </w:tcPr>
          <w:p w14:paraId="1AF93D9D" w14:textId="77777777" w:rsidR="00892CC1" w:rsidRPr="00D1174B" w:rsidRDefault="00892CC1" w:rsidP="00892CC1">
            <w:pPr>
              <w:pStyle w:val="Normal149"/>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66BD629C" w14:textId="77777777" w:rsidR="00892CC1" w:rsidRPr="00D1174B" w:rsidRDefault="0033364D" w:rsidP="00892CC1">
            <w:pPr>
              <w:pStyle w:val="Normal149"/>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training zeros if needed</w:t>
            </w:r>
          </w:p>
        </w:tc>
      </w:tr>
      <w:tr w:rsidR="00892CC1" w:rsidRPr="00D1174B" w14:paraId="11042668" w14:textId="77777777">
        <w:trPr>
          <w:tblCellSpacing w:w="15" w:type="dxa"/>
        </w:trPr>
        <w:tc>
          <w:tcPr>
            <w:tcW w:w="1149" w:type="pct"/>
            <w:tcBorders>
              <w:top w:val="nil"/>
              <w:left w:val="nil"/>
              <w:bottom w:val="nil"/>
              <w:right w:val="nil"/>
            </w:tcBorders>
            <w:vAlign w:val="center"/>
          </w:tcPr>
          <w:p w14:paraId="756F6F0A" w14:textId="77777777" w:rsidR="00892CC1" w:rsidRPr="00D1174B" w:rsidRDefault="00892CC1" w:rsidP="00892CC1">
            <w:pPr>
              <w:pStyle w:val="Normal149"/>
              <w:widowControl/>
              <w:rPr>
                <w:rFonts w:ascii="Arial" w:hAnsi="Arial" w:cs="Arial"/>
                <w:sz w:val="20"/>
                <w:szCs w:val="20"/>
              </w:rPr>
            </w:pPr>
          </w:p>
        </w:tc>
        <w:tc>
          <w:tcPr>
            <w:tcW w:w="818" w:type="pct"/>
            <w:tcBorders>
              <w:top w:val="nil"/>
              <w:left w:val="nil"/>
              <w:bottom w:val="nil"/>
              <w:right w:val="nil"/>
            </w:tcBorders>
            <w:vAlign w:val="center"/>
          </w:tcPr>
          <w:p w14:paraId="4F03C2BA" w14:textId="77777777" w:rsidR="00892CC1" w:rsidRPr="00D1174B" w:rsidRDefault="00892CC1" w:rsidP="00892CC1">
            <w:pPr>
              <w:pStyle w:val="Normal149"/>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5E522938" w14:textId="77777777" w:rsidR="00892CC1" w:rsidRPr="00D1174B" w:rsidRDefault="00942AA5" w:rsidP="00892CC1">
            <w:pPr>
              <w:pStyle w:val="Normal149"/>
              <w:widowControl/>
              <w:rPr>
                <w:rFonts w:ascii="Arial" w:hAnsi="Arial" w:cs="Arial"/>
                <w:sz w:val="20"/>
                <w:szCs w:val="20"/>
              </w:rPr>
            </w:pPr>
            <w:r>
              <w:rPr>
                <w:rFonts w:ascii="Arial" w:hAnsi="Arial" w:cs="Arial"/>
                <w:noProof/>
                <w:sz w:val="20"/>
                <w:szCs w:val="20"/>
                <w:lang w:val="en-AU" w:eastAsia="en-AU"/>
              </w:rPr>
              <w:t>5</w:t>
            </w:r>
          </w:p>
        </w:tc>
      </w:tr>
    </w:tbl>
    <w:p w14:paraId="67422E2F" w14:textId="77777777" w:rsidR="00BB11C7" w:rsidRDefault="00BB11C7" w:rsidP="0035759C">
      <w:pPr>
        <w:pStyle w:val="Normal14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2A7AF004" w14:textId="77777777">
        <w:trPr>
          <w:tblCellSpacing w:w="15" w:type="dxa"/>
        </w:trPr>
        <w:tc>
          <w:tcPr>
            <w:tcW w:w="1150" w:type="pct"/>
            <w:tcBorders>
              <w:top w:val="nil"/>
              <w:left w:val="nil"/>
              <w:bottom w:val="nil"/>
              <w:right w:val="nil"/>
            </w:tcBorders>
          </w:tcPr>
          <w:p w14:paraId="70F2A912" w14:textId="77777777" w:rsidR="0035759C" w:rsidRPr="0035759C" w:rsidRDefault="0035759C" w:rsidP="006A11D5">
            <w:pPr>
              <w:pStyle w:val="Normal149"/>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2A29285E" w14:textId="77777777">
              <w:trPr>
                <w:tblCellSpacing w:w="15" w:type="dxa"/>
              </w:trPr>
              <w:tc>
                <w:tcPr>
                  <w:tcW w:w="813" w:type="pct"/>
                  <w:tcMar>
                    <w:top w:w="15" w:type="dxa"/>
                    <w:left w:w="15" w:type="dxa"/>
                    <w:bottom w:w="15" w:type="dxa"/>
                    <w:right w:w="15" w:type="dxa"/>
                  </w:tcMar>
                  <w:vAlign w:val="center"/>
                </w:tcPr>
                <w:p w14:paraId="284D1C3D" w14:textId="77777777" w:rsidR="006A2C0A" w:rsidRDefault="006A2C0A">
                  <w:pPr>
                    <w:pStyle w:val="Normal149"/>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31411E03" w14:textId="77777777" w:rsidR="006A2C0A" w:rsidRDefault="006A2C0A">
                  <w:pPr>
                    <w:pStyle w:val="Normal149"/>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29E6FDA9" w14:textId="77777777">
              <w:trPr>
                <w:tblCellSpacing w:w="15" w:type="dxa"/>
              </w:trPr>
              <w:tc>
                <w:tcPr>
                  <w:tcW w:w="813" w:type="pct"/>
                  <w:tcMar>
                    <w:top w:w="15" w:type="dxa"/>
                    <w:left w:w="15" w:type="dxa"/>
                    <w:bottom w:w="15" w:type="dxa"/>
                    <w:right w:w="15" w:type="dxa"/>
                  </w:tcMar>
                </w:tcPr>
                <w:p w14:paraId="07FE585F" w14:textId="77777777" w:rsidR="006A2C0A" w:rsidRDefault="006A2C0A">
                  <w:pPr>
                    <w:pStyle w:val="Normal149"/>
                    <w:widowControl/>
                    <w:rPr>
                      <w:rFonts w:ascii="Arial" w:hAnsi="Arial" w:cs="Arial"/>
                      <w:noProof/>
                      <w:sz w:val="20"/>
                      <w:lang w:val="en-AU" w:eastAsia="en-AU"/>
                    </w:rPr>
                  </w:pPr>
                  <w:r>
                    <w:rPr>
                      <w:rFonts w:ascii="Arial" w:hAnsi="Arial" w:cs="Arial"/>
                      <w:noProof/>
                      <w:sz w:val="20"/>
                      <w:lang w:val="en-AU" w:eastAsia="en-AU"/>
                    </w:rPr>
                    <w:t> </w:t>
                  </w:r>
                </w:p>
              </w:tc>
              <w:tc>
                <w:tcPr>
                  <w:tcW w:w="2980" w:type="pct"/>
                  <w:tcMar>
                    <w:top w:w="15" w:type="dxa"/>
                    <w:left w:w="15" w:type="dxa"/>
                    <w:bottom w:w="15" w:type="dxa"/>
                    <w:right w:w="15" w:type="dxa"/>
                  </w:tcMar>
                </w:tcPr>
                <w:p w14:paraId="4390ED28" w14:textId="77777777" w:rsidR="006A2C0A" w:rsidRDefault="006A2C0A">
                  <w:pPr>
                    <w:pStyle w:val="Normal149"/>
                    <w:widowControl/>
                    <w:rPr>
                      <w:rFonts w:ascii="Arial" w:hAnsi="Arial" w:cs="Arial"/>
                      <w:noProof/>
                      <w:sz w:val="20"/>
                      <w:lang w:val="en-AU" w:eastAsia="en-AU"/>
                    </w:rPr>
                  </w:pPr>
                  <w:r>
                    <w:rPr>
                      <w:rFonts w:ascii="Arial" w:hAnsi="Arial" w:cs="Arial"/>
                      <w:noProof/>
                      <w:sz w:val="20"/>
                      <w:lang w:val="en-AU" w:eastAsia="en-AU"/>
                    </w:rPr>
                    <w:t xml:space="preserve">With regard to prior participation in secondary education undertaken in the school sector, </w:t>
                  </w:r>
                  <w:r>
                    <w:rPr>
                      <w:rFonts w:ascii="Arial" w:hAnsi="Arial" w:cs="Arial"/>
                      <w:b/>
                      <w:noProof/>
                      <w:sz w:val="20"/>
                      <w:lang w:val="en-AU" w:eastAsia="en-AU"/>
                    </w:rPr>
                    <w:t>the applicant</w:t>
                  </w:r>
                  <w:r>
                    <w:rPr>
                      <w:rFonts w:ascii="Arial" w:hAnsi="Arial" w:cs="Arial"/>
                      <w:noProof/>
                      <w:sz w:val="20"/>
                      <w:lang w:val="en-AU" w:eastAsia="en-AU"/>
                    </w:rPr>
                    <w:t>:</w:t>
                  </w:r>
                </w:p>
              </w:tc>
            </w:tr>
            <w:tr w:rsidR="006A2C0A" w14:paraId="16728BB6" w14:textId="77777777">
              <w:trPr>
                <w:tblCellSpacing w:w="15" w:type="dxa"/>
              </w:trPr>
              <w:tc>
                <w:tcPr>
                  <w:tcW w:w="813" w:type="pct"/>
                  <w:tcMar>
                    <w:top w:w="15" w:type="dxa"/>
                    <w:left w:w="15" w:type="dxa"/>
                    <w:bottom w:w="15" w:type="dxa"/>
                    <w:right w:w="15" w:type="dxa"/>
                  </w:tcMar>
                </w:tcPr>
                <w:p w14:paraId="1D9E05FA" w14:textId="77777777" w:rsidR="006A2C0A" w:rsidRDefault="006A2C0A">
                  <w:pPr>
                    <w:pStyle w:val="Normal149"/>
                    <w:widowControl/>
                    <w:rPr>
                      <w:rFonts w:ascii="Arial" w:hAnsi="Arial" w:cs="Arial"/>
                      <w:noProof/>
                      <w:sz w:val="20"/>
                      <w:lang w:val="en-AU" w:eastAsia="en-AU"/>
                    </w:rPr>
                  </w:pPr>
                  <w:r>
                    <w:rPr>
                      <w:rFonts w:ascii="Arial" w:hAnsi="Arial" w:cs="Arial"/>
                      <w:noProof/>
                      <w:sz w:val="20"/>
                      <w:lang w:val="en-AU" w:eastAsia="en-AU"/>
                    </w:rPr>
                    <w:t>10000</w:t>
                  </w:r>
                </w:p>
              </w:tc>
              <w:tc>
                <w:tcPr>
                  <w:tcW w:w="2980" w:type="pct"/>
                  <w:tcMar>
                    <w:top w:w="15" w:type="dxa"/>
                    <w:left w:w="15" w:type="dxa"/>
                    <w:bottom w:w="15" w:type="dxa"/>
                    <w:right w:w="15" w:type="dxa"/>
                  </w:tcMar>
                </w:tcPr>
                <w:p w14:paraId="52580988" w14:textId="77777777" w:rsidR="006A2C0A" w:rsidRDefault="006A2C0A">
                  <w:pPr>
                    <w:pStyle w:val="Normal149"/>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not completed secondary education in the school sector</w:t>
                  </w:r>
                </w:p>
              </w:tc>
            </w:tr>
            <w:tr w:rsidR="006A2C0A" w14:paraId="5B23E3DA" w14:textId="77777777">
              <w:trPr>
                <w:tblCellSpacing w:w="15" w:type="dxa"/>
              </w:trPr>
              <w:tc>
                <w:tcPr>
                  <w:tcW w:w="813" w:type="pct"/>
                  <w:tcMar>
                    <w:top w:w="15" w:type="dxa"/>
                    <w:left w:w="15" w:type="dxa"/>
                    <w:bottom w:w="15" w:type="dxa"/>
                    <w:right w:w="15" w:type="dxa"/>
                  </w:tcMar>
                </w:tcPr>
                <w:p w14:paraId="43668EC6" w14:textId="77777777" w:rsidR="006A2C0A" w:rsidRDefault="006A2C0A">
                  <w:pPr>
                    <w:pStyle w:val="Normal149"/>
                    <w:widowControl/>
                    <w:rPr>
                      <w:rFonts w:ascii="Arial" w:hAnsi="Arial" w:cs="Arial"/>
                      <w:noProof/>
                      <w:sz w:val="20"/>
                      <w:lang w:val="en-AU" w:eastAsia="en-AU"/>
                    </w:rPr>
                  </w:pPr>
                  <w:r>
                    <w:rPr>
                      <w:rFonts w:ascii="Arial" w:hAnsi="Arial" w:cs="Arial"/>
                      <w:noProof/>
                      <w:sz w:val="20"/>
                      <w:lang w:val="en-AU" w:eastAsia="en-AU"/>
                    </w:rPr>
                    <w:t>2YYYY</w:t>
                  </w:r>
                </w:p>
              </w:tc>
              <w:tc>
                <w:tcPr>
                  <w:tcW w:w="2980" w:type="pct"/>
                  <w:tcMar>
                    <w:top w:w="15" w:type="dxa"/>
                    <w:left w:w="15" w:type="dxa"/>
                    <w:bottom w:w="15" w:type="dxa"/>
                    <w:right w:w="15" w:type="dxa"/>
                  </w:tcMar>
                </w:tcPr>
                <w:p w14:paraId="50800A9C" w14:textId="77777777" w:rsidR="006A2C0A" w:rsidRDefault="006A2C0A">
                  <w:pPr>
                    <w:pStyle w:val="Normal149"/>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completed the final year and completed the final year of secondary education in year YYYY</w:t>
                  </w:r>
                </w:p>
              </w:tc>
            </w:tr>
          </w:tbl>
          <w:p w14:paraId="0AE91297" w14:textId="77777777" w:rsidR="0035759C" w:rsidRPr="0035759C" w:rsidRDefault="0035759C">
            <w:pPr>
              <w:pStyle w:val="Normal149"/>
              <w:widowControl/>
              <w:spacing w:after="280" w:afterAutospacing="1"/>
              <w:rPr>
                <w:rFonts w:ascii="Arial" w:hAnsi="Arial" w:cs="Arial"/>
                <w:sz w:val="20"/>
              </w:rPr>
            </w:pPr>
          </w:p>
        </w:tc>
      </w:tr>
    </w:tbl>
    <w:p w14:paraId="49569608" w14:textId="77777777" w:rsidR="0035759C" w:rsidRPr="00D1174B" w:rsidRDefault="0035759C" w:rsidP="0035759C">
      <w:pPr>
        <w:pStyle w:val="Normal149"/>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6065785F" w14:textId="77777777">
        <w:trPr>
          <w:tblCellSpacing w:w="15" w:type="dxa"/>
        </w:trPr>
        <w:tc>
          <w:tcPr>
            <w:tcW w:w="1150" w:type="pct"/>
            <w:tcBorders>
              <w:top w:val="nil"/>
              <w:left w:val="nil"/>
              <w:bottom w:val="nil"/>
              <w:right w:val="nil"/>
            </w:tcBorders>
          </w:tcPr>
          <w:p w14:paraId="19C67CD0" w14:textId="77777777" w:rsidR="00892CC1" w:rsidRPr="00D1174B" w:rsidRDefault="00892CC1" w:rsidP="00892CC1">
            <w:pPr>
              <w:pStyle w:val="Normal149"/>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EAEEB1C" w14:textId="77777777" w:rsidR="00920113" w:rsidRPr="00D1174B" w:rsidRDefault="006A2C0A">
            <w:pPr>
              <w:pStyle w:val="Normal149"/>
              <w:widowControl/>
              <w:rPr>
                <w:rFonts w:ascii="Arial" w:hAnsi="Arial" w:cs="Arial"/>
                <w:sz w:val="20"/>
                <w:szCs w:val="20"/>
              </w:rPr>
            </w:pPr>
            <w:r>
              <w:rPr>
                <w:rFonts w:ascii="&amp;quot" w:hAnsi="&amp;quot" w:cs="&amp;quot"/>
                <w:noProof/>
                <w:sz w:val="20"/>
                <w:szCs w:val="20"/>
                <w:lang w:val="en-AU" w:eastAsia="en-AU"/>
              </w:rPr>
              <w:t>YYYY is the most recent year of completion</w:t>
            </w:r>
          </w:p>
          <w:p w14:paraId="477E902D" w14:textId="77777777" w:rsidR="006A2C0A" w:rsidRDefault="006A2C0A">
            <w:pPr>
              <w:pStyle w:val="Normal149"/>
              <w:widowControl/>
              <w:rPr>
                <w:rFonts w:ascii="Arial" w:hAnsi="Arial" w:cs="Arial"/>
                <w:noProof/>
                <w:sz w:val="20"/>
                <w:szCs w:val="20"/>
                <w:lang w:val="en-AU" w:eastAsia="en-AU"/>
              </w:rPr>
            </w:pPr>
            <w:r>
              <w:rPr>
                <w:rFonts w:ascii="&amp;quot" w:hAnsi="&amp;quot" w:cs="&amp;quot"/>
                <w:noProof/>
                <w:sz w:val="20"/>
                <w:szCs w:val="20"/>
                <w:lang w:val="en-AU" w:eastAsia="en-AU"/>
              </w:rPr>
              <w:t> </w:t>
            </w:r>
          </w:p>
          <w:p w14:paraId="5D6DE3B1" w14:textId="77777777" w:rsidR="006A2C0A" w:rsidRDefault="006A2C0A">
            <w:pPr>
              <w:pStyle w:val="Normal149"/>
              <w:widowControl/>
              <w:rPr>
                <w:rFonts w:ascii="Arial" w:hAnsi="Arial" w:cs="Arial"/>
                <w:noProof/>
                <w:sz w:val="20"/>
                <w:szCs w:val="20"/>
                <w:lang w:val="en-AU" w:eastAsia="en-AU"/>
              </w:rPr>
            </w:pPr>
            <w:r>
              <w:rPr>
                <w:rFonts w:ascii="&amp;quot" w:hAnsi="&amp;quot" w:cs="&amp;quot"/>
                <w:noProof/>
                <w:sz w:val="20"/>
                <w:szCs w:val="20"/>
                <w:lang w:val="en-AU" w:eastAsia="en-AU"/>
              </w:rPr>
              <w:t>Code ‘9999’ is used if no information is available for YYYY</w:t>
            </w:r>
          </w:p>
          <w:p w14:paraId="5BC4D2DE" w14:textId="77777777" w:rsidR="006A2C0A" w:rsidRDefault="006A2C0A">
            <w:pPr>
              <w:pStyle w:val="Normal149"/>
              <w:widowControl/>
              <w:rPr>
                <w:rFonts w:ascii="Arial" w:hAnsi="Arial" w:cs="Arial"/>
                <w:noProof/>
                <w:sz w:val="20"/>
                <w:szCs w:val="20"/>
                <w:lang w:val="en-AU" w:eastAsia="en-AU"/>
              </w:rPr>
            </w:pPr>
            <w:r>
              <w:rPr>
                <w:rFonts w:ascii="&amp;quot" w:hAnsi="&amp;quot" w:cs="&amp;quot"/>
                <w:noProof/>
                <w:sz w:val="20"/>
                <w:szCs w:val="20"/>
                <w:lang w:val="en-AU" w:eastAsia="en-AU"/>
              </w:rPr>
              <w:br/>
              <w:t xml:space="preserve">Report </w:t>
            </w:r>
            <w:r>
              <w:rPr>
                <w:rFonts w:ascii="&amp;quot" w:hAnsi="&amp;quot" w:cs="&amp;quot"/>
                <w:strike/>
                <w:noProof/>
                <w:sz w:val="20"/>
                <w:szCs w:val="20"/>
                <w:lang w:val="en-AU" w:eastAsia="en-AU"/>
              </w:rPr>
              <w:t>bbbbb</w:t>
            </w:r>
            <w:r>
              <w:rPr>
                <w:rFonts w:ascii="&amp;quot" w:hAnsi="&amp;quot" w:cs="&amp;quot"/>
                <w:noProof/>
                <w:sz w:val="20"/>
                <w:szCs w:val="20"/>
                <w:lang w:val="en-AU" w:eastAsia="en-AU"/>
              </w:rPr>
              <w:t xml:space="preserve"> if no information is collected on the prior qualification of the applicant</w:t>
            </w:r>
            <w:r>
              <w:rPr>
                <w:rFonts w:ascii="&amp;quot" w:hAnsi="&amp;quot" w:cs="&amp;quot"/>
                <w:noProof/>
                <w:sz w:val="20"/>
                <w:szCs w:val="20"/>
                <w:lang w:val="en-AU" w:eastAsia="en-AU"/>
              </w:rPr>
              <w:br/>
            </w:r>
            <w:r>
              <w:rPr>
                <w:rFonts w:ascii="&amp;quot" w:hAnsi="&amp;quot" w:cs="&amp;quot"/>
                <w:noProof/>
                <w:sz w:val="20"/>
                <w:szCs w:val="20"/>
                <w:lang w:val="en-AU" w:eastAsia="en-AU"/>
              </w:rPr>
              <w:br/>
              <w:t>HEPs - Provision of data is discretionary in both submissions (TACs - Provision of data is discretionary in both preliminary and detailed submissions).</w:t>
            </w:r>
          </w:p>
          <w:p w14:paraId="28DA7920" w14:textId="77777777" w:rsidR="006A2C0A" w:rsidRDefault="006A2C0A">
            <w:pPr>
              <w:pStyle w:val="Normal149"/>
              <w:widowControl/>
              <w:spacing w:after="280" w:afterAutospacing="1"/>
              <w:rPr>
                <w:rFonts w:ascii="Arial" w:hAnsi="Arial" w:cs="Arial"/>
                <w:noProof/>
                <w:sz w:val="20"/>
                <w:szCs w:val="20"/>
                <w:lang w:val="en-AU" w:eastAsia="en-AU"/>
              </w:rPr>
            </w:pPr>
          </w:p>
        </w:tc>
      </w:tr>
    </w:tbl>
    <w:p w14:paraId="2FC7B3BF" w14:textId="77777777" w:rsidR="0049713A" w:rsidRDefault="0049713A">
      <w:pPr>
        <w:pStyle w:val="Normal149"/>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7E943A27" w14:textId="77777777">
        <w:trPr>
          <w:trHeight w:val="1286"/>
          <w:tblCellSpacing w:w="15" w:type="dxa"/>
        </w:trPr>
        <w:tc>
          <w:tcPr>
            <w:tcW w:w="1151" w:type="pct"/>
            <w:tcBorders>
              <w:top w:val="nil"/>
              <w:left w:val="nil"/>
              <w:bottom w:val="nil"/>
              <w:right w:val="nil"/>
            </w:tcBorders>
          </w:tcPr>
          <w:p w14:paraId="1B477B0F" w14:textId="77777777" w:rsidR="00E023CC" w:rsidRPr="00D1174B" w:rsidRDefault="00E023CC" w:rsidP="009D52D3">
            <w:pPr>
              <w:pStyle w:val="Normal149"/>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3EFC6EBE" w14:textId="77777777">
              <w:trPr>
                <w:trHeight w:val="1025"/>
                <w:tblCellSpacing w:w="28" w:type="dxa"/>
              </w:trPr>
              <w:tc>
                <w:tcPr>
                  <w:tcW w:w="1618" w:type="pct"/>
                </w:tcPr>
                <w:p w14:paraId="2048ABAB" w14:textId="77777777" w:rsidR="00E23490" w:rsidRPr="00D1174B" w:rsidRDefault="00E023CC" w:rsidP="009D52D3">
                  <w:pPr>
                    <w:pStyle w:val="NormalWeb149"/>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1EEE81F6" w14:textId="77777777" w:rsidR="00E023CC" w:rsidRPr="00D1174B" w:rsidRDefault="00E023CC" w:rsidP="009D52D3">
                  <w:pPr>
                    <w:pStyle w:val="NormalWeb149"/>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75314796" w14:textId="77777777" w:rsidR="00E023CC" w:rsidRPr="00D1174B" w:rsidRDefault="00E023CC" w:rsidP="009D52D3">
            <w:pPr>
              <w:pStyle w:val="NormalWeb149"/>
              <w:widowControl/>
              <w:spacing w:before="0" w:beforeAutospacing="0" w:after="0" w:afterAutospacing="0"/>
              <w:rPr>
                <w:rFonts w:ascii="Arial" w:hAnsi="Arial" w:cs="Arial"/>
                <w:sz w:val="20"/>
                <w:szCs w:val="20"/>
              </w:rPr>
            </w:pPr>
          </w:p>
        </w:tc>
      </w:tr>
    </w:tbl>
    <w:p w14:paraId="1787E354" w14:textId="77777777" w:rsidR="00E023CC" w:rsidRDefault="00E023CC">
      <w:pPr>
        <w:pStyle w:val="Normal149"/>
        <w:widowControl/>
        <w:rPr>
          <w:rFonts w:ascii="Arial" w:hAnsi="Arial" w:cs="Arial"/>
        </w:rPr>
      </w:pPr>
    </w:p>
    <w:p w14:paraId="5328DC6A" w14:textId="77777777" w:rsidR="00E023CC" w:rsidRPr="00D1174B" w:rsidRDefault="00E023CC">
      <w:pPr>
        <w:pStyle w:val="Normal149"/>
        <w:widowControl/>
        <w:rPr>
          <w:rFonts w:ascii="Arial" w:hAnsi="Arial" w:cs="Arial"/>
        </w:rPr>
      </w:pPr>
    </w:p>
    <w:p w14:paraId="619CB29C" w14:textId="77777777" w:rsidR="000472C3" w:rsidRDefault="000472C3" w:rsidP="0035759C">
      <w:pPr>
        <w:pStyle w:val="Normal149"/>
        <w:widowControl/>
        <w:rPr>
          <w:rFonts w:ascii="Arial" w:hAnsi="Arial" w:cs="Arial"/>
          <w:b/>
        </w:rPr>
      </w:pPr>
    </w:p>
    <w:p w14:paraId="537CFE49" w14:textId="77777777" w:rsidR="000472C3" w:rsidRDefault="0035759C" w:rsidP="0035759C">
      <w:pPr>
        <w:pStyle w:val="Normal149"/>
        <w:widowControl/>
        <w:rPr>
          <w:rFonts w:ascii="Arial" w:hAnsi="Arial" w:cs="Arial"/>
          <w:b/>
        </w:rPr>
      </w:pPr>
      <w:r w:rsidRPr="0035759C">
        <w:rPr>
          <w:rFonts w:ascii="Arial" w:hAnsi="Arial" w:cs="Arial"/>
          <w:b/>
        </w:rPr>
        <w:t>CHANGE HISTORY</w:t>
      </w:r>
    </w:p>
    <w:p w14:paraId="7D341AC5" w14:textId="77777777" w:rsidR="000472C3" w:rsidRDefault="000472C3" w:rsidP="0035759C">
      <w:pPr>
        <w:pStyle w:val="Normal149"/>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2B8607FD" w14:textId="77777777">
        <w:trPr>
          <w:tblCellSpacing w:w="15" w:type="dxa"/>
        </w:trPr>
        <w:tc>
          <w:tcPr>
            <w:tcW w:w="900" w:type="pct"/>
            <w:tcBorders>
              <w:top w:val="nil"/>
              <w:left w:val="nil"/>
              <w:bottom w:val="nil"/>
              <w:right w:val="nil"/>
            </w:tcBorders>
          </w:tcPr>
          <w:p w14:paraId="52F3F91E" w14:textId="77777777" w:rsidR="0035759C" w:rsidRPr="0035759C" w:rsidRDefault="0035759C" w:rsidP="006A11D5">
            <w:pPr>
              <w:pStyle w:val="Normal149"/>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4A8CFFB" w14:textId="77777777" w:rsidR="0035759C" w:rsidRPr="0035759C" w:rsidRDefault="009B66CC" w:rsidP="006A11D5">
            <w:pPr>
              <w:pStyle w:val="Normal149"/>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0B3FD975" w14:textId="77777777" w:rsidR="0035759C" w:rsidRPr="0035759C" w:rsidRDefault="0035759C" w:rsidP="006A11D5">
            <w:pPr>
              <w:pStyle w:val="Normal149"/>
              <w:widowControl/>
              <w:rPr>
                <w:rFonts w:ascii="Arial" w:hAnsi="Arial" w:cs="Arial"/>
                <w:b/>
                <w:sz w:val="20"/>
              </w:rPr>
            </w:pPr>
            <w:r w:rsidRPr="0035759C">
              <w:rPr>
                <w:rFonts w:ascii="Arial" w:hAnsi="Arial" w:cs="Arial"/>
                <w:b/>
                <w:sz w:val="20"/>
              </w:rPr>
              <w:t>REPORTING YEAR</w:t>
            </w:r>
          </w:p>
        </w:tc>
      </w:tr>
      <w:tr w:rsidR="0035759C" w:rsidRPr="0035759C" w14:paraId="23183457" w14:textId="77777777">
        <w:trPr>
          <w:tblCellSpacing w:w="15" w:type="dxa"/>
        </w:trPr>
        <w:tc>
          <w:tcPr>
            <w:tcW w:w="900" w:type="pct"/>
            <w:tcBorders>
              <w:top w:val="nil"/>
              <w:left w:val="nil"/>
              <w:bottom w:val="nil"/>
              <w:right w:val="nil"/>
            </w:tcBorders>
          </w:tcPr>
          <w:p w14:paraId="4FED4E60" w14:textId="77777777" w:rsidR="0035759C" w:rsidRPr="0035759C" w:rsidRDefault="002C2691" w:rsidP="000472C3">
            <w:pPr>
              <w:pStyle w:val="Normal149"/>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DE48E11" w14:textId="77777777" w:rsidR="0035759C" w:rsidRPr="0035759C" w:rsidRDefault="002C2691" w:rsidP="006A11D5">
            <w:pPr>
              <w:pStyle w:val="Normal149"/>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242B102C" w14:textId="77777777" w:rsidR="0035759C" w:rsidRPr="0035759C" w:rsidRDefault="002C2691" w:rsidP="000472C3">
            <w:pPr>
              <w:pStyle w:val="Normal149"/>
              <w:widowControl/>
              <w:rPr>
                <w:rFonts w:ascii="Arial" w:hAnsi="Arial" w:cs="Arial"/>
                <w:sz w:val="20"/>
              </w:rPr>
            </w:pPr>
            <w:r>
              <w:rPr>
                <w:rFonts w:ascii="Arial" w:hAnsi="Arial" w:cs="Arial"/>
                <w:noProof/>
                <w:sz w:val="20"/>
                <w:lang w:val="en-AU" w:eastAsia="en-AU"/>
              </w:rPr>
              <w:t>2010</w:t>
            </w:r>
          </w:p>
        </w:tc>
      </w:tr>
      <w:tr w:rsidR="0035759C" w:rsidRPr="0035759C" w14:paraId="4C69627C" w14:textId="77777777">
        <w:trPr>
          <w:tblCellSpacing w:w="15" w:type="dxa"/>
        </w:trPr>
        <w:tc>
          <w:tcPr>
            <w:tcW w:w="900" w:type="pct"/>
            <w:tcBorders>
              <w:top w:val="nil"/>
              <w:left w:val="nil"/>
              <w:bottom w:val="nil"/>
              <w:right w:val="nil"/>
            </w:tcBorders>
          </w:tcPr>
          <w:p w14:paraId="729CA49A" w14:textId="77777777" w:rsidR="0035759C" w:rsidRPr="0035759C" w:rsidRDefault="002C2691" w:rsidP="000472C3">
            <w:pPr>
              <w:pStyle w:val="Normal149"/>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E638E38" w14:textId="77777777" w:rsidR="0035759C" w:rsidRPr="0035759C" w:rsidRDefault="002C2691" w:rsidP="006A11D5">
            <w:pPr>
              <w:pStyle w:val="Normal149"/>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4C53F84C" w14:textId="77777777" w:rsidR="0035759C" w:rsidRPr="0035759C" w:rsidRDefault="002C2691" w:rsidP="000472C3">
            <w:pPr>
              <w:pStyle w:val="Normal149"/>
              <w:widowControl/>
              <w:rPr>
                <w:rFonts w:ascii="Arial" w:hAnsi="Arial" w:cs="Arial"/>
                <w:sz w:val="20"/>
              </w:rPr>
            </w:pPr>
            <w:r>
              <w:rPr>
                <w:rFonts w:ascii="Arial" w:hAnsi="Arial" w:cs="Arial"/>
                <w:noProof/>
                <w:sz w:val="20"/>
                <w:lang w:val="en-AU" w:eastAsia="en-AU"/>
              </w:rPr>
              <w:t>2012</w:t>
            </w:r>
          </w:p>
        </w:tc>
      </w:tr>
      <w:tr w:rsidR="0035759C" w:rsidRPr="0035759C" w14:paraId="14E6CFC9" w14:textId="77777777">
        <w:trPr>
          <w:tblCellSpacing w:w="15" w:type="dxa"/>
        </w:trPr>
        <w:tc>
          <w:tcPr>
            <w:tcW w:w="900" w:type="pct"/>
            <w:tcBorders>
              <w:top w:val="nil"/>
              <w:left w:val="nil"/>
              <w:bottom w:val="nil"/>
              <w:right w:val="nil"/>
            </w:tcBorders>
          </w:tcPr>
          <w:p w14:paraId="01F417F3" w14:textId="77777777" w:rsidR="0035759C" w:rsidRPr="0035759C" w:rsidRDefault="002C2691" w:rsidP="000472C3">
            <w:pPr>
              <w:pStyle w:val="Normal149"/>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0C478425" w14:textId="77777777" w:rsidR="0035759C" w:rsidRPr="0035759C" w:rsidRDefault="002C2691" w:rsidP="006A11D5">
            <w:pPr>
              <w:pStyle w:val="Normal149"/>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2EA54222" w14:textId="77777777" w:rsidR="0035759C" w:rsidRPr="0035759C" w:rsidRDefault="002C2691" w:rsidP="000472C3">
            <w:pPr>
              <w:pStyle w:val="Normal149"/>
              <w:widowControl/>
              <w:rPr>
                <w:rFonts w:ascii="Arial" w:hAnsi="Arial" w:cs="Arial"/>
                <w:sz w:val="20"/>
              </w:rPr>
            </w:pPr>
            <w:r>
              <w:rPr>
                <w:rFonts w:ascii="Arial" w:hAnsi="Arial" w:cs="Arial"/>
                <w:noProof/>
                <w:sz w:val="20"/>
                <w:lang w:val="en-AU" w:eastAsia="en-AU"/>
              </w:rPr>
              <w:t>2013</w:t>
            </w:r>
          </w:p>
        </w:tc>
      </w:tr>
    </w:tbl>
    <w:p w14:paraId="75BE1A82" w14:textId="77777777" w:rsidR="0035759C" w:rsidRDefault="0035759C" w:rsidP="002C2691">
      <w:pPr>
        <w:pStyle w:val="NormalIndent149"/>
        <w:widowControl/>
        <w:ind w:left="0"/>
        <w:sectPr w:rsidR="0035759C">
          <w:footerReference w:type="default" r:id="rId178"/>
          <w:pgSz w:w="11906" w:h="16838"/>
          <w:pgMar w:top="737" w:right="1077" w:bottom="737" w:left="1077" w:header="709" w:footer="131" w:gutter="0"/>
          <w:cols w:space="708"/>
          <w:noEndnote/>
          <w:docGrid w:linePitch="360"/>
        </w:sectPr>
      </w:pPr>
    </w:p>
    <w:p w14:paraId="190BF689" w14:textId="77777777" w:rsidR="00892CC1" w:rsidRDefault="00892CC1" w:rsidP="00892CC1">
      <w:pPr>
        <w:pStyle w:val="Heading4150"/>
        <w:widowControl/>
        <w:rPr>
          <w:rFonts w:ascii="Arial" w:hAnsi="Arial" w:cs="Arial"/>
        </w:rPr>
      </w:pPr>
      <w:r w:rsidRPr="00D1174B">
        <w:rPr>
          <w:rFonts w:ascii="Arial" w:hAnsi="Arial" w:cs="Arial"/>
        </w:rPr>
        <w:t xml:space="preserve">ELEMENT NO. </w:t>
      </w:r>
      <w:r w:rsidR="0033364D">
        <w:rPr>
          <w:rFonts w:ascii="Arial" w:hAnsi="Arial" w:cs="Arial"/>
          <w:noProof/>
          <w:lang w:val="en-AU" w:eastAsia="en-AU"/>
        </w:rPr>
        <w:t>737</w:t>
      </w: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14:paraId="74B27E5E" w14:textId="77777777">
        <w:trPr>
          <w:tblCellSpacing w:w="15" w:type="dxa"/>
        </w:trPr>
        <w:tc>
          <w:tcPr>
            <w:tcW w:w="1150" w:type="pct"/>
            <w:tcBorders>
              <w:top w:val="nil"/>
              <w:left w:val="nil"/>
              <w:bottom w:val="nil"/>
              <w:right w:val="nil"/>
            </w:tcBorders>
          </w:tcPr>
          <w:p w14:paraId="7AFDA707" w14:textId="77777777" w:rsidR="0035759C" w:rsidRPr="00D1174B" w:rsidRDefault="0035759C" w:rsidP="00892CC1">
            <w:pPr>
              <w:pStyle w:val="Normal150"/>
              <w:widowControl/>
              <w:rPr>
                <w:rFonts w:ascii="Arial" w:hAnsi="Arial" w:cs="Arial"/>
                <w:b/>
                <w:bCs/>
                <w:sz w:val="20"/>
                <w:szCs w:val="20"/>
              </w:rPr>
            </w:pPr>
            <w:r>
              <w:rPr>
                <w:rFonts w:ascii="Arial" w:hAnsi="Arial" w:cs="Arial"/>
                <w:b/>
                <w:bCs/>
                <w:sz w:val="20"/>
                <w:szCs w:val="20"/>
              </w:rPr>
              <w:t>VERSION:</w:t>
            </w:r>
          </w:p>
        </w:tc>
        <w:tc>
          <w:tcPr>
            <w:tcW w:w="3804" w:type="pct"/>
            <w:tcBorders>
              <w:top w:val="nil"/>
              <w:left w:val="nil"/>
              <w:bottom w:val="nil"/>
              <w:right w:val="nil"/>
            </w:tcBorders>
            <w:vAlign w:val="center"/>
          </w:tcPr>
          <w:p w14:paraId="6FFDBFC3" w14:textId="77777777" w:rsidR="0035759C" w:rsidRDefault="0033364D" w:rsidP="00892CC1">
            <w:pPr>
              <w:pStyle w:val="Normal150"/>
              <w:widowControl/>
              <w:rPr>
                <w:rFonts w:ascii="Arial" w:hAnsi="Arial" w:cs="Arial"/>
                <w:sz w:val="20"/>
                <w:szCs w:val="20"/>
              </w:rPr>
            </w:pPr>
            <w:r>
              <w:rPr>
                <w:rFonts w:ascii="Arial" w:hAnsi="Arial" w:cs="Arial"/>
                <w:noProof/>
                <w:sz w:val="20"/>
                <w:szCs w:val="20"/>
                <w:lang w:val="en-AU" w:eastAsia="en-AU"/>
              </w:rPr>
              <w:t>4.0</w:t>
            </w:r>
          </w:p>
        </w:tc>
      </w:tr>
      <w:tr w:rsidR="00892CC1" w:rsidRPr="00D1174B" w14:paraId="1CE1195C" w14:textId="77777777">
        <w:trPr>
          <w:tblCellSpacing w:w="15" w:type="dxa"/>
        </w:trPr>
        <w:tc>
          <w:tcPr>
            <w:tcW w:w="1150" w:type="pct"/>
            <w:tcBorders>
              <w:top w:val="nil"/>
              <w:left w:val="nil"/>
              <w:bottom w:val="nil"/>
              <w:right w:val="nil"/>
            </w:tcBorders>
          </w:tcPr>
          <w:p w14:paraId="7EA6D6F4" w14:textId="77777777" w:rsidR="00892CC1" w:rsidRPr="00D1174B" w:rsidRDefault="00892CC1" w:rsidP="00892CC1">
            <w:pPr>
              <w:pStyle w:val="Normal150"/>
              <w:widowControl/>
              <w:rPr>
                <w:rFonts w:ascii="Arial" w:hAnsi="Arial" w:cs="Arial"/>
                <w:sz w:val="20"/>
                <w:szCs w:val="20"/>
              </w:rPr>
            </w:pPr>
            <w:r w:rsidRPr="00D1174B">
              <w:rPr>
                <w:rFonts w:ascii="Arial" w:hAnsi="Arial" w:cs="Arial"/>
                <w:b/>
                <w:bCs/>
                <w:sz w:val="20"/>
                <w:szCs w:val="20"/>
              </w:rPr>
              <w:t>FIRST YEAR:</w:t>
            </w:r>
          </w:p>
        </w:tc>
        <w:tc>
          <w:tcPr>
            <w:tcW w:w="3804" w:type="pct"/>
            <w:tcBorders>
              <w:top w:val="nil"/>
              <w:left w:val="nil"/>
              <w:bottom w:val="nil"/>
              <w:right w:val="nil"/>
            </w:tcBorders>
            <w:vAlign w:val="center"/>
          </w:tcPr>
          <w:p w14:paraId="619143C0" w14:textId="77777777" w:rsidR="00892CC1" w:rsidRPr="00D1174B" w:rsidRDefault="0033364D" w:rsidP="00892CC1">
            <w:pPr>
              <w:pStyle w:val="Normal150"/>
              <w:widowControl/>
              <w:rPr>
                <w:rFonts w:ascii="Arial" w:hAnsi="Arial" w:cs="Arial"/>
                <w:sz w:val="20"/>
                <w:szCs w:val="20"/>
              </w:rPr>
            </w:pPr>
            <w:r>
              <w:rPr>
                <w:rFonts w:ascii="Arial" w:hAnsi="Arial" w:cs="Arial"/>
                <w:noProof/>
                <w:sz w:val="20"/>
                <w:szCs w:val="20"/>
                <w:lang w:val="en-AU" w:eastAsia="en-AU"/>
              </w:rPr>
              <w:t>2013</w:t>
            </w:r>
          </w:p>
        </w:tc>
      </w:tr>
      <w:tr w:rsidR="00BB11C7" w:rsidRPr="00D1174B" w14:paraId="73FE62A2" w14:textId="77777777">
        <w:trPr>
          <w:tblCellSpacing w:w="15" w:type="dxa"/>
        </w:trPr>
        <w:tc>
          <w:tcPr>
            <w:tcW w:w="1150" w:type="pct"/>
            <w:tcBorders>
              <w:top w:val="nil"/>
              <w:left w:val="nil"/>
              <w:bottom w:val="nil"/>
              <w:right w:val="nil"/>
            </w:tcBorders>
          </w:tcPr>
          <w:p w14:paraId="02969486" w14:textId="77777777" w:rsidR="00BB11C7" w:rsidRPr="00D1174B" w:rsidRDefault="00BB11C7" w:rsidP="00892CC1">
            <w:pPr>
              <w:pStyle w:val="Normal150"/>
              <w:widowControl/>
              <w:rPr>
                <w:rFonts w:ascii="Arial" w:hAnsi="Arial" w:cs="Arial"/>
                <w:b/>
                <w:bCs/>
                <w:sz w:val="20"/>
                <w:szCs w:val="20"/>
              </w:rPr>
            </w:pPr>
            <w:r w:rsidRPr="00D1174B">
              <w:rPr>
                <w:rFonts w:ascii="Arial" w:hAnsi="Arial" w:cs="Arial"/>
                <w:b/>
                <w:bCs/>
                <w:sz w:val="20"/>
                <w:szCs w:val="20"/>
              </w:rPr>
              <w:t>LAST YEAR:</w:t>
            </w:r>
          </w:p>
        </w:tc>
        <w:tc>
          <w:tcPr>
            <w:tcW w:w="3804" w:type="pct"/>
            <w:tcBorders>
              <w:top w:val="nil"/>
              <w:left w:val="nil"/>
              <w:bottom w:val="nil"/>
              <w:right w:val="nil"/>
            </w:tcBorders>
            <w:vAlign w:val="center"/>
          </w:tcPr>
          <w:p w14:paraId="65CC91B3" w14:textId="77777777" w:rsidR="00BB11C7" w:rsidRPr="00D1174B" w:rsidRDefault="00BB11C7" w:rsidP="00892CC1">
            <w:pPr>
              <w:pStyle w:val="Normal150"/>
              <w:widowControl/>
              <w:rPr>
                <w:rFonts w:ascii="Arial" w:hAnsi="Arial" w:cs="Arial"/>
                <w:sz w:val="20"/>
                <w:szCs w:val="20"/>
              </w:rPr>
            </w:pPr>
          </w:p>
        </w:tc>
      </w:tr>
      <w:tr w:rsidR="00BB11C7" w:rsidRPr="00D1174B" w14:paraId="0AABD0D7" w14:textId="77777777">
        <w:trPr>
          <w:tblCellSpacing w:w="15" w:type="dxa"/>
        </w:trPr>
        <w:tc>
          <w:tcPr>
            <w:tcW w:w="1150" w:type="pct"/>
            <w:tcBorders>
              <w:top w:val="nil"/>
              <w:left w:val="nil"/>
              <w:bottom w:val="nil"/>
              <w:right w:val="nil"/>
            </w:tcBorders>
          </w:tcPr>
          <w:p w14:paraId="011AD332" w14:textId="77777777" w:rsidR="00BB11C7" w:rsidRPr="00D1174B" w:rsidRDefault="00BB11C7" w:rsidP="00892CC1">
            <w:pPr>
              <w:pStyle w:val="Normal150"/>
              <w:widowControl/>
              <w:rPr>
                <w:rFonts w:ascii="Arial" w:hAnsi="Arial" w:cs="Arial"/>
                <w:b/>
                <w:bCs/>
                <w:sz w:val="20"/>
                <w:szCs w:val="20"/>
              </w:rPr>
            </w:pPr>
            <w:r w:rsidRPr="00D1174B">
              <w:rPr>
                <w:rFonts w:ascii="Arial" w:hAnsi="Arial" w:cs="Arial"/>
                <w:b/>
                <w:bCs/>
                <w:sz w:val="20"/>
                <w:szCs w:val="20"/>
              </w:rPr>
              <w:t>FIELD NAME:</w:t>
            </w:r>
          </w:p>
        </w:tc>
        <w:tc>
          <w:tcPr>
            <w:tcW w:w="3804" w:type="pct"/>
            <w:tcBorders>
              <w:top w:val="nil"/>
              <w:left w:val="nil"/>
              <w:bottom w:val="nil"/>
              <w:right w:val="nil"/>
            </w:tcBorders>
            <w:vAlign w:val="center"/>
          </w:tcPr>
          <w:p w14:paraId="7D24DFD4" w14:textId="77777777" w:rsidR="00BB11C7" w:rsidRPr="00D1174B" w:rsidRDefault="0033364D" w:rsidP="00892CC1">
            <w:pPr>
              <w:pStyle w:val="Normal150"/>
              <w:widowControl/>
              <w:rPr>
                <w:rFonts w:ascii="Arial" w:hAnsi="Arial" w:cs="Arial"/>
                <w:sz w:val="20"/>
                <w:szCs w:val="20"/>
              </w:rPr>
            </w:pPr>
            <w:r>
              <w:rPr>
                <w:rFonts w:ascii="Arial" w:hAnsi="Arial" w:cs="Arial"/>
                <w:noProof/>
                <w:sz w:val="20"/>
                <w:szCs w:val="20"/>
                <w:lang w:val="en-AU" w:eastAsia="en-AU"/>
              </w:rPr>
              <w:t>PRIOR-OTHER-QUAL</w:t>
            </w:r>
          </w:p>
        </w:tc>
      </w:tr>
      <w:tr w:rsidR="00BB11C7" w:rsidRPr="00D1174B" w14:paraId="37BF9F53" w14:textId="77777777">
        <w:trPr>
          <w:tblCellSpacing w:w="15" w:type="dxa"/>
        </w:trPr>
        <w:tc>
          <w:tcPr>
            <w:tcW w:w="1150" w:type="pct"/>
            <w:tcBorders>
              <w:top w:val="nil"/>
              <w:left w:val="nil"/>
              <w:bottom w:val="nil"/>
              <w:right w:val="nil"/>
            </w:tcBorders>
          </w:tcPr>
          <w:p w14:paraId="7C777AAE" w14:textId="77777777" w:rsidR="00BB11C7" w:rsidRPr="00D1174B" w:rsidRDefault="00BB11C7" w:rsidP="00892CC1">
            <w:pPr>
              <w:pStyle w:val="Normal150"/>
              <w:widowControl/>
              <w:rPr>
                <w:rFonts w:ascii="Arial" w:hAnsi="Arial" w:cs="Arial"/>
                <w:b/>
                <w:bCs/>
                <w:sz w:val="20"/>
                <w:szCs w:val="20"/>
              </w:rPr>
            </w:pPr>
            <w:r w:rsidRPr="00D1174B">
              <w:rPr>
                <w:rFonts w:ascii="Arial" w:hAnsi="Arial" w:cs="Arial"/>
                <w:b/>
                <w:bCs/>
                <w:sz w:val="20"/>
                <w:szCs w:val="20"/>
              </w:rPr>
              <w:t>ELEMENT NAME:</w:t>
            </w:r>
          </w:p>
        </w:tc>
        <w:tc>
          <w:tcPr>
            <w:tcW w:w="3804" w:type="pct"/>
            <w:tcBorders>
              <w:top w:val="nil"/>
              <w:left w:val="nil"/>
              <w:bottom w:val="nil"/>
              <w:right w:val="nil"/>
            </w:tcBorders>
            <w:vAlign w:val="center"/>
          </w:tcPr>
          <w:p w14:paraId="0EAA565B" w14:textId="77777777" w:rsidR="00BB11C7" w:rsidRPr="00D1174B" w:rsidRDefault="0033364D" w:rsidP="00892CC1">
            <w:pPr>
              <w:pStyle w:val="Normal150"/>
              <w:widowControl/>
              <w:rPr>
                <w:rFonts w:ascii="Arial" w:hAnsi="Arial" w:cs="Arial"/>
                <w:sz w:val="20"/>
                <w:szCs w:val="20"/>
              </w:rPr>
            </w:pPr>
            <w:r>
              <w:rPr>
                <w:rFonts w:ascii="Arial" w:hAnsi="Arial" w:cs="Arial"/>
                <w:noProof/>
                <w:sz w:val="20"/>
                <w:szCs w:val="20"/>
                <w:lang w:val="en-AU" w:eastAsia="en-AU"/>
              </w:rPr>
              <w:t>Prior</w:t>
            </w:r>
            <w:r>
              <w:rPr>
                <w:rFonts w:ascii="Arial" w:hAnsi="Arial" w:cs="Arial"/>
                <w:sz w:val="20"/>
                <w:szCs w:val="20"/>
              </w:rPr>
              <w:t xml:space="preserve"> other qualification/certificate; year</w:t>
            </w:r>
          </w:p>
        </w:tc>
      </w:tr>
      <w:tr w:rsidR="00BB11C7" w:rsidRPr="00D1174B" w14:paraId="4CCE4779" w14:textId="77777777">
        <w:trPr>
          <w:tblCellSpacing w:w="15" w:type="dxa"/>
        </w:trPr>
        <w:tc>
          <w:tcPr>
            <w:tcW w:w="1150" w:type="pct"/>
            <w:tcBorders>
              <w:top w:val="nil"/>
              <w:left w:val="nil"/>
              <w:bottom w:val="nil"/>
              <w:right w:val="nil"/>
            </w:tcBorders>
          </w:tcPr>
          <w:p w14:paraId="4D500AD1" w14:textId="77777777" w:rsidR="00BB11C7" w:rsidRPr="00D1174B" w:rsidRDefault="00BB11C7" w:rsidP="00BB11C7">
            <w:pPr>
              <w:pStyle w:val="Normal150"/>
              <w:widowControl/>
              <w:rPr>
                <w:rFonts w:ascii="Arial" w:hAnsi="Arial" w:cs="Arial"/>
                <w:b/>
                <w:bCs/>
                <w:sz w:val="20"/>
                <w:szCs w:val="20"/>
              </w:rPr>
            </w:pPr>
            <w:r w:rsidRPr="00D1174B">
              <w:rPr>
                <w:rFonts w:ascii="Arial" w:hAnsi="Arial" w:cs="Arial"/>
                <w:b/>
                <w:bCs/>
                <w:sz w:val="20"/>
                <w:szCs w:val="20"/>
              </w:rPr>
              <w:t>DESCRIPTION:</w:t>
            </w:r>
          </w:p>
        </w:tc>
        <w:tc>
          <w:tcPr>
            <w:tcW w:w="3804" w:type="pct"/>
            <w:tcBorders>
              <w:top w:val="nil"/>
              <w:left w:val="nil"/>
              <w:bottom w:val="nil"/>
              <w:right w:val="nil"/>
            </w:tcBorders>
          </w:tcPr>
          <w:p w14:paraId="12BBE1B3" w14:textId="77777777" w:rsidR="00BB11C7" w:rsidRPr="00D1174B" w:rsidRDefault="0033364D" w:rsidP="00BB11C7">
            <w:pPr>
              <w:pStyle w:val="Normal150"/>
              <w:widowControl/>
              <w:rPr>
                <w:rFonts w:ascii="Arial" w:hAnsi="Arial" w:cs="Arial"/>
                <w:sz w:val="20"/>
                <w:szCs w:val="20"/>
              </w:rPr>
            </w:pPr>
            <w:r>
              <w:rPr>
                <w:rFonts w:ascii="Arial" w:hAnsi="Arial" w:cs="Arial"/>
                <w:noProof/>
                <w:sz w:val="20"/>
                <w:szCs w:val="20"/>
                <w:lang w:val="en-AU" w:eastAsia="en-AU"/>
              </w:rPr>
              <w:t>A</w:t>
            </w:r>
            <w:r>
              <w:rPr>
                <w:rFonts w:ascii="Arial" w:hAnsi="Arial" w:cs="Arial"/>
                <w:sz w:val="20"/>
                <w:szCs w:val="20"/>
              </w:rPr>
              <w:t xml:space="preserve"> code identifying whether an applicant had completed some other qualification (e.g. Certificate of Attainment, Certificate of Competence); and the last year in which the requirements for the qualification were completed</w:t>
            </w:r>
          </w:p>
        </w:tc>
      </w:tr>
    </w:tbl>
    <w:p w14:paraId="2098D6AF" w14:textId="77777777" w:rsidR="00BB11C7" w:rsidRPr="00D1174B" w:rsidRDefault="00BB11C7">
      <w:pPr>
        <w:pStyle w:val="Normal150"/>
        <w:widowControl/>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40"/>
        <w:gridCol w:w="1665"/>
        <w:gridCol w:w="5965"/>
      </w:tblGrid>
      <w:tr w:rsidR="00892CC1" w:rsidRPr="00D1174B" w14:paraId="11BD097A" w14:textId="77777777">
        <w:trPr>
          <w:tblCellSpacing w:w="15" w:type="dxa"/>
        </w:trPr>
        <w:tc>
          <w:tcPr>
            <w:tcW w:w="1149" w:type="pct"/>
            <w:tcBorders>
              <w:top w:val="nil"/>
              <w:left w:val="nil"/>
              <w:bottom w:val="nil"/>
              <w:right w:val="nil"/>
            </w:tcBorders>
          </w:tcPr>
          <w:p w14:paraId="2270B65E" w14:textId="77777777" w:rsidR="00892CC1" w:rsidRPr="00D1174B" w:rsidRDefault="00892CC1" w:rsidP="00892CC1">
            <w:pPr>
              <w:pStyle w:val="Normal150"/>
              <w:widowControl/>
              <w:rPr>
                <w:rFonts w:ascii="Arial" w:hAnsi="Arial" w:cs="Arial"/>
                <w:sz w:val="20"/>
                <w:szCs w:val="20"/>
              </w:rPr>
            </w:pPr>
            <w:r w:rsidRPr="00D1174B">
              <w:rPr>
                <w:rFonts w:ascii="Arial" w:hAnsi="Arial" w:cs="Arial"/>
                <w:b/>
                <w:bCs/>
                <w:sz w:val="20"/>
                <w:szCs w:val="20"/>
              </w:rPr>
              <w:t>CODE FORMAT:</w:t>
            </w:r>
            <w:r w:rsidRPr="00D1174B">
              <w:rPr>
                <w:rFonts w:ascii="Arial" w:hAnsi="Arial" w:cs="Arial"/>
                <w:sz w:val="20"/>
                <w:szCs w:val="20"/>
              </w:rPr>
              <w:t xml:space="preserve"> </w:t>
            </w:r>
          </w:p>
        </w:tc>
        <w:tc>
          <w:tcPr>
            <w:tcW w:w="818" w:type="pct"/>
            <w:tcBorders>
              <w:top w:val="nil"/>
              <w:left w:val="nil"/>
              <w:bottom w:val="nil"/>
              <w:right w:val="nil"/>
            </w:tcBorders>
            <w:vAlign w:val="center"/>
          </w:tcPr>
          <w:p w14:paraId="5910EFDD" w14:textId="77777777" w:rsidR="00892CC1" w:rsidRPr="00D1174B" w:rsidRDefault="00892CC1" w:rsidP="00892CC1">
            <w:pPr>
              <w:pStyle w:val="Normal150"/>
              <w:widowControl/>
              <w:rPr>
                <w:rFonts w:ascii="Arial" w:hAnsi="Arial" w:cs="Arial"/>
                <w:sz w:val="20"/>
                <w:szCs w:val="20"/>
              </w:rPr>
            </w:pPr>
            <w:r w:rsidRPr="00D1174B">
              <w:rPr>
                <w:rFonts w:ascii="Arial" w:hAnsi="Arial" w:cs="Arial"/>
                <w:sz w:val="20"/>
                <w:szCs w:val="20"/>
              </w:rPr>
              <w:t>Data Type:</w:t>
            </w:r>
          </w:p>
        </w:tc>
        <w:tc>
          <w:tcPr>
            <w:tcW w:w="2963" w:type="pct"/>
            <w:tcBorders>
              <w:top w:val="nil"/>
              <w:left w:val="nil"/>
              <w:bottom w:val="nil"/>
              <w:right w:val="nil"/>
            </w:tcBorders>
            <w:vAlign w:val="center"/>
          </w:tcPr>
          <w:p w14:paraId="79CEE891" w14:textId="77777777" w:rsidR="00892CC1" w:rsidRPr="00D1174B" w:rsidRDefault="0033364D" w:rsidP="00892CC1">
            <w:pPr>
              <w:pStyle w:val="Normal150"/>
              <w:widowControl/>
              <w:rPr>
                <w:rFonts w:ascii="Arial" w:hAnsi="Arial" w:cs="Arial"/>
                <w:sz w:val="20"/>
                <w:szCs w:val="20"/>
              </w:rPr>
            </w:pPr>
            <w:r>
              <w:rPr>
                <w:rFonts w:ascii="Arial" w:hAnsi="Arial" w:cs="Arial"/>
                <w:noProof/>
                <w:sz w:val="20"/>
                <w:szCs w:val="20"/>
                <w:lang w:val="en-AU" w:eastAsia="en-AU"/>
              </w:rPr>
              <w:t>Numeric</w:t>
            </w:r>
          </w:p>
        </w:tc>
      </w:tr>
      <w:tr w:rsidR="00892CC1" w:rsidRPr="00D1174B" w14:paraId="57028810" w14:textId="77777777">
        <w:trPr>
          <w:tblCellSpacing w:w="15" w:type="dxa"/>
        </w:trPr>
        <w:tc>
          <w:tcPr>
            <w:tcW w:w="1149" w:type="pct"/>
            <w:tcBorders>
              <w:top w:val="nil"/>
              <w:left w:val="nil"/>
              <w:bottom w:val="nil"/>
              <w:right w:val="nil"/>
            </w:tcBorders>
            <w:vAlign w:val="center"/>
          </w:tcPr>
          <w:p w14:paraId="1C21381B" w14:textId="77777777" w:rsidR="00892CC1" w:rsidRPr="00D1174B" w:rsidRDefault="00892CC1" w:rsidP="00892CC1">
            <w:pPr>
              <w:pStyle w:val="Normal150"/>
              <w:widowControl/>
              <w:rPr>
                <w:rFonts w:ascii="Arial" w:hAnsi="Arial" w:cs="Arial"/>
                <w:sz w:val="20"/>
                <w:szCs w:val="20"/>
              </w:rPr>
            </w:pPr>
          </w:p>
        </w:tc>
        <w:tc>
          <w:tcPr>
            <w:tcW w:w="818" w:type="pct"/>
            <w:tcBorders>
              <w:top w:val="nil"/>
              <w:left w:val="nil"/>
              <w:bottom w:val="nil"/>
              <w:right w:val="nil"/>
            </w:tcBorders>
          </w:tcPr>
          <w:p w14:paraId="417232C9" w14:textId="77777777" w:rsidR="00892CC1" w:rsidRPr="00D1174B" w:rsidRDefault="00892CC1" w:rsidP="00892CC1">
            <w:pPr>
              <w:pStyle w:val="Normal150"/>
              <w:widowControl/>
              <w:rPr>
                <w:rFonts w:ascii="Arial" w:hAnsi="Arial" w:cs="Arial"/>
                <w:sz w:val="20"/>
                <w:szCs w:val="20"/>
              </w:rPr>
            </w:pPr>
            <w:r w:rsidRPr="00D1174B">
              <w:rPr>
                <w:rFonts w:ascii="Arial" w:hAnsi="Arial" w:cs="Arial"/>
                <w:sz w:val="20"/>
                <w:szCs w:val="20"/>
              </w:rPr>
              <w:t>Units:</w:t>
            </w:r>
          </w:p>
        </w:tc>
        <w:tc>
          <w:tcPr>
            <w:tcW w:w="2963" w:type="pct"/>
            <w:tcBorders>
              <w:top w:val="nil"/>
              <w:left w:val="nil"/>
              <w:bottom w:val="nil"/>
              <w:right w:val="nil"/>
            </w:tcBorders>
            <w:vAlign w:val="center"/>
          </w:tcPr>
          <w:p w14:paraId="55130DBA" w14:textId="77777777" w:rsidR="00892CC1" w:rsidRPr="00D1174B" w:rsidRDefault="0033364D" w:rsidP="00892CC1">
            <w:pPr>
              <w:pStyle w:val="Normal150"/>
              <w:widowControl/>
              <w:rPr>
                <w:rFonts w:ascii="Arial" w:hAnsi="Arial" w:cs="Arial"/>
                <w:sz w:val="20"/>
                <w:szCs w:val="20"/>
              </w:rPr>
            </w:pPr>
            <w:r>
              <w:rPr>
                <w:rFonts w:ascii="Arial" w:hAnsi="Arial" w:cs="Arial"/>
                <w:noProof/>
                <w:sz w:val="20"/>
                <w:szCs w:val="20"/>
                <w:lang w:val="en-AU" w:eastAsia="en-AU"/>
              </w:rPr>
              <w:t>Code</w:t>
            </w:r>
            <w:r>
              <w:rPr>
                <w:rFonts w:ascii="Arial" w:hAnsi="Arial" w:cs="Arial"/>
                <w:sz w:val="20"/>
                <w:szCs w:val="20"/>
              </w:rPr>
              <w:t xml:space="preserve"> (numeric), left justified with training zeros if needed</w:t>
            </w:r>
          </w:p>
        </w:tc>
      </w:tr>
      <w:tr w:rsidR="00892CC1" w:rsidRPr="00D1174B" w14:paraId="7A8F170F" w14:textId="77777777">
        <w:trPr>
          <w:tblCellSpacing w:w="15" w:type="dxa"/>
        </w:trPr>
        <w:tc>
          <w:tcPr>
            <w:tcW w:w="1149" w:type="pct"/>
            <w:tcBorders>
              <w:top w:val="nil"/>
              <w:left w:val="nil"/>
              <w:bottom w:val="nil"/>
              <w:right w:val="nil"/>
            </w:tcBorders>
            <w:vAlign w:val="center"/>
          </w:tcPr>
          <w:p w14:paraId="172AB272" w14:textId="77777777" w:rsidR="00892CC1" w:rsidRPr="00D1174B" w:rsidRDefault="00892CC1" w:rsidP="00892CC1">
            <w:pPr>
              <w:pStyle w:val="Normal150"/>
              <w:widowControl/>
              <w:rPr>
                <w:rFonts w:ascii="Arial" w:hAnsi="Arial" w:cs="Arial"/>
                <w:sz w:val="20"/>
                <w:szCs w:val="20"/>
              </w:rPr>
            </w:pPr>
          </w:p>
        </w:tc>
        <w:tc>
          <w:tcPr>
            <w:tcW w:w="818" w:type="pct"/>
            <w:tcBorders>
              <w:top w:val="nil"/>
              <w:left w:val="nil"/>
              <w:bottom w:val="nil"/>
              <w:right w:val="nil"/>
            </w:tcBorders>
            <w:vAlign w:val="center"/>
          </w:tcPr>
          <w:p w14:paraId="5C0C70B7" w14:textId="77777777" w:rsidR="00892CC1" w:rsidRPr="00D1174B" w:rsidRDefault="00892CC1" w:rsidP="00892CC1">
            <w:pPr>
              <w:pStyle w:val="Normal150"/>
              <w:widowControl/>
              <w:rPr>
                <w:rFonts w:ascii="Arial" w:hAnsi="Arial" w:cs="Arial"/>
                <w:sz w:val="20"/>
                <w:szCs w:val="20"/>
              </w:rPr>
            </w:pPr>
            <w:r w:rsidRPr="00D1174B">
              <w:rPr>
                <w:rFonts w:ascii="Arial" w:hAnsi="Arial" w:cs="Arial"/>
                <w:sz w:val="20"/>
                <w:szCs w:val="20"/>
              </w:rPr>
              <w:t>Width:</w:t>
            </w:r>
          </w:p>
        </w:tc>
        <w:tc>
          <w:tcPr>
            <w:tcW w:w="2963" w:type="pct"/>
            <w:tcBorders>
              <w:top w:val="nil"/>
              <w:left w:val="nil"/>
              <w:bottom w:val="nil"/>
              <w:right w:val="nil"/>
            </w:tcBorders>
            <w:vAlign w:val="center"/>
          </w:tcPr>
          <w:p w14:paraId="644D0A40" w14:textId="77777777" w:rsidR="00892CC1" w:rsidRPr="00D1174B" w:rsidRDefault="00942AA5" w:rsidP="00892CC1">
            <w:pPr>
              <w:pStyle w:val="Normal150"/>
              <w:widowControl/>
              <w:rPr>
                <w:rFonts w:ascii="Arial" w:hAnsi="Arial" w:cs="Arial"/>
                <w:sz w:val="20"/>
                <w:szCs w:val="20"/>
              </w:rPr>
            </w:pPr>
            <w:r>
              <w:rPr>
                <w:rFonts w:ascii="Arial" w:hAnsi="Arial" w:cs="Arial"/>
                <w:noProof/>
                <w:sz w:val="20"/>
                <w:szCs w:val="20"/>
                <w:lang w:val="en-AU" w:eastAsia="en-AU"/>
              </w:rPr>
              <w:t>5</w:t>
            </w:r>
          </w:p>
        </w:tc>
      </w:tr>
    </w:tbl>
    <w:p w14:paraId="5E74842C" w14:textId="77777777" w:rsidR="00BB11C7" w:rsidRDefault="00BB11C7" w:rsidP="0035759C">
      <w:pPr>
        <w:pStyle w:val="Normal15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35759C" w:rsidRPr="0035759C" w14:paraId="170658A8" w14:textId="77777777">
        <w:trPr>
          <w:tblCellSpacing w:w="15" w:type="dxa"/>
        </w:trPr>
        <w:tc>
          <w:tcPr>
            <w:tcW w:w="1150" w:type="pct"/>
            <w:tcBorders>
              <w:top w:val="nil"/>
              <w:left w:val="nil"/>
              <w:bottom w:val="nil"/>
              <w:right w:val="nil"/>
            </w:tcBorders>
          </w:tcPr>
          <w:p w14:paraId="36FF7137" w14:textId="77777777" w:rsidR="0035759C" w:rsidRPr="0035759C" w:rsidRDefault="0035759C" w:rsidP="006A11D5">
            <w:pPr>
              <w:pStyle w:val="Normal150"/>
              <w:widowControl/>
              <w:rPr>
                <w:rFonts w:ascii="Arial" w:hAnsi="Arial" w:cs="Arial"/>
                <w:sz w:val="20"/>
              </w:rPr>
            </w:pPr>
            <w:r w:rsidRPr="0035759C">
              <w:rPr>
                <w:rFonts w:ascii="Arial" w:hAnsi="Arial" w:cs="Arial"/>
                <w:b/>
                <w:bCs/>
                <w:sz w:val="20"/>
              </w:rPr>
              <w:t>CLASSIFICATION:</w:t>
            </w:r>
            <w:r w:rsidRPr="0035759C">
              <w:rPr>
                <w:rFonts w:ascii="Arial" w:hAnsi="Arial" w:cs="Arial"/>
                <w:sz w:val="20"/>
              </w:rPr>
              <w:t xml:space="preserve"> </w:t>
            </w:r>
          </w:p>
        </w:tc>
        <w:tc>
          <w:tcPr>
            <w:tcW w:w="3803" w:type="pct"/>
            <w:tcBorders>
              <w:top w:val="nil"/>
              <w:left w:val="nil"/>
              <w:bottom w:val="nil"/>
              <w:right w:val="nil"/>
            </w:tcBorders>
            <w:vAlign w:val="center"/>
          </w:tcPr>
          <w:tbl>
            <w:tblPr>
              <w:tblW w:w="4874" w:type="pct"/>
              <w:tblCellSpacing w:w="15" w:type="dxa"/>
              <w:tblCellMar>
                <w:left w:w="0" w:type="dxa"/>
                <w:right w:w="0" w:type="dxa"/>
              </w:tblCellMar>
              <w:tblLook w:val="0000" w:firstRow="0" w:lastRow="0" w:firstColumn="0" w:lastColumn="0" w:noHBand="0" w:noVBand="0"/>
            </w:tblPr>
            <w:tblGrid>
              <w:gridCol w:w="1605"/>
              <w:gridCol w:w="5761"/>
            </w:tblGrid>
            <w:tr w:rsidR="006A2C0A" w14:paraId="36EFAF8B" w14:textId="77777777">
              <w:trPr>
                <w:tblCellSpacing w:w="15" w:type="dxa"/>
              </w:trPr>
              <w:tc>
                <w:tcPr>
                  <w:tcW w:w="813" w:type="pct"/>
                  <w:tcMar>
                    <w:top w:w="15" w:type="dxa"/>
                    <w:left w:w="15" w:type="dxa"/>
                    <w:bottom w:w="15" w:type="dxa"/>
                    <w:right w:w="15" w:type="dxa"/>
                  </w:tcMar>
                  <w:vAlign w:val="center"/>
                </w:tcPr>
                <w:p w14:paraId="00A70DAC" w14:textId="77777777" w:rsidR="006A2C0A" w:rsidRDefault="006A2C0A">
                  <w:pPr>
                    <w:pStyle w:val="Normal150"/>
                    <w:widowControl/>
                    <w:rPr>
                      <w:rFonts w:ascii="Arial" w:hAnsi="Arial" w:cs="Arial"/>
                      <w:noProof/>
                      <w:sz w:val="20"/>
                      <w:lang w:val="en-AU" w:eastAsia="en-AU"/>
                    </w:rPr>
                  </w:pPr>
                  <w:r>
                    <w:rPr>
                      <w:rFonts w:ascii="Arial" w:hAnsi="Arial" w:cs="Arial"/>
                      <w:b/>
                      <w:noProof/>
                      <w:sz w:val="20"/>
                      <w:lang w:val="en-AU" w:eastAsia="en-AU"/>
                    </w:rPr>
                    <w:t>CODE</w:t>
                  </w:r>
                </w:p>
              </w:tc>
              <w:tc>
                <w:tcPr>
                  <w:tcW w:w="2980" w:type="pct"/>
                  <w:tcMar>
                    <w:top w:w="15" w:type="dxa"/>
                    <w:left w:w="15" w:type="dxa"/>
                    <w:bottom w:w="15" w:type="dxa"/>
                    <w:right w:w="15" w:type="dxa"/>
                  </w:tcMar>
                </w:tcPr>
                <w:p w14:paraId="23C425ED" w14:textId="77777777" w:rsidR="006A2C0A" w:rsidRDefault="006A2C0A">
                  <w:pPr>
                    <w:pStyle w:val="Normal150"/>
                    <w:widowControl/>
                    <w:rPr>
                      <w:rFonts w:ascii="Arial" w:hAnsi="Arial" w:cs="Arial"/>
                      <w:noProof/>
                      <w:sz w:val="20"/>
                      <w:lang w:val="en-AU" w:eastAsia="en-AU"/>
                    </w:rPr>
                  </w:pPr>
                  <w:r>
                    <w:rPr>
                      <w:rFonts w:ascii="Arial" w:hAnsi="Arial" w:cs="Arial"/>
                      <w:b/>
                      <w:noProof/>
                      <w:sz w:val="20"/>
                      <w:lang w:val="en-AU" w:eastAsia="en-AU"/>
                    </w:rPr>
                    <w:t>MEANING</w:t>
                  </w:r>
                </w:p>
              </w:tc>
            </w:tr>
            <w:tr w:rsidR="006A2C0A" w14:paraId="4BAA6F7B" w14:textId="77777777">
              <w:trPr>
                <w:tblCellSpacing w:w="15" w:type="dxa"/>
              </w:trPr>
              <w:tc>
                <w:tcPr>
                  <w:tcW w:w="813" w:type="pct"/>
                  <w:tcMar>
                    <w:top w:w="15" w:type="dxa"/>
                    <w:left w:w="15" w:type="dxa"/>
                    <w:bottom w:w="15" w:type="dxa"/>
                    <w:right w:w="15" w:type="dxa"/>
                  </w:tcMar>
                </w:tcPr>
                <w:p w14:paraId="242E408D" w14:textId="77777777" w:rsidR="006A2C0A" w:rsidRDefault="006A2C0A">
                  <w:pPr>
                    <w:pStyle w:val="Normal150"/>
                    <w:widowControl/>
                    <w:rPr>
                      <w:rFonts w:ascii="Arial" w:hAnsi="Arial" w:cs="Arial"/>
                      <w:noProof/>
                      <w:sz w:val="20"/>
                      <w:lang w:val="en-AU" w:eastAsia="en-AU"/>
                    </w:rPr>
                  </w:pPr>
                  <w:r>
                    <w:rPr>
                      <w:rFonts w:ascii="Arial" w:hAnsi="Arial" w:cs="Arial"/>
                      <w:noProof/>
                      <w:sz w:val="20"/>
                      <w:lang w:val="en-AU" w:eastAsia="en-AU"/>
                    </w:rPr>
                    <w:t> </w:t>
                  </w:r>
                </w:p>
              </w:tc>
              <w:tc>
                <w:tcPr>
                  <w:tcW w:w="2980" w:type="pct"/>
                  <w:tcMar>
                    <w:top w:w="15" w:type="dxa"/>
                    <w:left w:w="15" w:type="dxa"/>
                    <w:bottom w:w="15" w:type="dxa"/>
                    <w:right w:w="15" w:type="dxa"/>
                  </w:tcMar>
                </w:tcPr>
                <w:p w14:paraId="1D6F2350" w14:textId="77777777" w:rsidR="006A2C0A" w:rsidRDefault="006A2C0A">
                  <w:pPr>
                    <w:pStyle w:val="Normal150"/>
                    <w:widowControl/>
                    <w:rPr>
                      <w:rFonts w:ascii="Arial" w:hAnsi="Arial" w:cs="Arial"/>
                      <w:noProof/>
                      <w:sz w:val="20"/>
                      <w:lang w:val="en-AU" w:eastAsia="en-AU"/>
                    </w:rPr>
                  </w:pPr>
                  <w:r>
                    <w:rPr>
                      <w:rFonts w:ascii="Arial" w:hAnsi="Arial" w:cs="Arial"/>
                      <w:noProof/>
                      <w:sz w:val="20"/>
                      <w:lang w:val="en-AU" w:eastAsia="en-AU"/>
                    </w:rPr>
                    <w:t xml:space="preserve">With regard to prior participation in other training or study, </w:t>
                  </w:r>
                  <w:r>
                    <w:rPr>
                      <w:rFonts w:ascii="Arial" w:hAnsi="Arial" w:cs="Arial"/>
                      <w:b/>
                      <w:noProof/>
                      <w:sz w:val="20"/>
                      <w:lang w:val="en-AU" w:eastAsia="en-AU"/>
                    </w:rPr>
                    <w:t>the applicant</w:t>
                  </w:r>
                  <w:r>
                    <w:rPr>
                      <w:rFonts w:ascii="Arial" w:hAnsi="Arial" w:cs="Arial"/>
                      <w:noProof/>
                      <w:sz w:val="20"/>
                      <w:lang w:val="en-AU" w:eastAsia="en-AU"/>
                    </w:rPr>
                    <w:t>:</w:t>
                  </w:r>
                </w:p>
              </w:tc>
            </w:tr>
            <w:tr w:rsidR="006A2C0A" w14:paraId="1DBC46CB" w14:textId="77777777">
              <w:trPr>
                <w:tblCellSpacing w:w="15" w:type="dxa"/>
              </w:trPr>
              <w:tc>
                <w:tcPr>
                  <w:tcW w:w="813" w:type="pct"/>
                  <w:tcMar>
                    <w:top w:w="15" w:type="dxa"/>
                    <w:left w:w="15" w:type="dxa"/>
                    <w:bottom w:w="15" w:type="dxa"/>
                    <w:right w:w="15" w:type="dxa"/>
                  </w:tcMar>
                </w:tcPr>
                <w:p w14:paraId="64839D18" w14:textId="77777777" w:rsidR="006A2C0A" w:rsidRDefault="006A2C0A">
                  <w:pPr>
                    <w:pStyle w:val="Normal150"/>
                    <w:widowControl/>
                    <w:rPr>
                      <w:rFonts w:ascii="Arial" w:hAnsi="Arial" w:cs="Arial"/>
                      <w:noProof/>
                      <w:sz w:val="20"/>
                      <w:lang w:val="en-AU" w:eastAsia="en-AU"/>
                    </w:rPr>
                  </w:pPr>
                  <w:r>
                    <w:rPr>
                      <w:rFonts w:ascii="Arial" w:hAnsi="Arial" w:cs="Arial"/>
                      <w:noProof/>
                      <w:sz w:val="20"/>
                      <w:lang w:val="en-AU" w:eastAsia="en-AU"/>
                    </w:rPr>
                    <w:t>10000</w:t>
                  </w:r>
                </w:p>
              </w:tc>
              <w:tc>
                <w:tcPr>
                  <w:tcW w:w="2980" w:type="pct"/>
                  <w:tcMar>
                    <w:top w:w="15" w:type="dxa"/>
                    <w:left w:w="15" w:type="dxa"/>
                    <w:bottom w:w="15" w:type="dxa"/>
                    <w:right w:w="15" w:type="dxa"/>
                  </w:tcMar>
                </w:tcPr>
                <w:p w14:paraId="282E92A3" w14:textId="77777777" w:rsidR="006A2C0A" w:rsidRDefault="006A2C0A">
                  <w:pPr>
                    <w:pStyle w:val="Normal150"/>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does not have some other qualification</w:t>
                  </w:r>
                </w:p>
              </w:tc>
            </w:tr>
            <w:tr w:rsidR="006A2C0A" w14:paraId="3CE0D518" w14:textId="77777777">
              <w:trPr>
                <w:tblCellSpacing w:w="15" w:type="dxa"/>
              </w:trPr>
              <w:tc>
                <w:tcPr>
                  <w:tcW w:w="813" w:type="pct"/>
                  <w:tcMar>
                    <w:top w:w="15" w:type="dxa"/>
                    <w:left w:w="15" w:type="dxa"/>
                    <w:bottom w:w="15" w:type="dxa"/>
                    <w:right w:w="15" w:type="dxa"/>
                  </w:tcMar>
                </w:tcPr>
                <w:p w14:paraId="5AF48979" w14:textId="77777777" w:rsidR="006A2C0A" w:rsidRDefault="006A2C0A">
                  <w:pPr>
                    <w:pStyle w:val="Normal150"/>
                    <w:widowControl/>
                    <w:rPr>
                      <w:rFonts w:ascii="Arial" w:hAnsi="Arial" w:cs="Arial"/>
                      <w:noProof/>
                      <w:sz w:val="20"/>
                      <w:lang w:val="en-AU" w:eastAsia="en-AU"/>
                    </w:rPr>
                  </w:pPr>
                  <w:r>
                    <w:rPr>
                      <w:rFonts w:ascii="Arial" w:hAnsi="Arial" w:cs="Arial"/>
                      <w:noProof/>
                      <w:sz w:val="20"/>
                      <w:lang w:val="en-AU" w:eastAsia="en-AU"/>
                    </w:rPr>
                    <w:t>2YYYY</w:t>
                  </w:r>
                </w:p>
              </w:tc>
              <w:tc>
                <w:tcPr>
                  <w:tcW w:w="2980" w:type="pct"/>
                  <w:tcMar>
                    <w:top w:w="15" w:type="dxa"/>
                    <w:left w:w="15" w:type="dxa"/>
                    <w:bottom w:w="15" w:type="dxa"/>
                    <w:right w:w="15" w:type="dxa"/>
                  </w:tcMar>
                </w:tcPr>
                <w:p w14:paraId="724ADBD8" w14:textId="77777777" w:rsidR="006A2C0A" w:rsidRDefault="006A2C0A">
                  <w:pPr>
                    <w:pStyle w:val="Normal150"/>
                    <w:widowControl/>
                    <w:ind w:left="360" w:hanging="360"/>
                    <w:rPr>
                      <w:rFonts w:ascii="Arial" w:hAnsi="Arial" w:cs="Arial"/>
                      <w:noProof/>
                      <w:sz w:val="20"/>
                      <w:lang w:val="en-AU" w:eastAsia="en-AU"/>
                    </w:rPr>
                  </w:pPr>
                  <w:r>
                    <w:rPr>
                      <w:rFonts w:ascii="Symbol" w:hAnsi="Symbol" w:cs="Symbol"/>
                      <w:noProof/>
                      <w:sz w:val="20"/>
                      <w:lang w:val="en-AU" w:eastAsia="en-AU"/>
                    </w:rPr>
                    <w:t>·</w:t>
                  </w:r>
                  <w:r>
                    <w:rPr>
                      <w:noProof/>
                      <w:sz w:val="14"/>
                      <w:lang w:val="en-AU" w:eastAsia="en-AU"/>
                    </w:rPr>
                    <w:t xml:space="preserve">         </w:t>
                  </w:r>
                  <w:r>
                    <w:rPr>
                      <w:rFonts w:ascii="Arial" w:hAnsi="Arial" w:cs="Arial"/>
                      <w:noProof/>
                      <w:sz w:val="20"/>
                      <w:lang w:val="en-AU" w:eastAsia="en-AU"/>
                    </w:rPr>
                    <w:t>has some other qualification and the last year in which the requirements for the qualification were completed was YYYY</w:t>
                  </w:r>
                </w:p>
              </w:tc>
            </w:tr>
          </w:tbl>
          <w:p w14:paraId="185BDBA7" w14:textId="77777777" w:rsidR="0035759C" w:rsidRPr="0035759C" w:rsidRDefault="0035759C">
            <w:pPr>
              <w:pStyle w:val="Normal150"/>
              <w:widowControl/>
              <w:spacing w:after="280" w:afterAutospacing="1"/>
              <w:rPr>
                <w:rFonts w:ascii="Arial" w:hAnsi="Arial" w:cs="Arial"/>
                <w:sz w:val="20"/>
              </w:rPr>
            </w:pPr>
          </w:p>
        </w:tc>
      </w:tr>
    </w:tbl>
    <w:p w14:paraId="6983E757" w14:textId="77777777" w:rsidR="0035759C" w:rsidRPr="00D1174B" w:rsidRDefault="0035759C" w:rsidP="0035759C">
      <w:pPr>
        <w:pStyle w:val="Normal150"/>
        <w:widowControl/>
        <w:ind w:firstLine="720"/>
        <w:rPr>
          <w:rFonts w:ascii="Arial" w:hAnsi="Arial" w:cs="Arial"/>
        </w:rPr>
      </w:pPr>
    </w:p>
    <w:tbl>
      <w:tblPr>
        <w:tblW w:w="5065"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39"/>
        <w:gridCol w:w="7631"/>
      </w:tblGrid>
      <w:tr w:rsidR="006A2C0A" w14:paraId="40FA169B" w14:textId="77777777">
        <w:trPr>
          <w:tblCellSpacing w:w="15" w:type="dxa"/>
        </w:trPr>
        <w:tc>
          <w:tcPr>
            <w:tcW w:w="1150" w:type="pct"/>
            <w:tcBorders>
              <w:top w:val="nil"/>
              <w:left w:val="nil"/>
              <w:bottom w:val="nil"/>
              <w:right w:val="nil"/>
            </w:tcBorders>
          </w:tcPr>
          <w:p w14:paraId="044EEB4C" w14:textId="77777777" w:rsidR="00892CC1" w:rsidRPr="00D1174B" w:rsidRDefault="00892CC1" w:rsidP="00892CC1">
            <w:pPr>
              <w:pStyle w:val="Normal150"/>
              <w:widowControl/>
              <w:rPr>
                <w:rFonts w:ascii="Arial" w:hAnsi="Arial" w:cs="Arial"/>
                <w:sz w:val="20"/>
                <w:szCs w:val="20"/>
              </w:rPr>
            </w:pPr>
            <w:r w:rsidRPr="00D1174B">
              <w:rPr>
                <w:rFonts w:ascii="Arial" w:hAnsi="Arial" w:cs="Arial"/>
                <w:b/>
                <w:bCs/>
                <w:sz w:val="20"/>
                <w:szCs w:val="20"/>
              </w:rPr>
              <w:t>CODING NOTES:</w:t>
            </w:r>
          </w:p>
        </w:tc>
        <w:tc>
          <w:tcPr>
            <w:tcW w:w="3804" w:type="pct"/>
            <w:tcBorders>
              <w:top w:val="nil"/>
              <w:left w:val="nil"/>
              <w:bottom w:val="nil"/>
              <w:right w:val="nil"/>
            </w:tcBorders>
            <w:vAlign w:val="center"/>
          </w:tcPr>
          <w:p w14:paraId="62A56B4B" w14:textId="77777777" w:rsidR="00920113" w:rsidRPr="00D1174B" w:rsidRDefault="006A2C0A">
            <w:pPr>
              <w:pStyle w:val="Normal150"/>
              <w:widowControl/>
              <w:rPr>
                <w:rFonts w:ascii="Arial" w:hAnsi="Arial" w:cs="Arial"/>
                <w:sz w:val="20"/>
                <w:szCs w:val="20"/>
              </w:rPr>
            </w:pPr>
            <w:r>
              <w:rPr>
                <w:rFonts w:ascii="Arial" w:hAnsi="Arial" w:cs="Arial"/>
                <w:noProof/>
                <w:sz w:val="20"/>
                <w:szCs w:val="20"/>
                <w:lang w:val="en-AU" w:eastAsia="en-AU"/>
              </w:rPr>
              <w:t>YYYY is the most recent year of completion or last year of participation</w:t>
            </w:r>
          </w:p>
          <w:p w14:paraId="7F120E49" w14:textId="77777777" w:rsidR="006A2C0A" w:rsidRDefault="006A2C0A">
            <w:pPr>
              <w:pStyle w:val="Normal150"/>
              <w:widowControl/>
              <w:rPr>
                <w:rFonts w:ascii="Arial" w:hAnsi="Arial" w:cs="Arial"/>
                <w:noProof/>
                <w:sz w:val="20"/>
                <w:szCs w:val="20"/>
                <w:lang w:val="en-AU" w:eastAsia="en-AU"/>
              </w:rPr>
            </w:pPr>
            <w:r>
              <w:rPr>
                <w:rFonts w:ascii="&amp;quot" w:hAnsi="&amp;quot" w:cs="&amp;quot"/>
                <w:noProof/>
                <w:sz w:val="20"/>
                <w:szCs w:val="20"/>
                <w:lang w:val="en-AU" w:eastAsia="en-AU"/>
              </w:rPr>
              <w:t> </w:t>
            </w:r>
          </w:p>
          <w:p w14:paraId="72BAF1E4" w14:textId="77777777" w:rsidR="006A2C0A" w:rsidRDefault="006A2C0A">
            <w:pPr>
              <w:pStyle w:val="Normal150"/>
              <w:widowControl/>
              <w:rPr>
                <w:rFonts w:ascii="Arial" w:hAnsi="Arial" w:cs="Arial"/>
                <w:noProof/>
                <w:sz w:val="20"/>
                <w:szCs w:val="20"/>
                <w:lang w:val="en-AU" w:eastAsia="en-AU"/>
              </w:rPr>
            </w:pPr>
            <w:r>
              <w:rPr>
                <w:rFonts w:ascii="&amp;quot" w:hAnsi="&amp;quot" w:cs="&amp;quot"/>
                <w:noProof/>
                <w:sz w:val="20"/>
                <w:szCs w:val="20"/>
                <w:lang w:val="en-AU" w:eastAsia="en-AU"/>
              </w:rPr>
              <w:t>Code ‘9999’ is used if no information is available for YYYY</w:t>
            </w:r>
          </w:p>
          <w:p w14:paraId="08DE9CE9" w14:textId="77777777" w:rsidR="006A2C0A" w:rsidRDefault="006A2C0A">
            <w:pPr>
              <w:pStyle w:val="Normal150"/>
              <w:widowControl/>
              <w:rPr>
                <w:rFonts w:ascii="Arial" w:hAnsi="Arial" w:cs="Arial"/>
                <w:noProof/>
                <w:sz w:val="20"/>
                <w:szCs w:val="20"/>
                <w:lang w:val="en-AU" w:eastAsia="en-AU"/>
              </w:rPr>
            </w:pPr>
            <w:r>
              <w:rPr>
                <w:rFonts w:ascii="&amp;quot" w:hAnsi="&amp;quot" w:cs="&amp;quot"/>
                <w:noProof/>
                <w:sz w:val="20"/>
                <w:szCs w:val="20"/>
                <w:lang w:val="en-AU" w:eastAsia="en-AU"/>
              </w:rPr>
              <w:br/>
              <w:t xml:space="preserve">Report </w:t>
            </w:r>
            <w:r>
              <w:rPr>
                <w:rFonts w:ascii="&amp;quot" w:hAnsi="&amp;quot" w:cs="&amp;quot"/>
                <w:strike/>
                <w:noProof/>
                <w:sz w:val="20"/>
                <w:szCs w:val="20"/>
                <w:lang w:val="en-AU" w:eastAsia="en-AU"/>
              </w:rPr>
              <w:t>bbbbb</w:t>
            </w:r>
            <w:r>
              <w:rPr>
                <w:rFonts w:ascii="&amp;quot" w:hAnsi="&amp;quot" w:cs="&amp;quot"/>
                <w:noProof/>
                <w:sz w:val="20"/>
                <w:szCs w:val="20"/>
                <w:lang w:val="en-AU" w:eastAsia="en-AU"/>
              </w:rPr>
              <w:t xml:space="preserve"> if no information is collected on the prior qualification of the applicant</w:t>
            </w:r>
            <w:r>
              <w:rPr>
                <w:rFonts w:ascii="&amp;quot" w:hAnsi="&amp;quot" w:cs="&amp;quot"/>
                <w:noProof/>
                <w:sz w:val="20"/>
                <w:szCs w:val="20"/>
                <w:lang w:val="en-AU" w:eastAsia="en-AU"/>
              </w:rPr>
              <w:br/>
            </w:r>
            <w:r>
              <w:rPr>
                <w:rFonts w:ascii="&amp;quot" w:hAnsi="&amp;quot" w:cs="&amp;quot"/>
                <w:noProof/>
                <w:sz w:val="20"/>
                <w:szCs w:val="20"/>
                <w:lang w:val="en-AU" w:eastAsia="en-AU"/>
              </w:rPr>
              <w:br/>
              <w:t>HEPs - Provision of data is discretionary in both submissions (TACs - Provision of data is discretionary in both preliminary and detailed submissions).</w:t>
            </w:r>
          </w:p>
          <w:p w14:paraId="5F364B78" w14:textId="77777777" w:rsidR="006A2C0A" w:rsidRDefault="006A2C0A">
            <w:pPr>
              <w:pStyle w:val="Normal150"/>
              <w:widowControl/>
              <w:spacing w:after="280" w:afterAutospacing="1"/>
              <w:rPr>
                <w:rFonts w:ascii="Arial" w:hAnsi="Arial" w:cs="Arial"/>
                <w:noProof/>
                <w:sz w:val="20"/>
                <w:szCs w:val="20"/>
                <w:lang w:val="en-AU" w:eastAsia="en-AU"/>
              </w:rPr>
            </w:pPr>
          </w:p>
        </w:tc>
      </w:tr>
    </w:tbl>
    <w:p w14:paraId="5542143F" w14:textId="77777777" w:rsidR="0049713A" w:rsidRDefault="0049713A">
      <w:pPr>
        <w:pStyle w:val="Normal150"/>
        <w:widowControl/>
        <w:rPr>
          <w:rFonts w:ascii="Arial" w:hAnsi="Arial" w:cs="Arial"/>
        </w:rPr>
      </w:pPr>
    </w:p>
    <w:tbl>
      <w:tblPr>
        <w:tblW w:w="5065"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2339"/>
        <w:gridCol w:w="7631"/>
      </w:tblGrid>
      <w:tr w:rsidR="00E023CC" w:rsidRPr="00D1174B" w14:paraId="5A08B26E" w14:textId="77777777">
        <w:trPr>
          <w:trHeight w:val="1286"/>
          <w:tblCellSpacing w:w="15" w:type="dxa"/>
        </w:trPr>
        <w:tc>
          <w:tcPr>
            <w:tcW w:w="1151" w:type="pct"/>
            <w:tcBorders>
              <w:top w:val="nil"/>
              <w:left w:val="nil"/>
              <w:bottom w:val="nil"/>
              <w:right w:val="nil"/>
            </w:tcBorders>
          </w:tcPr>
          <w:p w14:paraId="630F89DB" w14:textId="77777777" w:rsidR="00E023CC" w:rsidRPr="00D1174B" w:rsidRDefault="00E023CC" w:rsidP="009D52D3">
            <w:pPr>
              <w:pStyle w:val="Normal150"/>
              <w:widowControl/>
              <w:rPr>
                <w:rFonts w:ascii="Arial" w:hAnsi="Arial" w:cs="Arial"/>
                <w:b/>
                <w:bCs/>
                <w:sz w:val="20"/>
                <w:szCs w:val="20"/>
              </w:rPr>
            </w:pPr>
            <w:r w:rsidRPr="00D1174B">
              <w:rPr>
                <w:rFonts w:ascii="Arial" w:hAnsi="Arial" w:cs="Arial"/>
                <w:b/>
                <w:bCs/>
                <w:sz w:val="20"/>
                <w:szCs w:val="20"/>
              </w:rPr>
              <w:t>INPUT FILES:</w:t>
            </w:r>
          </w:p>
        </w:tc>
        <w:tc>
          <w:tcPr>
            <w:tcW w:w="3804" w:type="pct"/>
            <w:tcBorders>
              <w:top w:val="nil"/>
              <w:left w:val="nil"/>
              <w:bottom w:val="nil"/>
              <w:right w:val="nil"/>
            </w:tcBorders>
          </w:tcPr>
          <w:tbl>
            <w:tblPr>
              <w:tblW w:w="7576" w:type="dxa"/>
              <w:tblCellSpacing w:w="28" w:type="dxa"/>
              <w:tblLayout w:type="fixed"/>
              <w:tblCellMar>
                <w:top w:w="15" w:type="dxa"/>
                <w:left w:w="15" w:type="dxa"/>
                <w:bottom w:w="15" w:type="dxa"/>
                <w:right w:w="15" w:type="dxa"/>
              </w:tblCellMar>
              <w:tblLook w:val="0000" w:firstRow="0" w:lastRow="0" w:firstColumn="0" w:lastColumn="0" w:noHBand="0" w:noVBand="0"/>
            </w:tblPr>
            <w:tblGrid>
              <w:gridCol w:w="2536"/>
              <w:gridCol w:w="5040"/>
            </w:tblGrid>
            <w:tr w:rsidR="00E023CC" w:rsidRPr="00D1174B" w14:paraId="71E9F80D" w14:textId="77777777">
              <w:trPr>
                <w:trHeight w:val="1025"/>
                <w:tblCellSpacing w:w="28" w:type="dxa"/>
              </w:trPr>
              <w:tc>
                <w:tcPr>
                  <w:tcW w:w="1618" w:type="pct"/>
                </w:tcPr>
                <w:p w14:paraId="66286FA5" w14:textId="77777777" w:rsidR="00E23490" w:rsidRPr="00D1174B" w:rsidRDefault="00E023CC" w:rsidP="009D52D3">
                  <w:pPr>
                    <w:pStyle w:val="NormalWeb150"/>
                    <w:widowControl/>
                    <w:rPr>
                      <w:rFonts w:ascii="Arial" w:hAnsi="Arial" w:cs="Arial"/>
                      <w:sz w:val="20"/>
                      <w:szCs w:val="20"/>
                    </w:rPr>
                  </w:pPr>
                  <w:r>
                    <w:rPr>
                      <w:rFonts w:ascii="Arial" w:hAnsi="Arial" w:cs="Arial"/>
                      <w:noProof/>
                      <w:sz w:val="20"/>
                      <w:szCs w:val="20"/>
                      <w:lang w:val="en-AU" w:eastAsia="en-AU"/>
                    </w:rPr>
                    <w:t>HEP</w:t>
                  </w:r>
                  <w:r>
                    <w:rPr>
                      <w:rFonts w:ascii="Arial" w:hAnsi="Arial" w:cs="Arial"/>
                      <w:sz w:val="20"/>
                      <w:szCs w:val="20"/>
                    </w:rPr>
                    <w:t xml:space="preserve"> - Applications and Offers</w:t>
                  </w:r>
                </w:p>
              </w:tc>
              <w:tc>
                <w:tcPr>
                  <w:tcW w:w="3271" w:type="pct"/>
                </w:tcPr>
                <w:p w14:paraId="38500C05" w14:textId="77777777" w:rsidR="00E023CC" w:rsidRPr="00D1174B" w:rsidRDefault="00E023CC" w:rsidP="009D52D3">
                  <w:pPr>
                    <w:pStyle w:val="NormalWeb150"/>
                    <w:widowControl/>
                    <w:spacing w:before="0" w:beforeAutospacing="0" w:after="0" w:afterAutospacing="0"/>
                    <w:rPr>
                      <w:rFonts w:ascii="Arial" w:hAnsi="Arial" w:cs="Arial"/>
                      <w:sz w:val="20"/>
                      <w:szCs w:val="20"/>
                    </w:rPr>
                  </w:pPr>
                  <w:r>
                    <w:rPr>
                      <w:rFonts w:ascii="Arial" w:hAnsi="Arial" w:cs="Arial"/>
                      <w:noProof/>
                      <w:sz w:val="20"/>
                      <w:szCs w:val="20"/>
                      <w:lang w:val="en-AU" w:eastAsia="en-AU"/>
                    </w:rPr>
                    <w:t>Application</w:t>
                  </w:r>
                  <w:r>
                    <w:rPr>
                      <w:rFonts w:ascii="Arial" w:hAnsi="Arial" w:cs="Arial"/>
                      <w:sz w:val="20"/>
                      <w:szCs w:val="20"/>
                    </w:rPr>
                    <w:t xml:space="preserve"> Details (AD)</w:t>
                  </w:r>
                </w:p>
              </w:tc>
            </w:tr>
          </w:tbl>
          <w:p w14:paraId="37DDFB91" w14:textId="77777777" w:rsidR="00E023CC" w:rsidRPr="00D1174B" w:rsidRDefault="00E023CC" w:rsidP="009D52D3">
            <w:pPr>
              <w:pStyle w:val="NormalWeb150"/>
              <w:widowControl/>
              <w:spacing w:before="0" w:beforeAutospacing="0" w:after="0" w:afterAutospacing="0"/>
              <w:rPr>
                <w:rFonts w:ascii="Arial" w:hAnsi="Arial" w:cs="Arial"/>
                <w:sz w:val="20"/>
                <w:szCs w:val="20"/>
              </w:rPr>
            </w:pPr>
          </w:p>
        </w:tc>
      </w:tr>
    </w:tbl>
    <w:p w14:paraId="1AB20E1D" w14:textId="77777777" w:rsidR="00E023CC" w:rsidRDefault="00E023CC">
      <w:pPr>
        <w:pStyle w:val="Normal150"/>
        <w:widowControl/>
        <w:rPr>
          <w:rFonts w:ascii="Arial" w:hAnsi="Arial" w:cs="Arial"/>
        </w:rPr>
      </w:pPr>
    </w:p>
    <w:p w14:paraId="3BD43472" w14:textId="77777777" w:rsidR="00E023CC" w:rsidRPr="00D1174B" w:rsidRDefault="00E023CC">
      <w:pPr>
        <w:pStyle w:val="Normal150"/>
        <w:widowControl/>
        <w:rPr>
          <w:rFonts w:ascii="Arial" w:hAnsi="Arial" w:cs="Arial"/>
        </w:rPr>
      </w:pPr>
    </w:p>
    <w:p w14:paraId="56ECBEF2" w14:textId="77777777" w:rsidR="000472C3" w:rsidRDefault="000472C3" w:rsidP="0035759C">
      <w:pPr>
        <w:pStyle w:val="Normal150"/>
        <w:widowControl/>
        <w:rPr>
          <w:rFonts w:ascii="Arial" w:hAnsi="Arial" w:cs="Arial"/>
          <w:b/>
        </w:rPr>
      </w:pPr>
    </w:p>
    <w:p w14:paraId="53663955" w14:textId="77777777" w:rsidR="000472C3" w:rsidRDefault="0035759C" w:rsidP="0035759C">
      <w:pPr>
        <w:pStyle w:val="Normal150"/>
        <w:widowControl/>
        <w:rPr>
          <w:rFonts w:ascii="Arial" w:hAnsi="Arial" w:cs="Arial"/>
          <w:b/>
        </w:rPr>
      </w:pPr>
      <w:r w:rsidRPr="0035759C">
        <w:rPr>
          <w:rFonts w:ascii="Arial" w:hAnsi="Arial" w:cs="Arial"/>
          <w:b/>
        </w:rPr>
        <w:t>CHANGE HISTORY</w:t>
      </w:r>
    </w:p>
    <w:p w14:paraId="13B24F8B" w14:textId="77777777" w:rsidR="000472C3" w:rsidRDefault="000472C3" w:rsidP="0035759C">
      <w:pPr>
        <w:pStyle w:val="Normal150"/>
        <w:widowControl/>
        <w:rPr>
          <w:rFonts w:ascii="Arial" w:hAnsi="Arial" w:cs="Arial"/>
          <w:b/>
        </w:rPr>
      </w:pPr>
    </w:p>
    <w:tbl>
      <w:tblPr>
        <w:tblW w:w="3041"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1123"/>
        <w:gridCol w:w="2882"/>
        <w:gridCol w:w="1981"/>
      </w:tblGrid>
      <w:tr w:rsidR="0035759C" w:rsidRPr="0035759C" w14:paraId="56660FCF" w14:textId="77777777">
        <w:trPr>
          <w:tblCellSpacing w:w="15" w:type="dxa"/>
        </w:trPr>
        <w:tc>
          <w:tcPr>
            <w:tcW w:w="900" w:type="pct"/>
            <w:tcBorders>
              <w:top w:val="nil"/>
              <w:left w:val="nil"/>
              <w:bottom w:val="nil"/>
              <w:right w:val="nil"/>
            </w:tcBorders>
          </w:tcPr>
          <w:p w14:paraId="3AA23CEC" w14:textId="77777777" w:rsidR="0035759C" w:rsidRPr="0035759C" w:rsidRDefault="0035759C" w:rsidP="006A11D5">
            <w:pPr>
              <w:pStyle w:val="Normal150"/>
              <w:widowControl/>
              <w:rPr>
                <w:rFonts w:ascii="Arial" w:hAnsi="Arial" w:cs="Arial"/>
                <w:b/>
                <w:sz w:val="20"/>
              </w:rPr>
            </w:pPr>
            <w:r w:rsidRPr="0035759C">
              <w:rPr>
                <w:rFonts w:ascii="Arial" w:hAnsi="Arial" w:cs="Arial"/>
                <w:b/>
                <w:sz w:val="20"/>
              </w:rPr>
              <w:t>VERSION</w:t>
            </w:r>
          </w:p>
        </w:tc>
        <w:tc>
          <w:tcPr>
            <w:tcW w:w="2382" w:type="pct"/>
            <w:tcBorders>
              <w:top w:val="nil"/>
              <w:left w:val="nil"/>
              <w:bottom w:val="nil"/>
              <w:right w:val="nil"/>
            </w:tcBorders>
          </w:tcPr>
          <w:p w14:paraId="7D07F0C3" w14:textId="77777777" w:rsidR="0035759C" w:rsidRPr="0035759C" w:rsidRDefault="009B66CC" w:rsidP="006A11D5">
            <w:pPr>
              <w:pStyle w:val="Normal150"/>
              <w:widowControl/>
              <w:rPr>
                <w:rFonts w:ascii="Arial" w:hAnsi="Arial" w:cs="Arial"/>
                <w:b/>
                <w:sz w:val="20"/>
              </w:rPr>
            </w:pPr>
            <w:r>
              <w:rPr>
                <w:rFonts w:ascii="Arial" w:hAnsi="Arial" w:cs="Arial"/>
                <w:b/>
                <w:sz w:val="20"/>
              </w:rPr>
              <w:t>REVISION</w:t>
            </w:r>
            <w:r w:rsidR="0035759C" w:rsidRPr="0035759C">
              <w:rPr>
                <w:rFonts w:ascii="Arial" w:hAnsi="Arial" w:cs="Arial"/>
                <w:b/>
                <w:sz w:val="20"/>
              </w:rPr>
              <w:t xml:space="preserve"> DATE</w:t>
            </w:r>
          </w:p>
        </w:tc>
        <w:tc>
          <w:tcPr>
            <w:tcW w:w="1617" w:type="pct"/>
            <w:tcBorders>
              <w:top w:val="nil"/>
              <w:left w:val="nil"/>
              <w:bottom w:val="nil"/>
              <w:right w:val="nil"/>
            </w:tcBorders>
          </w:tcPr>
          <w:p w14:paraId="34AC7089" w14:textId="77777777" w:rsidR="0035759C" w:rsidRPr="0035759C" w:rsidRDefault="0035759C" w:rsidP="006A11D5">
            <w:pPr>
              <w:pStyle w:val="Normal150"/>
              <w:widowControl/>
              <w:rPr>
                <w:rFonts w:ascii="Arial" w:hAnsi="Arial" w:cs="Arial"/>
                <w:b/>
                <w:sz w:val="20"/>
              </w:rPr>
            </w:pPr>
            <w:r w:rsidRPr="0035759C">
              <w:rPr>
                <w:rFonts w:ascii="Arial" w:hAnsi="Arial" w:cs="Arial"/>
                <w:b/>
                <w:sz w:val="20"/>
              </w:rPr>
              <w:t>REPORTING YEAR</w:t>
            </w:r>
          </w:p>
        </w:tc>
      </w:tr>
      <w:tr w:rsidR="0035759C" w:rsidRPr="0035759C" w14:paraId="3D2A4234" w14:textId="77777777">
        <w:trPr>
          <w:tblCellSpacing w:w="15" w:type="dxa"/>
        </w:trPr>
        <w:tc>
          <w:tcPr>
            <w:tcW w:w="900" w:type="pct"/>
            <w:tcBorders>
              <w:top w:val="nil"/>
              <w:left w:val="nil"/>
              <w:bottom w:val="nil"/>
              <w:right w:val="nil"/>
            </w:tcBorders>
          </w:tcPr>
          <w:p w14:paraId="24796273" w14:textId="77777777" w:rsidR="0035759C" w:rsidRPr="0035759C" w:rsidRDefault="002C2691" w:rsidP="000472C3">
            <w:pPr>
              <w:pStyle w:val="Normal150"/>
              <w:widowControl/>
              <w:rPr>
                <w:rFonts w:ascii="Arial" w:hAnsi="Arial" w:cs="Arial"/>
                <w:bCs/>
                <w:sz w:val="20"/>
              </w:rPr>
            </w:pPr>
            <w:r>
              <w:rPr>
                <w:rFonts w:ascii="Arial" w:hAnsi="Arial" w:cs="Arial"/>
                <w:bCs/>
                <w:noProof/>
                <w:sz w:val="20"/>
                <w:lang w:val="en-AU" w:eastAsia="en-AU"/>
              </w:rPr>
              <w:t>1.0</w:t>
            </w:r>
          </w:p>
        </w:tc>
        <w:tc>
          <w:tcPr>
            <w:tcW w:w="2382" w:type="pct"/>
            <w:tcBorders>
              <w:top w:val="nil"/>
              <w:left w:val="nil"/>
              <w:bottom w:val="nil"/>
              <w:right w:val="nil"/>
            </w:tcBorders>
          </w:tcPr>
          <w:p w14:paraId="5FC29EFB" w14:textId="77777777" w:rsidR="0035759C" w:rsidRPr="0035759C" w:rsidRDefault="002C2691" w:rsidP="006A11D5">
            <w:pPr>
              <w:pStyle w:val="Normal150"/>
              <w:widowControl/>
              <w:rPr>
                <w:rFonts w:ascii="Arial" w:hAnsi="Arial" w:cs="Arial"/>
                <w:sz w:val="20"/>
              </w:rPr>
            </w:pPr>
            <w:r>
              <w:rPr>
                <w:rFonts w:ascii="Arial" w:hAnsi="Arial" w:cs="Arial"/>
                <w:noProof/>
                <w:sz w:val="20"/>
                <w:lang w:val="en-AU" w:eastAsia="en-AU"/>
              </w:rPr>
              <w:t>05</w:t>
            </w:r>
            <w:r>
              <w:rPr>
                <w:rFonts w:ascii="Arial" w:hAnsi="Arial" w:cs="Arial"/>
                <w:sz w:val="20"/>
              </w:rPr>
              <w:t>/12/2008</w:t>
            </w:r>
          </w:p>
        </w:tc>
        <w:tc>
          <w:tcPr>
            <w:tcW w:w="1617" w:type="pct"/>
            <w:tcBorders>
              <w:top w:val="nil"/>
              <w:left w:val="nil"/>
              <w:bottom w:val="nil"/>
              <w:right w:val="nil"/>
            </w:tcBorders>
          </w:tcPr>
          <w:p w14:paraId="4859EEC8" w14:textId="77777777" w:rsidR="0035759C" w:rsidRPr="0035759C" w:rsidRDefault="002C2691" w:rsidP="000472C3">
            <w:pPr>
              <w:pStyle w:val="Normal150"/>
              <w:widowControl/>
              <w:rPr>
                <w:rFonts w:ascii="Arial" w:hAnsi="Arial" w:cs="Arial"/>
                <w:sz w:val="20"/>
              </w:rPr>
            </w:pPr>
            <w:r>
              <w:rPr>
                <w:rFonts w:ascii="Arial" w:hAnsi="Arial" w:cs="Arial"/>
                <w:noProof/>
                <w:sz w:val="20"/>
                <w:lang w:val="en-AU" w:eastAsia="en-AU"/>
              </w:rPr>
              <w:t>2010</w:t>
            </w:r>
          </w:p>
        </w:tc>
      </w:tr>
      <w:tr w:rsidR="0035759C" w:rsidRPr="0035759C" w14:paraId="1D9DEC63" w14:textId="77777777">
        <w:trPr>
          <w:tblCellSpacing w:w="15" w:type="dxa"/>
        </w:trPr>
        <w:tc>
          <w:tcPr>
            <w:tcW w:w="900" w:type="pct"/>
            <w:tcBorders>
              <w:top w:val="nil"/>
              <w:left w:val="nil"/>
              <w:bottom w:val="nil"/>
              <w:right w:val="nil"/>
            </w:tcBorders>
          </w:tcPr>
          <w:p w14:paraId="193A8CAD" w14:textId="77777777" w:rsidR="0035759C" w:rsidRPr="0035759C" w:rsidRDefault="002C2691" w:rsidP="000472C3">
            <w:pPr>
              <w:pStyle w:val="Normal150"/>
              <w:widowControl/>
              <w:rPr>
                <w:rFonts w:ascii="Arial" w:hAnsi="Arial" w:cs="Arial"/>
                <w:bCs/>
                <w:sz w:val="20"/>
              </w:rPr>
            </w:pPr>
            <w:r>
              <w:rPr>
                <w:rFonts w:ascii="Arial" w:hAnsi="Arial" w:cs="Arial"/>
                <w:bCs/>
                <w:noProof/>
                <w:sz w:val="20"/>
                <w:lang w:val="en-AU" w:eastAsia="en-AU"/>
              </w:rPr>
              <w:t>3.0</w:t>
            </w:r>
          </w:p>
        </w:tc>
        <w:tc>
          <w:tcPr>
            <w:tcW w:w="2382" w:type="pct"/>
            <w:tcBorders>
              <w:top w:val="nil"/>
              <w:left w:val="nil"/>
              <w:bottom w:val="nil"/>
              <w:right w:val="nil"/>
            </w:tcBorders>
          </w:tcPr>
          <w:p w14:paraId="76337CC5" w14:textId="77777777" w:rsidR="0035759C" w:rsidRPr="0035759C" w:rsidRDefault="002C2691" w:rsidP="006A11D5">
            <w:pPr>
              <w:pStyle w:val="Normal150"/>
              <w:widowControl/>
              <w:rPr>
                <w:rFonts w:ascii="Arial" w:hAnsi="Arial" w:cs="Arial"/>
                <w:sz w:val="20"/>
              </w:rPr>
            </w:pPr>
            <w:r>
              <w:rPr>
                <w:rFonts w:ascii="Arial" w:hAnsi="Arial" w:cs="Arial"/>
                <w:noProof/>
                <w:sz w:val="20"/>
                <w:lang w:val="en-AU" w:eastAsia="en-AU"/>
              </w:rPr>
              <w:t>11</w:t>
            </w:r>
            <w:r>
              <w:rPr>
                <w:rFonts w:ascii="Arial" w:hAnsi="Arial" w:cs="Arial"/>
                <w:sz w:val="20"/>
              </w:rPr>
              <w:t>/03/2011</w:t>
            </w:r>
          </w:p>
        </w:tc>
        <w:tc>
          <w:tcPr>
            <w:tcW w:w="1617" w:type="pct"/>
            <w:tcBorders>
              <w:top w:val="nil"/>
              <w:left w:val="nil"/>
              <w:bottom w:val="nil"/>
              <w:right w:val="nil"/>
            </w:tcBorders>
          </w:tcPr>
          <w:p w14:paraId="30468D0D" w14:textId="77777777" w:rsidR="0035759C" w:rsidRPr="0035759C" w:rsidRDefault="002C2691" w:rsidP="000472C3">
            <w:pPr>
              <w:pStyle w:val="Normal150"/>
              <w:widowControl/>
              <w:rPr>
                <w:rFonts w:ascii="Arial" w:hAnsi="Arial" w:cs="Arial"/>
                <w:sz w:val="20"/>
              </w:rPr>
            </w:pPr>
            <w:r>
              <w:rPr>
                <w:rFonts w:ascii="Arial" w:hAnsi="Arial" w:cs="Arial"/>
                <w:noProof/>
                <w:sz w:val="20"/>
                <w:lang w:val="en-AU" w:eastAsia="en-AU"/>
              </w:rPr>
              <w:t>2012</w:t>
            </w:r>
          </w:p>
        </w:tc>
      </w:tr>
      <w:tr w:rsidR="0035759C" w:rsidRPr="0035759C" w14:paraId="29791D48" w14:textId="77777777">
        <w:trPr>
          <w:tblCellSpacing w:w="15" w:type="dxa"/>
        </w:trPr>
        <w:tc>
          <w:tcPr>
            <w:tcW w:w="900" w:type="pct"/>
            <w:tcBorders>
              <w:top w:val="nil"/>
              <w:left w:val="nil"/>
              <w:bottom w:val="nil"/>
              <w:right w:val="nil"/>
            </w:tcBorders>
          </w:tcPr>
          <w:p w14:paraId="4E826270" w14:textId="77777777" w:rsidR="0035759C" w:rsidRPr="0035759C" w:rsidRDefault="002C2691" w:rsidP="000472C3">
            <w:pPr>
              <w:pStyle w:val="Normal150"/>
              <w:widowControl/>
              <w:rPr>
                <w:rFonts w:ascii="Arial" w:hAnsi="Arial" w:cs="Arial"/>
                <w:bCs/>
                <w:sz w:val="20"/>
              </w:rPr>
            </w:pPr>
            <w:r>
              <w:rPr>
                <w:rFonts w:ascii="Arial" w:hAnsi="Arial" w:cs="Arial"/>
                <w:bCs/>
                <w:noProof/>
                <w:sz w:val="20"/>
                <w:lang w:val="en-AU" w:eastAsia="en-AU"/>
              </w:rPr>
              <w:t>4.0</w:t>
            </w:r>
          </w:p>
        </w:tc>
        <w:tc>
          <w:tcPr>
            <w:tcW w:w="2382" w:type="pct"/>
            <w:tcBorders>
              <w:top w:val="nil"/>
              <w:left w:val="nil"/>
              <w:bottom w:val="nil"/>
              <w:right w:val="nil"/>
            </w:tcBorders>
          </w:tcPr>
          <w:p w14:paraId="7B073FAC" w14:textId="77777777" w:rsidR="0035759C" w:rsidRPr="0035759C" w:rsidRDefault="002C2691" w:rsidP="006A11D5">
            <w:pPr>
              <w:pStyle w:val="Normal150"/>
              <w:widowControl/>
              <w:rPr>
                <w:rFonts w:ascii="Arial" w:hAnsi="Arial" w:cs="Arial"/>
                <w:sz w:val="20"/>
              </w:rPr>
            </w:pPr>
            <w:r>
              <w:rPr>
                <w:rFonts w:ascii="Arial" w:hAnsi="Arial" w:cs="Arial"/>
                <w:noProof/>
                <w:sz w:val="20"/>
                <w:lang w:val="en-AU" w:eastAsia="en-AU"/>
              </w:rPr>
              <w:t>14</w:t>
            </w:r>
            <w:r>
              <w:rPr>
                <w:rFonts w:ascii="Arial" w:hAnsi="Arial" w:cs="Arial"/>
                <w:sz w:val="20"/>
              </w:rPr>
              <w:t>/02/2012</w:t>
            </w:r>
          </w:p>
        </w:tc>
        <w:tc>
          <w:tcPr>
            <w:tcW w:w="1617" w:type="pct"/>
            <w:tcBorders>
              <w:top w:val="nil"/>
              <w:left w:val="nil"/>
              <w:bottom w:val="nil"/>
              <w:right w:val="nil"/>
            </w:tcBorders>
          </w:tcPr>
          <w:p w14:paraId="60229348" w14:textId="77777777" w:rsidR="0035759C" w:rsidRPr="0035759C" w:rsidRDefault="002C2691" w:rsidP="000472C3">
            <w:pPr>
              <w:pStyle w:val="Normal150"/>
              <w:widowControl/>
              <w:rPr>
                <w:rFonts w:ascii="Arial" w:hAnsi="Arial" w:cs="Arial"/>
                <w:sz w:val="20"/>
              </w:rPr>
            </w:pPr>
            <w:r>
              <w:rPr>
                <w:rFonts w:ascii="Arial" w:hAnsi="Arial" w:cs="Arial"/>
                <w:noProof/>
                <w:sz w:val="20"/>
                <w:lang w:val="en-AU" w:eastAsia="en-AU"/>
              </w:rPr>
              <w:t>2013</w:t>
            </w:r>
          </w:p>
        </w:tc>
      </w:tr>
    </w:tbl>
    <w:p w14:paraId="26650AC1" w14:textId="77777777" w:rsidR="0035759C" w:rsidRDefault="0035759C" w:rsidP="002C2691">
      <w:pPr>
        <w:pStyle w:val="NormalIndent150"/>
        <w:widowControl/>
        <w:ind w:left="0"/>
      </w:pPr>
    </w:p>
    <w:sectPr w:rsidR="0035759C">
      <w:footerReference w:type="default" r:id="rId179"/>
      <w:pgSz w:w="11906" w:h="16838"/>
      <w:pgMar w:top="737" w:right="1077" w:bottom="737" w:left="1077" w:header="709" w:footer="131"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70D6" w14:textId="77777777" w:rsidR="0017656B" w:rsidRDefault="0017656B">
      <w:r>
        <w:separator/>
      </w:r>
    </w:p>
  </w:endnote>
  <w:endnote w:type="continuationSeparator" w:id="0">
    <w:p w14:paraId="10A3DD78" w14:textId="77777777" w:rsidR="0017656B" w:rsidRDefault="0017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 font-size: 10p">
    <w:altName w:val="Calibri"/>
    <w:panose1 w:val="00000000000000000000"/>
    <w:charset w:val="00"/>
    <w:family w:val="auto"/>
    <w:notTrueType/>
    <w:pitch w:val="variable"/>
    <w:sig w:usb0="00000003" w:usb1="00000000" w:usb2="00000000" w:usb3="00000000" w:csb0="00000001" w:csb1="00000000"/>
  </w:font>
  <w:font w:name="&amp;quot">
    <w:altName w:val="Calibri"/>
    <w:panose1 w:val="00000000000000000000"/>
    <w:charset w:val="00"/>
    <w:family w:val="auto"/>
    <w:notTrueType/>
    <w:pitch w:val="variable"/>
    <w:sig w:usb0="00000003" w:usb1="00000000" w:usb2="00000000" w:usb3="00000000" w:csb0="00000001" w:csb1="00000000"/>
  </w:font>
  <w:font w:name=" font-size: 7p">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p;amp">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5C4A" w14:textId="77777777" w:rsidR="00B81C33" w:rsidRDefault="00B81C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2311" w14:textId="77777777" w:rsidR="00EE171D" w:rsidRPr="00FC6493" w:rsidRDefault="007A5BEB" w:rsidP="00D21C59">
    <w:pPr>
      <w:pStyle w:val="NormalIndent5"/>
      <w:widowControl/>
      <w:ind w:left="0"/>
      <w:rPr>
        <w:sz w:val="16"/>
        <w:szCs w:val="16"/>
      </w:rPr>
    </w:pPr>
    <w:r>
      <w:rPr>
        <w:noProof/>
        <w:sz w:val="16"/>
        <w:szCs w:val="16"/>
        <w:lang w:val="en-AU" w:eastAsia="en-AU"/>
      </w:rPr>
      <w:t>2013</w:t>
    </w:r>
    <w:r w:rsidR="00BE1708">
      <w:rPr>
        <w:sz w:val="16"/>
        <w:szCs w:val="16"/>
      </w:rPr>
      <w:t xml:space="preserve"> Data Requirements</w:t>
    </w:r>
  </w:p>
  <w:p w14:paraId="044A196C" w14:textId="77777777" w:rsidR="00EE171D" w:rsidRPr="002F150E" w:rsidRDefault="00EE171D" w:rsidP="00471A60">
    <w:pPr>
      <w:pStyle w:val="Footer5"/>
      <w:widowControl/>
      <w:rPr>
        <w:rFonts w:ascii="Arial" w:hAnsi="Arial" w:cs="Arial"/>
        <w:sz w:val="18"/>
        <w:szCs w:val="18"/>
      </w:rPr>
    </w:pPr>
  </w:p>
  <w:p w14:paraId="29BDFA56" w14:textId="77777777" w:rsidR="00EE171D" w:rsidRPr="002F150E" w:rsidRDefault="00EE171D" w:rsidP="00BC0C4E">
    <w:pPr>
      <w:pStyle w:val="Footer5"/>
      <w:widowControl/>
      <w:rPr>
        <w:rFonts w:ascii="Arial" w:hAnsi="Arial" w:cs="Arial"/>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8081" w14:textId="77777777" w:rsidR="00EE171D" w:rsidRPr="00FC6493" w:rsidRDefault="007A5BEB" w:rsidP="00D21C59">
    <w:pPr>
      <w:pStyle w:val="NormalIndent95"/>
      <w:widowControl/>
      <w:ind w:left="0"/>
      <w:rPr>
        <w:sz w:val="16"/>
        <w:szCs w:val="16"/>
      </w:rPr>
    </w:pPr>
    <w:r>
      <w:rPr>
        <w:noProof/>
        <w:sz w:val="16"/>
        <w:szCs w:val="16"/>
        <w:lang w:val="en-AU" w:eastAsia="en-AU"/>
      </w:rPr>
      <w:t>2013</w:t>
    </w:r>
    <w:r w:rsidR="00BE1708">
      <w:rPr>
        <w:sz w:val="16"/>
        <w:szCs w:val="16"/>
      </w:rPr>
      <w:t xml:space="preserve"> Data Requirements</w:t>
    </w:r>
  </w:p>
  <w:p w14:paraId="17FE8857" w14:textId="77777777" w:rsidR="00EE171D" w:rsidRPr="002F150E" w:rsidRDefault="00EE171D" w:rsidP="00471A60">
    <w:pPr>
      <w:pStyle w:val="Footer95"/>
      <w:widowControl/>
      <w:rPr>
        <w:rFonts w:ascii="Arial" w:hAnsi="Arial" w:cs="Arial"/>
        <w:sz w:val="18"/>
        <w:szCs w:val="18"/>
      </w:rPr>
    </w:pPr>
  </w:p>
  <w:p w14:paraId="1AC14348" w14:textId="77777777" w:rsidR="00EE171D" w:rsidRPr="002F150E" w:rsidRDefault="00EE171D" w:rsidP="00BC0C4E">
    <w:pPr>
      <w:pStyle w:val="Footer95"/>
      <w:widowControl/>
      <w:rPr>
        <w:rFonts w:ascii="Arial" w:hAnsi="Arial" w:cs="Arial"/>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DD4D" w14:textId="77777777" w:rsidR="00EE171D" w:rsidRPr="00FC6493" w:rsidRDefault="007A5BEB" w:rsidP="00D21C59">
    <w:pPr>
      <w:pStyle w:val="NormalIndent96"/>
      <w:widowControl/>
      <w:ind w:left="0"/>
      <w:rPr>
        <w:sz w:val="16"/>
        <w:szCs w:val="16"/>
      </w:rPr>
    </w:pPr>
    <w:r>
      <w:rPr>
        <w:noProof/>
        <w:sz w:val="16"/>
        <w:szCs w:val="16"/>
        <w:lang w:val="en-AU" w:eastAsia="en-AU"/>
      </w:rPr>
      <w:t>2013</w:t>
    </w:r>
    <w:r w:rsidR="00BE1708">
      <w:rPr>
        <w:sz w:val="16"/>
        <w:szCs w:val="16"/>
      </w:rPr>
      <w:t xml:space="preserve"> Data Requirements</w:t>
    </w:r>
  </w:p>
  <w:p w14:paraId="7E5C9EB9" w14:textId="77777777" w:rsidR="00EE171D" w:rsidRPr="002F150E" w:rsidRDefault="00EE171D" w:rsidP="00471A60">
    <w:pPr>
      <w:pStyle w:val="Footer96"/>
      <w:widowControl/>
      <w:rPr>
        <w:rFonts w:ascii="Arial" w:hAnsi="Arial" w:cs="Arial"/>
        <w:sz w:val="18"/>
        <w:szCs w:val="18"/>
      </w:rPr>
    </w:pPr>
  </w:p>
  <w:p w14:paraId="4242288D" w14:textId="77777777" w:rsidR="00EE171D" w:rsidRPr="002F150E" w:rsidRDefault="00EE171D" w:rsidP="00BC0C4E">
    <w:pPr>
      <w:pStyle w:val="Footer96"/>
      <w:widowControl/>
      <w:rPr>
        <w:rFonts w:ascii="Arial" w:hAnsi="Arial" w:cs="Arial"/>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11D9" w14:textId="77777777" w:rsidR="00EE171D" w:rsidRPr="00FC6493" w:rsidRDefault="007A5BEB" w:rsidP="00D21C59">
    <w:pPr>
      <w:pStyle w:val="NormalIndent97"/>
      <w:widowControl/>
      <w:ind w:left="0"/>
      <w:rPr>
        <w:sz w:val="16"/>
        <w:szCs w:val="16"/>
      </w:rPr>
    </w:pPr>
    <w:r>
      <w:rPr>
        <w:noProof/>
        <w:sz w:val="16"/>
        <w:szCs w:val="16"/>
        <w:lang w:val="en-AU" w:eastAsia="en-AU"/>
      </w:rPr>
      <w:t>2013</w:t>
    </w:r>
    <w:r w:rsidR="00BE1708">
      <w:rPr>
        <w:sz w:val="16"/>
        <w:szCs w:val="16"/>
      </w:rPr>
      <w:t xml:space="preserve"> Data Requirements</w:t>
    </w:r>
  </w:p>
  <w:p w14:paraId="1A318348" w14:textId="77777777" w:rsidR="00EE171D" w:rsidRPr="002F150E" w:rsidRDefault="00EE171D" w:rsidP="00471A60">
    <w:pPr>
      <w:pStyle w:val="Footer97"/>
      <w:widowControl/>
      <w:rPr>
        <w:rFonts w:ascii="Arial" w:hAnsi="Arial" w:cs="Arial"/>
        <w:sz w:val="18"/>
        <w:szCs w:val="18"/>
      </w:rPr>
    </w:pPr>
  </w:p>
  <w:p w14:paraId="788625A3" w14:textId="77777777" w:rsidR="00EE171D" w:rsidRPr="002F150E" w:rsidRDefault="00EE171D" w:rsidP="00BC0C4E">
    <w:pPr>
      <w:pStyle w:val="Footer97"/>
      <w:widowControl/>
      <w:rPr>
        <w:rFonts w:ascii="Arial" w:hAnsi="Arial" w:cs="Arial"/>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3F53" w14:textId="77777777" w:rsidR="00EE171D" w:rsidRPr="00FC6493" w:rsidRDefault="007A5BEB" w:rsidP="00D21C59">
    <w:pPr>
      <w:pStyle w:val="NormalIndent98"/>
      <w:widowControl/>
      <w:ind w:left="0"/>
      <w:rPr>
        <w:sz w:val="16"/>
        <w:szCs w:val="16"/>
      </w:rPr>
    </w:pPr>
    <w:r>
      <w:rPr>
        <w:noProof/>
        <w:sz w:val="16"/>
        <w:szCs w:val="16"/>
        <w:lang w:val="en-AU" w:eastAsia="en-AU"/>
      </w:rPr>
      <w:t>2013</w:t>
    </w:r>
    <w:r w:rsidR="00BE1708">
      <w:rPr>
        <w:sz w:val="16"/>
        <w:szCs w:val="16"/>
      </w:rPr>
      <w:t xml:space="preserve"> Data Requirements</w:t>
    </w:r>
  </w:p>
  <w:p w14:paraId="771E30A9" w14:textId="77777777" w:rsidR="00EE171D" w:rsidRPr="002F150E" w:rsidRDefault="00EE171D" w:rsidP="00471A60">
    <w:pPr>
      <w:pStyle w:val="Footer98"/>
      <w:widowControl/>
      <w:rPr>
        <w:rFonts w:ascii="Arial" w:hAnsi="Arial" w:cs="Arial"/>
        <w:sz w:val="18"/>
        <w:szCs w:val="18"/>
      </w:rPr>
    </w:pPr>
  </w:p>
  <w:p w14:paraId="5C3DB79B" w14:textId="77777777" w:rsidR="00EE171D" w:rsidRPr="002F150E" w:rsidRDefault="00EE171D" w:rsidP="00BC0C4E">
    <w:pPr>
      <w:pStyle w:val="Footer98"/>
      <w:widowControl/>
      <w:rPr>
        <w:rFonts w:ascii="Arial" w:hAnsi="Arial" w:cs="Arial"/>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C65E" w14:textId="77777777" w:rsidR="00EE171D" w:rsidRPr="00FC6493" w:rsidRDefault="007A5BEB" w:rsidP="00D21C59">
    <w:pPr>
      <w:pStyle w:val="NormalIndent99"/>
      <w:widowControl/>
      <w:ind w:left="0"/>
      <w:rPr>
        <w:sz w:val="16"/>
        <w:szCs w:val="16"/>
      </w:rPr>
    </w:pPr>
    <w:r>
      <w:rPr>
        <w:noProof/>
        <w:sz w:val="16"/>
        <w:szCs w:val="16"/>
        <w:lang w:val="en-AU" w:eastAsia="en-AU"/>
      </w:rPr>
      <w:t>2013</w:t>
    </w:r>
    <w:r w:rsidR="00BE1708">
      <w:rPr>
        <w:sz w:val="16"/>
        <w:szCs w:val="16"/>
      </w:rPr>
      <w:t xml:space="preserve"> Data Requirements</w:t>
    </w:r>
  </w:p>
  <w:p w14:paraId="25E0DF0A" w14:textId="77777777" w:rsidR="00EE171D" w:rsidRPr="002F150E" w:rsidRDefault="00EE171D" w:rsidP="00471A60">
    <w:pPr>
      <w:pStyle w:val="Footer99"/>
      <w:widowControl/>
      <w:rPr>
        <w:rFonts w:ascii="Arial" w:hAnsi="Arial" w:cs="Arial"/>
        <w:sz w:val="18"/>
        <w:szCs w:val="18"/>
      </w:rPr>
    </w:pPr>
  </w:p>
  <w:p w14:paraId="3ED942C6" w14:textId="77777777" w:rsidR="00EE171D" w:rsidRPr="002F150E" w:rsidRDefault="00EE171D" w:rsidP="00BC0C4E">
    <w:pPr>
      <w:pStyle w:val="Footer99"/>
      <w:widowControl/>
      <w:rPr>
        <w:rFonts w:ascii="Arial" w:hAnsi="Arial" w:cs="Arial"/>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9C61" w14:textId="77777777" w:rsidR="00EE171D" w:rsidRPr="00FC6493" w:rsidRDefault="007A5BEB" w:rsidP="00D21C59">
    <w:pPr>
      <w:pStyle w:val="NormalIndent100"/>
      <w:widowControl/>
      <w:ind w:left="0"/>
      <w:rPr>
        <w:sz w:val="16"/>
        <w:szCs w:val="16"/>
      </w:rPr>
    </w:pPr>
    <w:r>
      <w:rPr>
        <w:noProof/>
        <w:sz w:val="16"/>
        <w:szCs w:val="16"/>
        <w:lang w:val="en-AU" w:eastAsia="en-AU"/>
      </w:rPr>
      <w:t>2013</w:t>
    </w:r>
    <w:r w:rsidR="00BE1708">
      <w:rPr>
        <w:sz w:val="16"/>
        <w:szCs w:val="16"/>
      </w:rPr>
      <w:t xml:space="preserve"> Data Requirements</w:t>
    </w:r>
  </w:p>
  <w:p w14:paraId="59261C6A" w14:textId="77777777" w:rsidR="00EE171D" w:rsidRPr="002F150E" w:rsidRDefault="00EE171D" w:rsidP="00471A60">
    <w:pPr>
      <w:pStyle w:val="Footer100"/>
      <w:widowControl/>
      <w:rPr>
        <w:rFonts w:ascii="Arial" w:hAnsi="Arial" w:cs="Arial"/>
        <w:sz w:val="18"/>
        <w:szCs w:val="18"/>
      </w:rPr>
    </w:pPr>
  </w:p>
  <w:p w14:paraId="261CECEB" w14:textId="77777777" w:rsidR="00EE171D" w:rsidRPr="002F150E" w:rsidRDefault="00EE171D" w:rsidP="00BC0C4E">
    <w:pPr>
      <w:pStyle w:val="Footer100"/>
      <w:widowControl/>
      <w:rPr>
        <w:rFonts w:ascii="Arial" w:hAnsi="Arial" w:cs="Arial"/>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EB15" w14:textId="77777777" w:rsidR="00EE171D" w:rsidRPr="00FC6493" w:rsidRDefault="007A5BEB" w:rsidP="00D21C59">
    <w:pPr>
      <w:pStyle w:val="NormalIndent101"/>
      <w:widowControl/>
      <w:ind w:left="0"/>
      <w:rPr>
        <w:sz w:val="16"/>
        <w:szCs w:val="16"/>
      </w:rPr>
    </w:pPr>
    <w:r>
      <w:rPr>
        <w:noProof/>
        <w:sz w:val="16"/>
        <w:szCs w:val="16"/>
        <w:lang w:val="en-AU" w:eastAsia="en-AU"/>
      </w:rPr>
      <w:t>2013</w:t>
    </w:r>
    <w:r w:rsidR="00BE1708">
      <w:rPr>
        <w:sz w:val="16"/>
        <w:szCs w:val="16"/>
      </w:rPr>
      <w:t xml:space="preserve"> Data Requirements</w:t>
    </w:r>
  </w:p>
  <w:p w14:paraId="20CD69B6" w14:textId="77777777" w:rsidR="00EE171D" w:rsidRPr="002F150E" w:rsidRDefault="00EE171D" w:rsidP="00471A60">
    <w:pPr>
      <w:pStyle w:val="Footer101"/>
      <w:widowControl/>
      <w:rPr>
        <w:rFonts w:ascii="Arial" w:hAnsi="Arial" w:cs="Arial"/>
        <w:sz w:val="18"/>
        <w:szCs w:val="18"/>
      </w:rPr>
    </w:pPr>
  </w:p>
  <w:p w14:paraId="035D1FF2" w14:textId="77777777" w:rsidR="00EE171D" w:rsidRPr="002F150E" w:rsidRDefault="00EE171D" w:rsidP="00BC0C4E">
    <w:pPr>
      <w:pStyle w:val="Footer101"/>
      <w:widowControl/>
      <w:rPr>
        <w:rFonts w:ascii="Arial" w:hAnsi="Arial" w:cs="Arial"/>
      </w:rP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3C40" w14:textId="77777777" w:rsidR="00EE171D" w:rsidRPr="00FC6493" w:rsidRDefault="007A5BEB" w:rsidP="00D21C59">
    <w:pPr>
      <w:pStyle w:val="NormalIndent102"/>
      <w:widowControl/>
      <w:ind w:left="0"/>
      <w:rPr>
        <w:sz w:val="16"/>
        <w:szCs w:val="16"/>
      </w:rPr>
    </w:pPr>
    <w:r>
      <w:rPr>
        <w:noProof/>
        <w:sz w:val="16"/>
        <w:szCs w:val="16"/>
        <w:lang w:val="en-AU" w:eastAsia="en-AU"/>
      </w:rPr>
      <w:t>2013</w:t>
    </w:r>
    <w:r w:rsidR="00BE1708">
      <w:rPr>
        <w:sz w:val="16"/>
        <w:szCs w:val="16"/>
      </w:rPr>
      <w:t xml:space="preserve"> Data Requirements</w:t>
    </w:r>
  </w:p>
  <w:p w14:paraId="398B3838" w14:textId="77777777" w:rsidR="00EE171D" w:rsidRPr="002F150E" w:rsidRDefault="00EE171D" w:rsidP="00471A60">
    <w:pPr>
      <w:pStyle w:val="Footer102"/>
      <w:widowControl/>
      <w:rPr>
        <w:rFonts w:ascii="Arial" w:hAnsi="Arial" w:cs="Arial"/>
        <w:sz w:val="18"/>
        <w:szCs w:val="18"/>
      </w:rPr>
    </w:pPr>
  </w:p>
  <w:p w14:paraId="2CF8956F" w14:textId="77777777" w:rsidR="00EE171D" w:rsidRPr="002F150E" w:rsidRDefault="00EE171D" w:rsidP="00BC0C4E">
    <w:pPr>
      <w:pStyle w:val="Footer102"/>
      <w:widowControl/>
      <w:rPr>
        <w:rFonts w:ascii="Arial" w:hAnsi="Arial" w:cs="Arial"/>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07DE" w14:textId="77777777" w:rsidR="00EE171D" w:rsidRPr="00FC6493" w:rsidRDefault="007A5BEB" w:rsidP="00D21C59">
    <w:pPr>
      <w:pStyle w:val="NormalIndent103"/>
      <w:widowControl/>
      <w:ind w:left="0"/>
      <w:rPr>
        <w:sz w:val="16"/>
        <w:szCs w:val="16"/>
      </w:rPr>
    </w:pPr>
    <w:r>
      <w:rPr>
        <w:noProof/>
        <w:sz w:val="16"/>
        <w:szCs w:val="16"/>
        <w:lang w:val="en-AU" w:eastAsia="en-AU"/>
      </w:rPr>
      <w:t>2013</w:t>
    </w:r>
    <w:r w:rsidR="00BE1708">
      <w:rPr>
        <w:sz w:val="16"/>
        <w:szCs w:val="16"/>
      </w:rPr>
      <w:t xml:space="preserve"> Data Requirements</w:t>
    </w:r>
  </w:p>
  <w:p w14:paraId="481EC07E" w14:textId="77777777" w:rsidR="00EE171D" w:rsidRPr="002F150E" w:rsidRDefault="00EE171D" w:rsidP="00471A60">
    <w:pPr>
      <w:pStyle w:val="Footer103"/>
      <w:widowControl/>
      <w:rPr>
        <w:rFonts w:ascii="Arial" w:hAnsi="Arial" w:cs="Arial"/>
        <w:sz w:val="18"/>
        <w:szCs w:val="18"/>
      </w:rPr>
    </w:pPr>
  </w:p>
  <w:p w14:paraId="5ECB6A61" w14:textId="77777777" w:rsidR="00EE171D" w:rsidRPr="002F150E" w:rsidRDefault="00EE171D" w:rsidP="00BC0C4E">
    <w:pPr>
      <w:pStyle w:val="Footer103"/>
      <w:widowControl/>
      <w:rPr>
        <w:rFonts w:ascii="Arial" w:hAnsi="Arial" w:cs="Arial"/>
      </w:rP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614B" w14:textId="77777777" w:rsidR="00EE171D" w:rsidRPr="00FC6493" w:rsidRDefault="007A5BEB" w:rsidP="00D21C59">
    <w:pPr>
      <w:pStyle w:val="NormalIndent104"/>
      <w:widowControl/>
      <w:ind w:left="0"/>
      <w:rPr>
        <w:sz w:val="16"/>
        <w:szCs w:val="16"/>
      </w:rPr>
    </w:pPr>
    <w:r>
      <w:rPr>
        <w:noProof/>
        <w:sz w:val="16"/>
        <w:szCs w:val="16"/>
        <w:lang w:val="en-AU" w:eastAsia="en-AU"/>
      </w:rPr>
      <w:t>2013</w:t>
    </w:r>
    <w:r w:rsidR="00BE1708">
      <w:rPr>
        <w:sz w:val="16"/>
        <w:szCs w:val="16"/>
      </w:rPr>
      <w:t xml:space="preserve"> Data Requirements</w:t>
    </w:r>
  </w:p>
  <w:p w14:paraId="70903F07" w14:textId="77777777" w:rsidR="00EE171D" w:rsidRPr="002F150E" w:rsidRDefault="00EE171D" w:rsidP="00471A60">
    <w:pPr>
      <w:pStyle w:val="Footer104"/>
      <w:widowControl/>
      <w:rPr>
        <w:rFonts w:ascii="Arial" w:hAnsi="Arial" w:cs="Arial"/>
        <w:sz w:val="18"/>
        <w:szCs w:val="18"/>
      </w:rPr>
    </w:pPr>
  </w:p>
  <w:p w14:paraId="68CEE601" w14:textId="77777777" w:rsidR="00EE171D" w:rsidRPr="002F150E" w:rsidRDefault="00EE171D" w:rsidP="00BC0C4E">
    <w:pPr>
      <w:pStyle w:val="Footer104"/>
      <w:widowControl/>
      <w:rPr>
        <w:rFonts w:ascii="Arial" w:hAnsi="Arial" w:cs="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2F2" w14:textId="77777777" w:rsidR="00EE171D" w:rsidRPr="00FC6493" w:rsidRDefault="007A5BEB" w:rsidP="00D21C59">
    <w:pPr>
      <w:pStyle w:val="NormalIndent6"/>
      <w:widowControl/>
      <w:ind w:left="0"/>
      <w:rPr>
        <w:sz w:val="16"/>
        <w:szCs w:val="16"/>
      </w:rPr>
    </w:pPr>
    <w:r>
      <w:rPr>
        <w:noProof/>
        <w:sz w:val="16"/>
        <w:szCs w:val="16"/>
        <w:lang w:val="en-AU" w:eastAsia="en-AU"/>
      </w:rPr>
      <w:t>2013</w:t>
    </w:r>
    <w:r w:rsidR="00BE1708">
      <w:rPr>
        <w:sz w:val="16"/>
        <w:szCs w:val="16"/>
      </w:rPr>
      <w:t xml:space="preserve"> Data Requirements</w:t>
    </w:r>
  </w:p>
  <w:p w14:paraId="36DA3941" w14:textId="77777777" w:rsidR="00EE171D" w:rsidRPr="002F150E" w:rsidRDefault="00EE171D" w:rsidP="00471A60">
    <w:pPr>
      <w:pStyle w:val="Footer6"/>
      <w:widowControl/>
      <w:rPr>
        <w:rFonts w:ascii="Arial" w:hAnsi="Arial" w:cs="Arial"/>
        <w:sz w:val="18"/>
        <w:szCs w:val="18"/>
      </w:rPr>
    </w:pPr>
  </w:p>
  <w:p w14:paraId="6CD33632" w14:textId="77777777" w:rsidR="00EE171D" w:rsidRPr="002F150E" w:rsidRDefault="00EE171D" w:rsidP="00BC0C4E">
    <w:pPr>
      <w:pStyle w:val="Footer6"/>
      <w:widowControl/>
      <w:rPr>
        <w:rFonts w:ascii="Arial" w:hAnsi="Arial" w:cs="Arial"/>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E6ED" w14:textId="77777777" w:rsidR="00EE171D" w:rsidRPr="00FC6493" w:rsidRDefault="007A5BEB" w:rsidP="00D21C59">
    <w:pPr>
      <w:pStyle w:val="NormalIndent105"/>
      <w:widowControl/>
      <w:ind w:left="0"/>
      <w:rPr>
        <w:sz w:val="16"/>
        <w:szCs w:val="16"/>
      </w:rPr>
    </w:pPr>
    <w:r>
      <w:rPr>
        <w:noProof/>
        <w:sz w:val="16"/>
        <w:szCs w:val="16"/>
        <w:lang w:val="en-AU" w:eastAsia="en-AU"/>
      </w:rPr>
      <w:t>2013</w:t>
    </w:r>
    <w:r w:rsidR="00BE1708">
      <w:rPr>
        <w:sz w:val="16"/>
        <w:szCs w:val="16"/>
      </w:rPr>
      <w:t xml:space="preserve"> Data Requirements</w:t>
    </w:r>
  </w:p>
  <w:p w14:paraId="5D77D1DC" w14:textId="77777777" w:rsidR="00EE171D" w:rsidRPr="002F150E" w:rsidRDefault="00EE171D" w:rsidP="00471A60">
    <w:pPr>
      <w:pStyle w:val="Footer105"/>
      <w:widowControl/>
      <w:rPr>
        <w:rFonts w:ascii="Arial" w:hAnsi="Arial" w:cs="Arial"/>
        <w:sz w:val="18"/>
        <w:szCs w:val="18"/>
      </w:rPr>
    </w:pPr>
  </w:p>
  <w:p w14:paraId="58BAD4DE" w14:textId="77777777" w:rsidR="00EE171D" w:rsidRPr="002F150E" w:rsidRDefault="00EE171D" w:rsidP="00BC0C4E">
    <w:pPr>
      <w:pStyle w:val="Footer105"/>
      <w:widowControl/>
      <w:rPr>
        <w:rFonts w:ascii="Arial" w:hAnsi="Arial" w:cs="Arial"/>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C906" w14:textId="77777777" w:rsidR="00EE171D" w:rsidRPr="00FC6493" w:rsidRDefault="007A5BEB" w:rsidP="00D21C59">
    <w:pPr>
      <w:pStyle w:val="NormalIndent106"/>
      <w:widowControl/>
      <w:ind w:left="0"/>
      <w:rPr>
        <w:sz w:val="16"/>
        <w:szCs w:val="16"/>
      </w:rPr>
    </w:pPr>
    <w:r>
      <w:rPr>
        <w:noProof/>
        <w:sz w:val="16"/>
        <w:szCs w:val="16"/>
        <w:lang w:val="en-AU" w:eastAsia="en-AU"/>
      </w:rPr>
      <w:t>2013</w:t>
    </w:r>
    <w:r w:rsidR="00BE1708">
      <w:rPr>
        <w:sz w:val="16"/>
        <w:szCs w:val="16"/>
      </w:rPr>
      <w:t xml:space="preserve"> Data Requirements</w:t>
    </w:r>
  </w:p>
  <w:p w14:paraId="60F5B5A8" w14:textId="77777777" w:rsidR="00EE171D" w:rsidRPr="002F150E" w:rsidRDefault="00EE171D" w:rsidP="00471A60">
    <w:pPr>
      <w:pStyle w:val="Footer106"/>
      <w:widowControl/>
      <w:rPr>
        <w:rFonts w:ascii="Arial" w:hAnsi="Arial" w:cs="Arial"/>
        <w:sz w:val="18"/>
        <w:szCs w:val="18"/>
      </w:rPr>
    </w:pPr>
  </w:p>
  <w:p w14:paraId="4D46DD00" w14:textId="77777777" w:rsidR="00EE171D" w:rsidRPr="002F150E" w:rsidRDefault="00EE171D" w:rsidP="00BC0C4E">
    <w:pPr>
      <w:pStyle w:val="Footer106"/>
      <w:widowControl/>
      <w:rPr>
        <w:rFonts w:ascii="Arial" w:hAnsi="Arial" w:cs="Arial"/>
      </w:rP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C322" w14:textId="77777777" w:rsidR="00EE171D" w:rsidRPr="00FC6493" w:rsidRDefault="007A5BEB" w:rsidP="00D21C59">
    <w:pPr>
      <w:pStyle w:val="NormalIndent107"/>
      <w:widowControl/>
      <w:ind w:left="0"/>
      <w:rPr>
        <w:sz w:val="16"/>
        <w:szCs w:val="16"/>
      </w:rPr>
    </w:pPr>
    <w:r>
      <w:rPr>
        <w:noProof/>
        <w:sz w:val="16"/>
        <w:szCs w:val="16"/>
        <w:lang w:val="en-AU" w:eastAsia="en-AU"/>
      </w:rPr>
      <w:t>2013</w:t>
    </w:r>
    <w:r w:rsidR="00BE1708">
      <w:rPr>
        <w:sz w:val="16"/>
        <w:szCs w:val="16"/>
      </w:rPr>
      <w:t xml:space="preserve"> Data Requirements</w:t>
    </w:r>
  </w:p>
  <w:p w14:paraId="7792B422" w14:textId="77777777" w:rsidR="00EE171D" w:rsidRPr="002F150E" w:rsidRDefault="00EE171D" w:rsidP="00471A60">
    <w:pPr>
      <w:pStyle w:val="Footer107"/>
      <w:widowControl/>
      <w:rPr>
        <w:rFonts w:ascii="Arial" w:hAnsi="Arial" w:cs="Arial"/>
        <w:sz w:val="18"/>
        <w:szCs w:val="18"/>
      </w:rPr>
    </w:pPr>
  </w:p>
  <w:p w14:paraId="521572D0" w14:textId="77777777" w:rsidR="00EE171D" w:rsidRPr="002F150E" w:rsidRDefault="00EE171D" w:rsidP="00BC0C4E">
    <w:pPr>
      <w:pStyle w:val="Footer107"/>
      <w:widowControl/>
      <w:rPr>
        <w:rFonts w:ascii="Arial" w:hAnsi="Arial" w:cs="Arial"/>
      </w:rP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4873" w14:textId="77777777" w:rsidR="00EE171D" w:rsidRPr="00FC6493" w:rsidRDefault="007A5BEB" w:rsidP="00D21C59">
    <w:pPr>
      <w:pStyle w:val="NormalIndent108"/>
      <w:widowControl/>
      <w:ind w:left="0"/>
      <w:rPr>
        <w:sz w:val="16"/>
        <w:szCs w:val="16"/>
      </w:rPr>
    </w:pPr>
    <w:r>
      <w:rPr>
        <w:noProof/>
        <w:sz w:val="16"/>
        <w:szCs w:val="16"/>
        <w:lang w:val="en-AU" w:eastAsia="en-AU"/>
      </w:rPr>
      <w:t>2013</w:t>
    </w:r>
    <w:r w:rsidR="00BE1708">
      <w:rPr>
        <w:sz w:val="16"/>
        <w:szCs w:val="16"/>
      </w:rPr>
      <w:t xml:space="preserve"> Data Requirements</w:t>
    </w:r>
  </w:p>
  <w:p w14:paraId="4C7749E7" w14:textId="77777777" w:rsidR="00EE171D" w:rsidRPr="002F150E" w:rsidRDefault="00EE171D" w:rsidP="00471A60">
    <w:pPr>
      <w:pStyle w:val="Footer108"/>
      <w:widowControl/>
      <w:rPr>
        <w:rFonts w:ascii="Arial" w:hAnsi="Arial" w:cs="Arial"/>
        <w:sz w:val="18"/>
        <w:szCs w:val="18"/>
      </w:rPr>
    </w:pPr>
  </w:p>
  <w:p w14:paraId="175B12DD" w14:textId="77777777" w:rsidR="00EE171D" w:rsidRPr="002F150E" w:rsidRDefault="00EE171D" w:rsidP="00BC0C4E">
    <w:pPr>
      <w:pStyle w:val="Footer108"/>
      <w:widowControl/>
      <w:rPr>
        <w:rFonts w:ascii="Arial" w:hAnsi="Arial" w:cs="Arial"/>
      </w:rP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40F0" w14:textId="77777777" w:rsidR="00EE171D" w:rsidRPr="00FC6493" w:rsidRDefault="007A5BEB" w:rsidP="00D21C59">
    <w:pPr>
      <w:pStyle w:val="NormalIndent109"/>
      <w:widowControl/>
      <w:ind w:left="0"/>
      <w:rPr>
        <w:sz w:val="16"/>
        <w:szCs w:val="16"/>
      </w:rPr>
    </w:pPr>
    <w:r>
      <w:rPr>
        <w:noProof/>
        <w:sz w:val="16"/>
        <w:szCs w:val="16"/>
        <w:lang w:val="en-AU" w:eastAsia="en-AU"/>
      </w:rPr>
      <w:t>2013</w:t>
    </w:r>
    <w:r w:rsidR="00BE1708">
      <w:rPr>
        <w:sz w:val="16"/>
        <w:szCs w:val="16"/>
      </w:rPr>
      <w:t xml:space="preserve"> Data Requirements</w:t>
    </w:r>
  </w:p>
  <w:p w14:paraId="19422735" w14:textId="77777777" w:rsidR="00EE171D" w:rsidRPr="002F150E" w:rsidRDefault="00EE171D" w:rsidP="00471A60">
    <w:pPr>
      <w:pStyle w:val="Footer109"/>
      <w:widowControl/>
      <w:rPr>
        <w:rFonts w:ascii="Arial" w:hAnsi="Arial" w:cs="Arial"/>
        <w:sz w:val="18"/>
        <w:szCs w:val="18"/>
      </w:rPr>
    </w:pPr>
  </w:p>
  <w:p w14:paraId="19E6E4F0" w14:textId="77777777" w:rsidR="00EE171D" w:rsidRPr="002F150E" w:rsidRDefault="00EE171D" w:rsidP="00BC0C4E">
    <w:pPr>
      <w:pStyle w:val="Footer109"/>
      <w:widowControl/>
      <w:rPr>
        <w:rFonts w:ascii="Arial" w:hAnsi="Arial" w:cs="Arial"/>
      </w:rP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C4C2" w14:textId="77777777" w:rsidR="00EE171D" w:rsidRPr="00FC6493" w:rsidRDefault="007A5BEB" w:rsidP="00D21C59">
    <w:pPr>
      <w:pStyle w:val="NormalIndent110"/>
      <w:widowControl/>
      <w:ind w:left="0"/>
      <w:rPr>
        <w:sz w:val="16"/>
        <w:szCs w:val="16"/>
      </w:rPr>
    </w:pPr>
    <w:r>
      <w:rPr>
        <w:noProof/>
        <w:sz w:val="16"/>
        <w:szCs w:val="16"/>
        <w:lang w:val="en-AU" w:eastAsia="en-AU"/>
      </w:rPr>
      <w:t>2013</w:t>
    </w:r>
    <w:r w:rsidR="00BE1708">
      <w:rPr>
        <w:sz w:val="16"/>
        <w:szCs w:val="16"/>
      </w:rPr>
      <w:t xml:space="preserve"> Data Requirements</w:t>
    </w:r>
  </w:p>
  <w:p w14:paraId="4A770BA3" w14:textId="77777777" w:rsidR="00EE171D" w:rsidRPr="002F150E" w:rsidRDefault="00EE171D" w:rsidP="00471A60">
    <w:pPr>
      <w:pStyle w:val="Footer110"/>
      <w:widowControl/>
      <w:rPr>
        <w:rFonts w:ascii="Arial" w:hAnsi="Arial" w:cs="Arial"/>
        <w:sz w:val="18"/>
        <w:szCs w:val="18"/>
      </w:rPr>
    </w:pPr>
  </w:p>
  <w:p w14:paraId="540638CA" w14:textId="77777777" w:rsidR="00EE171D" w:rsidRPr="002F150E" w:rsidRDefault="00EE171D" w:rsidP="00BC0C4E">
    <w:pPr>
      <w:pStyle w:val="Footer110"/>
      <w:widowControl/>
      <w:rPr>
        <w:rFonts w:ascii="Arial" w:hAnsi="Arial" w:cs="Arial"/>
      </w:rP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AD38" w14:textId="77777777" w:rsidR="00EE171D" w:rsidRPr="00FC6493" w:rsidRDefault="007A5BEB" w:rsidP="00D21C59">
    <w:pPr>
      <w:pStyle w:val="NormalIndent111"/>
      <w:widowControl/>
      <w:ind w:left="0"/>
      <w:rPr>
        <w:sz w:val="16"/>
        <w:szCs w:val="16"/>
      </w:rPr>
    </w:pPr>
    <w:r>
      <w:rPr>
        <w:noProof/>
        <w:sz w:val="16"/>
        <w:szCs w:val="16"/>
        <w:lang w:val="en-AU" w:eastAsia="en-AU"/>
      </w:rPr>
      <w:t>2013</w:t>
    </w:r>
    <w:r w:rsidR="00BE1708">
      <w:rPr>
        <w:sz w:val="16"/>
        <w:szCs w:val="16"/>
      </w:rPr>
      <w:t xml:space="preserve"> Data Requirements</w:t>
    </w:r>
  </w:p>
  <w:p w14:paraId="7ECE15FB" w14:textId="77777777" w:rsidR="00EE171D" w:rsidRPr="002F150E" w:rsidRDefault="00EE171D" w:rsidP="00471A60">
    <w:pPr>
      <w:pStyle w:val="Footer111"/>
      <w:widowControl/>
      <w:rPr>
        <w:rFonts w:ascii="Arial" w:hAnsi="Arial" w:cs="Arial"/>
        <w:sz w:val="18"/>
        <w:szCs w:val="18"/>
      </w:rPr>
    </w:pPr>
  </w:p>
  <w:p w14:paraId="432E39D1" w14:textId="77777777" w:rsidR="00EE171D" w:rsidRPr="002F150E" w:rsidRDefault="00EE171D" w:rsidP="00BC0C4E">
    <w:pPr>
      <w:pStyle w:val="Footer111"/>
      <w:widowControl/>
      <w:rPr>
        <w:rFonts w:ascii="Arial" w:hAnsi="Arial" w:cs="Arial"/>
      </w:rP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2403" w14:textId="77777777" w:rsidR="00EE171D" w:rsidRPr="00FC6493" w:rsidRDefault="007A5BEB" w:rsidP="00D21C59">
    <w:pPr>
      <w:pStyle w:val="NormalIndent112"/>
      <w:widowControl/>
      <w:ind w:left="0"/>
      <w:rPr>
        <w:sz w:val="16"/>
        <w:szCs w:val="16"/>
      </w:rPr>
    </w:pPr>
    <w:r>
      <w:rPr>
        <w:noProof/>
        <w:sz w:val="16"/>
        <w:szCs w:val="16"/>
        <w:lang w:val="en-AU" w:eastAsia="en-AU"/>
      </w:rPr>
      <w:t>2013</w:t>
    </w:r>
    <w:r w:rsidR="00BE1708">
      <w:rPr>
        <w:sz w:val="16"/>
        <w:szCs w:val="16"/>
      </w:rPr>
      <w:t xml:space="preserve"> Data Requirements</w:t>
    </w:r>
  </w:p>
  <w:p w14:paraId="69C882F2" w14:textId="77777777" w:rsidR="00EE171D" w:rsidRPr="002F150E" w:rsidRDefault="00EE171D" w:rsidP="00471A60">
    <w:pPr>
      <w:pStyle w:val="Footer112"/>
      <w:widowControl/>
      <w:rPr>
        <w:rFonts w:ascii="Arial" w:hAnsi="Arial" w:cs="Arial"/>
        <w:sz w:val="18"/>
        <w:szCs w:val="18"/>
      </w:rPr>
    </w:pPr>
  </w:p>
  <w:p w14:paraId="4C54617E" w14:textId="77777777" w:rsidR="00EE171D" w:rsidRPr="002F150E" w:rsidRDefault="00EE171D" w:rsidP="00BC0C4E">
    <w:pPr>
      <w:pStyle w:val="Footer112"/>
      <w:widowControl/>
      <w:rPr>
        <w:rFonts w:ascii="Arial" w:hAnsi="Arial" w:cs="Arial"/>
      </w:rP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B632" w14:textId="77777777" w:rsidR="00EE171D" w:rsidRPr="00FC6493" w:rsidRDefault="007A5BEB" w:rsidP="00D21C59">
    <w:pPr>
      <w:pStyle w:val="NormalIndent113"/>
      <w:widowControl/>
      <w:ind w:left="0"/>
      <w:rPr>
        <w:sz w:val="16"/>
        <w:szCs w:val="16"/>
      </w:rPr>
    </w:pPr>
    <w:r>
      <w:rPr>
        <w:noProof/>
        <w:sz w:val="16"/>
        <w:szCs w:val="16"/>
        <w:lang w:val="en-AU" w:eastAsia="en-AU"/>
      </w:rPr>
      <w:t>2013</w:t>
    </w:r>
    <w:r w:rsidR="00BE1708">
      <w:rPr>
        <w:sz w:val="16"/>
        <w:szCs w:val="16"/>
      </w:rPr>
      <w:t xml:space="preserve"> Data Requirements</w:t>
    </w:r>
  </w:p>
  <w:p w14:paraId="453574BB" w14:textId="77777777" w:rsidR="00EE171D" w:rsidRPr="002F150E" w:rsidRDefault="00EE171D" w:rsidP="00471A60">
    <w:pPr>
      <w:pStyle w:val="Footer113"/>
      <w:widowControl/>
      <w:rPr>
        <w:rFonts w:ascii="Arial" w:hAnsi="Arial" w:cs="Arial"/>
        <w:sz w:val="18"/>
        <w:szCs w:val="18"/>
      </w:rPr>
    </w:pPr>
  </w:p>
  <w:p w14:paraId="2ECBF83C" w14:textId="77777777" w:rsidR="00EE171D" w:rsidRPr="002F150E" w:rsidRDefault="00EE171D" w:rsidP="00BC0C4E">
    <w:pPr>
      <w:pStyle w:val="Footer113"/>
      <w:widowControl/>
      <w:rPr>
        <w:rFonts w:ascii="Arial" w:hAnsi="Arial" w:cs="Arial"/>
      </w:rP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FE2D" w14:textId="77777777" w:rsidR="00EE171D" w:rsidRPr="00FC6493" w:rsidRDefault="007A5BEB" w:rsidP="00D21C59">
    <w:pPr>
      <w:pStyle w:val="NormalIndent114"/>
      <w:widowControl/>
      <w:ind w:left="0"/>
      <w:rPr>
        <w:sz w:val="16"/>
        <w:szCs w:val="16"/>
      </w:rPr>
    </w:pPr>
    <w:r>
      <w:rPr>
        <w:noProof/>
        <w:sz w:val="16"/>
        <w:szCs w:val="16"/>
        <w:lang w:val="en-AU" w:eastAsia="en-AU"/>
      </w:rPr>
      <w:t>2013</w:t>
    </w:r>
    <w:r w:rsidR="00BE1708">
      <w:rPr>
        <w:sz w:val="16"/>
        <w:szCs w:val="16"/>
      </w:rPr>
      <w:t xml:space="preserve"> Data Requirements</w:t>
    </w:r>
  </w:p>
  <w:p w14:paraId="0B65BF3F" w14:textId="77777777" w:rsidR="00EE171D" w:rsidRPr="002F150E" w:rsidRDefault="00EE171D" w:rsidP="00471A60">
    <w:pPr>
      <w:pStyle w:val="Footer114"/>
      <w:widowControl/>
      <w:rPr>
        <w:rFonts w:ascii="Arial" w:hAnsi="Arial" w:cs="Arial"/>
        <w:sz w:val="18"/>
        <w:szCs w:val="18"/>
      </w:rPr>
    </w:pPr>
  </w:p>
  <w:p w14:paraId="59667E85" w14:textId="77777777" w:rsidR="00EE171D" w:rsidRPr="002F150E" w:rsidRDefault="00EE171D" w:rsidP="00BC0C4E">
    <w:pPr>
      <w:pStyle w:val="Footer114"/>
      <w:widowControl/>
      <w:rPr>
        <w:rFonts w:ascii="Arial"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5E80" w14:textId="77777777" w:rsidR="00EE171D" w:rsidRPr="00FC6493" w:rsidRDefault="007A5BEB" w:rsidP="00D21C59">
    <w:pPr>
      <w:pStyle w:val="NormalIndent7"/>
      <w:widowControl/>
      <w:ind w:left="0"/>
      <w:rPr>
        <w:sz w:val="16"/>
        <w:szCs w:val="16"/>
      </w:rPr>
    </w:pPr>
    <w:r>
      <w:rPr>
        <w:noProof/>
        <w:sz w:val="16"/>
        <w:szCs w:val="16"/>
        <w:lang w:val="en-AU" w:eastAsia="en-AU"/>
      </w:rPr>
      <w:t>2013</w:t>
    </w:r>
    <w:r w:rsidR="00BE1708">
      <w:rPr>
        <w:sz w:val="16"/>
        <w:szCs w:val="16"/>
      </w:rPr>
      <w:t xml:space="preserve"> Data Requirements</w:t>
    </w:r>
  </w:p>
  <w:p w14:paraId="2A1E2D97" w14:textId="77777777" w:rsidR="00EE171D" w:rsidRPr="002F150E" w:rsidRDefault="00EE171D" w:rsidP="00471A60">
    <w:pPr>
      <w:pStyle w:val="Footer7"/>
      <w:widowControl/>
      <w:rPr>
        <w:rFonts w:ascii="Arial" w:hAnsi="Arial" w:cs="Arial"/>
        <w:sz w:val="18"/>
        <w:szCs w:val="18"/>
      </w:rPr>
    </w:pPr>
  </w:p>
  <w:p w14:paraId="62C7D292" w14:textId="77777777" w:rsidR="00EE171D" w:rsidRPr="002F150E" w:rsidRDefault="00EE171D" w:rsidP="00BC0C4E">
    <w:pPr>
      <w:pStyle w:val="Footer7"/>
      <w:widowControl/>
      <w:rPr>
        <w:rFonts w:ascii="Arial" w:hAnsi="Arial" w:cs="Arial"/>
      </w:rP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AECC" w14:textId="77777777" w:rsidR="00EE171D" w:rsidRPr="00FC6493" w:rsidRDefault="007A5BEB" w:rsidP="00D21C59">
    <w:pPr>
      <w:pStyle w:val="NormalIndent115"/>
      <w:widowControl/>
      <w:ind w:left="0"/>
      <w:rPr>
        <w:sz w:val="16"/>
        <w:szCs w:val="16"/>
      </w:rPr>
    </w:pPr>
    <w:r>
      <w:rPr>
        <w:noProof/>
        <w:sz w:val="16"/>
        <w:szCs w:val="16"/>
        <w:lang w:val="en-AU" w:eastAsia="en-AU"/>
      </w:rPr>
      <w:t>2013</w:t>
    </w:r>
    <w:r w:rsidR="00BE1708">
      <w:rPr>
        <w:sz w:val="16"/>
        <w:szCs w:val="16"/>
      </w:rPr>
      <w:t xml:space="preserve"> Data Requirements</w:t>
    </w:r>
  </w:p>
  <w:p w14:paraId="1768907E" w14:textId="77777777" w:rsidR="00EE171D" w:rsidRPr="002F150E" w:rsidRDefault="00EE171D" w:rsidP="00471A60">
    <w:pPr>
      <w:pStyle w:val="Footer115"/>
      <w:widowControl/>
      <w:rPr>
        <w:rFonts w:ascii="Arial" w:hAnsi="Arial" w:cs="Arial"/>
        <w:sz w:val="18"/>
        <w:szCs w:val="18"/>
      </w:rPr>
    </w:pPr>
  </w:p>
  <w:p w14:paraId="217BF716" w14:textId="77777777" w:rsidR="00EE171D" w:rsidRPr="002F150E" w:rsidRDefault="00EE171D" w:rsidP="00BC0C4E">
    <w:pPr>
      <w:pStyle w:val="Footer115"/>
      <w:widowControl/>
      <w:rPr>
        <w:rFonts w:ascii="Arial" w:hAnsi="Arial" w:cs="Arial"/>
      </w:rP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3E19" w14:textId="77777777" w:rsidR="00EE171D" w:rsidRPr="00FC6493" w:rsidRDefault="007A5BEB" w:rsidP="00D21C59">
    <w:pPr>
      <w:pStyle w:val="NormalIndent116"/>
      <w:widowControl/>
      <w:ind w:left="0"/>
      <w:rPr>
        <w:sz w:val="16"/>
        <w:szCs w:val="16"/>
      </w:rPr>
    </w:pPr>
    <w:r>
      <w:rPr>
        <w:noProof/>
        <w:sz w:val="16"/>
        <w:szCs w:val="16"/>
        <w:lang w:val="en-AU" w:eastAsia="en-AU"/>
      </w:rPr>
      <w:t>2013</w:t>
    </w:r>
    <w:r w:rsidR="00BE1708">
      <w:rPr>
        <w:sz w:val="16"/>
        <w:szCs w:val="16"/>
      </w:rPr>
      <w:t xml:space="preserve"> Data Requirements</w:t>
    </w:r>
  </w:p>
  <w:p w14:paraId="4D65461C" w14:textId="77777777" w:rsidR="00EE171D" w:rsidRPr="002F150E" w:rsidRDefault="00EE171D" w:rsidP="00471A60">
    <w:pPr>
      <w:pStyle w:val="Footer116"/>
      <w:widowControl/>
      <w:rPr>
        <w:rFonts w:ascii="Arial" w:hAnsi="Arial" w:cs="Arial"/>
        <w:sz w:val="18"/>
        <w:szCs w:val="18"/>
      </w:rPr>
    </w:pPr>
  </w:p>
  <w:p w14:paraId="413F71C5" w14:textId="77777777" w:rsidR="00EE171D" w:rsidRPr="002F150E" w:rsidRDefault="00EE171D" w:rsidP="00BC0C4E">
    <w:pPr>
      <w:pStyle w:val="Footer116"/>
      <w:widowControl/>
      <w:rPr>
        <w:rFonts w:ascii="Arial" w:hAnsi="Arial" w:cs="Arial"/>
      </w:rP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1042" w14:textId="77777777" w:rsidR="00EE171D" w:rsidRPr="00FC6493" w:rsidRDefault="007A5BEB" w:rsidP="00D21C59">
    <w:pPr>
      <w:pStyle w:val="NormalIndent117"/>
      <w:widowControl/>
      <w:ind w:left="0"/>
      <w:rPr>
        <w:sz w:val="16"/>
        <w:szCs w:val="16"/>
      </w:rPr>
    </w:pPr>
    <w:r>
      <w:rPr>
        <w:noProof/>
        <w:sz w:val="16"/>
        <w:szCs w:val="16"/>
        <w:lang w:val="en-AU" w:eastAsia="en-AU"/>
      </w:rPr>
      <w:t>2013</w:t>
    </w:r>
    <w:r w:rsidR="00BE1708">
      <w:rPr>
        <w:sz w:val="16"/>
        <w:szCs w:val="16"/>
      </w:rPr>
      <w:t xml:space="preserve"> Data Requirements</w:t>
    </w:r>
  </w:p>
  <w:p w14:paraId="7D6B7F5A" w14:textId="77777777" w:rsidR="00EE171D" w:rsidRPr="002F150E" w:rsidRDefault="00EE171D" w:rsidP="00471A60">
    <w:pPr>
      <w:pStyle w:val="Footer117"/>
      <w:widowControl/>
      <w:rPr>
        <w:rFonts w:ascii="Arial" w:hAnsi="Arial" w:cs="Arial"/>
        <w:sz w:val="18"/>
        <w:szCs w:val="18"/>
      </w:rPr>
    </w:pPr>
  </w:p>
  <w:p w14:paraId="2001958F" w14:textId="77777777" w:rsidR="00EE171D" w:rsidRPr="002F150E" w:rsidRDefault="00EE171D" w:rsidP="00BC0C4E">
    <w:pPr>
      <w:pStyle w:val="Footer117"/>
      <w:widowControl/>
      <w:rPr>
        <w:rFonts w:ascii="Arial" w:hAnsi="Arial" w:cs="Arial"/>
      </w:rP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B16C" w14:textId="77777777" w:rsidR="00EE171D" w:rsidRPr="00FC6493" w:rsidRDefault="007A5BEB" w:rsidP="00D21C59">
    <w:pPr>
      <w:pStyle w:val="NormalIndent118"/>
      <w:widowControl/>
      <w:ind w:left="0"/>
      <w:rPr>
        <w:sz w:val="16"/>
        <w:szCs w:val="16"/>
      </w:rPr>
    </w:pPr>
    <w:r>
      <w:rPr>
        <w:noProof/>
        <w:sz w:val="16"/>
        <w:szCs w:val="16"/>
        <w:lang w:val="en-AU" w:eastAsia="en-AU"/>
      </w:rPr>
      <w:t>2013</w:t>
    </w:r>
    <w:r w:rsidR="00BE1708">
      <w:rPr>
        <w:sz w:val="16"/>
        <w:szCs w:val="16"/>
      </w:rPr>
      <w:t xml:space="preserve"> Data Requirements</w:t>
    </w:r>
  </w:p>
  <w:p w14:paraId="74D63900" w14:textId="77777777" w:rsidR="00EE171D" w:rsidRPr="002F150E" w:rsidRDefault="00EE171D" w:rsidP="00471A60">
    <w:pPr>
      <w:pStyle w:val="Footer118"/>
      <w:widowControl/>
      <w:rPr>
        <w:rFonts w:ascii="Arial" w:hAnsi="Arial" w:cs="Arial"/>
        <w:sz w:val="18"/>
        <w:szCs w:val="18"/>
      </w:rPr>
    </w:pPr>
  </w:p>
  <w:p w14:paraId="59559AC1" w14:textId="77777777" w:rsidR="00EE171D" w:rsidRPr="002F150E" w:rsidRDefault="00EE171D" w:rsidP="00BC0C4E">
    <w:pPr>
      <w:pStyle w:val="Footer118"/>
      <w:widowControl/>
      <w:rPr>
        <w:rFonts w:ascii="Arial" w:hAnsi="Arial" w:cs="Arial"/>
      </w:rP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B77" w14:textId="77777777" w:rsidR="00EE171D" w:rsidRPr="00FC6493" w:rsidRDefault="007A5BEB" w:rsidP="00D21C59">
    <w:pPr>
      <w:pStyle w:val="NormalIndent119"/>
      <w:widowControl/>
      <w:ind w:left="0"/>
      <w:rPr>
        <w:sz w:val="16"/>
        <w:szCs w:val="16"/>
      </w:rPr>
    </w:pPr>
    <w:r>
      <w:rPr>
        <w:noProof/>
        <w:sz w:val="16"/>
        <w:szCs w:val="16"/>
        <w:lang w:val="en-AU" w:eastAsia="en-AU"/>
      </w:rPr>
      <w:t>2013</w:t>
    </w:r>
    <w:r w:rsidR="00BE1708">
      <w:rPr>
        <w:sz w:val="16"/>
        <w:szCs w:val="16"/>
      </w:rPr>
      <w:t xml:space="preserve"> Data Requirements</w:t>
    </w:r>
  </w:p>
  <w:p w14:paraId="74C3345C" w14:textId="77777777" w:rsidR="00EE171D" w:rsidRPr="002F150E" w:rsidRDefault="00EE171D" w:rsidP="00471A60">
    <w:pPr>
      <w:pStyle w:val="Footer119"/>
      <w:widowControl/>
      <w:rPr>
        <w:rFonts w:ascii="Arial" w:hAnsi="Arial" w:cs="Arial"/>
        <w:sz w:val="18"/>
        <w:szCs w:val="18"/>
      </w:rPr>
    </w:pPr>
  </w:p>
  <w:p w14:paraId="7FBCAF6B" w14:textId="77777777" w:rsidR="00EE171D" w:rsidRPr="002F150E" w:rsidRDefault="00EE171D" w:rsidP="00BC0C4E">
    <w:pPr>
      <w:pStyle w:val="Footer119"/>
      <w:widowControl/>
      <w:rPr>
        <w:rFonts w:ascii="Arial" w:hAnsi="Arial" w:cs="Arial"/>
      </w:rP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CCD1" w14:textId="77777777" w:rsidR="00EE171D" w:rsidRPr="00FC6493" w:rsidRDefault="007A5BEB" w:rsidP="00D21C59">
    <w:pPr>
      <w:pStyle w:val="NormalIndent120"/>
      <w:widowControl/>
      <w:ind w:left="0"/>
      <w:rPr>
        <w:sz w:val="16"/>
        <w:szCs w:val="16"/>
      </w:rPr>
    </w:pPr>
    <w:r>
      <w:rPr>
        <w:noProof/>
        <w:sz w:val="16"/>
        <w:szCs w:val="16"/>
        <w:lang w:val="en-AU" w:eastAsia="en-AU"/>
      </w:rPr>
      <w:t>2013</w:t>
    </w:r>
    <w:r w:rsidR="00BE1708">
      <w:rPr>
        <w:sz w:val="16"/>
        <w:szCs w:val="16"/>
      </w:rPr>
      <w:t xml:space="preserve"> Data Requirements</w:t>
    </w:r>
  </w:p>
  <w:p w14:paraId="14D26E5B" w14:textId="77777777" w:rsidR="00EE171D" w:rsidRPr="002F150E" w:rsidRDefault="00EE171D" w:rsidP="00471A60">
    <w:pPr>
      <w:pStyle w:val="Footer120"/>
      <w:widowControl/>
      <w:rPr>
        <w:rFonts w:ascii="Arial" w:hAnsi="Arial" w:cs="Arial"/>
        <w:sz w:val="18"/>
        <w:szCs w:val="18"/>
      </w:rPr>
    </w:pPr>
  </w:p>
  <w:p w14:paraId="67E0596B" w14:textId="77777777" w:rsidR="00EE171D" w:rsidRPr="002F150E" w:rsidRDefault="00EE171D" w:rsidP="00BC0C4E">
    <w:pPr>
      <w:pStyle w:val="Footer120"/>
      <w:widowControl/>
      <w:rPr>
        <w:rFonts w:ascii="Arial" w:hAnsi="Arial" w:cs="Arial"/>
      </w:rP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EEA2" w14:textId="77777777" w:rsidR="00EE171D" w:rsidRPr="00FC6493" w:rsidRDefault="007A5BEB" w:rsidP="00D21C59">
    <w:pPr>
      <w:pStyle w:val="NormalIndent121"/>
      <w:widowControl/>
      <w:ind w:left="0"/>
      <w:rPr>
        <w:sz w:val="16"/>
        <w:szCs w:val="16"/>
      </w:rPr>
    </w:pPr>
    <w:r>
      <w:rPr>
        <w:noProof/>
        <w:sz w:val="16"/>
        <w:szCs w:val="16"/>
        <w:lang w:val="en-AU" w:eastAsia="en-AU"/>
      </w:rPr>
      <w:t>2013</w:t>
    </w:r>
    <w:r w:rsidR="00BE1708">
      <w:rPr>
        <w:sz w:val="16"/>
        <w:szCs w:val="16"/>
      </w:rPr>
      <w:t xml:space="preserve"> Data Requirements</w:t>
    </w:r>
  </w:p>
  <w:p w14:paraId="518AA527" w14:textId="77777777" w:rsidR="00EE171D" w:rsidRPr="002F150E" w:rsidRDefault="00EE171D" w:rsidP="00471A60">
    <w:pPr>
      <w:pStyle w:val="Footer121"/>
      <w:widowControl/>
      <w:rPr>
        <w:rFonts w:ascii="Arial" w:hAnsi="Arial" w:cs="Arial"/>
        <w:sz w:val="18"/>
        <w:szCs w:val="18"/>
      </w:rPr>
    </w:pPr>
  </w:p>
  <w:p w14:paraId="4EEE9D03" w14:textId="77777777" w:rsidR="00EE171D" w:rsidRPr="002F150E" w:rsidRDefault="00EE171D" w:rsidP="00BC0C4E">
    <w:pPr>
      <w:pStyle w:val="Footer121"/>
      <w:widowControl/>
      <w:rPr>
        <w:rFonts w:ascii="Arial" w:hAnsi="Arial" w:cs="Arial"/>
      </w:rP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EC31" w14:textId="77777777" w:rsidR="00EE171D" w:rsidRPr="00FC6493" w:rsidRDefault="007A5BEB" w:rsidP="00D21C59">
    <w:pPr>
      <w:pStyle w:val="NormalIndent122"/>
      <w:widowControl/>
      <w:ind w:left="0"/>
      <w:rPr>
        <w:sz w:val="16"/>
        <w:szCs w:val="16"/>
      </w:rPr>
    </w:pPr>
    <w:r>
      <w:rPr>
        <w:noProof/>
        <w:sz w:val="16"/>
        <w:szCs w:val="16"/>
        <w:lang w:val="en-AU" w:eastAsia="en-AU"/>
      </w:rPr>
      <w:t>2013</w:t>
    </w:r>
    <w:r w:rsidR="00BE1708">
      <w:rPr>
        <w:sz w:val="16"/>
        <w:szCs w:val="16"/>
      </w:rPr>
      <w:t xml:space="preserve"> Data Requirements</w:t>
    </w:r>
  </w:p>
  <w:p w14:paraId="3AFCEA6B" w14:textId="77777777" w:rsidR="00EE171D" w:rsidRPr="002F150E" w:rsidRDefault="00EE171D" w:rsidP="00471A60">
    <w:pPr>
      <w:pStyle w:val="Footer122"/>
      <w:widowControl/>
      <w:rPr>
        <w:rFonts w:ascii="Arial" w:hAnsi="Arial" w:cs="Arial"/>
        <w:sz w:val="18"/>
        <w:szCs w:val="18"/>
      </w:rPr>
    </w:pPr>
  </w:p>
  <w:p w14:paraId="13B9E3D0" w14:textId="77777777" w:rsidR="00EE171D" w:rsidRPr="002F150E" w:rsidRDefault="00EE171D" w:rsidP="00BC0C4E">
    <w:pPr>
      <w:pStyle w:val="Footer122"/>
      <w:widowControl/>
      <w:rPr>
        <w:rFonts w:ascii="Arial" w:hAnsi="Arial" w:cs="Arial"/>
      </w:rP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8716" w14:textId="77777777" w:rsidR="00EE171D" w:rsidRPr="00FC6493" w:rsidRDefault="007A5BEB" w:rsidP="00D21C59">
    <w:pPr>
      <w:pStyle w:val="NormalIndent123"/>
      <w:widowControl/>
      <w:ind w:left="0"/>
      <w:rPr>
        <w:sz w:val="16"/>
        <w:szCs w:val="16"/>
      </w:rPr>
    </w:pPr>
    <w:r>
      <w:rPr>
        <w:noProof/>
        <w:sz w:val="16"/>
        <w:szCs w:val="16"/>
        <w:lang w:val="en-AU" w:eastAsia="en-AU"/>
      </w:rPr>
      <w:t>2013</w:t>
    </w:r>
    <w:r w:rsidR="00BE1708">
      <w:rPr>
        <w:sz w:val="16"/>
        <w:szCs w:val="16"/>
      </w:rPr>
      <w:t xml:space="preserve"> Data Requirements</w:t>
    </w:r>
  </w:p>
  <w:p w14:paraId="55EB20B8" w14:textId="77777777" w:rsidR="00EE171D" w:rsidRPr="002F150E" w:rsidRDefault="00EE171D" w:rsidP="00471A60">
    <w:pPr>
      <w:pStyle w:val="Footer123"/>
      <w:widowControl/>
      <w:rPr>
        <w:rFonts w:ascii="Arial" w:hAnsi="Arial" w:cs="Arial"/>
        <w:sz w:val="18"/>
        <w:szCs w:val="18"/>
      </w:rPr>
    </w:pPr>
  </w:p>
  <w:p w14:paraId="385328DB" w14:textId="77777777" w:rsidR="00EE171D" w:rsidRPr="002F150E" w:rsidRDefault="00EE171D" w:rsidP="00BC0C4E">
    <w:pPr>
      <w:pStyle w:val="Footer123"/>
      <w:widowControl/>
      <w:rPr>
        <w:rFonts w:ascii="Arial" w:hAnsi="Arial" w:cs="Arial"/>
      </w:rP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3C2B" w14:textId="77777777" w:rsidR="00EE171D" w:rsidRPr="00FC6493" w:rsidRDefault="007A5BEB" w:rsidP="00D21C59">
    <w:pPr>
      <w:pStyle w:val="NormalIndent124"/>
      <w:widowControl/>
      <w:ind w:left="0"/>
      <w:rPr>
        <w:sz w:val="16"/>
        <w:szCs w:val="16"/>
      </w:rPr>
    </w:pPr>
    <w:r>
      <w:rPr>
        <w:noProof/>
        <w:sz w:val="16"/>
        <w:szCs w:val="16"/>
        <w:lang w:val="en-AU" w:eastAsia="en-AU"/>
      </w:rPr>
      <w:t>2013</w:t>
    </w:r>
    <w:r w:rsidR="00BE1708">
      <w:rPr>
        <w:sz w:val="16"/>
        <w:szCs w:val="16"/>
      </w:rPr>
      <w:t xml:space="preserve"> Data Requirements</w:t>
    </w:r>
  </w:p>
  <w:p w14:paraId="5207FF42" w14:textId="77777777" w:rsidR="00EE171D" w:rsidRPr="002F150E" w:rsidRDefault="00EE171D" w:rsidP="00471A60">
    <w:pPr>
      <w:pStyle w:val="Footer124"/>
      <w:widowControl/>
      <w:rPr>
        <w:rFonts w:ascii="Arial" w:hAnsi="Arial" w:cs="Arial"/>
        <w:sz w:val="18"/>
        <w:szCs w:val="18"/>
      </w:rPr>
    </w:pPr>
  </w:p>
  <w:p w14:paraId="17D86550" w14:textId="77777777" w:rsidR="00EE171D" w:rsidRPr="002F150E" w:rsidRDefault="00EE171D" w:rsidP="00BC0C4E">
    <w:pPr>
      <w:pStyle w:val="Footer124"/>
      <w:widowControl/>
      <w:rPr>
        <w:rFonts w:ascii="Arial" w:hAnsi="Arial" w:cs="Aria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945" w14:textId="77777777" w:rsidR="00EE171D" w:rsidRPr="00FC6493" w:rsidRDefault="007A5BEB" w:rsidP="00D21C59">
    <w:pPr>
      <w:pStyle w:val="NormalIndent8"/>
      <w:widowControl/>
      <w:ind w:left="0"/>
      <w:rPr>
        <w:sz w:val="16"/>
        <w:szCs w:val="16"/>
      </w:rPr>
    </w:pPr>
    <w:r>
      <w:rPr>
        <w:noProof/>
        <w:sz w:val="16"/>
        <w:szCs w:val="16"/>
        <w:lang w:val="en-AU" w:eastAsia="en-AU"/>
      </w:rPr>
      <w:t>2013</w:t>
    </w:r>
    <w:r w:rsidR="00BE1708">
      <w:rPr>
        <w:sz w:val="16"/>
        <w:szCs w:val="16"/>
      </w:rPr>
      <w:t xml:space="preserve"> Data Requirements</w:t>
    </w:r>
  </w:p>
  <w:p w14:paraId="03B4BB0A" w14:textId="77777777" w:rsidR="00EE171D" w:rsidRPr="002F150E" w:rsidRDefault="00EE171D" w:rsidP="00471A60">
    <w:pPr>
      <w:pStyle w:val="Footer8"/>
      <w:widowControl/>
      <w:rPr>
        <w:rFonts w:ascii="Arial" w:hAnsi="Arial" w:cs="Arial"/>
        <w:sz w:val="18"/>
        <w:szCs w:val="18"/>
      </w:rPr>
    </w:pPr>
  </w:p>
  <w:p w14:paraId="4778227C" w14:textId="77777777" w:rsidR="00EE171D" w:rsidRPr="002F150E" w:rsidRDefault="00EE171D" w:rsidP="00BC0C4E">
    <w:pPr>
      <w:pStyle w:val="Footer8"/>
      <w:widowControl/>
      <w:rPr>
        <w:rFonts w:ascii="Arial" w:hAnsi="Arial" w:cs="Arial"/>
      </w:rP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AF68" w14:textId="77777777" w:rsidR="00EE171D" w:rsidRPr="00FC6493" w:rsidRDefault="007A5BEB" w:rsidP="00D21C59">
    <w:pPr>
      <w:pStyle w:val="NormalIndent125"/>
      <w:widowControl/>
      <w:ind w:left="0"/>
      <w:rPr>
        <w:sz w:val="16"/>
        <w:szCs w:val="16"/>
      </w:rPr>
    </w:pPr>
    <w:r>
      <w:rPr>
        <w:noProof/>
        <w:sz w:val="16"/>
        <w:szCs w:val="16"/>
        <w:lang w:val="en-AU" w:eastAsia="en-AU"/>
      </w:rPr>
      <w:t>2013</w:t>
    </w:r>
    <w:r w:rsidR="00BE1708">
      <w:rPr>
        <w:sz w:val="16"/>
        <w:szCs w:val="16"/>
      </w:rPr>
      <w:t xml:space="preserve"> Data Requirements</w:t>
    </w:r>
  </w:p>
  <w:p w14:paraId="373033D9" w14:textId="77777777" w:rsidR="00EE171D" w:rsidRPr="002F150E" w:rsidRDefault="00EE171D" w:rsidP="00471A60">
    <w:pPr>
      <w:pStyle w:val="Footer125"/>
      <w:widowControl/>
      <w:rPr>
        <w:rFonts w:ascii="Arial" w:hAnsi="Arial" w:cs="Arial"/>
        <w:sz w:val="18"/>
        <w:szCs w:val="18"/>
      </w:rPr>
    </w:pPr>
  </w:p>
  <w:p w14:paraId="4F41EA77" w14:textId="77777777" w:rsidR="00EE171D" w:rsidRPr="002F150E" w:rsidRDefault="00EE171D" w:rsidP="00BC0C4E">
    <w:pPr>
      <w:pStyle w:val="Footer125"/>
      <w:widowControl/>
      <w:rPr>
        <w:rFonts w:ascii="Arial" w:hAnsi="Arial" w:cs="Arial"/>
      </w:rP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55ED" w14:textId="77777777" w:rsidR="00EE171D" w:rsidRPr="00FC6493" w:rsidRDefault="007A5BEB" w:rsidP="00D21C59">
    <w:pPr>
      <w:pStyle w:val="NormalIndent126"/>
      <w:widowControl/>
      <w:ind w:left="0"/>
      <w:rPr>
        <w:sz w:val="16"/>
        <w:szCs w:val="16"/>
      </w:rPr>
    </w:pPr>
    <w:r>
      <w:rPr>
        <w:noProof/>
        <w:sz w:val="16"/>
        <w:szCs w:val="16"/>
        <w:lang w:val="en-AU" w:eastAsia="en-AU"/>
      </w:rPr>
      <w:t>2013</w:t>
    </w:r>
    <w:r w:rsidR="00BE1708">
      <w:rPr>
        <w:sz w:val="16"/>
        <w:szCs w:val="16"/>
      </w:rPr>
      <w:t xml:space="preserve"> Data Requirements</w:t>
    </w:r>
  </w:p>
  <w:p w14:paraId="0DBD24F1" w14:textId="77777777" w:rsidR="00EE171D" w:rsidRPr="002F150E" w:rsidRDefault="00EE171D" w:rsidP="00471A60">
    <w:pPr>
      <w:pStyle w:val="Footer126"/>
      <w:widowControl/>
      <w:rPr>
        <w:rFonts w:ascii="Arial" w:hAnsi="Arial" w:cs="Arial"/>
        <w:sz w:val="18"/>
        <w:szCs w:val="18"/>
      </w:rPr>
    </w:pPr>
  </w:p>
  <w:p w14:paraId="2C3EDBBD" w14:textId="77777777" w:rsidR="00EE171D" w:rsidRPr="002F150E" w:rsidRDefault="00EE171D" w:rsidP="00BC0C4E">
    <w:pPr>
      <w:pStyle w:val="Footer126"/>
      <w:widowControl/>
      <w:rPr>
        <w:rFonts w:ascii="Arial" w:hAnsi="Arial" w:cs="Arial"/>
      </w:rP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2057" w14:textId="77777777" w:rsidR="00EE171D" w:rsidRPr="00FC6493" w:rsidRDefault="007A5BEB" w:rsidP="00D21C59">
    <w:pPr>
      <w:pStyle w:val="NormalIndent127"/>
      <w:widowControl/>
      <w:ind w:left="0"/>
      <w:rPr>
        <w:sz w:val="16"/>
        <w:szCs w:val="16"/>
      </w:rPr>
    </w:pPr>
    <w:r>
      <w:rPr>
        <w:noProof/>
        <w:sz w:val="16"/>
        <w:szCs w:val="16"/>
        <w:lang w:val="en-AU" w:eastAsia="en-AU"/>
      </w:rPr>
      <w:t>2013</w:t>
    </w:r>
    <w:r w:rsidR="00BE1708">
      <w:rPr>
        <w:sz w:val="16"/>
        <w:szCs w:val="16"/>
      </w:rPr>
      <w:t xml:space="preserve"> Data Requirements</w:t>
    </w:r>
  </w:p>
  <w:p w14:paraId="57C37E33" w14:textId="77777777" w:rsidR="00EE171D" w:rsidRPr="002F150E" w:rsidRDefault="00EE171D" w:rsidP="00471A60">
    <w:pPr>
      <w:pStyle w:val="Footer127"/>
      <w:widowControl/>
      <w:rPr>
        <w:rFonts w:ascii="Arial" w:hAnsi="Arial" w:cs="Arial"/>
        <w:sz w:val="18"/>
        <w:szCs w:val="18"/>
      </w:rPr>
    </w:pPr>
  </w:p>
  <w:p w14:paraId="01CD5E25" w14:textId="77777777" w:rsidR="00EE171D" w:rsidRPr="002F150E" w:rsidRDefault="00EE171D" w:rsidP="00BC0C4E">
    <w:pPr>
      <w:pStyle w:val="Footer127"/>
      <w:widowControl/>
      <w:rPr>
        <w:rFonts w:ascii="Arial" w:hAnsi="Arial" w:cs="Arial"/>
      </w:rP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EB11" w14:textId="77777777" w:rsidR="00EE171D" w:rsidRPr="00FC6493" w:rsidRDefault="007A5BEB" w:rsidP="00D21C59">
    <w:pPr>
      <w:pStyle w:val="NormalIndent128"/>
      <w:widowControl/>
      <w:ind w:left="0"/>
      <w:rPr>
        <w:sz w:val="16"/>
        <w:szCs w:val="16"/>
      </w:rPr>
    </w:pPr>
    <w:r>
      <w:rPr>
        <w:noProof/>
        <w:sz w:val="16"/>
        <w:szCs w:val="16"/>
        <w:lang w:val="en-AU" w:eastAsia="en-AU"/>
      </w:rPr>
      <w:t>2013</w:t>
    </w:r>
    <w:r w:rsidR="00BE1708">
      <w:rPr>
        <w:sz w:val="16"/>
        <w:szCs w:val="16"/>
      </w:rPr>
      <w:t xml:space="preserve"> Data Requirements</w:t>
    </w:r>
  </w:p>
  <w:p w14:paraId="6C9EDE30" w14:textId="77777777" w:rsidR="00EE171D" w:rsidRPr="002F150E" w:rsidRDefault="00EE171D" w:rsidP="00471A60">
    <w:pPr>
      <w:pStyle w:val="Footer128"/>
      <w:widowControl/>
      <w:rPr>
        <w:rFonts w:ascii="Arial" w:hAnsi="Arial" w:cs="Arial"/>
        <w:sz w:val="18"/>
        <w:szCs w:val="18"/>
      </w:rPr>
    </w:pPr>
  </w:p>
  <w:p w14:paraId="25BED0AC" w14:textId="77777777" w:rsidR="00EE171D" w:rsidRPr="002F150E" w:rsidRDefault="00EE171D" w:rsidP="00BC0C4E">
    <w:pPr>
      <w:pStyle w:val="Footer128"/>
      <w:widowControl/>
      <w:rPr>
        <w:rFonts w:ascii="Arial" w:hAnsi="Arial" w:cs="Arial"/>
      </w:rP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388C" w14:textId="77777777" w:rsidR="00EE171D" w:rsidRPr="00FC6493" w:rsidRDefault="007A5BEB" w:rsidP="00D21C59">
    <w:pPr>
      <w:pStyle w:val="NormalIndent129"/>
      <w:widowControl/>
      <w:ind w:left="0"/>
      <w:rPr>
        <w:sz w:val="16"/>
        <w:szCs w:val="16"/>
      </w:rPr>
    </w:pPr>
    <w:r>
      <w:rPr>
        <w:noProof/>
        <w:sz w:val="16"/>
        <w:szCs w:val="16"/>
        <w:lang w:val="en-AU" w:eastAsia="en-AU"/>
      </w:rPr>
      <w:t>2013</w:t>
    </w:r>
    <w:r w:rsidR="00BE1708">
      <w:rPr>
        <w:sz w:val="16"/>
        <w:szCs w:val="16"/>
      </w:rPr>
      <w:t xml:space="preserve"> Data Requirements</w:t>
    </w:r>
  </w:p>
  <w:p w14:paraId="415F42BA" w14:textId="77777777" w:rsidR="00EE171D" w:rsidRPr="002F150E" w:rsidRDefault="00EE171D" w:rsidP="00471A60">
    <w:pPr>
      <w:pStyle w:val="Footer129"/>
      <w:widowControl/>
      <w:rPr>
        <w:rFonts w:ascii="Arial" w:hAnsi="Arial" w:cs="Arial"/>
        <w:sz w:val="18"/>
        <w:szCs w:val="18"/>
      </w:rPr>
    </w:pPr>
  </w:p>
  <w:p w14:paraId="7E8FBAAD" w14:textId="77777777" w:rsidR="00EE171D" w:rsidRPr="002F150E" w:rsidRDefault="00EE171D" w:rsidP="00BC0C4E">
    <w:pPr>
      <w:pStyle w:val="Footer129"/>
      <w:widowControl/>
      <w:rPr>
        <w:rFonts w:ascii="Arial" w:hAnsi="Arial" w:cs="Arial"/>
      </w:rP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0EC8" w14:textId="77777777" w:rsidR="00EE171D" w:rsidRPr="00FC6493" w:rsidRDefault="007A5BEB" w:rsidP="00D21C59">
    <w:pPr>
      <w:pStyle w:val="NormalIndent130"/>
      <w:widowControl/>
      <w:ind w:left="0"/>
      <w:rPr>
        <w:sz w:val="16"/>
        <w:szCs w:val="16"/>
      </w:rPr>
    </w:pPr>
    <w:r>
      <w:rPr>
        <w:noProof/>
        <w:sz w:val="16"/>
        <w:szCs w:val="16"/>
        <w:lang w:val="en-AU" w:eastAsia="en-AU"/>
      </w:rPr>
      <w:t>2013</w:t>
    </w:r>
    <w:r w:rsidR="00BE1708">
      <w:rPr>
        <w:sz w:val="16"/>
        <w:szCs w:val="16"/>
      </w:rPr>
      <w:t xml:space="preserve"> Data Requirements</w:t>
    </w:r>
  </w:p>
  <w:p w14:paraId="1E9E0844" w14:textId="77777777" w:rsidR="00EE171D" w:rsidRPr="002F150E" w:rsidRDefault="00EE171D" w:rsidP="00471A60">
    <w:pPr>
      <w:pStyle w:val="Footer130"/>
      <w:widowControl/>
      <w:rPr>
        <w:rFonts w:ascii="Arial" w:hAnsi="Arial" w:cs="Arial"/>
        <w:sz w:val="18"/>
        <w:szCs w:val="18"/>
      </w:rPr>
    </w:pPr>
  </w:p>
  <w:p w14:paraId="2FAFEB0D" w14:textId="77777777" w:rsidR="00EE171D" w:rsidRPr="002F150E" w:rsidRDefault="00EE171D" w:rsidP="00BC0C4E">
    <w:pPr>
      <w:pStyle w:val="Footer130"/>
      <w:widowControl/>
      <w:rPr>
        <w:rFonts w:ascii="Arial" w:hAnsi="Arial" w:cs="Arial"/>
      </w:rP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3DF2" w14:textId="77777777" w:rsidR="00EE171D" w:rsidRPr="00FC6493" w:rsidRDefault="007A5BEB" w:rsidP="00D21C59">
    <w:pPr>
      <w:pStyle w:val="NormalIndent131"/>
      <w:widowControl/>
      <w:ind w:left="0"/>
      <w:rPr>
        <w:sz w:val="16"/>
        <w:szCs w:val="16"/>
      </w:rPr>
    </w:pPr>
    <w:r>
      <w:rPr>
        <w:noProof/>
        <w:sz w:val="16"/>
        <w:szCs w:val="16"/>
        <w:lang w:val="en-AU" w:eastAsia="en-AU"/>
      </w:rPr>
      <w:t>2013</w:t>
    </w:r>
    <w:r w:rsidR="00BE1708">
      <w:rPr>
        <w:sz w:val="16"/>
        <w:szCs w:val="16"/>
      </w:rPr>
      <w:t xml:space="preserve"> Data Requirements</w:t>
    </w:r>
  </w:p>
  <w:p w14:paraId="5CDB3C09" w14:textId="77777777" w:rsidR="00EE171D" w:rsidRPr="002F150E" w:rsidRDefault="00EE171D" w:rsidP="00471A60">
    <w:pPr>
      <w:pStyle w:val="Footer131"/>
      <w:widowControl/>
      <w:rPr>
        <w:rFonts w:ascii="Arial" w:hAnsi="Arial" w:cs="Arial"/>
        <w:sz w:val="18"/>
        <w:szCs w:val="18"/>
      </w:rPr>
    </w:pPr>
  </w:p>
  <w:p w14:paraId="619B1E47" w14:textId="77777777" w:rsidR="00EE171D" w:rsidRPr="002F150E" w:rsidRDefault="00EE171D" w:rsidP="00BC0C4E">
    <w:pPr>
      <w:pStyle w:val="Footer131"/>
      <w:widowControl/>
      <w:rPr>
        <w:rFonts w:ascii="Arial" w:hAnsi="Arial" w:cs="Arial"/>
      </w:rP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985F" w14:textId="77777777" w:rsidR="00EE171D" w:rsidRPr="00FC6493" w:rsidRDefault="007A5BEB" w:rsidP="00D21C59">
    <w:pPr>
      <w:pStyle w:val="NormalIndent132"/>
      <w:widowControl/>
      <w:ind w:left="0"/>
      <w:rPr>
        <w:sz w:val="16"/>
        <w:szCs w:val="16"/>
      </w:rPr>
    </w:pPr>
    <w:r>
      <w:rPr>
        <w:noProof/>
        <w:sz w:val="16"/>
        <w:szCs w:val="16"/>
        <w:lang w:val="en-AU" w:eastAsia="en-AU"/>
      </w:rPr>
      <w:t>2013</w:t>
    </w:r>
    <w:r w:rsidR="00BE1708">
      <w:rPr>
        <w:sz w:val="16"/>
        <w:szCs w:val="16"/>
      </w:rPr>
      <w:t xml:space="preserve"> Data Requirements</w:t>
    </w:r>
  </w:p>
  <w:p w14:paraId="45986B7F" w14:textId="77777777" w:rsidR="00EE171D" w:rsidRPr="002F150E" w:rsidRDefault="00EE171D" w:rsidP="00471A60">
    <w:pPr>
      <w:pStyle w:val="Footer132"/>
      <w:widowControl/>
      <w:rPr>
        <w:rFonts w:ascii="Arial" w:hAnsi="Arial" w:cs="Arial"/>
        <w:sz w:val="18"/>
        <w:szCs w:val="18"/>
      </w:rPr>
    </w:pPr>
  </w:p>
  <w:p w14:paraId="0360D210" w14:textId="77777777" w:rsidR="00EE171D" w:rsidRPr="002F150E" w:rsidRDefault="00EE171D" w:rsidP="00BC0C4E">
    <w:pPr>
      <w:pStyle w:val="Footer132"/>
      <w:widowControl/>
      <w:rPr>
        <w:rFonts w:ascii="Arial" w:hAnsi="Arial" w:cs="Arial"/>
      </w:rP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F23B" w14:textId="77777777" w:rsidR="00EE171D" w:rsidRPr="00FC6493" w:rsidRDefault="007A5BEB" w:rsidP="00D21C59">
    <w:pPr>
      <w:pStyle w:val="NormalIndent133"/>
      <w:widowControl/>
      <w:ind w:left="0"/>
      <w:rPr>
        <w:sz w:val="16"/>
        <w:szCs w:val="16"/>
      </w:rPr>
    </w:pPr>
    <w:r>
      <w:rPr>
        <w:noProof/>
        <w:sz w:val="16"/>
        <w:szCs w:val="16"/>
        <w:lang w:val="en-AU" w:eastAsia="en-AU"/>
      </w:rPr>
      <w:t>2013</w:t>
    </w:r>
    <w:r w:rsidR="00BE1708">
      <w:rPr>
        <w:sz w:val="16"/>
        <w:szCs w:val="16"/>
      </w:rPr>
      <w:t xml:space="preserve"> Data Requirements</w:t>
    </w:r>
  </w:p>
  <w:p w14:paraId="33D9BEB7" w14:textId="77777777" w:rsidR="00EE171D" w:rsidRPr="002F150E" w:rsidRDefault="00EE171D" w:rsidP="00471A60">
    <w:pPr>
      <w:pStyle w:val="Footer133"/>
      <w:widowControl/>
      <w:rPr>
        <w:rFonts w:ascii="Arial" w:hAnsi="Arial" w:cs="Arial"/>
        <w:sz w:val="18"/>
        <w:szCs w:val="18"/>
      </w:rPr>
    </w:pPr>
  </w:p>
  <w:p w14:paraId="437640EE" w14:textId="77777777" w:rsidR="00EE171D" w:rsidRPr="002F150E" w:rsidRDefault="00EE171D" w:rsidP="00BC0C4E">
    <w:pPr>
      <w:pStyle w:val="Footer133"/>
      <w:widowControl/>
      <w:rPr>
        <w:rFonts w:ascii="Arial" w:hAnsi="Arial" w:cs="Arial"/>
      </w:rP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23E0" w14:textId="77777777" w:rsidR="00EE171D" w:rsidRPr="00FC6493" w:rsidRDefault="007A5BEB" w:rsidP="00D21C59">
    <w:pPr>
      <w:pStyle w:val="NormalIndent134"/>
      <w:widowControl/>
      <w:ind w:left="0"/>
      <w:rPr>
        <w:sz w:val="16"/>
        <w:szCs w:val="16"/>
      </w:rPr>
    </w:pPr>
    <w:r>
      <w:rPr>
        <w:noProof/>
        <w:sz w:val="16"/>
        <w:szCs w:val="16"/>
        <w:lang w:val="en-AU" w:eastAsia="en-AU"/>
      </w:rPr>
      <w:t>2013</w:t>
    </w:r>
    <w:r w:rsidR="00BE1708">
      <w:rPr>
        <w:sz w:val="16"/>
        <w:szCs w:val="16"/>
      </w:rPr>
      <w:t xml:space="preserve"> Data Requirements</w:t>
    </w:r>
  </w:p>
  <w:p w14:paraId="5D632A61" w14:textId="77777777" w:rsidR="00EE171D" w:rsidRPr="002F150E" w:rsidRDefault="00EE171D" w:rsidP="00471A60">
    <w:pPr>
      <w:pStyle w:val="Footer134"/>
      <w:widowControl/>
      <w:rPr>
        <w:rFonts w:ascii="Arial" w:hAnsi="Arial" w:cs="Arial"/>
        <w:sz w:val="18"/>
        <w:szCs w:val="18"/>
      </w:rPr>
    </w:pPr>
  </w:p>
  <w:p w14:paraId="405DBB8E" w14:textId="77777777" w:rsidR="00EE171D" w:rsidRPr="002F150E" w:rsidRDefault="00EE171D" w:rsidP="00BC0C4E">
    <w:pPr>
      <w:pStyle w:val="Footer134"/>
      <w:widowControl/>
      <w:rPr>
        <w:rFonts w:ascii="Arial" w:hAnsi="Arial" w:cs="Arial"/>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1250" w14:textId="77777777" w:rsidR="00EE171D" w:rsidRPr="00FC6493" w:rsidRDefault="007A5BEB" w:rsidP="00D21C59">
    <w:pPr>
      <w:pStyle w:val="NormalIndent9"/>
      <w:widowControl/>
      <w:ind w:left="0"/>
      <w:rPr>
        <w:sz w:val="16"/>
        <w:szCs w:val="16"/>
      </w:rPr>
    </w:pPr>
    <w:r>
      <w:rPr>
        <w:noProof/>
        <w:sz w:val="16"/>
        <w:szCs w:val="16"/>
        <w:lang w:val="en-AU" w:eastAsia="en-AU"/>
      </w:rPr>
      <w:t>2013</w:t>
    </w:r>
    <w:r w:rsidR="00BE1708">
      <w:rPr>
        <w:sz w:val="16"/>
        <w:szCs w:val="16"/>
      </w:rPr>
      <w:t xml:space="preserve"> Data Requirements</w:t>
    </w:r>
  </w:p>
  <w:p w14:paraId="13BD572A" w14:textId="77777777" w:rsidR="00EE171D" w:rsidRPr="002F150E" w:rsidRDefault="00EE171D" w:rsidP="00471A60">
    <w:pPr>
      <w:pStyle w:val="Footer9"/>
      <w:widowControl/>
      <w:rPr>
        <w:rFonts w:ascii="Arial" w:hAnsi="Arial" w:cs="Arial"/>
        <w:sz w:val="18"/>
        <w:szCs w:val="18"/>
      </w:rPr>
    </w:pPr>
  </w:p>
  <w:p w14:paraId="61C5A067" w14:textId="77777777" w:rsidR="00EE171D" w:rsidRPr="002F150E" w:rsidRDefault="00EE171D" w:rsidP="00BC0C4E">
    <w:pPr>
      <w:pStyle w:val="Footer9"/>
      <w:widowControl/>
      <w:rPr>
        <w:rFonts w:ascii="Arial" w:hAnsi="Arial" w:cs="Arial"/>
      </w:rP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04C7" w14:textId="77777777" w:rsidR="00EE171D" w:rsidRPr="00FC6493" w:rsidRDefault="007A5BEB" w:rsidP="00D21C59">
    <w:pPr>
      <w:pStyle w:val="NormalIndent135"/>
      <w:widowControl/>
      <w:ind w:left="0"/>
      <w:rPr>
        <w:sz w:val="16"/>
        <w:szCs w:val="16"/>
      </w:rPr>
    </w:pPr>
    <w:r>
      <w:rPr>
        <w:noProof/>
        <w:sz w:val="16"/>
        <w:szCs w:val="16"/>
        <w:lang w:val="en-AU" w:eastAsia="en-AU"/>
      </w:rPr>
      <w:t>2013</w:t>
    </w:r>
    <w:r w:rsidR="00BE1708">
      <w:rPr>
        <w:sz w:val="16"/>
        <w:szCs w:val="16"/>
      </w:rPr>
      <w:t xml:space="preserve"> Data Requirements</w:t>
    </w:r>
  </w:p>
  <w:p w14:paraId="1DE311D3" w14:textId="77777777" w:rsidR="00EE171D" w:rsidRPr="002F150E" w:rsidRDefault="00EE171D" w:rsidP="00471A60">
    <w:pPr>
      <w:pStyle w:val="Footer135"/>
      <w:widowControl/>
      <w:rPr>
        <w:rFonts w:ascii="Arial" w:hAnsi="Arial" w:cs="Arial"/>
        <w:sz w:val="18"/>
        <w:szCs w:val="18"/>
      </w:rPr>
    </w:pPr>
  </w:p>
  <w:p w14:paraId="2B2F82BA" w14:textId="77777777" w:rsidR="00EE171D" w:rsidRPr="002F150E" w:rsidRDefault="00EE171D" w:rsidP="00BC0C4E">
    <w:pPr>
      <w:pStyle w:val="Footer135"/>
      <w:widowControl/>
      <w:rPr>
        <w:rFonts w:ascii="Arial" w:hAnsi="Arial" w:cs="Arial"/>
      </w:rP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9588" w14:textId="77777777" w:rsidR="00EE171D" w:rsidRPr="00FC6493" w:rsidRDefault="007A5BEB" w:rsidP="00D21C59">
    <w:pPr>
      <w:pStyle w:val="NormalIndent136"/>
      <w:widowControl/>
      <w:ind w:left="0"/>
      <w:rPr>
        <w:sz w:val="16"/>
        <w:szCs w:val="16"/>
      </w:rPr>
    </w:pPr>
    <w:r>
      <w:rPr>
        <w:noProof/>
        <w:sz w:val="16"/>
        <w:szCs w:val="16"/>
        <w:lang w:val="en-AU" w:eastAsia="en-AU"/>
      </w:rPr>
      <w:t>2013</w:t>
    </w:r>
    <w:r w:rsidR="00BE1708">
      <w:rPr>
        <w:sz w:val="16"/>
        <w:szCs w:val="16"/>
      </w:rPr>
      <w:t xml:space="preserve"> Data Requirements</w:t>
    </w:r>
  </w:p>
  <w:p w14:paraId="3BEE88FA" w14:textId="77777777" w:rsidR="00EE171D" w:rsidRPr="002F150E" w:rsidRDefault="00EE171D" w:rsidP="00471A60">
    <w:pPr>
      <w:pStyle w:val="Footer136"/>
      <w:widowControl/>
      <w:rPr>
        <w:rFonts w:ascii="Arial" w:hAnsi="Arial" w:cs="Arial"/>
        <w:sz w:val="18"/>
        <w:szCs w:val="18"/>
      </w:rPr>
    </w:pPr>
  </w:p>
  <w:p w14:paraId="4909C15A" w14:textId="77777777" w:rsidR="00EE171D" w:rsidRPr="002F150E" w:rsidRDefault="00EE171D" w:rsidP="00BC0C4E">
    <w:pPr>
      <w:pStyle w:val="Footer136"/>
      <w:widowControl/>
      <w:rPr>
        <w:rFonts w:ascii="Arial" w:hAnsi="Arial" w:cs="Arial"/>
      </w:rP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49E1" w14:textId="77777777" w:rsidR="00EE171D" w:rsidRPr="00FC6493" w:rsidRDefault="007A5BEB" w:rsidP="00D21C59">
    <w:pPr>
      <w:pStyle w:val="NormalIndent137"/>
      <w:widowControl/>
      <w:ind w:left="0"/>
      <w:rPr>
        <w:sz w:val="16"/>
        <w:szCs w:val="16"/>
      </w:rPr>
    </w:pPr>
    <w:r>
      <w:rPr>
        <w:noProof/>
        <w:sz w:val="16"/>
        <w:szCs w:val="16"/>
        <w:lang w:val="en-AU" w:eastAsia="en-AU"/>
      </w:rPr>
      <w:t>2013</w:t>
    </w:r>
    <w:r w:rsidR="00BE1708">
      <w:rPr>
        <w:sz w:val="16"/>
        <w:szCs w:val="16"/>
      </w:rPr>
      <w:t xml:space="preserve"> Data Requirements</w:t>
    </w:r>
  </w:p>
  <w:p w14:paraId="7981366B" w14:textId="77777777" w:rsidR="00EE171D" w:rsidRPr="002F150E" w:rsidRDefault="00EE171D" w:rsidP="00471A60">
    <w:pPr>
      <w:pStyle w:val="Footer137"/>
      <w:widowControl/>
      <w:rPr>
        <w:rFonts w:ascii="Arial" w:hAnsi="Arial" w:cs="Arial"/>
        <w:sz w:val="18"/>
        <w:szCs w:val="18"/>
      </w:rPr>
    </w:pPr>
  </w:p>
  <w:p w14:paraId="6D11A679" w14:textId="77777777" w:rsidR="00EE171D" w:rsidRPr="002F150E" w:rsidRDefault="00EE171D" w:rsidP="00BC0C4E">
    <w:pPr>
      <w:pStyle w:val="Footer137"/>
      <w:widowControl/>
      <w:rPr>
        <w:rFonts w:ascii="Arial" w:hAnsi="Arial" w:cs="Arial"/>
      </w:rP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529D" w14:textId="77777777" w:rsidR="00EE171D" w:rsidRPr="00FC6493" w:rsidRDefault="007A5BEB" w:rsidP="00D21C59">
    <w:pPr>
      <w:pStyle w:val="NormalIndent138"/>
      <w:widowControl/>
      <w:ind w:left="0"/>
      <w:rPr>
        <w:sz w:val="16"/>
        <w:szCs w:val="16"/>
      </w:rPr>
    </w:pPr>
    <w:r>
      <w:rPr>
        <w:noProof/>
        <w:sz w:val="16"/>
        <w:szCs w:val="16"/>
        <w:lang w:val="en-AU" w:eastAsia="en-AU"/>
      </w:rPr>
      <w:t>2013</w:t>
    </w:r>
    <w:r w:rsidR="00BE1708">
      <w:rPr>
        <w:sz w:val="16"/>
        <w:szCs w:val="16"/>
      </w:rPr>
      <w:t xml:space="preserve"> Data Requirements</w:t>
    </w:r>
  </w:p>
  <w:p w14:paraId="2E9C1F1D" w14:textId="77777777" w:rsidR="00EE171D" w:rsidRPr="002F150E" w:rsidRDefault="00EE171D" w:rsidP="00471A60">
    <w:pPr>
      <w:pStyle w:val="Footer138"/>
      <w:widowControl/>
      <w:rPr>
        <w:rFonts w:ascii="Arial" w:hAnsi="Arial" w:cs="Arial"/>
        <w:sz w:val="18"/>
        <w:szCs w:val="18"/>
      </w:rPr>
    </w:pPr>
  </w:p>
  <w:p w14:paraId="3662595A" w14:textId="77777777" w:rsidR="00EE171D" w:rsidRPr="002F150E" w:rsidRDefault="00EE171D" w:rsidP="00BC0C4E">
    <w:pPr>
      <w:pStyle w:val="Footer138"/>
      <w:widowControl/>
      <w:rPr>
        <w:rFonts w:ascii="Arial" w:hAnsi="Arial" w:cs="Arial"/>
      </w:rP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E225" w14:textId="77777777" w:rsidR="00EE171D" w:rsidRPr="00FC6493" w:rsidRDefault="007A5BEB" w:rsidP="00D21C59">
    <w:pPr>
      <w:pStyle w:val="NormalIndent139"/>
      <w:widowControl/>
      <w:ind w:left="0"/>
      <w:rPr>
        <w:sz w:val="16"/>
        <w:szCs w:val="16"/>
      </w:rPr>
    </w:pPr>
    <w:r>
      <w:rPr>
        <w:noProof/>
        <w:sz w:val="16"/>
        <w:szCs w:val="16"/>
        <w:lang w:val="en-AU" w:eastAsia="en-AU"/>
      </w:rPr>
      <w:t>2013</w:t>
    </w:r>
    <w:r w:rsidR="00BE1708">
      <w:rPr>
        <w:sz w:val="16"/>
        <w:szCs w:val="16"/>
      </w:rPr>
      <w:t xml:space="preserve"> Data Requirements</w:t>
    </w:r>
  </w:p>
  <w:p w14:paraId="3E6F5AB7" w14:textId="77777777" w:rsidR="00EE171D" w:rsidRPr="002F150E" w:rsidRDefault="00EE171D" w:rsidP="00471A60">
    <w:pPr>
      <w:pStyle w:val="Footer139"/>
      <w:widowControl/>
      <w:rPr>
        <w:rFonts w:ascii="Arial" w:hAnsi="Arial" w:cs="Arial"/>
        <w:sz w:val="18"/>
        <w:szCs w:val="18"/>
      </w:rPr>
    </w:pPr>
  </w:p>
  <w:p w14:paraId="50F7FDF0" w14:textId="77777777" w:rsidR="00EE171D" w:rsidRPr="002F150E" w:rsidRDefault="00EE171D" w:rsidP="00BC0C4E">
    <w:pPr>
      <w:pStyle w:val="Footer139"/>
      <w:widowControl/>
      <w:rPr>
        <w:rFonts w:ascii="Arial" w:hAnsi="Arial" w:cs="Arial"/>
      </w:rP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150F" w14:textId="77777777" w:rsidR="00EE171D" w:rsidRPr="00FC6493" w:rsidRDefault="007A5BEB" w:rsidP="00D21C59">
    <w:pPr>
      <w:pStyle w:val="NormalIndent140"/>
      <w:widowControl/>
      <w:ind w:left="0"/>
      <w:rPr>
        <w:sz w:val="16"/>
        <w:szCs w:val="16"/>
      </w:rPr>
    </w:pPr>
    <w:r>
      <w:rPr>
        <w:noProof/>
        <w:sz w:val="16"/>
        <w:szCs w:val="16"/>
        <w:lang w:val="en-AU" w:eastAsia="en-AU"/>
      </w:rPr>
      <w:t>2013</w:t>
    </w:r>
    <w:r w:rsidR="00BE1708">
      <w:rPr>
        <w:sz w:val="16"/>
        <w:szCs w:val="16"/>
      </w:rPr>
      <w:t xml:space="preserve"> Data Requirements</w:t>
    </w:r>
  </w:p>
  <w:p w14:paraId="1FF6A469" w14:textId="77777777" w:rsidR="00EE171D" w:rsidRPr="002F150E" w:rsidRDefault="00EE171D" w:rsidP="00471A60">
    <w:pPr>
      <w:pStyle w:val="Footer140"/>
      <w:widowControl/>
      <w:rPr>
        <w:rFonts w:ascii="Arial" w:hAnsi="Arial" w:cs="Arial"/>
        <w:sz w:val="18"/>
        <w:szCs w:val="18"/>
      </w:rPr>
    </w:pPr>
  </w:p>
  <w:p w14:paraId="540E2051" w14:textId="77777777" w:rsidR="00EE171D" w:rsidRPr="002F150E" w:rsidRDefault="00EE171D" w:rsidP="00BC0C4E">
    <w:pPr>
      <w:pStyle w:val="Footer140"/>
      <w:widowControl/>
      <w:rPr>
        <w:rFonts w:ascii="Arial" w:hAnsi="Arial" w:cs="Arial"/>
      </w:rP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33D6" w14:textId="77777777" w:rsidR="00EE171D" w:rsidRPr="00FC6493" w:rsidRDefault="007A5BEB" w:rsidP="00D21C59">
    <w:pPr>
      <w:pStyle w:val="NormalIndent141"/>
      <w:widowControl/>
      <w:ind w:left="0"/>
      <w:rPr>
        <w:sz w:val="16"/>
        <w:szCs w:val="16"/>
      </w:rPr>
    </w:pPr>
    <w:r>
      <w:rPr>
        <w:noProof/>
        <w:sz w:val="16"/>
        <w:szCs w:val="16"/>
        <w:lang w:val="en-AU" w:eastAsia="en-AU"/>
      </w:rPr>
      <w:t>2013</w:t>
    </w:r>
    <w:r w:rsidR="00BE1708">
      <w:rPr>
        <w:sz w:val="16"/>
        <w:szCs w:val="16"/>
      </w:rPr>
      <w:t xml:space="preserve"> Data Requirements</w:t>
    </w:r>
  </w:p>
  <w:p w14:paraId="4C80835D" w14:textId="77777777" w:rsidR="00EE171D" w:rsidRPr="002F150E" w:rsidRDefault="00EE171D" w:rsidP="00471A60">
    <w:pPr>
      <w:pStyle w:val="Footer141"/>
      <w:widowControl/>
      <w:rPr>
        <w:rFonts w:ascii="Arial" w:hAnsi="Arial" w:cs="Arial"/>
        <w:sz w:val="18"/>
        <w:szCs w:val="18"/>
      </w:rPr>
    </w:pPr>
  </w:p>
  <w:p w14:paraId="793C72E7" w14:textId="77777777" w:rsidR="00EE171D" w:rsidRPr="002F150E" w:rsidRDefault="00EE171D" w:rsidP="00BC0C4E">
    <w:pPr>
      <w:pStyle w:val="Footer141"/>
      <w:widowControl/>
      <w:rPr>
        <w:rFonts w:ascii="Arial" w:hAnsi="Arial" w:cs="Arial"/>
      </w:rP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77F8" w14:textId="77777777" w:rsidR="00EE171D" w:rsidRPr="00FC6493" w:rsidRDefault="007A5BEB" w:rsidP="00D21C59">
    <w:pPr>
      <w:pStyle w:val="NormalIndent142"/>
      <w:widowControl/>
      <w:ind w:left="0"/>
      <w:rPr>
        <w:sz w:val="16"/>
        <w:szCs w:val="16"/>
      </w:rPr>
    </w:pPr>
    <w:r>
      <w:rPr>
        <w:noProof/>
        <w:sz w:val="16"/>
        <w:szCs w:val="16"/>
        <w:lang w:val="en-AU" w:eastAsia="en-AU"/>
      </w:rPr>
      <w:t>2013</w:t>
    </w:r>
    <w:r w:rsidR="00BE1708">
      <w:rPr>
        <w:sz w:val="16"/>
        <w:szCs w:val="16"/>
      </w:rPr>
      <w:t xml:space="preserve"> Data Requirements</w:t>
    </w:r>
  </w:p>
  <w:p w14:paraId="287A4FF1" w14:textId="77777777" w:rsidR="00EE171D" w:rsidRPr="002F150E" w:rsidRDefault="00EE171D" w:rsidP="00471A60">
    <w:pPr>
      <w:pStyle w:val="Footer142"/>
      <w:widowControl/>
      <w:rPr>
        <w:rFonts w:ascii="Arial" w:hAnsi="Arial" w:cs="Arial"/>
        <w:sz w:val="18"/>
        <w:szCs w:val="18"/>
      </w:rPr>
    </w:pPr>
  </w:p>
  <w:p w14:paraId="7759AB49" w14:textId="77777777" w:rsidR="00EE171D" w:rsidRPr="002F150E" w:rsidRDefault="00EE171D" w:rsidP="00BC0C4E">
    <w:pPr>
      <w:pStyle w:val="Footer142"/>
      <w:widowControl/>
      <w:rPr>
        <w:rFonts w:ascii="Arial" w:hAnsi="Arial" w:cs="Arial"/>
      </w:rP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2039" w14:textId="77777777" w:rsidR="00EE171D" w:rsidRPr="00FC6493" w:rsidRDefault="007A5BEB" w:rsidP="00D21C59">
    <w:pPr>
      <w:pStyle w:val="NormalIndent143"/>
      <w:widowControl/>
      <w:ind w:left="0"/>
      <w:rPr>
        <w:sz w:val="16"/>
        <w:szCs w:val="16"/>
      </w:rPr>
    </w:pPr>
    <w:r>
      <w:rPr>
        <w:noProof/>
        <w:sz w:val="16"/>
        <w:szCs w:val="16"/>
        <w:lang w:val="en-AU" w:eastAsia="en-AU"/>
      </w:rPr>
      <w:t>2013</w:t>
    </w:r>
    <w:r w:rsidR="00BE1708">
      <w:rPr>
        <w:sz w:val="16"/>
        <w:szCs w:val="16"/>
      </w:rPr>
      <w:t xml:space="preserve"> Data Requirements</w:t>
    </w:r>
  </w:p>
  <w:p w14:paraId="001131BB" w14:textId="77777777" w:rsidR="00EE171D" w:rsidRPr="002F150E" w:rsidRDefault="00EE171D" w:rsidP="00471A60">
    <w:pPr>
      <w:pStyle w:val="Footer143"/>
      <w:widowControl/>
      <w:rPr>
        <w:rFonts w:ascii="Arial" w:hAnsi="Arial" w:cs="Arial"/>
        <w:sz w:val="18"/>
        <w:szCs w:val="18"/>
      </w:rPr>
    </w:pPr>
  </w:p>
  <w:p w14:paraId="2EAD92B3" w14:textId="77777777" w:rsidR="00EE171D" w:rsidRPr="002F150E" w:rsidRDefault="00EE171D" w:rsidP="00BC0C4E">
    <w:pPr>
      <w:pStyle w:val="Footer143"/>
      <w:widowControl/>
      <w:rPr>
        <w:rFonts w:ascii="Arial" w:hAnsi="Arial" w:cs="Arial"/>
      </w:rP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7E06" w14:textId="77777777" w:rsidR="00EE171D" w:rsidRPr="00FC6493" w:rsidRDefault="007A5BEB" w:rsidP="00D21C59">
    <w:pPr>
      <w:pStyle w:val="NormalIndent144"/>
      <w:widowControl/>
      <w:ind w:left="0"/>
      <w:rPr>
        <w:sz w:val="16"/>
        <w:szCs w:val="16"/>
      </w:rPr>
    </w:pPr>
    <w:r>
      <w:rPr>
        <w:noProof/>
        <w:sz w:val="16"/>
        <w:szCs w:val="16"/>
        <w:lang w:val="en-AU" w:eastAsia="en-AU"/>
      </w:rPr>
      <w:t>2013</w:t>
    </w:r>
    <w:r w:rsidR="00BE1708">
      <w:rPr>
        <w:sz w:val="16"/>
        <w:szCs w:val="16"/>
      </w:rPr>
      <w:t xml:space="preserve"> Data Requirements</w:t>
    </w:r>
  </w:p>
  <w:p w14:paraId="240C6D5F" w14:textId="77777777" w:rsidR="00EE171D" w:rsidRPr="002F150E" w:rsidRDefault="00EE171D" w:rsidP="00471A60">
    <w:pPr>
      <w:pStyle w:val="Footer144"/>
      <w:widowControl/>
      <w:rPr>
        <w:rFonts w:ascii="Arial" w:hAnsi="Arial" w:cs="Arial"/>
        <w:sz w:val="18"/>
        <w:szCs w:val="18"/>
      </w:rPr>
    </w:pPr>
  </w:p>
  <w:p w14:paraId="0BCC8A0A" w14:textId="77777777" w:rsidR="00EE171D" w:rsidRPr="002F150E" w:rsidRDefault="00EE171D" w:rsidP="00BC0C4E">
    <w:pPr>
      <w:pStyle w:val="Footer144"/>
      <w:widowControl/>
      <w:rPr>
        <w:rFonts w:ascii="Arial" w:hAnsi="Arial" w:cs="Arial"/>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DDC1" w14:textId="77777777" w:rsidR="00EE171D" w:rsidRPr="00FC6493" w:rsidRDefault="007A5BEB" w:rsidP="00D21C59">
    <w:pPr>
      <w:pStyle w:val="NormalIndent10"/>
      <w:widowControl/>
      <w:ind w:left="0"/>
      <w:rPr>
        <w:sz w:val="16"/>
        <w:szCs w:val="16"/>
      </w:rPr>
    </w:pPr>
    <w:r>
      <w:rPr>
        <w:noProof/>
        <w:sz w:val="16"/>
        <w:szCs w:val="16"/>
        <w:lang w:val="en-AU" w:eastAsia="en-AU"/>
      </w:rPr>
      <w:t>2013</w:t>
    </w:r>
    <w:r w:rsidR="00BE1708">
      <w:rPr>
        <w:sz w:val="16"/>
        <w:szCs w:val="16"/>
      </w:rPr>
      <w:t xml:space="preserve"> Data Requirements</w:t>
    </w:r>
  </w:p>
  <w:p w14:paraId="4A9FFE78" w14:textId="77777777" w:rsidR="00EE171D" w:rsidRPr="002F150E" w:rsidRDefault="00EE171D" w:rsidP="00471A60">
    <w:pPr>
      <w:pStyle w:val="Footer10"/>
      <w:widowControl/>
      <w:rPr>
        <w:rFonts w:ascii="Arial" w:hAnsi="Arial" w:cs="Arial"/>
        <w:sz w:val="18"/>
        <w:szCs w:val="18"/>
      </w:rPr>
    </w:pPr>
  </w:p>
  <w:p w14:paraId="76F214C3" w14:textId="77777777" w:rsidR="00EE171D" w:rsidRPr="002F150E" w:rsidRDefault="00EE171D" w:rsidP="00BC0C4E">
    <w:pPr>
      <w:pStyle w:val="Footer10"/>
      <w:widowControl/>
      <w:rPr>
        <w:rFonts w:ascii="Arial" w:hAnsi="Arial" w:cs="Arial"/>
      </w:rP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AEFD" w14:textId="77777777" w:rsidR="00EE171D" w:rsidRPr="00FC6493" w:rsidRDefault="007A5BEB" w:rsidP="00D21C59">
    <w:pPr>
      <w:pStyle w:val="NormalIndent145"/>
      <w:widowControl/>
      <w:ind w:left="0"/>
      <w:rPr>
        <w:sz w:val="16"/>
        <w:szCs w:val="16"/>
      </w:rPr>
    </w:pPr>
    <w:r>
      <w:rPr>
        <w:noProof/>
        <w:sz w:val="16"/>
        <w:szCs w:val="16"/>
        <w:lang w:val="en-AU" w:eastAsia="en-AU"/>
      </w:rPr>
      <w:t>2013</w:t>
    </w:r>
    <w:r w:rsidR="00BE1708">
      <w:rPr>
        <w:sz w:val="16"/>
        <w:szCs w:val="16"/>
      </w:rPr>
      <w:t xml:space="preserve"> Data Requirements</w:t>
    </w:r>
  </w:p>
  <w:p w14:paraId="4EE4F361" w14:textId="77777777" w:rsidR="00EE171D" w:rsidRPr="002F150E" w:rsidRDefault="00EE171D" w:rsidP="00471A60">
    <w:pPr>
      <w:pStyle w:val="Footer145"/>
      <w:widowControl/>
      <w:rPr>
        <w:rFonts w:ascii="Arial" w:hAnsi="Arial" w:cs="Arial"/>
        <w:sz w:val="18"/>
        <w:szCs w:val="18"/>
      </w:rPr>
    </w:pPr>
  </w:p>
  <w:p w14:paraId="4059B76A" w14:textId="77777777" w:rsidR="00EE171D" w:rsidRPr="002F150E" w:rsidRDefault="00EE171D" w:rsidP="00BC0C4E">
    <w:pPr>
      <w:pStyle w:val="Footer145"/>
      <w:widowControl/>
      <w:rPr>
        <w:rFonts w:ascii="Arial" w:hAnsi="Arial" w:cs="Arial"/>
      </w:rP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7B1E" w14:textId="77777777" w:rsidR="00EE171D" w:rsidRPr="00FC6493" w:rsidRDefault="007A5BEB" w:rsidP="00D21C59">
    <w:pPr>
      <w:pStyle w:val="NormalIndent146"/>
      <w:widowControl/>
      <w:ind w:left="0"/>
      <w:rPr>
        <w:sz w:val="16"/>
        <w:szCs w:val="16"/>
      </w:rPr>
    </w:pPr>
    <w:r>
      <w:rPr>
        <w:noProof/>
        <w:sz w:val="16"/>
        <w:szCs w:val="16"/>
        <w:lang w:val="en-AU" w:eastAsia="en-AU"/>
      </w:rPr>
      <w:t>2013</w:t>
    </w:r>
    <w:r w:rsidR="00BE1708">
      <w:rPr>
        <w:sz w:val="16"/>
        <w:szCs w:val="16"/>
      </w:rPr>
      <w:t xml:space="preserve"> Data Requirements</w:t>
    </w:r>
  </w:p>
  <w:p w14:paraId="0E58F216" w14:textId="77777777" w:rsidR="00EE171D" w:rsidRPr="002F150E" w:rsidRDefault="00EE171D" w:rsidP="00471A60">
    <w:pPr>
      <w:pStyle w:val="Footer146"/>
      <w:widowControl/>
      <w:rPr>
        <w:rFonts w:ascii="Arial" w:hAnsi="Arial" w:cs="Arial"/>
        <w:sz w:val="18"/>
        <w:szCs w:val="18"/>
      </w:rPr>
    </w:pPr>
  </w:p>
  <w:p w14:paraId="054BF4B6" w14:textId="77777777" w:rsidR="00EE171D" w:rsidRPr="002F150E" w:rsidRDefault="00EE171D" w:rsidP="00BC0C4E">
    <w:pPr>
      <w:pStyle w:val="Footer146"/>
      <w:widowControl/>
      <w:rPr>
        <w:rFonts w:ascii="Arial" w:hAnsi="Arial" w:cs="Arial"/>
      </w:rP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7FB2" w14:textId="77777777" w:rsidR="00EE171D" w:rsidRPr="00FC6493" w:rsidRDefault="007A5BEB" w:rsidP="00D21C59">
    <w:pPr>
      <w:pStyle w:val="NormalIndent147"/>
      <w:widowControl/>
      <w:ind w:left="0"/>
      <w:rPr>
        <w:sz w:val="16"/>
        <w:szCs w:val="16"/>
      </w:rPr>
    </w:pPr>
    <w:r>
      <w:rPr>
        <w:noProof/>
        <w:sz w:val="16"/>
        <w:szCs w:val="16"/>
        <w:lang w:val="en-AU" w:eastAsia="en-AU"/>
      </w:rPr>
      <w:t>2013</w:t>
    </w:r>
    <w:r w:rsidR="00BE1708">
      <w:rPr>
        <w:sz w:val="16"/>
        <w:szCs w:val="16"/>
      </w:rPr>
      <w:t xml:space="preserve"> Data Requirements</w:t>
    </w:r>
  </w:p>
  <w:p w14:paraId="3BAD895C" w14:textId="77777777" w:rsidR="00EE171D" w:rsidRPr="002F150E" w:rsidRDefault="00EE171D" w:rsidP="00471A60">
    <w:pPr>
      <w:pStyle w:val="Footer147"/>
      <w:widowControl/>
      <w:rPr>
        <w:rFonts w:ascii="Arial" w:hAnsi="Arial" w:cs="Arial"/>
        <w:sz w:val="18"/>
        <w:szCs w:val="18"/>
      </w:rPr>
    </w:pPr>
  </w:p>
  <w:p w14:paraId="0B7B6305" w14:textId="77777777" w:rsidR="00EE171D" w:rsidRPr="002F150E" w:rsidRDefault="00EE171D" w:rsidP="00BC0C4E">
    <w:pPr>
      <w:pStyle w:val="Footer147"/>
      <w:widowControl/>
      <w:rPr>
        <w:rFonts w:ascii="Arial" w:hAnsi="Arial" w:cs="Arial"/>
      </w:rP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EC21" w14:textId="77777777" w:rsidR="00EE171D" w:rsidRPr="00FC6493" w:rsidRDefault="007A5BEB" w:rsidP="00D21C59">
    <w:pPr>
      <w:pStyle w:val="NormalIndent148"/>
      <w:widowControl/>
      <w:ind w:left="0"/>
      <w:rPr>
        <w:sz w:val="16"/>
        <w:szCs w:val="16"/>
      </w:rPr>
    </w:pPr>
    <w:r>
      <w:rPr>
        <w:noProof/>
        <w:sz w:val="16"/>
        <w:szCs w:val="16"/>
        <w:lang w:val="en-AU" w:eastAsia="en-AU"/>
      </w:rPr>
      <w:t>2013</w:t>
    </w:r>
    <w:r w:rsidR="00BE1708">
      <w:rPr>
        <w:sz w:val="16"/>
        <w:szCs w:val="16"/>
      </w:rPr>
      <w:t xml:space="preserve"> Data Requirements</w:t>
    </w:r>
  </w:p>
  <w:p w14:paraId="2565AEB8" w14:textId="77777777" w:rsidR="00EE171D" w:rsidRPr="002F150E" w:rsidRDefault="00EE171D" w:rsidP="00471A60">
    <w:pPr>
      <w:pStyle w:val="Footer148"/>
      <w:widowControl/>
      <w:rPr>
        <w:rFonts w:ascii="Arial" w:hAnsi="Arial" w:cs="Arial"/>
        <w:sz w:val="18"/>
        <w:szCs w:val="18"/>
      </w:rPr>
    </w:pPr>
  </w:p>
  <w:p w14:paraId="48EC7E91" w14:textId="77777777" w:rsidR="00EE171D" w:rsidRPr="002F150E" w:rsidRDefault="00EE171D" w:rsidP="00BC0C4E">
    <w:pPr>
      <w:pStyle w:val="Footer148"/>
      <w:widowControl/>
      <w:rPr>
        <w:rFonts w:ascii="Arial" w:hAnsi="Arial" w:cs="Arial"/>
      </w:rP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1BF9" w14:textId="77777777" w:rsidR="00EE171D" w:rsidRPr="00FC6493" w:rsidRDefault="007A5BEB" w:rsidP="00D21C59">
    <w:pPr>
      <w:pStyle w:val="NormalIndent149"/>
      <w:widowControl/>
      <w:ind w:left="0"/>
      <w:rPr>
        <w:sz w:val="16"/>
        <w:szCs w:val="16"/>
      </w:rPr>
    </w:pPr>
    <w:r>
      <w:rPr>
        <w:noProof/>
        <w:sz w:val="16"/>
        <w:szCs w:val="16"/>
        <w:lang w:val="en-AU" w:eastAsia="en-AU"/>
      </w:rPr>
      <w:t>2013</w:t>
    </w:r>
    <w:r w:rsidR="00BE1708">
      <w:rPr>
        <w:sz w:val="16"/>
        <w:szCs w:val="16"/>
      </w:rPr>
      <w:t xml:space="preserve"> Data Requirements</w:t>
    </w:r>
  </w:p>
  <w:p w14:paraId="36731F49" w14:textId="77777777" w:rsidR="00EE171D" w:rsidRPr="002F150E" w:rsidRDefault="00EE171D" w:rsidP="00471A60">
    <w:pPr>
      <w:pStyle w:val="Footer149"/>
      <w:widowControl/>
      <w:rPr>
        <w:rFonts w:ascii="Arial" w:hAnsi="Arial" w:cs="Arial"/>
        <w:sz w:val="18"/>
        <w:szCs w:val="18"/>
      </w:rPr>
    </w:pPr>
  </w:p>
  <w:p w14:paraId="798408DC" w14:textId="77777777" w:rsidR="00EE171D" w:rsidRPr="002F150E" w:rsidRDefault="00EE171D" w:rsidP="00BC0C4E">
    <w:pPr>
      <w:pStyle w:val="Footer149"/>
      <w:widowControl/>
      <w:rPr>
        <w:rFonts w:ascii="Arial" w:hAnsi="Arial" w:cs="Arial"/>
      </w:rP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24D2" w14:textId="77777777" w:rsidR="00EE171D" w:rsidRPr="00FC6493" w:rsidRDefault="007A5BEB" w:rsidP="00D21C59">
    <w:pPr>
      <w:pStyle w:val="NormalIndent150"/>
      <w:widowControl/>
      <w:ind w:left="0"/>
      <w:rPr>
        <w:sz w:val="16"/>
        <w:szCs w:val="16"/>
      </w:rPr>
    </w:pPr>
    <w:r>
      <w:rPr>
        <w:noProof/>
        <w:sz w:val="16"/>
        <w:szCs w:val="16"/>
        <w:lang w:val="en-AU" w:eastAsia="en-AU"/>
      </w:rPr>
      <w:t>2013</w:t>
    </w:r>
    <w:r w:rsidR="00BE1708">
      <w:rPr>
        <w:sz w:val="16"/>
        <w:szCs w:val="16"/>
      </w:rPr>
      <w:t xml:space="preserve"> Data Requirements</w:t>
    </w:r>
  </w:p>
  <w:p w14:paraId="6D2851F8" w14:textId="77777777" w:rsidR="00EE171D" w:rsidRPr="002F150E" w:rsidRDefault="00EE171D" w:rsidP="00471A60">
    <w:pPr>
      <w:pStyle w:val="Footer150"/>
      <w:widowControl/>
      <w:rPr>
        <w:rFonts w:ascii="Arial" w:hAnsi="Arial" w:cs="Arial"/>
        <w:sz w:val="18"/>
        <w:szCs w:val="18"/>
      </w:rPr>
    </w:pPr>
  </w:p>
  <w:p w14:paraId="3EDD9473" w14:textId="77777777" w:rsidR="00EE171D" w:rsidRPr="002F150E" w:rsidRDefault="00EE171D" w:rsidP="00BC0C4E">
    <w:pPr>
      <w:pStyle w:val="Footer150"/>
      <w:widowControl/>
      <w:rPr>
        <w:rFonts w:ascii="Arial" w:hAnsi="Arial" w:cs="Arial"/>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39D5" w14:textId="77777777" w:rsidR="00EE171D" w:rsidRPr="00FC6493" w:rsidRDefault="007A5BEB" w:rsidP="00D21C59">
    <w:pPr>
      <w:pStyle w:val="NormalIndent11"/>
      <w:widowControl/>
      <w:ind w:left="0"/>
      <w:rPr>
        <w:sz w:val="16"/>
        <w:szCs w:val="16"/>
      </w:rPr>
    </w:pPr>
    <w:r>
      <w:rPr>
        <w:noProof/>
        <w:sz w:val="16"/>
        <w:szCs w:val="16"/>
        <w:lang w:val="en-AU" w:eastAsia="en-AU"/>
      </w:rPr>
      <w:t>2013</w:t>
    </w:r>
    <w:r w:rsidR="00BE1708">
      <w:rPr>
        <w:sz w:val="16"/>
        <w:szCs w:val="16"/>
      </w:rPr>
      <w:t xml:space="preserve"> Data Requirements</w:t>
    </w:r>
  </w:p>
  <w:p w14:paraId="794E7A97" w14:textId="77777777" w:rsidR="00EE171D" w:rsidRPr="002F150E" w:rsidRDefault="00EE171D" w:rsidP="00471A60">
    <w:pPr>
      <w:pStyle w:val="Footer11"/>
      <w:widowControl/>
      <w:rPr>
        <w:rFonts w:ascii="Arial" w:hAnsi="Arial" w:cs="Arial"/>
        <w:sz w:val="18"/>
        <w:szCs w:val="18"/>
      </w:rPr>
    </w:pPr>
  </w:p>
  <w:p w14:paraId="52C1E75E" w14:textId="77777777" w:rsidR="00EE171D" w:rsidRPr="002F150E" w:rsidRDefault="00EE171D" w:rsidP="00BC0C4E">
    <w:pPr>
      <w:pStyle w:val="Footer11"/>
      <w:widowControl/>
      <w:rPr>
        <w:rFonts w:ascii="Arial" w:hAnsi="Arial" w:cs="Arial"/>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CF93" w14:textId="77777777" w:rsidR="00EE171D" w:rsidRPr="00FC6493" w:rsidRDefault="007A5BEB" w:rsidP="00D21C59">
    <w:pPr>
      <w:pStyle w:val="NormalIndent12"/>
      <w:widowControl/>
      <w:ind w:left="0"/>
      <w:rPr>
        <w:sz w:val="16"/>
        <w:szCs w:val="16"/>
      </w:rPr>
    </w:pPr>
    <w:r>
      <w:rPr>
        <w:noProof/>
        <w:sz w:val="16"/>
        <w:szCs w:val="16"/>
        <w:lang w:val="en-AU" w:eastAsia="en-AU"/>
      </w:rPr>
      <w:t>2013</w:t>
    </w:r>
    <w:r w:rsidR="00BE1708">
      <w:rPr>
        <w:sz w:val="16"/>
        <w:szCs w:val="16"/>
      </w:rPr>
      <w:t xml:space="preserve"> Data Requirements</w:t>
    </w:r>
  </w:p>
  <w:p w14:paraId="6EFD3D4D" w14:textId="77777777" w:rsidR="00EE171D" w:rsidRPr="002F150E" w:rsidRDefault="00EE171D" w:rsidP="00471A60">
    <w:pPr>
      <w:pStyle w:val="Footer12"/>
      <w:widowControl/>
      <w:rPr>
        <w:rFonts w:ascii="Arial" w:hAnsi="Arial" w:cs="Arial"/>
        <w:sz w:val="18"/>
        <w:szCs w:val="18"/>
      </w:rPr>
    </w:pPr>
  </w:p>
  <w:p w14:paraId="04259967" w14:textId="77777777" w:rsidR="00EE171D" w:rsidRPr="002F150E" w:rsidRDefault="00EE171D" w:rsidP="00BC0C4E">
    <w:pPr>
      <w:pStyle w:val="Footer12"/>
      <w:widowControl/>
      <w:rPr>
        <w:rFonts w:ascii="Arial" w:hAnsi="Arial" w:cs="Arial"/>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09B0" w14:textId="77777777" w:rsidR="00EE171D" w:rsidRPr="00FC6493" w:rsidRDefault="007A5BEB" w:rsidP="00D21C59">
    <w:pPr>
      <w:pStyle w:val="NormalIndent13"/>
      <w:widowControl/>
      <w:ind w:left="0"/>
      <w:rPr>
        <w:sz w:val="16"/>
        <w:szCs w:val="16"/>
      </w:rPr>
    </w:pPr>
    <w:r>
      <w:rPr>
        <w:noProof/>
        <w:sz w:val="16"/>
        <w:szCs w:val="16"/>
        <w:lang w:val="en-AU" w:eastAsia="en-AU"/>
      </w:rPr>
      <w:t>2013</w:t>
    </w:r>
    <w:r w:rsidR="00BE1708">
      <w:rPr>
        <w:sz w:val="16"/>
        <w:szCs w:val="16"/>
      </w:rPr>
      <w:t xml:space="preserve"> Data Requirements</w:t>
    </w:r>
  </w:p>
  <w:p w14:paraId="28B6879F" w14:textId="77777777" w:rsidR="00EE171D" w:rsidRPr="002F150E" w:rsidRDefault="00EE171D" w:rsidP="00471A60">
    <w:pPr>
      <w:pStyle w:val="Footer13"/>
      <w:widowControl/>
      <w:rPr>
        <w:rFonts w:ascii="Arial" w:hAnsi="Arial" w:cs="Arial"/>
        <w:sz w:val="18"/>
        <w:szCs w:val="18"/>
      </w:rPr>
    </w:pPr>
  </w:p>
  <w:p w14:paraId="7D7D9AB3" w14:textId="77777777" w:rsidR="00EE171D" w:rsidRPr="002F150E" w:rsidRDefault="00EE171D" w:rsidP="00BC0C4E">
    <w:pPr>
      <w:pStyle w:val="Footer13"/>
      <w:widowControl/>
      <w:rPr>
        <w:rFonts w:ascii="Arial" w:hAnsi="Arial" w:cs="Arial"/>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257E" w14:textId="77777777" w:rsidR="00EE171D" w:rsidRPr="00FC6493" w:rsidRDefault="007A5BEB" w:rsidP="00D21C59">
    <w:pPr>
      <w:pStyle w:val="NormalIndent14"/>
      <w:widowControl/>
      <w:ind w:left="0"/>
      <w:rPr>
        <w:sz w:val="16"/>
        <w:szCs w:val="16"/>
      </w:rPr>
    </w:pPr>
    <w:r>
      <w:rPr>
        <w:noProof/>
        <w:sz w:val="16"/>
        <w:szCs w:val="16"/>
        <w:lang w:val="en-AU" w:eastAsia="en-AU"/>
      </w:rPr>
      <w:t>2013</w:t>
    </w:r>
    <w:r w:rsidR="00BE1708">
      <w:rPr>
        <w:sz w:val="16"/>
        <w:szCs w:val="16"/>
      </w:rPr>
      <w:t xml:space="preserve"> Data Requirements</w:t>
    </w:r>
  </w:p>
  <w:p w14:paraId="3CDA0593" w14:textId="77777777" w:rsidR="00EE171D" w:rsidRPr="002F150E" w:rsidRDefault="00EE171D" w:rsidP="00471A60">
    <w:pPr>
      <w:pStyle w:val="Footer14"/>
      <w:widowControl/>
      <w:rPr>
        <w:rFonts w:ascii="Arial" w:hAnsi="Arial" w:cs="Arial"/>
        <w:sz w:val="18"/>
        <w:szCs w:val="18"/>
      </w:rPr>
    </w:pPr>
  </w:p>
  <w:p w14:paraId="1314B817" w14:textId="77777777" w:rsidR="00EE171D" w:rsidRPr="002F150E" w:rsidRDefault="00EE171D" w:rsidP="00BC0C4E">
    <w:pPr>
      <w:pStyle w:val="Footer14"/>
      <w:widowControl/>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8FCB" w14:textId="77777777" w:rsidR="00410443" w:rsidRDefault="00410443" w:rsidP="00410443">
    <w:pPr>
      <w:pStyle w:val="Footer"/>
      <w:widowControl/>
      <w:tabs>
        <w:tab w:val="clear" w:pos="4153"/>
        <w:tab w:val="clear" w:pos="8306"/>
        <w:tab w:val="left" w:pos="2145"/>
      </w:tabs>
    </w:pP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8906" w14:textId="77777777" w:rsidR="00EE171D" w:rsidRPr="00FC6493" w:rsidRDefault="007A5BEB" w:rsidP="00D21C59">
    <w:pPr>
      <w:pStyle w:val="NormalIndent15"/>
      <w:widowControl/>
      <w:ind w:left="0"/>
      <w:rPr>
        <w:sz w:val="16"/>
        <w:szCs w:val="16"/>
      </w:rPr>
    </w:pPr>
    <w:r>
      <w:rPr>
        <w:noProof/>
        <w:sz w:val="16"/>
        <w:szCs w:val="16"/>
        <w:lang w:val="en-AU" w:eastAsia="en-AU"/>
      </w:rPr>
      <w:t>2013</w:t>
    </w:r>
    <w:r w:rsidR="00BE1708">
      <w:rPr>
        <w:sz w:val="16"/>
        <w:szCs w:val="16"/>
      </w:rPr>
      <w:t xml:space="preserve"> Data Requirements</w:t>
    </w:r>
  </w:p>
  <w:p w14:paraId="332F96A1" w14:textId="77777777" w:rsidR="00EE171D" w:rsidRPr="002F150E" w:rsidRDefault="00EE171D" w:rsidP="00471A60">
    <w:pPr>
      <w:pStyle w:val="Footer15"/>
      <w:widowControl/>
      <w:rPr>
        <w:rFonts w:ascii="Arial" w:hAnsi="Arial" w:cs="Arial"/>
        <w:sz w:val="18"/>
        <w:szCs w:val="18"/>
      </w:rPr>
    </w:pPr>
  </w:p>
  <w:p w14:paraId="43B26419" w14:textId="77777777" w:rsidR="00EE171D" w:rsidRPr="002F150E" w:rsidRDefault="00EE171D" w:rsidP="00BC0C4E">
    <w:pPr>
      <w:pStyle w:val="Footer15"/>
      <w:widowControl/>
      <w:rPr>
        <w:rFonts w:ascii="Arial" w:hAnsi="Arial" w:cs="Arial"/>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5C59" w14:textId="77777777" w:rsidR="00EE171D" w:rsidRPr="00FC6493" w:rsidRDefault="007A5BEB" w:rsidP="00D21C59">
    <w:pPr>
      <w:pStyle w:val="NormalIndent16"/>
      <w:widowControl/>
      <w:ind w:left="0"/>
      <w:rPr>
        <w:sz w:val="16"/>
        <w:szCs w:val="16"/>
      </w:rPr>
    </w:pPr>
    <w:r>
      <w:rPr>
        <w:noProof/>
        <w:sz w:val="16"/>
        <w:szCs w:val="16"/>
        <w:lang w:val="en-AU" w:eastAsia="en-AU"/>
      </w:rPr>
      <w:t>2013</w:t>
    </w:r>
    <w:r w:rsidR="00BE1708">
      <w:rPr>
        <w:sz w:val="16"/>
        <w:szCs w:val="16"/>
      </w:rPr>
      <w:t xml:space="preserve"> Data Requirements</w:t>
    </w:r>
  </w:p>
  <w:p w14:paraId="396A9E7F" w14:textId="77777777" w:rsidR="00EE171D" w:rsidRPr="002F150E" w:rsidRDefault="00EE171D" w:rsidP="00471A60">
    <w:pPr>
      <w:pStyle w:val="Footer16"/>
      <w:widowControl/>
      <w:rPr>
        <w:rFonts w:ascii="Arial" w:hAnsi="Arial" w:cs="Arial"/>
        <w:sz w:val="18"/>
        <w:szCs w:val="18"/>
      </w:rPr>
    </w:pPr>
  </w:p>
  <w:p w14:paraId="4A4F31A6" w14:textId="77777777" w:rsidR="00EE171D" w:rsidRPr="002F150E" w:rsidRDefault="00EE171D" w:rsidP="00BC0C4E">
    <w:pPr>
      <w:pStyle w:val="Footer16"/>
      <w:widowControl/>
      <w:rPr>
        <w:rFonts w:ascii="Arial" w:hAnsi="Arial" w:cs="Arial"/>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5EBE" w14:textId="77777777" w:rsidR="00EE171D" w:rsidRPr="00FC6493" w:rsidRDefault="007A5BEB" w:rsidP="00D21C59">
    <w:pPr>
      <w:pStyle w:val="NormalIndent17"/>
      <w:widowControl/>
      <w:ind w:left="0"/>
      <w:rPr>
        <w:sz w:val="16"/>
        <w:szCs w:val="16"/>
      </w:rPr>
    </w:pPr>
    <w:r>
      <w:rPr>
        <w:noProof/>
        <w:sz w:val="16"/>
        <w:szCs w:val="16"/>
        <w:lang w:val="en-AU" w:eastAsia="en-AU"/>
      </w:rPr>
      <w:t>2013</w:t>
    </w:r>
    <w:r w:rsidR="00BE1708">
      <w:rPr>
        <w:sz w:val="16"/>
        <w:szCs w:val="16"/>
      </w:rPr>
      <w:t xml:space="preserve"> Data Requirements</w:t>
    </w:r>
  </w:p>
  <w:p w14:paraId="6E2D970E" w14:textId="77777777" w:rsidR="00EE171D" w:rsidRPr="002F150E" w:rsidRDefault="00EE171D" w:rsidP="00471A60">
    <w:pPr>
      <w:pStyle w:val="Footer17"/>
      <w:widowControl/>
      <w:rPr>
        <w:rFonts w:ascii="Arial" w:hAnsi="Arial" w:cs="Arial"/>
        <w:sz w:val="18"/>
        <w:szCs w:val="18"/>
      </w:rPr>
    </w:pPr>
  </w:p>
  <w:p w14:paraId="6608F3FD" w14:textId="77777777" w:rsidR="00EE171D" w:rsidRPr="002F150E" w:rsidRDefault="00EE171D" w:rsidP="00BC0C4E">
    <w:pPr>
      <w:pStyle w:val="Footer17"/>
      <w:widowControl/>
      <w:rPr>
        <w:rFonts w:ascii="Arial" w:hAnsi="Arial" w:cs="Arial"/>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3549" w14:textId="77777777" w:rsidR="00EE171D" w:rsidRPr="00FC6493" w:rsidRDefault="007A5BEB" w:rsidP="00D21C59">
    <w:pPr>
      <w:pStyle w:val="NormalIndent18"/>
      <w:widowControl/>
      <w:ind w:left="0"/>
      <w:rPr>
        <w:sz w:val="16"/>
        <w:szCs w:val="16"/>
      </w:rPr>
    </w:pPr>
    <w:r>
      <w:rPr>
        <w:noProof/>
        <w:sz w:val="16"/>
        <w:szCs w:val="16"/>
        <w:lang w:val="en-AU" w:eastAsia="en-AU"/>
      </w:rPr>
      <w:t>2013</w:t>
    </w:r>
    <w:r w:rsidR="00BE1708">
      <w:rPr>
        <w:sz w:val="16"/>
        <w:szCs w:val="16"/>
      </w:rPr>
      <w:t xml:space="preserve"> Data Requirements</w:t>
    </w:r>
  </w:p>
  <w:p w14:paraId="0546FA21" w14:textId="77777777" w:rsidR="00EE171D" w:rsidRPr="002F150E" w:rsidRDefault="00EE171D" w:rsidP="00471A60">
    <w:pPr>
      <w:pStyle w:val="Footer18"/>
      <w:widowControl/>
      <w:rPr>
        <w:rFonts w:ascii="Arial" w:hAnsi="Arial" w:cs="Arial"/>
        <w:sz w:val="18"/>
        <w:szCs w:val="18"/>
      </w:rPr>
    </w:pPr>
  </w:p>
  <w:p w14:paraId="0EF68358" w14:textId="77777777" w:rsidR="00EE171D" w:rsidRPr="002F150E" w:rsidRDefault="00EE171D" w:rsidP="00BC0C4E">
    <w:pPr>
      <w:pStyle w:val="Footer18"/>
      <w:widowControl/>
      <w:rPr>
        <w:rFonts w:ascii="Arial" w:hAnsi="Arial" w:cs="Arial"/>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C3FA" w14:textId="77777777" w:rsidR="00EE171D" w:rsidRPr="00FC6493" w:rsidRDefault="007A5BEB" w:rsidP="00D21C59">
    <w:pPr>
      <w:pStyle w:val="NormalIndent19"/>
      <w:widowControl/>
      <w:ind w:left="0"/>
      <w:rPr>
        <w:sz w:val="16"/>
        <w:szCs w:val="16"/>
      </w:rPr>
    </w:pPr>
    <w:r>
      <w:rPr>
        <w:noProof/>
        <w:sz w:val="16"/>
        <w:szCs w:val="16"/>
        <w:lang w:val="en-AU" w:eastAsia="en-AU"/>
      </w:rPr>
      <w:t>2013</w:t>
    </w:r>
    <w:r w:rsidR="00BE1708">
      <w:rPr>
        <w:sz w:val="16"/>
        <w:szCs w:val="16"/>
      </w:rPr>
      <w:t xml:space="preserve"> Data Requirements</w:t>
    </w:r>
  </w:p>
  <w:p w14:paraId="04273111" w14:textId="77777777" w:rsidR="00EE171D" w:rsidRPr="002F150E" w:rsidRDefault="00EE171D" w:rsidP="00471A60">
    <w:pPr>
      <w:pStyle w:val="Footer19"/>
      <w:widowControl/>
      <w:rPr>
        <w:rFonts w:ascii="Arial" w:hAnsi="Arial" w:cs="Arial"/>
        <w:sz w:val="18"/>
        <w:szCs w:val="18"/>
      </w:rPr>
    </w:pPr>
  </w:p>
  <w:p w14:paraId="6E920FDF" w14:textId="77777777" w:rsidR="00EE171D" w:rsidRPr="002F150E" w:rsidRDefault="00EE171D" w:rsidP="00BC0C4E">
    <w:pPr>
      <w:pStyle w:val="Footer19"/>
      <w:widowControl/>
      <w:rPr>
        <w:rFonts w:ascii="Arial" w:hAnsi="Arial" w:cs="Arial"/>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905F" w14:textId="77777777" w:rsidR="00EE171D" w:rsidRPr="00FC6493" w:rsidRDefault="007A5BEB" w:rsidP="00D21C59">
    <w:pPr>
      <w:pStyle w:val="NormalIndent20"/>
      <w:widowControl/>
      <w:ind w:left="0"/>
      <w:rPr>
        <w:sz w:val="16"/>
        <w:szCs w:val="16"/>
      </w:rPr>
    </w:pPr>
    <w:r>
      <w:rPr>
        <w:noProof/>
        <w:sz w:val="16"/>
        <w:szCs w:val="16"/>
        <w:lang w:val="en-AU" w:eastAsia="en-AU"/>
      </w:rPr>
      <w:t>2013</w:t>
    </w:r>
    <w:r w:rsidR="00BE1708">
      <w:rPr>
        <w:sz w:val="16"/>
        <w:szCs w:val="16"/>
      </w:rPr>
      <w:t xml:space="preserve"> Data Requirements</w:t>
    </w:r>
  </w:p>
  <w:p w14:paraId="68634B86" w14:textId="77777777" w:rsidR="00EE171D" w:rsidRPr="002F150E" w:rsidRDefault="00EE171D" w:rsidP="00471A60">
    <w:pPr>
      <w:pStyle w:val="Footer20"/>
      <w:widowControl/>
      <w:rPr>
        <w:rFonts w:ascii="Arial" w:hAnsi="Arial" w:cs="Arial"/>
        <w:sz w:val="18"/>
        <w:szCs w:val="18"/>
      </w:rPr>
    </w:pPr>
  </w:p>
  <w:p w14:paraId="44554AAA" w14:textId="77777777" w:rsidR="00EE171D" w:rsidRPr="002F150E" w:rsidRDefault="00EE171D" w:rsidP="00BC0C4E">
    <w:pPr>
      <w:pStyle w:val="Footer20"/>
      <w:widowControl/>
      <w:rPr>
        <w:rFonts w:ascii="Arial" w:hAnsi="Arial" w:cs="Arial"/>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62C4" w14:textId="77777777" w:rsidR="00EE171D" w:rsidRPr="00FC6493" w:rsidRDefault="007A5BEB" w:rsidP="00D21C59">
    <w:pPr>
      <w:pStyle w:val="NormalIndent21"/>
      <w:widowControl/>
      <w:ind w:left="0"/>
      <w:rPr>
        <w:sz w:val="16"/>
        <w:szCs w:val="16"/>
      </w:rPr>
    </w:pPr>
    <w:r>
      <w:rPr>
        <w:noProof/>
        <w:sz w:val="16"/>
        <w:szCs w:val="16"/>
        <w:lang w:val="en-AU" w:eastAsia="en-AU"/>
      </w:rPr>
      <w:t>2013</w:t>
    </w:r>
    <w:r w:rsidR="00BE1708">
      <w:rPr>
        <w:sz w:val="16"/>
        <w:szCs w:val="16"/>
      </w:rPr>
      <w:t xml:space="preserve"> Data Requirements</w:t>
    </w:r>
  </w:p>
  <w:p w14:paraId="7AFBE612" w14:textId="77777777" w:rsidR="00EE171D" w:rsidRPr="002F150E" w:rsidRDefault="00EE171D" w:rsidP="00471A60">
    <w:pPr>
      <w:pStyle w:val="Footer21"/>
      <w:widowControl/>
      <w:rPr>
        <w:rFonts w:ascii="Arial" w:hAnsi="Arial" w:cs="Arial"/>
        <w:sz w:val="18"/>
        <w:szCs w:val="18"/>
      </w:rPr>
    </w:pPr>
  </w:p>
  <w:p w14:paraId="2CB63DE5" w14:textId="77777777" w:rsidR="00EE171D" w:rsidRPr="002F150E" w:rsidRDefault="00EE171D" w:rsidP="00BC0C4E">
    <w:pPr>
      <w:pStyle w:val="Footer21"/>
      <w:widowControl/>
      <w:rPr>
        <w:rFonts w:ascii="Arial" w:hAnsi="Arial" w:cs="Arial"/>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D015" w14:textId="77777777" w:rsidR="00EE171D" w:rsidRPr="00FC6493" w:rsidRDefault="007A5BEB" w:rsidP="00D21C59">
    <w:pPr>
      <w:pStyle w:val="NormalIndent22"/>
      <w:widowControl/>
      <w:ind w:left="0"/>
      <w:rPr>
        <w:sz w:val="16"/>
        <w:szCs w:val="16"/>
      </w:rPr>
    </w:pPr>
    <w:r>
      <w:rPr>
        <w:noProof/>
        <w:sz w:val="16"/>
        <w:szCs w:val="16"/>
        <w:lang w:val="en-AU" w:eastAsia="en-AU"/>
      </w:rPr>
      <w:t>2013</w:t>
    </w:r>
    <w:r w:rsidR="00BE1708">
      <w:rPr>
        <w:sz w:val="16"/>
        <w:szCs w:val="16"/>
      </w:rPr>
      <w:t xml:space="preserve"> Data Requirements</w:t>
    </w:r>
  </w:p>
  <w:p w14:paraId="4DDD717F" w14:textId="77777777" w:rsidR="00EE171D" w:rsidRPr="002F150E" w:rsidRDefault="00EE171D" w:rsidP="00471A60">
    <w:pPr>
      <w:pStyle w:val="Footer22"/>
      <w:widowControl/>
      <w:rPr>
        <w:rFonts w:ascii="Arial" w:hAnsi="Arial" w:cs="Arial"/>
        <w:sz w:val="18"/>
        <w:szCs w:val="18"/>
      </w:rPr>
    </w:pPr>
  </w:p>
  <w:p w14:paraId="4357F3FF" w14:textId="77777777" w:rsidR="00EE171D" w:rsidRPr="002F150E" w:rsidRDefault="00EE171D" w:rsidP="00BC0C4E">
    <w:pPr>
      <w:pStyle w:val="Footer22"/>
      <w:widowControl/>
      <w:rPr>
        <w:rFonts w:ascii="Arial" w:hAnsi="Arial" w:cs="Arial"/>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77D7" w14:textId="77777777" w:rsidR="00EE171D" w:rsidRPr="00FC6493" w:rsidRDefault="007A5BEB" w:rsidP="00D21C59">
    <w:pPr>
      <w:pStyle w:val="NormalIndent23"/>
      <w:widowControl/>
      <w:ind w:left="0"/>
      <w:rPr>
        <w:sz w:val="16"/>
        <w:szCs w:val="16"/>
      </w:rPr>
    </w:pPr>
    <w:r>
      <w:rPr>
        <w:noProof/>
        <w:sz w:val="16"/>
        <w:szCs w:val="16"/>
        <w:lang w:val="en-AU" w:eastAsia="en-AU"/>
      </w:rPr>
      <w:t>2013</w:t>
    </w:r>
    <w:r w:rsidR="00BE1708">
      <w:rPr>
        <w:sz w:val="16"/>
        <w:szCs w:val="16"/>
      </w:rPr>
      <w:t xml:space="preserve"> Data Requirements</w:t>
    </w:r>
  </w:p>
  <w:p w14:paraId="669F3411" w14:textId="77777777" w:rsidR="00EE171D" w:rsidRPr="002F150E" w:rsidRDefault="00EE171D" w:rsidP="00471A60">
    <w:pPr>
      <w:pStyle w:val="Footer23"/>
      <w:widowControl/>
      <w:rPr>
        <w:rFonts w:ascii="Arial" w:hAnsi="Arial" w:cs="Arial"/>
        <w:sz w:val="18"/>
        <w:szCs w:val="18"/>
      </w:rPr>
    </w:pPr>
  </w:p>
  <w:p w14:paraId="049D5C87" w14:textId="77777777" w:rsidR="00EE171D" w:rsidRPr="002F150E" w:rsidRDefault="00EE171D" w:rsidP="00BC0C4E">
    <w:pPr>
      <w:pStyle w:val="Footer23"/>
      <w:widowControl/>
      <w:rPr>
        <w:rFonts w:ascii="Arial" w:hAnsi="Arial" w:cs="Arial"/>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C902" w14:textId="77777777" w:rsidR="00EE171D" w:rsidRPr="00FC6493" w:rsidRDefault="007A5BEB" w:rsidP="00D21C59">
    <w:pPr>
      <w:pStyle w:val="NormalIndent24"/>
      <w:widowControl/>
      <w:ind w:left="0"/>
      <w:rPr>
        <w:sz w:val="16"/>
        <w:szCs w:val="16"/>
      </w:rPr>
    </w:pPr>
    <w:r>
      <w:rPr>
        <w:noProof/>
        <w:sz w:val="16"/>
        <w:szCs w:val="16"/>
        <w:lang w:val="en-AU" w:eastAsia="en-AU"/>
      </w:rPr>
      <w:t>2013</w:t>
    </w:r>
    <w:r w:rsidR="00BE1708">
      <w:rPr>
        <w:sz w:val="16"/>
        <w:szCs w:val="16"/>
      </w:rPr>
      <w:t xml:space="preserve"> Data Requirements</w:t>
    </w:r>
  </w:p>
  <w:p w14:paraId="2F002FC3" w14:textId="77777777" w:rsidR="00EE171D" w:rsidRPr="002F150E" w:rsidRDefault="00EE171D" w:rsidP="00471A60">
    <w:pPr>
      <w:pStyle w:val="Footer24"/>
      <w:widowControl/>
      <w:rPr>
        <w:rFonts w:ascii="Arial" w:hAnsi="Arial" w:cs="Arial"/>
        <w:sz w:val="18"/>
        <w:szCs w:val="18"/>
      </w:rPr>
    </w:pPr>
  </w:p>
  <w:p w14:paraId="3535241B" w14:textId="77777777" w:rsidR="00EE171D" w:rsidRPr="002F150E" w:rsidRDefault="00EE171D" w:rsidP="00BC0C4E">
    <w:pPr>
      <w:pStyle w:val="Footer24"/>
      <w:widowControl/>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BBAF" w14:textId="77777777" w:rsidR="00B81C33" w:rsidRDefault="00B81C3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E8C9" w14:textId="77777777" w:rsidR="00EE171D" w:rsidRPr="00FC6493" w:rsidRDefault="007A5BEB" w:rsidP="00D21C59">
    <w:pPr>
      <w:pStyle w:val="NormalIndent25"/>
      <w:widowControl/>
      <w:ind w:left="0"/>
      <w:rPr>
        <w:sz w:val="16"/>
        <w:szCs w:val="16"/>
      </w:rPr>
    </w:pPr>
    <w:r>
      <w:rPr>
        <w:noProof/>
        <w:sz w:val="16"/>
        <w:szCs w:val="16"/>
        <w:lang w:val="en-AU" w:eastAsia="en-AU"/>
      </w:rPr>
      <w:t>2013</w:t>
    </w:r>
    <w:r w:rsidR="00BE1708">
      <w:rPr>
        <w:sz w:val="16"/>
        <w:szCs w:val="16"/>
      </w:rPr>
      <w:t xml:space="preserve"> Data Requirements</w:t>
    </w:r>
  </w:p>
  <w:p w14:paraId="56CE53BD" w14:textId="77777777" w:rsidR="00EE171D" w:rsidRPr="002F150E" w:rsidRDefault="00EE171D" w:rsidP="00471A60">
    <w:pPr>
      <w:pStyle w:val="Footer25"/>
      <w:widowControl/>
      <w:rPr>
        <w:rFonts w:ascii="Arial" w:hAnsi="Arial" w:cs="Arial"/>
        <w:sz w:val="18"/>
        <w:szCs w:val="18"/>
      </w:rPr>
    </w:pPr>
  </w:p>
  <w:p w14:paraId="446F6901" w14:textId="77777777" w:rsidR="00EE171D" w:rsidRPr="002F150E" w:rsidRDefault="00EE171D" w:rsidP="00BC0C4E">
    <w:pPr>
      <w:pStyle w:val="Footer25"/>
      <w:widowControl/>
      <w:rPr>
        <w:rFonts w:ascii="Arial" w:hAnsi="Arial" w:cs="Arial"/>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52FF" w14:textId="77777777" w:rsidR="00EE171D" w:rsidRPr="00FC6493" w:rsidRDefault="007A5BEB" w:rsidP="00D21C59">
    <w:pPr>
      <w:pStyle w:val="NormalIndent26"/>
      <w:widowControl/>
      <w:ind w:left="0"/>
      <w:rPr>
        <w:sz w:val="16"/>
        <w:szCs w:val="16"/>
      </w:rPr>
    </w:pPr>
    <w:r>
      <w:rPr>
        <w:noProof/>
        <w:sz w:val="16"/>
        <w:szCs w:val="16"/>
        <w:lang w:val="en-AU" w:eastAsia="en-AU"/>
      </w:rPr>
      <w:t>2013</w:t>
    </w:r>
    <w:r w:rsidR="00BE1708">
      <w:rPr>
        <w:sz w:val="16"/>
        <w:szCs w:val="16"/>
      </w:rPr>
      <w:t xml:space="preserve"> Data Requirements</w:t>
    </w:r>
  </w:p>
  <w:p w14:paraId="2AA3C74C" w14:textId="77777777" w:rsidR="00EE171D" w:rsidRPr="002F150E" w:rsidRDefault="00EE171D" w:rsidP="00471A60">
    <w:pPr>
      <w:pStyle w:val="Footer26"/>
      <w:widowControl/>
      <w:rPr>
        <w:rFonts w:ascii="Arial" w:hAnsi="Arial" w:cs="Arial"/>
        <w:sz w:val="18"/>
        <w:szCs w:val="18"/>
      </w:rPr>
    </w:pPr>
  </w:p>
  <w:p w14:paraId="68217899" w14:textId="77777777" w:rsidR="00EE171D" w:rsidRPr="002F150E" w:rsidRDefault="00EE171D" w:rsidP="00BC0C4E">
    <w:pPr>
      <w:pStyle w:val="Footer26"/>
      <w:widowControl/>
      <w:rPr>
        <w:rFonts w:ascii="Arial" w:hAnsi="Arial" w:cs="Arial"/>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1A54" w14:textId="77777777" w:rsidR="00EE171D" w:rsidRPr="00FC6493" w:rsidRDefault="007A5BEB" w:rsidP="00D21C59">
    <w:pPr>
      <w:pStyle w:val="NormalIndent27"/>
      <w:widowControl/>
      <w:ind w:left="0"/>
      <w:rPr>
        <w:sz w:val="16"/>
        <w:szCs w:val="16"/>
      </w:rPr>
    </w:pPr>
    <w:r>
      <w:rPr>
        <w:noProof/>
        <w:sz w:val="16"/>
        <w:szCs w:val="16"/>
        <w:lang w:val="en-AU" w:eastAsia="en-AU"/>
      </w:rPr>
      <w:t>2013</w:t>
    </w:r>
    <w:r w:rsidR="00BE1708">
      <w:rPr>
        <w:sz w:val="16"/>
        <w:szCs w:val="16"/>
      </w:rPr>
      <w:t xml:space="preserve"> Data Requirements</w:t>
    </w:r>
  </w:p>
  <w:p w14:paraId="72ACEAE5" w14:textId="77777777" w:rsidR="00EE171D" w:rsidRPr="002F150E" w:rsidRDefault="00EE171D" w:rsidP="00471A60">
    <w:pPr>
      <w:pStyle w:val="Footer27"/>
      <w:widowControl/>
      <w:rPr>
        <w:rFonts w:ascii="Arial" w:hAnsi="Arial" w:cs="Arial"/>
        <w:sz w:val="18"/>
        <w:szCs w:val="18"/>
      </w:rPr>
    </w:pPr>
  </w:p>
  <w:p w14:paraId="6EBC3FFC" w14:textId="77777777" w:rsidR="00EE171D" w:rsidRPr="002F150E" w:rsidRDefault="00EE171D" w:rsidP="00BC0C4E">
    <w:pPr>
      <w:pStyle w:val="Footer27"/>
      <w:widowControl/>
      <w:rPr>
        <w:rFonts w:ascii="Arial" w:hAnsi="Arial" w:cs="Arial"/>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7691" w14:textId="77777777" w:rsidR="00EE171D" w:rsidRPr="00FC6493" w:rsidRDefault="007A5BEB" w:rsidP="00D21C59">
    <w:pPr>
      <w:pStyle w:val="NormalIndent28"/>
      <w:widowControl/>
      <w:ind w:left="0"/>
      <w:rPr>
        <w:sz w:val="16"/>
        <w:szCs w:val="16"/>
      </w:rPr>
    </w:pPr>
    <w:r>
      <w:rPr>
        <w:noProof/>
        <w:sz w:val="16"/>
        <w:szCs w:val="16"/>
        <w:lang w:val="en-AU" w:eastAsia="en-AU"/>
      </w:rPr>
      <w:t>2013</w:t>
    </w:r>
    <w:r w:rsidR="00BE1708">
      <w:rPr>
        <w:sz w:val="16"/>
        <w:szCs w:val="16"/>
      </w:rPr>
      <w:t xml:space="preserve"> Data Requirements</w:t>
    </w:r>
  </w:p>
  <w:p w14:paraId="430E7FED" w14:textId="77777777" w:rsidR="00EE171D" w:rsidRPr="002F150E" w:rsidRDefault="00EE171D" w:rsidP="00471A60">
    <w:pPr>
      <w:pStyle w:val="Footer28"/>
      <w:widowControl/>
      <w:rPr>
        <w:rFonts w:ascii="Arial" w:hAnsi="Arial" w:cs="Arial"/>
        <w:sz w:val="18"/>
        <w:szCs w:val="18"/>
      </w:rPr>
    </w:pPr>
  </w:p>
  <w:p w14:paraId="1E4E8CA1" w14:textId="77777777" w:rsidR="00EE171D" w:rsidRPr="002F150E" w:rsidRDefault="00EE171D" w:rsidP="00BC0C4E">
    <w:pPr>
      <w:pStyle w:val="Footer28"/>
      <w:widowControl/>
      <w:rPr>
        <w:rFonts w:ascii="Arial" w:hAnsi="Arial" w:cs="Arial"/>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8042" w14:textId="77777777" w:rsidR="00EE171D" w:rsidRPr="00FC6493" w:rsidRDefault="007A5BEB" w:rsidP="00D21C59">
    <w:pPr>
      <w:pStyle w:val="NormalIndent29"/>
      <w:widowControl/>
      <w:ind w:left="0"/>
      <w:rPr>
        <w:sz w:val="16"/>
        <w:szCs w:val="16"/>
      </w:rPr>
    </w:pPr>
    <w:r>
      <w:rPr>
        <w:noProof/>
        <w:sz w:val="16"/>
        <w:szCs w:val="16"/>
        <w:lang w:val="en-AU" w:eastAsia="en-AU"/>
      </w:rPr>
      <w:t>2013</w:t>
    </w:r>
    <w:r w:rsidR="00BE1708">
      <w:rPr>
        <w:sz w:val="16"/>
        <w:szCs w:val="16"/>
      </w:rPr>
      <w:t xml:space="preserve"> Data Requirements</w:t>
    </w:r>
  </w:p>
  <w:p w14:paraId="4AC21FEB" w14:textId="77777777" w:rsidR="00EE171D" w:rsidRPr="002F150E" w:rsidRDefault="00EE171D" w:rsidP="00471A60">
    <w:pPr>
      <w:pStyle w:val="Footer29"/>
      <w:widowControl/>
      <w:rPr>
        <w:rFonts w:ascii="Arial" w:hAnsi="Arial" w:cs="Arial"/>
        <w:sz w:val="18"/>
        <w:szCs w:val="18"/>
      </w:rPr>
    </w:pPr>
  </w:p>
  <w:p w14:paraId="144F6034" w14:textId="77777777" w:rsidR="00EE171D" w:rsidRPr="002F150E" w:rsidRDefault="00EE171D" w:rsidP="00BC0C4E">
    <w:pPr>
      <w:pStyle w:val="Footer29"/>
      <w:widowControl/>
      <w:rPr>
        <w:rFonts w:ascii="Arial" w:hAnsi="Arial" w:cs="Arial"/>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B7C8" w14:textId="77777777" w:rsidR="00EE171D" w:rsidRPr="00FC6493" w:rsidRDefault="007A5BEB" w:rsidP="00D21C59">
    <w:pPr>
      <w:pStyle w:val="NormalIndent30"/>
      <w:widowControl/>
      <w:ind w:left="0"/>
      <w:rPr>
        <w:sz w:val="16"/>
        <w:szCs w:val="16"/>
      </w:rPr>
    </w:pPr>
    <w:r>
      <w:rPr>
        <w:noProof/>
        <w:sz w:val="16"/>
        <w:szCs w:val="16"/>
        <w:lang w:val="en-AU" w:eastAsia="en-AU"/>
      </w:rPr>
      <w:t>2013</w:t>
    </w:r>
    <w:r w:rsidR="00BE1708">
      <w:rPr>
        <w:sz w:val="16"/>
        <w:szCs w:val="16"/>
      </w:rPr>
      <w:t xml:space="preserve"> Data Requirements</w:t>
    </w:r>
  </w:p>
  <w:p w14:paraId="35B83119" w14:textId="77777777" w:rsidR="00EE171D" w:rsidRPr="002F150E" w:rsidRDefault="00EE171D" w:rsidP="00471A60">
    <w:pPr>
      <w:pStyle w:val="Footer30"/>
      <w:widowControl/>
      <w:rPr>
        <w:rFonts w:ascii="Arial" w:hAnsi="Arial" w:cs="Arial"/>
        <w:sz w:val="18"/>
        <w:szCs w:val="18"/>
      </w:rPr>
    </w:pPr>
  </w:p>
  <w:p w14:paraId="764063D2" w14:textId="77777777" w:rsidR="00EE171D" w:rsidRPr="002F150E" w:rsidRDefault="00EE171D" w:rsidP="00BC0C4E">
    <w:pPr>
      <w:pStyle w:val="Footer30"/>
      <w:widowControl/>
      <w:rPr>
        <w:rFonts w:ascii="Arial" w:hAnsi="Arial" w:cs="Arial"/>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3A62" w14:textId="77777777" w:rsidR="00EE171D" w:rsidRPr="00FC6493" w:rsidRDefault="007A5BEB" w:rsidP="00D21C59">
    <w:pPr>
      <w:pStyle w:val="NormalIndent31"/>
      <w:widowControl/>
      <w:ind w:left="0"/>
      <w:rPr>
        <w:sz w:val="16"/>
        <w:szCs w:val="16"/>
      </w:rPr>
    </w:pPr>
    <w:r>
      <w:rPr>
        <w:noProof/>
        <w:sz w:val="16"/>
        <w:szCs w:val="16"/>
        <w:lang w:val="en-AU" w:eastAsia="en-AU"/>
      </w:rPr>
      <w:t>2013</w:t>
    </w:r>
    <w:r w:rsidR="00BE1708">
      <w:rPr>
        <w:sz w:val="16"/>
        <w:szCs w:val="16"/>
      </w:rPr>
      <w:t xml:space="preserve"> Data Requirements</w:t>
    </w:r>
  </w:p>
  <w:p w14:paraId="2A409346" w14:textId="77777777" w:rsidR="00EE171D" w:rsidRPr="002F150E" w:rsidRDefault="00EE171D" w:rsidP="00471A60">
    <w:pPr>
      <w:pStyle w:val="Footer31"/>
      <w:widowControl/>
      <w:rPr>
        <w:rFonts w:ascii="Arial" w:hAnsi="Arial" w:cs="Arial"/>
        <w:sz w:val="18"/>
        <w:szCs w:val="18"/>
      </w:rPr>
    </w:pPr>
  </w:p>
  <w:p w14:paraId="0A5EBDD3" w14:textId="77777777" w:rsidR="00EE171D" w:rsidRPr="002F150E" w:rsidRDefault="00EE171D" w:rsidP="00BC0C4E">
    <w:pPr>
      <w:pStyle w:val="Footer31"/>
      <w:widowControl/>
      <w:rPr>
        <w:rFonts w:ascii="Arial" w:hAnsi="Arial" w:cs="Arial"/>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66B5" w14:textId="77777777" w:rsidR="00EE171D" w:rsidRPr="00FC6493" w:rsidRDefault="007A5BEB" w:rsidP="00D21C59">
    <w:pPr>
      <w:pStyle w:val="NormalIndent32"/>
      <w:widowControl/>
      <w:ind w:left="0"/>
      <w:rPr>
        <w:sz w:val="16"/>
        <w:szCs w:val="16"/>
      </w:rPr>
    </w:pPr>
    <w:r>
      <w:rPr>
        <w:noProof/>
        <w:sz w:val="16"/>
        <w:szCs w:val="16"/>
        <w:lang w:val="en-AU" w:eastAsia="en-AU"/>
      </w:rPr>
      <w:t>2013</w:t>
    </w:r>
    <w:r w:rsidR="00BE1708">
      <w:rPr>
        <w:sz w:val="16"/>
        <w:szCs w:val="16"/>
      </w:rPr>
      <w:t xml:space="preserve"> Data Requirements</w:t>
    </w:r>
  </w:p>
  <w:p w14:paraId="09C1F9CF" w14:textId="77777777" w:rsidR="00EE171D" w:rsidRPr="002F150E" w:rsidRDefault="00EE171D" w:rsidP="00471A60">
    <w:pPr>
      <w:pStyle w:val="Footer32"/>
      <w:widowControl/>
      <w:rPr>
        <w:rFonts w:ascii="Arial" w:hAnsi="Arial" w:cs="Arial"/>
        <w:sz w:val="18"/>
        <w:szCs w:val="18"/>
      </w:rPr>
    </w:pPr>
  </w:p>
  <w:p w14:paraId="71993BAF" w14:textId="77777777" w:rsidR="00EE171D" w:rsidRPr="002F150E" w:rsidRDefault="00EE171D" w:rsidP="00BC0C4E">
    <w:pPr>
      <w:pStyle w:val="Footer32"/>
      <w:widowControl/>
      <w:rPr>
        <w:rFonts w:ascii="Arial" w:hAnsi="Arial" w:cs="Arial"/>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7C56" w14:textId="77777777" w:rsidR="00EE171D" w:rsidRPr="00FC6493" w:rsidRDefault="007A5BEB" w:rsidP="00D21C59">
    <w:pPr>
      <w:pStyle w:val="NormalIndent33"/>
      <w:widowControl/>
      <w:ind w:left="0"/>
      <w:rPr>
        <w:sz w:val="16"/>
        <w:szCs w:val="16"/>
      </w:rPr>
    </w:pPr>
    <w:r>
      <w:rPr>
        <w:noProof/>
        <w:sz w:val="16"/>
        <w:szCs w:val="16"/>
        <w:lang w:val="en-AU" w:eastAsia="en-AU"/>
      </w:rPr>
      <w:t>2013</w:t>
    </w:r>
    <w:r w:rsidR="00BE1708">
      <w:rPr>
        <w:sz w:val="16"/>
        <w:szCs w:val="16"/>
      </w:rPr>
      <w:t xml:space="preserve"> Data Requirements</w:t>
    </w:r>
  </w:p>
  <w:p w14:paraId="6432BDC4" w14:textId="77777777" w:rsidR="00EE171D" w:rsidRPr="002F150E" w:rsidRDefault="00EE171D" w:rsidP="00471A60">
    <w:pPr>
      <w:pStyle w:val="Footer33"/>
      <w:widowControl/>
      <w:rPr>
        <w:rFonts w:ascii="Arial" w:hAnsi="Arial" w:cs="Arial"/>
        <w:sz w:val="18"/>
        <w:szCs w:val="18"/>
      </w:rPr>
    </w:pPr>
  </w:p>
  <w:p w14:paraId="09A6EFD5" w14:textId="77777777" w:rsidR="00EE171D" w:rsidRPr="002F150E" w:rsidRDefault="00EE171D" w:rsidP="00BC0C4E">
    <w:pPr>
      <w:pStyle w:val="Footer33"/>
      <w:widowControl/>
      <w:rPr>
        <w:rFonts w:ascii="Arial" w:hAnsi="Arial" w:cs="Arial"/>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4265" w14:textId="77777777" w:rsidR="00EE171D" w:rsidRPr="00FC6493" w:rsidRDefault="007A5BEB" w:rsidP="00D21C59">
    <w:pPr>
      <w:pStyle w:val="NormalIndent34"/>
      <w:widowControl/>
      <w:ind w:left="0"/>
      <w:rPr>
        <w:sz w:val="16"/>
        <w:szCs w:val="16"/>
      </w:rPr>
    </w:pPr>
    <w:r>
      <w:rPr>
        <w:noProof/>
        <w:sz w:val="16"/>
        <w:szCs w:val="16"/>
        <w:lang w:val="en-AU" w:eastAsia="en-AU"/>
      </w:rPr>
      <w:t>2013</w:t>
    </w:r>
    <w:r w:rsidR="00BE1708">
      <w:rPr>
        <w:sz w:val="16"/>
        <w:szCs w:val="16"/>
      </w:rPr>
      <w:t xml:space="preserve"> Data Requirements</w:t>
    </w:r>
  </w:p>
  <w:p w14:paraId="18F2E320" w14:textId="77777777" w:rsidR="00EE171D" w:rsidRPr="002F150E" w:rsidRDefault="00EE171D" w:rsidP="00471A60">
    <w:pPr>
      <w:pStyle w:val="Footer34"/>
      <w:widowControl/>
      <w:rPr>
        <w:rFonts w:ascii="Arial" w:hAnsi="Arial" w:cs="Arial"/>
        <w:sz w:val="18"/>
        <w:szCs w:val="18"/>
      </w:rPr>
    </w:pPr>
  </w:p>
  <w:p w14:paraId="39001293" w14:textId="77777777" w:rsidR="00EE171D" w:rsidRPr="002F150E" w:rsidRDefault="00EE171D" w:rsidP="00BC0C4E">
    <w:pPr>
      <w:pStyle w:val="Footer34"/>
      <w:widowControl/>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F6FC" w14:textId="77777777" w:rsidR="00EE171D" w:rsidRPr="00FC6493" w:rsidRDefault="007A5BEB" w:rsidP="00D21C59">
    <w:pPr>
      <w:pStyle w:val="NormalIndent"/>
      <w:widowControl/>
      <w:ind w:left="0"/>
      <w:rPr>
        <w:sz w:val="16"/>
        <w:szCs w:val="16"/>
      </w:rPr>
    </w:pPr>
    <w:r>
      <w:rPr>
        <w:noProof/>
        <w:sz w:val="16"/>
        <w:szCs w:val="16"/>
        <w:lang w:val="en-AU" w:eastAsia="en-AU"/>
      </w:rPr>
      <w:t>2013</w:t>
    </w:r>
    <w:r w:rsidR="00BE1708">
      <w:rPr>
        <w:sz w:val="16"/>
        <w:szCs w:val="16"/>
      </w:rPr>
      <w:t xml:space="preserve"> Data Requirements</w:t>
    </w:r>
  </w:p>
  <w:p w14:paraId="3364EFC6" w14:textId="77777777" w:rsidR="00EE171D" w:rsidRPr="002F150E" w:rsidRDefault="00EE171D" w:rsidP="00471A60">
    <w:pPr>
      <w:pStyle w:val="Footer0"/>
      <w:widowControl/>
      <w:rPr>
        <w:rFonts w:ascii="Arial" w:hAnsi="Arial" w:cs="Arial"/>
        <w:sz w:val="18"/>
        <w:szCs w:val="18"/>
      </w:rPr>
    </w:pPr>
  </w:p>
  <w:p w14:paraId="424F4AAF" w14:textId="77777777" w:rsidR="00EE171D" w:rsidRPr="002F150E" w:rsidRDefault="00EE171D" w:rsidP="00BC0C4E">
    <w:pPr>
      <w:pStyle w:val="Footer0"/>
      <w:widowControl/>
      <w:rPr>
        <w:rFonts w:ascii="Arial" w:hAnsi="Arial" w:cs="Arial"/>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27BD" w14:textId="77777777" w:rsidR="00EE171D" w:rsidRPr="00FC6493" w:rsidRDefault="007A5BEB" w:rsidP="00D21C59">
    <w:pPr>
      <w:pStyle w:val="NormalIndent35"/>
      <w:widowControl/>
      <w:ind w:left="0"/>
      <w:rPr>
        <w:sz w:val="16"/>
        <w:szCs w:val="16"/>
      </w:rPr>
    </w:pPr>
    <w:r>
      <w:rPr>
        <w:noProof/>
        <w:sz w:val="16"/>
        <w:szCs w:val="16"/>
        <w:lang w:val="en-AU" w:eastAsia="en-AU"/>
      </w:rPr>
      <w:t>2013</w:t>
    </w:r>
    <w:r w:rsidR="00BE1708">
      <w:rPr>
        <w:sz w:val="16"/>
        <w:szCs w:val="16"/>
      </w:rPr>
      <w:t xml:space="preserve"> Data Requirements</w:t>
    </w:r>
  </w:p>
  <w:p w14:paraId="60266728" w14:textId="77777777" w:rsidR="00EE171D" w:rsidRPr="002F150E" w:rsidRDefault="00EE171D" w:rsidP="00471A60">
    <w:pPr>
      <w:pStyle w:val="Footer35"/>
      <w:widowControl/>
      <w:rPr>
        <w:rFonts w:ascii="Arial" w:hAnsi="Arial" w:cs="Arial"/>
        <w:sz w:val="18"/>
        <w:szCs w:val="18"/>
      </w:rPr>
    </w:pPr>
  </w:p>
  <w:p w14:paraId="3C506025" w14:textId="77777777" w:rsidR="00EE171D" w:rsidRPr="002F150E" w:rsidRDefault="00EE171D" w:rsidP="00BC0C4E">
    <w:pPr>
      <w:pStyle w:val="Footer35"/>
      <w:widowControl/>
      <w:rPr>
        <w:rFonts w:ascii="Arial" w:hAnsi="Arial" w:cs="Arial"/>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6B7A" w14:textId="77777777" w:rsidR="00EE171D" w:rsidRPr="00FC6493" w:rsidRDefault="007A5BEB" w:rsidP="00D21C59">
    <w:pPr>
      <w:pStyle w:val="NormalIndent36"/>
      <w:widowControl/>
      <w:ind w:left="0"/>
      <w:rPr>
        <w:sz w:val="16"/>
        <w:szCs w:val="16"/>
      </w:rPr>
    </w:pPr>
    <w:r>
      <w:rPr>
        <w:noProof/>
        <w:sz w:val="16"/>
        <w:szCs w:val="16"/>
        <w:lang w:val="en-AU" w:eastAsia="en-AU"/>
      </w:rPr>
      <w:t>2013</w:t>
    </w:r>
    <w:r w:rsidR="00BE1708">
      <w:rPr>
        <w:sz w:val="16"/>
        <w:szCs w:val="16"/>
      </w:rPr>
      <w:t xml:space="preserve"> Data Requirements</w:t>
    </w:r>
  </w:p>
  <w:p w14:paraId="26261265" w14:textId="77777777" w:rsidR="00EE171D" w:rsidRPr="002F150E" w:rsidRDefault="00EE171D" w:rsidP="00471A60">
    <w:pPr>
      <w:pStyle w:val="Footer36"/>
      <w:widowControl/>
      <w:rPr>
        <w:rFonts w:ascii="Arial" w:hAnsi="Arial" w:cs="Arial"/>
        <w:sz w:val="18"/>
        <w:szCs w:val="18"/>
      </w:rPr>
    </w:pPr>
  </w:p>
  <w:p w14:paraId="1D9C75E6" w14:textId="77777777" w:rsidR="00EE171D" w:rsidRPr="002F150E" w:rsidRDefault="00EE171D" w:rsidP="00BC0C4E">
    <w:pPr>
      <w:pStyle w:val="Footer36"/>
      <w:widowControl/>
      <w:rPr>
        <w:rFonts w:ascii="Arial" w:hAnsi="Arial" w:cs="Arial"/>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C1EE" w14:textId="77777777" w:rsidR="00EE171D" w:rsidRPr="00FC6493" w:rsidRDefault="007A5BEB" w:rsidP="00D21C59">
    <w:pPr>
      <w:pStyle w:val="NormalIndent37"/>
      <w:widowControl/>
      <w:ind w:left="0"/>
      <w:rPr>
        <w:sz w:val="16"/>
        <w:szCs w:val="16"/>
      </w:rPr>
    </w:pPr>
    <w:r>
      <w:rPr>
        <w:noProof/>
        <w:sz w:val="16"/>
        <w:szCs w:val="16"/>
        <w:lang w:val="en-AU" w:eastAsia="en-AU"/>
      </w:rPr>
      <w:t>2013</w:t>
    </w:r>
    <w:r w:rsidR="00BE1708">
      <w:rPr>
        <w:sz w:val="16"/>
        <w:szCs w:val="16"/>
      </w:rPr>
      <w:t xml:space="preserve"> Data Requirements</w:t>
    </w:r>
  </w:p>
  <w:p w14:paraId="19408F3F" w14:textId="77777777" w:rsidR="00EE171D" w:rsidRPr="002F150E" w:rsidRDefault="00EE171D" w:rsidP="00471A60">
    <w:pPr>
      <w:pStyle w:val="Footer37"/>
      <w:widowControl/>
      <w:rPr>
        <w:rFonts w:ascii="Arial" w:hAnsi="Arial" w:cs="Arial"/>
        <w:sz w:val="18"/>
        <w:szCs w:val="18"/>
      </w:rPr>
    </w:pPr>
  </w:p>
  <w:p w14:paraId="5CC417D0" w14:textId="77777777" w:rsidR="00EE171D" w:rsidRPr="002F150E" w:rsidRDefault="00EE171D" w:rsidP="00BC0C4E">
    <w:pPr>
      <w:pStyle w:val="Footer37"/>
      <w:widowControl/>
      <w:rPr>
        <w:rFonts w:ascii="Arial" w:hAnsi="Arial" w:cs="Arial"/>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093D" w14:textId="77777777" w:rsidR="00EE171D" w:rsidRPr="00FC6493" w:rsidRDefault="007A5BEB" w:rsidP="00D21C59">
    <w:pPr>
      <w:pStyle w:val="NormalIndent38"/>
      <w:widowControl/>
      <w:ind w:left="0"/>
      <w:rPr>
        <w:sz w:val="16"/>
        <w:szCs w:val="16"/>
      </w:rPr>
    </w:pPr>
    <w:r>
      <w:rPr>
        <w:noProof/>
        <w:sz w:val="16"/>
        <w:szCs w:val="16"/>
        <w:lang w:val="en-AU" w:eastAsia="en-AU"/>
      </w:rPr>
      <w:t>2013</w:t>
    </w:r>
    <w:r w:rsidR="00BE1708">
      <w:rPr>
        <w:sz w:val="16"/>
        <w:szCs w:val="16"/>
      </w:rPr>
      <w:t xml:space="preserve"> Data Requirements</w:t>
    </w:r>
  </w:p>
  <w:p w14:paraId="09B339A3" w14:textId="77777777" w:rsidR="00EE171D" w:rsidRPr="002F150E" w:rsidRDefault="00EE171D" w:rsidP="00471A60">
    <w:pPr>
      <w:pStyle w:val="Footer38"/>
      <w:widowControl/>
      <w:rPr>
        <w:rFonts w:ascii="Arial" w:hAnsi="Arial" w:cs="Arial"/>
        <w:sz w:val="18"/>
        <w:szCs w:val="18"/>
      </w:rPr>
    </w:pPr>
  </w:p>
  <w:p w14:paraId="3BB6D8D7" w14:textId="77777777" w:rsidR="00EE171D" w:rsidRPr="002F150E" w:rsidRDefault="00EE171D" w:rsidP="00BC0C4E">
    <w:pPr>
      <w:pStyle w:val="Footer38"/>
      <w:widowControl/>
      <w:rPr>
        <w:rFonts w:ascii="Arial" w:hAnsi="Arial" w:cs="Arial"/>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6141" w14:textId="77777777" w:rsidR="00EE171D" w:rsidRPr="00FC6493" w:rsidRDefault="007A5BEB" w:rsidP="00D21C59">
    <w:pPr>
      <w:pStyle w:val="NormalIndent39"/>
      <w:widowControl/>
      <w:ind w:left="0"/>
      <w:rPr>
        <w:sz w:val="16"/>
        <w:szCs w:val="16"/>
      </w:rPr>
    </w:pPr>
    <w:r>
      <w:rPr>
        <w:noProof/>
        <w:sz w:val="16"/>
        <w:szCs w:val="16"/>
        <w:lang w:val="en-AU" w:eastAsia="en-AU"/>
      </w:rPr>
      <w:t>2013</w:t>
    </w:r>
    <w:r w:rsidR="00BE1708">
      <w:rPr>
        <w:sz w:val="16"/>
        <w:szCs w:val="16"/>
      </w:rPr>
      <w:t xml:space="preserve"> Data Requirements</w:t>
    </w:r>
  </w:p>
  <w:p w14:paraId="4F19D8A6" w14:textId="77777777" w:rsidR="00EE171D" w:rsidRPr="002F150E" w:rsidRDefault="00EE171D" w:rsidP="00471A60">
    <w:pPr>
      <w:pStyle w:val="Footer39"/>
      <w:widowControl/>
      <w:rPr>
        <w:rFonts w:ascii="Arial" w:hAnsi="Arial" w:cs="Arial"/>
        <w:sz w:val="18"/>
        <w:szCs w:val="18"/>
      </w:rPr>
    </w:pPr>
  </w:p>
  <w:p w14:paraId="2D993092" w14:textId="77777777" w:rsidR="00EE171D" w:rsidRPr="002F150E" w:rsidRDefault="00EE171D" w:rsidP="00BC0C4E">
    <w:pPr>
      <w:pStyle w:val="Footer39"/>
      <w:widowControl/>
      <w:rPr>
        <w:rFonts w:ascii="Arial" w:hAnsi="Arial" w:cs="Arial"/>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8D38" w14:textId="77777777" w:rsidR="00EE171D" w:rsidRPr="00FC6493" w:rsidRDefault="007A5BEB" w:rsidP="00D21C59">
    <w:pPr>
      <w:pStyle w:val="NormalIndent40"/>
      <w:widowControl/>
      <w:ind w:left="0"/>
      <w:rPr>
        <w:sz w:val="16"/>
        <w:szCs w:val="16"/>
      </w:rPr>
    </w:pPr>
    <w:r>
      <w:rPr>
        <w:noProof/>
        <w:sz w:val="16"/>
        <w:szCs w:val="16"/>
        <w:lang w:val="en-AU" w:eastAsia="en-AU"/>
      </w:rPr>
      <w:t>2013</w:t>
    </w:r>
    <w:r w:rsidR="00BE1708">
      <w:rPr>
        <w:sz w:val="16"/>
        <w:szCs w:val="16"/>
      </w:rPr>
      <w:t xml:space="preserve"> Data Requirements</w:t>
    </w:r>
  </w:p>
  <w:p w14:paraId="34948A11" w14:textId="77777777" w:rsidR="00EE171D" w:rsidRPr="002F150E" w:rsidRDefault="00EE171D" w:rsidP="00471A60">
    <w:pPr>
      <w:pStyle w:val="Footer40"/>
      <w:widowControl/>
      <w:rPr>
        <w:rFonts w:ascii="Arial" w:hAnsi="Arial" w:cs="Arial"/>
        <w:sz w:val="18"/>
        <w:szCs w:val="18"/>
      </w:rPr>
    </w:pPr>
  </w:p>
  <w:p w14:paraId="41817728" w14:textId="77777777" w:rsidR="00EE171D" w:rsidRPr="002F150E" w:rsidRDefault="00EE171D" w:rsidP="00BC0C4E">
    <w:pPr>
      <w:pStyle w:val="Footer40"/>
      <w:widowControl/>
      <w:rPr>
        <w:rFonts w:ascii="Arial" w:hAnsi="Arial" w:cs="Arial"/>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3A9E" w14:textId="77777777" w:rsidR="00EE171D" w:rsidRPr="00FC6493" w:rsidRDefault="007A5BEB" w:rsidP="00D21C59">
    <w:pPr>
      <w:pStyle w:val="NormalIndent41"/>
      <w:widowControl/>
      <w:ind w:left="0"/>
      <w:rPr>
        <w:sz w:val="16"/>
        <w:szCs w:val="16"/>
      </w:rPr>
    </w:pPr>
    <w:r>
      <w:rPr>
        <w:noProof/>
        <w:sz w:val="16"/>
        <w:szCs w:val="16"/>
        <w:lang w:val="en-AU" w:eastAsia="en-AU"/>
      </w:rPr>
      <w:t>2013</w:t>
    </w:r>
    <w:r w:rsidR="00BE1708">
      <w:rPr>
        <w:sz w:val="16"/>
        <w:szCs w:val="16"/>
      </w:rPr>
      <w:t xml:space="preserve"> Data Requirements</w:t>
    </w:r>
  </w:p>
  <w:p w14:paraId="3531860F" w14:textId="77777777" w:rsidR="00EE171D" w:rsidRPr="002F150E" w:rsidRDefault="00EE171D" w:rsidP="00471A60">
    <w:pPr>
      <w:pStyle w:val="Footer41"/>
      <w:widowControl/>
      <w:rPr>
        <w:rFonts w:ascii="Arial" w:hAnsi="Arial" w:cs="Arial"/>
        <w:sz w:val="18"/>
        <w:szCs w:val="18"/>
      </w:rPr>
    </w:pPr>
  </w:p>
  <w:p w14:paraId="47F0ABF0" w14:textId="77777777" w:rsidR="00EE171D" w:rsidRPr="002F150E" w:rsidRDefault="00EE171D" w:rsidP="00BC0C4E">
    <w:pPr>
      <w:pStyle w:val="Footer41"/>
      <w:widowControl/>
      <w:rPr>
        <w:rFonts w:ascii="Arial" w:hAnsi="Arial" w:cs="Arial"/>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ADE1" w14:textId="77777777" w:rsidR="00EE171D" w:rsidRPr="00FC6493" w:rsidRDefault="007A5BEB" w:rsidP="00D21C59">
    <w:pPr>
      <w:pStyle w:val="NormalIndent42"/>
      <w:widowControl/>
      <w:ind w:left="0"/>
      <w:rPr>
        <w:sz w:val="16"/>
        <w:szCs w:val="16"/>
      </w:rPr>
    </w:pPr>
    <w:r>
      <w:rPr>
        <w:noProof/>
        <w:sz w:val="16"/>
        <w:szCs w:val="16"/>
        <w:lang w:val="en-AU" w:eastAsia="en-AU"/>
      </w:rPr>
      <w:t>2013</w:t>
    </w:r>
    <w:r w:rsidR="00BE1708">
      <w:rPr>
        <w:sz w:val="16"/>
        <w:szCs w:val="16"/>
      </w:rPr>
      <w:t xml:space="preserve"> Data Requirements</w:t>
    </w:r>
  </w:p>
  <w:p w14:paraId="5FC29609" w14:textId="77777777" w:rsidR="00EE171D" w:rsidRPr="002F150E" w:rsidRDefault="00EE171D" w:rsidP="00471A60">
    <w:pPr>
      <w:pStyle w:val="Footer42"/>
      <w:widowControl/>
      <w:rPr>
        <w:rFonts w:ascii="Arial" w:hAnsi="Arial" w:cs="Arial"/>
        <w:sz w:val="18"/>
        <w:szCs w:val="18"/>
      </w:rPr>
    </w:pPr>
  </w:p>
  <w:p w14:paraId="4702B681" w14:textId="77777777" w:rsidR="00EE171D" w:rsidRPr="002F150E" w:rsidRDefault="00EE171D" w:rsidP="00BC0C4E">
    <w:pPr>
      <w:pStyle w:val="Footer42"/>
      <w:widowControl/>
      <w:rPr>
        <w:rFonts w:ascii="Arial" w:hAnsi="Arial" w:cs="Arial"/>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0FFC" w14:textId="77777777" w:rsidR="00EE171D" w:rsidRPr="00FC6493" w:rsidRDefault="007A5BEB" w:rsidP="00D21C59">
    <w:pPr>
      <w:pStyle w:val="NormalIndent43"/>
      <w:widowControl/>
      <w:ind w:left="0"/>
      <w:rPr>
        <w:sz w:val="16"/>
        <w:szCs w:val="16"/>
      </w:rPr>
    </w:pPr>
    <w:r>
      <w:rPr>
        <w:noProof/>
        <w:sz w:val="16"/>
        <w:szCs w:val="16"/>
        <w:lang w:val="en-AU" w:eastAsia="en-AU"/>
      </w:rPr>
      <w:t>2013</w:t>
    </w:r>
    <w:r w:rsidR="00BE1708">
      <w:rPr>
        <w:sz w:val="16"/>
        <w:szCs w:val="16"/>
      </w:rPr>
      <w:t xml:space="preserve"> Data Requirements</w:t>
    </w:r>
  </w:p>
  <w:p w14:paraId="0B231FC0" w14:textId="77777777" w:rsidR="00EE171D" w:rsidRPr="002F150E" w:rsidRDefault="00EE171D" w:rsidP="00471A60">
    <w:pPr>
      <w:pStyle w:val="Footer43"/>
      <w:widowControl/>
      <w:rPr>
        <w:rFonts w:ascii="Arial" w:hAnsi="Arial" w:cs="Arial"/>
        <w:sz w:val="18"/>
        <w:szCs w:val="18"/>
      </w:rPr>
    </w:pPr>
  </w:p>
  <w:p w14:paraId="5D85BD20" w14:textId="77777777" w:rsidR="00EE171D" w:rsidRPr="002F150E" w:rsidRDefault="00EE171D" w:rsidP="00BC0C4E">
    <w:pPr>
      <w:pStyle w:val="Footer43"/>
      <w:widowControl/>
      <w:rPr>
        <w:rFonts w:ascii="Arial" w:hAnsi="Arial" w:cs="Arial"/>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1F1A" w14:textId="77777777" w:rsidR="00EE171D" w:rsidRPr="00FC6493" w:rsidRDefault="007A5BEB" w:rsidP="00D21C59">
    <w:pPr>
      <w:pStyle w:val="NormalIndent44"/>
      <w:widowControl/>
      <w:ind w:left="0"/>
      <w:rPr>
        <w:sz w:val="16"/>
        <w:szCs w:val="16"/>
      </w:rPr>
    </w:pPr>
    <w:r>
      <w:rPr>
        <w:noProof/>
        <w:sz w:val="16"/>
        <w:szCs w:val="16"/>
        <w:lang w:val="en-AU" w:eastAsia="en-AU"/>
      </w:rPr>
      <w:t>2013</w:t>
    </w:r>
    <w:r w:rsidR="00BE1708">
      <w:rPr>
        <w:sz w:val="16"/>
        <w:szCs w:val="16"/>
      </w:rPr>
      <w:t xml:space="preserve"> Data Requirements</w:t>
    </w:r>
  </w:p>
  <w:p w14:paraId="2838FB3E" w14:textId="77777777" w:rsidR="00EE171D" w:rsidRPr="002F150E" w:rsidRDefault="00EE171D" w:rsidP="00471A60">
    <w:pPr>
      <w:pStyle w:val="Footer44"/>
      <w:widowControl/>
      <w:rPr>
        <w:rFonts w:ascii="Arial" w:hAnsi="Arial" w:cs="Arial"/>
        <w:sz w:val="18"/>
        <w:szCs w:val="18"/>
      </w:rPr>
    </w:pPr>
  </w:p>
  <w:p w14:paraId="2D0B4859" w14:textId="77777777" w:rsidR="00EE171D" w:rsidRPr="002F150E" w:rsidRDefault="00EE171D" w:rsidP="00BC0C4E">
    <w:pPr>
      <w:pStyle w:val="Footer44"/>
      <w:widowControl/>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ED1C" w14:textId="77777777" w:rsidR="00EE171D" w:rsidRPr="00FC6493" w:rsidRDefault="007A5BEB" w:rsidP="00D21C59">
    <w:pPr>
      <w:pStyle w:val="NormalIndent0"/>
      <w:widowControl/>
      <w:ind w:left="0"/>
      <w:rPr>
        <w:sz w:val="16"/>
        <w:szCs w:val="16"/>
      </w:rPr>
    </w:pPr>
    <w:r>
      <w:rPr>
        <w:noProof/>
        <w:sz w:val="16"/>
        <w:szCs w:val="16"/>
        <w:lang w:val="en-AU" w:eastAsia="en-AU"/>
      </w:rPr>
      <w:t>2013</w:t>
    </w:r>
    <w:r w:rsidR="00BE1708">
      <w:rPr>
        <w:sz w:val="16"/>
        <w:szCs w:val="16"/>
      </w:rPr>
      <w:t xml:space="preserve"> Data Requirements</w:t>
    </w:r>
  </w:p>
  <w:p w14:paraId="1967F968" w14:textId="77777777" w:rsidR="00EE171D" w:rsidRPr="002F150E" w:rsidRDefault="00EE171D" w:rsidP="00471A60">
    <w:pPr>
      <w:pStyle w:val="Footer00"/>
      <w:widowControl/>
      <w:rPr>
        <w:rFonts w:ascii="Arial" w:hAnsi="Arial" w:cs="Arial"/>
        <w:sz w:val="18"/>
        <w:szCs w:val="18"/>
      </w:rPr>
    </w:pPr>
  </w:p>
  <w:p w14:paraId="44D7C108" w14:textId="77777777" w:rsidR="00EE171D" w:rsidRPr="002F150E" w:rsidRDefault="00EE171D" w:rsidP="00BC0C4E">
    <w:pPr>
      <w:pStyle w:val="Footer00"/>
      <w:widowControl/>
      <w:rPr>
        <w:rFonts w:ascii="Arial" w:hAnsi="Arial" w:cs="Arial"/>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DBF7" w14:textId="77777777" w:rsidR="00EE171D" w:rsidRPr="00FC6493" w:rsidRDefault="007A5BEB" w:rsidP="00D21C59">
    <w:pPr>
      <w:pStyle w:val="NormalIndent45"/>
      <w:widowControl/>
      <w:ind w:left="0"/>
      <w:rPr>
        <w:sz w:val="16"/>
        <w:szCs w:val="16"/>
      </w:rPr>
    </w:pPr>
    <w:r>
      <w:rPr>
        <w:noProof/>
        <w:sz w:val="16"/>
        <w:szCs w:val="16"/>
        <w:lang w:val="en-AU" w:eastAsia="en-AU"/>
      </w:rPr>
      <w:t>2013</w:t>
    </w:r>
    <w:r w:rsidR="00BE1708">
      <w:rPr>
        <w:sz w:val="16"/>
        <w:szCs w:val="16"/>
      </w:rPr>
      <w:t xml:space="preserve"> Data Requirements</w:t>
    </w:r>
  </w:p>
  <w:p w14:paraId="3D5B769C" w14:textId="77777777" w:rsidR="00EE171D" w:rsidRPr="002F150E" w:rsidRDefault="00EE171D" w:rsidP="00471A60">
    <w:pPr>
      <w:pStyle w:val="Footer45"/>
      <w:widowControl/>
      <w:rPr>
        <w:rFonts w:ascii="Arial" w:hAnsi="Arial" w:cs="Arial"/>
        <w:sz w:val="18"/>
        <w:szCs w:val="18"/>
      </w:rPr>
    </w:pPr>
  </w:p>
  <w:p w14:paraId="78E21D61" w14:textId="77777777" w:rsidR="00EE171D" w:rsidRPr="002F150E" w:rsidRDefault="00EE171D" w:rsidP="00BC0C4E">
    <w:pPr>
      <w:pStyle w:val="Footer45"/>
      <w:widowControl/>
      <w:rPr>
        <w:rFonts w:ascii="Arial" w:hAnsi="Arial" w:cs="Arial"/>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5B4" w14:textId="77777777" w:rsidR="00EE171D" w:rsidRPr="00FC6493" w:rsidRDefault="007A5BEB" w:rsidP="00D21C59">
    <w:pPr>
      <w:pStyle w:val="NormalIndent46"/>
      <w:widowControl/>
      <w:ind w:left="0"/>
      <w:rPr>
        <w:sz w:val="16"/>
        <w:szCs w:val="16"/>
      </w:rPr>
    </w:pPr>
    <w:r>
      <w:rPr>
        <w:noProof/>
        <w:sz w:val="16"/>
        <w:szCs w:val="16"/>
        <w:lang w:val="en-AU" w:eastAsia="en-AU"/>
      </w:rPr>
      <w:t>2013</w:t>
    </w:r>
    <w:r w:rsidR="00BE1708">
      <w:rPr>
        <w:sz w:val="16"/>
        <w:szCs w:val="16"/>
      </w:rPr>
      <w:t xml:space="preserve"> Data Requirements</w:t>
    </w:r>
  </w:p>
  <w:p w14:paraId="041A4B37" w14:textId="77777777" w:rsidR="00EE171D" w:rsidRPr="002F150E" w:rsidRDefault="00EE171D" w:rsidP="00471A60">
    <w:pPr>
      <w:pStyle w:val="Footer46"/>
      <w:widowControl/>
      <w:rPr>
        <w:rFonts w:ascii="Arial" w:hAnsi="Arial" w:cs="Arial"/>
        <w:sz w:val="18"/>
        <w:szCs w:val="18"/>
      </w:rPr>
    </w:pPr>
  </w:p>
  <w:p w14:paraId="7FC41F85" w14:textId="77777777" w:rsidR="00EE171D" w:rsidRPr="002F150E" w:rsidRDefault="00EE171D" w:rsidP="00BC0C4E">
    <w:pPr>
      <w:pStyle w:val="Footer46"/>
      <w:widowControl/>
      <w:rPr>
        <w:rFonts w:ascii="Arial" w:hAnsi="Arial" w:cs="Arial"/>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7E73" w14:textId="77777777" w:rsidR="00EE171D" w:rsidRPr="00FC6493" w:rsidRDefault="007A5BEB" w:rsidP="00D21C59">
    <w:pPr>
      <w:pStyle w:val="NormalIndent47"/>
      <w:widowControl/>
      <w:ind w:left="0"/>
      <w:rPr>
        <w:sz w:val="16"/>
        <w:szCs w:val="16"/>
      </w:rPr>
    </w:pPr>
    <w:r>
      <w:rPr>
        <w:noProof/>
        <w:sz w:val="16"/>
        <w:szCs w:val="16"/>
        <w:lang w:val="en-AU" w:eastAsia="en-AU"/>
      </w:rPr>
      <w:t>2013</w:t>
    </w:r>
    <w:r w:rsidR="00BE1708">
      <w:rPr>
        <w:sz w:val="16"/>
        <w:szCs w:val="16"/>
      </w:rPr>
      <w:t xml:space="preserve"> Data Requirements</w:t>
    </w:r>
  </w:p>
  <w:p w14:paraId="1DEDC810" w14:textId="77777777" w:rsidR="00EE171D" w:rsidRPr="002F150E" w:rsidRDefault="00EE171D" w:rsidP="00471A60">
    <w:pPr>
      <w:pStyle w:val="Footer47"/>
      <w:widowControl/>
      <w:rPr>
        <w:rFonts w:ascii="Arial" w:hAnsi="Arial" w:cs="Arial"/>
        <w:sz w:val="18"/>
        <w:szCs w:val="18"/>
      </w:rPr>
    </w:pPr>
  </w:p>
  <w:p w14:paraId="4620CFD3" w14:textId="77777777" w:rsidR="00EE171D" w:rsidRPr="002F150E" w:rsidRDefault="00EE171D" w:rsidP="00BC0C4E">
    <w:pPr>
      <w:pStyle w:val="Footer47"/>
      <w:widowControl/>
      <w:rPr>
        <w:rFonts w:ascii="Arial" w:hAnsi="Arial" w:cs="Arial"/>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30C3" w14:textId="77777777" w:rsidR="00EE171D" w:rsidRPr="00FC6493" w:rsidRDefault="007A5BEB" w:rsidP="00D21C59">
    <w:pPr>
      <w:pStyle w:val="NormalIndent48"/>
      <w:widowControl/>
      <w:ind w:left="0"/>
      <w:rPr>
        <w:sz w:val="16"/>
        <w:szCs w:val="16"/>
      </w:rPr>
    </w:pPr>
    <w:r>
      <w:rPr>
        <w:noProof/>
        <w:sz w:val="16"/>
        <w:szCs w:val="16"/>
        <w:lang w:val="en-AU" w:eastAsia="en-AU"/>
      </w:rPr>
      <w:t>2013</w:t>
    </w:r>
    <w:r w:rsidR="00BE1708">
      <w:rPr>
        <w:sz w:val="16"/>
        <w:szCs w:val="16"/>
      </w:rPr>
      <w:t xml:space="preserve"> Data Requirements</w:t>
    </w:r>
  </w:p>
  <w:p w14:paraId="13A59976" w14:textId="77777777" w:rsidR="00EE171D" w:rsidRPr="002F150E" w:rsidRDefault="00EE171D" w:rsidP="00471A60">
    <w:pPr>
      <w:pStyle w:val="Footer48"/>
      <w:widowControl/>
      <w:rPr>
        <w:rFonts w:ascii="Arial" w:hAnsi="Arial" w:cs="Arial"/>
        <w:sz w:val="18"/>
        <w:szCs w:val="18"/>
      </w:rPr>
    </w:pPr>
  </w:p>
  <w:p w14:paraId="52FCF791" w14:textId="77777777" w:rsidR="00EE171D" w:rsidRPr="002F150E" w:rsidRDefault="00EE171D" w:rsidP="00BC0C4E">
    <w:pPr>
      <w:pStyle w:val="Footer48"/>
      <w:widowControl/>
      <w:rPr>
        <w:rFonts w:ascii="Arial" w:hAnsi="Arial" w:cs="Arial"/>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6A4" w14:textId="77777777" w:rsidR="00EE171D" w:rsidRPr="00FC6493" w:rsidRDefault="007A5BEB" w:rsidP="00D21C59">
    <w:pPr>
      <w:pStyle w:val="NormalIndent49"/>
      <w:widowControl/>
      <w:ind w:left="0"/>
      <w:rPr>
        <w:sz w:val="16"/>
        <w:szCs w:val="16"/>
      </w:rPr>
    </w:pPr>
    <w:r>
      <w:rPr>
        <w:noProof/>
        <w:sz w:val="16"/>
        <w:szCs w:val="16"/>
        <w:lang w:val="en-AU" w:eastAsia="en-AU"/>
      </w:rPr>
      <w:t>2013</w:t>
    </w:r>
    <w:r w:rsidR="00BE1708">
      <w:rPr>
        <w:sz w:val="16"/>
        <w:szCs w:val="16"/>
      </w:rPr>
      <w:t xml:space="preserve"> Data Requirements</w:t>
    </w:r>
  </w:p>
  <w:p w14:paraId="1DC7C0EE" w14:textId="77777777" w:rsidR="00EE171D" w:rsidRPr="002F150E" w:rsidRDefault="00EE171D" w:rsidP="00471A60">
    <w:pPr>
      <w:pStyle w:val="Footer49"/>
      <w:widowControl/>
      <w:rPr>
        <w:rFonts w:ascii="Arial" w:hAnsi="Arial" w:cs="Arial"/>
        <w:sz w:val="18"/>
        <w:szCs w:val="18"/>
      </w:rPr>
    </w:pPr>
  </w:p>
  <w:p w14:paraId="13412BA7" w14:textId="77777777" w:rsidR="00EE171D" w:rsidRPr="002F150E" w:rsidRDefault="00EE171D" w:rsidP="00BC0C4E">
    <w:pPr>
      <w:pStyle w:val="Footer49"/>
      <w:widowControl/>
      <w:rPr>
        <w:rFonts w:ascii="Arial" w:hAnsi="Arial" w:cs="Arial"/>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F04D" w14:textId="77777777" w:rsidR="00EE171D" w:rsidRPr="00FC6493" w:rsidRDefault="007A5BEB" w:rsidP="00D21C59">
    <w:pPr>
      <w:pStyle w:val="NormalIndent50"/>
      <w:widowControl/>
      <w:ind w:left="0"/>
      <w:rPr>
        <w:sz w:val="16"/>
        <w:szCs w:val="16"/>
      </w:rPr>
    </w:pPr>
    <w:r>
      <w:rPr>
        <w:noProof/>
        <w:sz w:val="16"/>
        <w:szCs w:val="16"/>
        <w:lang w:val="en-AU" w:eastAsia="en-AU"/>
      </w:rPr>
      <w:t>2013</w:t>
    </w:r>
    <w:r w:rsidR="00BE1708">
      <w:rPr>
        <w:sz w:val="16"/>
        <w:szCs w:val="16"/>
      </w:rPr>
      <w:t xml:space="preserve"> Data Requirements</w:t>
    </w:r>
  </w:p>
  <w:p w14:paraId="5E33A664" w14:textId="77777777" w:rsidR="00EE171D" w:rsidRPr="002F150E" w:rsidRDefault="00EE171D" w:rsidP="00471A60">
    <w:pPr>
      <w:pStyle w:val="Footer50"/>
      <w:widowControl/>
      <w:rPr>
        <w:rFonts w:ascii="Arial" w:hAnsi="Arial" w:cs="Arial"/>
        <w:sz w:val="18"/>
        <w:szCs w:val="18"/>
      </w:rPr>
    </w:pPr>
  </w:p>
  <w:p w14:paraId="7E834428" w14:textId="77777777" w:rsidR="00EE171D" w:rsidRPr="002F150E" w:rsidRDefault="00EE171D" w:rsidP="00BC0C4E">
    <w:pPr>
      <w:pStyle w:val="Footer50"/>
      <w:widowControl/>
      <w:rPr>
        <w:rFonts w:ascii="Arial" w:hAnsi="Arial" w:cs="Arial"/>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5106" w14:textId="77777777" w:rsidR="00EE171D" w:rsidRPr="00FC6493" w:rsidRDefault="007A5BEB" w:rsidP="00D21C59">
    <w:pPr>
      <w:pStyle w:val="NormalIndent51"/>
      <w:widowControl/>
      <w:ind w:left="0"/>
      <w:rPr>
        <w:sz w:val="16"/>
        <w:szCs w:val="16"/>
      </w:rPr>
    </w:pPr>
    <w:r>
      <w:rPr>
        <w:noProof/>
        <w:sz w:val="16"/>
        <w:szCs w:val="16"/>
        <w:lang w:val="en-AU" w:eastAsia="en-AU"/>
      </w:rPr>
      <w:t>2013</w:t>
    </w:r>
    <w:r w:rsidR="00BE1708">
      <w:rPr>
        <w:sz w:val="16"/>
        <w:szCs w:val="16"/>
      </w:rPr>
      <w:t xml:space="preserve"> Data Requirements</w:t>
    </w:r>
  </w:p>
  <w:p w14:paraId="16BC2EE5" w14:textId="77777777" w:rsidR="00EE171D" w:rsidRPr="002F150E" w:rsidRDefault="00EE171D" w:rsidP="00471A60">
    <w:pPr>
      <w:pStyle w:val="Footer51"/>
      <w:widowControl/>
      <w:rPr>
        <w:rFonts w:ascii="Arial" w:hAnsi="Arial" w:cs="Arial"/>
        <w:sz w:val="18"/>
        <w:szCs w:val="18"/>
      </w:rPr>
    </w:pPr>
  </w:p>
  <w:p w14:paraId="4C5FC741" w14:textId="77777777" w:rsidR="00EE171D" w:rsidRPr="002F150E" w:rsidRDefault="00EE171D" w:rsidP="00BC0C4E">
    <w:pPr>
      <w:pStyle w:val="Footer51"/>
      <w:widowControl/>
      <w:rPr>
        <w:rFonts w:ascii="Arial" w:hAnsi="Arial" w:cs="Arial"/>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D9C4" w14:textId="77777777" w:rsidR="00EE171D" w:rsidRPr="00FC6493" w:rsidRDefault="007A5BEB" w:rsidP="00D21C59">
    <w:pPr>
      <w:pStyle w:val="NormalIndent52"/>
      <w:widowControl/>
      <w:ind w:left="0"/>
      <w:rPr>
        <w:sz w:val="16"/>
        <w:szCs w:val="16"/>
      </w:rPr>
    </w:pPr>
    <w:r>
      <w:rPr>
        <w:noProof/>
        <w:sz w:val="16"/>
        <w:szCs w:val="16"/>
        <w:lang w:val="en-AU" w:eastAsia="en-AU"/>
      </w:rPr>
      <w:t>2013</w:t>
    </w:r>
    <w:r w:rsidR="00BE1708">
      <w:rPr>
        <w:sz w:val="16"/>
        <w:szCs w:val="16"/>
      </w:rPr>
      <w:t xml:space="preserve"> Data Requirements</w:t>
    </w:r>
  </w:p>
  <w:p w14:paraId="26E71B02" w14:textId="77777777" w:rsidR="00EE171D" w:rsidRPr="002F150E" w:rsidRDefault="00EE171D" w:rsidP="00471A60">
    <w:pPr>
      <w:pStyle w:val="Footer52"/>
      <w:widowControl/>
      <w:rPr>
        <w:rFonts w:ascii="Arial" w:hAnsi="Arial" w:cs="Arial"/>
        <w:sz w:val="18"/>
        <w:szCs w:val="18"/>
      </w:rPr>
    </w:pPr>
  </w:p>
  <w:p w14:paraId="0B03D74C" w14:textId="77777777" w:rsidR="00EE171D" w:rsidRPr="002F150E" w:rsidRDefault="00EE171D" w:rsidP="00BC0C4E">
    <w:pPr>
      <w:pStyle w:val="Footer52"/>
      <w:widowControl/>
      <w:rPr>
        <w:rFonts w:ascii="Arial" w:hAnsi="Arial" w:cs="Arial"/>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4CE4" w14:textId="77777777" w:rsidR="00EE171D" w:rsidRPr="00FC6493" w:rsidRDefault="007A5BEB" w:rsidP="00D21C59">
    <w:pPr>
      <w:pStyle w:val="NormalIndent53"/>
      <w:widowControl/>
      <w:ind w:left="0"/>
      <w:rPr>
        <w:sz w:val="16"/>
        <w:szCs w:val="16"/>
      </w:rPr>
    </w:pPr>
    <w:r>
      <w:rPr>
        <w:noProof/>
        <w:sz w:val="16"/>
        <w:szCs w:val="16"/>
        <w:lang w:val="en-AU" w:eastAsia="en-AU"/>
      </w:rPr>
      <w:t>2013</w:t>
    </w:r>
    <w:r w:rsidR="00BE1708">
      <w:rPr>
        <w:sz w:val="16"/>
        <w:szCs w:val="16"/>
      </w:rPr>
      <w:t xml:space="preserve"> Data Requirements</w:t>
    </w:r>
  </w:p>
  <w:p w14:paraId="232EBD84" w14:textId="77777777" w:rsidR="00EE171D" w:rsidRPr="002F150E" w:rsidRDefault="00EE171D" w:rsidP="00471A60">
    <w:pPr>
      <w:pStyle w:val="Footer53"/>
      <w:widowControl/>
      <w:rPr>
        <w:rFonts w:ascii="Arial" w:hAnsi="Arial" w:cs="Arial"/>
        <w:sz w:val="18"/>
        <w:szCs w:val="18"/>
      </w:rPr>
    </w:pPr>
  </w:p>
  <w:p w14:paraId="53294000" w14:textId="77777777" w:rsidR="00EE171D" w:rsidRPr="002F150E" w:rsidRDefault="00EE171D" w:rsidP="00BC0C4E">
    <w:pPr>
      <w:pStyle w:val="Footer53"/>
      <w:widowControl/>
      <w:rPr>
        <w:rFonts w:ascii="Arial" w:hAnsi="Arial" w:cs="Arial"/>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9501" w14:textId="77777777" w:rsidR="00EE171D" w:rsidRPr="00FC6493" w:rsidRDefault="007A5BEB" w:rsidP="00D21C59">
    <w:pPr>
      <w:pStyle w:val="NormalIndent54"/>
      <w:widowControl/>
      <w:ind w:left="0"/>
      <w:rPr>
        <w:sz w:val="16"/>
        <w:szCs w:val="16"/>
      </w:rPr>
    </w:pPr>
    <w:r>
      <w:rPr>
        <w:noProof/>
        <w:sz w:val="16"/>
        <w:szCs w:val="16"/>
        <w:lang w:val="en-AU" w:eastAsia="en-AU"/>
      </w:rPr>
      <w:t>2013</w:t>
    </w:r>
    <w:r w:rsidR="00BE1708">
      <w:rPr>
        <w:sz w:val="16"/>
        <w:szCs w:val="16"/>
      </w:rPr>
      <w:t xml:space="preserve"> Data Requirements</w:t>
    </w:r>
  </w:p>
  <w:p w14:paraId="06CE2C72" w14:textId="77777777" w:rsidR="00EE171D" w:rsidRPr="002F150E" w:rsidRDefault="00EE171D" w:rsidP="00471A60">
    <w:pPr>
      <w:pStyle w:val="Footer54"/>
      <w:widowControl/>
      <w:rPr>
        <w:rFonts w:ascii="Arial" w:hAnsi="Arial" w:cs="Arial"/>
        <w:sz w:val="18"/>
        <w:szCs w:val="18"/>
      </w:rPr>
    </w:pPr>
  </w:p>
  <w:p w14:paraId="2E8BC62A" w14:textId="77777777" w:rsidR="00EE171D" w:rsidRPr="002F150E" w:rsidRDefault="00EE171D" w:rsidP="00BC0C4E">
    <w:pPr>
      <w:pStyle w:val="Footer54"/>
      <w:widowControl/>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6A6" w14:textId="77777777" w:rsidR="00EE171D" w:rsidRPr="00FC6493" w:rsidRDefault="007A5BEB" w:rsidP="00D21C59">
    <w:pPr>
      <w:pStyle w:val="NormalIndent1"/>
      <w:widowControl/>
      <w:ind w:left="0"/>
      <w:rPr>
        <w:sz w:val="16"/>
        <w:szCs w:val="16"/>
      </w:rPr>
    </w:pPr>
    <w:r>
      <w:rPr>
        <w:noProof/>
        <w:sz w:val="16"/>
        <w:szCs w:val="16"/>
        <w:lang w:val="en-AU" w:eastAsia="en-AU"/>
      </w:rPr>
      <w:t>2013</w:t>
    </w:r>
    <w:r w:rsidR="00BE1708">
      <w:rPr>
        <w:sz w:val="16"/>
        <w:szCs w:val="16"/>
      </w:rPr>
      <w:t xml:space="preserve"> Data Requirements</w:t>
    </w:r>
  </w:p>
  <w:p w14:paraId="1D751A65" w14:textId="77777777" w:rsidR="00EE171D" w:rsidRPr="002F150E" w:rsidRDefault="00EE171D" w:rsidP="00471A60">
    <w:pPr>
      <w:pStyle w:val="Footer1"/>
      <w:widowControl/>
      <w:rPr>
        <w:rFonts w:ascii="Arial" w:hAnsi="Arial" w:cs="Arial"/>
        <w:sz w:val="18"/>
        <w:szCs w:val="18"/>
      </w:rPr>
    </w:pPr>
  </w:p>
  <w:p w14:paraId="3082513C" w14:textId="77777777" w:rsidR="00EE171D" w:rsidRPr="002F150E" w:rsidRDefault="00EE171D" w:rsidP="00BC0C4E">
    <w:pPr>
      <w:pStyle w:val="Footer1"/>
      <w:widowControl/>
      <w:rPr>
        <w:rFonts w:ascii="Arial" w:hAnsi="Arial" w:cs="Arial"/>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8008" w14:textId="77777777" w:rsidR="00EE171D" w:rsidRPr="00FC6493" w:rsidRDefault="007A5BEB" w:rsidP="00D21C59">
    <w:pPr>
      <w:pStyle w:val="NormalIndent55"/>
      <w:widowControl/>
      <w:ind w:left="0"/>
      <w:rPr>
        <w:sz w:val="16"/>
        <w:szCs w:val="16"/>
      </w:rPr>
    </w:pPr>
    <w:r>
      <w:rPr>
        <w:noProof/>
        <w:sz w:val="16"/>
        <w:szCs w:val="16"/>
        <w:lang w:val="en-AU" w:eastAsia="en-AU"/>
      </w:rPr>
      <w:t>2013</w:t>
    </w:r>
    <w:r w:rsidR="00BE1708">
      <w:rPr>
        <w:sz w:val="16"/>
        <w:szCs w:val="16"/>
      </w:rPr>
      <w:t xml:space="preserve"> Data Requirements</w:t>
    </w:r>
  </w:p>
  <w:p w14:paraId="20B78781" w14:textId="77777777" w:rsidR="00EE171D" w:rsidRPr="002F150E" w:rsidRDefault="00EE171D" w:rsidP="00471A60">
    <w:pPr>
      <w:pStyle w:val="Footer55"/>
      <w:widowControl/>
      <w:rPr>
        <w:rFonts w:ascii="Arial" w:hAnsi="Arial" w:cs="Arial"/>
        <w:sz w:val="18"/>
        <w:szCs w:val="18"/>
      </w:rPr>
    </w:pPr>
  </w:p>
  <w:p w14:paraId="3BD6161D" w14:textId="77777777" w:rsidR="00EE171D" w:rsidRPr="002F150E" w:rsidRDefault="00EE171D" w:rsidP="00BC0C4E">
    <w:pPr>
      <w:pStyle w:val="Footer55"/>
      <w:widowControl/>
      <w:rPr>
        <w:rFonts w:ascii="Arial" w:hAnsi="Arial" w:cs="Arial"/>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4522" w14:textId="77777777" w:rsidR="00EE171D" w:rsidRPr="00FC6493" w:rsidRDefault="007A5BEB" w:rsidP="00D21C59">
    <w:pPr>
      <w:pStyle w:val="NormalIndent56"/>
      <w:widowControl/>
      <w:ind w:left="0"/>
      <w:rPr>
        <w:sz w:val="16"/>
        <w:szCs w:val="16"/>
      </w:rPr>
    </w:pPr>
    <w:r>
      <w:rPr>
        <w:noProof/>
        <w:sz w:val="16"/>
        <w:szCs w:val="16"/>
        <w:lang w:val="en-AU" w:eastAsia="en-AU"/>
      </w:rPr>
      <w:t>2013</w:t>
    </w:r>
    <w:r w:rsidR="00BE1708">
      <w:rPr>
        <w:sz w:val="16"/>
        <w:szCs w:val="16"/>
      </w:rPr>
      <w:t xml:space="preserve"> Data Requirements</w:t>
    </w:r>
  </w:p>
  <w:p w14:paraId="3F342BCD" w14:textId="77777777" w:rsidR="00EE171D" w:rsidRPr="002F150E" w:rsidRDefault="00EE171D" w:rsidP="00471A60">
    <w:pPr>
      <w:pStyle w:val="Footer56"/>
      <w:widowControl/>
      <w:rPr>
        <w:rFonts w:ascii="Arial" w:hAnsi="Arial" w:cs="Arial"/>
        <w:sz w:val="18"/>
        <w:szCs w:val="18"/>
      </w:rPr>
    </w:pPr>
  </w:p>
  <w:p w14:paraId="4F813A74" w14:textId="77777777" w:rsidR="00EE171D" w:rsidRPr="002F150E" w:rsidRDefault="00EE171D" w:rsidP="00BC0C4E">
    <w:pPr>
      <w:pStyle w:val="Footer56"/>
      <w:widowControl/>
      <w:rPr>
        <w:rFonts w:ascii="Arial" w:hAnsi="Arial" w:cs="Arial"/>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CB5A" w14:textId="77777777" w:rsidR="00EE171D" w:rsidRPr="00FC6493" w:rsidRDefault="007A5BEB" w:rsidP="00D21C59">
    <w:pPr>
      <w:pStyle w:val="NormalIndent57"/>
      <w:widowControl/>
      <w:ind w:left="0"/>
      <w:rPr>
        <w:sz w:val="16"/>
        <w:szCs w:val="16"/>
      </w:rPr>
    </w:pPr>
    <w:r>
      <w:rPr>
        <w:noProof/>
        <w:sz w:val="16"/>
        <w:szCs w:val="16"/>
        <w:lang w:val="en-AU" w:eastAsia="en-AU"/>
      </w:rPr>
      <w:t>2013</w:t>
    </w:r>
    <w:r w:rsidR="00BE1708">
      <w:rPr>
        <w:sz w:val="16"/>
        <w:szCs w:val="16"/>
      </w:rPr>
      <w:t xml:space="preserve"> Data Requirements</w:t>
    </w:r>
  </w:p>
  <w:p w14:paraId="4987EAE6" w14:textId="77777777" w:rsidR="00EE171D" w:rsidRPr="002F150E" w:rsidRDefault="00EE171D" w:rsidP="00471A60">
    <w:pPr>
      <w:pStyle w:val="Footer57"/>
      <w:widowControl/>
      <w:rPr>
        <w:rFonts w:ascii="Arial" w:hAnsi="Arial" w:cs="Arial"/>
        <w:sz w:val="18"/>
        <w:szCs w:val="18"/>
      </w:rPr>
    </w:pPr>
  </w:p>
  <w:p w14:paraId="7E4B6406" w14:textId="77777777" w:rsidR="00EE171D" w:rsidRPr="002F150E" w:rsidRDefault="00EE171D" w:rsidP="00BC0C4E">
    <w:pPr>
      <w:pStyle w:val="Footer57"/>
      <w:widowControl/>
      <w:rPr>
        <w:rFonts w:ascii="Arial" w:hAnsi="Arial" w:cs="Arial"/>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6BE6" w14:textId="77777777" w:rsidR="00EE171D" w:rsidRPr="00FC6493" w:rsidRDefault="007A5BEB" w:rsidP="00D21C59">
    <w:pPr>
      <w:pStyle w:val="NormalIndent58"/>
      <w:widowControl/>
      <w:ind w:left="0"/>
      <w:rPr>
        <w:sz w:val="16"/>
        <w:szCs w:val="16"/>
      </w:rPr>
    </w:pPr>
    <w:r>
      <w:rPr>
        <w:noProof/>
        <w:sz w:val="16"/>
        <w:szCs w:val="16"/>
        <w:lang w:val="en-AU" w:eastAsia="en-AU"/>
      </w:rPr>
      <w:t>2013</w:t>
    </w:r>
    <w:r w:rsidR="00BE1708">
      <w:rPr>
        <w:sz w:val="16"/>
        <w:szCs w:val="16"/>
      </w:rPr>
      <w:t xml:space="preserve"> Data Requirements</w:t>
    </w:r>
  </w:p>
  <w:p w14:paraId="7B395195" w14:textId="77777777" w:rsidR="00EE171D" w:rsidRPr="002F150E" w:rsidRDefault="00EE171D" w:rsidP="00471A60">
    <w:pPr>
      <w:pStyle w:val="Footer58"/>
      <w:widowControl/>
      <w:rPr>
        <w:rFonts w:ascii="Arial" w:hAnsi="Arial" w:cs="Arial"/>
        <w:sz w:val="18"/>
        <w:szCs w:val="18"/>
      </w:rPr>
    </w:pPr>
  </w:p>
  <w:p w14:paraId="60FBCB38" w14:textId="77777777" w:rsidR="00EE171D" w:rsidRPr="002F150E" w:rsidRDefault="00EE171D" w:rsidP="00BC0C4E">
    <w:pPr>
      <w:pStyle w:val="Footer58"/>
      <w:widowControl/>
      <w:rPr>
        <w:rFonts w:ascii="Arial" w:hAnsi="Arial" w:cs="Arial"/>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930E" w14:textId="77777777" w:rsidR="00EE171D" w:rsidRPr="00FC6493" w:rsidRDefault="007A5BEB" w:rsidP="00D21C59">
    <w:pPr>
      <w:pStyle w:val="NormalIndent59"/>
      <w:widowControl/>
      <w:ind w:left="0"/>
      <w:rPr>
        <w:sz w:val="16"/>
        <w:szCs w:val="16"/>
      </w:rPr>
    </w:pPr>
    <w:r>
      <w:rPr>
        <w:noProof/>
        <w:sz w:val="16"/>
        <w:szCs w:val="16"/>
        <w:lang w:val="en-AU" w:eastAsia="en-AU"/>
      </w:rPr>
      <w:t>2013</w:t>
    </w:r>
    <w:r w:rsidR="00BE1708">
      <w:rPr>
        <w:sz w:val="16"/>
        <w:szCs w:val="16"/>
      </w:rPr>
      <w:t xml:space="preserve"> Data Requirements</w:t>
    </w:r>
  </w:p>
  <w:p w14:paraId="60D12EEA" w14:textId="77777777" w:rsidR="00EE171D" w:rsidRPr="002F150E" w:rsidRDefault="00EE171D" w:rsidP="00471A60">
    <w:pPr>
      <w:pStyle w:val="Footer59"/>
      <w:widowControl/>
      <w:rPr>
        <w:rFonts w:ascii="Arial" w:hAnsi="Arial" w:cs="Arial"/>
        <w:sz w:val="18"/>
        <w:szCs w:val="18"/>
      </w:rPr>
    </w:pPr>
  </w:p>
  <w:p w14:paraId="5401B500" w14:textId="77777777" w:rsidR="00EE171D" w:rsidRPr="002F150E" w:rsidRDefault="00EE171D" w:rsidP="00BC0C4E">
    <w:pPr>
      <w:pStyle w:val="Footer59"/>
      <w:widowControl/>
      <w:rPr>
        <w:rFonts w:ascii="Arial" w:hAnsi="Arial" w:cs="Arial"/>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50D8" w14:textId="77777777" w:rsidR="00EE171D" w:rsidRPr="00FC6493" w:rsidRDefault="007A5BEB" w:rsidP="00D21C59">
    <w:pPr>
      <w:pStyle w:val="NormalIndent60"/>
      <w:widowControl/>
      <w:ind w:left="0"/>
      <w:rPr>
        <w:sz w:val="16"/>
        <w:szCs w:val="16"/>
      </w:rPr>
    </w:pPr>
    <w:r>
      <w:rPr>
        <w:noProof/>
        <w:sz w:val="16"/>
        <w:szCs w:val="16"/>
        <w:lang w:val="en-AU" w:eastAsia="en-AU"/>
      </w:rPr>
      <w:t>2013</w:t>
    </w:r>
    <w:r w:rsidR="00BE1708">
      <w:rPr>
        <w:sz w:val="16"/>
        <w:szCs w:val="16"/>
      </w:rPr>
      <w:t xml:space="preserve"> Data Requirements</w:t>
    </w:r>
  </w:p>
  <w:p w14:paraId="75EA2E61" w14:textId="77777777" w:rsidR="00EE171D" w:rsidRPr="002F150E" w:rsidRDefault="00EE171D" w:rsidP="00471A60">
    <w:pPr>
      <w:pStyle w:val="Footer60"/>
      <w:widowControl/>
      <w:rPr>
        <w:rFonts w:ascii="Arial" w:hAnsi="Arial" w:cs="Arial"/>
        <w:sz w:val="18"/>
        <w:szCs w:val="18"/>
      </w:rPr>
    </w:pPr>
  </w:p>
  <w:p w14:paraId="34023D1E" w14:textId="77777777" w:rsidR="00EE171D" w:rsidRPr="002F150E" w:rsidRDefault="00EE171D" w:rsidP="00BC0C4E">
    <w:pPr>
      <w:pStyle w:val="Footer60"/>
      <w:widowControl/>
      <w:rPr>
        <w:rFonts w:ascii="Arial" w:hAnsi="Arial" w:cs="Arial"/>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F6FD" w14:textId="77777777" w:rsidR="00EE171D" w:rsidRPr="00FC6493" w:rsidRDefault="007A5BEB" w:rsidP="00D21C59">
    <w:pPr>
      <w:pStyle w:val="NormalIndent61"/>
      <w:widowControl/>
      <w:ind w:left="0"/>
      <w:rPr>
        <w:sz w:val="16"/>
        <w:szCs w:val="16"/>
      </w:rPr>
    </w:pPr>
    <w:r>
      <w:rPr>
        <w:noProof/>
        <w:sz w:val="16"/>
        <w:szCs w:val="16"/>
        <w:lang w:val="en-AU" w:eastAsia="en-AU"/>
      </w:rPr>
      <w:t>2013</w:t>
    </w:r>
    <w:r w:rsidR="00BE1708">
      <w:rPr>
        <w:sz w:val="16"/>
        <w:szCs w:val="16"/>
      </w:rPr>
      <w:t xml:space="preserve"> Data Requirements</w:t>
    </w:r>
  </w:p>
  <w:p w14:paraId="4BAE0A85" w14:textId="77777777" w:rsidR="00EE171D" w:rsidRPr="002F150E" w:rsidRDefault="00EE171D" w:rsidP="00471A60">
    <w:pPr>
      <w:pStyle w:val="Footer61"/>
      <w:widowControl/>
      <w:rPr>
        <w:rFonts w:ascii="Arial" w:hAnsi="Arial" w:cs="Arial"/>
        <w:sz w:val="18"/>
        <w:szCs w:val="18"/>
      </w:rPr>
    </w:pPr>
  </w:p>
  <w:p w14:paraId="6ED67C83" w14:textId="77777777" w:rsidR="00EE171D" w:rsidRPr="002F150E" w:rsidRDefault="00EE171D" w:rsidP="00BC0C4E">
    <w:pPr>
      <w:pStyle w:val="Footer61"/>
      <w:widowControl/>
      <w:rPr>
        <w:rFonts w:ascii="Arial" w:hAnsi="Arial" w:cs="Arial"/>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C592" w14:textId="77777777" w:rsidR="00EE171D" w:rsidRPr="00FC6493" w:rsidRDefault="007A5BEB" w:rsidP="00D21C59">
    <w:pPr>
      <w:pStyle w:val="NormalIndent62"/>
      <w:widowControl/>
      <w:ind w:left="0"/>
      <w:rPr>
        <w:sz w:val="16"/>
        <w:szCs w:val="16"/>
      </w:rPr>
    </w:pPr>
    <w:r>
      <w:rPr>
        <w:noProof/>
        <w:sz w:val="16"/>
        <w:szCs w:val="16"/>
        <w:lang w:val="en-AU" w:eastAsia="en-AU"/>
      </w:rPr>
      <w:t>2013</w:t>
    </w:r>
    <w:r w:rsidR="00BE1708">
      <w:rPr>
        <w:sz w:val="16"/>
        <w:szCs w:val="16"/>
      </w:rPr>
      <w:t xml:space="preserve"> Data Requirements</w:t>
    </w:r>
  </w:p>
  <w:p w14:paraId="0A502FEF" w14:textId="77777777" w:rsidR="00EE171D" w:rsidRPr="002F150E" w:rsidRDefault="00EE171D" w:rsidP="00471A60">
    <w:pPr>
      <w:pStyle w:val="Footer62"/>
      <w:widowControl/>
      <w:rPr>
        <w:rFonts w:ascii="Arial" w:hAnsi="Arial" w:cs="Arial"/>
        <w:sz w:val="18"/>
        <w:szCs w:val="18"/>
      </w:rPr>
    </w:pPr>
  </w:p>
  <w:p w14:paraId="414B98A6" w14:textId="77777777" w:rsidR="00EE171D" w:rsidRPr="002F150E" w:rsidRDefault="00EE171D" w:rsidP="00BC0C4E">
    <w:pPr>
      <w:pStyle w:val="Footer62"/>
      <w:widowControl/>
      <w:rPr>
        <w:rFonts w:ascii="Arial" w:hAnsi="Arial" w:cs="Arial"/>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A35E" w14:textId="77777777" w:rsidR="00EE171D" w:rsidRPr="00FC6493" w:rsidRDefault="007A5BEB" w:rsidP="00D21C59">
    <w:pPr>
      <w:pStyle w:val="NormalIndent63"/>
      <w:widowControl/>
      <w:ind w:left="0"/>
      <w:rPr>
        <w:sz w:val="16"/>
        <w:szCs w:val="16"/>
      </w:rPr>
    </w:pPr>
    <w:r>
      <w:rPr>
        <w:noProof/>
        <w:sz w:val="16"/>
        <w:szCs w:val="16"/>
        <w:lang w:val="en-AU" w:eastAsia="en-AU"/>
      </w:rPr>
      <w:t>2013</w:t>
    </w:r>
    <w:r w:rsidR="00BE1708">
      <w:rPr>
        <w:sz w:val="16"/>
        <w:szCs w:val="16"/>
      </w:rPr>
      <w:t xml:space="preserve"> Data Requirements</w:t>
    </w:r>
  </w:p>
  <w:p w14:paraId="36AFFBC1" w14:textId="77777777" w:rsidR="00EE171D" w:rsidRPr="002F150E" w:rsidRDefault="00EE171D" w:rsidP="00471A60">
    <w:pPr>
      <w:pStyle w:val="Footer63"/>
      <w:widowControl/>
      <w:rPr>
        <w:rFonts w:ascii="Arial" w:hAnsi="Arial" w:cs="Arial"/>
        <w:sz w:val="18"/>
        <w:szCs w:val="18"/>
      </w:rPr>
    </w:pPr>
  </w:p>
  <w:p w14:paraId="1859F435" w14:textId="77777777" w:rsidR="00EE171D" w:rsidRPr="002F150E" w:rsidRDefault="00EE171D" w:rsidP="00BC0C4E">
    <w:pPr>
      <w:pStyle w:val="Footer63"/>
      <w:widowControl/>
      <w:rPr>
        <w:rFonts w:ascii="Arial" w:hAnsi="Arial" w:cs="Arial"/>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E18C" w14:textId="77777777" w:rsidR="00EE171D" w:rsidRPr="00FC6493" w:rsidRDefault="007A5BEB" w:rsidP="00D21C59">
    <w:pPr>
      <w:pStyle w:val="NormalIndent64"/>
      <w:widowControl/>
      <w:ind w:left="0"/>
      <w:rPr>
        <w:sz w:val="16"/>
        <w:szCs w:val="16"/>
      </w:rPr>
    </w:pPr>
    <w:r>
      <w:rPr>
        <w:noProof/>
        <w:sz w:val="16"/>
        <w:szCs w:val="16"/>
        <w:lang w:val="en-AU" w:eastAsia="en-AU"/>
      </w:rPr>
      <w:t>2013</w:t>
    </w:r>
    <w:r w:rsidR="00BE1708">
      <w:rPr>
        <w:sz w:val="16"/>
        <w:szCs w:val="16"/>
      </w:rPr>
      <w:t xml:space="preserve"> Data Requirements</w:t>
    </w:r>
  </w:p>
  <w:p w14:paraId="4B6E8256" w14:textId="77777777" w:rsidR="00EE171D" w:rsidRPr="002F150E" w:rsidRDefault="00EE171D" w:rsidP="00471A60">
    <w:pPr>
      <w:pStyle w:val="Footer64"/>
      <w:widowControl/>
      <w:rPr>
        <w:rFonts w:ascii="Arial" w:hAnsi="Arial" w:cs="Arial"/>
        <w:sz w:val="18"/>
        <w:szCs w:val="18"/>
      </w:rPr>
    </w:pPr>
  </w:p>
  <w:p w14:paraId="698B0C35" w14:textId="77777777" w:rsidR="00EE171D" w:rsidRPr="002F150E" w:rsidRDefault="00EE171D" w:rsidP="00BC0C4E">
    <w:pPr>
      <w:pStyle w:val="Footer64"/>
      <w:widowControl/>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0267" w14:textId="77777777" w:rsidR="00EE171D" w:rsidRPr="00FC6493" w:rsidRDefault="007A5BEB" w:rsidP="00D21C59">
    <w:pPr>
      <w:pStyle w:val="NormalIndent2"/>
      <w:widowControl/>
      <w:ind w:left="0"/>
      <w:rPr>
        <w:sz w:val="16"/>
        <w:szCs w:val="16"/>
      </w:rPr>
    </w:pPr>
    <w:r>
      <w:rPr>
        <w:noProof/>
        <w:sz w:val="16"/>
        <w:szCs w:val="16"/>
        <w:lang w:val="en-AU" w:eastAsia="en-AU"/>
      </w:rPr>
      <w:t>2013</w:t>
    </w:r>
    <w:r w:rsidR="00BE1708">
      <w:rPr>
        <w:sz w:val="16"/>
        <w:szCs w:val="16"/>
      </w:rPr>
      <w:t xml:space="preserve"> Data Requirements</w:t>
    </w:r>
  </w:p>
  <w:p w14:paraId="1F9D24FA" w14:textId="77777777" w:rsidR="00EE171D" w:rsidRPr="002F150E" w:rsidRDefault="00EE171D" w:rsidP="00471A60">
    <w:pPr>
      <w:pStyle w:val="Footer2"/>
      <w:widowControl/>
      <w:rPr>
        <w:rFonts w:ascii="Arial" w:hAnsi="Arial" w:cs="Arial"/>
        <w:sz w:val="18"/>
        <w:szCs w:val="18"/>
      </w:rPr>
    </w:pPr>
  </w:p>
  <w:p w14:paraId="6AA05273" w14:textId="77777777" w:rsidR="00EE171D" w:rsidRPr="002F150E" w:rsidRDefault="00EE171D" w:rsidP="00BC0C4E">
    <w:pPr>
      <w:pStyle w:val="Footer2"/>
      <w:widowControl/>
      <w:rPr>
        <w:rFonts w:ascii="Arial" w:hAnsi="Arial" w:cs="Arial"/>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B288" w14:textId="77777777" w:rsidR="00EE171D" w:rsidRPr="00FC6493" w:rsidRDefault="007A5BEB" w:rsidP="00D21C59">
    <w:pPr>
      <w:pStyle w:val="NormalIndent65"/>
      <w:widowControl/>
      <w:ind w:left="0"/>
      <w:rPr>
        <w:sz w:val="16"/>
        <w:szCs w:val="16"/>
      </w:rPr>
    </w:pPr>
    <w:r>
      <w:rPr>
        <w:noProof/>
        <w:sz w:val="16"/>
        <w:szCs w:val="16"/>
        <w:lang w:val="en-AU" w:eastAsia="en-AU"/>
      </w:rPr>
      <w:t>2013</w:t>
    </w:r>
    <w:r w:rsidR="00BE1708">
      <w:rPr>
        <w:sz w:val="16"/>
        <w:szCs w:val="16"/>
      </w:rPr>
      <w:t xml:space="preserve"> Data Requirements</w:t>
    </w:r>
  </w:p>
  <w:p w14:paraId="3B4BD031" w14:textId="77777777" w:rsidR="00EE171D" w:rsidRPr="002F150E" w:rsidRDefault="00EE171D" w:rsidP="00471A60">
    <w:pPr>
      <w:pStyle w:val="Footer65"/>
      <w:widowControl/>
      <w:rPr>
        <w:rFonts w:ascii="Arial" w:hAnsi="Arial" w:cs="Arial"/>
        <w:sz w:val="18"/>
        <w:szCs w:val="18"/>
      </w:rPr>
    </w:pPr>
  </w:p>
  <w:p w14:paraId="667EB7E6" w14:textId="77777777" w:rsidR="00EE171D" w:rsidRPr="002F150E" w:rsidRDefault="00EE171D" w:rsidP="00BC0C4E">
    <w:pPr>
      <w:pStyle w:val="Footer65"/>
      <w:widowControl/>
      <w:rPr>
        <w:rFonts w:ascii="Arial" w:hAnsi="Arial" w:cs="Arial"/>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E4DB" w14:textId="77777777" w:rsidR="00EE171D" w:rsidRPr="00FC6493" w:rsidRDefault="007A5BEB" w:rsidP="00D21C59">
    <w:pPr>
      <w:pStyle w:val="NormalIndent66"/>
      <w:widowControl/>
      <w:ind w:left="0"/>
      <w:rPr>
        <w:sz w:val="16"/>
        <w:szCs w:val="16"/>
      </w:rPr>
    </w:pPr>
    <w:r>
      <w:rPr>
        <w:noProof/>
        <w:sz w:val="16"/>
        <w:szCs w:val="16"/>
        <w:lang w:val="en-AU" w:eastAsia="en-AU"/>
      </w:rPr>
      <w:t>2013</w:t>
    </w:r>
    <w:r w:rsidR="00BE1708">
      <w:rPr>
        <w:sz w:val="16"/>
        <w:szCs w:val="16"/>
      </w:rPr>
      <w:t xml:space="preserve"> Data Requirements</w:t>
    </w:r>
  </w:p>
  <w:p w14:paraId="7B5A6971" w14:textId="77777777" w:rsidR="00EE171D" w:rsidRPr="002F150E" w:rsidRDefault="00EE171D" w:rsidP="00471A60">
    <w:pPr>
      <w:pStyle w:val="Footer66"/>
      <w:widowControl/>
      <w:rPr>
        <w:rFonts w:ascii="Arial" w:hAnsi="Arial" w:cs="Arial"/>
        <w:sz w:val="18"/>
        <w:szCs w:val="18"/>
      </w:rPr>
    </w:pPr>
  </w:p>
  <w:p w14:paraId="568C039E" w14:textId="77777777" w:rsidR="00EE171D" w:rsidRPr="002F150E" w:rsidRDefault="00EE171D" w:rsidP="00BC0C4E">
    <w:pPr>
      <w:pStyle w:val="Footer66"/>
      <w:widowControl/>
      <w:rPr>
        <w:rFonts w:ascii="Arial" w:hAnsi="Arial" w:cs="Arial"/>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7D0D" w14:textId="77777777" w:rsidR="00EE171D" w:rsidRPr="00FC6493" w:rsidRDefault="007A5BEB" w:rsidP="00D21C59">
    <w:pPr>
      <w:pStyle w:val="NormalIndent67"/>
      <w:widowControl/>
      <w:ind w:left="0"/>
      <w:rPr>
        <w:sz w:val="16"/>
        <w:szCs w:val="16"/>
      </w:rPr>
    </w:pPr>
    <w:r>
      <w:rPr>
        <w:noProof/>
        <w:sz w:val="16"/>
        <w:szCs w:val="16"/>
        <w:lang w:val="en-AU" w:eastAsia="en-AU"/>
      </w:rPr>
      <w:t>2013</w:t>
    </w:r>
    <w:r w:rsidR="00BE1708">
      <w:rPr>
        <w:sz w:val="16"/>
        <w:szCs w:val="16"/>
      </w:rPr>
      <w:t xml:space="preserve"> Data Requirements</w:t>
    </w:r>
  </w:p>
  <w:p w14:paraId="466845BF" w14:textId="77777777" w:rsidR="00EE171D" w:rsidRPr="002F150E" w:rsidRDefault="00EE171D" w:rsidP="00471A60">
    <w:pPr>
      <w:pStyle w:val="Footer67"/>
      <w:widowControl/>
      <w:rPr>
        <w:rFonts w:ascii="Arial" w:hAnsi="Arial" w:cs="Arial"/>
        <w:sz w:val="18"/>
        <w:szCs w:val="18"/>
      </w:rPr>
    </w:pPr>
  </w:p>
  <w:p w14:paraId="29488B20" w14:textId="77777777" w:rsidR="00EE171D" w:rsidRPr="002F150E" w:rsidRDefault="00EE171D" w:rsidP="00BC0C4E">
    <w:pPr>
      <w:pStyle w:val="Footer67"/>
      <w:widowControl/>
      <w:rPr>
        <w:rFonts w:ascii="Arial" w:hAnsi="Arial" w:cs="Arial"/>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DD1A" w14:textId="77777777" w:rsidR="00EE171D" w:rsidRPr="00FC6493" w:rsidRDefault="007A5BEB" w:rsidP="00D21C59">
    <w:pPr>
      <w:pStyle w:val="NormalIndent68"/>
      <w:widowControl/>
      <w:ind w:left="0"/>
      <w:rPr>
        <w:sz w:val="16"/>
        <w:szCs w:val="16"/>
      </w:rPr>
    </w:pPr>
    <w:r>
      <w:rPr>
        <w:noProof/>
        <w:sz w:val="16"/>
        <w:szCs w:val="16"/>
        <w:lang w:val="en-AU" w:eastAsia="en-AU"/>
      </w:rPr>
      <w:t>2013</w:t>
    </w:r>
    <w:r w:rsidR="00BE1708">
      <w:rPr>
        <w:sz w:val="16"/>
        <w:szCs w:val="16"/>
      </w:rPr>
      <w:t xml:space="preserve"> Data Requirements</w:t>
    </w:r>
  </w:p>
  <w:p w14:paraId="1DF7012B" w14:textId="77777777" w:rsidR="00EE171D" w:rsidRPr="002F150E" w:rsidRDefault="00EE171D" w:rsidP="00471A60">
    <w:pPr>
      <w:pStyle w:val="Footer68"/>
      <w:widowControl/>
      <w:rPr>
        <w:rFonts w:ascii="Arial" w:hAnsi="Arial" w:cs="Arial"/>
        <w:sz w:val="18"/>
        <w:szCs w:val="18"/>
      </w:rPr>
    </w:pPr>
  </w:p>
  <w:p w14:paraId="27F4967B" w14:textId="77777777" w:rsidR="00EE171D" w:rsidRPr="002F150E" w:rsidRDefault="00EE171D" w:rsidP="00BC0C4E">
    <w:pPr>
      <w:pStyle w:val="Footer68"/>
      <w:widowControl/>
      <w:rPr>
        <w:rFonts w:ascii="Arial" w:hAnsi="Arial" w:cs="Arial"/>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9C3" w14:textId="77777777" w:rsidR="00EE171D" w:rsidRPr="00FC6493" w:rsidRDefault="007A5BEB" w:rsidP="00D21C59">
    <w:pPr>
      <w:pStyle w:val="NormalIndent69"/>
      <w:widowControl/>
      <w:ind w:left="0"/>
      <w:rPr>
        <w:sz w:val="16"/>
        <w:szCs w:val="16"/>
      </w:rPr>
    </w:pPr>
    <w:r>
      <w:rPr>
        <w:noProof/>
        <w:sz w:val="16"/>
        <w:szCs w:val="16"/>
        <w:lang w:val="en-AU" w:eastAsia="en-AU"/>
      </w:rPr>
      <w:t>2013</w:t>
    </w:r>
    <w:r w:rsidR="00BE1708">
      <w:rPr>
        <w:sz w:val="16"/>
        <w:szCs w:val="16"/>
      </w:rPr>
      <w:t xml:space="preserve"> Data Requirements</w:t>
    </w:r>
  </w:p>
  <w:p w14:paraId="0B478552" w14:textId="77777777" w:rsidR="00EE171D" w:rsidRPr="002F150E" w:rsidRDefault="00EE171D" w:rsidP="00471A60">
    <w:pPr>
      <w:pStyle w:val="Footer69"/>
      <w:widowControl/>
      <w:rPr>
        <w:rFonts w:ascii="Arial" w:hAnsi="Arial" w:cs="Arial"/>
        <w:sz w:val="18"/>
        <w:szCs w:val="18"/>
      </w:rPr>
    </w:pPr>
  </w:p>
  <w:p w14:paraId="51D2486B" w14:textId="77777777" w:rsidR="00EE171D" w:rsidRPr="002F150E" w:rsidRDefault="00EE171D" w:rsidP="00BC0C4E">
    <w:pPr>
      <w:pStyle w:val="Footer69"/>
      <w:widowControl/>
      <w:rPr>
        <w:rFonts w:ascii="Arial" w:hAnsi="Arial" w:cs="Arial"/>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F0CA" w14:textId="77777777" w:rsidR="00EE171D" w:rsidRPr="00FC6493" w:rsidRDefault="007A5BEB" w:rsidP="00D21C59">
    <w:pPr>
      <w:pStyle w:val="NormalIndent70"/>
      <w:widowControl/>
      <w:ind w:left="0"/>
      <w:rPr>
        <w:sz w:val="16"/>
        <w:szCs w:val="16"/>
      </w:rPr>
    </w:pPr>
    <w:r>
      <w:rPr>
        <w:noProof/>
        <w:sz w:val="16"/>
        <w:szCs w:val="16"/>
        <w:lang w:val="en-AU" w:eastAsia="en-AU"/>
      </w:rPr>
      <w:t>2013</w:t>
    </w:r>
    <w:r w:rsidR="00BE1708">
      <w:rPr>
        <w:sz w:val="16"/>
        <w:szCs w:val="16"/>
      </w:rPr>
      <w:t xml:space="preserve"> Data Requirements</w:t>
    </w:r>
  </w:p>
  <w:p w14:paraId="6D39731C" w14:textId="77777777" w:rsidR="00EE171D" w:rsidRPr="002F150E" w:rsidRDefault="00EE171D" w:rsidP="00471A60">
    <w:pPr>
      <w:pStyle w:val="Footer70"/>
      <w:widowControl/>
      <w:rPr>
        <w:rFonts w:ascii="Arial" w:hAnsi="Arial" w:cs="Arial"/>
        <w:sz w:val="18"/>
        <w:szCs w:val="18"/>
      </w:rPr>
    </w:pPr>
  </w:p>
  <w:p w14:paraId="5001F195" w14:textId="77777777" w:rsidR="00EE171D" w:rsidRPr="002F150E" w:rsidRDefault="00EE171D" w:rsidP="00BC0C4E">
    <w:pPr>
      <w:pStyle w:val="Footer70"/>
      <w:widowControl/>
      <w:rPr>
        <w:rFonts w:ascii="Arial" w:hAnsi="Arial" w:cs="Arial"/>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147E" w14:textId="77777777" w:rsidR="00EE171D" w:rsidRPr="00FC6493" w:rsidRDefault="007A5BEB" w:rsidP="00D21C59">
    <w:pPr>
      <w:pStyle w:val="NormalIndent71"/>
      <w:widowControl/>
      <w:ind w:left="0"/>
      <w:rPr>
        <w:sz w:val="16"/>
        <w:szCs w:val="16"/>
      </w:rPr>
    </w:pPr>
    <w:r>
      <w:rPr>
        <w:noProof/>
        <w:sz w:val="16"/>
        <w:szCs w:val="16"/>
        <w:lang w:val="en-AU" w:eastAsia="en-AU"/>
      </w:rPr>
      <w:t>2013</w:t>
    </w:r>
    <w:r w:rsidR="00BE1708">
      <w:rPr>
        <w:sz w:val="16"/>
        <w:szCs w:val="16"/>
      </w:rPr>
      <w:t xml:space="preserve"> Data Requirements</w:t>
    </w:r>
  </w:p>
  <w:p w14:paraId="126FEF6E" w14:textId="77777777" w:rsidR="00EE171D" w:rsidRPr="002F150E" w:rsidRDefault="00EE171D" w:rsidP="00471A60">
    <w:pPr>
      <w:pStyle w:val="Footer71"/>
      <w:widowControl/>
      <w:rPr>
        <w:rFonts w:ascii="Arial" w:hAnsi="Arial" w:cs="Arial"/>
        <w:sz w:val="18"/>
        <w:szCs w:val="18"/>
      </w:rPr>
    </w:pPr>
  </w:p>
  <w:p w14:paraId="6B4117A4" w14:textId="77777777" w:rsidR="00EE171D" w:rsidRPr="002F150E" w:rsidRDefault="00EE171D" w:rsidP="00BC0C4E">
    <w:pPr>
      <w:pStyle w:val="Footer71"/>
      <w:widowControl/>
      <w:rPr>
        <w:rFonts w:ascii="Arial" w:hAnsi="Arial" w:cs="Arial"/>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35F1" w14:textId="77777777" w:rsidR="00EE171D" w:rsidRPr="00FC6493" w:rsidRDefault="007A5BEB" w:rsidP="00D21C59">
    <w:pPr>
      <w:pStyle w:val="NormalIndent72"/>
      <w:widowControl/>
      <w:ind w:left="0"/>
      <w:rPr>
        <w:sz w:val="16"/>
        <w:szCs w:val="16"/>
      </w:rPr>
    </w:pPr>
    <w:r>
      <w:rPr>
        <w:noProof/>
        <w:sz w:val="16"/>
        <w:szCs w:val="16"/>
        <w:lang w:val="en-AU" w:eastAsia="en-AU"/>
      </w:rPr>
      <w:t>2013</w:t>
    </w:r>
    <w:r w:rsidR="00BE1708">
      <w:rPr>
        <w:sz w:val="16"/>
        <w:szCs w:val="16"/>
      </w:rPr>
      <w:t xml:space="preserve"> Data Requirements</w:t>
    </w:r>
  </w:p>
  <w:p w14:paraId="2009510B" w14:textId="77777777" w:rsidR="00EE171D" w:rsidRPr="002F150E" w:rsidRDefault="00EE171D" w:rsidP="00471A60">
    <w:pPr>
      <w:pStyle w:val="Footer72"/>
      <w:widowControl/>
      <w:rPr>
        <w:rFonts w:ascii="Arial" w:hAnsi="Arial" w:cs="Arial"/>
        <w:sz w:val="18"/>
        <w:szCs w:val="18"/>
      </w:rPr>
    </w:pPr>
  </w:p>
  <w:p w14:paraId="2076DB74" w14:textId="77777777" w:rsidR="00EE171D" w:rsidRPr="002F150E" w:rsidRDefault="00EE171D" w:rsidP="00BC0C4E">
    <w:pPr>
      <w:pStyle w:val="Footer72"/>
      <w:widowControl/>
      <w:rPr>
        <w:rFonts w:ascii="Arial" w:hAnsi="Arial" w:cs="Arial"/>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8844" w14:textId="77777777" w:rsidR="00EE171D" w:rsidRPr="00FC6493" w:rsidRDefault="007A5BEB" w:rsidP="00D21C59">
    <w:pPr>
      <w:pStyle w:val="NormalIndent73"/>
      <w:widowControl/>
      <w:ind w:left="0"/>
      <w:rPr>
        <w:sz w:val="16"/>
        <w:szCs w:val="16"/>
      </w:rPr>
    </w:pPr>
    <w:r>
      <w:rPr>
        <w:noProof/>
        <w:sz w:val="16"/>
        <w:szCs w:val="16"/>
        <w:lang w:val="en-AU" w:eastAsia="en-AU"/>
      </w:rPr>
      <w:t>2013</w:t>
    </w:r>
    <w:r w:rsidR="00BE1708">
      <w:rPr>
        <w:sz w:val="16"/>
        <w:szCs w:val="16"/>
      </w:rPr>
      <w:t xml:space="preserve"> Data Requirements</w:t>
    </w:r>
  </w:p>
  <w:p w14:paraId="20C05CBE" w14:textId="77777777" w:rsidR="00EE171D" w:rsidRPr="002F150E" w:rsidRDefault="00EE171D" w:rsidP="00471A60">
    <w:pPr>
      <w:pStyle w:val="Footer73"/>
      <w:widowControl/>
      <w:rPr>
        <w:rFonts w:ascii="Arial" w:hAnsi="Arial" w:cs="Arial"/>
        <w:sz w:val="18"/>
        <w:szCs w:val="18"/>
      </w:rPr>
    </w:pPr>
  </w:p>
  <w:p w14:paraId="0EB295CE" w14:textId="77777777" w:rsidR="00EE171D" w:rsidRPr="002F150E" w:rsidRDefault="00EE171D" w:rsidP="00BC0C4E">
    <w:pPr>
      <w:pStyle w:val="Footer73"/>
      <w:widowControl/>
      <w:rPr>
        <w:rFonts w:ascii="Arial" w:hAnsi="Arial" w:cs="Arial"/>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E550" w14:textId="77777777" w:rsidR="00EE171D" w:rsidRPr="00FC6493" w:rsidRDefault="007A5BEB" w:rsidP="00D21C59">
    <w:pPr>
      <w:pStyle w:val="NormalIndent74"/>
      <w:widowControl/>
      <w:ind w:left="0"/>
      <w:rPr>
        <w:sz w:val="16"/>
        <w:szCs w:val="16"/>
      </w:rPr>
    </w:pPr>
    <w:r>
      <w:rPr>
        <w:noProof/>
        <w:sz w:val="16"/>
        <w:szCs w:val="16"/>
        <w:lang w:val="en-AU" w:eastAsia="en-AU"/>
      </w:rPr>
      <w:t>2013</w:t>
    </w:r>
    <w:r w:rsidR="00BE1708">
      <w:rPr>
        <w:sz w:val="16"/>
        <w:szCs w:val="16"/>
      </w:rPr>
      <w:t xml:space="preserve"> Data Requirements</w:t>
    </w:r>
  </w:p>
  <w:p w14:paraId="6192EEE0" w14:textId="77777777" w:rsidR="00EE171D" w:rsidRPr="002F150E" w:rsidRDefault="00EE171D" w:rsidP="00471A60">
    <w:pPr>
      <w:pStyle w:val="Footer74"/>
      <w:widowControl/>
      <w:rPr>
        <w:rFonts w:ascii="Arial" w:hAnsi="Arial" w:cs="Arial"/>
        <w:sz w:val="18"/>
        <w:szCs w:val="18"/>
      </w:rPr>
    </w:pPr>
  </w:p>
  <w:p w14:paraId="5CE2E5C9" w14:textId="77777777" w:rsidR="00EE171D" w:rsidRPr="002F150E" w:rsidRDefault="00EE171D" w:rsidP="00BC0C4E">
    <w:pPr>
      <w:pStyle w:val="Footer74"/>
      <w:widowControl/>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D723" w14:textId="77777777" w:rsidR="00EE171D" w:rsidRPr="00FC6493" w:rsidRDefault="007A5BEB" w:rsidP="00D21C59">
    <w:pPr>
      <w:pStyle w:val="NormalIndent3"/>
      <w:widowControl/>
      <w:ind w:left="0"/>
      <w:rPr>
        <w:sz w:val="16"/>
        <w:szCs w:val="16"/>
      </w:rPr>
    </w:pPr>
    <w:r>
      <w:rPr>
        <w:noProof/>
        <w:sz w:val="16"/>
        <w:szCs w:val="16"/>
        <w:lang w:val="en-AU" w:eastAsia="en-AU"/>
      </w:rPr>
      <w:t>2013</w:t>
    </w:r>
    <w:r w:rsidR="00BE1708">
      <w:rPr>
        <w:sz w:val="16"/>
        <w:szCs w:val="16"/>
      </w:rPr>
      <w:t xml:space="preserve"> Data Requirements</w:t>
    </w:r>
  </w:p>
  <w:p w14:paraId="7BCE19A0" w14:textId="77777777" w:rsidR="00EE171D" w:rsidRPr="002F150E" w:rsidRDefault="00EE171D" w:rsidP="00471A60">
    <w:pPr>
      <w:pStyle w:val="Footer3"/>
      <w:widowControl/>
      <w:rPr>
        <w:rFonts w:ascii="Arial" w:hAnsi="Arial" w:cs="Arial"/>
        <w:sz w:val="18"/>
        <w:szCs w:val="18"/>
      </w:rPr>
    </w:pPr>
  </w:p>
  <w:p w14:paraId="2CBA0D02" w14:textId="77777777" w:rsidR="00EE171D" w:rsidRPr="002F150E" w:rsidRDefault="00EE171D" w:rsidP="00BC0C4E">
    <w:pPr>
      <w:pStyle w:val="Footer3"/>
      <w:widowControl/>
      <w:rPr>
        <w:rFonts w:ascii="Arial" w:hAnsi="Arial" w:cs="Arial"/>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1E8F" w14:textId="77777777" w:rsidR="00EE171D" w:rsidRPr="00FC6493" w:rsidRDefault="007A5BEB" w:rsidP="00D21C59">
    <w:pPr>
      <w:pStyle w:val="NormalIndent75"/>
      <w:widowControl/>
      <w:ind w:left="0"/>
      <w:rPr>
        <w:sz w:val="16"/>
        <w:szCs w:val="16"/>
      </w:rPr>
    </w:pPr>
    <w:r>
      <w:rPr>
        <w:noProof/>
        <w:sz w:val="16"/>
        <w:szCs w:val="16"/>
        <w:lang w:val="en-AU" w:eastAsia="en-AU"/>
      </w:rPr>
      <w:t>2013</w:t>
    </w:r>
    <w:r w:rsidR="00BE1708">
      <w:rPr>
        <w:sz w:val="16"/>
        <w:szCs w:val="16"/>
      </w:rPr>
      <w:t xml:space="preserve"> Data Requirements</w:t>
    </w:r>
  </w:p>
  <w:p w14:paraId="18E2210E" w14:textId="77777777" w:rsidR="00EE171D" w:rsidRPr="002F150E" w:rsidRDefault="00EE171D" w:rsidP="00471A60">
    <w:pPr>
      <w:pStyle w:val="Footer75"/>
      <w:widowControl/>
      <w:rPr>
        <w:rFonts w:ascii="Arial" w:hAnsi="Arial" w:cs="Arial"/>
        <w:sz w:val="18"/>
        <w:szCs w:val="18"/>
      </w:rPr>
    </w:pPr>
  </w:p>
  <w:p w14:paraId="361AC60A" w14:textId="77777777" w:rsidR="00EE171D" w:rsidRPr="002F150E" w:rsidRDefault="00EE171D" w:rsidP="00BC0C4E">
    <w:pPr>
      <w:pStyle w:val="Footer75"/>
      <w:widowControl/>
      <w:rPr>
        <w:rFonts w:ascii="Arial" w:hAnsi="Arial" w:cs="Arial"/>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AE14" w14:textId="77777777" w:rsidR="00EE171D" w:rsidRPr="00FC6493" w:rsidRDefault="007A5BEB" w:rsidP="00D21C59">
    <w:pPr>
      <w:pStyle w:val="NormalIndent76"/>
      <w:widowControl/>
      <w:ind w:left="0"/>
      <w:rPr>
        <w:sz w:val="16"/>
        <w:szCs w:val="16"/>
      </w:rPr>
    </w:pPr>
    <w:r>
      <w:rPr>
        <w:noProof/>
        <w:sz w:val="16"/>
        <w:szCs w:val="16"/>
        <w:lang w:val="en-AU" w:eastAsia="en-AU"/>
      </w:rPr>
      <w:t>2013</w:t>
    </w:r>
    <w:r w:rsidR="00BE1708">
      <w:rPr>
        <w:sz w:val="16"/>
        <w:szCs w:val="16"/>
      </w:rPr>
      <w:t xml:space="preserve"> Data Requirements</w:t>
    </w:r>
  </w:p>
  <w:p w14:paraId="18D8F1E3" w14:textId="77777777" w:rsidR="00EE171D" w:rsidRPr="002F150E" w:rsidRDefault="00EE171D" w:rsidP="00471A60">
    <w:pPr>
      <w:pStyle w:val="Footer76"/>
      <w:widowControl/>
      <w:rPr>
        <w:rFonts w:ascii="Arial" w:hAnsi="Arial" w:cs="Arial"/>
        <w:sz w:val="18"/>
        <w:szCs w:val="18"/>
      </w:rPr>
    </w:pPr>
  </w:p>
  <w:p w14:paraId="55C442EB" w14:textId="77777777" w:rsidR="00EE171D" w:rsidRPr="002F150E" w:rsidRDefault="00EE171D" w:rsidP="00BC0C4E">
    <w:pPr>
      <w:pStyle w:val="Footer76"/>
      <w:widowControl/>
      <w:rPr>
        <w:rFonts w:ascii="Arial" w:hAnsi="Arial" w:cs="Arial"/>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700D" w14:textId="77777777" w:rsidR="00EE171D" w:rsidRPr="00FC6493" w:rsidRDefault="007A5BEB" w:rsidP="00D21C59">
    <w:pPr>
      <w:pStyle w:val="NormalIndent77"/>
      <w:widowControl/>
      <w:ind w:left="0"/>
      <w:rPr>
        <w:sz w:val="16"/>
        <w:szCs w:val="16"/>
      </w:rPr>
    </w:pPr>
    <w:r>
      <w:rPr>
        <w:noProof/>
        <w:sz w:val="16"/>
        <w:szCs w:val="16"/>
        <w:lang w:val="en-AU" w:eastAsia="en-AU"/>
      </w:rPr>
      <w:t>2013</w:t>
    </w:r>
    <w:r w:rsidR="00BE1708">
      <w:rPr>
        <w:sz w:val="16"/>
        <w:szCs w:val="16"/>
      </w:rPr>
      <w:t xml:space="preserve"> Data Requirements</w:t>
    </w:r>
  </w:p>
  <w:p w14:paraId="1E7566D6" w14:textId="77777777" w:rsidR="00EE171D" w:rsidRPr="002F150E" w:rsidRDefault="00EE171D" w:rsidP="00471A60">
    <w:pPr>
      <w:pStyle w:val="Footer77"/>
      <w:widowControl/>
      <w:rPr>
        <w:rFonts w:ascii="Arial" w:hAnsi="Arial" w:cs="Arial"/>
        <w:sz w:val="18"/>
        <w:szCs w:val="18"/>
      </w:rPr>
    </w:pPr>
  </w:p>
  <w:p w14:paraId="18F6D77E" w14:textId="77777777" w:rsidR="00EE171D" w:rsidRPr="002F150E" w:rsidRDefault="00EE171D" w:rsidP="00BC0C4E">
    <w:pPr>
      <w:pStyle w:val="Footer77"/>
      <w:widowControl/>
      <w:rPr>
        <w:rFonts w:ascii="Arial" w:hAnsi="Arial" w:cs="Arial"/>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4F9C" w14:textId="77777777" w:rsidR="00EE171D" w:rsidRPr="00FC6493" w:rsidRDefault="007A5BEB" w:rsidP="00D21C59">
    <w:pPr>
      <w:pStyle w:val="NormalIndent78"/>
      <w:widowControl/>
      <w:ind w:left="0"/>
      <w:rPr>
        <w:sz w:val="16"/>
        <w:szCs w:val="16"/>
      </w:rPr>
    </w:pPr>
    <w:r>
      <w:rPr>
        <w:noProof/>
        <w:sz w:val="16"/>
        <w:szCs w:val="16"/>
        <w:lang w:val="en-AU" w:eastAsia="en-AU"/>
      </w:rPr>
      <w:t>2013</w:t>
    </w:r>
    <w:r w:rsidR="00BE1708">
      <w:rPr>
        <w:sz w:val="16"/>
        <w:szCs w:val="16"/>
      </w:rPr>
      <w:t xml:space="preserve"> Data Requirements</w:t>
    </w:r>
  </w:p>
  <w:p w14:paraId="1B28F741" w14:textId="77777777" w:rsidR="00EE171D" w:rsidRPr="002F150E" w:rsidRDefault="00EE171D" w:rsidP="00471A60">
    <w:pPr>
      <w:pStyle w:val="Footer78"/>
      <w:widowControl/>
      <w:rPr>
        <w:rFonts w:ascii="Arial" w:hAnsi="Arial" w:cs="Arial"/>
        <w:sz w:val="18"/>
        <w:szCs w:val="18"/>
      </w:rPr>
    </w:pPr>
  </w:p>
  <w:p w14:paraId="0DA23B74" w14:textId="77777777" w:rsidR="00EE171D" w:rsidRPr="002F150E" w:rsidRDefault="00EE171D" w:rsidP="00BC0C4E">
    <w:pPr>
      <w:pStyle w:val="Footer78"/>
      <w:widowControl/>
      <w:rPr>
        <w:rFonts w:ascii="Arial" w:hAnsi="Arial" w:cs="Arial"/>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F184" w14:textId="77777777" w:rsidR="00EE171D" w:rsidRPr="00FC6493" w:rsidRDefault="007A5BEB" w:rsidP="00D21C59">
    <w:pPr>
      <w:pStyle w:val="NormalIndent79"/>
      <w:widowControl/>
      <w:ind w:left="0"/>
      <w:rPr>
        <w:sz w:val="16"/>
        <w:szCs w:val="16"/>
      </w:rPr>
    </w:pPr>
    <w:r>
      <w:rPr>
        <w:noProof/>
        <w:sz w:val="16"/>
        <w:szCs w:val="16"/>
        <w:lang w:val="en-AU" w:eastAsia="en-AU"/>
      </w:rPr>
      <w:t>2013</w:t>
    </w:r>
    <w:r w:rsidR="00BE1708">
      <w:rPr>
        <w:sz w:val="16"/>
        <w:szCs w:val="16"/>
      </w:rPr>
      <w:t xml:space="preserve"> Data Requirements</w:t>
    </w:r>
  </w:p>
  <w:p w14:paraId="5BDB499D" w14:textId="77777777" w:rsidR="00EE171D" w:rsidRPr="002F150E" w:rsidRDefault="00EE171D" w:rsidP="00471A60">
    <w:pPr>
      <w:pStyle w:val="Footer79"/>
      <w:widowControl/>
      <w:rPr>
        <w:rFonts w:ascii="Arial" w:hAnsi="Arial" w:cs="Arial"/>
        <w:sz w:val="18"/>
        <w:szCs w:val="18"/>
      </w:rPr>
    </w:pPr>
  </w:p>
  <w:p w14:paraId="06A40533" w14:textId="77777777" w:rsidR="00EE171D" w:rsidRPr="002F150E" w:rsidRDefault="00EE171D" w:rsidP="00BC0C4E">
    <w:pPr>
      <w:pStyle w:val="Footer79"/>
      <w:widowControl/>
      <w:rPr>
        <w:rFonts w:ascii="Arial" w:hAnsi="Arial" w:cs="Arial"/>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500B" w14:textId="77777777" w:rsidR="00EE171D" w:rsidRPr="00FC6493" w:rsidRDefault="007A5BEB" w:rsidP="00D21C59">
    <w:pPr>
      <w:pStyle w:val="NormalIndent80"/>
      <w:widowControl/>
      <w:ind w:left="0"/>
      <w:rPr>
        <w:sz w:val="16"/>
        <w:szCs w:val="16"/>
      </w:rPr>
    </w:pPr>
    <w:r>
      <w:rPr>
        <w:noProof/>
        <w:sz w:val="16"/>
        <w:szCs w:val="16"/>
        <w:lang w:val="en-AU" w:eastAsia="en-AU"/>
      </w:rPr>
      <w:t>2013</w:t>
    </w:r>
    <w:r w:rsidR="00BE1708">
      <w:rPr>
        <w:sz w:val="16"/>
        <w:szCs w:val="16"/>
      </w:rPr>
      <w:t xml:space="preserve"> Data Requirements</w:t>
    </w:r>
  </w:p>
  <w:p w14:paraId="5D32ADBB" w14:textId="77777777" w:rsidR="00EE171D" w:rsidRPr="002F150E" w:rsidRDefault="00EE171D" w:rsidP="00471A60">
    <w:pPr>
      <w:pStyle w:val="Footer80"/>
      <w:widowControl/>
      <w:rPr>
        <w:rFonts w:ascii="Arial" w:hAnsi="Arial" w:cs="Arial"/>
        <w:sz w:val="18"/>
        <w:szCs w:val="18"/>
      </w:rPr>
    </w:pPr>
  </w:p>
  <w:p w14:paraId="7C3FC2F6" w14:textId="77777777" w:rsidR="00EE171D" w:rsidRPr="002F150E" w:rsidRDefault="00EE171D" w:rsidP="00BC0C4E">
    <w:pPr>
      <w:pStyle w:val="Footer80"/>
      <w:widowControl/>
      <w:rPr>
        <w:rFonts w:ascii="Arial" w:hAnsi="Arial" w:cs="Arial"/>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0F9D" w14:textId="77777777" w:rsidR="00EE171D" w:rsidRPr="00FC6493" w:rsidRDefault="007A5BEB" w:rsidP="00D21C59">
    <w:pPr>
      <w:pStyle w:val="NormalIndent81"/>
      <w:widowControl/>
      <w:ind w:left="0"/>
      <w:rPr>
        <w:sz w:val="16"/>
        <w:szCs w:val="16"/>
      </w:rPr>
    </w:pPr>
    <w:r>
      <w:rPr>
        <w:noProof/>
        <w:sz w:val="16"/>
        <w:szCs w:val="16"/>
        <w:lang w:val="en-AU" w:eastAsia="en-AU"/>
      </w:rPr>
      <w:t>2013</w:t>
    </w:r>
    <w:r w:rsidR="00BE1708">
      <w:rPr>
        <w:sz w:val="16"/>
        <w:szCs w:val="16"/>
      </w:rPr>
      <w:t xml:space="preserve"> Data Requirements</w:t>
    </w:r>
  </w:p>
  <w:p w14:paraId="5F88E2C9" w14:textId="77777777" w:rsidR="00EE171D" w:rsidRPr="002F150E" w:rsidRDefault="00EE171D" w:rsidP="00471A60">
    <w:pPr>
      <w:pStyle w:val="Footer81"/>
      <w:widowControl/>
      <w:rPr>
        <w:rFonts w:ascii="Arial" w:hAnsi="Arial" w:cs="Arial"/>
        <w:sz w:val="18"/>
        <w:szCs w:val="18"/>
      </w:rPr>
    </w:pPr>
  </w:p>
  <w:p w14:paraId="21711050" w14:textId="77777777" w:rsidR="00EE171D" w:rsidRPr="002F150E" w:rsidRDefault="00EE171D" w:rsidP="00BC0C4E">
    <w:pPr>
      <w:pStyle w:val="Footer81"/>
      <w:widowControl/>
      <w:rPr>
        <w:rFonts w:ascii="Arial" w:hAnsi="Arial" w:cs="Arial"/>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B753" w14:textId="77777777" w:rsidR="00EE171D" w:rsidRPr="00FC6493" w:rsidRDefault="007A5BEB" w:rsidP="00D21C59">
    <w:pPr>
      <w:pStyle w:val="NormalIndent82"/>
      <w:widowControl/>
      <w:ind w:left="0"/>
      <w:rPr>
        <w:sz w:val="16"/>
        <w:szCs w:val="16"/>
      </w:rPr>
    </w:pPr>
    <w:r>
      <w:rPr>
        <w:noProof/>
        <w:sz w:val="16"/>
        <w:szCs w:val="16"/>
        <w:lang w:val="en-AU" w:eastAsia="en-AU"/>
      </w:rPr>
      <w:t>2013</w:t>
    </w:r>
    <w:r w:rsidR="00BE1708">
      <w:rPr>
        <w:sz w:val="16"/>
        <w:szCs w:val="16"/>
      </w:rPr>
      <w:t xml:space="preserve"> Data Requirements</w:t>
    </w:r>
  </w:p>
  <w:p w14:paraId="3F4FD301" w14:textId="77777777" w:rsidR="00EE171D" w:rsidRPr="002F150E" w:rsidRDefault="00EE171D" w:rsidP="00471A60">
    <w:pPr>
      <w:pStyle w:val="Footer82"/>
      <w:widowControl/>
      <w:rPr>
        <w:rFonts w:ascii="Arial" w:hAnsi="Arial" w:cs="Arial"/>
        <w:sz w:val="18"/>
        <w:szCs w:val="18"/>
      </w:rPr>
    </w:pPr>
  </w:p>
  <w:p w14:paraId="745E9DC2" w14:textId="77777777" w:rsidR="00EE171D" w:rsidRPr="002F150E" w:rsidRDefault="00EE171D" w:rsidP="00BC0C4E">
    <w:pPr>
      <w:pStyle w:val="Footer82"/>
      <w:widowControl/>
      <w:rPr>
        <w:rFonts w:ascii="Arial" w:hAnsi="Arial" w:cs="Arial"/>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A7B" w14:textId="77777777" w:rsidR="00EE171D" w:rsidRPr="00FC6493" w:rsidRDefault="007A5BEB" w:rsidP="00D21C59">
    <w:pPr>
      <w:pStyle w:val="NormalIndent83"/>
      <w:widowControl/>
      <w:ind w:left="0"/>
      <w:rPr>
        <w:sz w:val="16"/>
        <w:szCs w:val="16"/>
      </w:rPr>
    </w:pPr>
    <w:r>
      <w:rPr>
        <w:noProof/>
        <w:sz w:val="16"/>
        <w:szCs w:val="16"/>
        <w:lang w:val="en-AU" w:eastAsia="en-AU"/>
      </w:rPr>
      <w:t>2013</w:t>
    </w:r>
    <w:r w:rsidR="00BE1708">
      <w:rPr>
        <w:sz w:val="16"/>
        <w:szCs w:val="16"/>
      </w:rPr>
      <w:t xml:space="preserve"> Data Requirements</w:t>
    </w:r>
  </w:p>
  <w:p w14:paraId="2EF3A625" w14:textId="77777777" w:rsidR="00EE171D" w:rsidRPr="002F150E" w:rsidRDefault="00EE171D" w:rsidP="00471A60">
    <w:pPr>
      <w:pStyle w:val="Footer83"/>
      <w:widowControl/>
      <w:rPr>
        <w:rFonts w:ascii="Arial" w:hAnsi="Arial" w:cs="Arial"/>
        <w:sz w:val="18"/>
        <w:szCs w:val="18"/>
      </w:rPr>
    </w:pPr>
  </w:p>
  <w:p w14:paraId="54399B87" w14:textId="77777777" w:rsidR="00EE171D" w:rsidRPr="002F150E" w:rsidRDefault="00EE171D" w:rsidP="00BC0C4E">
    <w:pPr>
      <w:pStyle w:val="Footer83"/>
      <w:widowControl/>
      <w:rPr>
        <w:rFonts w:ascii="Arial" w:hAnsi="Arial" w:cs="Arial"/>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5911" w14:textId="77777777" w:rsidR="00EE171D" w:rsidRPr="00FC6493" w:rsidRDefault="007A5BEB" w:rsidP="00D21C59">
    <w:pPr>
      <w:pStyle w:val="NormalIndent84"/>
      <w:widowControl/>
      <w:ind w:left="0"/>
      <w:rPr>
        <w:sz w:val="16"/>
        <w:szCs w:val="16"/>
      </w:rPr>
    </w:pPr>
    <w:r>
      <w:rPr>
        <w:noProof/>
        <w:sz w:val="16"/>
        <w:szCs w:val="16"/>
        <w:lang w:val="en-AU" w:eastAsia="en-AU"/>
      </w:rPr>
      <w:t>2013</w:t>
    </w:r>
    <w:r w:rsidR="00BE1708">
      <w:rPr>
        <w:sz w:val="16"/>
        <w:szCs w:val="16"/>
      </w:rPr>
      <w:t xml:space="preserve"> Data Requirements</w:t>
    </w:r>
  </w:p>
  <w:p w14:paraId="1E36ABBB" w14:textId="77777777" w:rsidR="00EE171D" w:rsidRPr="002F150E" w:rsidRDefault="00EE171D" w:rsidP="00471A60">
    <w:pPr>
      <w:pStyle w:val="Footer84"/>
      <w:widowControl/>
      <w:rPr>
        <w:rFonts w:ascii="Arial" w:hAnsi="Arial" w:cs="Arial"/>
        <w:sz w:val="18"/>
        <w:szCs w:val="18"/>
      </w:rPr>
    </w:pPr>
  </w:p>
  <w:p w14:paraId="3266F482" w14:textId="77777777" w:rsidR="00EE171D" w:rsidRPr="002F150E" w:rsidRDefault="00EE171D" w:rsidP="00BC0C4E">
    <w:pPr>
      <w:pStyle w:val="Footer84"/>
      <w:widowControl/>
      <w:rP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C738" w14:textId="77777777" w:rsidR="00EE171D" w:rsidRPr="00FC6493" w:rsidRDefault="007A5BEB" w:rsidP="00D21C59">
    <w:pPr>
      <w:pStyle w:val="NormalIndent4"/>
      <w:widowControl/>
      <w:ind w:left="0"/>
      <w:rPr>
        <w:sz w:val="16"/>
        <w:szCs w:val="16"/>
      </w:rPr>
    </w:pPr>
    <w:r>
      <w:rPr>
        <w:noProof/>
        <w:sz w:val="16"/>
        <w:szCs w:val="16"/>
        <w:lang w:val="en-AU" w:eastAsia="en-AU"/>
      </w:rPr>
      <w:t>2013</w:t>
    </w:r>
    <w:r w:rsidR="00BE1708">
      <w:rPr>
        <w:sz w:val="16"/>
        <w:szCs w:val="16"/>
      </w:rPr>
      <w:t xml:space="preserve"> Data Requirements</w:t>
    </w:r>
  </w:p>
  <w:p w14:paraId="3DC7721B" w14:textId="77777777" w:rsidR="00EE171D" w:rsidRPr="002F150E" w:rsidRDefault="00EE171D" w:rsidP="00471A60">
    <w:pPr>
      <w:pStyle w:val="Footer4"/>
      <w:widowControl/>
      <w:rPr>
        <w:rFonts w:ascii="Arial" w:hAnsi="Arial" w:cs="Arial"/>
        <w:sz w:val="18"/>
        <w:szCs w:val="18"/>
      </w:rPr>
    </w:pPr>
  </w:p>
  <w:p w14:paraId="27714995" w14:textId="77777777" w:rsidR="00EE171D" w:rsidRPr="002F150E" w:rsidRDefault="00EE171D" w:rsidP="00BC0C4E">
    <w:pPr>
      <w:pStyle w:val="Footer4"/>
      <w:widowControl/>
      <w:rPr>
        <w:rFonts w:ascii="Arial" w:hAnsi="Arial" w:cs="Arial"/>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1950" w14:textId="77777777" w:rsidR="00EE171D" w:rsidRPr="00FC6493" w:rsidRDefault="007A5BEB" w:rsidP="00D21C59">
    <w:pPr>
      <w:pStyle w:val="NormalIndent85"/>
      <w:widowControl/>
      <w:ind w:left="0"/>
      <w:rPr>
        <w:sz w:val="16"/>
        <w:szCs w:val="16"/>
      </w:rPr>
    </w:pPr>
    <w:r>
      <w:rPr>
        <w:noProof/>
        <w:sz w:val="16"/>
        <w:szCs w:val="16"/>
        <w:lang w:val="en-AU" w:eastAsia="en-AU"/>
      </w:rPr>
      <w:t>2013</w:t>
    </w:r>
    <w:r w:rsidR="00BE1708">
      <w:rPr>
        <w:sz w:val="16"/>
        <w:szCs w:val="16"/>
      </w:rPr>
      <w:t xml:space="preserve"> Data Requirements</w:t>
    </w:r>
  </w:p>
  <w:p w14:paraId="4A95F9B0" w14:textId="77777777" w:rsidR="00EE171D" w:rsidRPr="002F150E" w:rsidRDefault="00EE171D" w:rsidP="00471A60">
    <w:pPr>
      <w:pStyle w:val="Footer85"/>
      <w:widowControl/>
      <w:rPr>
        <w:rFonts w:ascii="Arial" w:hAnsi="Arial" w:cs="Arial"/>
        <w:sz w:val="18"/>
        <w:szCs w:val="18"/>
      </w:rPr>
    </w:pPr>
  </w:p>
  <w:p w14:paraId="7698B6CA" w14:textId="77777777" w:rsidR="00EE171D" w:rsidRPr="002F150E" w:rsidRDefault="00EE171D" w:rsidP="00BC0C4E">
    <w:pPr>
      <w:pStyle w:val="Footer85"/>
      <w:widowControl/>
      <w:rPr>
        <w:rFonts w:ascii="Arial" w:hAnsi="Arial" w:cs="Arial"/>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F480" w14:textId="77777777" w:rsidR="00EE171D" w:rsidRPr="00FC6493" w:rsidRDefault="007A5BEB" w:rsidP="00D21C59">
    <w:pPr>
      <w:pStyle w:val="NormalIndent86"/>
      <w:widowControl/>
      <w:ind w:left="0"/>
      <w:rPr>
        <w:sz w:val="16"/>
        <w:szCs w:val="16"/>
      </w:rPr>
    </w:pPr>
    <w:r>
      <w:rPr>
        <w:noProof/>
        <w:sz w:val="16"/>
        <w:szCs w:val="16"/>
        <w:lang w:val="en-AU" w:eastAsia="en-AU"/>
      </w:rPr>
      <w:t>2013</w:t>
    </w:r>
    <w:r w:rsidR="00BE1708">
      <w:rPr>
        <w:sz w:val="16"/>
        <w:szCs w:val="16"/>
      </w:rPr>
      <w:t xml:space="preserve"> Data Requirements</w:t>
    </w:r>
  </w:p>
  <w:p w14:paraId="32A1830E" w14:textId="77777777" w:rsidR="00EE171D" w:rsidRPr="002F150E" w:rsidRDefault="00EE171D" w:rsidP="00471A60">
    <w:pPr>
      <w:pStyle w:val="Footer86"/>
      <w:widowControl/>
      <w:rPr>
        <w:rFonts w:ascii="Arial" w:hAnsi="Arial" w:cs="Arial"/>
        <w:sz w:val="18"/>
        <w:szCs w:val="18"/>
      </w:rPr>
    </w:pPr>
  </w:p>
  <w:p w14:paraId="792D7E88" w14:textId="77777777" w:rsidR="00EE171D" w:rsidRPr="002F150E" w:rsidRDefault="00EE171D" w:rsidP="00BC0C4E">
    <w:pPr>
      <w:pStyle w:val="Footer86"/>
      <w:widowControl/>
      <w:rPr>
        <w:rFonts w:ascii="Arial" w:hAnsi="Arial" w:cs="Arial"/>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F1BA" w14:textId="77777777" w:rsidR="00EE171D" w:rsidRPr="00FC6493" w:rsidRDefault="007A5BEB" w:rsidP="00D21C59">
    <w:pPr>
      <w:pStyle w:val="NormalIndent87"/>
      <w:widowControl/>
      <w:ind w:left="0"/>
      <w:rPr>
        <w:sz w:val="16"/>
        <w:szCs w:val="16"/>
      </w:rPr>
    </w:pPr>
    <w:r>
      <w:rPr>
        <w:noProof/>
        <w:sz w:val="16"/>
        <w:szCs w:val="16"/>
        <w:lang w:val="en-AU" w:eastAsia="en-AU"/>
      </w:rPr>
      <w:t>2013</w:t>
    </w:r>
    <w:r w:rsidR="00BE1708">
      <w:rPr>
        <w:sz w:val="16"/>
        <w:szCs w:val="16"/>
      </w:rPr>
      <w:t xml:space="preserve"> Data Requirements</w:t>
    </w:r>
  </w:p>
  <w:p w14:paraId="1CDF3627" w14:textId="77777777" w:rsidR="00EE171D" w:rsidRPr="002F150E" w:rsidRDefault="00EE171D" w:rsidP="00471A60">
    <w:pPr>
      <w:pStyle w:val="Footer87"/>
      <w:widowControl/>
      <w:rPr>
        <w:rFonts w:ascii="Arial" w:hAnsi="Arial" w:cs="Arial"/>
        <w:sz w:val="18"/>
        <w:szCs w:val="18"/>
      </w:rPr>
    </w:pPr>
  </w:p>
  <w:p w14:paraId="3A2D37E1" w14:textId="77777777" w:rsidR="00EE171D" w:rsidRPr="002F150E" w:rsidRDefault="00EE171D" w:rsidP="00BC0C4E">
    <w:pPr>
      <w:pStyle w:val="Footer87"/>
      <w:widowControl/>
      <w:rPr>
        <w:rFonts w:ascii="Arial" w:hAnsi="Arial" w:cs="Arial"/>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A7A6" w14:textId="77777777" w:rsidR="00EE171D" w:rsidRPr="00FC6493" w:rsidRDefault="007A5BEB" w:rsidP="00D21C59">
    <w:pPr>
      <w:pStyle w:val="NormalIndent88"/>
      <w:widowControl/>
      <w:ind w:left="0"/>
      <w:rPr>
        <w:sz w:val="16"/>
        <w:szCs w:val="16"/>
      </w:rPr>
    </w:pPr>
    <w:r>
      <w:rPr>
        <w:noProof/>
        <w:sz w:val="16"/>
        <w:szCs w:val="16"/>
        <w:lang w:val="en-AU" w:eastAsia="en-AU"/>
      </w:rPr>
      <w:t>2013</w:t>
    </w:r>
    <w:r w:rsidR="00BE1708">
      <w:rPr>
        <w:sz w:val="16"/>
        <w:szCs w:val="16"/>
      </w:rPr>
      <w:t xml:space="preserve"> Data Requirements</w:t>
    </w:r>
  </w:p>
  <w:p w14:paraId="433A7A6C" w14:textId="77777777" w:rsidR="00EE171D" w:rsidRPr="002F150E" w:rsidRDefault="00EE171D" w:rsidP="00471A60">
    <w:pPr>
      <w:pStyle w:val="Footer88"/>
      <w:widowControl/>
      <w:rPr>
        <w:rFonts w:ascii="Arial" w:hAnsi="Arial" w:cs="Arial"/>
        <w:sz w:val="18"/>
        <w:szCs w:val="18"/>
      </w:rPr>
    </w:pPr>
  </w:p>
  <w:p w14:paraId="35776976" w14:textId="77777777" w:rsidR="00EE171D" w:rsidRPr="002F150E" w:rsidRDefault="00EE171D" w:rsidP="00BC0C4E">
    <w:pPr>
      <w:pStyle w:val="Footer88"/>
      <w:widowControl/>
      <w:rPr>
        <w:rFonts w:ascii="Arial" w:hAnsi="Arial" w:cs="Arial"/>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80CC" w14:textId="77777777" w:rsidR="00EE171D" w:rsidRPr="00FC6493" w:rsidRDefault="007A5BEB" w:rsidP="00D21C59">
    <w:pPr>
      <w:pStyle w:val="NormalIndent89"/>
      <w:widowControl/>
      <w:ind w:left="0"/>
      <w:rPr>
        <w:sz w:val="16"/>
        <w:szCs w:val="16"/>
      </w:rPr>
    </w:pPr>
    <w:r>
      <w:rPr>
        <w:noProof/>
        <w:sz w:val="16"/>
        <w:szCs w:val="16"/>
        <w:lang w:val="en-AU" w:eastAsia="en-AU"/>
      </w:rPr>
      <w:t>2013</w:t>
    </w:r>
    <w:r w:rsidR="00BE1708">
      <w:rPr>
        <w:sz w:val="16"/>
        <w:szCs w:val="16"/>
      </w:rPr>
      <w:t xml:space="preserve"> Data Requirements</w:t>
    </w:r>
  </w:p>
  <w:p w14:paraId="0E8E01E8" w14:textId="77777777" w:rsidR="00EE171D" w:rsidRPr="002F150E" w:rsidRDefault="00EE171D" w:rsidP="00471A60">
    <w:pPr>
      <w:pStyle w:val="Footer89"/>
      <w:widowControl/>
      <w:rPr>
        <w:rFonts w:ascii="Arial" w:hAnsi="Arial" w:cs="Arial"/>
        <w:sz w:val="18"/>
        <w:szCs w:val="18"/>
      </w:rPr>
    </w:pPr>
  </w:p>
  <w:p w14:paraId="78EBD50E" w14:textId="77777777" w:rsidR="00EE171D" w:rsidRPr="002F150E" w:rsidRDefault="00EE171D" w:rsidP="00BC0C4E">
    <w:pPr>
      <w:pStyle w:val="Footer89"/>
      <w:widowControl/>
      <w:rPr>
        <w:rFonts w:ascii="Arial" w:hAnsi="Arial" w:cs="Arial"/>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7AE9" w14:textId="77777777" w:rsidR="00EE171D" w:rsidRPr="00FC6493" w:rsidRDefault="007A5BEB" w:rsidP="00D21C59">
    <w:pPr>
      <w:pStyle w:val="NormalIndent90"/>
      <w:widowControl/>
      <w:ind w:left="0"/>
      <w:rPr>
        <w:sz w:val="16"/>
        <w:szCs w:val="16"/>
      </w:rPr>
    </w:pPr>
    <w:r>
      <w:rPr>
        <w:noProof/>
        <w:sz w:val="16"/>
        <w:szCs w:val="16"/>
        <w:lang w:val="en-AU" w:eastAsia="en-AU"/>
      </w:rPr>
      <w:t>2013</w:t>
    </w:r>
    <w:r w:rsidR="00BE1708">
      <w:rPr>
        <w:sz w:val="16"/>
        <w:szCs w:val="16"/>
      </w:rPr>
      <w:t xml:space="preserve"> Data Requirements</w:t>
    </w:r>
  </w:p>
  <w:p w14:paraId="721CF3F0" w14:textId="77777777" w:rsidR="00EE171D" w:rsidRPr="002F150E" w:rsidRDefault="00EE171D" w:rsidP="00471A60">
    <w:pPr>
      <w:pStyle w:val="Footer90"/>
      <w:widowControl/>
      <w:rPr>
        <w:rFonts w:ascii="Arial" w:hAnsi="Arial" w:cs="Arial"/>
        <w:sz w:val="18"/>
        <w:szCs w:val="18"/>
      </w:rPr>
    </w:pPr>
  </w:p>
  <w:p w14:paraId="5BC74056" w14:textId="77777777" w:rsidR="00EE171D" w:rsidRPr="002F150E" w:rsidRDefault="00EE171D" w:rsidP="00BC0C4E">
    <w:pPr>
      <w:pStyle w:val="Footer90"/>
      <w:widowControl/>
      <w:rPr>
        <w:rFonts w:ascii="Arial" w:hAnsi="Arial" w:cs="Arial"/>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FE6B" w14:textId="77777777" w:rsidR="00EE171D" w:rsidRPr="00FC6493" w:rsidRDefault="007A5BEB" w:rsidP="00D21C59">
    <w:pPr>
      <w:pStyle w:val="NormalIndent91"/>
      <w:widowControl/>
      <w:ind w:left="0"/>
      <w:rPr>
        <w:sz w:val="16"/>
        <w:szCs w:val="16"/>
      </w:rPr>
    </w:pPr>
    <w:r>
      <w:rPr>
        <w:noProof/>
        <w:sz w:val="16"/>
        <w:szCs w:val="16"/>
        <w:lang w:val="en-AU" w:eastAsia="en-AU"/>
      </w:rPr>
      <w:t>2013</w:t>
    </w:r>
    <w:r w:rsidR="00BE1708">
      <w:rPr>
        <w:sz w:val="16"/>
        <w:szCs w:val="16"/>
      </w:rPr>
      <w:t xml:space="preserve"> Data Requirements</w:t>
    </w:r>
  </w:p>
  <w:p w14:paraId="2A4222B8" w14:textId="77777777" w:rsidR="00EE171D" w:rsidRPr="002F150E" w:rsidRDefault="00EE171D" w:rsidP="00471A60">
    <w:pPr>
      <w:pStyle w:val="Footer91"/>
      <w:widowControl/>
      <w:rPr>
        <w:rFonts w:ascii="Arial" w:hAnsi="Arial" w:cs="Arial"/>
        <w:sz w:val="18"/>
        <w:szCs w:val="18"/>
      </w:rPr>
    </w:pPr>
  </w:p>
  <w:p w14:paraId="463AAA23" w14:textId="77777777" w:rsidR="00EE171D" w:rsidRPr="002F150E" w:rsidRDefault="00EE171D" w:rsidP="00BC0C4E">
    <w:pPr>
      <w:pStyle w:val="Footer91"/>
      <w:widowControl/>
      <w:rPr>
        <w:rFonts w:ascii="Arial" w:hAnsi="Arial" w:cs="Arial"/>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26EE" w14:textId="77777777" w:rsidR="00EE171D" w:rsidRPr="00FC6493" w:rsidRDefault="007A5BEB" w:rsidP="00D21C59">
    <w:pPr>
      <w:pStyle w:val="NormalIndent92"/>
      <w:widowControl/>
      <w:ind w:left="0"/>
      <w:rPr>
        <w:sz w:val="16"/>
        <w:szCs w:val="16"/>
      </w:rPr>
    </w:pPr>
    <w:r>
      <w:rPr>
        <w:noProof/>
        <w:sz w:val="16"/>
        <w:szCs w:val="16"/>
        <w:lang w:val="en-AU" w:eastAsia="en-AU"/>
      </w:rPr>
      <w:t>2013</w:t>
    </w:r>
    <w:r w:rsidR="00BE1708">
      <w:rPr>
        <w:sz w:val="16"/>
        <w:szCs w:val="16"/>
      </w:rPr>
      <w:t xml:space="preserve"> Data Requirements</w:t>
    </w:r>
  </w:p>
  <w:p w14:paraId="2E3577C4" w14:textId="77777777" w:rsidR="00EE171D" w:rsidRPr="002F150E" w:rsidRDefault="00EE171D" w:rsidP="00471A60">
    <w:pPr>
      <w:pStyle w:val="Footer92"/>
      <w:widowControl/>
      <w:rPr>
        <w:rFonts w:ascii="Arial" w:hAnsi="Arial" w:cs="Arial"/>
        <w:sz w:val="18"/>
        <w:szCs w:val="18"/>
      </w:rPr>
    </w:pPr>
  </w:p>
  <w:p w14:paraId="544064FB" w14:textId="77777777" w:rsidR="00EE171D" w:rsidRPr="002F150E" w:rsidRDefault="00EE171D" w:rsidP="00BC0C4E">
    <w:pPr>
      <w:pStyle w:val="Footer92"/>
      <w:widowControl/>
      <w:rPr>
        <w:rFonts w:ascii="Arial" w:hAnsi="Arial" w:cs="Arial"/>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A47D" w14:textId="77777777" w:rsidR="00EE171D" w:rsidRPr="00FC6493" w:rsidRDefault="007A5BEB" w:rsidP="00D21C59">
    <w:pPr>
      <w:pStyle w:val="NormalIndent93"/>
      <w:widowControl/>
      <w:ind w:left="0"/>
      <w:rPr>
        <w:sz w:val="16"/>
        <w:szCs w:val="16"/>
      </w:rPr>
    </w:pPr>
    <w:r>
      <w:rPr>
        <w:noProof/>
        <w:sz w:val="16"/>
        <w:szCs w:val="16"/>
        <w:lang w:val="en-AU" w:eastAsia="en-AU"/>
      </w:rPr>
      <w:t>2013</w:t>
    </w:r>
    <w:r w:rsidR="00BE1708">
      <w:rPr>
        <w:sz w:val="16"/>
        <w:szCs w:val="16"/>
      </w:rPr>
      <w:t xml:space="preserve"> Data Requirements</w:t>
    </w:r>
  </w:p>
  <w:p w14:paraId="683E1F0F" w14:textId="77777777" w:rsidR="00EE171D" w:rsidRPr="002F150E" w:rsidRDefault="00EE171D" w:rsidP="00471A60">
    <w:pPr>
      <w:pStyle w:val="Footer93"/>
      <w:widowControl/>
      <w:rPr>
        <w:rFonts w:ascii="Arial" w:hAnsi="Arial" w:cs="Arial"/>
        <w:sz w:val="18"/>
        <w:szCs w:val="18"/>
      </w:rPr>
    </w:pPr>
  </w:p>
  <w:p w14:paraId="323A5F83" w14:textId="77777777" w:rsidR="00EE171D" w:rsidRPr="002F150E" w:rsidRDefault="00EE171D" w:rsidP="00BC0C4E">
    <w:pPr>
      <w:pStyle w:val="Footer93"/>
      <w:widowControl/>
      <w:rPr>
        <w:rFonts w:ascii="Arial" w:hAnsi="Arial" w:cs="Arial"/>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E46" w14:textId="77777777" w:rsidR="00EE171D" w:rsidRPr="00FC6493" w:rsidRDefault="007A5BEB" w:rsidP="00D21C59">
    <w:pPr>
      <w:pStyle w:val="NormalIndent94"/>
      <w:widowControl/>
      <w:ind w:left="0"/>
      <w:rPr>
        <w:sz w:val="16"/>
        <w:szCs w:val="16"/>
      </w:rPr>
    </w:pPr>
    <w:r>
      <w:rPr>
        <w:noProof/>
        <w:sz w:val="16"/>
        <w:szCs w:val="16"/>
        <w:lang w:val="en-AU" w:eastAsia="en-AU"/>
      </w:rPr>
      <w:t>2013</w:t>
    </w:r>
    <w:r w:rsidR="00BE1708">
      <w:rPr>
        <w:sz w:val="16"/>
        <w:szCs w:val="16"/>
      </w:rPr>
      <w:t xml:space="preserve"> Data Requirements</w:t>
    </w:r>
  </w:p>
  <w:p w14:paraId="003A51C5" w14:textId="77777777" w:rsidR="00EE171D" w:rsidRPr="002F150E" w:rsidRDefault="00EE171D" w:rsidP="00471A60">
    <w:pPr>
      <w:pStyle w:val="Footer94"/>
      <w:widowControl/>
      <w:rPr>
        <w:rFonts w:ascii="Arial" w:hAnsi="Arial" w:cs="Arial"/>
        <w:sz w:val="18"/>
        <w:szCs w:val="18"/>
      </w:rPr>
    </w:pPr>
  </w:p>
  <w:p w14:paraId="585F99FA" w14:textId="77777777" w:rsidR="00EE171D" w:rsidRPr="002F150E" w:rsidRDefault="00EE171D" w:rsidP="00BC0C4E">
    <w:pPr>
      <w:pStyle w:val="Footer94"/>
      <w:widowControl/>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5F6A" w14:textId="77777777" w:rsidR="0017656B" w:rsidRDefault="0017656B">
      <w:r>
        <w:separator/>
      </w:r>
    </w:p>
  </w:footnote>
  <w:footnote w:type="continuationSeparator" w:id="0">
    <w:p w14:paraId="484027EB" w14:textId="77777777" w:rsidR="0017656B" w:rsidRDefault="0017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1FB8" w14:textId="77777777" w:rsidR="00B81C33" w:rsidRDefault="00B8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E085" w14:textId="77777777" w:rsidR="00B81C33" w:rsidRDefault="00B81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F73B" w14:textId="77777777" w:rsidR="00AA0D39" w:rsidRDefault="00B81C33">
    <w:pPr>
      <w:pStyle w:val="Header"/>
      <w:widowControl/>
    </w:pPr>
    <w:r>
      <w:rPr>
        <w:noProof/>
      </w:rPr>
      <w:pict w14:anchorId="634B1245">
        <v:group id="_x0000_s2049" style="position:absolute;margin-left:-89.7pt;margin-top:17.05pt;width:595.3pt;height:391.75pt;z-index:-251657216" coordorigin="3,1050" coordsize="11906,7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495;top:1050;width:4695;height:1110" o:allowincell="f">
            <v:imagedata r:id="rId1" o:title="DEEWR logo2"/>
          </v:shape>
          <v:shape id="_x0000_s2051" type="#_x0000_t75" style="position:absolute;left:3;top:7485;width:11906;height:1400" o:allowincell="f">
            <v:imagedata r:id="rId2" o:title="HEP Student 2"/>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356"/>
    <w:multiLevelType w:val="hybridMultilevel"/>
    <w:tmpl w:val="2B7A46AC"/>
    <w:lvl w:ilvl="0" w:tplc="00000000">
      <w:start w:val="1"/>
      <w:numFmt w:val="decimal"/>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1A6B2EE6"/>
    <w:multiLevelType w:val="hybridMultilevel"/>
    <w:tmpl w:val="E2C41048"/>
    <w:lvl w:ilvl="0" w:tplc="00000000">
      <w:start w:val="1"/>
      <w:numFmt w:val="decimal"/>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 w15:restartNumberingAfterBreak="0">
    <w:nsid w:val="1F291E18"/>
    <w:multiLevelType w:val="multilevel"/>
    <w:tmpl w:val="6D96AA9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22D32511"/>
    <w:multiLevelType w:val="multilevel"/>
    <w:tmpl w:val="8FF42FE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23DE2AB2"/>
    <w:multiLevelType w:val="hybridMultilevel"/>
    <w:tmpl w:val="5816AFAA"/>
    <w:lvl w:ilvl="0" w:tplc="00000000">
      <w:start w:val="1"/>
      <w:numFmt w:val="bullet"/>
      <w:lvlText w:val=""/>
      <w:lvlJc w:val="left"/>
      <w:pPr>
        <w:tabs>
          <w:tab w:val="num" w:pos="1620"/>
        </w:tabs>
        <w:ind w:left="1620" w:hanging="360"/>
      </w:pPr>
      <w:rPr>
        <w:rFonts w:ascii="Wingdings" w:hAnsi="Wingdings"/>
      </w:rPr>
    </w:lvl>
    <w:lvl w:ilvl="1" w:tplc="00000001">
      <w:start w:val="1"/>
      <w:numFmt w:val="bullet"/>
      <w:lvlText w:val="o"/>
      <w:lvlJc w:val="left"/>
      <w:pPr>
        <w:tabs>
          <w:tab w:val="num" w:pos="2340"/>
        </w:tabs>
        <w:ind w:left="2340" w:hanging="360"/>
      </w:pPr>
      <w:rPr>
        <w:rFonts w:ascii="Courier New" w:hAnsi="Courier New" w:cs="Courier New"/>
      </w:rPr>
    </w:lvl>
    <w:lvl w:ilvl="2" w:tplc="00000002">
      <w:start w:val="1"/>
      <w:numFmt w:val="bullet"/>
      <w:lvlText w:val=""/>
      <w:lvlJc w:val="left"/>
      <w:pPr>
        <w:tabs>
          <w:tab w:val="num" w:pos="3060"/>
        </w:tabs>
        <w:ind w:left="3060" w:hanging="360"/>
      </w:pPr>
      <w:rPr>
        <w:rFonts w:ascii="Wingdings" w:hAnsi="Wingdings"/>
      </w:rPr>
    </w:lvl>
    <w:lvl w:ilvl="3" w:tplc="00000003">
      <w:start w:val="1"/>
      <w:numFmt w:val="bullet"/>
      <w:lvlText w:val=""/>
      <w:lvlJc w:val="left"/>
      <w:pPr>
        <w:tabs>
          <w:tab w:val="num" w:pos="3780"/>
        </w:tabs>
        <w:ind w:left="3780" w:hanging="360"/>
      </w:pPr>
      <w:rPr>
        <w:rFonts w:ascii="Symbol" w:hAnsi="Symbol"/>
      </w:rPr>
    </w:lvl>
    <w:lvl w:ilvl="4" w:tplc="00000004">
      <w:start w:val="1"/>
      <w:numFmt w:val="bullet"/>
      <w:lvlText w:val="o"/>
      <w:lvlJc w:val="left"/>
      <w:pPr>
        <w:tabs>
          <w:tab w:val="num" w:pos="4500"/>
        </w:tabs>
        <w:ind w:left="4500" w:hanging="360"/>
      </w:pPr>
      <w:rPr>
        <w:rFonts w:ascii="Courier New" w:hAnsi="Courier New" w:cs="Courier New"/>
      </w:rPr>
    </w:lvl>
    <w:lvl w:ilvl="5" w:tplc="00000005">
      <w:start w:val="1"/>
      <w:numFmt w:val="bullet"/>
      <w:lvlText w:val=""/>
      <w:lvlJc w:val="left"/>
      <w:pPr>
        <w:tabs>
          <w:tab w:val="num" w:pos="5220"/>
        </w:tabs>
        <w:ind w:left="5220" w:hanging="360"/>
      </w:pPr>
      <w:rPr>
        <w:rFonts w:ascii="Wingdings" w:hAnsi="Wingdings"/>
      </w:rPr>
    </w:lvl>
    <w:lvl w:ilvl="6" w:tplc="00000006">
      <w:start w:val="1"/>
      <w:numFmt w:val="bullet"/>
      <w:lvlText w:val=""/>
      <w:lvlJc w:val="left"/>
      <w:pPr>
        <w:tabs>
          <w:tab w:val="num" w:pos="5940"/>
        </w:tabs>
        <w:ind w:left="5940" w:hanging="360"/>
      </w:pPr>
      <w:rPr>
        <w:rFonts w:ascii="Symbol" w:hAnsi="Symbol"/>
      </w:rPr>
    </w:lvl>
    <w:lvl w:ilvl="7" w:tplc="00000007">
      <w:start w:val="1"/>
      <w:numFmt w:val="bullet"/>
      <w:lvlText w:val="o"/>
      <w:lvlJc w:val="left"/>
      <w:pPr>
        <w:tabs>
          <w:tab w:val="num" w:pos="6660"/>
        </w:tabs>
        <w:ind w:left="6660" w:hanging="360"/>
      </w:pPr>
      <w:rPr>
        <w:rFonts w:ascii="Courier New" w:hAnsi="Courier New" w:cs="Courier New"/>
      </w:rPr>
    </w:lvl>
    <w:lvl w:ilvl="8" w:tplc="00000008">
      <w:start w:val="1"/>
      <w:numFmt w:val="bullet"/>
      <w:lvlText w:val=""/>
      <w:lvlJc w:val="left"/>
      <w:pPr>
        <w:tabs>
          <w:tab w:val="num" w:pos="7380"/>
        </w:tabs>
        <w:ind w:left="7380" w:hanging="360"/>
      </w:pPr>
      <w:rPr>
        <w:rFonts w:ascii="Wingdings" w:hAnsi="Wingdings"/>
      </w:rPr>
    </w:lvl>
  </w:abstractNum>
  <w:abstractNum w:abstractNumId="5" w15:restartNumberingAfterBreak="0">
    <w:nsid w:val="27E36ECD"/>
    <w:multiLevelType w:val="hybridMultilevel"/>
    <w:tmpl w:val="F4F88B8E"/>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2DBD5A8C"/>
    <w:multiLevelType w:val="multilevel"/>
    <w:tmpl w:val="DE86595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3BBD7BDA"/>
    <w:multiLevelType w:val="hybridMultilevel"/>
    <w:tmpl w:val="6BECA7E2"/>
    <w:lvl w:ilvl="0" w:tplc="00000000">
      <w:start w:val="1"/>
      <w:numFmt w:val="bullet"/>
      <w:lvlText w:val=""/>
      <w:lvlJc w:val="left"/>
      <w:pPr>
        <w:tabs>
          <w:tab w:val="num" w:pos="720"/>
        </w:tabs>
        <w:ind w:left="720" w:hanging="360"/>
      </w:pPr>
      <w:rPr>
        <w:rFonts w:ascii="Symbol" w:hAnsi="Symbol"/>
        <w:sz w:val="20"/>
        <w:szCs w:val="20"/>
      </w:rPr>
    </w:lvl>
    <w:lvl w:ilvl="1" w:tplc="00000001">
      <w:start w:val="1"/>
      <w:numFmt w:val="decimal"/>
      <w:lvlText w:val="%2."/>
      <w:lvlJc w:val="left"/>
      <w:pPr>
        <w:tabs>
          <w:tab w:val="num" w:pos="1440"/>
        </w:tabs>
        <w:ind w:left="1440" w:hanging="360"/>
      </w:pPr>
      <w:rPr>
        <w:sz w:val="20"/>
        <w:szCs w:val="20"/>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4B7C0B6D"/>
    <w:multiLevelType w:val="multilevel"/>
    <w:tmpl w:val="75024176"/>
    <w:lvl w:ilvl="0">
      <w:start w:val="1"/>
      <w:numFmt w:val="bullet"/>
      <w:lvlText w:val=""/>
      <w:lvlJc w:val="left"/>
      <w:pPr>
        <w:tabs>
          <w:tab w:val="num" w:pos="1434"/>
        </w:tabs>
        <w:ind w:left="1434" w:hanging="360"/>
      </w:pPr>
      <w:rPr>
        <w:rFonts w:ascii="Symbol" w:hAnsi="Symbol"/>
        <w:sz w:val="20"/>
      </w:rPr>
    </w:lvl>
    <w:lvl w:ilvl="1">
      <w:start w:val="1"/>
      <w:numFmt w:val="bullet"/>
      <w:lvlText w:val="o"/>
      <w:lvlJc w:val="left"/>
      <w:pPr>
        <w:tabs>
          <w:tab w:val="num" w:pos="2154"/>
        </w:tabs>
        <w:ind w:left="2154" w:hanging="360"/>
      </w:pPr>
      <w:rPr>
        <w:rFonts w:ascii="Courier New" w:hAnsi="Courier New"/>
        <w:sz w:val="20"/>
      </w:rPr>
    </w:lvl>
    <w:lvl w:ilvl="2">
      <w:start w:val="1"/>
      <w:numFmt w:val="bullet"/>
      <w:lvlText w:val=""/>
      <w:lvlJc w:val="left"/>
      <w:pPr>
        <w:tabs>
          <w:tab w:val="num" w:pos="2874"/>
        </w:tabs>
        <w:ind w:left="2874" w:hanging="360"/>
      </w:pPr>
      <w:rPr>
        <w:rFonts w:ascii="Wingdings" w:hAnsi="Wingdings"/>
        <w:sz w:val="20"/>
      </w:rPr>
    </w:lvl>
    <w:lvl w:ilvl="3">
      <w:start w:val="1"/>
      <w:numFmt w:val="bullet"/>
      <w:lvlText w:val=""/>
      <w:lvlJc w:val="left"/>
      <w:pPr>
        <w:tabs>
          <w:tab w:val="num" w:pos="3594"/>
        </w:tabs>
        <w:ind w:left="3594" w:hanging="360"/>
      </w:pPr>
      <w:rPr>
        <w:rFonts w:ascii="Wingdings" w:hAnsi="Wingdings"/>
        <w:sz w:val="20"/>
      </w:rPr>
    </w:lvl>
    <w:lvl w:ilvl="4">
      <w:start w:val="1"/>
      <w:numFmt w:val="bullet"/>
      <w:lvlText w:val=""/>
      <w:lvlJc w:val="left"/>
      <w:pPr>
        <w:tabs>
          <w:tab w:val="num" w:pos="4314"/>
        </w:tabs>
        <w:ind w:left="4314" w:hanging="360"/>
      </w:pPr>
      <w:rPr>
        <w:rFonts w:ascii="Wingdings" w:hAnsi="Wingdings"/>
        <w:sz w:val="20"/>
      </w:rPr>
    </w:lvl>
    <w:lvl w:ilvl="5">
      <w:start w:val="1"/>
      <w:numFmt w:val="bullet"/>
      <w:lvlText w:val=""/>
      <w:lvlJc w:val="left"/>
      <w:pPr>
        <w:tabs>
          <w:tab w:val="num" w:pos="5034"/>
        </w:tabs>
        <w:ind w:left="5034" w:hanging="360"/>
      </w:pPr>
      <w:rPr>
        <w:rFonts w:ascii="Wingdings" w:hAnsi="Wingdings"/>
        <w:sz w:val="20"/>
      </w:rPr>
    </w:lvl>
    <w:lvl w:ilvl="6">
      <w:start w:val="1"/>
      <w:numFmt w:val="bullet"/>
      <w:lvlText w:val=""/>
      <w:lvlJc w:val="left"/>
      <w:pPr>
        <w:tabs>
          <w:tab w:val="num" w:pos="5754"/>
        </w:tabs>
        <w:ind w:left="5754" w:hanging="360"/>
      </w:pPr>
      <w:rPr>
        <w:rFonts w:ascii="Wingdings" w:hAnsi="Wingdings"/>
        <w:sz w:val="20"/>
      </w:rPr>
    </w:lvl>
    <w:lvl w:ilvl="7">
      <w:start w:val="1"/>
      <w:numFmt w:val="bullet"/>
      <w:lvlText w:val=""/>
      <w:lvlJc w:val="left"/>
      <w:pPr>
        <w:tabs>
          <w:tab w:val="num" w:pos="6474"/>
        </w:tabs>
        <w:ind w:left="6474" w:hanging="360"/>
      </w:pPr>
      <w:rPr>
        <w:rFonts w:ascii="Wingdings" w:hAnsi="Wingdings"/>
        <w:sz w:val="20"/>
      </w:rPr>
    </w:lvl>
    <w:lvl w:ilvl="8">
      <w:start w:val="1"/>
      <w:numFmt w:val="bullet"/>
      <w:lvlText w:val=""/>
      <w:lvlJc w:val="left"/>
      <w:pPr>
        <w:tabs>
          <w:tab w:val="num" w:pos="7194"/>
        </w:tabs>
        <w:ind w:left="7194" w:hanging="360"/>
      </w:pPr>
      <w:rPr>
        <w:rFonts w:ascii="Wingdings" w:hAnsi="Wingdings"/>
        <w:sz w:val="20"/>
      </w:rPr>
    </w:lvl>
  </w:abstractNum>
  <w:abstractNum w:abstractNumId="9" w15:restartNumberingAfterBreak="0">
    <w:nsid w:val="6D5A76CE"/>
    <w:multiLevelType w:val="hybridMultilevel"/>
    <w:tmpl w:val="B7FCD56A"/>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0" w15:restartNumberingAfterBreak="0">
    <w:nsid w:val="75422487"/>
    <w:multiLevelType w:val="hybridMultilevel"/>
    <w:tmpl w:val="30E2CD4E"/>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1" w15:restartNumberingAfterBreak="0">
    <w:nsid w:val="772A5964"/>
    <w:multiLevelType w:val="hybridMultilevel"/>
    <w:tmpl w:val="DC845B86"/>
    <w:lvl w:ilvl="0" w:tplc="00000000">
      <w:start w:val="1"/>
      <w:numFmt w:val="decimal"/>
      <w:lvlText w:val="%1."/>
      <w:lvlJc w:val="left"/>
      <w:pPr>
        <w:tabs>
          <w:tab w:val="num" w:pos="360"/>
        </w:tabs>
        <w:ind w:left="360" w:hanging="360"/>
      </w:pPr>
    </w:lvl>
    <w:lvl w:ilvl="1" w:tplc="00000001">
      <w:start w:val="1"/>
      <w:numFmt w:val="lowerLetter"/>
      <w:lvlText w:val="%2."/>
      <w:lvlJc w:val="left"/>
      <w:pPr>
        <w:tabs>
          <w:tab w:val="num" w:pos="1080"/>
        </w:tabs>
        <w:ind w:left="1080" w:hanging="360"/>
      </w:pPr>
    </w:lvl>
    <w:lvl w:ilvl="2" w:tplc="00000002">
      <w:start w:val="1"/>
      <w:numFmt w:val="lowerRoman"/>
      <w:lvlText w:val="%3."/>
      <w:lvlJc w:val="right"/>
      <w:pPr>
        <w:tabs>
          <w:tab w:val="num" w:pos="1800"/>
        </w:tabs>
        <w:ind w:left="1800" w:hanging="180"/>
      </w:pPr>
    </w:lvl>
    <w:lvl w:ilvl="3" w:tplc="00000003">
      <w:start w:val="1"/>
      <w:numFmt w:val="decimal"/>
      <w:lvlText w:val="%4."/>
      <w:lvlJc w:val="left"/>
      <w:pPr>
        <w:tabs>
          <w:tab w:val="num" w:pos="2520"/>
        </w:tabs>
        <w:ind w:left="2520" w:hanging="360"/>
      </w:pPr>
    </w:lvl>
    <w:lvl w:ilvl="4" w:tplc="00000004">
      <w:start w:val="1"/>
      <w:numFmt w:val="lowerLetter"/>
      <w:lvlText w:val="%5."/>
      <w:lvlJc w:val="left"/>
      <w:pPr>
        <w:tabs>
          <w:tab w:val="num" w:pos="3240"/>
        </w:tabs>
        <w:ind w:left="3240" w:hanging="360"/>
      </w:pPr>
    </w:lvl>
    <w:lvl w:ilvl="5" w:tplc="00000005">
      <w:start w:val="1"/>
      <w:numFmt w:val="lowerRoman"/>
      <w:lvlText w:val="%6."/>
      <w:lvlJc w:val="right"/>
      <w:pPr>
        <w:tabs>
          <w:tab w:val="num" w:pos="3960"/>
        </w:tabs>
        <w:ind w:left="3960" w:hanging="180"/>
      </w:pPr>
    </w:lvl>
    <w:lvl w:ilvl="6" w:tplc="00000006">
      <w:start w:val="1"/>
      <w:numFmt w:val="decimal"/>
      <w:lvlText w:val="%7."/>
      <w:lvlJc w:val="left"/>
      <w:pPr>
        <w:tabs>
          <w:tab w:val="num" w:pos="4680"/>
        </w:tabs>
        <w:ind w:left="4680" w:hanging="360"/>
      </w:pPr>
    </w:lvl>
    <w:lvl w:ilvl="7" w:tplc="00000007">
      <w:start w:val="1"/>
      <w:numFmt w:val="lowerLetter"/>
      <w:lvlText w:val="%8."/>
      <w:lvlJc w:val="left"/>
      <w:pPr>
        <w:tabs>
          <w:tab w:val="num" w:pos="5400"/>
        </w:tabs>
        <w:ind w:left="5400" w:hanging="360"/>
      </w:pPr>
    </w:lvl>
    <w:lvl w:ilvl="8" w:tplc="00000008">
      <w:start w:val="1"/>
      <w:numFmt w:val="lowerRoman"/>
      <w:lvlText w:val="%9."/>
      <w:lvlJc w:val="right"/>
      <w:pPr>
        <w:tabs>
          <w:tab w:val="num" w:pos="6120"/>
        </w:tabs>
        <w:ind w:left="6120" w:hanging="180"/>
      </w:pPr>
    </w:lvl>
  </w:abstractNum>
  <w:abstractNum w:abstractNumId="12" w15:restartNumberingAfterBreak="0">
    <w:nsid w:val="772A5965"/>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772A5966"/>
    <w:multiLevelType w:val="hybridMultilevel"/>
    <w:tmpl w:val="00000002"/>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4" w15:restartNumberingAfterBreak="0">
    <w:nsid w:val="772A5967"/>
    <w:multiLevelType w:val="hybridMultilevel"/>
    <w:tmpl w:val="00000003"/>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772A5968"/>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6" w15:restartNumberingAfterBreak="0">
    <w:nsid w:val="772A5969"/>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7" w15:restartNumberingAfterBreak="0">
    <w:nsid w:val="772A596A"/>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8" w15:restartNumberingAfterBreak="0">
    <w:nsid w:val="772A596B"/>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9" w15:restartNumberingAfterBreak="0">
    <w:nsid w:val="772A596C"/>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0" w15:restartNumberingAfterBreak="0">
    <w:nsid w:val="772A596D"/>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1" w15:restartNumberingAfterBreak="0">
    <w:nsid w:val="772A596E"/>
    <w:multiLevelType w:val="hybridMultilevel"/>
    <w:tmpl w:val="00000002"/>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2" w15:restartNumberingAfterBreak="0">
    <w:nsid w:val="772A596F"/>
    <w:multiLevelType w:val="hybridMultilevel"/>
    <w:tmpl w:val="00000003"/>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3" w15:restartNumberingAfterBreak="0">
    <w:nsid w:val="772A5970"/>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4" w15:restartNumberingAfterBreak="0">
    <w:nsid w:val="772A5971"/>
    <w:multiLevelType w:val="hybridMultilevel"/>
    <w:tmpl w:val="00000002"/>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5" w15:restartNumberingAfterBreak="0">
    <w:nsid w:val="772A5972"/>
    <w:multiLevelType w:val="hybridMultilevel"/>
    <w:tmpl w:val="00000003"/>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6" w15:restartNumberingAfterBreak="0">
    <w:nsid w:val="772A5973"/>
    <w:multiLevelType w:val="hybridMultilevel"/>
    <w:tmpl w:val="00000001"/>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7" w15:restartNumberingAfterBreak="0">
    <w:nsid w:val="772A5974"/>
    <w:multiLevelType w:val="hybridMultilevel"/>
    <w:tmpl w:val="00000002"/>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num w:numId="1">
    <w:abstractNumId w:val="3"/>
  </w:num>
  <w:num w:numId="2">
    <w:abstractNumId w:val="2"/>
  </w:num>
  <w:num w:numId="3">
    <w:abstractNumId w:val="6"/>
  </w:num>
  <w:num w:numId="4">
    <w:abstractNumId w:val="7"/>
  </w:num>
  <w:num w:numId="5">
    <w:abstractNumId w:val="1"/>
  </w:num>
  <w:num w:numId="6">
    <w:abstractNumId w:val="10"/>
  </w:num>
  <w:num w:numId="7">
    <w:abstractNumId w:val="5"/>
  </w:num>
  <w:num w:numId="8">
    <w:abstractNumId w:val="9"/>
  </w:num>
  <w:num w:numId="9">
    <w:abstractNumId w:val="0"/>
  </w:num>
  <w:num w:numId="10">
    <w:abstractNumId w:val="11"/>
  </w:num>
  <w:num w:numId="11">
    <w:abstractNumId w:val="8"/>
  </w:num>
  <w:num w:numId="12">
    <w:abstractNumId w:val="4"/>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1C33"/>
    <w:rsid w:val="000472C3"/>
    <w:rsid w:val="0017656B"/>
    <w:rsid w:val="002C2691"/>
    <w:rsid w:val="002F150E"/>
    <w:rsid w:val="0033364D"/>
    <w:rsid w:val="0035759C"/>
    <w:rsid w:val="00410443"/>
    <w:rsid w:val="00471A60"/>
    <w:rsid w:val="0049713A"/>
    <w:rsid w:val="00654306"/>
    <w:rsid w:val="006A11D5"/>
    <w:rsid w:val="006A2C0A"/>
    <w:rsid w:val="007A5BEB"/>
    <w:rsid w:val="00892CC1"/>
    <w:rsid w:val="00920113"/>
    <w:rsid w:val="00942AA5"/>
    <w:rsid w:val="009B66CC"/>
    <w:rsid w:val="009D52D3"/>
    <w:rsid w:val="00AA0D39"/>
    <w:rsid w:val="00B81C33"/>
    <w:rsid w:val="00BB11C7"/>
    <w:rsid w:val="00BC0C4E"/>
    <w:rsid w:val="00BE1708"/>
    <w:rsid w:val="00D1174B"/>
    <w:rsid w:val="00D21C59"/>
    <w:rsid w:val="00E023CC"/>
    <w:rsid w:val="00E23490"/>
    <w:rsid w:val="00EE171D"/>
    <w:rsid w:val="00FC6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4B7BF4A"/>
  <w14:defaultImageDpi w14:val="0"/>
  <w15:docId w15:val="{AA68182A-F0E6-47A2-831E-DFAE0DC4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
    <w:qFormat/>
    <w:rsid w:val="00EB3FB2"/>
    <w:pPr>
      <w:keepNext/>
      <w:spacing w:before="240" w:after="60"/>
      <w:outlineLvl w:val="0"/>
    </w:pPr>
    <w:rPr>
      <w:rFonts w:ascii="Arial" w:hAnsi="Arial" w:cs="Arial"/>
      <w:b/>
      <w:bCs/>
      <w:kern w:val="32"/>
      <w:sz w:val="28"/>
      <w:szCs w:val="28"/>
    </w:rPr>
  </w:style>
  <w:style w:type="paragraph" w:styleId="Heading3">
    <w:name w:val="heading 3"/>
    <w:basedOn w:val="Normal"/>
    <w:next w:val="Normal"/>
    <w:link w:val="Heading3Char"/>
    <w:uiPriority w:val="9"/>
    <w:qFormat/>
    <w:rsid w:val="00762C1D"/>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C38E2"/>
    <w:pPr>
      <w:spacing w:before="100" w:beforeAutospacing="1" w:after="100" w:afterAutospacing="1"/>
      <w:outlineLvl w:val="3"/>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Header">
    <w:name w:val="header"/>
    <w:basedOn w:val="Normal"/>
    <w:link w:val="HeaderChar"/>
    <w:uiPriority w:val="99"/>
    <w:rsid w:val="00545BEF"/>
    <w:pPr>
      <w:tabs>
        <w:tab w:val="center" w:pos="4153"/>
        <w:tab w:val="right" w:pos="8306"/>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545BEF"/>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paragraph" w:styleId="NormalWeb">
    <w:name w:val="Normal (Web)"/>
    <w:basedOn w:val="Normal"/>
    <w:uiPriority w:val="99"/>
    <w:rsid w:val="005C38E2"/>
    <w:pPr>
      <w:spacing w:before="100" w:beforeAutospacing="1" w:after="100" w:afterAutospacing="1"/>
    </w:pPr>
  </w:style>
  <w:style w:type="table" w:styleId="TableGrid">
    <w:name w:val="Table Grid"/>
    <w:basedOn w:val="TableNormal"/>
    <w:uiPriority w:val="39"/>
    <w:rsid w:val="005C38E2"/>
    <w:pPr>
      <w:widowControl w:val="0"/>
      <w:autoSpaceDE w:val="0"/>
      <w:autoSpaceDN w:val="0"/>
      <w:adjustRightInd w:val="0"/>
      <w:spacing w:after="0" w:line="240" w:lineRule="auto"/>
    </w:pPr>
    <w:rPr>
      <w:sz w:val="24"/>
      <w:szCs w:val="24"/>
    </w:rPr>
    <w:tblPr>
      <w:tblInd w:w="0" w:type="nil"/>
      <w:tblCellMar>
        <w:left w:w="0" w:type="dxa"/>
        <w:right w:w="0" w:type="dxa"/>
      </w:tblCellMar>
    </w:tblPr>
  </w:style>
  <w:style w:type="character" w:styleId="FootnoteReference">
    <w:name w:val="footnote reference"/>
    <w:basedOn w:val="DefaultParagraphFont"/>
    <w:uiPriority w:val="99"/>
    <w:semiHidden/>
    <w:rsid w:val="005C38E2"/>
    <w:rPr>
      <w:vertAlign w:val="superscript"/>
    </w:rPr>
  </w:style>
  <w:style w:type="character" w:styleId="Hyperlink">
    <w:name w:val="Hyperlink"/>
    <w:basedOn w:val="DefaultParagraphFont"/>
    <w:uiPriority w:val="99"/>
    <w:rsid w:val="002D5EFA"/>
    <w:rPr>
      <w:color w:val="0000FF"/>
      <w:u w:val="single"/>
    </w:rPr>
  </w:style>
  <w:style w:type="character" w:styleId="CommentReference">
    <w:name w:val="annotation reference"/>
    <w:basedOn w:val="DefaultParagraphFont"/>
    <w:uiPriority w:val="99"/>
    <w:semiHidden/>
    <w:rsid w:val="00F03B63"/>
    <w:rPr>
      <w:sz w:val="16"/>
      <w:szCs w:val="16"/>
    </w:rPr>
  </w:style>
  <w:style w:type="paragraph" w:styleId="CommentText">
    <w:name w:val="annotation text"/>
    <w:basedOn w:val="Normal"/>
    <w:link w:val="CommentTextChar"/>
    <w:uiPriority w:val="99"/>
    <w:semiHidden/>
    <w:rsid w:val="00F03B63"/>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F03B63"/>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rsid w:val="00F03B63"/>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rsid w:val="00EE3DEE"/>
    <w:rPr>
      <w:color w:val="800080"/>
      <w:u w:val="single"/>
    </w:rPr>
  </w:style>
  <w:style w:type="paragraph" w:styleId="DocumentMap">
    <w:name w:val="Document Map"/>
    <w:basedOn w:val="Normal"/>
    <w:link w:val="DocumentMapChar"/>
    <w:uiPriority w:val="99"/>
    <w:semiHidden/>
    <w:rsid w:val="005D1FA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NormalIndent">
    <w:name w:val="Normal Indent"/>
    <w:basedOn w:val="Normal0"/>
    <w:uiPriority w:val="99"/>
    <w:rsid w:val="00D21C59"/>
    <w:pPr>
      <w:ind w:left="567"/>
    </w:pPr>
    <w:rPr>
      <w:rFonts w:ascii="Arial" w:hAnsi="Arial"/>
      <w:sz w:val="22"/>
      <w:szCs w:val="20"/>
    </w:rPr>
  </w:style>
  <w:style w:type="paragraph" w:customStyle="1" w:styleId="Normal0">
    <w:name w:val="Normal_0"/>
    <w:qFormat/>
    <w:rsid w:val="00892CC1"/>
    <w:pPr>
      <w:widowControl w:val="0"/>
      <w:autoSpaceDE w:val="0"/>
      <w:autoSpaceDN w:val="0"/>
      <w:adjustRightInd w:val="0"/>
      <w:spacing w:after="0" w:line="240" w:lineRule="auto"/>
    </w:pPr>
    <w:rPr>
      <w:sz w:val="24"/>
      <w:szCs w:val="24"/>
    </w:rPr>
  </w:style>
  <w:style w:type="paragraph" w:customStyle="1" w:styleId="Footer0">
    <w:name w:val="Footer_0"/>
    <w:basedOn w:val="Normal0"/>
    <w:rsid w:val="00471A60"/>
    <w:pPr>
      <w:tabs>
        <w:tab w:val="center" w:pos="4153"/>
        <w:tab w:val="right" w:pos="8306"/>
      </w:tabs>
    </w:pPr>
  </w:style>
  <w:style w:type="paragraph" w:customStyle="1" w:styleId="Heading40">
    <w:name w:val="Heading 4_0"/>
    <w:basedOn w:val="Normal0"/>
    <w:qFormat/>
    <w:pPr>
      <w:spacing w:before="100" w:beforeAutospacing="1" w:after="100" w:afterAutospacing="1"/>
      <w:outlineLvl w:val="3"/>
    </w:pPr>
    <w:rPr>
      <w:b/>
      <w:bCs/>
    </w:rPr>
  </w:style>
  <w:style w:type="paragraph" w:customStyle="1" w:styleId="NormalWeb0">
    <w:name w:val="Normal (Web)_0"/>
    <w:basedOn w:val="Normal0"/>
    <w:pPr>
      <w:spacing w:before="100" w:beforeAutospacing="1" w:after="100" w:afterAutospacing="1"/>
    </w:pPr>
  </w:style>
  <w:style w:type="paragraph" w:customStyle="1" w:styleId="NormalIndent0">
    <w:name w:val="Normal Indent_0"/>
    <w:basedOn w:val="Normal00"/>
    <w:rsid w:val="00D21C59"/>
    <w:pPr>
      <w:ind w:left="567"/>
    </w:pPr>
    <w:rPr>
      <w:rFonts w:ascii="Arial" w:hAnsi="Arial"/>
      <w:sz w:val="22"/>
      <w:szCs w:val="20"/>
    </w:rPr>
  </w:style>
  <w:style w:type="paragraph" w:customStyle="1" w:styleId="Normal00">
    <w:name w:val="Normal_0_0"/>
    <w:qFormat/>
    <w:rsid w:val="00892CC1"/>
    <w:pPr>
      <w:widowControl w:val="0"/>
      <w:autoSpaceDE w:val="0"/>
      <w:autoSpaceDN w:val="0"/>
      <w:adjustRightInd w:val="0"/>
      <w:spacing w:after="0" w:line="240" w:lineRule="auto"/>
    </w:pPr>
    <w:rPr>
      <w:sz w:val="24"/>
      <w:szCs w:val="24"/>
    </w:rPr>
  </w:style>
  <w:style w:type="paragraph" w:customStyle="1" w:styleId="Footer00">
    <w:name w:val="Footer_0_0"/>
    <w:basedOn w:val="Normal00"/>
    <w:rsid w:val="00471A60"/>
    <w:pPr>
      <w:tabs>
        <w:tab w:val="center" w:pos="4153"/>
        <w:tab w:val="right" w:pos="8306"/>
      </w:tabs>
    </w:pPr>
  </w:style>
  <w:style w:type="paragraph" w:customStyle="1" w:styleId="Heading400">
    <w:name w:val="Heading 4_0_0"/>
    <w:basedOn w:val="Normal00"/>
    <w:qFormat/>
    <w:pPr>
      <w:spacing w:before="100" w:beforeAutospacing="1" w:after="100" w:afterAutospacing="1"/>
      <w:outlineLvl w:val="3"/>
    </w:pPr>
    <w:rPr>
      <w:b/>
      <w:bCs/>
    </w:rPr>
  </w:style>
  <w:style w:type="paragraph" w:customStyle="1" w:styleId="NormalWeb00">
    <w:name w:val="Normal (Web)_0_0"/>
    <w:basedOn w:val="Normal00"/>
    <w:pPr>
      <w:spacing w:before="100" w:beforeAutospacing="1" w:after="100" w:afterAutospacing="1"/>
    </w:pPr>
  </w:style>
  <w:style w:type="paragraph" w:customStyle="1" w:styleId="NormalIndent1">
    <w:name w:val="Normal Indent_1"/>
    <w:basedOn w:val="Normal1"/>
    <w:rsid w:val="00D21C59"/>
    <w:pPr>
      <w:ind w:left="567"/>
    </w:pPr>
    <w:rPr>
      <w:rFonts w:ascii="Arial" w:hAnsi="Arial"/>
      <w:sz w:val="22"/>
      <w:szCs w:val="20"/>
    </w:rPr>
  </w:style>
  <w:style w:type="paragraph" w:customStyle="1" w:styleId="Normal1">
    <w:name w:val="Normal_1"/>
    <w:qFormat/>
    <w:rsid w:val="00892CC1"/>
    <w:pPr>
      <w:widowControl w:val="0"/>
      <w:autoSpaceDE w:val="0"/>
      <w:autoSpaceDN w:val="0"/>
      <w:adjustRightInd w:val="0"/>
      <w:spacing w:after="0" w:line="240" w:lineRule="auto"/>
    </w:pPr>
    <w:rPr>
      <w:sz w:val="24"/>
      <w:szCs w:val="24"/>
    </w:rPr>
  </w:style>
  <w:style w:type="paragraph" w:customStyle="1" w:styleId="Footer1">
    <w:name w:val="Footer_1"/>
    <w:basedOn w:val="Normal1"/>
    <w:rsid w:val="00471A60"/>
    <w:pPr>
      <w:tabs>
        <w:tab w:val="center" w:pos="4153"/>
        <w:tab w:val="right" w:pos="8306"/>
      </w:tabs>
    </w:pPr>
  </w:style>
  <w:style w:type="paragraph" w:customStyle="1" w:styleId="Heading41">
    <w:name w:val="Heading 4_1"/>
    <w:basedOn w:val="Normal1"/>
    <w:qFormat/>
    <w:pPr>
      <w:spacing w:before="100" w:beforeAutospacing="1" w:after="100" w:afterAutospacing="1"/>
      <w:outlineLvl w:val="3"/>
    </w:pPr>
    <w:rPr>
      <w:b/>
      <w:bCs/>
    </w:rPr>
  </w:style>
  <w:style w:type="paragraph" w:customStyle="1" w:styleId="NormalWeb1">
    <w:name w:val="Normal (Web)_1"/>
    <w:basedOn w:val="Normal1"/>
    <w:pPr>
      <w:spacing w:before="100" w:beforeAutospacing="1" w:after="100" w:afterAutospacing="1"/>
    </w:pPr>
  </w:style>
  <w:style w:type="paragraph" w:customStyle="1" w:styleId="NormalIndent2">
    <w:name w:val="Normal Indent_2"/>
    <w:basedOn w:val="Normal2"/>
    <w:rsid w:val="00D21C59"/>
    <w:pPr>
      <w:ind w:left="567"/>
    </w:pPr>
    <w:rPr>
      <w:rFonts w:ascii="Arial" w:hAnsi="Arial"/>
      <w:sz w:val="22"/>
      <w:szCs w:val="20"/>
    </w:rPr>
  </w:style>
  <w:style w:type="paragraph" w:customStyle="1" w:styleId="Normal2">
    <w:name w:val="Normal_2"/>
    <w:qFormat/>
    <w:rsid w:val="00892CC1"/>
    <w:pPr>
      <w:widowControl w:val="0"/>
      <w:autoSpaceDE w:val="0"/>
      <w:autoSpaceDN w:val="0"/>
      <w:adjustRightInd w:val="0"/>
      <w:spacing w:after="0" w:line="240" w:lineRule="auto"/>
    </w:pPr>
    <w:rPr>
      <w:sz w:val="24"/>
      <w:szCs w:val="24"/>
    </w:rPr>
  </w:style>
  <w:style w:type="paragraph" w:customStyle="1" w:styleId="Footer2">
    <w:name w:val="Footer_2"/>
    <w:basedOn w:val="Normal2"/>
    <w:rsid w:val="00471A60"/>
    <w:pPr>
      <w:tabs>
        <w:tab w:val="center" w:pos="4153"/>
        <w:tab w:val="right" w:pos="8306"/>
      </w:tabs>
    </w:pPr>
  </w:style>
  <w:style w:type="paragraph" w:customStyle="1" w:styleId="Heading42">
    <w:name w:val="Heading 4_2"/>
    <w:basedOn w:val="Normal2"/>
    <w:qFormat/>
    <w:pPr>
      <w:spacing w:before="100" w:beforeAutospacing="1" w:after="100" w:afterAutospacing="1"/>
      <w:outlineLvl w:val="3"/>
    </w:pPr>
    <w:rPr>
      <w:b/>
      <w:bCs/>
    </w:rPr>
  </w:style>
  <w:style w:type="paragraph" w:customStyle="1" w:styleId="NormalWeb2">
    <w:name w:val="Normal (Web)_2"/>
    <w:basedOn w:val="Normal2"/>
    <w:pPr>
      <w:spacing w:before="100" w:beforeAutospacing="1" w:after="100" w:afterAutospacing="1"/>
    </w:pPr>
  </w:style>
  <w:style w:type="paragraph" w:customStyle="1" w:styleId="NormalIndent3">
    <w:name w:val="Normal Indent_3"/>
    <w:basedOn w:val="Normal3"/>
    <w:rsid w:val="00D21C59"/>
    <w:pPr>
      <w:ind w:left="567"/>
    </w:pPr>
    <w:rPr>
      <w:rFonts w:ascii="Arial" w:hAnsi="Arial"/>
      <w:sz w:val="22"/>
      <w:szCs w:val="20"/>
    </w:rPr>
  </w:style>
  <w:style w:type="paragraph" w:customStyle="1" w:styleId="Normal3">
    <w:name w:val="Normal_3"/>
    <w:qFormat/>
    <w:rsid w:val="00892CC1"/>
    <w:pPr>
      <w:widowControl w:val="0"/>
      <w:autoSpaceDE w:val="0"/>
      <w:autoSpaceDN w:val="0"/>
      <w:adjustRightInd w:val="0"/>
      <w:spacing w:after="0" w:line="240" w:lineRule="auto"/>
    </w:pPr>
    <w:rPr>
      <w:sz w:val="24"/>
      <w:szCs w:val="24"/>
    </w:rPr>
  </w:style>
  <w:style w:type="paragraph" w:customStyle="1" w:styleId="Footer3">
    <w:name w:val="Footer_3"/>
    <w:basedOn w:val="Normal3"/>
    <w:rsid w:val="00471A60"/>
    <w:pPr>
      <w:tabs>
        <w:tab w:val="center" w:pos="4153"/>
        <w:tab w:val="right" w:pos="8306"/>
      </w:tabs>
    </w:pPr>
  </w:style>
  <w:style w:type="paragraph" w:customStyle="1" w:styleId="Heading43">
    <w:name w:val="Heading 4_3"/>
    <w:basedOn w:val="Normal3"/>
    <w:qFormat/>
    <w:pPr>
      <w:spacing w:before="100" w:beforeAutospacing="1" w:after="100" w:afterAutospacing="1"/>
      <w:outlineLvl w:val="3"/>
    </w:pPr>
    <w:rPr>
      <w:b/>
      <w:bCs/>
    </w:rPr>
  </w:style>
  <w:style w:type="paragraph" w:customStyle="1" w:styleId="NormalWeb3">
    <w:name w:val="Normal (Web)_3"/>
    <w:basedOn w:val="Normal3"/>
    <w:pPr>
      <w:spacing w:before="100" w:beforeAutospacing="1" w:after="100" w:afterAutospacing="1"/>
    </w:pPr>
  </w:style>
  <w:style w:type="paragraph" w:customStyle="1" w:styleId="NormalIndent4">
    <w:name w:val="Normal Indent_4"/>
    <w:basedOn w:val="Normal4"/>
    <w:rsid w:val="00D21C59"/>
    <w:pPr>
      <w:ind w:left="567"/>
    </w:pPr>
    <w:rPr>
      <w:rFonts w:ascii="Arial" w:hAnsi="Arial"/>
      <w:sz w:val="22"/>
      <w:szCs w:val="20"/>
    </w:rPr>
  </w:style>
  <w:style w:type="paragraph" w:customStyle="1" w:styleId="Normal4">
    <w:name w:val="Normal_4"/>
    <w:qFormat/>
    <w:rsid w:val="00892CC1"/>
    <w:pPr>
      <w:widowControl w:val="0"/>
      <w:autoSpaceDE w:val="0"/>
      <w:autoSpaceDN w:val="0"/>
      <w:adjustRightInd w:val="0"/>
      <w:spacing w:after="0" w:line="240" w:lineRule="auto"/>
    </w:pPr>
    <w:rPr>
      <w:sz w:val="24"/>
      <w:szCs w:val="24"/>
    </w:rPr>
  </w:style>
  <w:style w:type="paragraph" w:customStyle="1" w:styleId="Footer4">
    <w:name w:val="Footer_4"/>
    <w:basedOn w:val="Normal4"/>
    <w:rsid w:val="00471A60"/>
    <w:pPr>
      <w:tabs>
        <w:tab w:val="center" w:pos="4153"/>
        <w:tab w:val="right" w:pos="8306"/>
      </w:tabs>
    </w:pPr>
  </w:style>
  <w:style w:type="paragraph" w:customStyle="1" w:styleId="Heading44">
    <w:name w:val="Heading 4_4"/>
    <w:basedOn w:val="Normal4"/>
    <w:qFormat/>
    <w:pPr>
      <w:spacing w:before="100" w:beforeAutospacing="1" w:after="100" w:afterAutospacing="1"/>
      <w:outlineLvl w:val="3"/>
    </w:pPr>
    <w:rPr>
      <w:b/>
      <w:bCs/>
    </w:rPr>
  </w:style>
  <w:style w:type="paragraph" w:customStyle="1" w:styleId="NormalWeb4">
    <w:name w:val="Normal (Web)_4"/>
    <w:basedOn w:val="Normal4"/>
    <w:pPr>
      <w:spacing w:before="100" w:beforeAutospacing="1" w:after="100" w:afterAutospacing="1"/>
    </w:pPr>
  </w:style>
  <w:style w:type="paragraph" w:customStyle="1" w:styleId="NormalIndent5">
    <w:name w:val="Normal Indent_5"/>
    <w:basedOn w:val="Normal5"/>
    <w:rsid w:val="00D21C59"/>
    <w:pPr>
      <w:ind w:left="567"/>
    </w:pPr>
    <w:rPr>
      <w:rFonts w:ascii="Arial" w:hAnsi="Arial"/>
      <w:sz w:val="22"/>
      <w:szCs w:val="20"/>
    </w:rPr>
  </w:style>
  <w:style w:type="paragraph" w:customStyle="1" w:styleId="Normal5">
    <w:name w:val="Normal_5"/>
    <w:qFormat/>
    <w:rsid w:val="00892CC1"/>
    <w:pPr>
      <w:widowControl w:val="0"/>
      <w:autoSpaceDE w:val="0"/>
      <w:autoSpaceDN w:val="0"/>
      <w:adjustRightInd w:val="0"/>
      <w:spacing w:after="0" w:line="240" w:lineRule="auto"/>
    </w:pPr>
    <w:rPr>
      <w:sz w:val="24"/>
      <w:szCs w:val="24"/>
    </w:rPr>
  </w:style>
  <w:style w:type="paragraph" w:customStyle="1" w:styleId="Footer5">
    <w:name w:val="Footer_5"/>
    <w:basedOn w:val="Normal5"/>
    <w:rsid w:val="00471A60"/>
    <w:pPr>
      <w:tabs>
        <w:tab w:val="center" w:pos="4153"/>
        <w:tab w:val="right" w:pos="8306"/>
      </w:tabs>
    </w:pPr>
  </w:style>
  <w:style w:type="paragraph" w:customStyle="1" w:styleId="Heading45">
    <w:name w:val="Heading 4_5"/>
    <w:basedOn w:val="Normal5"/>
    <w:qFormat/>
    <w:pPr>
      <w:spacing w:before="100" w:beforeAutospacing="1" w:after="100" w:afterAutospacing="1"/>
      <w:outlineLvl w:val="3"/>
    </w:pPr>
    <w:rPr>
      <w:b/>
      <w:bCs/>
    </w:rPr>
  </w:style>
  <w:style w:type="paragraph" w:customStyle="1" w:styleId="NormalWeb5">
    <w:name w:val="Normal (Web)_5"/>
    <w:basedOn w:val="Normal5"/>
    <w:pPr>
      <w:spacing w:before="100" w:beforeAutospacing="1" w:after="100" w:afterAutospacing="1"/>
    </w:pPr>
  </w:style>
  <w:style w:type="paragraph" w:customStyle="1" w:styleId="NormalIndent6">
    <w:name w:val="Normal Indent_6"/>
    <w:basedOn w:val="Normal6"/>
    <w:rsid w:val="00D21C59"/>
    <w:pPr>
      <w:ind w:left="567"/>
    </w:pPr>
    <w:rPr>
      <w:rFonts w:ascii="Arial" w:hAnsi="Arial"/>
      <w:sz w:val="22"/>
      <w:szCs w:val="20"/>
    </w:rPr>
  </w:style>
  <w:style w:type="paragraph" w:customStyle="1" w:styleId="Normal6">
    <w:name w:val="Normal_6"/>
    <w:qFormat/>
    <w:rsid w:val="00892CC1"/>
    <w:pPr>
      <w:widowControl w:val="0"/>
      <w:autoSpaceDE w:val="0"/>
      <w:autoSpaceDN w:val="0"/>
      <w:adjustRightInd w:val="0"/>
      <w:spacing w:after="0" w:line="240" w:lineRule="auto"/>
    </w:pPr>
    <w:rPr>
      <w:sz w:val="24"/>
      <w:szCs w:val="24"/>
    </w:rPr>
  </w:style>
  <w:style w:type="paragraph" w:customStyle="1" w:styleId="Footer6">
    <w:name w:val="Footer_6"/>
    <w:basedOn w:val="Normal6"/>
    <w:rsid w:val="00471A60"/>
    <w:pPr>
      <w:tabs>
        <w:tab w:val="center" w:pos="4153"/>
        <w:tab w:val="right" w:pos="8306"/>
      </w:tabs>
    </w:pPr>
  </w:style>
  <w:style w:type="paragraph" w:customStyle="1" w:styleId="Heading46">
    <w:name w:val="Heading 4_6"/>
    <w:basedOn w:val="Normal6"/>
    <w:qFormat/>
    <w:pPr>
      <w:spacing w:before="100" w:beforeAutospacing="1" w:after="100" w:afterAutospacing="1"/>
      <w:outlineLvl w:val="3"/>
    </w:pPr>
    <w:rPr>
      <w:b/>
      <w:bCs/>
    </w:rPr>
  </w:style>
  <w:style w:type="paragraph" w:customStyle="1" w:styleId="NormalWeb6">
    <w:name w:val="Normal (Web)_6"/>
    <w:basedOn w:val="Normal6"/>
    <w:pPr>
      <w:spacing w:before="100" w:beforeAutospacing="1" w:after="100" w:afterAutospacing="1"/>
    </w:pPr>
  </w:style>
  <w:style w:type="paragraph" w:customStyle="1" w:styleId="NormalIndent7">
    <w:name w:val="Normal Indent_7"/>
    <w:basedOn w:val="Normal7"/>
    <w:rsid w:val="00D21C59"/>
    <w:pPr>
      <w:ind w:left="567"/>
    </w:pPr>
    <w:rPr>
      <w:rFonts w:ascii="Arial" w:hAnsi="Arial"/>
      <w:sz w:val="22"/>
      <w:szCs w:val="20"/>
    </w:rPr>
  </w:style>
  <w:style w:type="paragraph" w:customStyle="1" w:styleId="Normal7">
    <w:name w:val="Normal_7"/>
    <w:qFormat/>
    <w:rsid w:val="00892CC1"/>
    <w:pPr>
      <w:widowControl w:val="0"/>
      <w:autoSpaceDE w:val="0"/>
      <w:autoSpaceDN w:val="0"/>
      <w:adjustRightInd w:val="0"/>
      <w:spacing w:after="0" w:line="240" w:lineRule="auto"/>
    </w:pPr>
    <w:rPr>
      <w:sz w:val="24"/>
      <w:szCs w:val="24"/>
    </w:rPr>
  </w:style>
  <w:style w:type="paragraph" w:customStyle="1" w:styleId="Footer7">
    <w:name w:val="Footer_7"/>
    <w:basedOn w:val="Normal7"/>
    <w:rsid w:val="00471A60"/>
    <w:pPr>
      <w:tabs>
        <w:tab w:val="center" w:pos="4153"/>
        <w:tab w:val="right" w:pos="8306"/>
      </w:tabs>
    </w:pPr>
  </w:style>
  <w:style w:type="paragraph" w:customStyle="1" w:styleId="Heading47">
    <w:name w:val="Heading 4_7"/>
    <w:basedOn w:val="Normal7"/>
    <w:qFormat/>
    <w:pPr>
      <w:spacing w:before="100" w:beforeAutospacing="1" w:after="100" w:afterAutospacing="1"/>
      <w:outlineLvl w:val="3"/>
    </w:pPr>
    <w:rPr>
      <w:b/>
      <w:bCs/>
    </w:rPr>
  </w:style>
  <w:style w:type="paragraph" w:customStyle="1" w:styleId="NormalWeb7">
    <w:name w:val="Normal (Web)_7"/>
    <w:basedOn w:val="Normal7"/>
    <w:pPr>
      <w:spacing w:before="100" w:beforeAutospacing="1" w:after="100" w:afterAutospacing="1"/>
    </w:pPr>
  </w:style>
  <w:style w:type="paragraph" w:customStyle="1" w:styleId="NormalIndent8">
    <w:name w:val="Normal Indent_8"/>
    <w:basedOn w:val="Normal8"/>
    <w:rsid w:val="00D21C59"/>
    <w:pPr>
      <w:ind w:left="567"/>
    </w:pPr>
    <w:rPr>
      <w:rFonts w:ascii="Arial" w:hAnsi="Arial"/>
      <w:sz w:val="22"/>
      <w:szCs w:val="20"/>
    </w:rPr>
  </w:style>
  <w:style w:type="paragraph" w:customStyle="1" w:styleId="Normal8">
    <w:name w:val="Normal_8"/>
    <w:qFormat/>
    <w:rsid w:val="00892CC1"/>
    <w:pPr>
      <w:widowControl w:val="0"/>
      <w:autoSpaceDE w:val="0"/>
      <w:autoSpaceDN w:val="0"/>
      <w:adjustRightInd w:val="0"/>
      <w:spacing w:after="0" w:line="240" w:lineRule="auto"/>
    </w:pPr>
    <w:rPr>
      <w:sz w:val="24"/>
      <w:szCs w:val="24"/>
    </w:rPr>
  </w:style>
  <w:style w:type="paragraph" w:customStyle="1" w:styleId="Footer8">
    <w:name w:val="Footer_8"/>
    <w:basedOn w:val="Normal8"/>
    <w:rsid w:val="00471A60"/>
    <w:pPr>
      <w:tabs>
        <w:tab w:val="center" w:pos="4153"/>
        <w:tab w:val="right" w:pos="8306"/>
      </w:tabs>
    </w:pPr>
  </w:style>
  <w:style w:type="paragraph" w:customStyle="1" w:styleId="Heading48">
    <w:name w:val="Heading 4_8"/>
    <w:basedOn w:val="Normal8"/>
    <w:qFormat/>
    <w:pPr>
      <w:spacing w:before="100" w:beforeAutospacing="1" w:after="100" w:afterAutospacing="1"/>
      <w:outlineLvl w:val="3"/>
    </w:pPr>
    <w:rPr>
      <w:b/>
      <w:bCs/>
    </w:rPr>
  </w:style>
  <w:style w:type="paragraph" w:customStyle="1" w:styleId="NormalWeb8">
    <w:name w:val="Normal (Web)_8"/>
    <w:basedOn w:val="Normal8"/>
    <w:pPr>
      <w:spacing w:before="100" w:beforeAutospacing="1" w:after="100" w:afterAutospacing="1"/>
    </w:pPr>
  </w:style>
  <w:style w:type="paragraph" w:customStyle="1" w:styleId="NormalIndent9">
    <w:name w:val="Normal Indent_9"/>
    <w:basedOn w:val="Normal9"/>
    <w:rsid w:val="00D21C59"/>
    <w:pPr>
      <w:ind w:left="567"/>
    </w:pPr>
    <w:rPr>
      <w:rFonts w:ascii="Arial" w:hAnsi="Arial"/>
      <w:sz w:val="22"/>
      <w:szCs w:val="20"/>
    </w:rPr>
  </w:style>
  <w:style w:type="paragraph" w:customStyle="1" w:styleId="Normal9">
    <w:name w:val="Normal_9"/>
    <w:qFormat/>
    <w:rsid w:val="00892CC1"/>
    <w:pPr>
      <w:widowControl w:val="0"/>
      <w:autoSpaceDE w:val="0"/>
      <w:autoSpaceDN w:val="0"/>
      <w:adjustRightInd w:val="0"/>
      <w:spacing w:after="0" w:line="240" w:lineRule="auto"/>
    </w:pPr>
    <w:rPr>
      <w:sz w:val="24"/>
      <w:szCs w:val="24"/>
    </w:rPr>
  </w:style>
  <w:style w:type="paragraph" w:customStyle="1" w:styleId="Footer9">
    <w:name w:val="Footer_9"/>
    <w:basedOn w:val="Normal9"/>
    <w:rsid w:val="00471A60"/>
    <w:pPr>
      <w:tabs>
        <w:tab w:val="center" w:pos="4153"/>
        <w:tab w:val="right" w:pos="8306"/>
      </w:tabs>
    </w:pPr>
  </w:style>
  <w:style w:type="paragraph" w:customStyle="1" w:styleId="Heading49">
    <w:name w:val="Heading 4_9"/>
    <w:basedOn w:val="Normal9"/>
    <w:qFormat/>
    <w:pPr>
      <w:spacing w:before="100" w:beforeAutospacing="1" w:after="100" w:afterAutospacing="1"/>
      <w:outlineLvl w:val="3"/>
    </w:pPr>
    <w:rPr>
      <w:b/>
      <w:bCs/>
    </w:rPr>
  </w:style>
  <w:style w:type="paragraph" w:customStyle="1" w:styleId="NormalWeb9">
    <w:name w:val="Normal (Web)_9"/>
    <w:basedOn w:val="Normal9"/>
    <w:pPr>
      <w:spacing w:before="100" w:beforeAutospacing="1" w:after="100" w:afterAutospacing="1"/>
    </w:pPr>
  </w:style>
  <w:style w:type="paragraph" w:customStyle="1" w:styleId="NormalIndent10">
    <w:name w:val="Normal Indent_10"/>
    <w:basedOn w:val="Normal10"/>
    <w:rsid w:val="00D21C59"/>
    <w:pPr>
      <w:ind w:left="567"/>
    </w:pPr>
    <w:rPr>
      <w:rFonts w:ascii="Arial" w:hAnsi="Arial"/>
      <w:sz w:val="22"/>
      <w:szCs w:val="20"/>
    </w:rPr>
  </w:style>
  <w:style w:type="paragraph" w:customStyle="1" w:styleId="Normal10">
    <w:name w:val="Normal_10"/>
    <w:qFormat/>
    <w:rsid w:val="00892CC1"/>
    <w:pPr>
      <w:widowControl w:val="0"/>
      <w:autoSpaceDE w:val="0"/>
      <w:autoSpaceDN w:val="0"/>
      <w:adjustRightInd w:val="0"/>
      <w:spacing w:after="0" w:line="240" w:lineRule="auto"/>
    </w:pPr>
    <w:rPr>
      <w:sz w:val="24"/>
      <w:szCs w:val="24"/>
    </w:rPr>
  </w:style>
  <w:style w:type="paragraph" w:customStyle="1" w:styleId="Footer10">
    <w:name w:val="Footer_10"/>
    <w:basedOn w:val="Normal10"/>
    <w:rsid w:val="00471A60"/>
    <w:pPr>
      <w:tabs>
        <w:tab w:val="center" w:pos="4153"/>
        <w:tab w:val="right" w:pos="8306"/>
      </w:tabs>
    </w:pPr>
  </w:style>
  <w:style w:type="paragraph" w:customStyle="1" w:styleId="Heading410">
    <w:name w:val="Heading 4_10"/>
    <w:basedOn w:val="Normal10"/>
    <w:qFormat/>
    <w:pPr>
      <w:spacing w:before="100" w:beforeAutospacing="1" w:after="100" w:afterAutospacing="1"/>
      <w:outlineLvl w:val="3"/>
    </w:pPr>
    <w:rPr>
      <w:b/>
      <w:bCs/>
    </w:rPr>
  </w:style>
  <w:style w:type="paragraph" w:customStyle="1" w:styleId="NormalWeb10">
    <w:name w:val="Normal (Web)_10"/>
    <w:basedOn w:val="Normal10"/>
    <w:pPr>
      <w:spacing w:before="100" w:beforeAutospacing="1" w:after="100" w:afterAutospacing="1"/>
    </w:pPr>
  </w:style>
  <w:style w:type="paragraph" w:customStyle="1" w:styleId="NormalIndent11">
    <w:name w:val="Normal Indent_11"/>
    <w:basedOn w:val="Normal11"/>
    <w:rsid w:val="00D21C59"/>
    <w:pPr>
      <w:ind w:left="567"/>
    </w:pPr>
    <w:rPr>
      <w:rFonts w:ascii="Arial" w:hAnsi="Arial"/>
      <w:sz w:val="22"/>
      <w:szCs w:val="20"/>
    </w:rPr>
  </w:style>
  <w:style w:type="paragraph" w:customStyle="1" w:styleId="Normal11">
    <w:name w:val="Normal_11"/>
    <w:qFormat/>
    <w:rsid w:val="00892CC1"/>
    <w:pPr>
      <w:widowControl w:val="0"/>
      <w:autoSpaceDE w:val="0"/>
      <w:autoSpaceDN w:val="0"/>
      <w:adjustRightInd w:val="0"/>
      <w:spacing w:after="0" w:line="240" w:lineRule="auto"/>
    </w:pPr>
    <w:rPr>
      <w:sz w:val="24"/>
      <w:szCs w:val="24"/>
    </w:rPr>
  </w:style>
  <w:style w:type="paragraph" w:customStyle="1" w:styleId="Footer11">
    <w:name w:val="Footer_11"/>
    <w:basedOn w:val="Normal11"/>
    <w:rsid w:val="00471A60"/>
    <w:pPr>
      <w:tabs>
        <w:tab w:val="center" w:pos="4153"/>
        <w:tab w:val="right" w:pos="8306"/>
      </w:tabs>
    </w:pPr>
  </w:style>
  <w:style w:type="paragraph" w:customStyle="1" w:styleId="Heading411">
    <w:name w:val="Heading 4_11"/>
    <w:basedOn w:val="Normal11"/>
    <w:qFormat/>
    <w:pPr>
      <w:spacing w:before="100" w:beforeAutospacing="1" w:after="100" w:afterAutospacing="1"/>
      <w:outlineLvl w:val="3"/>
    </w:pPr>
    <w:rPr>
      <w:b/>
      <w:bCs/>
    </w:rPr>
  </w:style>
  <w:style w:type="paragraph" w:customStyle="1" w:styleId="NormalWeb11">
    <w:name w:val="Normal (Web)_11"/>
    <w:basedOn w:val="Normal11"/>
    <w:pPr>
      <w:spacing w:before="100" w:beforeAutospacing="1" w:after="100" w:afterAutospacing="1"/>
    </w:pPr>
  </w:style>
  <w:style w:type="paragraph" w:customStyle="1" w:styleId="NormalIndent12">
    <w:name w:val="Normal Indent_12"/>
    <w:basedOn w:val="Normal12"/>
    <w:rsid w:val="00D21C59"/>
    <w:pPr>
      <w:ind w:left="567"/>
    </w:pPr>
    <w:rPr>
      <w:rFonts w:ascii="Arial" w:hAnsi="Arial"/>
      <w:sz w:val="22"/>
      <w:szCs w:val="20"/>
    </w:rPr>
  </w:style>
  <w:style w:type="paragraph" w:customStyle="1" w:styleId="Normal12">
    <w:name w:val="Normal_12"/>
    <w:qFormat/>
    <w:rsid w:val="00892CC1"/>
    <w:pPr>
      <w:widowControl w:val="0"/>
      <w:autoSpaceDE w:val="0"/>
      <w:autoSpaceDN w:val="0"/>
      <w:adjustRightInd w:val="0"/>
      <w:spacing w:after="0" w:line="240" w:lineRule="auto"/>
    </w:pPr>
    <w:rPr>
      <w:sz w:val="24"/>
      <w:szCs w:val="24"/>
    </w:rPr>
  </w:style>
  <w:style w:type="paragraph" w:customStyle="1" w:styleId="Footer12">
    <w:name w:val="Footer_12"/>
    <w:basedOn w:val="Normal12"/>
    <w:rsid w:val="00471A60"/>
    <w:pPr>
      <w:tabs>
        <w:tab w:val="center" w:pos="4153"/>
        <w:tab w:val="right" w:pos="8306"/>
      </w:tabs>
    </w:pPr>
  </w:style>
  <w:style w:type="paragraph" w:customStyle="1" w:styleId="Heading412">
    <w:name w:val="Heading 4_12"/>
    <w:basedOn w:val="Normal12"/>
    <w:qFormat/>
    <w:pPr>
      <w:spacing w:before="100" w:beforeAutospacing="1" w:after="100" w:afterAutospacing="1"/>
      <w:outlineLvl w:val="3"/>
    </w:pPr>
    <w:rPr>
      <w:b/>
      <w:bCs/>
    </w:rPr>
  </w:style>
  <w:style w:type="paragraph" w:customStyle="1" w:styleId="NormalWeb12">
    <w:name w:val="Normal (Web)_12"/>
    <w:basedOn w:val="Normal12"/>
    <w:pPr>
      <w:spacing w:before="100" w:beforeAutospacing="1" w:after="100" w:afterAutospacing="1"/>
    </w:pPr>
  </w:style>
  <w:style w:type="paragraph" w:customStyle="1" w:styleId="NormalIndent13">
    <w:name w:val="Normal Indent_13"/>
    <w:basedOn w:val="Normal13"/>
    <w:rsid w:val="00D21C59"/>
    <w:pPr>
      <w:ind w:left="567"/>
    </w:pPr>
    <w:rPr>
      <w:rFonts w:ascii="Arial" w:hAnsi="Arial"/>
      <w:sz w:val="22"/>
      <w:szCs w:val="20"/>
    </w:rPr>
  </w:style>
  <w:style w:type="paragraph" w:customStyle="1" w:styleId="Normal13">
    <w:name w:val="Normal_13"/>
    <w:qFormat/>
    <w:rsid w:val="00892CC1"/>
    <w:pPr>
      <w:widowControl w:val="0"/>
      <w:autoSpaceDE w:val="0"/>
      <w:autoSpaceDN w:val="0"/>
      <w:adjustRightInd w:val="0"/>
      <w:spacing w:after="0" w:line="240" w:lineRule="auto"/>
    </w:pPr>
    <w:rPr>
      <w:sz w:val="24"/>
      <w:szCs w:val="24"/>
    </w:rPr>
  </w:style>
  <w:style w:type="paragraph" w:customStyle="1" w:styleId="Footer13">
    <w:name w:val="Footer_13"/>
    <w:basedOn w:val="Normal13"/>
    <w:rsid w:val="00471A60"/>
    <w:pPr>
      <w:tabs>
        <w:tab w:val="center" w:pos="4153"/>
        <w:tab w:val="right" w:pos="8306"/>
      </w:tabs>
    </w:pPr>
  </w:style>
  <w:style w:type="paragraph" w:customStyle="1" w:styleId="Heading413">
    <w:name w:val="Heading 4_13"/>
    <w:basedOn w:val="Normal13"/>
    <w:qFormat/>
    <w:pPr>
      <w:spacing w:before="100" w:beforeAutospacing="1" w:after="100" w:afterAutospacing="1"/>
      <w:outlineLvl w:val="3"/>
    </w:pPr>
    <w:rPr>
      <w:b/>
      <w:bCs/>
    </w:rPr>
  </w:style>
  <w:style w:type="paragraph" w:customStyle="1" w:styleId="NormalWeb13">
    <w:name w:val="Normal (Web)_13"/>
    <w:basedOn w:val="Normal13"/>
    <w:pPr>
      <w:spacing w:before="100" w:beforeAutospacing="1" w:after="100" w:afterAutospacing="1"/>
    </w:pPr>
  </w:style>
  <w:style w:type="paragraph" w:customStyle="1" w:styleId="NormalIndent14">
    <w:name w:val="Normal Indent_14"/>
    <w:basedOn w:val="Normal14"/>
    <w:rsid w:val="00D21C59"/>
    <w:pPr>
      <w:ind w:left="567"/>
    </w:pPr>
    <w:rPr>
      <w:rFonts w:ascii="Arial" w:hAnsi="Arial"/>
      <w:sz w:val="22"/>
      <w:szCs w:val="20"/>
    </w:rPr>
  </w:style>
  <w:style w:type="paragraph" w:customStyle="1" w:styleId="Normal14">
    <w:name w:val="Normal_14"/>
    <w:qFormat/>
    <w:rsid w:val="00892CC1"/>
    <w:pPr>
      <w:widowControl w:val="0"/>
      <w:autoSpaceDE w:val="0"/>
      <w:autoSpaceDN w:val="0"/>
      <w:adjustRightInd w:val="0"/>
      <w:spacing w:after="0" w:line="240" w:lineRule="auto"/>
    </w:pPr>
    <w:rPr>
      <w:sz w:val="24"/>
      <w:szCs w:val="24"/>
    </w:rPr>
  </w:style>
  <w:style w:type="paragraph" w:customStyle="1" w:styleId="Footer14">
    <w:name w:val="Footer_14"/>
    <w:basedOn w:val="Normal14"/>
    <w:rsid w:val="00471A60"/>
    <w:pPr>
      <w:tabs>
        <w:tab w:val="center" w:pos="4153"/>
        <w:tab w:val="right" w:pos="8306"/>
      </w:tabs>
    </w:pPr>
  </w:style>
  <w:style w:type="paragraph" w:customStyle="1" w:styleId="Heading414">
    <w:name w:val="Heading 4_14"/>
    <w:basedOn w:val="Normal14"/>
    <w:qFormat/>
    <w:pPr>
      <w:spacing w:before="100" w:beforeAutospacing="1" w:after="100" w:afterAutospacing="1"/>
      <w:outlineLvl w:val="3"/>
    </w:pPr>
    <w:rPr>
      <w:b/>
      <w:bCs/>
    </w:rPr>
  </w:style>
  <w:style w:type="paragraph" w:customStyle="1" w:styleId="NormalWeb14">
    <w:name w:val="Normal (Web)_14"/>
    <w:basedOn w:val="Normal14"/>
    <w:pPr>
      <w:spacing w:before="100" w:beforeAutospacing="1" w:after="100" w:afterAutospacing="1"/>
    </w:pPr>
  </w:style>
  <w:style w:type="paragraph" w:customStyle="1" w:styleId="NormalIndent15">
    <w:name w:val="Normal Indent_15"/>
    <w:basedOn w:val="Normal15"/>
    <w:rsid w:val="00D21C59"/>
    <w:pPr>
      <w:ind w:left="567"/>
    </w:pPr>
    <w:rPr>
      <w:rFonts w:ascii="Arial" w:hAnsi="Arial"/>
      <w:sz w:val="22"/>
      <w:szCs w:val="20"/>
    </w:rPr>
  </w:style>
  <w:style w:type="paragraph" w:customStyle="1" w:styleId="Normal15">
    <w:name w:val="Normal_15"/>
    <w:qFormat/>
    <w:rsid w:val="00892CC1"/>
    <w:pPr>
      <w:widowControl w:val="0"/>
      <w:autoSpaceDE w:val="0"/>
      <w:autoSpaceDN w:val="0"/>
      <w:adjustRightInd w:val="0"/>
      <w:spacing w:after="0" w:line="240" w:lineRule="auto"/>
    </w:pPr>
    <w:rPr>
      <w:sz w:val="24"/>
      <w:szCs w:val="24"/>
    </w:rPr>
  </w:style>
  <w:style w:type="paragraph" w:customStyle="1" w:styleId="Footer15">
    <w:name w:val="Footer_15"/>
    <w:basedOn w:val="Normal15"/>
    <w:rsid w:val="00471A60"/>
    <w:pPr>
      <w:tabs>
        <w:tab w:val="center" w:pos="4153"/>
        <w:tab w:val="right" w:pos="8306"/>
      </w:tabs>
    </w:pPr>
  </w:style>
  <w:style w:type="paragraph" w:customStyle="1" w:styleId="Heading415">
    <w:name w:val="Heading 4_15"/>
    <w:basedOn w:val="Normal15"/>
    <w:qFormat/>
    <w:pPr>
      <w:spacing w:before="100" w:beforeAutospacing="1" w:after="100" w:afterAutospacing="1"/>
      <w:outlineLvl w:val="3"/>
    </w:pPr>
    <w:rPr>
      <w:b/>
      <w:bCs/>
    </w:rPr>
  </w:style>
  <w:style w:type="paragraph" w:customStyle="1" w:styleId="NormalWeb15">
    <w:name w:val="Normal (Web)_15"/>
    <w:basedOn w:val="Normal15"/>
    <w:pPr>
      <w:spacing w:before="100" w:beforeAutospacing="1" w:after="100" w:afterAutospacing="1"/>
    </w:pPr>
  </w:style>
  <w:style w:type="paragraph" w:customStyle="1" w:styleId="NormalIndent16">
    <w:name w:val="Normal Indent_16"/>
    <w:basedOn w:val="Normal16"/>
    <w:rsid w:val="00D21C59"/>
    <w:pPr>
      <w:ind w:left="567"/>
    </w:pPr>
    <w:rPr>
      <w:rFonts w:ascii="Arial" w:hAnsi="Arial"/>
      <w:sz w:val="22"/>
      <w:szCs w:val="20"/>
    </w:rPr>
  </w:style>
  <w:style w:type="paragraph" w:customStyle="1" w:styleId="Normal16">
    <w:name w:val="Normal_16"/>
    <w:qFormat/>
    <w:rsid w:val="00892CC1"/>
    <w:pPr>
      <w:widowControl w:val="0"/>
      <w:autoSpaceDE w:val="0"/>
      <w:autoSpaceDN w:val="0"/>
      <w:adjustRightInd w:val="0"/>
      <w:spacing w:after="0" w:line="240" w:lineRule="auto"/>
    </w:pPr>
    <w:rPr>
      <w:sz w:val="24"/>
      <w:szCs w:val="24"/>
    </w:rPr>
  </w:style>
  <w:style w:type="paragraph" w:customStyle="1" w:styleId="Footer16">
    <w:name w:val="Footer_16"/>
    <w:basedOn w:val="Normal16"/>
    <w:rsid w:val="00471A60"/>
    <w:pPr>
      <w:tabs>
        <w:tab w:val="center" w:pos="4153"/>
        <w:tab w:val="right" w:pos="8306"/>
      </w:tabs>
    </w:pPr>
  </w:style>
  <w:style w:type="paragraph" w:customStyle="1" w:styleId="Heading416">
    <w:name w:val="Heading 4_16"/>
    <w:basedOn w:val="Normal16"/>
    <w:qFormat/>
    <w:pPr>
      <w:spacing w:before="100" w:beforeAutospacing="1" w:after="100" w:afterAutospacing="1"/>
      <w:outlineLvl w:val="3"/>
    </w:pPr>
    <w:rPr>
      <w:b/>
      <w:bCs/>
    </w:rPr>
  </w:style>
  <w:style w:type="paragraph" w:customStyle="1" w:styleId="NormalWeb16">
    <w:name w:val="Normal (Web)_16"/>
    <w:basedOn w:val="Normal16"/>
    <w:pPr>
      <w:spacing w:before="100" w:beforeAutospacing="1" w:after="100" w:afterAutospacing="1"/>
    </w:pPr>
  </w:style>
  <w:style w:type="paragraph" w:customStyle="1" w:styleId="NormalIndent17">
    <w:name w:val="Normal Indent_17"/>
    <w:basedOn w:val="Normal17"/>
    <w:rsid w:val="00D21C59"/>
    <w:pPr>
      <w:ind w:left="567"/>
    </w:pPr>
    <w:rPr>
      <w:rFonts w:ascii="Arial" w:hAnsi="Arial"/>
      <w:sz w:val="22"/>
      <w:szCs w:val="20"/>
    </w:rPr>
  </w:style>
  <w:style w:type="paragraph" w:customStyle="1" w:styleId="Normal17">
    <w:name w:val="Normal_17"/>
    <w:qFormat/>
    <w:rsid w:val="00892CC1"/>
    <w:pPr>
      <w:widowControl w:val="0"/>
      <w:autoSpaceDE w:val="0"/>
      <w:autoSpaceDN w:val="0"/>
      <w:adjustRightInd w:val="0"/>
      <w:spacing w:after="0" w:line="240" w:lineRule="auto"/>
    </w:pPr>
    <w:rPr>
      <w:sz w:val="24"/>
      <w:szCs w:val="24"/>
    </w:rPr>
  </w:style>
  <w:style w:type="paragraph" w:customStyle="1" w:styleId="Footer17">
    <w:name w:val="Footer_17"/>
    <w:basedOn w:val="Normal17"/>
    <w:rsid w:val="00471A60"/>
    <w:pPr>
      <w:tabs>
        <w:tab w:val="center" w:pos="4153"/>
        <w:tab w:val="right" w:pos="8306"/>
      </w:tabs>
    </w:pPr>
  </w:style>
  <w:style w:type="paragraph" w:customStyle="1" w:styleId="Heading417">
    <w:name w:val="Heading 4_17"/>
    <w:basedOn w:val="Normal17"/>
    <w:qFormat/>
    <w:pPr>
      <w:spacing w:before="100" w:beforeAutospacing="1" w:after="100" w:afterAutospacing="1"/>
      <w:outlineLvl w:val="3"/>
    </w:pPr>
    <w:rPr>
      <w:b/>
      <w:bCs/>
    </w:rPr>
  </w:style>
  <w:style w:type="paragraph" w:customStyle="1" w:styleId="NormalWeb17">
    <w:name w:val="Normal (Web)_17"/>
    <w:basedOn w:val="Normal17"/>
    <w:pPr>
      <w:spacing w:before="100" w:beforeAutospacing="1" w:after="100" w:afterAutospacing="1"/>
    </w:pPr>
  </w:style>
  <w:style w:type="paragraph" w:customStyle="1" w:styleId="NormalIndent18">
    <w:name w:val="Normal Indent_18"/>
    <w:basedOn w:val="Normal18"/>
    <w:rsid w:val="00D21C59"/>
    <w:pPr>
      <w:ind w:left="567"/>
    </w:pPr>
    <w:rPr>
      <w:rFonts w:ascii="Arial" w:hAnsi="Arial"/>
      <w:sz w:val="22"/>
      <w:szCs w:val="20"/>
    </w:rPr>
  </w:style>
  <w:style w:type="paragraph" w:customStyle="1" w:styleId="Normal18">
    <w:name w:val="Normal_18"/>
    <w:qFormat/>
    <w:rsid w:val="00892CC1"/>
    <w:pPr>
      <w:widowControl w:val="0"/>
      <w:autoSpaceDE w:val="0"/>
      <w:autoSpaceDN w:val="0"/>
      <w:adjustRightInd w:val="0"/>
      <w:spacing w:after="0" w:line="240" w:lineRule="auto"/>
    </w:pPr>
    <w:rPr>
      <w:sz w:val="24"/>
      <w:szCs w:val="24"/>
    </w:rPr>
  </w:style>
  <w:style w:type="paragraph" w:customStyle="1" w:styleId="Footer18">
    <w:name w:val="Footer_18"/>
    <w:basedOn w:val="Normal18"/>
    <w:rsid w:val="00471A60"/>
    <w:pPr>
      <w:tabs>
        <w:tab w:val="center" w:pos="4153"/>
        <w:tab w:val="right" w:pos="8306"/>
      </w:tabs>
    </w:pPr>
  </w:style>
  <w:style w:type="paragraph" w:customStyle="1" w:styleId="Heading418">
    <w:name w:val="Heading 4_18"/>
    <w:basedOn w:val="Normal18"/>
    <w:qFormat/>
    <w:pPr>
      <w:spacing w:before="100" w:beforeAutospacing="1" w:after="100" w:afterAutospacing="1"/>
      <w:outlineLvl w:val="3"/>
    </w:pPr>
    <w:rPr>
      <w:b/>
      <w:bCs/>
    </w:rPr>
  </w:style>
  <w:style w:type="paragraph" w:customStyle="1" w:styleId="NormalWeb18">
    <w:name w:val="Normal (Web)_18"/>
    <w:basedOn w:val="Normal18"/>
    <w:pPr>
      <w:spacing w:before="100" w:beforeAutospacing="1" w:after="100" w:afterAutospacing="1"/>
    </w:pPr>
  </w:style>
  <w:style w:type="paragraph" w:customStyle="1" w:styleId="NormalIndent19">
    <w:name w:val="Normal Indent_19"/>
    <w:basedOn w:val="Normal19"/>
    <w:rsid w:val="00D21C59"/>
    <w:pPr>
      <w:ind w:left="567"/>
    </w:pPr>
    <w:rPr>
      <w:rFonts w:ascii="Arial" w:hAnsi="Arial"/>
      <w:sz w:val="22"/>
      <w:szCs w:val="20"/>
    </w:rPr>
  </w:style>
  <w:style w:type="paragraph" w:customStyle="1" w:styleId="Normal19">
    <w:name w:val="Normal_19"/>
    <w:qFormat/>
    <w:rsid w:val="00892CC1"/>
    <w:pPr>
      <w:widowControl w:val="0"/>
      <w:autoSpaceDE w:val="0"/>
      <w:autoSpaceDN w:val="0"/>
      <w:adjustRightInd w:val="0"/>
      <w:spacing w:after="0" w:line="240" w:lineRule="auto"/>
    </w:pPr>
    <w:rPr>
      <w:sz w:val="24"/>
      <w:szCs w:val="24"/>
    </w:rPr>
  </w:style>
  <w:style w:type="paragraph" w:customStyle="1" w:styleId="Footer19">
    <w:name w:val="Footer_19"/>
    <w:basedOn w:val="Normal19"/>
    <w:rsid w:val="00471A60"/>
    <w:pPr>
      <w:tabs>
        <w:tab w:val="center" w:pos="4153"/>
        <w:tab w:val="right" w:pos="8306"/>
      </w:tabs>
    </w:pPr>
  </w:style>
  <w:style w:type="paragraph" w:customStyle="1" w:styleId="Heading419">
    <w:name w:val="Heading 4_19"/>
    <w:basedOn w:val="Normal19"/>
    <w:qFormat/>
    <w:pPr>
      <w:spacing w:before="100" w:beforeAutospacing="1" w:after="100" w:afterAutospacing="1"/>
      <w:outlineLvl w:val="3"/>
    </w:pPr>
    <w:rPr>
      <w:b/>
      <w:bCs/>
    </w:rPr>
  </w:style>
  <w:style w:type="paragraph" w:customStyle="1" w:styleId="NormalWeb19">
    <w:name w:val="Normal (Web)_19"/>
    <w:basedOn w:val="Normal19"/>
    <w:pPr>
      <w:spacing w:before="100" w:beforeAutospacing="1" w:after="100" w:afterAutospacing="1"/>
    </w:pPr>
  </w:style>
  <w:style w:type="paragraph" w:customStyle="1" w:styleId="NormalIndent20">
    <w:name w:val="Normal Indent_20"/>
    <w:basedOn w:val="Normal20"/>
    <w:rsid w:val="00D21C59"/>
    <w:pPr>
      <w:ind w:left="567"/>
    </w:pPr>
    <w:rPr>
      <w:rFonts w:ascii="Arial" w:hAnsi="Arial"/>
      <w:sz w:val="22"/>
      <w:szCs w:val="20"/>
    </w:rPr>
  </w:style>
  <w:style w:type="paragraph" w:customStyle="1" w:styleId="Normal20">
    <w:name w:val="Normal_20"/>
    <w:qFormat/>
    <w:rsid w:val="00892CC1"/>
    <w:pPr>
      <w:widowControl w:val="0"/>
      <w:autoSpaceDE w:val="0"/>
      <w:autoSpaceDN w:val="0"/>
      <w:adjustRightInd w:val="0"/>
      <w:spacing w:after="0" w:line="240" w:lineRule="auto"/>
    </w:pPr>
    <w:rPr>
      <w:sz w:val="24"/>
      <w:szCs w:val="24"/>
    </w:rPr>
  </w:style>
  <w:style w:type="paragraph" w:customStyle="1" w:styleId="Footer20">
    <w:name w:val="Footer_20"/>
    <w:basedOn w:val="Normal20"/>
    <w:rsid w:val="00471A60"/>
    <w:pPr>
      <w:tabs>
        <w:tab w:val="center" w:pos="4153"/>
        <w:tab w:val="right" w:pos="8306"/>
      </w:tabs>
    </w:pPr>
  </w:style>
  <w:style w:type="paragraph" w:customStyle="1" w:styleId="Heading420">
    <w:name w:val="Heading 4_20"/>
    <w:basedOn w:val="Normal20"/>
    <w:qFormat/>
    <w:pPr>
      <w:spacing w:before="100" w:beforeAutospacing="1" w:after="100" w:afterAutospacing="1"/>
      <w:outlineLvl w:val="3"/>
    </w:pPr>
    <w:rPr>
      <w:b/>
      <w:bCs/>
    </w:rPr>
  </w:style>
  <w:style w:type="paragraph" w:customStyle="1" w:styleId="NormalWeb20">
    <w:name w:val="Normal (Web)_20"/>
    <w:basedOn w:val="Normal20"/>
    <w:pPr>
      <w:spacing w:before="100" w:beforeAutospacing="1" w:after="100" w:afterAutospacing="1"/>
    </w:pPr>
  </w:style>
  <w:style w:type="paragraph" w:customStyle="1" w:styleId="NormalIndent21">
    <w:name w:val="Normal Indent_21"/>
    <w:basedOn w:val="Normal21"/>
    <w:rsid w:val="00D21C59"/>
    <w:pPr>
      <w:ind w:left="567"/>
    </w:pPr>
    <w:rPr>
      <w:rFonts w:ascii="Arial" w:hAnsi="Arial"/>
      <w:sz w:val="22"/>
      <w:szCs w:val="20"/>
    </w:rPr>
  </w:style>
  <w:style w:type="paragraph" w:customStyle="1" w:styleId="Normal21">
    <w:name w:val="Normal_21"/>
    <w:qFormat/>
    <w:rsid w:val="00892CC1"/>
    <w:pPr>
      <w:widowControl w:val="0"/>
      <w:autoSpaceDE w:val="0"/>
      <w:autoSpaceDN w:val="0"/>
      <w:adjustRightInd w:val="0"/>
      <w:spacing w:after="0" w:line="240" w:lineRule="auto"/>
    </w:pPr>
    <w:rPr>
      <w:sz w:val="24"/>
      <w:szCs w:val="24"/>
    </w:rPr>
  </w:style>
  <w:style w:type="paragraph" w:customStyle="1" w:styleId="Footer21">
    <w:name w:val="Footer_21"/>
    <w:basedOn w:val="Normal21"/>
    <w:rsid w:val="00471A60"/>
    <w:pPr>
      <w:tabs>
        <w:tab w:val="center" w:pos="4153"/>
        <w:tab w:val="right" w:pos="8306"/>
      </w:tabs>
    </w:pPr>
  </w:style>
  <w:style w:type="paragraph" w:customStyle="1" w:styleId="Heading421">
    <w:name w:val="Heading 4_21"/>
    <w:basedOn w:val="Normal21"/>
    <w:qFormat/>
    <w:pPr>
      <w:spacing w:before="100" w:beforeAutospacing="1" w:after="100" w:afterAutospacing="1"/>
      <w:outlineLvl w:val="3"/>
    </w:pPr>
    <w:rPr>
      <w:b/>
      <w:bCs/>
    </w:rPr>
  </w:style>
  <w:style w:type="paragraph" w:customStyle="1" w:styleId="NormalWeb21">
    <w:name w:val="Normal (Web)_21"/>
    <w:basedOn w:val="Normal21"/>
    <w:pPr>
      <w:spacing w:before="100" w:beforeAutospacing="1" w:after="100" w:afterAutospacing="1"/>
    </w:pPr>
  </w:style>
  <w:style w:type="paragraph" w:customStyle="1" w:styleId="NormalIndent22">
    <w:name w:val="Normal Indent_22"/>
    <w:basedOn w:val="Normal22"/>
    <w:rsid w:val="00D21C59"/>
    <w:pPr>
      <w:ind w:left="567"/>
    </w:pPr>
    <w:rPr>
      <w:rFonts w:ascii="Arial" w:hAnsi="Arial"/>
      <w:sz w:val="22"/>
      <w:szCs w:val="20"/>
    </w:rPr>
  </w:style>
  <w:style w:type="paragraph" w:customStyle="1" w:styleId="Normal22">
    <w:name w:val="Normal_22"/>
    <w:qFormat/>
    <w:rsid w:val="00892CC1"/>
    <w:pPr>
      <w:widowControl w:val="0"/>
      <w:autoSpaceDE w:val="0"/>
      <w:autoSpaceDN w:val="0"/>
      <w:adjustRightInd w:val="0"/>
      <w:spacing w:after="0" w:line="240" w:lineRule="auto"/>
    </w:pPr>
    <w:rPr>
      <w:sz w:val="24"/>
      <w:szCs w:val="24"/>
    </w:rPr>
  </w:style>
  <w:style w:type="paragraph" w:customStyle="1" w:styleId="Footer22">
    <w:name w:val="Footer_22"/>
    <w:basedOn w:val="Normal22"/>
    <w:rsid w:val="00471A60"/>
    <w:pPr>
      <w:tabs>
        <w:tab w:val="center" w:pos="4153"/>
        <w:tab w:val="right" w:pos="8306"/>
      </w:tabs>
    </w:pPr>
  </w:style>
  <w:style w:type="paragraph" w:customStyle="1" w:styleId="Heading422">
    <w:name w:val="Heading 4_22"/>
    <w:basedOn w:val="Normal22"/>
    <w:qFormat/>
    <w:pPr>
      <w:spacing w:before="100" w:beforeAutospacing="1" w:after="100" w:afterAutospacing="1"/>
      <w:outlineLvl w:val="3"/>
    </w:pPr>
    <w:rPr>
      <w:b/>
      <w:bCs/>
    </w:rPr>
  </w:style>
  <w:style w:type="paragraph" w:customStyle="1" w:styleId="NormalWeb22">
    <w:name w:val="Normal (Web)_22"/>
    <w:basedOn w:val="Normal22"/>
    <w:pPr>
      <w:spacing w:before="100" w:beforeAutospacing="1" w:after="100" w:afterAutospacing="1"/>
    </w:pPr>
  </w:style>
  <w:style w:type="paragraph" w:customStyle="1" w:styleId="NormalIndent23">
    <w:name w:val="Normal Indent_23"/>
    <w:basedOn w:val="Normal23"/>
    <w:rsid w:val="00D21C59"/>
    <w:pPr>
      <w:ind w:left="567"/>
    </w:pPr>
    <w:rPr>
      <w:rFonts w:ascii="Arial" w:hAnsi="Arial"/>
      <w:sz w:val="22"/>
      <w:szCs w:val="20"/>
    </w:rPr>
  </w:style>
  <w:style w:type="paragraph" w:customStyle="1" w:styleId="Normal23">
    <w:name w:val="Normal_23"/>
    <w:qFormat/>
    <w:rsid w:val="00892CC1"/>
    <w:pPr>
      <w:widowControl w:val="0"/>
      <w:autoSpaceDE w:val="0"/>
      <w:autoSpaceDN w:val="0"/>
      <w:adjustRightInd w:val="0"/>
      <w:spacing w:after="0" w:line="240" w:lineRule="auto"/>
    </w:pPr>
    <w:rPr>
      <w:sz w:val="24"/>
      <w:szCs w:val="24"/>
    </w:rPr>
  </w:style>
  <w:style w:type="paragraph" w:customStyle="1" w:styleId="Footer23">
    <w:name w:val="Footer_23"/>
    <w:basedOn w:val="Normal23"/>
    <w:rsid w:val="00471A60"/>
    <w:pPr>
      <w:tabs>
        <w:tab w:val="center" w:pos="4153"/>
        <w:tab w:val="right" w:pos="8306"/>
      </w:tabs>
    </w:pPr>
  </w:style>
  <w:style w:type="paragraph" w:customStyle="1" w:styleId="Heading423">
    <w:name w:val="Heading 4_23"/>
    <w:basedOn w:val="Normal23"/>
    <w:qFormat/>
    <w:pPr>
      <w:spacing w:before="100" w:beforeAutospacing="1" w:after="100" w:afterAutospacing="1"/>
      <w:outlineLvl w:val="3"/>
    </w:pPr>
    <w:rPr>
      <w:b/>
      <w:bCs/>
    </w:rPr>
  </w:style>
  <w:style w:type="paragraph" w:customStyle="1" w:styleId="NormalWeb23">
    <w:name w:val="Normal (Web)_23"/>
    <w:basedOn w:val="Normal23"/>
    <w:pPr>
      <w:spacing w:before="100" w:beforeAutospacing="1" w:after="100" w:afterAutospacing="1"/>
    </w:pPr>
  </w:style>
  <w:style w:type="paragraph" w:customStyle="1" w:styleId="NormalIndent24">
    <w:name w:val="Normal Indent_24"/>
    <w:basedOn w:val="Normal24"/>
    <w:rsid w:val="00D21C59"/>
    <w:pPr>
      <w:ind w:left="567"/>
    </w:pPr>
    <w:rPr>
      <w:rFonts w:ascii="Arial" w:hAnsi="Arial"/>
      <w:sz w:val="22"/>
      <w:szCs w:val="20"/>
    </w:rPr>
  </w:style>
  <w:style w:type="paragraph" w:customStyle="1" w:styleId="Normal24">
    <w:name w:val="Normal_24"/>
    <w:qFormat/>
    <w:rsid w:val="00892CC1"/>
    <w:pPr>
      <w:widowControl w:val="0"/>
      <w:autoSpaceDE w:val="0"/>
      <w:autoSpaceDN w:val="0"/>
      <w:adjustRightInd w:val="0"/>
      <w:spacing w:after="0" w:line="240" w:lineRule="auto"/>
    </w:pPr>
    <w:rPr>
      <w:sz w:val="24"/>
      <w:szCs w:val="24"/>
    </w:rPr>
  </w:style>
  <w:style w:type="paragraph" w:customStyle="1" w:styleId="Footer24">
    <w:name w:val="Footer_24"/>
    <w:basedOn w:val="Normal24"/>
    <w:rsid w:val="00471A60"/>
    <w:pPr>
      <w:tabs>
        <w:tab w:val="center" w:pos="4153"/>
        <w:tab w:val="right" w:pos="8306"/>
      </w:tabs>
    </w:pPr>
  </w:style>
  <w:style w:type="paragraph" w:customStyle="1" w:styleId="Heading424">
    <w:name w:val="Heading 4_24"/>
    <w:basedOn w:val="Normal24"/>
    <w:qFormat/>
    <w:pPr>
      <w:spacing w:before="100" w:beforeAutospacing="1" w:after="100" w:afterAutospacing="1"/>
      <w:outlineLvl w:val="3"/>
    </w:pPr>
    <w:rPr>
      <w:b/>
      <w:bCs/>
    </w:rPr>
  </w:style>
  <w:style w:type="paragraph" w:customStyle="1" w:styleId="NormalWeb24">
    <w:name w:val="Normal (Web)_24"/>
    <w:basedOn w:val="Normal24"/>
    <w:pPr>
      <w:spacing w:before="100" w:beforeAutospacing="1" w:after="100" w:afterAutospacing="1"/>
    </w:pPr>
  </w:style>
  <w:style w:type="paragraph" w:customStyle="1" w:styleId="NormalIndent25">
    <w:name w:val="Normal Indent_25"/>
    <w:basedOn w:val="Normal25"/>
    <w:rsid w:val="00D21C59"/>
    <w:pPr>
      <w:ind w:left="567"/>
    </w:pPr>
    <w:rPr>
      <w:rFonts w:ascii="Arial" w:hAnsi="Arial"/>
      <w:sz w:val="22"/>
      <w:szCs w:val="20"/>
    </w:rPr>
  </w:style>
  <w:style w:type="paragraph" w:customStyle="1" w:styleId="Normal25">
    <w:name w:val="Normal_25"/>
    <w:qFormat/>
    <w:rsid w:val="00892CC1"/>
    <w:pPr>
      <w:widowControl w:val="0"/>
      <w:autoSpaceDE w:val="0"/>
      <w:autoSpaceDN w:val="0"/>
      <w:adjustRightInd w:val="0"/>
      <w:spacing w:after="0" w:line="240" w:lineRule="auto"/>
    </w:pPr>
    <w:rPr>
      <w:sz w:val="24"/>
      <w:szCs w:val="24"/>
    </w:rPr>
  </w:style>
  <w:style w:type="paragraph" w:customStyle="1" w:styleId="Footer25">
    <w:name w:val="Footer_25"/>
    <w:basedOn w:val="Normal25"/>
    <w:rsid w:val="00471A60"/>
    <w:pPr>
      <w:tabs>
        <w:tab w:val="center" w:pos="4153"/>
        <w:tab w:val="right" w:pos="8306"/>
      </w:tabs>
    </w:pPr>
  </w:style>
  <w:style w:type="paragraph" w:customStyle="1" w:styleId="Heading425">
    <w:name w:val="Heading 4_25"/>
    <w:basedOn w:val="Normal25"/>
    <w:qFormat/>
    <w:pPr>
      <w:spacing w:before="100" w:beforeAutospacing="1" w:after="100" w:afterAutospacing="1"/>
      <w:outlineLvl w:val="3"/>
    </w:pPr>
    <w:rPr>
      <w:b/>
      <w:bCs/>
    </w:rPr>
  </w:style>
  <w:style w:type="paragraph" w:customStyle="1" w:styleId="NormalWeb25">
    <w:name w:val="Normal (Web)_25"/>
    <w:basedOn w:val="Normal25"/>
    <w:pPr>
      <w:spacing w:before="100" w:beforeAutospacing="1" w:after="100" w:afterAutospacing="1"/>
    </w:pPr>
  </w:style>
  <w:style w:type="paragraph" w:customStyle="1" w:styleId="NormalIndent26">
    <w:name w:val="Normal Indent_26"/>
    <w:basedOn w:val="Normal26"/>
    <w:rsid w:val="00D21C59"/>
    <w:pPr>
      <w:ind w:left="567"/>
    </w:pPr>
    <w:rPr>
      <w:rFonts w:ascii="Arial" w:hAnsi="Arial"/>
      <w:sz w:val="22"/>
      <w:szCs w:val="20"/>
    </w:rPr>
  </w:style>
  <w:style w:type="paragraph" w:customStyle="1" w:styleId="Normal26">
    <w:name w:val="Normal_26"/>
    <w:qFormat/>
    <w:rsid w:val="00892CC1"/>
    <w:pPr>
      <w:widowControl w:val="0"/>
      <w:autoSpaceDE w:val="0"/>
      <w:autoSpaceDN w:val="0"/>
      <w:adjustRightInd w:val="0"/>
      <w:spacing w:after="0" w:line="240" w:lineRule="auto"/>
    </w:pPr>
    <w:rPr>
      <w:sz w:val="24"/>
      <w:szCs w:val="24"/>
    </w:rPr>
  </w:style>
  <w:style w:type="paragraph" w:customStyle="1" w:styleId="Footer26">
    <w:name w:val="Footer_26"/>
    <w:basedOn w:val="Normal26"/>
    <w:rsid w:val="00471A60"/>
    <w:pPr>
      <w:tabs>
        <w:tab w:val="center" w:pos="4153"/>
        <w:tab w:val="right" w:pos="8306"/>
      </w:tabs>
    </w:pPr>
  </w:style>
  <w:style w:type="paragraph" w:customStyle="1" w:styleId="Heading426">
    <w:name w:val="Heading 4_26"/>
    <w:basedOn w:val="Normal26"/>
    <w:qFormat/>
    <w:pPr>
      <w:spacing w:before="100" w:beforeAutospacing="1" w:after="100" w:afterAutospacing="1"/>
      <w:outlineLvl w:val="3"/>
    </w:pPr>
    <w:rPr>
      <w:b/>
      <w:bCs/>
    </w:rPr>
  </w:style>
  <w:style w:type="paragraph" w:customStyle="1" w:styleId="NormalWeb26">
    <w:name w:val="Normal (Web)_26"/>
    <w:basedOn w:val="Normal26"/>
    <w:pPr>
      <w:spacing w:before="100" w:beforeAutospacing="1" w:after="100" w:afterAutospacing="1"/>
    </w:pPr>
  </w:style>
  <w:style w:type="paragraph" w:customStyle="1" w:styleId="NormalIndent27">
    <w:name w:val="Normal Indent_27"/>
    <w:basedOn w:val="Normal27"/>
    <w:rsid w:val="00D21C59"/>
    <w:pPr>
      <w:ind w:left="567"/>
    </w:pPr>
    <w:rPr>
      <w:rFonts w:ascii="Arial" w:hAnsi="Arial"/>
      <w:sz w:val="22"/>
      <w:szCs w:val="20"/>
    </w:rPr>
  </w:style>
  <w:style w:type="paragraph" w:customStyle="1" w:styleId="Normal27">
    <w:name w:val="Normal_27"/>
    <w:qFormat/>
    <w:rsid w:val="00892CC1"/>
    <w:pPr>
      <w:widowControl w:val="0"/>
      <w:autoSpaceDE w:val="0"/>
      <w:autoSpaceDN w:val="0"/>
      <w:adjustRightInd w:val="0"/>
      <w:spacing w:after="0" w:line="240" w:lineRule="auto"/>
    </w:pPr>
    <w:rPr>
      <w:sz w:val="24"/>
      <w:szCs w:val="24"/>
    </w:rPr>
  </w:style>
  <w:style w:type="paragraph" w:customStyle="1" w:styleId="Footer27">
    <w:name w:val="Footer_27"/>
    <w:basedOn w:val="Normal27"/>
    <w:rsid w:val="00471A60"/>
    <w:pPr>
      <w:tabs>
        <w:tab w:val="center" w:pos="4153"/>
        <w:tab w:val="right" w:pos="8306"/>
      </w:tabs>
    </w:pPr>
  </w:style>
  <w:style w:type="paragraph" w:customStyle="1" w:styleId="Heading427">
    <w:name w:val="Heading 4_27"/>
    <w:basedOn w:val="Normal27"/>
    <w:qFormat/>
    <w:pPr>
      <w:spacing w:before="100" w:beforeAutospacing="1" w:after="100" w:afterAutospacing="1"/>
      <w:outlineLvl w:val="3"/>
    </w:pPr>
    <w:rPr>
      <w:b/>
      <w:bCs/>
    </w:rPr>
  </w:style>
  <w:style w:type="paragraph" w:customStyle="1" w:styleId="NormalWeb27">
    <w:name w:val="Normal (Web)_27"/>
    <w:basedOn w:val="Normal27"/>
    <w:pPr>
      <w:spacing w:before="100" w:beforeAutospacing="1" w:after="100" w:afterAutospacing="1"/>
    </w:pPr>
  </w:style>
  <w:style w:type="paragraph" w:customStyle="1" w:styleId="NormalIndent28">
    <w:name w:val="Normal Indent_28"/>
    <w:basedOn w:val="Normal28"/>
    <w:rsid w:val="00D21C59"/>
    <w:pPr>
      <w:ind w:left="567"/>
    </w:pPr>
    <w:rPr>
      <w:rFonts w:ascii="Arial" w:hAnsi="Arial"/>
      <w:sz w:val="22"/>
      <w:szCs w:val="20"/>
    </w:rPr>
  </w:style>
  <w:style w:type="paragraph" w:customStyle="1" w:styleId="Normal28">
    <w:name w:val="Normal_28"/>
    <w:qFormat/>
    <w:rsid w:val="00892CC1"/>
    <w:pPr>
      <w:widowControl w:val="0"/>
      <w:autoSpaceDE w:val="0"/>
      <w:autoSpaceDN w:val="0"/>
      <w:adjustRightInd w:val="0"/>
      <w:spacing w:after="0" w:line="240" w:lineRule="auto"/>
    </w:pPr>
    <w:rPr>
      <w:sz w:val="24"/>
      <w:szCs w:val="24"/>
    </w:rPr>
  </w:style>
  <w:style w:type="paragraph" w:customStyle="1" w:styleId="Footer28">
    <w:name w:val="Footer_28"/>
    <w:basedOn w:val="Normal28"/>
    <w:rsid w:val="00471A60"/>
    <w:pPr>
      <w:tabs>
        <w:tab w:val="center" w:pos="4153"/>
        <w:tab w:val="right" w:pos="8306"/>
      </w:tabs>
    </w:pPr>
  </w:style>
  <w:style w:type="paragraph" w:customStyle="1" w:styleId="Heading428">
    <w:name w:val="Heading 4_28"/>
    <w:basedOn w:val="Normal28"/>
    <w:qFormat/>
    <w:pPr>
      <w:spacing w:before="100" w:beforeAutospacing="1" w:after="100" w:afterAutospacing="1"/>
      <w:outlineLvl w:val="3"/>
    </w:pPr>
    <w:rPr>
      <w:b/>
      <w:bCs/>
    </w:rPr>
  </w:style>
  <w:style w:type="paragraph" w:customStyle="1" w:styleId="NormalWeb28">
    <w:name w:val="Normal (Web)_28"/>
    <w:basedOn w:val="Normal28"/>
    <w:pPr>
      <w:spacing w:before="100" w:beforeAutospacing="1" w:after="100" w:afterAutospacing="1"/>
    </w:pPr>
  </w:style>
  <w:style w:type="paragraph" w:customStyle="1" w:styleId="NormalIndent29">
    <w:name w:val="Normal Indent_29"/>
    <w:basedOn w:val="Normal29"/>
    <w:rsid w:val="00D21C59"/>
    <w:pPr>
      <w:ind w:left="567"/>
    </w:pPr>
    <w:rPr>
      <w:rFonts w:ascii="Arial" w:hAnsi="Arial"/>
      <w:sz w:val="22"/>
      <w:szCs w:val="20"/>
    </w:rPr>
  </w:style>
  <w:style w:type="paragraph" w:customStyle="1" w:styleId="Normal29">
    <w:name w:val="Normal_29"/>
    <w:qFormat/>
    <w:rsid w:val="00892CC1"/>
    <w:pPr>
      <w:widowControl w:val="0"/>
      <w:autoSpaceDE w:val="0"/>
      <w:autoSpaceDN w:val="0"/>
      <w:adjustRightInd w:val="0"/>
      <w:spacing w:after="0" w:line="240" w:lineRule="auto"/>
    </w:pPr>
    <w:rPr>
      <w:sz w:val="24"/>
      <w:szCs w:val="24"/>
    </w:rPr>
  </w:style>
  <w:style w:type="paragraph" w:customStyle="1" w:styleId="Footer29">
    <w:name w:val="Footer_29"/>
    <w:basedOn w:val="Normal29"/>
    <w:rsid w:val="00471A60"/>
    <w:pPr>
      <w:tabs>
        <w:tab w:val="center" w:pos="4153"/>
        <w:tab w:val="right" w:pos="8306"/>
      </w:tabs>
    </w:pPr>
  </w:style>
  <w:style w:type="paragraph" w:customStyle="1" w:styleId="Heading429">
    <w:name w:val="Heading 4_29"/>
    <w:basedOn w:val="Normal29"/>
    <w:qFormat/>
    <w:pPr>
      <w:spacing w:before="100" w:beforeAutospacing="1" w:after="100" w:afterAutospacing="1"/>
      <w:outlineLvl w:val="3"/>
    </w:pPr>
    <w:rPr>
      <w:b/>
      <w:bCs/>
    </w:rPr>
  </w:style>
  <w:style w:type="paragraph" w:customStyle="1" w:styleId="NormalWeb29">
    <w:name w:val="Normal (Web)_29"/>
    <w:basedOn w:val="Normal29"/>
    <w:pPr>
      <w:spacing w:before="100" w:beforeAutospacing="1" w:after="100" w:afterAutospacing="1"/>
    </w:pPr>
  </w:style>
  <w:style w:type="paragraph" w:customStyle="1" w:styleId="NormalIndent30">
    <w:name w:val="Normal Indent_30"/>
    <w:basedOn w:val="Normal30"/>
    <w:rsid w:val="00D21C59"/>
    <w:pPr>
      <w:ind w:left="567"/>
    </w:pPr>
    <w:rPr>
      <w:rFonts w:ascii="Arial" w:hAnsi="Arial"/>
      <w:sz w:val="22"/>
      <w:szCs w:val="20"/>
    </w:rPr>
  </w:style>
  <w:style w:type="paragraph" w:customStyle="1" w:styleId="Normal30">
    <w:name w:val="Normal_30"/>
    <w:qFormat/>
    <w:rsid w:val="00892CC1"/>
    <w:pPr>
      <w:widowControl w:val="0"/>
      <w:autoSpaceDE w:val="0"/>
      <w:autoSpaceDN w:val="0"/>
      <w:adjustRightInd w:val="0"/>
      <w:spacing w:after="0" w:line="240" w:lineRule="auto"/>
    </w:pPr>
    <w:rPr>
      <w:sz w:val="24"/>
      <w:szCs w:val="24"/>
    </w:rPr>
  </w:style>
  <w:style w:type="paragraph" w:customStyle="1" w:styleId="Footer30">
    <w:name w:val="Footer_30"/>
    <w:basedOn w:val="Normal30"/>
    <w:rsid w:val="00471A60"/>
    <w:pPr>
      <w:tabs>
        <w:tab w:val="center" w:pos="4153"/>
        <w:tab w:val="right" w:pos="8306"/>
      </w:tabs>
    </w:pPr>
  </w:style>
  <w:style w:type="paragraph" w:customStyle="1" w:styleId="Heading430">
    <w:name w:val="Heading 4_30"/>
    <w:basedOn w:val="Normal30"/>
    <w:qFormat/>
    <w:pPr>
      <w:spacing w:before="100" w:beforeAutospacing="1" w:after="100" w:afterAutospacing="1"/>
      <w:outlineLvl w:val="3"/>
    </w:pPr>
    <w:rPr>
      <w:b/>
      <w:bCs/>
    </w:rPr>
  </w:style>
  <w:style w:type="paragraph" w:customStyle="1" w:styleId="NormalWeb30">
    <w:name w:val="Normal (Web)_30"/>
    <w:basedOn w:val="Normal30"/>
    <w:pPr>
      <w:spacing w:before="100" w:beforeAutospacing="1" w:after="100" w:afterAutospacing="1"/>
    </w:pPr>
  </w:style>
  <w:style w:type="paragraph" w:customStyle="1" w:styleId="NormalIndent31">
    <w:name w:val="Normal Indent_31"/>
    <w:basedOn w:val="Normal31"/>
    <w:rsid w:val="00D21C59"/>
    <w:pPr>
      <w:ind w:left="567"/>
    </w:pPr>
    <w:rPr>
      <w:rFonts w:ascii="Arial" w:hAnsi="Arial"/>
      <w:sz w:val="22"/>
      <w:szCs w:val="20"/>
    </w:rPr>
  </w:style>
  <w:style w:type="paragraph" w:customStyle="1" w:styleId="Normal31">
    <w:name w:val="Normal_31"/>
    <w:qFormat/>
    <w:rsid w:val="00892CC1"/>
    <w:pPr>
      <w:widowControl w:val="0"/>
      <w:autoSpaceDE w:val="0"/>
      <w:autoSpaceDN w:val="0"/>
      <w:adjustRightInd w:val="0"/>
      <w:spacing w:after="0" w:line="240" w:lineRule="auto"/>
    </w:pPr>
    <w:rPr>
      <w:sz w:val="24"/>
      <w:szCs w:val="24"/>
    </w:rPr>
  </w:style>
  <w:style w:type="paragraph" w:customStyle="1" w:styleId="Footer31">
    <w:name w:val="Footer_31"/>
    <w:basedOn w:val="Normal31"/>
    <w:rsid w:val="00471A60"/>
    <w:pPr>
      <w:tabs>
        <w:tab w:val="center" w:pos="4153"/>
        <w:tab w:val="right" w:pos="8306"/>
      </w:tabs>
    </w:pPr>
  </w:style>
  <w:style w:type="paragraph" w:customStyle="1" w:styleId="Heading431">
    <w:name w:val="Heading 4_31"/>
    <w:basedOn w:val="Normal31"/>
    <w:qFormat/>
    <w:pPr>
      <w:spacing w:before="100" w:beforeAutospacing="1" w:after="100" w:afterAutospacing="1"/>
      <w:outlineLvl w:val="3"/>
    </w:pPr>
    <w:rPr>
      <w:b/>
      <w:bCs/>
    </w:rPr>
  </w:style>
  <w:style w:type="paragraph" w:customStyle="1" w:styleId="NormalWeb31">
    <w:name w:val="Normal (Web)_31"/>
    <w:basedOn w:val="Normal31"/>
    <w:pPr>
      <w:spacing w:before="100" w:beforeAutospacing="1" w:after="100" w:afterAutospacing="1"/>
    </w:pPr>
  </w:style>
  <w:style w:type="paragraph" w:customStyle="1" w:styleId="NormalIndent32">
    <w:name w:val="Normal Indent_32"/>
    <w:basedOn w:val="Normal32"/>
    <w:rsid w:val="00D21C59"/>
    <w:pPr>
      <w:ind w:left="567"/>
    </w:pPr>
    <w:rPr>
      <w:rFonts w:ascii="Arial" w:hAnsi="Arial"/>
      <w:sz w:val="22"/>
      <w:szCs w:val="20"/>
    </w:rPr>
  </w:style>
  <w:style w:type="paragraph" w:customStyle="1" w:styleId="Normal32">
    <w:name w:val="Normal_32"/>
    <w:qFormat/>
    <w:rsid w:val="00892CC1"/>
    <w:pPr>
      <w:widowControl w:val="0"/>
      <w:autoSpaceDE w:val="0"/>
      <w:autoSpaceDN w:val="0"/>
      <w:adjustRightInd w:val="0"/>
      <w:spacing w:after="0" w:line="240" w:lineRule="auto"/>
    </w:pPr>
    <w:rPr>
      <w:sz w:val="24"/>
      <w:szCs w:val="24"/>
    </w:rPr>
  </w:style>
  <w:style w:type="paragraph" w:customStyle="1" w:styleId="Footer32">
    <w:name w:val="Footer_32"/>
    <w:basedOn w:val="Normal32"/>
    <w:rsid w:val="00471A60"/>
    <w:pPr>
      <w:tabs>
        <w:tab w:val="center" w:pos="4153"/>
        <w:tab w:val="right" w:pos="8306"/>
      </w:tabs>
    </w:pPr>
  </w:style>
  <w:style w:type="paragraph" w:customStyle="1" w:styleId="Heading432">
    <w:name w:val="Heading 4_32"/>
    <w:basedOn w:val="Normal32"/>
    <w:qFormat/>
    <w:pPr>
      <w:spacing w:before="100" w:beforeAutospacing="1" w:after="100" w:afterAutospacing="1"/>
      <w:outlineLvl w:val="3"/>
    </w:pPr>
    <w:rPr>
      <w:b/>
      <w:bCs/>
    </w:rPr>
  </w:style>
  <w:style w:type="paragraph" w:customStyle="1" w:styleId="NormalWeb32">
    <w:name w:val="Normal (Web)_32"/>
    <w:basedOn w:val="Normal32"/>
    <w:pPr>
      <w:spacing w:before="100" w:beforeAutospacing="1" w:after="100" w:afterAutospacing="1"/>
    </w:pPr>
  </w:style>
  <w:style w:type="paragraph" w:customStyle="1" w:styleId="NormalIndent33">
    <w:name w:val="Normal Indent_33"/>
    <w:basedOn w:val="Normal33"/>
    <w:rsid w:val="00D21C59"/>
    <w:pPr>
      <w:ind w:left="567"/>
    </w:pPr>
    <w:rPr>
      <w:rFonts w:ascii="Arial" w:hAnsi="Arial"/>
      <w:sz w:val="22"/>
      <w:szCs w:val="20"/>
    </w:rPr>
  </w:style>
  <w:style w:type="paragraph" w:customStyle="1" w:styleId="Normal33">
    <w:name w:val="Normal_33"/>
    <w:qFormat/>
    <w:rsid w:val="00892CC1"/>
    <w:pPr>
      <w:widowControl w:val="0"/>
      <w:autoSpaceDE w:val="0"/>
      <w:autoSpaceDN w:val="0"/>
      <w:adjustRightInd w:val="0"/>
      <w:spacing w:after="0" w:line="240" w:lineRule="auto"/>
    </w:pPr>
    <w:rPr>
      <w:sz w:val="24"/>
      <w:szCs w:val="24"/>
    </w:rPr>
  </w:style>
  <w:style w:type="paragraph" w:customStyle="1" w:styleId="Footer33">
    <w:name w:val="Footer_33"/>
    <w:basedOn w:val="Normal33"/>
    <w:rsid w:val="00471A60"/>
    <w:pPr>
      <w:tabs>
        <w:tab w:val="center" w:pos="4153"/>
        <w:tab w:val="right" w:pos="8306"/>
      </w:tabs>
    </w:pPr>
  </w:style>
  <w:style w:type="paragraph" w:customStyle="1" w:styleId="Heading433">
    <w:name w:val="Heading 4_33"/>
    <w:basedOn w:val="Normal33"/>
    <w:qFormat/>
    <w:pPr>
      <w:spacing w:before="100" w:beforeAutospacing="1" w:after="100" w:afterAutospacing="1"/>
      <w:outlineLvl w:val="3"/>
    </w:pPr>
    <w:rPr>
      <w:b/>
      <w:bCs/>
    </w:rPr>
  </w:style>
  <w:style w:type="paragraph" w:customStyle="1" w:styleId="NormalWeb33">
    <w:name w:val="Normal (Web)_33"/>
    <w:basedOn w:val="Normal33"/>
    <w:pPr>
      <w:spacing w:before="100" w:beforeAutospacing="1" w:after="100" w:afterAutospacing="1"/>
    </w:pPr>
  </w:style>
  <w:style w:type="paragraph" w:customStyle="1" w:styleId="NormalIndent34">
    <w:name w:val="Normal Indent_34"/>
    <w:basedOn w:val="Normal34"/>
    <w:rsid w:val="00D21C59"/>
    <w:pPr>
      <w:ind w:left="567"/>
    </w:pPr>
    <w:rPr>
      <w:rFonts w:ascii="Arial" w:hAnsi="Arial"/>
      <w:sz w:val="22"/>
      <w:szCs w:val="20"/>
    </w:rPr>
  </w:style>
  <w:style w:type="paragraph" w:customStyle="1" w:styleId="Normal34">
    <w:name w:val="Normal_34"/>
    <w:qFormat/>
    <w:rsid w:val="00892CC1"/>
    <w:pPr>
      <w:widowControl w:val="0"/>
      <w:autoSpaceDE w:val="0"/>
      <w:autoSpaceDN w:val="0"/>
      <w:adjustRightInd w:val="0"/>
      <w:spacing w:after="0" w:line="240" w:lineRule="auto"/>
    </w:pPr>
    <w:rPr>
      <w:sz w:val="24"/>
      <w:szCs w:val="24"/>
    </w:rPr>
  </w:style>
  <w:style w:type="paragraph" w:customStyle="1" w:styleId="Footer34">
    <w:name w:val="Footer_34"/>
    <w:basedOn w:val="Normal34"/>
    <w:rsid w:val="00471A60"/>
    <w:pPr>
      <w:tabs>
        <w:tab w:val="center" w:pos="4153"/>
        <w:tab w:val="right" w:pos="8306"/>
      </w:tabs>
    </w:pPr>
  </w:style>
  <w:style w:type="paragraph" w:customStyle="1" w:styleId="Heading434">
    <w:name w:val="Heading 4_34"/>
    <w:basedOn w:val="Normal34"/>
    <w:qFormat/>
    <w:pPr>
      <w:spacing w:before="100" w:beforeAutospacing="1" w:after="100" w:afterAutospacing="1"/>
      <w:outlineLvl w:val="3"/>
    </w:pPr>
    <w:rPr>
      <w:b/>
      <w:bCs/>
    </w:rPr>
  </w:style>
  <w:style w:type="paragraph" w:customStyle="1" w:styleId="NormalWeb34">
    <w:name w:val="Normal (Web)_34"/>
    <w:basedOn w:val="Normal34"/>
    <w:pPr>
      <w:spacing w:before="100" w:beforeAutospacing="1" w:after="100" w:afterAutospacing="1"/>
    </w:pPr>
  </w:style>
  <w:style w:type="paragraph" w:customStyle="1" w:styleId="NormalIndent35">
    <w:name w:val="Normal Indent_35"/>
    <w:basedOn w:val="Normal35"/>
    <w:rsid w:val="00D21C59"/>
    <w:pPr>
      <w:ind w:left="567"/>
    </w:pPr>
    <w:rPr>
      <w:rFonts w:ascii="Arial" w:hAnsi="Arial"/>
      <w:sz w:val="22"/>
      <w:szCs w:val="20"/>
    </w:rPr>
  </w:style>
  <w:style w:type="paragraph" w:customStyle="1" w:styleId="Normal35">
    <w:name w:val="Normal_35"/>
    <w:qFormat/>
    <w:rsid w:val="00892CC1"/>
    <w:pPr>
      <w:widowControl w:val="0"/>
      <w:autoSpaceDE w:val="0"/>
      <w:autoSpaceDN w:val="0"/>
      <w:adjustRightInd w:val="0"/>
      <w:spacing w:after="0" w:line="240" w:lineRule="auto"/>
    </w:pPr>
    <w:rPr>
      <w:sz w:val="24"/>
      <w:szCs w:val="24"/>
    </w:rPr>
  </w:style>
  <w:style w:type="paragraph" w:customStyle="1" w:styleId="Footer35">
    <w:name w:val="Footer_35"/>
    <w:basedOn w:val="Normal35"/>
    <w:rsid w:val="00471A60"/>
    <w:pPr>
      <w:tabs>
        <w:tab w:val="center" w:pos="4153"/>
        <w:tab w:val="right" w:pos="8306"/>
      </w:tabs>
    </w:pPr>
  </w:style>
  <w:style w:type="paragraph" w:customStyle="1" w:styleId="Heading435">
    <w:name w:val="Heading 4_35"/>
    <w:basedOn w:val="Normal35"/>
    <w:qFormat/>
    <w:pPr>
      <w:spacing w:before="100" w:beforeAutospacing="1" w:after="100" w:afterAutospacing="1"/>
      <w:outlineLvl w:val="3"/>
    </w:pPr>
    <w:rPr>
      <w:b/>
      <w:bCs/>
    </w:rPr>
  </w:style>
  <w:style w:type="paragraph" w:customStyle="1" w:styleId="NormalWeb35">
    <w:name w:val="Normal (Web)_35"/>
    <w:basedOn w:val="Normal35"/>
    <w:pPr>
      <w:spacing w:before="100" w:beforeAutospacing="1" w:after="100" w:afterAutospacing="1"/>
    </w:pPr>
  </w:style>
  <w:style w:type="paragraph" w:customStyle="1" w:styleId="NormalIndent36">
    <w:name w:val="Normal Indent_36"/>
    <w:basedOn w:val="Normal36"/>
    <w:rsid w:val="00D21C59"/>
    <w:pPr>
      <w:ind w:left="567"/>
    </w:pPr>
    <w:rPr>
      <w:rFonts w:ascii="Arial" w:hAnsi="Arial"/>
      <w:sz w:val="22"/>
      <w:szCs w:val="20"/>
    </w:rPr>
  </w:style>
  <w:style w:type="paragraph" w:customStyle="1" w:styleId="Normal36">
    <w:name w:val="Normal_36"/>
    <w:qFormat/>
    <w:rsid w:val="00892CC1"/>
    <w:pPr>
      <w:widowControl w:val="0"/>
      <w:autoSpaceDE w:val="0"/>
      <w:autoSpaceDN w:val="0"/>
      <w:adjustRightInd w:val="0"/>
      <w:spacing w:after="0" w:line="240" w:lineRule="auto"/>
    </w:pPr>
    <w:rPr>
      <w:sz w:val="24"/>
      <w:szCs w:val="24"/>
    </w:rPr>
  </w:style>
  <w:style w:type="paragraph" w:customStyle="1" w:styleId="Footer36">
    <w:name w:val="Footer_36"/>
    <w:basedOn w:val="Normal36"/>
    <w:rsid w:val="00471A60"/>
    <w:pPr>
      <w:tabs>
        <w:tab w:val="center" w:pos="4153"/>
        <w:tab w:val="right" w:pos="8306"/>
      </w:tabs>
    </w:pPr>
  </w:style>
  <w:style w:type="paragraph" w:customStyle="1" w:styleId="Heading436">
    <w:name w:val="Heading 4_36"/>
    <w:basedOn w:val="Normal36"/>
    <w:qFormat/>
    <w:pPr>
      <w:spacing w:before="100" w:beforeAutospacing="1" w:after="100" w:afterAutospacing="1"/>
      <w:outlineLvl w:val="3"/>
    </w:pPr>
    <w:rPr>
      <w:b/>
      <w:bCs/>
    </w:rPr>
  </w:style>
  <w:style w:type="paragraph" w:customStyle="1" w:styleId="NormalWeb36">
    <w:name w:val="Normal (Web)_36"/>
    <w:basedOn w:val="Normal36"/>
    <w:pPr>
      <w:spacing w:before="100" w:beforeAutospacing="1" w:after="100" w:afterAutospacing="1"/>
    </w:pPr>
  </w:style>
  <w:style w:type="paragraph" w:customStyle="1" w:styleId="NormalIndent37">
    <w:name w:val="Normal Indent_37"/>
    <w:basedOn w:val="Normal37"/>
    <w:rsid w:val="00D21C59"/>
    <w:pPr>
      <w:ind w:left="567"/>
    </w:pPr>
    <w:rPr>
      <w:rFonts w:ascii="Arial" w:hAnsi="Arial"/>
      <w:sz w:val="22"/>
      <w:szCs w:val="20"/>
    </w:rPr>
  </w:style>
  <w:style w:type="paragraph" w:customStyle="1" w:styleId="Normal37">
    <w:name w:val="Normal_37"/>
    <w:qFormat/>
    <w:rsid w:val="00892CC1"/>
    <w:pPr>
      <w:widowControl w:val="0"/>
      <w:autoSpaceDE w:val="0"/>
      <w:autoSpaceDN w:val="0"/>
      <w:adjustRightInd w:val="0"/>
      <w:spacing w:after="0" w:line="240" w:lineRule="auto"/>
    </w:pPr>
    <w:rPr>
      <w:sz w:val="24"/>
      <w:szCs w:val="24"/>
    </w:rPr>
  </w:style>
  <w:style w:type="paragraph" w:customStyle="1" w:styleId="Footer37">
    <w:name w:val="Footer_37"/>
    <w:basedOn w:val="Normal37"/>
    <w:rsid w:val="00471A60"/>
    <w:pPr>
      <w:tabs>
        <w:tab w:val="center" w:pos="4153"/>
        <w:tab w:val="right" w:pos="8306"/>
      </w:tabs>
    </w:pPr>
  </w:style>
  <w:style w:type="paragraph" w:customStyle="1" w:styleId="Heading437">
    <w:name w:val="Heading 4_37"/>
    <w:basedOn w:val="Normal37"/>
    <w:qFormat/>
    <w:pPr>
      <w:spacing w:before="100" w:beforeAutospacing="1" w:after="100" w:afterAutospacing="1"/>
      <w:outlineLvl w:val="3"/>
    </w:pPr>
    <w:rPr>
      <w:b/>
      <w:bCs/>
    </w:rPr>
  </w:style>
  <w:style w:type="paragraph" w:customStyle="1" w:styleId="NormalWeb37">
    <w:name w:val="Normal (Web)_37"/>
    <w:basedOn w:val="Normal37"/>
    <w:pPr>
      <w:spacing w:before="100" w:beforeAutospacing="1" w:after="100" w:afterAutospacing="1"/>
    </w:pPr>
  </w:style>
  <w:style w:type="paragraph" w:customStyle="1" w:styleId="NormalIndent38">
    <w:name w:val="Normal Indent_38"/>
    <w:basedOn w:val="Normal38"/>
    <w:rsid w:val="00D21C59"/>
    <w:pPr>
      <w:ind w:left="567"/>
    </w:pPr>
    <w:rPr>
      <w:rFonts w:ascii="Arial" w:hAnsi="Arial"/>
      <w:sz w:val="22"/>
      <w:szCs w:val="20"/>
    </w:rPr>
  </w:style>
  <w:style w:type="paragraph" w:customStyle="1" w:styleId="Normal38">
    <w:name w:val="Normal_38"/>
    <w:qFormat/>
    <w:rsid w:val="00892CC1"/>
    <w:pPr>
      <w:widowControl w:val="0"/>
      <w:autoSpaceDE w:val="0"/>
      <w:autoSpaceDN w:val="0"/>
      <w:adjustRightInd w:val="0"/>
      <w:spacing w:after="0" w:line="240" w:lineRule="auto"/>
    </w:pPr>
    <w:rPr>
      <w:sz w:val="24"/>
      <w:szCs w:val="24"/>
    </w:rPr>
  </w:style>
  <w:style w:type="paragraph" w:customStyle="1" w:styleId="Footer38">
    <w:name w:val="Footer_38"/>
    <w:basedOn w:val="Normal38"/>
    <w:rsid w:val="00471A60"/>
    <w:pPr>
      <w:tabs>
        <w:tab w:val="center" w:pos="4153"/>
        <w:tab w:val="right" w:pos="8306"/>
      </w:tabs>
    </w:pPr>
  </w:style>
  <w:style w:type="paragraph" w:customStyle="1" w:styleId="Heading438">
    <w:name w:val="Heading 4_38"/>
    <w:basedOn w:val="Normal38"/>
    <w:qFormat/>
    <w:pPr>
      <w:spacing w:before="100" w:beforeAutospacing="1" w:after="100" w:afterAutospacing="1"/>
      <w:outlineLvl w:val="3"/>
    </w:pPr>
    <w:rPr>
      <w:b/>
      <w:bCs/>
    </w:rPr>
  </w:style>
  <w:style w:type="paragraph" w:customStyle="1" w:styleId="NormalWeb38">
    <w:name w:val="Normal (Web)_38"/>
    <w:basedOn w:val="Normal38"/>
    <w:pPr>
      <w:spacing w:before="100" w:beforeAutospacing="1" w:after="100" w:afterAutospacing="1"/>
    </w:pPr>
  </w:style>
  <w:style w:type="paragraph" w:customStyle="1" w:styleId="NormalIndent39">
    <w:name w:val="Normal Indent_39"/>
    <w:basedOn w:val="Normal39"/>
    <w:rsid w:val="00D21C59"/>
    <w:pPr>
      <w:ind w:left="567"/>
    </w:pPr>
    <w:rPr>
      <w:rFonts w:ascii="Arial" w:hAnsi="Arial"/>
      <w:sz w:val="22"/>
      <w:szCs w:val="20"/>
    </w:rPr>
  </w:style>
  <w:style w:type="paragraph" w:customStyle="1" w:styleId="Normal39">
    <w:name w:val="Normal_39"/>
    <w:qFormat/>
    <w:rsid w:val="00892CC1"/>
    <w:pPr>
      <w:widowControl w:val="0"/>
      <w:autoSpaceDE w:val="0"/>
      <w:autoSpaceDN w:val="0"/>
      <w:adjustRightInd w:val="0"/>
      <w:spacing w:after="0" w:line="240" w:lineRule="auto"/>
    </w:pPr>
    <w:rPr>
      <w:sz w:val="24"/>
      <w:szCs w:val="24"/>
    </w:rPr>
  </w:style>
  <w:style w:type="paragraph" w:customStyle="1" w:styleId="Footer39">
    <w:name w:val="Footer_39"/>
    <w:basedOn w:val="Normal39"/>
    <w:rsid w:val="00471A60"/>
    <w:pPr>
      <w:tabs>
        <w:tab w:val="center" w:pos="4153"/>
        <w:tab w:val="right" w:pos="8306"/>
      </w:tabs>
    </w:pPr>
  </w:style>
  <w:style w:type="paragraph" w:customStyle="1" w:styleId="Heading439">
    <w:name w:val="Heading 4_39"/>
    <w:basedOn w:val="Normal39"/>
    <w:qFormat/>
    <w:pPr>
      <w:spacing w:before="100" w:beforeAutospacing="1" w:after="100" w:afterAutospacing="1"/>
      <w:outlineLvl w:val="3"/>
    </w:pPr>
    <w:rPr>
      <w:b/>
      <w:bCs/>
    </w:rPr>
  </w:style>
  <w:style w:type="paragraph" w:customStyle="1" w:styleId="NormalWeb39">
    <w:name w:val="Normal (Web)_39"/>
    <w:basedOn w:val="Normal39"/>
    <w:pPr>
      <w:spacing w:before="100" w:beforeAutospacing="1" w:after="100" w:afterAutospacing="1"/>
    </w:pPr>
  </w:style>
  <w:style w:type="paragraph" w:customStyle="1" w:styleId="NormalIndent40">
    <w:name w:val="Normal Indent_40"/>
    <w:basedOn w:val="Normal40"/>
    <w:rsid w:val="00D21C59"/>
    <w:pPr>
      <w:ind w:left="567"/>
    </w:pPr>
    <w:rPr>
      <w:rFonts w:ascii="Arial" w:hAnsi="Arial"/>
      <w:sz w:val="22"/>
      <w:szCs w:val="20"/>
    </w:rPr>
  </w:style>
  <w:style w:type="paragraph" w:customStyle="1" w:styleId="Normal40">
    <w:name w:val="Normal_40"/>
    <w:qFormat/>
    <w:rsid w:val="00892CC1"/>
    <w:pPr>
      <w:widowControl w:val="0"/>
      <w:autoSpaceDE w:val="0"/>
      <w:autoSpaceDN w:val="0"/>
      <w:adjustRightInd w:val="0"/>
      <w:spacing w:after="0" w:line="240" w:lineRule="auto"/>
    </w:pPr>
    <w:rPr>
      <w:sz w:val="24"/>
      <w:szCs w:val="24"/>
    </w:rPr>
  </w:style>
  <w:style w:type="paragraph" w:customStyle="1" w:styleId="Footer40">
    <w:name w:val="Footer_40"/>
    <w:basedOn w:val="Normal40"/>
    <w:rsid w:val="00471A60"/>
    <w:pPr>
      <w:tabs>
        <w:tab w:val="center" w:pos="4153"/>
        <w:tab w:val="right" w:pos="8306"/>
      </w:tabs>
    </w:pPr>
  </w:style>
  <w:style w:type="paragraph" w:customStyle="1" w:styleId="Heading440">
    <w:name w:val="Heading 4_40"/>
    <w:basedOn w:val="Normal40"/>
    <w:qFormat/>
    <w:pPr>
      <w:spacing w:before="100" w:beforeAutospacing="1" w:after="100" w:afterAutospacing="1"/>
      <w:outlineLvl w:val="3"/>
    </w:pPr>
    <w:rPr>
      <w:b/>
      <w:bCs/>
    </w:rPr>
  </w:style>
  <w:style w:type="paragraph" w:customStyle="1" w:styleId="NormalWeb40">
    <w:name w:val="Normal (Web)_40"/>
    <w:basedOn w:val="Normal40"/>
    <w:pPr>
      <w:spacing w:before="100" w:beforeAutospacing="1" w:after="100" w:afterAutospacing="1"/>
    </w:pPr>
  </w:style>
  <w:style w:type="paragraph" w:customStyle="1" w:styleId="NormalIndent41">
    <w:name w:val="Normal Indent_41"/>
    <w:basedOn w:val="Normal41"/>
    <w:rsid w:val="00D21C59"/>
    <w:pPr>
      <w:ind w:left="567"/>
    </w:pPr>
    <w:rPr>
      <w:rFonts w:ascii="Arial" w:hAnsi="Arial"/>
      <w:sz w:val="22"/>
      <w:szCs w:val="20"/>
    </w:rPr>
  </w:style>
  <w:style w:type="paragraph" w:customStyle="1" w:styleId="Normal41">
    <w:name w:val="Normal_41"/>
    <w:qFormat/>
    <w:rsid w:val="00892CC1"/>
    <w:pPr>
      <w:widowControl w:val="0"/>
      <w:autoSpaceDE w:val="0"/>
      <w:autoSpaceDN w:val="0"/>
      <w:adjustRightInd w:val="0"/>
      <w:spacing w:after="0" w:line="240" w:lineRule="auto"/>
    </w:pPr>
    <w:rPr>
      <w:sz w:val="24"/>
      <w:szCs w:val="24"/>
    </w:rPr>
  </w:style>
  <w:style w:type="paragraph" w:customStyle="1" w:styleId="Footer41">
    <w:name w:val="Footer_41"/>
    <w:basedOn w:val="Normal41"/>
    <w:rsid w:val="00471A60"/>
    <w:pPr>
      <w:tabs>
        <w:tab w:val="center" w:pos="4153"/>
        <w:tab w:val="right" w:pos="8306"/>
      </w:tabs>
    </w:pPr>
  </w:style>
  <w:style w:type="paragraph" w:customStyle="1" w:styleId="Heading441">
    <w:name w:val="Heading 4_41"/>
    <w:basedOn w:val="Normal41"/>
    <w:qFormat/>
    <w:pPr>
      <w:spacing w:before="100" w:beforeAutospacing="1" w:after="100" w:afterAutospacing="1"/>
      <w:outlineLvl w:val="3"/>
    </w:pPr>
    <w:rPr>
      <w:b/>
      <w:bCs/>
    </w:rPr>
  </w:style>
  <w:style w:type="paragraph" w:customStyle="1" w:styleId="NormalWeb41">
    <w:name w:val="Normal (Web)_41"/>
    <w:basedOn w:val="Normal41"/>
    <w:pPr>
      <w:spacing w:before="100" w:beforeAutospacing="1" w:after="100" w:afterAutospacing="1"/>
    </w:pPr>
  </w:style>
  <w:style w:type="paragraph" w:customStyle="1" w:styleId="NormalIndent42">
    <w:name w:val="Normal Indent_42"/>
    <w:basedOn w:val="Normal42"/>
    <w:rsid w:val="00D21C59"/>
    <w:pPr>
      <w:ind w:left="567"/>
    </w:pPr>
    <w:rPr>
      <w:rFonts w:ascii="Arial" w:hAnsi="Arial"/>
      <w:sz w:val="22"/>
      <w:szCs w:val="20"/>
    </w:rPr>
  </w:style>
  <w:style w:type="paragraph" w:customStyle="1" w:styleId="Normal42">
    <w:name w:val="Normal_42"/>
    <w:qFormat/>
    <w:rsid w:val="00892CC1"/>
    <w:pPr>
      <w:widowControl w:val="0"/>
      <w:autoSpaceDE w:val="0"/>
      <w:autoSpaceDN w:val="0"/>
      <w:adjustRightInd w:val="0"/>
      <w:spacing w:after="0" w:line="240" w:lineRule="auto"/>
    </w:pPr>
    <w:rPr>
      <w:sz w:val="24"/>
      <w:szCs w:val="24"/>
    </w:rPr>
  </w:style>
  <w:style w:type="paragraph" w:customStyle="1" w:styleId="Footer42">
    <w:name w:val="Footer_42"/>
    <w:basedOn w:val="Normal42"/>
    <w:rsid w:val="00471A60"/>
    <w:pPr>
      <w:tabs>
        <w:tab w:val="center" w:pos="4153"/>
        <w:tab w:val="right" w:pos="8306"/>
      </w:tabs>
    </w:pPr>
  </w:style>
  <w:style w:type="paragraph" w:customStyle="1" w:styleId="Heading442">
    <w:name w:val="Heading 4_42"/>
    <w:basedOn w:val="Normal42"/>
    <w:qFormat/>
    <w:pPr>
      <w:spacing w:before="100" w:beforeAutospacing="1" w:after="100" w:afterAutospacing="1"/>
      <w:outlineLvl w:val="3"/>
    </w:pPr>
    <w:rPr>
      <w:b/>
      <w:bCs/>
    </w:rPr>
  </w:style>
  <w:style w:type="paragraph" w:customStyle="1" w:styleId="NormalWeb42">
    <w:name w:val="Normal (Web)_42"/>
    <w:basedOn w:val="Normal42"/>
    <w:pPr>
      <w:spacing w:before="100" w:beforeAutospacing="1" w:after="100" w:afterAutospacing="1"/>
    </w:pPr>
  </w:style>
  <w:style w:type="paragraph" w:customStyle="1" w:styleId="NormalIndent43">
    <w:name w:val="Normal Indent_43"/>
    <w:basedOn w:val="Normal43"/>
    <w:rsid w:val="00D21C59"/>
    <w:pPr>
      <w:ind w:left="567"/>
    </w:pPr>
    <w:rPr>
      <w:rFonts w:ascii="Arial" w:hAnsi="Arial"/>
      <w:sz w:val="22"/>
      <w:szCs w:val="20"/>
    </w:rPr>
  </w:style>
  <w:style w:type="paragraph" w:customStyle="1" w:styleId="Normal43">
    <w:name w:val="Normal_43"/>
    <w:qFormat/>
    <w:rsid w:val="00892CC1"/>
    <w:pPr>
      <w:widowControl w:val="0"/>
      <w:autoSpaceDE w:val="0"/>
      <w:autoSpaceDN w:val="0"/>
      <w:adjustRightInd w:val="0"/>
      <w:spacing w:after="0" w:line="240" w:lineRule="auto"/>
    </w:pPr>
    <w:rPr>
      <w:sz w:val="24"/>
      <w:szCs w:val="24"/>
    </w:rPr>
  </w:style>
  <w:style w:type="paragraph" w:customStyle="1" w:styleId="Footer43">
    <w:name w:val="Footer_43"/>
    <w:basedOn w:val="Normal43"/>
    <w:rsid w:val="00471A60"/>
    <w:pPr>
      <w:tabs>
        <w:tab w:val="center" w:pos="4153"/>
        <w:tab w:val="right" w:pos="8306"/>
      </w:tabs>
    </w:pPr>
  </w:style>
  <w:style w:type="paragraph" w:customStyle="1" w:styleId="Heading443">
    <w:name w:val="Heading 4_43"/>
    <w:basedOn w:val="Normal43"/>
    <w:qFormat/>
    <w:pPr>
      <w:spacing w:before="100" w:beforeAutospacing="1" w:after="100" w:afterAutospacing="1"/>
      <w:outlineLvl w:val="3"/>
    </w:pPr>
    <w:rPr>
      <w:b/>
      <w:bCs/>
    </w:rPr>
  </w:style>
  <w:style w:type="paragraph" w:customStyle="1" w:styleId="NormalWeb43">
    <w:name w:val="Normal (Web)_43"/>
    <w:basedOn w:val="Normal43"/>
    <w:pPr>
      <w:spacing w:before="100" w:beforeAutospacing="1" w:after="100" w:afterAutospacing="1"/>
    </w:pPr>
  </w:style>
  <w:style w:type="paragraph" w:customStyle="1" w:styleId="NormalIndent44">
    <w:name w:val="Normal Indent_44"/>
    <w:basedOn w:val="Normal44"/>
    <w:rsid w:val="00D21C59"/>
    <w:pPr>
      <w:ind w:left="567"/>
    </w:pPr>
    <w:rPr>
      <w:rFonts w:ascii="Arial" w:hAnsi="Arial"/>
      <w:sz w:val="22"/>
      <w:szCs w:val="20"/>
    </w:rPr>
  </w:style>
  <w:style w:type="paragraph" w:customStyle="1" w:styleId="Normal44">
    <w:name w:val="Normal_44"/>
    <w:qFormat/>
    <w:rsid w:val="00892CC1"/>
    <w:pPr>
      <w:widowControl w:val="0"/>
      <w:autoSpaceDE w:val="0"/>
      <w:autoSpaceDN w:val="0"/>
      <w:adjustRightInd w:val="0"/>
      <w:spacing w:after="0" w:line="240" w:lineRule="auto"/>
    </w:pPr>
    <w:rPr>
      <w:sz w:val="24"/>
      <w:szCs w:val="24"/>
    </w:rPr>
  </w:style>
  <w:style w:type="paragraph" w:customStyle="1" w:styleId="Footer44">
    <w:name w:val="Footer_44"/>
    <w:basedOn w:val="Normal44"/>
    <w:rsid w:val="00471A60"/>
    <w:pPr>
      <w:tabs>
        <w:tab w:val="center" w:pos="4153"/>
        <w:tab w:val="right" w:pos="8306"/>
      </w:tabs>
    </w:pPr>
  </w:style>
  <w:style w:type="paragraph" w:customStyle="1" w:styleId="Heading444">
    <w:name w:val="Heading 4_44"/>
    <w:basedOn w:val="Normal44"/>
    <w:qFormat/>
    <w:pPr>
      <w:spacing w:before="100" w:beforeAutospacing="1" w:after="100" w:afterAutospacing="1"/>
      <w:outlineLvl w:val="3"/>
    </w:pPr>
    <w:rPr>
      <w:b/>
      <w:bCs/>
    </w:rPr>
  </w:style>
  <w:style w:type="paragraph" w:customStyle="1" w:styleId="NormalWeb44">
    <w:name w:val="Normal (Web)_44"/>
    <w:basedOn w:val="Normal44"/>
    <w:pPr>
      <w:spacing w:before="100" w:beforeAutospacing="1" w:after="100" w:afterAutospacing="1"/>
    </w:pPr>
  </w:style>
  <w:style w:type="paragraph" w:customStyle="1" w:styleId="NormalIndent45">
    <w:name w:val="Normal Indent_45"/>
    <w:basedOn w:val="Normal45"/>
    <w:rsid w:val="00D21C59"/>
    <w:pPr>
      <w:ind w:left="567"/>
    </w:pPr>
    <w:rPr>
      <w:rFonts w:ascii="Arial" w:hAnsi="Arial"/>
      <w:sz w:val="22"/>
      <w:szCs w:val="20"/>
    </w:rPr>
  </w:style>
  <w:style w:type="paragraph" w:customStyle="1" w:styleId="Normal45">
    <w:name w:val="Normal_45"/>
    <w:qFormat/>
    <w:rsid w:val="00892CC1"/>
    <w:pPr>
      <w:widowControl w:val="0"/>
      <w:autoSpaceDE w:val="0"/>
      <w:autoSpaceDN w:val="0"/>
      <w:adjustRightInd w:val="0"/>
      <w:spacing w:after="0" w:line="240" w:lineRule="auto"/>
    </w:pPr>
    <w:rPr>
      <w:sz w:val="24"/>
      <w:szCs w:val="24"/>
    </w:rPr>
  </w:style>
  <w:style w:type="paragraph" w:customStyle="1" w:styleId="Footer45">
    <w:name w:val="Footer_45"/>
    <w:basedOn w:val="Normal45"/>
    <w:rsid w:val="00471A60"/>
    <w:pPr>
      <w:tabs>
        <w:tab w:val="center" w:pos="4153"/>
        <w:tab w:val="right" w:pos="8306"/>
      </w:tabs>
    </w:pPr>
  </w:style>
  <w:style w:type="paragraph" w:customStyle="1" w:styleId="Heading445">
    <w:name w:val="Heading 4_45"/>
    <w:basedOn w:val="Normal45"/>
    <w:qFormat/>
    <w:pPr>
      <w:spacing w:before="100" w:beforeAutospacing="1" w:after="100" w:afterAutospacing="1"/>
      <w:outlineLvl w:val="3"/>
    </w:pPr>
    <w:rPr>
      <w:b/>
      <w:bCs/>
    </w:rPr>
  </w:style>
  <w:style w:type="paragraph" w:customStyle="1" w:styleId="NormalWeb45">
    <w:name w:val="Normal (Web)_45"/>
    <w:basedOn w:val="Normal45"/>
    <w:pPr>
      <w:spacing w:before="100" w:beforeAutospacing="1" w:after="100" w:afterAutospacing="1"/>
    </w:pPr>
  </w:style>
  <w:style w:type="paragraph" w:customStyle="1" w:styleId="NormalIndent46">
    <w:name w:val="Normal Indent_46"/>
    <w:basedOn w:val="Normal46"/>
    <w:rsid w:val="00D21C59"/>
    <w:pPr>
      <w:ind w:left="567"/>
    </w:pPr>
    <w:rPr>
      <w:rFonts w:ascii="Arial" w:hAnsi="Arial"/>
      <w:sz w:val="22"/>
      <w:szCs w:val="20"/>
    </w:rPr>
  </w:style>
  <w:style w:type="paragraph" w:customStyle="1" w:styleId="Normal46">
    <w:name w:val="Normal_46"/>
    <w:qFormat/>
    <w:rsid w:val="00892CC1"/>
    <w:pPr>
      <w:widowControl w:val="0"/>
      <w:autoSpaceDE w:val="0"/>
      <w:autoSpaceDN w:val="0"/>
      <w:adjustRightInd w:val="0"/>
      <w:spacing w:after="0" w:line="240" w:lineRule="auto"/>
    </w:pPr>
    <w:rPr>
      <w:sz w:val="24"/>
      <w:szCs w:val="24"/>
    </w:rPr>
  </w:style>
  <w:style w:type="paragraph" w:customStyle="1" w:styleId="Footer46">
    <w:name w:val="Footer_46"/>
    <w:basedOn w:val="Normal46"/>
    <w:rsid w:val="00471A60"/>
    <w:pPr>
      <w:tabs>
        <w:tab w:val="center" w:pos="4153"/>
        <w:tab w:val="right" w:pos="8306"/>
      </w:tabs>
    </w:pPr>
  </w:style>
  <w:style w:type="paragraph" w:customStyle="1" w:styleId="Heading446">
    <w:name w:val="Heading 4_46"/>
    <w:basedOn w:val="Normal46"/>
    <w:qFormat/>
    <w:pPr>
      <w:spacing w:before="100" w:beforeAutospacing="1" w:after="100" w:afterAutospacing="1"/>
      <w:outlineLvl w:val="3"/>
    </w:pPr>
    <w:rPr>
      <w:b/>
      <w:bCs/>
    </w:rPr>
  </w:style>
  <w:style w:type="paragraph" w:customStyle="1" w:styleId="NormalWeb46">
    <w:name w:val="Normal (Web)_46"/>
    <w:basedOn w:val="Normal46"/>
    <w:pPr>
      <w:spacing w:before="100" w:beforeAutospacing="1" w:after="100" w:afterAutospacing="1"/>
    </w:pPr>
  </w:style>
  <w:style w:type="paragraph" w:customStyle="1" w:styleId="NormalIndent47">
    <w:name w:val="Normal Indent_47"/>
    <w:basedOn w:val="Normal47"/>
    <w:rsid w:val="00D21C59"/>
    <w:pPr>
      <w:ind w:left="567"/>
    </w:pPr>
    <w:rPr>
      <w:rFonts w:ascii="Arial" w:hAnsi="Arial"/>
      <w:sz w:val="22"/>
      <w:szCs w:val="20"/>
    </w:rPr>
  </w:style>
  <w:style w:type="paragraph" w:customStyle="1" w:styleId="Normal47">
    <w:name w:val="Normal_47"/>
    <w:qFormat/>
    <w:rsid w:val="00892CC1"/>
    <w:pPr>
      <w:widowControl w:val="0"/>
      <w:autoSpaceDE w:val="0"/>
      <w:autoSpaceDN w:val="0"/>
      <w:adjustRightInd w:val="0"/>
      <w:spacing w:after="0" w:line="240" w:lineRule="auto"/>
    </w:pPr>
    <w:rPr>
      <w:sz w:val="24"/>
      <w:szCs w:val="24"/>
    </w:rPr>
  </w:style>
  <w:style w:type="paragraph" w:customStyle="1" w:styleId="Footer47">
    <w:name w:val="Footer_47"/>
    <w:basedOn w:val="Normal47"/>
    <w:rsid w:val="00471A60"/>
    <w:pPr>
      <w:tabs>
        <w:tab w:val="center" w:pos="4153"/>
        <w:tab w:val="right" w:pos="8306"/>
      </w:tabs>
    </w:pPr>
  </w:style>
  <w:style w:type="paragraph" w:customStyle="1" w:styleId="Heading447">
    <w:name w:val="Heading 4_47"/>
    <w:basedOn w:val="Normal47"/>
    <w:qFormat/>
    <w:pPr>
      <w:spacing w:before="100" w:beforeAutospacing="1" w:after="100" w:afterAutospacing="1"/>
      <w:outlineLvl w:val="3"/>
    </w:pPr>
    <w:rPr>
      <w:b/>
      <w:bCs/>
    </w:rPr>
  </w:style>
  <w:style w:type="paragraph" w:customStyle="1" w:styleId="NormalWeb47">
    <w:name w:val="Normal (Web)_47"/>
    <w:basedOn w:val="Normal47"/>
    <w:pPr>
      <w:spacing w:before="100" w:beforeAutospacing="1" w:after="100" w:afterAutospacing="1"/>
    </w:pPr>
  </w:style>
  <w:style w:type="paragraph" w:customStyle="1" w:styleId="NormalIndent48">
    <w:name w:val="Normal Indent_48"/>
    <w:basedOn w:val="Normal48"/>
    <w:rsid w:val="00D21C59"/>
    <w:pPr>
      <w:ind w:left="567"/>
    </w:pPr>
    <w:rPr>
      <w:rFonts w:ascii="Arial" w:hAnsi="Arial"/>
      <w:sz w:val="22"/>
      <w:szCs w:val="20"/>
    </w:rPr>
  </w:style>
  <w:style w:type="paragraph" w:customStyle="1" w:styleId="Normal48">
    <w:name w:val="Normal_48"/>
    <w:qFormat/>
    <w:rsid w:val="00892CC1"/>
    <w:pPr>
      <w:widowControl w:val="0"/>
      <w:autoSpaceDE w:val="0"/>
      <w:autoSpaceDN w:val="0"/>
      <w:adjustRightInd w:val="0"/>
      <w:spacing w:after="0" w:line="240" w:lineRule="auto"/>
    </w:pPr>
    <w:rPr>
      <w:sz w:val="24"/>
      <w:szCs w:val="24"/>
    </w:rPr>
  </w:style>
  <w:style w:type="paragraph" w:customStyle="1" w:styleId="Footer48">
    <w:name w:val="Footer_48"/>
    <w:basedOn w:val="Normal48"/>
    <w:rsid w:val="00471A60"/>
    <w:pPr>
      <w:tabs>
        <w:tab w:val="center" w:pos="4153"/>
        <w:tab w:val="right" w:pos="8306"/>
      </w:tabs>
    </w:pPr>
  </w:style>
  <w:style w:type="paragraph" w:customStyle="1" w:styleId="Heading448">
    <w:name w:val="Heading 4_48"/>
    <w:basedOn w:val="Normal48"/>
    <w:qFormat/>
    <w:pPr>
      <w:spacing w:before="100" w:beforeAutospacing="1" w:after="100" w:afterAutospacing="1"/>
      <w:outlineLvl w:val="3"/>
    </w:pPr>
    <w:rPr>
      <w:b/>
      <w:bCs/>
    </w:rPr>
  </w:style>
  <w:style w:type="paragraph" w:customStyle="1" w:styleId="NormalWeb48">
    <w:name w:val="Normal (Web)_48"/>
    <w:basedOn w:val="Normal48"/>
    <w:pPr>
      <w:spacing w:before="100" w:beforeAutospacing="1" w:after="100" w:afterAutospacing="1"/>
    </w:pPr>
  </w:style>
  <w:style w:type="paragraph" w:customStyle="1" w:styleId="NormalIndent49">
    <w:name w:val="Normal Indent_49"/>
    <w:basedOn w:val="Normal49"/>
    <w:rsid w:val="00D21C59"/>
    <w:pPr>
      <w:ind w:left="567"/>
    </w:pPr>
    <w:rPr>
      <w:rFonts w:ascii="Arial" w:hAnsi="Arial"/>
      <w:sz w:val="22"/>
      <w:szCs w:val="20"/>
    </w:rPr>
  </w:style>
  <w:style w:type="paragraph" w:customStyle="1" w:styleId="Normal49">
    <w:name w:val="Normal_49"/>
    <w:qFormat/>
    <w:rsid w:val="00892CC1"/>
    <w:pPr>
      <w:widowControl w:val="0"/>
      <w:autoSpaceDE w:val="0"/>
      <w:autoSpaceDN w:val="0"/>
      <w:adjustRightInd w:val="0"/>
      <w:spacing w:after="0" w:line="240" w:lineRule="auto"/>
    </w:pPr>
    <w:rPr>
      <w:sz w:val="24"/>
      <w:szCs w:val="24"/>
    </w:rPr>
  </w:style>
  <w:style w:type="paragraph" w:customStyle="1" w:styleId="Footer49">
    <w:name w:val="Footer_49"/>
    <w:basedOn w:val="Normal49"/>
    <w:rsid w:val="00471A60"/>
    <w:pPr>
      <w:tabs>
        <w:tab w:val="center" w:pos="4153"/>
        <w:tab w:val="right" w:pos="8306"/>
      </w:tabs>
    </w:pPr>
  </w:style>
  <w:style w:type="paragraph" w:customStyle="1" w:styleId="Heading449">
    <w:name w:val="Heading 4_49"/>
    <w:basedOn w:val="Normal49"/>
    <w:qFormat/>
    <w:pPr>
      <w:spacing w:before="100" w:beforeAutospacing="1" w:after="100" w:afterAutospacing="1"/>
      <w:outlineLvl w:val="3"/>
    </w:pPr>
    <w:rPr>
      <w:b/>
      <w:bCs/>
    </w:rPr>
  </w:style>
  <w:style w:type="paragraph" w:customStyle="1" w:styleId="NormalWeb49">
    <w:name w:val="Normal (Web)_49"/>
    <w:basedOn w:val="Normal49"/>
    <w:pPr>
      <w:spacing w:before="100" w:beforeAutospacing="1" w:after="100" w:afterAutospacing="1"/>
    </w:pPr>
  </w:style>
  <w:style w:type="paragraph" w:customStyle="1" w:styleId="NormalIndent50">
    <w:name w:val="Normal Indent_50"/>
    <w:basedOn w:val="Normal50"/>
    <w:rsid w:val="00D21C59"/>
    <w:pPr>
      <w:ind w:left="567"/>
    </w:pPr>
    <w:rPr>
      <w:rFonts w:ascii="Arial" w:hAnsi="Arial"/>
      <w:sz w:val="22"/>
      <w:szCs w:val="20"/>
    </w:rPr>
  </w:style>
  <w:style w:type="paragraph" w:customStyle="1" w:styleId="Normal50">
    <w:name w:val="Normal_50"/>
    <w:qFormat/>
    <w:rsid w:val="00892CC1"/>
    <w:pPr>
      <w:widowControl w:val="0"/>
      <w:autoSpaceDE w:val="0"/>
      <w:autoSpaceDN w:val="0"/>
      <w:adjustRightInd w:val="0"/>
      <w:spacing w:after="0" w:line="240" w:lineRule="auto"/>
    </w:pPr>
    <w:rPr>
      <w:sz w:val="24"/>
      <w:szCs w:val="24"/>
    </w:rPr>
  </w:style>
  <w:style w:type="paragraph" w:customStyle="1" w:styleId="Footer50">
    <w:name w:val="Footer_50"/>
    <w:basedOn w:val="Normal50"/>
    <w:rsid w:val="00471A60"/>
    <w:pPr>
      <w:tabs>
        <w:tab w:val="center" w:pos="4153"/>
        <w:tab w:val="right" w:pos="8306"/>
      </w:tabs>
    </w:pPr>
  </w:style>
  <w:style w:type="paragraph" w:customStyle="1" w:styleId="Heading450">
    <w:name w:val="Heading 4_50"/>
    <w:basedOn w:val="Normal50"/>
    <w:qFormat/>
    <w:pPr>
      <w:spacing w:before="100" w:beforeAutospacing="1" w:after="100" w:afterAutospacing="1"/>
      <w:outlineLvl w:val="3"/>
    </w:pPr>
    <w:rPr>
      <w:b/>
      <w:bCs/>
    </w:rPr>
  </w:style>
  <w:style w:type="paragraph" w:customStyle="1" w:styleId="NormalWeb50">
    <w:name w:val="Normal (Web)_50"/>
    <w:basedOn w:val="Normal50"/>
    <w:pPr>
      <w:spacing w:before="100" w:beforeAutospacing="1" w:after="100" w:afterAutospacing="1"/>
    </w:pPr>
  </w:style>
  <w:style w:type="paragraph" w:customStyle="1" w:styleId="NormalIndent51">
    <w:name w:val="Normal Indent_51"/>
    <w:basedOn w:val="Normal51"/>
    <w:rsid w:val="00D21C59"/>
    <w:pPr>
      <w:ind w:left="567"/>
    </w:pPr>
    <w:rPr>
      <w:rFonts w:ascii="Arial" w:hAnsi="Arial"/>
      <w:sz w:val="22"/>
      <w:szCs w:val="20"/>
    </w:rPr>
  </w:style>
  <w:style w:type="paragraph" w:customStyle="1" w:styleId="Normal51">
    <w:name w:val="Normal_51"/>
    <w:qFormat/>
    <w:rsid w:val="00892CC1"/>
    <w:pPr>
      <w:widowControl w:val="0"/>
      <w:autoSpaceDE w:val="0"/>
      <w:autoSpaceDN w:val="0"/>
      <w:adjustRightInd w:val="0"/>
      <w:spacing w:after="0" w:line="240" w:lineRule="auto"/>
    </w:pPr>
    <w:rPr>
      <w:sz w:val="24"/>
      <w:szCs w:val="24"/>
    </w:rPr>
  </w:style>
  <w:style w:type="paragraph" w:customStyle="1" w:styleId="Footer51">
    <w:name w:val="Footer_51"/>
    <w:basedOn w:val="Normal51"/>
    <w:rsid w:val="00471A60"/>
    <w:pPr>
      <w:tabs>
        <w:tab w:val="center" w:pos="4153"/>
        <w:tab w:val="right" w:pos="8306"/>
      </w:tabs>
    </w:pPr>
  </w:style>
  <w:style w:type="paragraph" w:customStyle="1" w:styleId="Heading451">
    <w:name w:val="Heading 4_51"/>
    <w:basedOn w:val="Normal51"/>
    <w:qFormat/>
    <w:pPr>
      <w:spacing w:before="100" w:beforeAutospacing="1" w:after="100" w:afterAutospacing="1"/>
      <w:outlineLvl w:val="3"/>
    </w:pPr>
    <w:rPr>
      <w:b/>
      <w:bCs/>
    </w:rPr>
  </w:style>
  <w:style w:type="paragraph" w:customStyle="1" w:styleId="NormalWeb51">
    <w:name w:val="Normal (Web)_51"/>
    <w:basedOn w:val="Normal51"/>
    <w:pPr>
      <w:spacing w:before="100" w:beforeAutospacing="1" w:after="100" w:afterAutospacing="1"/>
    </w:pPr>
  </w:style>
  <w:style w:type="paragraph" w:customStyle="1" w:styleId="NormalIndent52">
    <w:name w:val="Normal Indent_52"/>
    <w:basedOn w:val="Normal52"/>
    <w:rsid w:val="00D21C59"/>
    <w:pPr>
      <w:ind w:left="567"/>
    </w:pPr>
    <w:rPr>
      <w:rFonts w:ascii="Arial" w:hAnsi="Arial"/>
      <w:sz w:val="22"/>
      <w:szCs w:val="20"/>
    </w:rPr>
  </w:style>
  <w:style w:type="paragraph" w:customStyle="1" w:styleId="Normal52">
    <w:name w:val="Normal_52"/>
    <w:qFormat/>
    <w:rsid w:val="00892CC1"/>
    <w:pPr>
      <w:widowControl w:val="0"/>
      <w:autoSpaceDE w:val="0"/>
      <w:autoSpaceDN w:val="0"/>
      <w:adjustRightInd w:val="0"/>
      <w:spacing w:after="0" w:line="240" w:lineRule="auto"/>
    </w:pPr>
    <w:rPr>
      <w:sz w:val="24"/>
      <w:szCs w:val="24"/>
    </w:rPr>
  </w:style>
  <w:style w:type="paragraph" w:customStyle="1" w:styleId="Footer52">
    <w:name w:val="Footer_52"/>
    <w:basedOn w:val="Normal52"/>
    <w:rsid w:val="00471A60"/>
    <w:pPr>
      <w:tabs>
        <w:tab w:val="center" w:pos="4153"/>
        <w:tab w:val="right" w:pos="8306"/>
      </w:tabs>
    </w:pPr>
  </w:style>
  <w:style w:type="paragraph" w:customStyle="1" w:styleId="Heading452">
    <w:name w:val="Heading 4_52"/>
    <w:basedOn w:val="Normal52"/>
    <w:qFormat/>
    <w:pPr>
      <w:spacing w:before="100" w:beforeAutospacing="1" w:after="100" w:afterAutospacing="1"/>
      <w:outlineLvl w:val="3"/>
    </w:pPr>
    <w:rPr>
      <w:b/>
      <w:bCs/>
    </w:rPr>
  </w:style>
  <w:style w:type="paragraph" w:customStyle="1" w:styleId="NormalWeb52">
    <w:name w:val="Normal (Web)_52"/>
    <w:basedOn w:val="Normal52"/>
    <w:pPr>
      <w:spacing w:before="100" w:beforeAutospacing="1" w:after="100" w:afterAutospacing="1"/>
    </w:pPr>
  </w:style>
  <w:style w:type="paragraph" w:customStyle="1" w:styleId="NormalIndent53">
    <w:name w:val="Normal Indent_53"/>
    <w:basedOn w:val="Normal53"/>
    <w:rsid w:val="00D21C59"/>
    <w:pPr>
      <w:ind w:left="567"/>
    </w:pPr>
    <w:rPr>
      <w:rFonts w:ascii="Arial" w:hAnsi="Arial"/>
      <w:sz w:val="22"/>
      <w:szCs w:val="20"/>
    </w:rPr>
  </w:style>
  <w:style w:type="paragraph" w:customStyle="1" w:styleId="Normal53">
    <w:name w:val="Normal_53"/>
    <w:qFormat/>
    <w:rsid w:val="00892CC1"/>
    <w:pPr>
      <w:widowControl w:val="0"/>
      <w:autoSpaceDE w:val="0"/>
      <w:autoSpaceDN w:val="0"/>
      <w:adjustRightInd w:val="0"/>
      <w:spacing w:after="0" w:line="240" w:lineRule="auto"/>
    </w:pPr>
    <w:rPr>
      <w:sz w:val="24"/>
      <w:szCs w:val="24"/>
    </w:rPr>
  </w:style>
  <w:style w:type="paragraph" w:customStyle="1" w:styleId="Footer53">
    <w:name w:val="Footer_53"/>
    <w:basedOn w:val="Normal53"/>
    <w:rsid w:val="00471A60"/>
    <w:pPr>
      <w:tabs>
        <w:tab w:val="center" w:pos="4153"/>
        <w:tab w:val="right" w:pos="8306"/>
      </w:tabs>
    </w:pPr>
  </w:style>
  <w:style w:type="paragraph" w:customStyle="1" w:styleId="Heading453">
    <w:name w:val="Heading 4_53"/>
    <w:basedOn w:val="Normal53"/>
    <w:qFormat/>
    <w:pPr>
      <w:spacing w:before="100" w:beforeAutospacing="1" w:after="100" w:afterAutospacing="1"/>
      <w:outlineLvl w:val="3"/>
    </w:pPr>
    <w:rPr>
      <w:b/>
      <w:bCs/>
    </w:rPr>
  </w:style>
  <w:style w:type="paragraph" w:customStyle="1" w:styleId="NormalWeb53">
    <w:name w:val="Normal (Web)_53"/>
    <w:basedOn w:val="Normal53"/>
    <w:pPr>
      <w:spacing w:before="100" w:beforeAutospacing="1" w:after="100" w:afterAutospacing="1"/>
    </w:pPr>
  </w:style>
  <w:style w:type="paragraph" w:customStyle="1" w:styleId="NormalIndent54">
    <w:name w:val="Normal Indent_54"/>
    <w:basedOn w:val="Normal54"/>
    <w:rsid w:val="00D21C59"/>
    <w:pPr>
      <w:ind w:left="567"/>
    </w:pPr>
    <w:rPr>
      <w:rFonts w:ascii="Arial" w:hAnsi="Arial"/>
      <w:sz w:val="22"/>
      <w:szCs w:val="20"/>
    </w:rPr>
  </w:style>
  <w:style w:type="paragraph" w:customStyle="1" w:styleId="Normal54">
    <w:name w:val="Normal_54"/>
    <w:qFormat/>
    <w:rsid w:val="00892CC1"/>
    <w:pPr>
      <w:widowControl w:val="0"/>
      <w:autoSpaceDE w:val="0"/>
      <w:autoSpaceDN w:val="0"/>
      <w:adjustRightInd w:val="0"/>
      <w:spacing w:after="0" w:line="240" w:lineRule="auto"/>
    </w:pPr>
    <w:rPr>
      <w:sz w:val="24"/>
      <w:szCs w:val="24"/>
    </w:rPr>
  </w:style>
  <w:style w:type="paragraph" w:customStyle="1" w:styleId="Footer54">
    <w:name w:val="Footer_54"/>
    <w:basedOn w:val="Normal54"/>
    <w:rsid w:val="00471A60"/>
    <w:pPr>
      <w:tabs>
        <w:tab w:val="center" w:pos="4153"/>
        <w:tab w:val="right" w:pos="8306"/>
      </w:tabs>
    </w:pPr>
  </w:style>
  <w:style w:type="paragraph" w:customStyle="1" w:styleId="Heading454">
    <w:name w:val="Heading 4_54"/>
    <w:basedOn w:val="Normal54"/>
    <w:qFormat/>
    <w:pPr>
      <w:spacing w:before="100" w:beforeAutospacing="1" w:after="100" w:afterAutospacing="1"/>
      <w:outlineLvl w:val="3"/>
    </w:pPr>
    <w:rPr>
      <w:b/>
      <w:bCs/>
    </w:rPr>
  </w:style>
  <w:style w:type="paragraph" w:customStyle="1" w:styleId="NormalWeb54">
    <w:name w:val="Normal (Web)_54"/>
    <w:basedOn w:val="Normal54"/>
    <w:pPr>
      <w:spacing w:before="100" w:beforeAutospacing="1" w:after="100" w:afterAutospacing="1"/>
    </w:pPr>
  </w:style>
  <w:style w:type="paragraph" w:customStyle="1" w:styleId="NormalIndent55">
    <w:name w:val="Normal Indent_55"/>
    <w:basedOn w:val="Normal55"/>
    <w:rsid w:val="00D21C59"/>
    <w:pPr>
      <w:ind w:left="567"/>
    </w:pPr>
    <w:rPr>
      <w:rFonts w:ascii="Arial" w:hAnsi="Arial"/>
      <w:sz w:val="22"/>
      <w:szCs w:val="20"/>
    </w:rPr>
  </w:style>
  <w:style w:type="paragraph" w:customStyle="1" w:styleId="Normal55">
    <w:name w:val="Normal_55"/>
    <w:qFormat/>
    <w:rsid w:val="00892CC1"/>
    <w:pPr>
      <w:widowControl w:val="0"/>
      <w:autoSpaceDE w:val="0"/>
      <w:autoSpaceDN w:val="0"/>
      <w:adjustRightInd w:val="0"/>
      <w:spacing w:after="0" w:line="240" w:lineRule="auto"/>
    </w:pPr>
    <w:rPr>
      <w:sz w:val="24"/>
      <w:szCs w:val="24"/>
    </w:rPr>
  </w:style>
  <w:style w:type="paragraph" w:customStyle="1" w:styleId="Footer55">
    <w:name w:val="Footer_55"/>
    <w:basedOn w:val="Normal55"/>
    <w:rsid w:val="00471A60"/>
    <w:pPr>
      <w:tabs>
        <w:tab w:val="center" w:pos="4153"/>
        <w:tab w:val="right" w:pos="8306"/>
      </w:tabs>
    </w:pPr>
  </w:style>
  <w:style w:type="paragraph" w:customStyle="1" w:styleId="Heading455">
    <w:name w:val="Heading 4_55"/>
    <w:basedOn w:val="Normal55"/>
    <w:qFormat/>
    <w:pPr>
      <w:spacing w:before="100" w:beforeAutospacing="1" w:after="100" w:afterAutospacing="1"/>
      <w:outlineLvl w:val="3"/>
    </w:pPr>
    <w:rPr>
      <w:b/>
      <w:bCs/>
    </w:rPr>
  </w:style>
  <w:style w:type="paragraph" w:customStyle="1" w:styleId="NormalWeb55">
    <w:name w:val="Normal (Web)_55"/>
    <w:basedOn w:val="Normal55"/>
    <w:pPr>
      <w:spacing w:before="100" w:beforeAutospacing="1" w:after="100" w:afterAutospacing="1"/>
    </w:pPr>
  </w:style>
  <w:style w:type="paragraph" w:customStyle="1" w:styleId="NormalIndent56">
    <w:name w:val="Normal Indent_56"/>
    <w:basedOn w:val="Normal56"/>
    <w:rsid w:val="00D21C59"/>
    <w:pPr>
      <w:ind w:left="567"/>
    </w:pPr>
    <w:rPr>
      <w:rFonts w:ascii="Arial" w:hAnsi="Arial"/>
      <w:sz w:val="22"/>
      <w:szCs w:val="20"/>
    </w:rPr>
  </w:style>
  <w:style w:type="paragraph" w:customStyle="1" w:styleId="Normal56">
    <w:name w:val="Normal_56"/>
    <w:qFormat/>
    <w:rsid w:val="00892CC1"/>
    <w:pPr>
      <w:widowControl w:val="0"/>
      <w:autoSpaceDE w:val="0"/>
      <w:autoSpaceDN w:val="0"/>
      <w:adjustRightInd w:val="0"/>
      <w:spacing w:after="0" w:line="240" w:lineRule="auto"/>
    </w:pPr>
    <w:rPr>
      <w:sz w:val="24"/>
      <w:szCs w:val="24"/>
    </w:rPr>
  </w:style>
  <w:style w:type="paragraph" w:customStyle="1" w:styleId="Footer56">
    <w:name w:val="Footer_56"/>
    <w:basedOn w:val="Normal56"/>
    <w:rsid w:val="00471A60"/>
    <w:pPr>
      <w:tabs>
        <w:tab w:val="center" w:pos="4153"/>
        <w:tab w:val="right" w:pos="8306"/>
      </w:tabs>
    </w:pPr>
  </w:style>
  <w:style w:type="paragraph" w:customStyle="1" w:styleId="Heading456">
    <w:name w:val="Heading 4_56"/>
    <w:basedOn w:val="Normal56"/>
    <w:qFormat/>
    <w:pPr>
      <w:spacing w:before="100" w:beforeAutospacing="1" w:after="100" w:afterAutospacing="1"/>
      <w:outlineLvl w:val="3"/>
    </w:pPr>
    <w:rPr>
      <w:b/>
      <w:bCs/>
    </w:rPr>
  </w:style>
  <w:style w:type="paragraph" w:customStyle="1" w:styleId="NormalWeb56">
    <w:name w:val="Normal (Web)_56"/>
    <w:basedOn w:val="Normal56"/>
    <w:pPr>
      <w:spacing w:before="100" w:beforeAutospacing="1" w:after="100" w:afterAutospacing="1"/>
    </w:pPr>
  </w:style>
  <w:style w:type="paragraph" w:customStyle="1" w:styleId="NormalIndent57">
    <w:name w:val="Normal Indent_57"/>
    <w:basedOn w:val="Normal57"/>
    <w:rsid w:val="00D21C59"/>
    <w:pPr>
      <w:ind w:left="567"/>
    </w:pPr>
    <w:rPr>
      <w:rFonts w:ascii="Arial" w:hAnsi="Arial"/>
      <w:sz w:val="22"/>
      <w:szCs w:val="20"/>
    </w:rPr>
  </w:style>
  <w:style w:type="paragraph" w:customStyle="1" w:styleId="Normal57">
    <w:name w:val="Normal_57"/>
    <w:qFormat/>
    <w:rsid w:val="00892CC1"/>
    <w:pPr>
      <w:widowControl w:val="0"/>
      <w:autoSpaceDE w:val="0"/>
      <w:autoSpaceDN w:val="0"/>
      <w:adjustRightInd w:val="0"/>
      <w:spacing w:after="0" w:line="240" w:lineRule="auto"/>
    </w:pPr>
    <w:rPr>
      <w:sz w:val="24"/>
      <w:szCs w:val="24"/>
    </w:rPr>
  </w:style>
  <w:style w:type="paragraph" w:customStyle="1" w:styleId="Footer57">
    <w:name w:val="Footer_57"/>
    <w:basedOn w:val="Normal57"/>
    <w:rsid w:val="00471A60"/>
    <w:pPr>
      <w:tabs>
        <w:tab w:val="center" w:pos="4153"/>
        <w:tab w:val="right" w:pos="8306"/>
      </w:tabs>
    </w:pPr>
  </w:style>
  <w:style w:type="paragraph" w:customStyle="1" w:styleId="Heading457">
    <w:name w:val="Heading 4_57"/>
    <w:basedOn w:val="Normal57"/>
    <w:qFormat/>
    <w:pPr>
      <w:spacing w:before="100" w:beforeAutospacing="1" w:after="100" w:afterAutospacing="1"/>
      <w:outlineLvl w:val="3"/>
    </w:pPr>
    <w:rPr>
      <w:b/>
      <w:bCs/>
    </w:rPr>
  </w:style>
  <w:style w:type="paragraph" w:customStyle="1" w:styleId="NormalWeb57">
    <w:name w:val="Normal (Web)_57"/>
    <w:basedOn w:val="Normal57"/>
    <w:pPr>
      <w:spacing w:before="100" w:beforeAutospacing="1" w:after="100" w:afterAutospacing="1"/>
    </w:pPr>
  </w:style>
  <w:style w:type="paragraph" w:customStyle="1" w:styleId="NormalIndent58">
    <w:name w:val="Normal Indent_58"/>
    <w:basedOn w:val="Normal58"/>
    <w:rsid w:val="00D21C59"/>
    <w:pPr>
      <w:ind w:left="567"/>
    </w:pPr>
    <w:rPr>
      <w:rFonts w:ascii="Arial" w:hAnsi="Arial"/>
      <w:sz w:val="22"/>
      <w:szCs w:val="20"/>
    </w:rPr>
  </w:style>
  <w:style w:type="paragraph" w:customStyle="1" w:styleId="Normal58">
    <w:name w:val="Normal_58"/>
    <w:qFormat/>
    <w:rsid w:val="00892CC1"/>
    <w:pPr>
      <w:widowControl w:val="0"/>
      <w:autoSpaceDE w:val="0"/>
      <w:autoSpaceDN w:val="0"/>
      <w:adjustRightInd w:val="0"/>
      <w:spacing w:after="0" w:line="240" w:lineRule="auto"/>
    </w:pPr>
    <w:rPr>
      <w:sz w:val="24"/>
      <w:szCs w:val="24"/>
    </w:rPr>
  </w:style>
  <w:style w:type="paragraph" w:customStyle="1" w:styleId="Footer58">
    <w:name w:val="Footer_58"/>
    <w:basedOn w:val="Normal58"/>
    <w:rsid w:val="00471A60"/>
    <w:pPr>
      <w:tabs>
        <w:tab w:val="center" w:pos="4153"/>
        <w:tab w:val="right" w:pos="8306"/>
      </w:tabs>
    </w:pPr>
  </w:style>
  <w:style w:type="paragraph" w:customStyle="1" w:styleId="Heading458">
    <w:name w:val="Heading 4_58"/>
    <w:basedOn w:val="Normal58"/>
    <w:qFormat/>
    <w:pPr>
      <w:spacing w:before="100" w:beforeAutospacing="1" w:after="100" w:afterAutospacing="1"/>
      <w:outlineLvl w:val="3"/>
    </w:pPr>
    <w:rPr>
      <w:b/>
      <w:bCs/>
    </w:rPr>
  </w:style>
  <w:style w:type="paragraph" w:customStyle="1" w:styleId="NormalWeb58">
    <w:name w:val="Normal (Web)_58"/>
    <w:basedOn w:val="Normal58"/>
    <w:pPr>
      <w:spacing w:before="100" w:beforeAutospacing="1" w:after="100" w:afterAutospacing="1"/>
    </w:pPr>
  </w:style>
  <w:style w:type="paragraph" w:customStyle="1" w:styleId="NormalIndent59">
    <w:name w:val="Normal Indent_59"/>
    <w:basedOn w:val="Normal59"/>
    <w:rsid w:val="00D21C59"/>
    <w:pPr>
      <w:ind w:left="567"/>
    </w:pPr>
    <w:rPr>
      <w:rFonts w:ascii="Arial" w:hAnsi="Arial"/>
      <w:sz w:val="22"/>
      <w:szCs w:val="20"/>
    </w:rPr>
  </w:style>
  <w:style w:type="paragraph" w:customStyle="1" w:styleId="Normal59">
    <w:name w:val="Normal_59"/>
    <w:qFormat/>
    <w:rsid w:val="00892CC1"/>
    <w:pPr>
      <w:widowControl w:val="0"/>
      <w:autoSpaceDE w:val="0"/>
      <w:autoSpaceDN w:val="0"/>
      <w:adjustRightInd w:val="0"/>
      <w:spacing w:after="0" w:line="240" w:lineRule="auto"/>
    </w:pPr>
    <w:rPr>
      <w:sz w:val="24"/>
      <w:szCs w:val="24"/>
    </w:rPr>
  </w:style>
  <w:style w:type="paragraph" w:customStyle="1" w:styleId="Footer59">
    <w:name w:val="Footer_59"/>
    <w:basedOn w:val="Normal59"/>
    <w:rsid w:val="00471A60"/>
    <w:pPr>
      <w:tabs>
        <w:tab w:val="center" w:pos="4153"/>
        <w:tab w:val="right" w:pos="8306"/>
      </w:tabs>
    </w:pPr>
  </w:style>
  <w:style w:type="paragraph" w:customStyle="1" w:styleId="Heading459">
    <w:name w:val="Heading 4_59"/>
    <w:basedOn w:val="Normal59"/>
    <w:qFormat/>
    <w:pPr>
      <w:spacing w:before="100" w:beforeAutospacing="1" w:after="100" w:afterAutospacing="1"/>
      <w:outlineLvl w:val="3"/>
    </w:pPr>
    <w:rPr>
      <w:b/>
      <w:bCs/>
    </w:rPr>
  </w:style>
  <w:style w:type="paragraph" w:customStyle="1" w:styleId="NormalWeb59">
    <w:name w:val="Normal (Web)_59"/>
    <w:basedOn w:val="Normal59"/>
    <w:pPr>
      <w:spacing w:before="100" w:beforeAutospacing="1" w:after="100" w:afterAutospacing="1"/>
    </w:pPr>
  </w:style>
  <w:style w:type="paragraph" w:customStyle="1" w:styleId="NormalIndent60">
    <w:name w:val="Normal Indent_60"/>
    <w:basedOn w:val="Normal60"/>
    <w:rsid w:val="00D21C59"/>
    <w:pPr>
      <w:ind w:left="567"/>
    </w:pPr>
    <w:rPr>
      <w:rFonts w:ascii="Arial" w:hAnsi="Arial"/>
      <w:sz w:val="22"/>
      <w:szCs w:val="20"/>
    </w:rPr>
  </w:style>
  <w:style w:type="paragraph" w:customStyle="1" w:styleId="Normal60">
    <w:name w:val="Normal_60"/>
    <w:qFormat/>
    <w:rsid w:val="00892CC1"/>
    <w:pPr>
      <w:widowControl w:val="0"/>
      <w:autoSpaceDE w:val="0"/>
      <w:autoSpaceDN w:val="0"/>
      <w:adjustRightInd w:val="0"/>
      <w:spacing w:after="0" w:line="240" w:lineRule="auto"/>
    </w:pPr>
    <w:rPr>
      <w:sz w:val="24"/>
      <w:szCs w:val="24"/>
    </w:rPr>
  </w:style>
  <w:style w:type="paragraph" w:customStyle="1" w:styleId="Footer60">
    <w:name w:val="Footer_60"/>
    <w:basedOn w:val="Normal60"/>
    <w:rsid w:val="00471A60"/>
    <w:pPr>
      <w:tabs>
        <w:tab w:val="center" w:pos="4153"/>
        <w:tab w:val="right" w:pos="8306"/>
      </w:tabs>
    </w:pPr>
  </w:style>
  <w:style w:type="paragraph" w:customStyle="1" w:styleId="Heading460">
    <w:name w:val="Heading 4_60"/>
    <w:basedOn w:val="Normal60"/>
    <w:qFormat/>
    <w:pPr>
      <w:spacing w:before="100" w:beforeAutospacing="1" w:after="100" w:afterAutospacing="1"/>
      <w:outlineLvl w:val="3"/>
    </w:pPr>
    <w:rPr>
      <w:b/>
      <w:bCs/>
    </w:rPr>
  </w:style>
  <w:style w:type="paragraph" w:customStyle="1" w:styleId="NormalWeb60">
    <w:name w:val="Normal (Web)_60"/>
    <w:basedOn w:val="Normal60"/>
    <w:pPr>
      <w:spacing w:before="100" w:beforeAutospacing="1" w:after="100" w:afterAutospacing="1"/>
    </w:pPr>
  </w:style>
  <w:style w:type="paragraph" w:customStyle="1" w:styleId="NormalIndent61">
    <w:name w:val="Normal Indent_61"/>
    <w:basedOn w:val="Normal61"/>
    <w:rsid w:val="00D21C59"/>
    <w:pPr>
      <w:ind w:left="567"/>
    </w:pPr>
    <w:rPr>
      <w:rFonts w:ascii="Arial" w:hAnsi="Arial"/>
      <w:sz w:val="22"/>
      <w:szCs w:val="20"/>
    </w:rPr>
  </w:style>
  <w:style w:type="paragraph" w:customStyle="1" w:styleId="Normal61">
    <w:name w:val="Normal_61"/>
    <w:qFormat/>
    <w:rsid w:val="00892CC1"/>
    <w:pPr>
      <w:widowControl w:val="0"/>
      <w:autoSpaceDE w:val="0"/>
      <w:autoSpaceDN w:val="0"/>
      <w:adjustRightInd w:val="0"/>
      <w:spacing w:after="0" w:line="240" w:lineRule="auto"/>
    </w:pPr>
    <w:rPr>
      <w:sz w:val="24"/>
      <w:szCs w:val="24"/>
    </w:rPr>
  </w:style>
  <w:style w:type="paragraph" w:customStyle="1" w:styleId="Footer61">
    <w:name w:val="Footer_61"/>
    <w:basedOn w:val="Normal61"/>
    <w:rsid w:val="00471A60"/>
    <w:pPr>
      <w:tabs>
        <w:tab w:val="center" w:pos="4153"/>
        <w:tab w:val="right" w:pos="8306"/>
      </w:tabs>
    </w:pPr>
  </w:style>
  <w:style w:type="paragraph" w:customStyle="1" w:styleId="Heading461">
    <w:name w:val="Heading 4_61"/>
    <w:basedOn w:val="Normal61"/>
    <w:qFormat/>
    <w:pPr>
      <w:spacing w:before="100" w:beforeAutospacing="1" w:after="100" w:afterAutospacing="1"/>
      <w:outlineLvl w:val="3"/>
    </w:pPr>
    <w:rPr>
      <w:b/>
      <w:bCs/>
    </w:rPr>
  </w:style>
  <w:style w:type="paragraph" w:customStyle="1" w:styleId="NormalWeb61">
    <w:name w:val="Normal (Web)_61"/>
    <w:basedOn w:val="Normal61"/>
    <w:pPr>
      <w:spacing w:before="100" w:beforeAutospacing="1" w:after="100" w:afterAutospacing="1"/>
    </w:pPr>
  </w:style>
  <w:style w:type="paragraph" w:customStyle="1" w:styleId="NormalIndent62">
    <w:name w:val="Normal Indent_62"/>
    <w:basedOn w:val="Normal62"/>
    <w:rsid w:val="00D21C59"/>
    <w:pPr>
      <w:ind w:left="567"/>
    </w:pPr>
    <w:rPr>
      <w:rFonts w:ascii="Arial" w:hAnsi="Arial"/>
      <w:sz w:val="22"/>
      <w:szCs w:val="20"/>
    </w:rPr>
  </w:style>
  <w:style w:type="paragraph" w:customStyle="1" w:styleId="Normal62">
    <w:name w:val="Normal_62"/>
    <w:qFormat/>
    <w:rsid w:val="00892CC1"/>
    <w:pPr>
      <w:widowControl w:val="0"/>
      <w:autoSpaceDE w:val="0"/>
      <w:autoSpaceDN w:val="0"/>
      <w:adjustRightInd w:val="0"/>
      <w:spacing w:after="0" w:line="240" w:lineRule="auto"/>
    </w:pPr>
    <w:rPr>
      <w:sz w:val="24"/>
      <w:szCs w:val="24"/>
    </w:rPr>
  </w:style>
  <w:style w:type="paragraph" w:customStyle="1" w:styleId="Footer62">
    <w:name w:val="Footer_62"/>
    <w:basedOn w:val="Normal62"/>
    <w:rsid w:val="00471A60"/>
    <w:pPr>
      <w:tabs>
        <w:tab w:val="center" w:pos="4153"/>
        <w:tab w:val="right" w:pos="8306"/>
      </w:tabs>
    </w:pPr>
  </w:style>
  <w:style w:type="paragraph" w:customStyle="1" w:styleId="Heading462">
    <w:name w:val="Heading 4_62"/>
    <w:basedOn w:val="Normal62"/>
    <w:qFormat/>
    <w:pPr>
      <w:spacing w:before="100" w:beforeAutospacing="1" w:after="100" w:afterAutospacing="1"/>
      <w:outlineLvl w:val="3"/>
    </w:pPr>
    <w:rPr>
      <w:b/>
      <w:bCs/>
    </w:rPr>
  </w:style>
  <w:style w:type="paragraph" w:customStyle="1" w:styleId="NormalWeb62">
    <w:name w:val="Normal (Web)_62"/>
    <w:basedOn w:val="Normal62"/>
    <w:pPr>
      <w:spacing w:before="100" w:beforeAutospacing="1" w:after="100" w:afterAutospacing="1"/>
    </w:pPr>
  </w:style>
  <w:style w:type="paragraph" w:customStyle="1" w:styleId="NormalIndent63">
    <w:name w:val="Normal Indent_63"/>
    <w:basedOn w:val="Normal63"/>
    <w:rsid w:val="00D21C59"/>
    <w:pPr>
      <w:ind w:left="567"/>
    </w:pPr>
    <w:rPr>
      <w:rFonts w:ascii="Arial" w:hAnsi="Arial"/>
      <w:sz w:val="22"/>
      <w:szCs w:val="20"/>
    </w:rPr>
  </w:style>
  <w:style w:type="paragraph" w:customStyle="1" w:styleId="Normal63">
    <w:name w:val="Normal_63"/>
    <w:qFormat/>
    <w:rsid w:val="00892CC1"/>
    <w:pPr>
      <w:widowControl w:val="0"/>
      <w:autoSpaceDE w:val="0"/>
      <w:autoSpaceDN w:val="0"/>
      <w:adjustRightInd w:val="0"/>
      <w:spacing w:after="0" w:line="240" w:lineRule="auto"/>
    </w:pPr>
    <w:rPr>
      <w:sz w:val="24"/>
      <w:szCs w:val="24"/>
    </w:rPr>
  </w:style>
  <w:style w:type="paragraph" w:customStyle="1" w:styleId="Footer63">
    <w:name w:val="Footer_63"/>
    <w:basedOn w:val="Normal63"/>
    <w:rsid w:val="00471A60"/>
    <w:pPr>
      <w:tabs>
        <w:tab w:val="center" w:pos="4153"/>
        <w:tab w:val="right" w:pos="8306"/>
      </w:tabs>
    </w:pPr>
  </w:style>
  <w:style w:type="paragraph" w:customStyle="1" w:styleId="Heading463">
    <w:name w:val="Heading 4_63"/>
    <w:basedOn w:val="Normal63"/>
    <w:qFormat/>
    <w:pPr>
      <w:spacing w:before="100" w:beforeAutospacing="1" w:after="100" w:afterAutospacing="1"/>
      <w:outlineLvl w:val="3"/>
    </w:pPr>
    <w:rPr>
      <w:b/>
      <w:bCs/>
    </w:rPr>
  </w:style>
  <w:style w:type="paragraph" w:customStyle="1" w:styleId="NormalWeb63">
    <w:name w:val="Normal (Web)_63"/>
    <w:basedOn w:val="Normal63"/>
    <w:pPr>
      <w:spacing w:before="100" w:beforeAutospacing="1" w:after="100" w:afterAutospacing="1"/>
    </w:pPr>
  </w:style>
  <w:style w:type="paragraph" w:customStyle="1" w:styleId="NormalIndent64">
    <w:name w:val="Normal Indent_64"/>
    <w:basedOn w:val="Normal64"/>
    <w:rsid w:val="00D21C59"/>
    <w:pPr>
      <w:ind w:left="567"/>
    </w:pPr>
    <w:rPr>
      <w:rFonts w:ascii="Arial" w:hAnsi="Arial"/>
      <w:sz w:val="22"/>
      <w:szCs w:val="20"/>
    </w:rPr>
  </w:style>
  <w:style w:type="paragraph" w:customStyle="1" w:styleId="Normal64">
    <w:name w:val="Normal_64"/>
    <w:qFormat/>
    <w:rsid w:val="00892CC1"/>
    <w:pPr>
      <w:widowControl w:val="0"/>
      <w:autoSpaceDE w:val="0"/>
      <w:autoSpaceDN w:val="0"/>
      <w:adjustRightInd w:val="0"/>
      <w:spacing w:after="0" w:line="240" w:lineRule="auto"/>
    </w:pPr>
    <w:rPr>
      <w:sz w:val="24"/>
      <w:szCs w:val="24"/>
    </w:rPr>
  </w:style>
  <w:style w:type="paragraph" w:customStyle="1" w:styleId="Footer64">
    <w:name w:val="Footer_64"/>
    <w:basedOn w:val="Normal64"/>
    <w:rsid w:val="00471A60"/>
    <w:pPr>
      <w:tabs>
        <w:tab w:val="center" w:pos="4153"/>
        <w:tab w:val="right" w:pos="8306"/>
      </w:tabs>
    </w:pPr>
  </w:style>
  <w:style w:type="paragraph" w:customStyle="1" w:styleId="Heading464">
    <w:name w:val="Heading 4_64"/>
    <w:basedOn w:val="Normal64"/>
    <w:qFormat/>
    <w:pPr>
      <w:spacing w:before="100" w:beforeAutospacing="1" w:after="100" w:afterAutospacing="1"/>
      <w:outlineLvl w:val="3"/>
    </w:pPr>
    <w:rPr>
      <w:b/>
      <w:bCs/>
    </w:rPr>
  </w:style>
  <w:style w:type="paragraph" w:customStyle="1" w:styleId="NormalWeb64">
    <w:name w:val="Normal (Web)_64"/>
    <w:basedOn w:val="Normal64"/>
    <w:pPr>
      <w:spacing w:before="100" w:beforeAutospacing="1" w:after="100" w:afterAutospacing="1"/>
    </w:pPr>
  </w:style>
  <w:style w:type="paragraph" w:customStyle="1" w:styleId="NormalIndent65">
    <w:name w:val="Normal Indent_65"/>
    <w:basedOn w:val="Normal65"/>
    <w:rsid w:val="00D21C59"/>
    <w:pPr>
      <w:ind w:left="567"/>
    </w:pPr>
    <w:rPr>
      <w:rFonts w:ascii="Arial" w:hAnsi="Arial"/>
      <w:sz w:val="22"/>
      <w:szCs w:val="20"/>
    </w:rPr>
  </w:style>
  <w:style w:type="paragraph" w:customStyle="1" w:styleId="Normal65">
    <w:name w:val="Normal_65"/>
    <w:qFormat/>
    <w:rsid w:val="00892CC1"/>
    <w:pPr>
      <w:widowControl w:val="0"/>
      <w:autoSpaceDE w:val="0"/>
      <w:autoSpaceDN w:val="0"/>
      <w:adjustRightInd w:val="0"/>
      <w:spacing w:after="0" w:line="240" w:lineRule="auto"/>
    </w:pPr>
    <w:rPr>
      <w:sz w:val="24"/>
      <w:szCs w:val="24"/>
    </w:rPr>
  </w:style>
  <w:style w:type="paragraph" w:customStyle="1" w:styleId="Footer65">
    <w:name w:val="Footer_65"/>
    <w:basedOn w:val="Normal65"/>
    <w:rsid w:val="00471A60"/>
    <w:pPr>
      <w:tabs>
        <w:tab w:val="center" w:pos="4153"/>
        <w:tab w:val="right" w:pos="8306"/>
      </w:tabs>
    </w:pPr>
  </w:style>
  <w:style w:type="paragraph" w:customStyle="1" w:styleId="Heading465">
    <w:name w:val="Heading 4_65"/>
    <w:basedOn w:val="Normal65"/>
    <w:qFormat/>
    <w:pPr>
      <w:spacing w:before="100" w:beforeAutospacing="1" w:after="100" w:afterAutospacing="1"/>
      <w:outlineLvl w:val="3"/>
    </w:pPr>
    <w:rPr>
      <w:b/>
      <w:bCs/>
    </w:rPr>
  </w:style>
  <w:style w:type="paragraph" w:customStyle="1" w:styleId="NormalWeb65">
    <w:name w:val="Normal (Web)_65"/>
    <w:basedOn w:val="Normal65"/>
    <w:pPr>
      <w:spacing w:before="100" w:beforeAutospacing="1" w:after="100" w:afterAutospacing="1"/>
    </w:pPr>
  </w:style>
  <w:style w:type="paragraph" w:customStyle="1" w:styleId="NormalIndent66">
    <w:name w:val="Normal Indent_66"/>
    <w:basedOn w:val="Normal66"/>
    <w:rsid w:val="00D21C59"/>
    <w:pPr>
      <w:ind w:left="567"/>
    </w:pPr>
    <w:rPr>
      <w:rFonts w:ascii="Arial" w:hAnsi="Arial"/>
      <w:sz w:val="22"/>
      <w:szCs w:val="20"/>
    </w:rPr>
  </w:style>
  <w:style w:type="paragraph" w:customStyle="1" w:styleId="Normal66">
    <w:name w:val="Normal_66"/>
    <w:qFormat/>
    <w:rsid w:val="00892CC1"/>
    <w:pPr>
      <w:widowControl w:val="0"/>
      <w:autoSpaceDE w:val="0"/>
      <w:autoSpaceDN w:val="0"/>
      <w:adjustRightInd w:val="0"/>
      <w:spacing w:after="0" w:line="240" w:lineRule="auto"/>
    </w:pPr>
    <w:rPr>
      <w:sz w:val="24"/>
      <w:szCs w:val="24"/>
    </w:rPr>
  </w:style>
  <w:style w:type="paragraph" w:customStyle="1" w:styleId="Footer66">
    <w:name w:val="Footer_66"/>
    <w:basedOn w:val="Normal66"/>
    <w:rsid w:val="00471A60"/>
    <w:pPr>
      <w:tabs>
        <w:tab w:val="center" w:pos="4153"/>
        <w:tab w:val="right" w:pos="8306"/>
      </w:tabs>
    </w:pPr>
  </w:style>
  <w:style w:type="paragraph" w:customStyle="1" w:styleId="Heading466">
    <w:name w:val="Heading 4_66"/>
    <w:basedOn w:val="Normal66"/>
    <w:qFormat/>
    <w:pPr>
      <w:spacing w:before="100" w:beforeAutospacing="1" w:after="100" w:afterAutospacing="1"/>
      <w:outlineLvl w:val="3"/>
    </w:pPr>
    <w:rPr>
      <w:b/>
      <w:bCs/>
    </w:rPr>
  </w:style>
  <w:style w:type="paragraph" w:customStyle="1" w:styleId="NormalWeb66">
    <w:name w:val="Normal (Web)_66"/>
    <w:basedOn w:val="Normal66"/>
    <w:pPr>
      <w:spacing w:before="100" w:beforeAutospacing="1" w:after="100" w:afterAutospacing="1"/>
    </w:pPr>
  </w:style>
  <w:style w:type="paragraph" w:customStyle="1" w:styleId="NormalIndent67">
    <w:name w:val="Normal Indent_67"/>
    <w:basedOn w:val="Normal67"/>
    <w:rsid w:val="00D21C59"/>
    <w:pPr>
      <w:ind w:left="567"/>
    </w:pPr>
    <w:rPr>
      <w:rFonts w:ascii="Arial" w:hAnsi="Arial"/>
      <w:sz w:val="22"/>
      <w:szCs w:val="20"/>
    </w:rPr>
  </w:style>
  <w:style w:type="paragraph" w:customStyle="1" w:styleId="Normal67">
    <w:name w:val="Normal_67"/>
    <w:qFormat/>
    <w:rsid w:val="00892CC1"/>
    <w:pPr>
      <w:widowControl w:val="0"/>
      <w:autoSpaceDE w:val="0"/>
      <w:autoSpaceDN w:val="0"/>
      <w:adjustRightInd w:val="0"/>
      <w:spacing w:after="0" w:line="240" w:lineRule="auto"/>
    </w:pPr>
    <w:rPr>
      <w:sz w:val="24"/>
      <w:szCs w:val="24"/>
    </w:rPr>
  </w:style>
  <w:style w:type="paragraph" w:customStyle="1" w:styleId="Footer67">
    <w:name w:val="Footer_67"/>
    <w:basedOn w:val="Normal67"/>
    <w:rsid w:val="00471A60"/>
    <w:pPr>
      <w:tabs>
        <w:tab w:val="center" w:pos="4153"/>
        <w:tab w:val="right" w:pos="8306"/>
      </w:tabs>
    </w:pPr>
  </w:style>
  <w:style w:type="paragraph" w:customStyle="1" w:styleId="Heading467">
    <w:name w:val="Heading 4_67"/>
    <w:basedOn w:val="Normal67"/>
    <w:qFormat/>
    <w:pPr>
      <w:spacing w:before="100" w:beforeAutospacing="1" w:after="100" w:afterAutospacing="1"/>
      <w:outlineLvl w:val="3"/>
    </w:pPr>
    <w:rPr>
      <w:b/>
      <w:bCs/>
    </w:rPr>
  </w:style>
  <w:style w:type="paragraph" w:customStyle="1" w:styleId="NormalWeb67">
    <w:name w:val="Normal (Web)_67"/>
    <w:basedOn w:val="Normal67"/>
    <w:pPr>
      <w:spacing w:before="100" w:beforeAutospacing="1" w:after="100" w:afterAutospacing="1"/>
    </w:pPr>
  </w:style>
  <w:style w:type="paragraph" w:customStyle="1" w:styleId="NormalIndent68">
    <w:name w:val="Normal Indent_68"/>
    <w:basedOn w:val="Normal68"/>
    <w:rsid w:val="00D21C59"/>
    <w:pPr>
      <w:ind w:left="567"/>
    </w:pPr>
    <w:rPr>
      <w:rFonts w:ascii="Arial" w:hAnsi="Arial"/>
      <w:sz w:val="22"/>
      <w:szCs w:val="20"/>
    </w:rPr>
  </w:style>
  <w:style w:type="paragraph" w:customStyle="1" w:styleId="Normal68">
    <w:name w:val="Normal_68"/>
    <w:qFormat/>
    <w:rsid w:val="00892CC1"/>
    <w:pPr>
      <w:widowControl w:val="0"/>
      <w:autoSpaceDE w:val="0"/>
      <w:autoSpaceDN w:val="0"/>
      <w:adjustRightInd w:val="0"/>
      <w:spacing w:after="0" w:line="240" w:lineRule="auto"/>
    </w:pPr>
    <w:rPr>
      <w:sz w:val="24"/>
      <w:szCs w:val="24"/>
    </w:rPr>
  </w:style>
  <w:style w:type="paragraph" w:customStyle="1" w:styleId="Footer68">
    <w:name w:val="Footer_68"/>
    <w:basedOn w:val="Normal68"/>
    <w:rsid w:val="00471A60"/>
    <w:pPr>
      <w:tabs>
        <w:tab w:val="center" w:pos="4153"/>
        <w:tab w:val="right" w:pos="8306"/>
      </w:tabs>
    </w:pPr>
  </w:style>
  <w:style w:type="paragraph" w:customStyle="1" w:styleId="Heading468">
    <w:name w:val="Heading 4_68"/>
    <w:basedOn w:val="Normal68"/>
    <w:qFormat/>
    <w:pPr>
      <w:spacing w:before="100" w:beforeAutospacing="1" w:after="100" w:afterAutospacing="1"/>
      <w:outlineLvl w:val="3"/>
    </w:pPr>
    <w:rPr>
      <w:b/>
      <w:bCs/>
    </w:rPr>
  </w:style>
  <w:style w:type="paragraph" w:customStyle="1" w:styleId="NormalWeb68">
    <w:name w:val="Normal (Web)_68"/>
    <w:basedOn w:val="Normal68"/>
    <w:pPr>
      <w:spacing w:before="100" w:beforeAutospacing="1" w:after="100" w:afterAutospacing="1"/>
    </w:pPr>
  </w:style>
  <w:style w:type="paragraph" w:customStyle="1" w:styleId="NormalIndent69">
    <w:name w:val="Normal Indent_69"/>
    <w:basedOn w:val="Normal69"/>
    <w:rsid w:val="00D21C59"/>
    <w:pPr>
      <w:ind w:left="567"/>
    </w:pPr>
    <w:rPr>
      <w:rFonts w:ascii="Arial" w:hAnsi="Arial"/>
      <w:sz w:val="22"/>
      <w:szCs w:val="20"/>
    </w:rPr>
  </w:style>
  <w:style w:type="paragraph" w:customStyle="1" w:styleId="Normal69">
    <w:name w:val="Normal_69"/>
    <w:qFormat/>
    <w:rsid w:val="00892CC1"/>
    <w:pPr>
      <w:widowControl w:val="0"/>
      <w:autoSpaceDE w:val="0"/>
      <w:autoSpaceDN w:val="0"/>
      <w:adjustRightInd w:val="0"/>
      <w:spacing w:after="0" w:line="240" w:lineRule="auto"/>
    </w:pPr>
    <w:rPr>
      <w:sz w:val="24"/>
      <w:szCs w:val="24"/>
    </w:rPr>
  </w:style>
  <w:style w:type="paragraph" w:customStyle="1" w:styleId="Footer69">
    <w:name w:val="Footer_69"/>
    <w:basedOn w:val="Normal69"/>
    <w:rsid w:val="00471A60"/>
    <w:pPr>
      <w:tabs>
        <w:tab w:val="center" w:pos="4153"/>
        <w:tab w:val="right" w:pos="8306"/>
      </w:tabs>
    </w:pPr>
  </w:style>
  <w:style w:type="paragraph" w:customStyle="1" w:styleId="Heading469">
    <w:name w:val="Heading 4_69"/>
    <w:basedOn w:val="Normal69"/>
    <w:qFormat/>
    <w:pPr>
      <w:spacing w:before="100" w:beforeAutospacing="1" w:after="100" w:afterAutospacing="1"/>
      <w:outlineLvl w:val="3"/>
    </w:pPr>
    <w:rPr>
      <w:b/>
      <w:bCs/>
    </w:rPr>
  </w:style>
  <w:style w:type="paragraph" w:customStyle="1" w:styleId="NormalWeb69">
    <w:name w:val="Normal (Web)_69"/>
    <w:basedOn w:val="Normal69"/>
    <w:pPr>
      <w:spacing w:before="100" w:beforeAutospacing="1" w:after="100" w:afterAutospacing="1"/>
    </w:pPr>
  </w:style>
  <w:style w:type="paragraph" w:customStyle="1" w:styleId="NormalIndent70">
    <w:name w:val="Normal Indent_70"/>
    <w:basedOn w:val="Normal70"/>
    <w:rsid w:val="00D21C59"/>
    <w:pPr>
      <w:ind w:left="567"/>
    </w:pPr>
    <w:rPr>
      <w:rFonts w:ascii="Arial" w:hAnsi="Arial"/>
      <w:sz w:val="22"/>
      <w:szCs w:val="20"/>
    </w:rPr>
  </w:style>
  <w:style w:type="paragraph" w:customStyle="1" w:styleId="Normal70">
    <w:name w:val="Normal_70"/>
    <w:qFormat/>
    <w:rsid w:val="00892CC1"/>
    <w:pPr>
      <w:widowControl w:val="0"/>
      <w:autoSpaceDE w:val="0"/>
      <w:autoSpaceDN w:val="0"/>
      <w:adjustRightInd w:val="0"/>
      <w:spacing w:after="0" w:line="240" w:lineRule="auto"/>
    </w:pPr>
    <w:rPr>
      <w:sz w:val="24"/>
      <w:szCs w:val="24"/>
    </w:rPr>
  </w:style>
  <w:style w:type="paragraph" w:customStyle="1" w:styleId="Footer70">
    <w:name w:val="Footer_70"/>
    <w:basedOn w:val="Normal70"/>
    <w:rsid w:val="00471A60"/>
    <w:pPr>
      <w:tabs>
        <w:tab w:val="center" w:pos="4153"/>
        <w:tab w:val="right" w:pos="8306"/>
      </w:tabs>
    </w:pPr>
  </w:style>
  <w:style w:type="paragraph" w:customStyle="1" w:styleId="Heading470">
    <w:name w:val="Heading 4_70"/>
    <w:basedOn w:val="Normal70"/>
    <w:qFormat/>
    <w:pPr>
      <w:spacing w:before="100" w:beforeAutospacing="1" w:after="100" w:afterAutospacing="1"/>
      <w:outlineLvl w:val="3"/>
    </w:pPr>
    <w:rPr>
      <w:b/>
      <w:bCs/>
    </w:rPr>
  </w:style>
  <w:style w:type="paragraph" w:customStyle="1" w:styleId="NormalWeb70">
    <w:name w:val="Normal (Web)_70"/>
    <w:basedOn w:val="Normal70"/>
    <w:pPr>
      <w:spacing w:before="100" w:beforeAutospacing="1" w:after="100" w:afterAutospacing="1"/>
    </w:pPr>
  </w:style>
  <w:style w:type="paragraph" w:customStyle="1" w:styleId="NormalIndent71">
    <w:name w:val="Normal Indent_71"/>
    <w:basedOn w:val="Normal71"/>
    <w:rsid w:val="00D21C59"/>
    <w:pPr>
      <w:ind w:left="567"/>
    </w:pPr>
    <w:rPr>
      <w:rFonts w:ascii="Arial" w:hAnsi="Arial"/>
      <w:sz w:val="22"/>
      <w:szCs w:val="20"/>
    </w:rPr>
  </w:style>
  <w:style w:type="paragraph" w:customStyle="1" w:styleId="Normal71">
    <w:name w:val="Normal_71"/>
    <w:qFormat/>
    <w:rsid w:val="00892CC1"/>
    <w:pPr>
      <w:widowControl w:val="0"/>
      <w:autoSpaceDE w:val="0"/>
      <w:autoSpaceDN w:val="0"/>
      <w:adjustRightInd w:val="0"/>
      <w:spacing w:after="0" w:line="240" w:lineRule="auto"/>
    </w:pPr>
    <w:rPr>
      <w:sz w:val="24"/>
      <w:szCs w:val="24"/>
    </w:rPr>
  </w:style>
  <w:style w:type="paragraph" w:customStyle="1" w:styleId="Footer71">
    <w:name w:val="Footer_71"/>
    <w:basedOn w:val="Normal71"/>
    <w:rsid w:val="00471A60"/>
    <w:pPr>
      <w:tabs>
        <w:tab w:val="center" w:pos="4153"/>
        <w:tab w:val="right" w:pos="8306"/>
      </w:tabs>
    </w:pPr>
  </w:style>
  <w:style w:type="paragraph" w:customStyle="1" w:styleId="Heading471">
    <w:name w:val="Heading 4_71"/>
    <w:basedOn w:val="Normal71"/>
    <w:qFormat/>
    <w:pPr>
      <w:spacing w:before="100" w:beforeAutospacing="1" w:after="100" w:afterAutospacing="1"/>
      <w:outlineLvl w:val="3"/>
    </w:pPr>
    <w:rPr>
      <w:b/>
      <w:bCs/>
    </w:rPr>
  </w:style>
  <w:style w:type="paragraph" w:customStyle="1" w:styleId="NormalWeb71">
    <w:name w:val="Normal (Web)_71"/>
    <w:basedOn w:val="Normal71"/>
    <w:pPr>
      <w:spacing w:before="100" w:beforeAutospacing="1" w:after="100" w:afterAutospacing="1"/>
    </w:pPr>
  </w:style>
  <w:style w:type="paragraph" w:customStyle="1" w:styleId="NormalIndent72">
    <w:name w:val="Normal Indent_72"/>
    <w:basedOn w:val="Normal72"/>
    <w:rsid w:val="00D21C59"/>
    <w:pPr>
      <w:ind w:left="567"/>
    </w:pPr>
    <w:rPr>
      <w:rFonts w:ascii="Arial" w:hAnsi="Arial"/>
      <w:sz w:val="22"/>
      <w:szCs w:val="20"/>
    </w:rPr>
  </w:style>
  <w:style w:type="paragraph" w:customStyle="1" w:styleId="Normal72">
    <w:name w:val="Normal_72"/>
    <w:qFormat/>
    <w:rsid w:val="00892CC1"/>
    <w:pPr>
      <w:widowControl w:val="0"/>
      <w:autoSpaceDE w:val="0"/>
      <w:autoSpaceDN w:val="0"/>
      <w:adjustRightInd w:val="0"/>
      <w:spacing w:after="0" w:line="240" w:lineRule="auto"/>
    </w:pPr>
    <w:rPr>
      <w:sz w:val="24"/>
      <w:szCs w:val="24"/>
    </w:rPr>
  </w:style>
  <w:style w:type="paragraph" w:customStyle="1" w:styleId="Footer72">
    <w:name w:val="Footer_72"/>
    <w:basedOn w:val="Normal72"/>
    <w:rsid w:val="00471A60"/>
    <w:pPr>
      <w:tabs>
        <w:tab w:val="center" w:pos="4153"/>
        <w:tab w:val="right" w:pos="8306"/>
      </w:tabs>
    </w:pPr>
  </w:style>
  <w:style w:type="paragraph" w:customStyle="1" w:styleId="Heading472">
    <w:name w:val="Heading 4_72"/>
    <w:basedOn w:val="Normal72"/>
    <w:qFormat/>
    <w:pPr>
      <w:spacing w:before="100" w:beforeAutospacing="1" w:after="100" w:afterAutospacing="1"/>
      <w:outlineLvl w:val="3"/>
    </w:pPr>
    <w:rPr>
      <w:b/>
      <w:bCs/>
    </w:rPr>
  </w:style>
  <w:style w:type="paragraph" w:customStyle="1" w:styleId="NormalWeb72">
    <w:name w:val="Normal (Web)_72"/>
    <w:basedOn w:val="Normal72"/>
    <w:pPr>
      <w:spacing w:before="100" w:beforeAutospacing="1" w:after="100" w:afterAutospacing="1"/>
    </w:pPr>
  </w:style>
  <w:style w:type="paragraph" w:customStyle="1" w:styleId="NormalIndent73">
    <w:name w:val="Normal Indent_73"/>
    <w:basedOn w:val="Normal73"/>
    <w:rsid w:val="00D21C59"/>
    <w:pPr>
      <w:ind w:left="567"/>
    </w:pPr>
    <w:rPr>
      <w:rFonts w:ascii="Arial" w:hAnsi="Arial"/>
      <w:sz w:val="22"/>
      <w:szCs w:val="20"/>
    </w:rPr>
  </w:style>
  <w:style w:type="paragraph" w:customStyle="1" w:styleId="Normal73">
    <w:name w:val="Normal_73"/>
    <w:qFormat/>
    <w:rsid w:val="00892CC1"/>
    <w:pPr>
      <w:widowControl w:val="0"/>
      <w:autoSpaceDE w:val="0"/>
      <w:autoSpaceDN w:val="0"/>
      <w:adjustRightInd w:val="0"/>
      <w:spacing w:after="0" w:line="240" w:lineRule="auto"/>
    </w:pPr>
    <w:rPr>
      <w:sz w:val="24"/>
      <w:szCs w:val="24"/>
    </w:rPr>
  </w:style>
  <w:style w:type="paragraph" w:customStyle="1" w:styleId="Footer73">
    <w:name w:val="Footer_73"/>
    <w:basedOn w:val="Normal73"/>
    <w:rsid w:val="00471A60"/>
    <w:pPr>
      <w:tabs>
        <w:tab w:val="center" w:pos="4153"/>
        <w:tab w:val="right" w:pos="8306"/>
      </w:tabs>
    </w:pPr>
  </w:style>
  <w:style w:type="paragraph" w:customStyle="1" w:styleId="Heading473">
    <w:name w:val="Heading 4_73"/>
    <w:basedOn w:val="Normal73"/>
    <w:qFormat/>
    <w:pPr>
      <w:spacing w:before="100" w:beforeAutospacing="1" w:after="100" w:afterAutospacing="1"/>
      <w:outlineLvl w:val="3"/>
    </w:pPr>
    <w:rPr>
      <w:b/>
      <w:bCs/>
    </w:rPr>
  </w:style>
  <w:style w:type="paragraph" w:customStyle="1" w:styleId="NormalWeb73">
    <w:name w:val="Normal (Web)_73"/>
    <w:basedOn w:val="Normal73"/>
    <w:pPr>
      <w:spacing w:before="100" w:beforeAutospacing="1" w:after="100" w:afterAutospacing="1"/>
    </w:pPr>
  </w:style>
  <w:style w:type="paragraph" w:customStyle="1" w:styleId="NormalIndent74">
    <w:name w:val="Normal Indent_74"/>
    <w:basedOn w:val="Normal74"/>
    <w:rsid w:val="00D21C59"/>
    <w:pPr>
      <w:ind w:left="567"/>
    </w:pPr>
    <w:rPr>
      <w:rFonts w:ascii="Arial" w:hAnsi="Arial"/>
      <w:sz w:val="22"/>
      <w:szCs w:val="20"/>
    </w:rPr>
  </w:style>
  <w:style w:type="paragraph" w:customStyle="1" w:styleId="Normal74">
    <w:name w:val="Normal_74"/>
    <w:qFormat/>
    <w:rsid w:val="00892CC1"/>
    <w:pPr>
      <w:widowControl w:val="0"/>
      <w:autoSpaceDE w:val="0"/>
      <w:autoSpaceDN w:val="0"/>
      <w:adjustRightInd w:val="0"/>
      <w:spacing w:after="0" w:line="240" w:lineRule="auto"/>
    </w:pPr>
    <w:rPr>
      <w:sz w:val="24"/>
      <w:szCs w:val="24"/>
    </w:rPr>
  </w:style>
  <w:style w:type="paragraph" w:customStyle="1" w:styleId="Footer74">
    <w:name w:val="Footer_74"/>
    <w:basedOn w:val="Normal74"/>
    <w:rsid w:val="00471A60"/>
    <w:pPr>
      <w:tabs>
        <w:tab w:val="center" w:pos="4153"/>
        <w:tab w:val="right" w:pos="8306"/>
      </w:tabs>
    </w:pPr>
  </w:style>
  <w:style w:type="paragraph" w:customStyle="1" w:styleId="Heading474">
    <w:name w:val="Heading 4_74"/>
    <w:basedOn w:val="Normal74"/>
    <w:qFormat/>
    <w:pPr>
      <w:spacing w:before="100" w:beforeAutospacing="1" w:after="100" w:afterAutospacing="1"/>
      <w:outlineLvl w:val="3"/>
    </w:pPr>
    <w:rPr>
      <w:b/>
      <w:bCs/>
    </w:rPr>
  </w:style>
  <w:style w:type="paragraph" w:customStyle="1" w:styleId="NormalWeb74">
    <w:name w:val="Normal (Web)_74"/>
    <w:basedOn w:val="Normal74"/>
    <w:pPr>
      <w:spacing w:before="100" w:beforeAutospacing="1" w:after="100" w:afterAutospacing="1"/>
    </w:pPr>
  </w:style>
  <w:style w:type="paragraph" w:customStyle="1" w:styleId="NormalIndent75">
    <w:name w:val="Normal Indent_75"/>
    <w:basedOn w:val="Normal75"/>
    <w:rsid w:val="00D21C59"/>
    <w:pPr>
      <w:ind w:left="567"/>
    </w:pPr>
    <w:rPr>
      <w:rFonts w:ascii="Arial" w:hAnsi="Arial"/>
      <w:sz w:val="22"/>
      <w:szCs w:val="20"/>
    </w:rPr>
  </w:style>
  <w:style w:type="paragraph" w:customStyle="1" w:styleId="Normal75">
    <w:name w:val="Normal_75"/>
    <w:qFormat/>
    <w:rsid w:val="00892CC1"/>
    <w:pPr>
      <w:widowControl w:val="0"/>
      <w:autoSpaceDE w:val="0"/>
      <w:autoSpaceDN w:val="0"/>
      <w:adjustRightInd w:val="0"/>
      <w:spacing w:after="0" w:line="240" w:lineRule="auto"/>
    </w:pPr>
    <w:rPr>
      <w:sz w:val="24"/>
      <w:szCs w:val="24"/>
    </w:rPr>
  </w:style>
  <w:style w:type="paragraph" w:customStyle="1" w:styleId="Footer75">
    <w:name w:val="Footer_75"/>
    <w:basedOn w:val="Normal75"/>
    <w:rsid w:val="00471A60"/>
    <w:pPr>
      <w:tabs>
        <w:tab w:val="center" w:pos="4153"/>
        <w:tab w:val="right" w:pos="8306"/>
      </w:tabs>
    </w:pPr>
  </w:style>
  <w:style w:type="paragraph" w:customStyle="1" w:styleId="Heading475">
    <w:name w:val="Heading 4_75"/>
    <w:basedOn w:val="Normal75"/>
    <w:qFormat/>
    <w:pPr>
      <w:spacing w:before="100" w:beforeAutospacing="1" w:after="100" w:afterAutospacing="1"/>
      <w:outlineLvl w:val="3"/>
    </w:pPr>
    <w:rPr>
      <w:b/>
      <w:bCs/>
    </w:rPr>
  </w:style>
  <w:style w:type="paragraph" w:customStyle="1" w:styleId="NormalWeb75">
    <w:name w:val="Normal (Web)_75"/>
    <w:basedOn w:val="Normal75"/>
    <w:pPr>
      <w:spacing w:before="100" w:beforeAutospacing="1" w:after="100" w:afterAutospacing="1"/>
    </w:pPr>
  </w:style>
  <w:style w:type="paragraph" w:customStyle="1" w:styleId="NormalIndent76">
    <w:name w:val="Normal Indent_76"/>
    <w:basedOn w:val="Normal76"/>
    <w:rsid w:val="00D21C59"/>
    <w:pPr>
      <w:ind w:left="567"/>
    </w:pPr>
    <w:rPr>
      <w:rFonts w:ascii="Arial" w:hAnsi="Arial"/>
      <w:sz w:val="22"/>
      <w:szCs w:val="20"/>
    </w:rPr>
  </w:style>
  <w:style w:type="paragraph" w:customStyle="1" w:styleId="Normal76">
    <w:name w:val="Normal_76"/>
    <w:qFormat/>
    <w:rsid w:val="00892CC1"/>
    <w:pPr>
      <w:widowControl w:val="0"/>
      <w:autoSpaceDE w:val="0"/>
      <w:autoSpaceDN w:val="0"/>
      <w:adjustRightInd w:val="0"/>
      <w:spacing w:after="0" w:line="240" w:lineRule="auto"/>
    </w:pPr>
    <w:rPr>
      <w:sz w:val="24"/>
      <w:szCs w:val="24"/>
    </w:rPr>
  </w:style>
  <w:style w:type="paragraph" w:customStyle="1" w:styleId="Footer76">
    <w:name w:val="Footer_76"/>
    <w:basedOn w:val="Normal76"/>
    <w:rsid w:val="00471A60"/>
    <w:pPr>
      <w:tabs>
        <w:tab w:val="center" w:pos="4153"/>
        <w:tab w:val="right" w:pos="8306"/>
      </w:tabs>
    </w:pPr>
  </w:style>
  <w:style w:type="paragraph" w:customStyle="1" w:styleId="Heading476">
    <w:name w:val="Heading 4_76"/>
    <w:basedOn w:val="Normal76"/>
    <w:qFormat/>
    <w:pPr>
      <w:spacing w:before="100" w:beforeAutospacing="1" w:after="100" w:afterAutospacing="1"/>
      <w:outlineLvl w:val="3"/>
    </w:pPr>
    <w:rPr>
      <w:b/>
      <w:bCs/>
    </w:rPr>
  </w:style>
  <w:style w:type="paragraph" w:customStyle="1" w:styleId="NormalWeb76">
    <w:name w:val="Normal (Web)_76"/>
    <w:basedOn w:val="Normal76"/>
    <w:pPr>
      <w:spacing w:before="100" w:beforeAutospacing="1" w:after="100" w:afterAutospacing="1"/>
    </w:pPr>
  </w:style>
  <w:style w:type="paragraph" w:customStyle="1" w:styleId="NormalIndent77">
    <w:name w:val="Normal Indent_77"/>
    <w:basedOn w:val="Normal77"/>
    <w:rsid w:val="00D21C59"/>
    <w:pPr>
      <w:ind w:left="567"/>
    </w:pPr>
    <w:rPr>
      <w:rFonts w:ascii="Arial" w:hAnsi="Arial"/>
      <w:sz w:val="22"/>
      <w:szCs w:val="20"/>
    </w:rPr>
  </w:style>
  <w:style w:type="paragraph" w:customStyle="1" w:styleId="Normal77">
    <w:name w:val="Normal_77"/>
    <w:qFormat/>
    <w:rsid w:val="00892CC1"/>
    <w:pPr>
      <w:widowControl w:val="0"/>
      <w:autoSpaceDE w:val="0"/>
      <w:autoSpaceDN w:val="0"/>
      <w:adjustRightInd w:val="0"/>
      <w:spacing w:after="0" w:line="240" w:lineRule="auto"/>
    </w:pPr>
    <w:rPr>
      <w:sz w:val="24"/>
      <w:szCs w:val="24"/>
    </w:rPr>
  </w:style>
  <w:style w:type="paragraph" w:customStyle="1" w:styleId="Footer77">
    <w:name w:val="Footer_77"/>
    <w:basedOn w:val="Normal77"/>
    <w:rsid w:val="00471A60"/>
    <w:pPr>
      <w:tabs>
        <w:tab w:val="center" w:pos="4153"/>
        <w:tab w:val="right" w:pos="8306"/>
      </w:tabs>
    </w:pPr>
  </w:style>
  <w:style w:type="paragraph" w:customStyle="1" w:styleId="Heading477">
    <w:name w:val="Heading 4_77"/>
    <w:basedOn w:val="Normal77"/>
    <w:qFormat/>
    <w:pPr>
      <w:spacing w:before="100" w:beforeAutospacing="1" w:after="100" w:afterAutospacing="1"/>
      <w:outlineLvl w:val="3"/>
    </w:pPr>
    <w:rPr>
      <w:b/>
      <w:bCs/>
    </w:rPr>
  </w:style>
  <w:style w:type="paragraph" w:customStyle="1" w:styleId="NormalWeb77">
    <w:name w:val="Normal (Web)_77"/>
    <w:basedOn w:val="Normal77"/>
    <w:pPr>
      <w:spacing w:before="100" w:beforeAutospacing="1" w:after="100" w:afterAutospacing="1"/>
    </w:pPr>
  </w:style>
  <w:style w:type="paragraph" w:customStyle="1" w:styleId="NormalIndent78">
    <w:name w:val="Normal Indent_78"/>
    <w:basedOn w:val="Normal78"/>
    <w:rsid w:val="00D21C59"/>
    <w:pPr>
      <w:ind w:left="567"/>
    </w:pPr>
    <w:rPr>
      <w:rFonts w:ascii="Arial" w:hAnsi="Arial"/>
      <w:sz w:val="22"/>
      <w:szCs w:val="20"/>
    </w:rPr>
  </w:style>
  <w:style w:type="paragraph" w:customStyle="1" w:styleId="Normal78">
    <w:name w:val="Normal_78"/>
    <w:qFormat/>
    <w:rsid w:val="00892CC1"/>
    <w:pPr>
      <w:widowControl w:val="0"/>
      <w:autoSpaceDE w:val="0"/>
      <w:autoSpaceDN w:val="0"/>
      <w:adjustRightInd w:val="0"/>
      <w:spacing w:after="0" w:line="240" w:lineRule="auto"/>
    </w:pPr>
    <w:rPr>
      <w:sz w:val="24"/>
      <w:szCs w:val="24"/>
    </w:rPr>
  </w:style>
  <w:style w:type="paragraph" w:customStyle="1" w:styleId="Footer78">
    <w:name w:val="Footer_78"/>
    <w:basedOn w:val="Normal78"/>
    <w:rsid w:val="00471A60"/>
    <w:pPr>
      <w:tabs>
        <w:tab w:val="center" w:pos="4153"/>
        <w:tab w:val="right" w:pos="8306"/>
      </w:tabs>
    </w:pPr>
  </w:style>
  <w:style w:type="paragraph" w:customStyle="1" w:styleId="Heading478">
    <w:name w:val="Heading 4_78"/>
    <w:basedOn w:val="Normal78"/>
    <w:qFormat/>
    <w:pPr>
      <w:spacing w:before="100" w:beforeAutospacing="1" w:after="100" w:afterAutospacing="1"/>
      <w:outlineLvl w:val="3"/>
    </w:pPr>
    <w:rPr>
      <w:b/>
      <w:bCs/>
    </w:rPr>
  </w:style>
  <w:style w:type="paragraph" w:customStyle="1" w:styleId="NormalWeb78">
    <w:name w:val="Normal (Web)_78"/>
    <w:basedOn w:val="Normal78"/>
    <w:pPr>
      <w:spacing w:before="100" w:beforeAutospacing="1" w:after="100" w:afterAutospacing="1"/>
    </w:pPr>
  </w:style>
  <w:style w:type="paragraph" w:customStyle="1" w:styleId="NormalIndent79">
    <w:name w:val="Normal Indent_79"/>
    <w:basedOn w:val="Normal79"/>
    <w:rsid w:val="00D21C59"/>
    <w:pPr>
      <w:ind w:left="567"/>
    </w:pPr>
    <w:rPr>
      <w:rFonts w:ascii="Arial" w:hAnsi="Arial"/>
      <w:sz w:val="22"/>
      <w:szCs w:val="20"/>
    </w:rPr>
  </w:style>
  <w:style w:type="paragraph" w:customStyle="1" w:styleId="Normal79">
    <w:name w:val="Normal_79"/>
    <w:qFormat/>
    <w:rsid w:val="00892CC1"/>
    <w:pPr>
      <w:widowControl w:val="0"/>
      <w:autoSpaceDE w:val="0"/>
      <w:autoSpaceDN w:val="0"/>
      <w:adjustRightInd w:val="0"/>
      <w:spacing w:after="0" w:line="240" w:lineRule="auto"/>
    </w:pPr>
    <w:rPr>
      <w:sz w:val="24"/>
      <w:szCs w:val="24"/>
    </w:rPr>
  </w:style>
  <w:style w:type="paragraph" w:customStyle="1" w:styleId="Footer79">
    <w:name w:val="Footer_79"/>
    <w:basedOn w:val="Normal79"/>
    <w:rsid w:val="00471A60"/>
    <w:pPr>
      <w:tabs>
        <w:tab w:val="center" w:pos="4153"/>
        <w:tab w:val="right" w:pos="8306"/>
      </w:tabs>
    </w:pPr>
  </w:style>
  <w:style w:type="paragraph" w:customStyle="1" w:styleId="Heading479">
    <w:name w:val="Heading 4_79"/>
    <w:basedOn w:val="Normal79"/>
    <w:qFormat/>
    <w:pPr>
      <w:spacing w:before="100" w:beforeAutospacing="1" w:after="100" w:afterAutospacing="1"/>
      <w:outlineLvl w:val="3"/>
    </w:pPr>
    <w:rPr>
      <w:b/>
      <w:bCs/>
    </w:rPr>
  </w:style>
  <w:style w:type="paragraph" w:customStyle="1" w:styleId="NormalWeb79">
    <w:name w:val="Normal (Web)_79"/>
    <w:basedOn w:val="Normal79"/>
    <w:pPr>
      <w:spacing w:before="100" w:beforeAutospacing="1" w:after="100" w:afterAutospacing="1"/>
    </w:pPr>
  </w:style>
  <w:style w:type="paragraph" w:customStyle="1" w:styleId="NormalIndent80">
    <w:name w:val="Normal Indent_80"/>
    <w:basedOn w:val="Normal80"/>
    <w:rsid w:val="00D21C59"/>
    <w:pPr>
      <w:ind w:left="567"/>
    </w:pPr>
    <w:rPr>
      <w:rFonts w:ascii="Arial" w:hAnsi="Arial"/>
      <w:sz w:val="22"/>
      <w:szCs w:val="20"/>
    </w:rPr>
  </w:style>
  <w:style w:type="paragraph" w:customStyle="1" w:styleId="Normal80">
    <w:name w:val="Normal_80"/>
    <w:qFormat/>
    <w:rsid w:val="00892CC1"/>
    <w:pPr>
      <w:widowControl w:val="0"/>
      <w:autoSpaceDE w:val="0"/>
      <w:autoSpaceDN w:val="0"/>
      <w:adjustRightInd w:val="0"/>
      <w:spacing w:after="0" w:line="240" w:lineRule="auto"/>
    </w:pPr>
    <w:rPr>
      <w:sz w:val="24"/>
      <w:szCs w:val="24"/>
    </w:rPr>
  </w:style>
  <w:style w:type="paragraph" w:customStyle="1" w:styleId="Footer80">
    <w:name w:val="Footer_80"/>
    <w:basedOn w:val="Normal80"/>
    <w:rsid w:val="00471A60"/>
    <w:pPr>
      <w:tabs>
        <w:tab w:val="center" w:pos="4153"/>
        <w:tab w:val="right" w:pos="8306"/>
      </w:tabs>
    </w:pPr>
  </w:style>
  <w:style w:type="paragraph" w:customStyle="1" w:styleId="Heading480">
    <w:name w:val="Heading 4_80"/>
    <w:basedOn w:val="Normal80"/>
    <w:qFormat/>
    <w:pPr>
      <w:spacing w:before="100" w:beforeAutospacing="1" w:after="100" w:afterAutospacing="1"/>
      <w:outlineLvl w:val="3"/>
    </w:pPr>
    <w:rPr>
      <w:b/>
      <w:bCs/>
    </w:rPr>
  </w:style>
  <w:style w:type="paragraph" w:customStyle="1" w:styleId="NormalWeb80">
    <w:name w:val="Normal (Web)_80"/>
    <w:basedOn w:val="Normal80"/>
    <w:pPr>
      <w:spacing w:before="100" w:beforeAutospacing="1" w:after="100" w:afterAutospacing="1"/>
    </w:pPr>
  </w:style>
  <w:style w:type="paragraph" w:customStyle="1" w:styleId="NormalIndent81">
    <w:name w:val="Normal Indent_81"/>
    <w:basedOn w:val="Normal81"/>
    <w:rsid w:val="00D21C59"/>
    <w:pPr>
      <w:ind w:left="567"/>
    </w:pPr>
    <w:rPr>
      <w:rFonts w:ascii="Arial" w:hAnsi="Arial"/>
      <w:sz w:val="22"/>
      <w:szCs w:val="20"/>
    </w:rPr>
  </w:style>
  <w:style w:type="paragraph" w:customStyle="1" w:styleId="Normal81">
    <w:name w:val="Normal_81"/>
    <w:qFormat/>
    <w:rsid w:val="00892CC1"/>
    <w:pPr>
      <w:widowControl w:val="0"/>
      <w:autoSpaceDE w:val="0"/>
      <w:autoSpaceDN w:val="0"/>
      <w:adjustRightInd w:val="0"/>
      <w:spacing w:after="0" w:line="240" w:lineRule="auto"/>
    </w:pPr>
    <w:rPr>
      <w:sz w:val="24"/>
      <w:szCs w:val="24"/>
    </w:rPr>
  </w:style>
  <w:style w:type="paragraph" w:customStyle="1" w:styleId="Footer81">
    <w:name w:val="Footer_81"/>
    <w:basedOn w:val="Normal81"/>
    <w:rsid w:val="00471A60"/>
    <w:pPr>
      <w:tabs>
        <w:tab w:val="center" w:pos="4153"/>
        <w:tab w:val="right" w:pos="8306"/>
      </w:tabs>
    </w:pPr>
  </w:style>
  <w:style w:type="paragraph" w:customStyle="1" w:styleId="Heading481">
    <w:name w:val="Heading 4_81"/>
    <w:basedOn w:val="Normal81"/>
    <w:qFormat/>
    <w:pPr>
      <w:spacing w:before="100" w:beforeAutospacing="1" w:after="100" w:afterAutospacing="1"/>
      <w:outlineLvl w:val="3"/>
    </w:pPr>
    <w:rPr>
      <w:b/>
      <w:bCs/>
    </w:rPr>
  </w:style>
  <w:style w:type="paragraph" w:customStyle="1" w:styleId="NormalWeb81">
    <w:name w:val="Normal (Web)_81"/>
    <w:basedOn w:val="Normal81"/>
    <w:pPr>
      <w:spacing w:before="100" w:beforeAutospacing="1" w:after="100" w:afterAutospacing="1"/>
    </w:pPr>
  </w:style>
  <w:style w:type="paragraph" w:customStyle="1" w:styleId="NormalIndent82">
    <w:name w:val="Normal Indent_82"/>
    <w:basedOn w:val="Normal82"/>
    <w:rsid w:val="00D21C59"/>
    <w:pPr>
      <w:ind w:left="567"/>
    </w:pPr>
    <w:rPr>
      <w:rFonts w:ascii="Arial" w:hAnsi="Arial"/>
      <w:sz w:val="22"/>
      <w:szCs w:val="20"/>
    </w:rPr>
  </w:style>
  <w:style w:type="paragraph" w:customStyle="1" w:styleId="Normal82">
    <w:name w:val="Normal_82"/>
    <w:qFormat/>
    <w:rsid w:val="00892CC1"/>
    <w:pPr>
      <w:widowControl w:val="0"/>
      <w:autoSpaceDE w:val="0"/>
      <w:autoSpaceDN w:val="0"/>
      <w:adjustRightInd w:val="0"/>
      <w:spacing w:after="0" w:line="240" w:lineRule="auto"/>
    </w:pPr>
    <w:rPr>
      <w:sz w:val="24"/>
      <w:szCs w:val="24"/>
    </w:rPr>
  </w:style>
  <w:style w:type="paragraph" w:customStyle="1" w:styleId="Footer82">
    <w:name w:val="Footer_82"/>
    <w:basedOn w:val="Normal82"/>
    <w:rsid w:val="00471A60"/>
    <w:pPr>
      <w:tabs>
        <w:tab w:val="center" w:pos="4153"/>
        <w:tab w:val="right" w:pos="8306"/>
      </w:tabs>
    </w:pPr>
  </w:style>
  <w:style w:type="paragraph" w:customStyle="1" w:styleId="Heading482">
    <w:name w:val="Heading 4_82"/>
    <w:basedOn w:val="Normal82"/>
    <w:qFormat/>
    <w:pPr>
      <w:spacing w:before="100" w:beforeAutospacing="1" w:after="100" w:afterAutospacing="1"/>
      <w:outlineLvl w:val="3"/>
    </w:pPr>
    <w:rPr>
      <w:b/>
      <w:bCs/>
    </w:rPr>
  </w:style>
  <w:style w:type="paragraph" w:customStyle="1" w:styleId="NormalWeb82">
    <w:name w:val="Normal (Web)_82"/>
    <w:basedOn w:val="Normal82"/>
    <w:pPr>
      <w:spacing w:before="100" w:beforeAutospacing="1" w:after="100" w:afterAutospacing="1"/>
    </w:pPr>
  </w:style>
  <w:style w:type="paragraph" w:customStyle="1" w:styleId="NormalIndent83">
    <w:name w:val="Normal Indent_83"/>
    <w:basedOn w:val="Normal83"/>
    <w:rsid w:val="00D21C59"/>
    <w:pPr>
      <w:ind w:left="567"/>
    </w:pPr>
    <w:rPr>
      <w:rFonts w:ascii="Arial" w:hAnsi="Arial"/>
      <w:sz w:val="22"/>
      <w:szCs w:val="20"/>
    </w:rPr>
  </w:style>
  <w:style w:type="paragraph" w:customStyle="1" w:styleId="Normal83">
    <w:name w:val="Normal_83"/>
    <w:qFormat/>
    <w:rsid w:val="00892CC1"/>
    <w:pPr>
      <w:widowControl w:val="0"/>
      <w:autoSpaceDE w:val="0"/>
      <w:autoSpaceDN w:val="0"/>
      <w:adjustRightInd w:val="0"/>
      <w:spacing w:after="0" w:line="240" w:lineRule="auto"/>
    </w:pPr>
    <w:rPr>
      <w:sz w:val="24"/>
      <w:szCs w:val="24"/>
    </w:rPr>
  </w:style>
  <w:style w:type="paragraph" w:customStyle="1" w:styleId="Footer83">
    <w:name w:val="Footer_83"/>
    <w:basedOn w:val="Normal83"/>
    <w:rsid w:val="00471A60"/>
    <w:pPr>
      <w:tabs>
        <w:tab w:val="center" w:pos="4153"/>
        <w:tab w:val="right" w:pos="8306"/>
      </w:tabs>
    </w:pPr>
  </w:style>
  <w:style w:type="paragraph" w:customStyle="1" w:styleId="Heading483">
    <w:name w:val="Heading 4_83"/>
    <w:basedOn w:val="Normal83"/>
    <w:qFormat/>
    <w:pPr>
      <w:spacing w:before="100" w:beforeAutospacing="1" w:after="100" w:afterAutospacing="1"/>
      <w:outlineLvl w:val="3"/>
    </w:pPr>
    <w:rPr>
      <w:b/>
      <w:bCs/>
    </w:rPr>
  </w:style>
  <w:style w:type="paragraph" w:customStyle="1" w:styleId="NormalWeb83">
    <w:name w:val="Normal (Web)_83"/>
    <w:basedOn w:val="Normal83"/>
    <w:pPr>
      <w:spacing w:before="100" w:beforeAutospacing="1" w:after="100" w:afterAutospacing="1"/>
    </w:pPr>
  </w:style>
  <w:style w:type="paragraph" w:customStyle="1" w:styleId="NormalIndent84">
    <w:name w:val="Normal Indent_84"/>
    <w:basedOn w:val="Normal84"/>
    <w:rsid w:val="00D21C59"/>
    <w:pPr>
      <w:ind w:left="567"/>
    </w:pPr>
    <w:rPr>
      <w:rFonts w:ascii="Arial" w:hAnsi="Arial"/>
      <w:sz w:val="22"/>
      <w:szCs w:val="20"/>
    </w:rPr>
  </w:style>
  <w:style w:type="paragraph" w:customStyle="1" w:styleId="Normal84">
    <w:name w:val="Normal_84"/>
    <w:qFormat/>
    <w:rsid w:val="00892CC1"/>
    <w:pPr>
      <w:widowControl w:val="0"/>
      <w:autoSpaceDE w:val="0"/>
      <w:autoSpaceDN w:val="0"/>
      <w:adjustRightInd w:val="0"/>
      <w:spacing w:after="0" w:line="240" w:lineRule="auto"/>
    </w:pPr>
    <w:rPr>
      <w:sz w:val="24"/>
      <w:szCs w:val="24"/>
    </w:rPr>
  </w:style>
  <w:style w:type="paragraph" w:customStyle="1" w:styleId="Footer84">
    <w:name w:val="Footer_84"/>
    <w:basedOn w:val="Normal84"/>
    <w:rsid w:val="00471A60"/>
    <w:pPr>
      <w:tabs>
        <w:tab w:val="center" w:pos="4153"/>
        <w:tab w:val="right" w:pos="8306"/>
      </w:tabs>
    </w:pPr>
  </w:style>
  <w:style w:type="paragraph" w:customStyle="1" w:styleId="Heading484">
    <w:name w:val="Heading 4_84"/>
    <w:basedOn w:val="Normal84"/>
    <w:qFormat/>
    <w:pPr>
      <w:spacing w:before="100" w:beforeAutospacing="1" w:after="100" w:afterAutospacing="1"/>
      <w:outlineLvl w:val="3"/>
    </w:pPr>
    <w:rPr>
      <w:b/>
      <w:bCs/>
    </w:rPr>
  </w:style>
  <w:style w:type="paragraph" w:customStyle="1" w:styleId="NormalWeb84">
    <w:name w:val="Normal (Web)_84"/>
    <w:basedOn w:val="Normal84"/>
    <w:pPr>
      <w:spacing w:before="100" w:beforeAutospacing="1" w:after="100" w:afterAutospacing="1"/>
    </w:pPr>
  </w:style>
  <w:style w:type="paragraph" w:customStyle="1" w:styleId="NormalIndent85">
    <w:name w:val="Normal Indent_85"/>
    <w:basedOn w:val="Normal85"/>
    <w:rsid w:val="00D21C59"/>
    <w:pPr>
      <w:ind w:left="567"/>
    </w:pPr>
    <w:rPr>
      <w:rFonts w:ascii="Arial" w:hAnsi="Arial"/>
      <w:sz w:val="22"/>
      <w:szCs w:val="20"/>
    </w:rPr>
  </w:style>
  <w:style w:type="paragraph" w:customStyle="1" w:styleId="Normal85">
    <w:name w:val="Normal_85"/>
    <w:qFormat/>
    <w:rsid w:val="00892CC1"/>
    <w:pPr>
      <w:widowControl w:val="0"/>
      <w:autoSpaceDE w:val="0"/>
      <w:autoSpaceDN w:val="0"/>
      <w:adjustRightInd w:val="0"/>
      <w:spacing w:after="0" w:line="240" w:lineRule="auto"/>
    </w:pPr>
    <w:rPr>
      <w:sz w:val="24"/>
      <w:szCs w:val="24"/>
    </w:rPr>
  </w:style>
  <w:style w:type="paragraph" w:customStyle="1" w:styleId="Footer85">
    <w:name w:val="Footer_85"/>
    <w:basedOn w:val="Normal85"/>
    <w:rsid w:val="00471A60"/>
    <w:pPr>
      <w:tabs>
        <w:tab w:val="center" w:pos="4153"/>
        <w:tab w:val="right" w:pos="8306"/>
      </w:tabs>
    </w:pPr>
  </w:style>
  <w:style w:type="paragraph" w:customStyle="1" w:styleId="Heading485">
    <w:name w:val="Heading 4_85"/>
    <w:basedOn w:val="Normal85"/>
    <w:qFormat/>
    <w:pPr>
      <w:spacing w:before="100" w:beforeAutospacing="1" w:after="100" w:afterAutospacing="1"/>
      <w:outlineLvl w:val="3"/>
    </w:pPr>
    <w:rPr>
      <w:b/>
      <w:bCs/>
    </w:rPr>
  </w:style>
  <w:style w:type="paragraph" w:customStyle="1" w:styleId="NormalWeb85">
    <w:name w:val="Normal (Web)_85"/>
    <w:basedOn w:val="Normal85"/>
    <w:pPr>
      <w:spacing w:before="100" w:beforeAutospacing="1" w:after="100" w:afterAutospacing="1"/>
    </w:pPr>
  </w:style>
  <w:style w:type="paragraph" w:customStyle="1" w:styleId="NormalIndent86">
    <w:name w:val="Normal Indent_86"/>
    <w:basedOn w:val="Normal86"/>
    <w:rsid w:val="00D21C59"/>
    <w:pPr>
      <w:ind w:left="567"/>
    </w:pPr>
    <w:rPr>
      <w:rFonts w:ascii="Arial" w:hAnsi="Arial"/>
      <w:sz w:val="22"/>
      <w:szCs w:val="20"/>
    </w:rPr>
  </w:style>
  <w:style w:type="paragraph" w:customStyle="1" w:styleId="Normal86">
    <w:name w:val="Normal_86"/>
    <w:qFormat/>
    <w:rsid w:val="00892CC1"/>
    <w:pPr>
      <w:widowControl w:val="0"/>
      <w:autoSpaceDE w:val="0"/>
      <w:autoSpaceDN w:val="0"/>
      <w:adjustRightInd w:val="0"/>
      <w:spacing w:after="0" w:line="240" w:lineRule="auto"/>
    </w:pPr>
    <w:rPr>
      <w:sz w:val="24"/>
      <w:szCs w:val="24"/>
    </w:rPr>
  </w:style>
  <w:style w:type="paragraph" w:customStyle="1" w:styleId="Footer86">
    <w:name w:val="Footer_86"/>
    <w:basedOn w:val="Normal86"/>
    <w:rsid w:val="00471A60"/>
    <w:pPr>
      <w:tabs>
        <w:tab w:val="center" w:pos="4153"/>
        <w:tab w:val="right" w:pos="8306"/>
      </w:tabs>
    </w:pPr>
  </w:style>
  <w:style w:type="paragraph" w:customStyle="1" w:styleId="Heading486">
    <w:name w:val="Heading 4_86"/>
    <w:basedOn w:val="Normal86"/>
    <w:qFormat/>
    <w:pPr>
      <w:spacing w:before="100" w:beforeAutospacing="1" w:after="100" w:afterAutospacing="1"/>
      <w:outlineLvl w:val="3"/>
    </w:pPr>
    <w:rPr>
      <w:b/>
      <w:bCs/>
    </w:rPr>
  </w:style>
  <w:style w:type="paragraph" w:customStyle="1" w:styleId="NormalWeb86">
    <w:name w:val="Normal (Web)_86"/>
    <w:basedOn w:val="Normal86"/>
    <w:pPr>
      <w:spacing w:before="100" w:beforeAutospacing="1" w:after="100" w:afterAutospacing="1"/>
    </w:pPr>
  </w:style>
  <w:style w:type="paragraph" w:customStyle="1" w:styleId="NormalIndent87">
    <w:name w:val="Normal Indent_87"/>
    <w:basedOn w:val="Normal87"/>
    <w:rsid w:val="00D21C59"/>
    <w:pPr>
      <w:ind w:left="567"/>
    </w:pPr>
    <w:rPr>
      <w:rFonts w:ascii="Arial" w:hAnsi="Arial"/>
      <w:sz w:val="22"/>
      <w:szCs w:val="20"/>
    </w:rPr>
  </w:style>
  <w:style w:type="paragraph" w:customStyle="1" w:styleId="Normal87">
    <w:name w:val="Normal_87"/>
    <w:qFormat/>
    <w:rsid w:val="00892CC1"/>
    <w:pPr>
      <w:widowControl w:val="0"/>
      <w:autoSpaceDE w:val="0"/>
      <w:autoSpaceDN w:val="0"/>
      <w:adjustRightInd w:val="0"/>
      <w:spacing w:after="0" w:line="240" w:lineRule="auto"/>
    </w:pPr>
    <w:rPr>
      <w:sz w:val="24"/>
      <w:szCs w:val="24"/>
    </w:rPr>
  </w:style>
  <w:style w:type="paragraph" w:customStyle="1" w:styleId="Footer87">
    <w:name w:val="Footer_87"/>
    <w:basedOn w:val="Normal87"/>
    <w:rsid w:val="00471A60"/>
    <w:pPr>
      <w:tabs>
        <w:tab w:val="center" w:pos="4153"/>
        <w:tab w:val="right" w:pos="8306"/>
      </w:tabs>
    </w:pPr>
  </w:style>
  <w:style w:type="paragraph" w:customStyle="1" w:styleId="Heading487">
    <w:name w:val="Heading 4_87"/>
    <w:basedOn w:val="Normal87"/>
    <w:qFormat/>
    <w:pPr>
      <w:spacing w:before="100" w:beforeAutospacing="1" w:after="100" w:afterAutospacing="1"/>
      <w:outlineLvl w:val="3"/>
    </w:pPr>
    <w:rPr>
      <w:b/>
      <w:bCs/>
    </w:rPr>
  </w:style>
  <w:style w:type="paragraph" w:customStyle="1" w:styleId="NormalWeb87">
    <w:name w:val="Normal (Web)_87"/>
    <w:basedOn w:val="Normal87"/>
    <w:pPr>
      <w:spacing w:before="100" w:beforeAutospacing="1" w:after="100" w:afterAutospacing="1"/>
    </w:pPr>
  </w:style>
  <w:style w:type="paragraph" w:customStyle="1" w:styleId="NormalIndent88">
    <w:name w:val="Normal Indent_88"/>
    <w:basedOn w:val="Normal88"/>
    <w:rsid w:val="00D21C59"/>
    <w:pPr>
      <w:ind w:left="567"/>
    </w:pPr>
    <w:rPr>
      <w:rFonts w:ascii="Arial" w:hAnsi="Arial"/>
      <w:sz w:val="22"/>
      <w:szCs w:val="20"/>
    </w:rPr>
  </w:style>
  <w:style w:type="paragraph" w:customStyle="1" w:styleId="Normal88">
    <w:name w:val="Normal_88"/>
    <w:qFormat/>
    <w:rsid w:val="00892CC1"/>
    <w:pPr>
      <w:widowControl w:val="0"/>
      <w:autoSpaceDE w:val="0"/>
      <w:autoSpaceDN w:val="0"/>
      <w:adjustRightInd w:val="0"/>
      <w:spacing w:after="0" w:line="240" w:lineRule="auto"/>
    </w:pPr>
    <w:rPr>
      <w:sz w:val="24"/>
      <w:szCs w:val="24"/>
    </w:rPr>
  </w:style>
  <w:style w:type="paragraph" w:customStyle="1" w:styleId="Footer88">
    <w:name w:val="Footer_88"/>
    <w:basedOn w:val="Normal88"/>
    <w:rsid w:val="00471A60"/>
    <w:pPr>
      <w:tabs>
        <w:tab w:val="center" w:pos="4153"/>
        <w:tab w:val="right" w:pos="8306"/>
      </w:tabs>
    </w:pPr>
  </w:style>
  <w:style w:type="paragraph" w:customStyle="1" w:styleId="Heading488">
    <w:name w:val="Heading 4_88"/>
    <w:basedOn w:val="Normal88"/>
    <w:qFormat/>
    <w:pPr>
      <w:spacing w:before="100" w:beforeAutospacing="1" w:after="100" w:afterAutospacing="1"/>
      <w:outlineLvl w:val="3"/>
    </w:pPr>
    <w:rPr>
      <w:b/>
      <w:bCs/>
    </w:rPr>
  </w:style>
  <w:style w:type="paragraph" w:customStyle="1" w:styleId="NormalWeb88">
    <w:name w:val="Normal (Web)_88"/>
    <w:basedOn w:val="Normal88"/>
    <w:pPr>
      <w:spacing w:before="100" w:beforeAutospacing="1" w:after="100" w:afterAutospacing="1"/>
    </w:pPr>
  </w:style>
  <w:style w:type="paragraph" w:customStyle="1" w:styleId="NormalIndent89">
    <w:name w:val="Normal Indent_89"/>
    <w:basedOn w:val="Normal89"/>
    <w:rsid w:val="00D21C59"/>
    <w:pPr>
      <w:ind w:left="567"/>
    </w:pPr>
    <w:rPr>
      <w:rFonts w:ascii="Arial" w:hAnsi="Arial"/>
      <w:sz w:val="22"/>
      <w:szCs w:val="20"/>
    </w:rPr>
  </w:style>
  <w:style w:type="paragraph" w:customStyle="1" w:styleId="Normal89">
    <w:name w:val="Normal_89"/>
    <w:qFormat/>
    <w:rsid w:val="00892CC1"/>
    <w:pPr>
      <w:widowControl w:val="0"/>
      <w:autoSpaceDE w:val="0"/>
      <w:autoSpaceDN w:val="0"/>
      <w:adjustRightInd w:val="0"/>
      <w:spacing w:after="0" w:line="240" w:lineRule="auto"/>
    </w:pPr>
    <w:rPr>
      <w:sz w:val="24"/>
      <w:szCs w:val="24"/>
    </w:rPr>
  </w:style>
  <w:style w:type="paragraph" w:customStyle="1" w:styleId="Footer89">
    <w:name w:val="Footer_89"/>
    <w:basedOn w:val="Normal89"/>
    <w:rsid w:val="00471A60"/>
    <w:pPr>
      <w:tabs>
        <w:tab w:val="center" w:pos="4153"/>
        <w:tab w:val="right" w:pos="8306"/>
      </w:tabs>
    </w:pPr>
  </w:style>
  <w:style w:type="paragraph" w:customStyle="1" w:styleId="Heading489">
    <w:name w:val="Heading 4_89"/>
    <w:basedOn w:val="Normal89"/>
    <w:qFormat/>
    <w:pPr>
      <w:spacing w:before="100" w:beforeAutospacing="1" w:after="100" w:afterAutospacing="1"/>
      <w:outlineLvl w:val="3"/>
    </w:pPr>
    <w:rPr>
      <w:b/>
      <w:bCs/>
    </w:rPr>
  </w:style>
  <w:style w:type="paragraph" w:customStyle="1" w:styleId="NormalWeb89">
    <w:name w:val="Normal (Web)_89"/>
    <w:basedOn w:val="Normal89"/>
    <w:pPr>
      <w:spacing w:before="100" w:beforeAutospacing="1" w:after="100" w:afterAutospacing="1"/>
    </w:pPr>
  </w:style>
  <w:style w:type="paragraph" w:customStyle="1" w:styleId="NormalIndent90">
    <w:name w:val="Normal Indent_90"/>
    <w:basedOn w:val="Normal90"/>
    <w:rsid w:val="00D21C59"/>
    <w:pPr>
      <w:ind w:left="567"/>
    </w:pPr>
    <w:rPr>
      <w:rFonts w:ascii="Arial" w:hAnsi="Arial"/>
      <w:sz w:val="22"/>
      <w:szCs w:val="20"/>
    </w:rPr>
  </w:style>
  <w:style w:type="paragraph" w:customStyle="1" w:styleId="Normal90">
    <w:name w:val="Normal_90"/>
    <w:qFormat/>
    <w:rsid w:val="00892CC1"/>
    <w:pPr>
      <w:widowControl w:val="0"/>
      <w:autoSpaceDE w:val="0"/>
      <w:autoSpaceDN w:val="0"/>
      <w:adjustRightInd w:val="0"/>
      <w:spacing w:after="0" w:line="240" w:lineRule="auto"/>
    </w:pPr>
    <w:rPr>
      <w:sz w:val="24"/>
      <w:szCs w:val="24"/>
    </w:rPr>
  </w:style>
  <w:style w:type="paragraph" w:customStyle="1" w:styleId="Footer90">
    <w:name w:val="Footer_90"/>
    <w:basedOn w:val="Normal90"/>
    <w:rsid w:val="00471A60"/>
    <w:pPr>
      <w:tabs>
        <w:tab w:val="center" w:pos="4153"/>
        <w:tab w:val="right" w:pos="8306"/>
      </w:tabs>
    </w:pPr>
  </w:style>
  <w:style w:type="paragraph" w:customStyle="1" w:styleId="Heading490">
    <w:name w:val="Heading 4_90"/>
    <w:basedOn w:val="Normal90"/>
    <w:qFormat/>
    <w:pPr>
      <w:spacing w:before="100" w:beforeAutospacing="1" w:after="100" w:afterAutospacing="1"/>
      <w:outlineLvl w:val="3"/>
    </w:pPr>
    <w:rPr>
      <w:b/>
      <w:bCs/>
    </w:rPr>
  </w:style>
  <w:style w:type="paragraph" w:customStyle="1" w:styleId="NormalWeb90">
    <w:name w:val="Normal (Web)_90"/>
    <w:basedOn w:val="Normal90"/>
    <w:pPr>
      <w:spacing w:before="100" w:beforeAutospacing="1" w:after="100" w:afterAutospacing="1"/>
    </w:pPr>
  </w:style>
  <w:style w:type="paragraph" w:customStyle="1" w:styleId="NormalIndent91">
    <w:name w:val="Normal Indent_91"/>
    <w:basedOn w:val="Normal91"/>
    <w:rsid w:val="00D21C59"/>
    <w:pPr>
      <w:ind w:left="567"/>
    </w:pPr>
    <w:rPr>
      <w:rFonts w:ascii="Arial" w:hAnsi="Arial"/>
      <w:sz w:val="22"/>
      <w:szCs w:val="20"/>
    </w:rPr>
  </w:style>
  <w:style w:type="paragraph" w:customStyle="1" w:styleId="Normal91">
    <w:name w:val="Normal_91"/>
    <w:qFormat/>
    <w:rsid w:val="00892CC1"/>
    <w:pPr>
      <w:widowControl w:val="0"/>
      <w:autoSpaceDE w:val="0"/>
      <w:autoSpaceDN w:val="0"/>
      <w:adjustRightInd w:val="0"/>
      <w:spacing w:after="0" w:line="240" w:lineRule="auto"/>
    </w:pPr>
    <w:rPr>
      <w:sz w:val="24"/>
      <w:szCs w:val="24"/>
    </w:rPr>
  </w:style>
  <w:style w:type="paragraph" w:customStyle="1" w:styleId="Footer91">
    <w:name w:val="Footer_91"/>
    <w:basedOn w:val="Normal91"/>
    <w:rsid w:val="00471A60"/>
    <w:pPr>
      <w:tabs>
        <w:tab w:val="center" w:pos="4153"/>
        <w:tab w:val="right" w:pos="8306"/>
      </w:tabs>
    </w:pPr>
  </w:style>
  <w:style w:type="paragraph" w:customStyle="1" w:styleId="Heading491">
    <w:name w:val="Heading 4_91"/>
    <w:basedOn w:val="Normal91"/>
    <w:qFormat/>
    <w:pPr>
      <w:spacing w:before="100" w:beforeAutospacing="1" w:after="100" w:afterAutospacing="1"/>
      <w:outlineLvl w:val="3"/>
    </w:pPr>
    <w:rPr>
      <w:b/>
      <w:bCs/>
    </w:rPr>
  </w:style>
  <w:style w:type="paragraph" w:customStyle="1" w:styleId="NormalWeb91">
    <w:name w:val="Normal (Web)_91"/>
    <w:basedOn w:val="Normal91"/>
    <w:pPr>
      <w:spacing w:before="100" w:beforeAutospacing="1" w:after="100" w:afterAutospacing="1"/>
    </w:pPr>
  </w:style>
  <w:style w:type="paragraph" w:customStyle="1" w:styleId="NormalIndent92">
    <w:name w:val="Normal Indent_92"/>
    <w:basedOn w:val="Normal92"/>
    <w:rsid w:val="00D21C59"/>
    <w:pPr>
      <w:ind w:left="567"/>
    </w:pPr>
    <w:rPr>
      <w:rFonts w:ascii="Arial" w:hAnsi="Arial"/>
      <w:sz w:val="22"/>
      <w:szCs w:val="20"/>
    </w:rPr>
  </w:style>
  <w:style w:type="paragraph" w:customStyle="1" w:styleId="Normal92">
    <w:name w:val="Normal_92"/>
    <w:qFormat/>
    <w:rsid w:val="00892CC1"/>
    <w:pPr>
      <w:widowControl w:val="0"/>
      <w:autoSpaceDE w:val="0"/>
      <w:autoSpaceDN w:val="0"/>
      <w:adjustRightInd w:val="0"/>
      <w:spacing w:after="0" w:line="240" w:lineRule="auto"/>
    </w:pPr>
    <w:rPr>
      <w:sz w:val="24"/>
      <w:szCs w:val="24"/>
    </w:rPr>
  </w:style>
  <w:style w:type="paragraph" w:customStyle="1" w:styleId="Footer92">
    <w:name w:val="Footer_92"/>
    <w:basedOn w:val="Normal92"/>
    <w:rsid w:val="00471A60"/>
    <w:pPr>
      <w:tabs>
        <w:tab w:val="center" w:pos="4153"/>
        <w:tab w:val="right" w:pos="8306"/>
      </w:tabs>
    </w:pPr>
  </w:style>
  <w:style w:type="paragraph" w:customStyle="1" w:styleId="Heading492">
    <w:name w:val="Heading 4_92"/>
    <w:basedOn w:val="Normal92"/>
    <w:qFormat/>
    <w:pPr>
      <w:spacing w:before="100" w:beforeAutospacing="1" w:after="100" w:afterAutospacing="1"/>
      <w:outlineLvl w:val="3"/>
    </w:pPr>
    <w:rPr>
      <w:b/>
      <w:bCs/>
    </w:rPr>
  </w:style>
  <w:style w:type="paragraph" w:customStyle="1" w:styleId="NormalWeb92">
    <w:name w:val="Normal (Web)_92"/>
    <w:basedOn w:val="Normal92"/>
    <w:pPr>
      <w:spacing w:before="100" w:beforeAutospacing="1" w:after="100" w:afterAutospacing="1"/>
    </w:pPr>
  </w:style>
  <w:style w:type="paragraph" w:customStyle="1" w:styleId="NormalIndent93">
    <w:name w:val="Normal Indent_93"/>
    <w:basedOn w:val="Normal93"/>
    <w:rsid w:val="00D21C59"/>
    <w:pPr>
      <w:ind w:left="567"/>
    </w:pPr>
    <w:rPr>
      <w:rFonts w:ascii="Arial" w:hAnsi="Arial"/>
      <w:sz w:val="22"/>
      <w:szCs w:val="20"/>
    </w:rPr>
  </w:style>
  <w:style w:type="paragraph" w:customStyle="1" w:styleId="Normal93">
    <w:name w:val="Normal_93"/>
    <w:qFormat/>
    <w:rsid w:val="00892CC1"/>
    <w:pPr>
      <w:widowControl w:val="0"/>
      <w:autoSpaceDE w:val="0"/>
      <w:autoSpaceDN w:val="0"/>
      <w:adjustRightInd w:val="0"/>
      <w:spacing w:after="0" w:line="240" w:lineRule="auto"/>
    </w:pPr>
    <w:rPr>
      <w:sz w:val="24"/>
      <w:szCs w:val="24"/>
    </w:rPr>
  </w:style>
  <w:style w:type="paragraph" w:customStyle="1" w:styleId="Footer93">
    <w:name w:val="Footer_93"/>
    <w:basedOn w:val="Normal93"/>
    <w:rsid w:val="00471A60"/>
    <w:pPr>
      <w:tabs>
        <w:tab w:val="center" w:pos="4153"/>
        <w:tab w:val="right" w:pos="8306"/>
      </w:tabs>
    </w:pPr>
  </w:style>
  <w:style w:type="paragraph" w:customStyle="1" w:styleId="Heading493">
    <w:name w:val="Heading 4_93"/>
    <w:basedOn w:val="Normal93"/>
    <w:qFormat/>
    <w:pPr>
      <w:spacing w:before="100" w:beforeAutospacing="1" w:after="100" w:afterAutospacing="1"/>
      <w:outlineLvl w:val="3"/>
    </w:pPr>
    <w:rPr>
      <w:b/>
      <w:bCs/>
    </w:rPr>
  </w:style>
  <w:style w:type="paragraph" w:customStyle="1" w:styleId="NormalWeb93">
    <w:name w:val="Normal (Web)_93"/>
    <w:basedOn w:val="Normal93"/>
    <w:pPr>
      <w:spacing w:before="100" w:beforeAutospacing="1" w:after="100" w:afterAutospacing="1"/>
    </w:pPr>
  </w:style>
  <w:style w:type="paragraph" w:customStyle="1" w:styleId="NormalIndent94">
    <w:name w:val="Normal Indent_94"/>
    <w:basedOn w:val="Normal94"/>
    <w:rsid w:val="00D21C59"/>
    <w:pPr>
      <w:ind w:left="567"/>
    </w:pPr>
    <w:rPr>
      <w:rFonts w:ascii="Arial" w:hAnsi="Arial"/>
      <w:sz w:val="22"/>
      <w:szCs w:val="20"/>
    </w:rPr>
  </w:style>
  <w:style w:type="paragraph" w:customStyle="1" w:styleId="Normal94">
    <w:name w:val="Normal_94"/>
    <w:qFormat/>
    <w:rsid w:val="00892CC1"/>
    <w:pPr>
      <w:widowControl w:val="0"/>
      <w:autoSpaceDE w:val="0"/>
      <w:autoSpaceDN w:val="0"/>
      <w:adjustRightInd w:val="0"/>
      <w:spacing w:after="0" w:line="240" w:lineRule="auto"/>
    </w:pPr>
    <w:rPr>
      <w:sz w:val="24"/>
      <w:szCs w:val="24"/>
    </w:rPr>
  </w:style>
  <w:style w:type="paragraph" w:customStyle="1" w:styleId="Footer94">
    <w:name w:val="Footer_94"/>
    <w:basedOn w:val="Normal94"/>
    <w:rsid w:val="00471A60"/>
    <w:pPr>
      <w:tabs>
        <w:tab w:val="center" w:pos="4153"/>
        <w:tab w:val="right" w:pos="8306"/>
      </w:tabs>
    </w:pPr>
  </w:style>
  <w:style w:type="paragraph" w:customStyle="1" w:styleId="Heading494">
    <w:name w:val="Heading 4_94"/>
    <w:basedOn w:val="Normal94"/>
    <w:qFormat/>
    <w:pPr>
      <w:spacing w:before="100" w:beforeAutospacing="1" w:after="100" w:afterAutospacing="1"/>
      <w:outlineLvl w:val="3"/>
    </w:pPr>
    <w:rPr>
      <w:b/>
      <w:bCs/>
    </w:rPr>
  </w:style>
  <w:style w:type="paragraph" w:customStyle="1" w:styleId="NormalWeb94">
    <w:name w:val="Normal (Web)_94"/>
    <w:basedOn w:val="Normal94"/>
    <w:pPr>
      <w:spacing w:before="100" w:beforeAutospacing="1" w:after="100" w:afterAutospacing="1"/>
    </w:pPr>
  </w:style>
  <w:style w:type="paragraph" w:customStyle="1" w:styleId="NormalIndent95">
    <w:name w:val="Normal Indent_95"/>
    <w:basedOn w:val="Normal95"/>
    <w:rsid w:val="00D21C59"/>
    <w:pPr>
      <w:ind w:left="567"/>
    </w:pPr>
    <w:rPr>
      <w:rFonts w:ascii="Arial" w:hAnsi="Arial"/>
      <w:sz w:val="22"/>
      <w:szCs w:val="20"/>
    </w:rPr>
  </w:style>
  <w:style w:type="paragraph" w:customStyle="1" w:styleId="Normal95">
    <w:name w:val="Normal_95"/>
    <w:qFormat/>
    <w:rsid w:val="00892CC1"/>
    <w:pPr>
      <w:widowControl w:val="0"/>
      <w:autoSpaceDE w:val="0"/>
      <w:autoSpaceDN w:val="0"/>
      <w:adjustRightInd w:val="0"/>
      <w:spacing w:after="0" w:line="240" w:lineRule="auto"/>
    </w:pPr>
    <w:rPr>
      <w:sz w:val="24"/>
      <w:szCs w:val="24"/>
    </w:rPr>
  </w:style>
  <w:style w:type="paragraph" w:customStyle="1" w:styleId="Footer95">
    <w:name w:val="Footer_95"/>
    <w:basedOn w:val="Normal95"/>
    <w:rsid w:val="00471A60"/>
    <w:pPr>
      <w:tabs>
        <w:tab w:val="center" w:pos="4153"/>
        <w:tab w:val="right" w:pos="8306"/>
      </w:tabs>
    </w:pPr>
  </w:style>
  <w:style w:type="paragraph" w:customStyle="1" w:styleId="Heading495">
    <w:name w:val="Heading 4_95"/>
    <w:basedOn w:val="Normal95"/>
    <w:qFormat/>
    <w:pPr>
      <w:spacing w:before="100" w:beforeAutospacing="1" w:after="100" w:afterAutospacing="1"/>
      <w:outlineLvl w:val="3"/>
    </w:pPr>
    <w:rPr>
      <w:b/>
      <w:bCs/>
    </w:rPr>
  </w:style>
  <w:style w:type="paragraph" w:customStyle="1" w:styleId="NormalWeb95">
    <w:name w:val="Normal (Web)_95"/>
    <w:basedOn w:val="Normal95"/>
    <w:pPr>
      <w:spacing w:before="100" w:beforeAutospacing="1" w:after="100" w:afterAutospacing="1"/>
    </w:pPr>
  </w:style>
  <w:style w:type="paragraph" w:customStyle="1" w:styleId="NormalIndent96">
    <w:name w:val="Normal Indent_96"/>
    <w:basedOn w:val="Normal96"/>
    <w:rsid w:val="00D21C59"/>
    <w:pPr>
      <w:ind w:left="567"/>
    </w:pPr>
    <w:rPr>
      <w:rFonts w:ascii="Arial" w:hAnsi="Arial"/>
      <w:sz w:val="22"/>
      <w:szCs w:val="20"/>
    </w:rPr>
  </w:style>
  <w:style w:type="paragraph" w:customStyle="1" w:styleId="Normal96">
    <w:name w:val="Normal_96"/>
    <w:qFormat/>
    <w:rsid w:val="00892CC1"/>
    <w:pPr>
      <w:widowControl w:val="0"/>
      <w:autoSpaceDE w:val="0"/>
      <w:autoSpaceDN w:val="0"/>
      <w:adjustRightInd w:val="0"/>
      <w:spacing w:after="0" w:line="240" w:lineRule="auto"/>
    </w:pPr>
    <w:rPr>
      <w:sz w:val="24"/>
      <w:szCs w:val="24"/>
    </w:rPr>
  </w:style>
  <w:style w:type="paragraph" w:customStyle="1" w:styleId="Footer96">
    <w:name w:val="Footer_96"/>
    <w:basedOn w:val="Normal96"/>
    <w:rsid w:val="00471A60"/>
    <w:pPr>
      <w:tabs>
        <w:tab w:val="center" w:pos="4153"/>
        <w:tab w:val="right" w:pos="8306"/>
      </w:tabs>
    </w:pPr>
  </w:style>
  <w:style w:type="paragraph" w:customStyle="1" w:styleId="Heading496">
    <w:name w:val="Heading 4_96"/>
    <w:basedOn w:val="Normal96"/>
    <w:qFormat/>
    <w:pPr>
      <w:spacing w:before="100" w:beforeAutospacing="1" w:after="100" w:afterAutospacing="1"/>
      <w:outlineLvl w:val="3"/>
    </w:pPr>
    <w:rPr>
      <w:b/>
      <w:bCs/>
    </w:rPr>
  </w:style>
  <w:style w:type="paragraph" w:customStyle="1" w:styleId="NormalWeb96">
    <w:name w:val="Normal (Web)_96"/>
    <w:basedOn w:val="Normal96"/>
    <w:pPr>
      <w:spacing w:before="100" w:beforeAutospacing="1" w:after="100" w:afterAutospacing="1"/>
    </w:pPr>
  </w:style>
  <w:style w:type="paragraph" w:customStyle="1" w:styleId="NormalIndent97">
    <w:name w:val="Normal Indent_97"/>
    <w:basedOn w:val="Normal97"/>
    <w:rsid w:val="00D21C59"/>
    <w:pPr>
      <w:ind w:left="567"/>
    </w:pPr>
    <w:rPr>
      <w:rFonts w:ascii="Arial" w:hAnsi="Arial"/>
      <w:sz w:val="22"/>
      <w:szCs w:val="20"/>
    </w:rPr>
  </w:style>
  <w:style w:type="paragraph" w:customStyle="1" w:styleId="Normal97">
    <w:name w:val="Normal_97"/>
    <w:qFormat/>
    <w:rsid w:val="00892CC1"/>
    <w:pPr>
      <w:widowControl w:val="0"/>
      <w:autoSpaceDE w:val="0"/>
      <w:autoSpaceDN w:val="0"/>
      <w:adjustRightInd w:val="0"/>
      <w:spacing w:after="0" w:line="240" w:lineRule="auto"/>
    </w:pPr>
    <w:rPr>
      <w:sz w:val="24"/>
      <w:szCs w:val="24"/>
    </w:rPr>
  </w:style>
  <w:style w:type="paragraph" w:customStyle="1" w:styleId="Footer97">
    <w:name w:val="Footer_97"/>
    <w:basedOn w:val="Normal97"/>
    <w:rsid w:val="00471A60"/>
    <w:pPr>
      <w:tabs>
        <w:tab w:val="center" w:pos="4153"/>
        <w:tab w:val="right" w:pos="8306"/>
      </w:tabs>
    </w:pPr>
  </w:style>
  <w:style w:type="paragraph" w:customStyle="1" w:styleId="Heading497">
    <w:name w:val="Heading 4_97"/>
    <w:basedOn w:val="Normal97"/>
    <w:qFormat/>
    <w:pPr>
      <w:spacing w:before="100" w:beforeAutospacing="1" w:after="100" w:afterAutospacing="1"/>
      <w:outlineLvl w:val="3"/>
    </w:pPr>
    <w:rPr>
      <w:b/>
      <w:bCs/>
    </w:rPr>
  </w:style>
  <w:style w:type="paragraph" w:customStyle="1" w:styleId="NormalWeb97">
    <w:name w:val="Normal (Web)_97"/>
    <w:basedOn w:val="Normal97"/>
    <w:pPr>
      <w:spacing w:before="100" w:beforeAutospacing="1" w:after="100" w:afterAutospacing="1"/>
    </w:pPr>
  </w:style>
  <w:style w:type="paragraph" w:customStyle="1" w:styleId="NormalIndent98">
    <w:name w:val="Normal Indent_98"/>
    <w:basedOn w:val="Normal98"/>
    <w:rsid w:val="00D21C59"/>
    <w:pPr>
      <w:ind w:left="567"/>
    </w:pPr>
    <w:rPr>
      <w:rFonts w:ascii="Arial" w:hAnsi="Arial"/>
      <w:sz w:val="22"/>
      <w:szCs w:val="20"/>
    </w:rPr>
  </w:style>
  <w:style w:type="paragraph" w:customStyle="1" w:styleId="Normal98">
    <w:name w:val="Normal_98"/>
    <w:qFormat/>
    <w:rsid w:val="00892CC1"/>
    <w:pPr>
      <w:widowControl w:val="0"/>
      <w:autoSpaceDE w:val="0"/>
      <w:autoSpaceDN w:val="0"/>
      <w:adjustRightInd w:val="0"/>
      <w:spacing w:after="0" w:line="240" w:lineRule="auto"/>
    </w:pPr>
    <w:rPr>
      <w:sz w:val="24"/>
      <w:szCs w:val="24"/>
    </w:rPr>
  </w:style>
  <w:style w:type="paragraph" w:customStyle="1" w:styleId="Footer98">
    <w:name w:val="Footer_98"/>
    <w:basedOn w:val="Normal98"/>
    <w:rsid w:val="00471A60"/>
    <w:pPr>
      <w:tabs>
        <w:tab w:val="center" w:pos="4153"/>
        <w:tab w:val="right" w:pos="8306"/>
      </w:tabs>
    </w:pPr>
  </w:style>
  <w:style w:type="paragraph" w:customStyle="1" w:styleId="Heading498">
    <w:name w:val="Heading 4_98"/>
    <w:basedOn w:val="Normal98"/>
    <w:qFormat/>
    <w:pPr>
      <w:spacing w:before="100" w:beforeAutospacing="1" w:after="100" w:afterAutospacing="1"/>
      <w:outlineLvl w:val="3"/>
    </w:pPr>
    <w:rPr>
      <w:b/>
      <w:bCs/>
    </w:rPr>
  </w:style>
  <w:style w:type="paragraph" w:customStyle="1" w:styleId="NormalWeb98">
    <w:name w:val="Normal (Web)_98"/>
    <w:basedOn w:val="Normal98"/>
    <w:pPr>
      <w:spacing w:before="100" w:beforeAutospacing="1" w:after="100" w:afterAutospacing="1"/>
    </w:pPr>
  </w:style>
  <w:style w:type="paragraph" w:customStyle="1" w:styleId="NormalIndent99">
    <w:name w:val="Normal Indent_99"/>
    <w:basedOn w:val="Normal99"/>
    <w:rsid w:val="00D21C59"/>
    <w:pPr>
      <w:ind w:left="567"/>
    </w:pPr>
    <w:rPr>
      <w:rFonts w:ascii="Arial" w:hAnsi="Arial"/>
      <w:sz w:val="22"/>
      <w:szCs w:val="20"/>
    </w:rPr>
  </w:style>
  <w:style w:type="paragraph" w:customStyle="1" w:styleId="Normal99">
    <w:name w:val="Normal_99"/>
    <w:qFormat/>
    <w:rsid w:val="00892CC1"/>
    <w:pPr>
      <w:widowControl w:val="0"/>
      <w:autoSpaceDE w:val="0"/>
      <w:autoSpaceDN w:val="0"/>
      <w:adjustRightInd w:val="0"/>
      <w:spacing w:after="0" w:line="240" w:lineRule="auto"/>
    </w:pPr>
    <w:rPr>
      <w:sz w:val="24"/>
      <w:szCs w:val="24"/>
    </w:rPr>
  </w:style>
  <w:style w:type="paragraph" w:customStyle="1" w:styleId="Footer99">
    <w:name w:val="Footer_99"/>
    <w:basedOn w:val="Normal99"/>
    <w:rsid w:val="00471A60"/>
    <w:pPr>
      <w:tabs>
        <w:tab w:val="center" w:pos="4153"/>
        <w:tab w:val="right" w:pos="8306"/>
      </w:tabs>
    </w:pPr>
  </w:style>
  <w:style w:type="paragraph" w:customStyle="1" w:styleId="Heading499">
    <w:name w:val="Heading 4_99"/>
    <w:basedOn w:val="Normal99"/>
    <w:qFormat/>
    <w:pPr>
      <w:spacing w:before="100" w:beforeAutospacing="1" w:after="100" w:afterAutospacing="1"/>
      <w:outlineLvl w:val="3"/>
    </w:pPr>
    <w:rPr>
      <w:b/>
      <w:bCs/>
    </w:rPr>
  </w:style>
  <w:style w:type="paragraph" w:customStyle="1" w:styleId="NormalWeb99">
    <w:name w:val="Normal (Web)_99"/>
    <w:basedOn w:val="Normal99"/>
    <w:pPr>
      <w:spacing w:before="100" w:beforeAutospacing="1" w:after="100" w:afterAutospacing="1"/>
    </w:pPr>
  </w:style>
  <w:style w:type="paragraph" w:customStyle="1" w:styleId="NormalIndent100">
    <w:name w:val="Normal Indent_100"/>
    <w:basedOn w:val="Normal100"/>
    <w:rsid w:val="00D21C59"/>
    <w:pPr>
      <w:ind w:left="567"/>
    </w:pPr>
    <w:rPr>
      <w:rFonts w:ascii="Arial" w:hAnsi="Arial"/>
      <w:sz w:val="22"/>
      <w:szCs w:val="20"/>
    </w:rPr>
  </w:style>
  <w:style w:type="paragraph" w:customStyle="1" w:styleId="Normal100">
    <w:name w:val="Normal_100"/>
    <w:qFormat/>
    <w:rsid w:val="00892CC1"/>
    <w:pPr>
      <w:widowControl w:val="0"/>
      <w:autoSpaceDE w:val="0"/>
      <w:autoSpaceDN w:val="0"/>
      <w:adjustRightInd w:val="0"/>
      <w:spacing w:after="0" w:line="240" w:lineRule="auto"/>
    </w:pPr>
    <w:rPr>
      <w:sz w:val="24"/>
      <w:szCs w:val="24"/>
    </w:rPr>
  </w:style>
  <w:style w:type="paragraph" w:customStyle="1" w:styleId="Footer100">
    <w:name w:val="Footer_100"/>
    <w:basedOn w:val="Normal100"/>
    <w:rsid w:val="00471A60"/>
    <w:pPr>
      <w:tabs>
        <w:tab w:val="center" w:pos="4153"/>
        <w:tab w:val="right" w:pos="8306"/>
      </w:tabs>
    </w:pPr>
  </w:style>
  <w:style w:type="paragraph" w:customStyle="1" w:styleId="Heading4100">
    <w:name w:val="Heading 4_100"/>
    <w:basedOn w:val="Normal100"/>
    <w:qFormat/>
    <w:pPr>
      <w:spacing w:before="100" w:beforeAutospacing="1" w:after="100" w:afterAutospacing="1"/>
      <w:outlineLvl w:val="3"/>
    </w:pPr>
    <w:rPr>
      <w:b/>
      <w:bCs/>
    </w:rPr>
  </w:style>
  <w:style w:type="paragraph" w:customStyle="1" w:styleId="NormalWeb100">
    <w:name w:val="Normal (Web)_100"/>
    <w:basedOn w:val="Normal100"/>
    <w:pPr>
      <w:spacing w:before="100" w:beforeAutospacing="1" w:after="100" w:afterAutospacing="1"/>
    </w:pPr>
  </w:style>
  <w:style w:type="paragraph" w:customStyle="1" w:styleId="NormalIndent101">
    <w:name w:val="Normal Indent_101"/>
    <w:basedOn w:val="Normal101"/>
    <w:rsid w:val="00D21C59"/>
    <w:pPr>
      <w:ind w:left="567"/>
    </w:pPr>
    <w:rPr>
      <w:rFonts w:ascii="Arial" w:hAnsi="Arial"/>
      <w:sz w:val="22"/>
      <w:szCs w:val="20"/>
    </w:rPr>
  </w:style>
  <w:style w:type="paragraph" w:customStyle="1" w:styleId="Normal101">
    <w:name w:val="Normal_101"/>
    <w:qFormat/>
    <w:rsid w:val="00892CC1"/>
    <w:pPr>
      <w:widowControl w:val="0"/>
      <w:autoSpaceDE w:val="0"/>
      <w:autoSpaceDN w:val="0"/>
      <w:adjustRightInd w:val="0"/>
      <w:spacing w:after="0" w:line="240" w:lineRule="auto"/>
    </w:pPr>
    <w:rPr>
      <w:sz w:val="24"/>
      <w:szCs w:val="24"/>
    </w:rPr>
  </w:style>
  <w:style w:type="paragraph" w:customStyle="1" w:styleId="Footer101">
    <w:name w:val="Footer_101"/>
    <w:basedOn w:val="Normal101"/>
    <w:rsid w:val="00471A60"/>
    <w:pPr>
      <w:tabs>
        <w:tab w:val="center" w:pos="4153"/>
        <w:tab w:val="right" w:pos="8306"/>
      </w:tabs>
    </w:pPr>
  </w:style>
  <w:style w:type="paragraph" w:customStyle="1" w:styleId="Heading4101">
    <w:name w:val="Heading 4_101"/>
    <w:basedOn w:val="Normal101"/>
    <w:qFormat/>
    <w:pPr>
      <w:spacing w:before="100" w:beforeAutospacing="1" w:after="100" w:afterAutospacing="1"/>
      <w:outlineLvl w:val="3"/>
    </w:pPr>
    <w:rPr>
      <w:b/>
      <w:bCs/>
    </w:rPr>
  </w:style>
  <w:style w:type="paragraph" w:customStyle="1" w:styleId="NormalWeb101">
    <w:name w:val="Normal (Web)_101"/>
    <w:basedOn w:val="Normal101"/>
    <w:pPr>
      <w:spacing w:before="100" w:beforeAutospacing="1" w:after="100" w:afterAutospacing="1"/>
    </w:pPr>
  </w:style>
  <w:style w:type="paragraph" w:customStyle="1" w:styleId="NormalIndent102">
    <w:name w:val="Normal Indent_102"/>
    <w:basedOn w:val="Normal102"/>
    <w:rsid w:val="00D21C59"/>
    <w:pPr>
      <w:ind w:left="567"/>
    </w:pPr>
    <w:rPr>
      <w:rFonts w:ascii="Arial" w:hAnsi="Arial"/>
      <w:sz w:val="22"/>
      <w:szCs w:val="20"/>
    </w:rPr>
  </w:style>
  <w:style w:type="paragraph" w:customStyle="1" w:styleId="Normal102">
    <w:name w:val="Normal_102"/>
    <w:qFormat/>
    <w:rsid w:val="00892CC1"/>
    <w:pPr>
      <w:widowControl w:val="0"/>
      <w:autoSpaceDE w:val="0"/>
      <w:autoSpaceDN w:val="0"/>
      <w:adjustRightInd w:val="0"/>
      <w:spacing w:after="0" w:line="240" w:lineRule="auto"/>
    </w:pPr>
    <w:rPr>
      <w:sz w:val="24"/>
      <w:szCs w:val="24"/>
    </w:rPr>
  </w:style>
  <w:style w:type="paragraph" w:customStyle="1" w:styleId="Footer102">
    <w:name w:val="Footer_102"/>
    <w:basedOn w:val="Normal102"/>
    <w:rsid w:val="00471A60"/>
    <w:pPr>
      <w:tabs>
        <w:tab w:val="center" w:pos="4153"/>
        <w:tab w:val="right" w:pos="8306"/>
      </w:tabs>
    </w:pPr>
  </w:style>
  <w:style w:type="paragraph" w:customStyle="1" w:styleId="Heading4102">
    <w:name w:val="Heading 4_102"/>
    <w:basedOn w:val="Normal102"/>
    <w:qFormat/>
    <w:pPr>
      <w:spacing w:before="100" w:beforeAutospacing="1" w:after="100" w:afterAutospacing="1"/>
      <w:outlineLvl w:val="3"/>
    </w:pPr>
    <w:rPr>
      <w:b/>
      <w:bCs/>
    </w:rPr>
  </w:style>
  <w:style w:type="paragraph" w:customStyle="1" w:styleId="NormalWeb102">
    <w:name w:val="Normal (Web)_102"/>
    <w:basedOn w:val="Normal102"/>
    <w:pPr>
      <w:spacing w:before="100" w:beforeAutospacing="1" w:after="100" w:afterAutospacing="1"/>
    </w:pPr>
  </w:style>
  <w:style w:type="paragraph" w:customStyle="1" w:styleId="NormalIndent103">
    <w:name w:val="Normal Indent_103"/>
    <w:basedOn w:val="Normal103"/>
    <w:rsid w:val="00D21C59"/>
    <w:pPr>
      <w:ind w:left="567"/>
    </w:pPr>
    <w:rPr>
      <w:rFonts w:ascii="Arial" w:hAnsi="Arial"/>
      <w:sz w:val="22"/>
      <w:szCs w:val="20"/>
    </w:rPr>
  </w:style>
  <w:style w:type="paragraph" w:customStyle="1" w:styleId="Normal103">
    <w:name w:val="Normal_103"/>
    <w:qFormat/>
    <w:rsid w:val="00892CC1"/>
    <w:pPr>
      <w:widowControl w:val="0"/>
      <w:autoSpaceDE w:val="0"/>
      <w:autoSpaceDN w:val="0"/>
      <w:adjustRightInd w:val="0"/>
      <w:spacing w:after="0" w:line="240" w:lineRule="auto"/>
    </w:pPr>
    <w:rPr>
      <w:sz w:val="24"/>
      <w:szCs w:val="24"/>
    </w:rPr>
  </w:style>
  <w:style w:type="paragraph" w:customStyle="1" w:styleId="Footer103">
    <w:name w:val="Footer_103"/>
    <w:basedOn w:val="Normal103"/>
    <w:rsid w:val="00471A60"/>
    <w:pPr>
      <w:tabs>
        <w:tab w:val="center" w:pos="4153"/>
        <w:tab w:val="right" w:pos="8306"/>
      </w:tabs>
    </w:pPr>
  </w:style>
  <w:style w:type="paragraph" w:customStyle="1" w:styleId="Heading4103">
    <w:name w:val="Heading 4_103"/>
    <w:basedOn w:val="Normal103"/>
    <w:qFormat/>
    <w:pPr>
      <w:spacing w:before="100" w:beforeAutospacing="1" w:after="100" w:afterAutospacing="1"/>
      <w:outlineLvl w:val="3"/>
    </w:pPr>
    <w:rPr>
      <w:b/>
      <w:bCs/>
    </w:rPr>
  </w:style>
  <w:style w:type="paragraph" w:customStyle="1" w:styleId="NormalWeb103">
    <w:name w:val="Normal (Web)_103"/>
    <w:basedOn w:val="Normal103"/>
    <w:pPr>
      <w:spacing w:before="100" w:beforeAutospacing="1" w:after="100" w:afterAutospacing="1"/>
    </w:pPr>
  </w:style>
  <w:style w:type="paragraph" w:customStyle="1" w:styleId="NormalIndent104">
    <w:name w:val="Normal Indent_104"/>
    <w:basedOn w:val="Normal104"/>
    <w:rsid w:val="00D21C59"/>
    <w:pPr>
      <w:ind w:left="567"/>
    </w:pPr>
    <w:rPr>
      <w:rFonts w:ascii="Arial" w:hAnsi="Arial"/>
      <w:sz w:val="22"/>
      <w:szCs w:val="20"/>
    </w:rPr>
  </w:style>
  <w:style w:type="paragraph" w:customStyle="1" w:styleId="Normal104">
    <w:name w:val="Normal_104"/>
    <w:qFormat/>
    <w:rsid w:val="00892CC1"/>
    <w:pPr>
      <w:widowControl w:val="0"/>
      <w:autoSpaceDE w:val="0"/>
      <w:autoSpaceDN w:val="0"/>
      <w:adjustRightInd w:val="0"/>
      <w:spacing w:after="0" w:line="240" w:lineRule="auto"/>
    </w:pPr>
    <w:rPr>
      <w:sz w:val="24"/>
      <w:szCs w:val="24"/>
    </w:rPr>
  </w:style>
  <w:style w:type="paragraph" w:customStyle="1" w:styleId="Footer104">
    <w:name w:val="Footer_104"/>
    <w:basedOn w:val="Normal104"/>
    <w:rsid w:val="00471A60"/>
    <w:pPr>
      <w:tabs>
        <w:tab w:val="center" w:pos="4153"/>
        <w:tab w:val="right" w:pos="8306"/>
      </w:tabs>
    </w:pPr>
  </w:style>
  <w:style w:type="paragraph" w:customStyle="1" w:styleId="Heading4104">
    <w:name w:val="Heading 4_104"/>
    <w:basedOn w:val="Normal104"/>
    <w:qFormat/>
    <w:pPr>
      <w:spacing w:before="100" w:beforeAutospacing="1" w:after="100" w:afterAutospacing="1"/>
      <w:outlineLvl w:val="3"/>
    </w:pPr>
    <w:rPr>
      <w:b/>
      <w:bCs/>
    </w:rPr>
  </w:style>
  <w:style w:type="paragraph" w:customStyle="1" w:styleId="NormalWeb104">
    <w:name w:val="Normal (Web)_104"/>
    <w:basedOn w:val="Normal104"/>
    <w:pPr>
      <w:spacing w:before="100" w:beforeAutospacing="1" w:after="100" w:afterAutospacing="1"/>
    </w:pPr>
  </w:style>
  <w:style w:type="paragraph" w:customStyle="1" w:styleId="NormalIndent105">
    <w:name w:val="Normal Indent_105"/>
    <w:basedOn w:val="Normal105"/>
    <w:rsid w:val="00D21C59"/>
    <w:pPr>
      <w:ind w:left="567"/>
    </w:pPr>
    <w:rPr>
      <w:rFonts w:ascii="Arial" w:hAnsi="Arial"/>
      <w:sz w:val="22"/>
      <w:szCs w:val="20"/>
    </w:rPr>
  </w:style>
  <w:style w:type="paragraph" w:customStyle="1" w:styleId="Normal105">
    <w:name w:val="Normal_105"/>
    <w:qFormat/>
    <w:rsid w:val="00892CC1"/>
    <w:pPr>
      <w:widowControl w:val="0"/>
      <w:autoSpaceDE w:val="0"/>
      <w:autoSpaceDN w:val="0"/>
      <w:adjustRightInd w:val="0"/>
      <w:spacing w:after="0" w:line="240" w:lineRule="auto"/>
    </w:pPr>
    <w:rPr>
      <w:sz w:val="24"/>
      <w:szCs w:val="24"/>
    </w:rPr>
  </w:style>
  <w:style w:type="paragraph" w:customStyle="1" w:styleId="Footer105">
    <w:name w:val="Footer_105"/>
    <w:basedOn w:val="Normal105"/>
    <w:rsid w:val="00471A60"/>
    <w:pPr>
      <w:tabs>
        <w:tab w:val="center" w:pos="4153"/>
        <w:tab w:val="right" w:pos="8306"/>
      </w:tabs>
    </w:pPr>
  </w:style>
  <w:style w:type="paragraph" w:customStyle="1" w:styleId="Heading4105">
    <w:name w:val="Heading 4_105"/>
    <w:basedOn w:val="Normal105"/>
    <w:qFormat/>
    <w:pPr>
      <w:spacing w:before="100" w:beforeAutospacing="1" w:after="100" w:afterAutospacing="1"/>
      <w:outlineLvl w:val="3"/>
    </w:pPr>
    <w:rPr>
      <w:b/>
      <w:bCs/>
    </w:rPr>
  </w:style>
  <w:style w:type="paragraph" w:customStyle="1" w:styleId="NormalWeb105">
    <w:name w:val="Normal (Web)_105"/>
    <w:basedOn w:val="Normal105"/>
    <w:pPr>
      <w:spacing w:before="100" w:beforeAutospacing="1" w:after="100" w:afterAutospacing="1"/>
    </w:pPr>
  </w:style>
  <w:style w:type="paragraph" w:customStyle="1" w:styleId="NormalIndent106">
    <w:name w:val="Normal Indent_106"/>
    <w:basedOn w:val="Normal106"/>
    <w:rsid w:val="00D21C59"/>
    <w:pPr>
      <w:ind w:left="567"/>
    </w:pPr>
    <w:rPr>
      <w:rFonts w:ascii="Arial" w:hAnsi="Arial"/>
      <w:sz w:val="22"/>
      <w:szCs w:val="20"/>
    </w:rPr>
  </w:style>
  <w:style w:type="paragraph" w:customStyle="1" w:styleId="Normal106">
    <w:name w:val="Normal_106"/>
    <w:qFormat/>
    <w:rsid w:val="00892CC1"/>
    <w:pPr>
      <w:widowControl w:val="0"/>
      <w:autoSpaceDE w:val="0"/>
      <w:autoSpaceDN w:val="0"/>
      <w:adjustRightInd w:val="0"/>
      <w:spacing w:after="0" w:line="240" w:lineRule="auto"/>
    </w:pPr>
    <w:rPr>
      <w:sz w:val="24"/>
      <w:szCs w:val="24"/>
    </w:rPr>
  </w:style>
  <w:style w:type="paragraph" w:customStyle="1" w:styleId="Footer106">
    <w:name w:val="Footer_106"/>
    <w:basedOn w:val="Normal106"/>
    <w:rsid w:val="00471A60"/>
    <w:pPr>
      <w:tabs>
        <w:tab w:val="center" w:pos="4153"/>
        <w:tab w:val="right" w:pos="8306"/>
      </w:tabs>
    </w:pPr>
  </w:style>
  <w:style w:type="paragraph" w:customStyle="1" w:styleId="Heading4106">
    <w:name w:val="Heading 4_106"/>
    <w:basedOn w:val="Normal106"/>
    <w:qFormat/>
    <w:pPr>
      <w:spacing w:before="100" w:beforeAutospacing="1" w:after="100" w:afterAutospacing="1"/>
      <w:outlineLvl w:val="3"/>
    </w:pPr>
    <w:rPr>
      <w:b/>
      <w:bCs/>
    </w:rPr>
  </w:style>
  <w:style w:type="paragraph" w:customStyle="1" w:styleId="NormalWeb106">
    <w:name w:val="Normal (Web)_106"/>
    <w:basedOn w:val="Normal106"/>
    <w:pPr>
      <w:spacing w:before="100" w:beforeAutospacing="1" w:after="100" w:afterAutospacing="1"/>
    </w:pPr>
  </w:style>
  <w:style w:type="paragraph" w:customStyle="1" w:styleId="NormalIndent107">
    <w:name w:val="Normal Indent_107"/>
    <w:basedOn w:val="Normal107"/>
    <w:rsid w:val="00D21C59"/>
    <w:pPr>
      <w:ind w:left="567"/>
    </w:pPr>
    <w:rPr>
      <w:rFonts w:ascii="Arial" w:hAnsi="Arial"/>
      <w:sz w:val="22"/>
      <w:szCs w:val="20"/>
    </w:rPr>
  </w:style>
  <w:style w:type="paragraph" w:customStyle="1" w:styleId="Normal107">
    <w:name w:val="Normal_107"/>
    <w:qFormat/>
    <w:rsid w:val="00892CC1"/>
    <w:pPr>
      <w:widowControl w:val="0"/>
      <w:autoSpaceDE w:val="0"/>
      <w:autoSpaceDN w:val="0"/>
      <w:adjustRightInd w:val="0"/>
      <w:spacing w:after="0" w:line="240" w:lineRule="auto"/>
    </w:pPr>
    <w:rPr>
      <w:sz w:val="24"/>
      <w:szCs w:val="24"/>
    </w:rPr>
  </w:style>
  <w:style w:type="paragraph" w:customStyle="1" w:styleId="Footer107">
    <w:name w:val="Footer_107"/>
    <w:basedOn w:val="Normal107"/>
    <w:rsid w:val="00471A60"/>
    <w:pPr>
      <w:tabs>
        <w:tab w:val="center" w:pos="4153"/>
        <w:tab w:val="right" w:pos="8306"/>
      </w:tabs>
    </w:pPr>
  </w:style>
  <w:style w:type="paragraph" w:customStyle="1" w:styleId="Heading4107">
    <w:name w:val="Heading 4_107"/>
    <w:basedOn w:val="Normal107"/>
    <w:qFormat/>
    <w:pPr>
      <w:spacing w:before="100" w:beforeAutospacing="1" w:after="100" w:afterAutospacing="1"/>
      <w:outlineLvl w:val="3"/>
    </w:pPr>
    <w:rPr>
      <w:b/>
      <w:bCs/>
    </w:rPr>
  </w:style>
  <w:style w:type="paragraph" w:customStyle="1" w:styleId="NormalWeb107">
    <w:name w:val="Normal (Web)_107"/>
    <w:basedOn w:val="Normal107"/>
    <w:pPr>
      <w:spacing w:before="100" w:beforeAutospacing="1" w:after="100" w:afterAutospacing="1"/>
    </w:pPr>
  </w:style>
  <w:style w:type="paragraph" w:customStyle="1" w:styleId="NormalIndent108">
    <w:name w:val="Normal Indent_108"/>
    <w:basedOn w:val="Normal108"/>
    <w:rsid w:val="00D21C59"/>
    <w:pPr>
      <w:ind w:left="567"/>
    </w:pPr>
    <w:rPr>
      <w:rFonts w:ascii="Arial" w:hAnsi="Arial"/>
      <w:sz w:val="22"/>
      <w:szCs w:val="20"/>
    </w:rPr>
  </w:style>
  <w:style w:type="paragraph" w:customStyle="1" w:styleId="Normal108">
    <w:name w:val="Normal_108"/>
    <w:qFormat/>
    <w:rsid w:val="00892CC1"/>
    <w:pPr>
      <w:widowControl w:val="0"/>
      <w:autoSpaceDE w:val="0"/>
      <w:autoSpaceDN w:val="0"/>
      <w:adjustRightInd w:val="0"/>
      <w:spacing w:after="0" w:line="240" w:lineRule="auto"/>
    </w:pPr>
    <w:rPr>
      <w:sz w:val="24"/>
      <w:szCs w:val="24"/>
    </w:rPr>
  </w:style>
  <w:style w:type="paragraph" w:customStyle="1" w:styleId="Footer108">
    <w:name w:val="Footer_108"/>
    <w:basedOn w:val="Normal108"/>
    <w:rsid w:val="00471A60"/>
    <w:pPr>
      <w:tabs>
        <w:tab w:val="center" w:pos="4153"/>
        <w:tab w:val="right" w:pos="8306"/>
      </w:tabs>
    </w:pPr>
  </w:style>
  <w:style w:type="paragraph" w:customStyle="1" w:styleId="Heading4108">
    <w:name w:val="Heading 4_108"/>
    <w:basedOn w:val="Normal108"/>
    <w:qFormat/>
    <w:pPr>
      <w:spacing w:before="100" w:beforeAutospacing="1" w:after="100" w:afterAutospacing="1"/>
      <w:outlineLvl w:val="3"/>
    </w:pPr>
    <w:rPr>
      <w:b/>
      <w:bCs/>
    </w:rPr>
  </w:style>
  <w:style w:type="paragraph" w:customStyle="1" w:styleId="NormalWeb108">
    <w:name w:val="Normal (Web)_108"/>
    <w:basedOn w:val="Normal108"/>
    <w:pPr>
      <w:spacing w:before="100" w:beforeAutospacing="1" w:after="100" w:afterAutospacing="1"/>
    </w:pPr>
  </w:style>
  <w:style w:type="paragraph" w:customStyle="1" w:styleId="NormalIndent109">
    <w:name w:val="Normal Indent_109"/>
    <w:basedOn w:val="Normal109"/>
    <w:rsid w:val="00D21C59"/>
    <w:pPr>
      <w:ind w:left="567"/>
    </w:pPr>
    <w:rPr>
      <w:rFonts w:ascii="Arial" w:hAnsi="Arial"/>
      <w:sz w:val="22"/>
      <w:szCs w:val="20"/>
    </w:rPr>
  </w:style>
  <w:style w:type="paragraph" w:customStyle="1" w:styleId="Normal109">
    <w:name w:val="Normal_109"/>
    <w:qFormat/>
    <w:rsid w:val="00892CC1"/>
    <w:pPr>
      <w:widowControl w:val="0"/>
      <w:autoSpaceDE w:val="0"/>
      <w:autoSpaceDN w:val="0"/>
      <w:adjustRightInd w:val="0"/>
      <w:spacing w:after="0" w:line="240" w:lineRule="auto"/>
    </w:pPr>
    <w:rPr>
      <w:sz w:val="24"/>
      <w:szCs w:val="24"/>
    </w:rPr>
  </w:style>
  <w:style w:type="paragraph" w:customStyle="1" w:styleId="Footer109">
    <w:name w:val="Footer_109"/>
    <w:basedOn w:val="Normal109"/>
    <w:rsid w:val="00471A60"/>
    <w:pPr>
      <w:tabs>
        <w:tab w:val="center" w:pos="4153"/>
        <w:tab w:val="right" w:pos="8306"/>
      </w:tabs>
    </w:pPr>
  </w:style>
  <w:style w:type="paragraph" w:customStyle="1" w:styleId="Heading4109">
    <w:name w:val="Heading 4_109"/>
    <w:basedOn w:val="Normal109"/>
    <w:qFormat/>
    <w:pPr>
      <w:spacing w:before="100" w:beforeAutospacing="1" w:after="100" w:afterAutospacing="1"/>
      <w:outlineLvl w:val="3"/>
    </w:pPr>
    <w:rPr>
      <w:b/>
      <w:bCs/>
    </w:rPr>
  </w:style>
  <w:style w:type="paragraph" w:customStyle="1" w:styleId="NormalWeb109">
    <w:name w:val="Normal (Web)_109"/>
    <w:basedOn w:val="Normal109"/>
    <w:pPr>
      <w:spacing w:before="100" w:beforeAutospacing="1" w:after="100" w:afterAutospacing="1"/>
    </w:pPr>
  </w:style>
  <w:style w:type="paragraph" w:customStyle="1" w:styleId="NormalIndent110">
    <w:name w:val="Normal Indent_110"/>
    <w:basedOn w:val="Normal110"/>
    <w:rsid w:val="00D21C59"/>
    <w:pPr>
      <w:ind w:left="567"/>
    </w:pPr>
    <w:rPr>
      <w:rFonts w:ascii="Arial" w:hAnsi="Arial"/>
      <w:sz w:val="22"/>
      <w:szCs w:val="20"/>
    </w:rPr>
  </w:style>
  <w:style w:type="paragraph" w:customStyle="1" w:styleId="Normal110">
    <w:name w:val="Normal_110"/>
    <w:qFormat/>
    <w:rsid w:val="00892CC1"/>
    <w:pPr>
      <w:widowControl w:val="0"/>
      <w:autoSpaceDE w:val="0"/>
      <w:autoSpaceDN w:val="0"/>
      <w:adjustRightInd w:val="0"/>
      <w:spacing w:after="0" w:line="240" w:lineRule="auto"/>
    </w:pPr>
    <w:rPr>
      <w:sz w:val="24"/>
      <w:szCs w:val="24"/>
    </w:rPr>
  </w:style>
  <w:style w:type="paragraph" w:customStyle="1" w:styleId="Footer110">
    <w:name w:val="Footer_110"/>
    <w:basedOn w:val="Normal110"/>
    <w:rsid w:val="00471A60"/>
    <w:pPr>
      <w:tabs>
        <w:tab w:val="center" w:pos="4153"/>
        <w:tab w:val="right" w:pos="8306"/>
      </w:tabs>
    </w:pPr>
  </w:style>
  <w:style w:type="paragraph" w:customStyle="1" w:styleId="Heading4110">
    <w:name w:val="Heading 4_110"/>
    <w:basedOn w:val="Normal110"/>
    <w:qFormat/>
    <w:pPr>
      <w:spacing w:before="100" w:beforeAutospacing="1" w:after="100" w:afterAutospacing="1"/>
      <w:outlineLvl w:val="3"/>
    </w:pPr>
    <w:rPr>
      <w:b/>
      <w:bCs/>
    </w:rPr>
  </w:style>
  <w:style w:type="paragraph" w:customStyle="1" w:styleId="NormalWeb110">
    <w:name w:val="Normal (Web)_110"/>
    <w:basedOn w:val="Normal110"/>
    <w:pPr>
      <w:spacing w:before="100" w:beforeAutospacing="1" w:after="100" w:afterAutospacing="1"/>
    </w:pPr>
  </w:style>
  <w:style w:type="paragraph" w:customStyle="1" w:styleId="NormalIndent111">
    <w:name w:val="Normal Indent_111"/>
    <w:basedOn w:val="Normal111"/>
    <w:rsid w:val="00D21C59"/>
    <w:pPr>
      <w:ind w:left="567"/>
    </w:pPr>
    <w:rPr>
      <w:rFonts w:ascii="Arial" w:hAnsi="Arial"/>
      <w:sz w:val="22"/>
      <w:szCs w:val="20"/>
    </w:rPr>
  </w:style>
  <w:style w:type="paragraph" w:customStyle="1" w:styleId="Normal111">
    <w:name w:val="Normal_111"/>
    <w:qFormat/>
    <w:rsid w:val="00892CC1"/>
    <w:pPr>
      <w:widowControl w:val="0"/>
      <w:autoSpaceDE w:val="0"/>
      <w:autoSpaceDN w:val="0"/>
      <w:adjustRightInd w:val="0"/>
      <w:spacing w:after="0" w:line="240" w:lineRule="auto"/>
    </w:pPr>
    <w:rPr>
      <w:sz w:val="24"/>
      <w:szCs w:val="24"/>
    </w:rPr>
  </w:style>
  <w:style w:type="paragraph" w:customStyle="1" w:styleId="Footer111">
    <w:name w:val="Footer_111"/>
    <w:basedOn w:val="Normal111"/>
    <w:rsid w:val="00471A60"/>
    <w:pPr>
      <w:tabs>
        <w:tab w:val="center" w:pos="4153"/>
        <w:tab w:val="right" w:pos="8306"/>
      </w:tabs>
    </w:pPr>
  </w:style>
  <w:style w:type="paragraph" w:customStyle="1" w:styleId="Heading4111">
    <w:name w:val="Heading 4_111"/>
    <w:basedOn w:val="Normal111"/>
    <w:qFormat/>
    <w:pPr>
      <w:spacing w:before="100" w:beforeAutospacing="1" w:after="100" w:afterAutospacing="1"/>
      <w:outlineLvl w:val="3"/>
    </w:pPr>
    <w:rPr>
      <w:b/>
      <w:bCs/>
    </w:rPr>
  </w:style>
  <w:style w:type="paragraph" w:customStyle="1" w:styleId="NormalWeb111">
    <w:name w:val="Normal (Web)_111"/>
    <w:basedOn w:val="Normal111"/>
    <w:pPr>
      <w:spacing w:before="100" w:beforeAutospacing="1" w:after="100" w:afterAutospacing="1"/>
    </w:pPr>
  </w:style>
  <w:style w:type="paragraph" w:customStyle="1" w:styleId="NormalIndent112">
    <w:name w:val="Normal Indent_112"/>
    <w:basedOn w:val="Normal112"/>
    <w:rsid w:val="00D21C59"/>
    <w:pPr>
      <w:ind w:left="567"/>
    </w:pPr>
    <w:rPr>
      <w:rFonts w:ascii="Arial" w:hAnsi="Arial"/>
      <w:sz w:val="22"/>
      <w:szCs w:val="20"/>
    </w:rPr>
  </w:style>
  <w:style w:type="paragraph" w:customStyle="1" w:styleId="Normal112">
    <w:name w:val="Normal_112"/>
    <w:qFormat/>
    <w:rsid w:val="00892CC1"/>
    <w:pPr>
      <w:widowControl w:val="0"/>
      <w:autoSpaceDE w:val="0"/>
      <w:autoSpaceDN w:val="0"/>
      <w:adjustRightInd w:val="0"/>
      <w:spacing w:after="0" w:line="240" w:lineRule="auto"/>
    </w:pPr>
    <w:rPr>
      <w:sz w:val="24"/>
      <w:szCs w:val="24"/>
    </w:rPr>
  </w:style>
  <w:style w:type="paragraph" w:customStyle="1" w:styleId="Footer112">
    <w:name w:val="Footer_112"/>
    <w:basedOn w:val="Normal112"/>
    <w:rsid w:val="00471A60"/>
    <w:pPr>
      <w:tabs>
        <w:tab w:val="center" w:pos="4153"/>
        <w:tab w:val="right" w:pos="8306"/>
      </w:tabs>
    </w:pPr>
  </w:style>
  <w:style w:type="paragraph" w:customStyle="1" w:styleId="Heading4112">
    <w:name w:val="Heading 4_112"/>
    <w:basedOn w:val="Normal112"/>
    <w:qFormat/>
    <w:pPr>
      <w:spacing w:before="100" w:beforeAutospacing="1" w:after="100" w:afterAutospacing="1"/>
      <w:outlineLvl w:val="3"/>
    </w:pPr>
    <w:rPr>
      <w:b/>
      <w:bCs/>
    </w:rPr>
  </w:style>
  <w:style w:type="paragraph" w:customStyle="1" w:styleId="NormalWeb112">
    <w:name w:val="Normal (Web)_112"/>
    <w:basedOn w:val="Normal112"/>
    <w:pPr>
      <w:spacing w:before="100" w:beforeAutospacing="1" w:after="100" w:afterAutospacing="1"/>
    </w:pPr>
  </w:style>
  <w:style w:type="paragraph" w:customStyle="1" w:styleId="NormalIndent113">
    <w:name w:val="Normal Indent_113"/>
    <w:basedOn w:val="Normal113"/>
    <w:rsid w:val="00D21C59"/>
    <w:pPr>
      <w:ind w:left="567"/>
    </w:pPr>
    <w:rPr>
      <w:rFonts w:ascii="Arial" w:hAnsi="Arial"/>
      <w:sz w:val="22"/>
      <w:szCs w:val="20"/>
    </w:rPr>
  </w:style>
  <w:style w:type="paragraph" w:customStyle="1" w:styleId="Normal113">
    <w:name w:val="Normal_113"/>
    <w:qFormat/>
    <w:rsid w:val="00892CC1"/>
    <w:pPr>
      <w:widowControl w:val="0"/>
      <w:autoSpaceDE w:val="0"/>
      <w:autoSpaceDN w:val="0"/>
      <w:adjustRightInd w:val="0"/>
      <w:spacing w:after="0" w:line="240" w:lineRule="auto"/>
    </w:pPr>
    <w:rPr>
      <w:sz w:val="24"/>
      <w:szCs w:val="24"/>
    </w:rPr>
  </w:style>
  <w:style w:type="paragraph" w:customStyle="1" w:styleId="Footer113">
    <w:name w:val="Footer_113"/>
    <w:basedOn w:val="Normal113"/>
    <w:rsid w:val="00471A60"/>
    <w:pPr>
      <w:tabs>
        <w:tab w:val="center" w:pos="4153"/>
        <w:tab w:val="right" w:pos="8306"/>
      </w:tabs>
    </w:pPr>
  </w:style>
  <w:style w:type="paragraph" w:customStyle="1" w:styleId="Heading4113">
    <w:name w:val="Heading 4_113"/>
    <w:basedOn w:val="Normal113"/>
    <w:qFormat/>
    <w:pPr>
      <w:spacing w:before="100" w:beforeAutospacing="1" w:after="100" w:afterAutospacing="1"/>
      <w:outlineLvl w:val="3"/>
    </w:pPr>
    <w:rPr>
      <w:b/>
      <w:bCs/>
    </w:rPr>
  </w:style>
  <w:style w:type="paragraph" w:customStyle="1" w:styleId="NormalWeb113">
    <w:name w:val="Normal (Web)_113"/>
    <w:basedOn w:val="Normal113"/>
    <w:pPr>
      <w:spacing w:before="100" w:beforeAutospacing="1" w:after="100" w:afterAutospacing="1"/>
    </w:pPr>
  </w:style>
  <w:style w:type="paragraph" w:customStyle="1" w:styleId="NormalIndent114">
    <w:name w:val="Normal Indent_114"/>
    <w:basedOn w:val="Normal114"/>
    <w:rsid w:val="00D21C59"/>
    <w:pPr>
      <w:ind w:left="567"/>
    </w:pPr>
    <w:rPr>
      <w:rFonts w:ascii="Arial" w:hAnsi="Arial"/>
      <w:sz w:val="22"/>
      <w:szCs w:val="20"/>
    </w:rPr>
  </w:style>
  <w:style w:type="paragraph" w:customStyle="1" w:styleId="Normal114">
    <w:name w:val="Normal_114"/>
    <w:qFormat/>
    <w:rsid w:val="00892CC1"/>
    <w:pPr>
      <w:widowControl w:val="0"/>
      <w:autoSpaceDE w:val="0"/>
      <w:autoSpaceDN w:val="0"/>
      <w:adjustRightInd w:val="0"/>
      <w:spacing w:after="0" w:line="240" w:lineRule="auto"/>
    </w:pPr>
    <w:rPr>
      <w:sz w:val="24"/>
      <w:szCs w:val="24"/>
    </w:rPr>
  </w:style>
  <w:style w:type="paragraph" w:customStyle="1" w:styleId="Footer114">
    <w:name w:val="Footer_114"/>
    <w:basedOn w:val="Normal114"/>
    <w:rsid w:val="00471A60"/>
    <w:pPr>
      <w:tabs>
        <w:tab w:val="center" w:pos="4153"/>
        <w:tab w:val="right" w:pos="8306"/>
      </w:tabs>
    </w:pPr>
  </w:style>
  <w:style w:type="paragraph" w:customStyle="1" w:styleId="Heading4114">
    <w:name w:val="Heading 4_114"/>
    <w:basedOn w:val="Normal114"/>
    <w:qFormat/>
    <w:pPr>
      <w:spacing w:before="100" w:beforeAutospacing="1" w:after="100" w:afterAutospacing="1"/>
      <w:outlineLvl w:val="3"/>
    </w:pPr>
    <w:rPr>
      <w:b/>
      <w:bCs/>
    </w:rPr>
  </w:style>
  <w:style w:type="paragraph" w:customStyle="1" w:styleId="NormalWeb114">
    <w:name w:val="Normal (Web)_114"/>
    <w:basedOn w:val="Normal114"/>
    <w:pPr>
      <w:spacing w:before="100" w:beforeAutospacing="1" w:after="100" w:afterAutospacing="1"/>
    </w:pPr>
  </w:style>
  <w:style w:type="paragraph" w:customStyle="1" w:styleId="NormalIndent115">
    <w:name w:val="Normal Indent_115"/>
    <w:basedOn w:val="Normal115"/>
    <w:rsid w:val="00D21C59"/>
    <w:pPr>
      <w:ind w:left="567"/>
    </w:pPr>
    <w:rPr>
      <w:rFonts w:ascii="Arial" w:hAnsi="Arial"/>
      <w:sz w:val="22"/>
      <w:szCs w:val="20"/>
    </w:rPr>
  </w:style>
  <w:style w:type="paragraph" w:customStyle="1" w:styleId="Normal115">
    <w:name w:val="Normal_115"/>
    <w:qFormat/>
    <w:rsid w:val="00892CC1"/>
    <w:pPr>
      <w:widowControl w:val="0"/>
      <w:autoSpaceDE w:val="0"/>
      <w:autoSpaceDN w:val="0"/>
      <w:adjustRightInd w:val="0"/>
      <w:spacing w:after="0" w:line="240" w:lineRule="auto"/>
    </w:pPr>
    <w:rPr>
      <w:sz w:val="24"/>
      <w:szCs w:val="24"/>
    </w:rPr>
  </w:style>
  <w:style w:type="paragraph" w:customStyle="1" w:styleId="Footer115">
    <w:name w:val="Footer_115"/>
    <w:basedOn w:val="Normal115"/>
    <w:rsid w:val="00471A60"/>
    <w:pPr>
      <w:tabs>
        <w:tab w:val="center" w:pos="4153"/>
        <w:tab w:val="right" w:pos="8306"/>
      </w:tabs>
    </w:pPr>
  </w:style>
  <w:style w:type="paragraph" w:customStyle="1" w:styleId="Heading4115">
    <w:name w:val="Heading 4_115"/>
    <w:basedOn w:val="Normal115"/>
    <w:qFormat/>
    <w:pPr>
      <w:spacing w:before="100" w:beforeAutospacing="1" w:after="100" w:afterAutospacing="1"/>
      <w:outlineLvl w:val="3"/>
    </w:pPr>
    <w:rPr>
      <w:b/>
      <w:bCs/>
    </w:rPr>
  </w:style>
  <w:style w:type="paragraph" w:customStyle="1" w:styleId="NormalWeb115">
    <w:name w:val="Normal (Web)_115"/>
    <w:basedOn w:val="Normal115"/>
    <w:pPr>
      <w:spacing w:before="100" w:beforeAutospacing="1" w:after="100" w:afterAutospacing="1"/>
    </w:pPr>
  </w:style>
  <w:style w:type="paragraph" w:customStyle="1" w:styleId="NormalIndent116">
    <w:name w:val="Normal Indent_116"/>
    <w:basedOn w:val="Normal116"/>
    <w:rsid w:val="00D21C59"/>
    <w:pPr>
      <w:ind w:left="567"/>
    </w:pPr>
    <w:rPr>
      <w:rFonts w:ascii="Arial" w:hAnsi="Arial"/>
      <w:sz w:val="22"/>
      <w:szCs w:val="20"/>
    </w:rPr>
  </w:style>
  <w:style w:type="paragraph" w:customStyle="1" w:styleId="Normal116">
    <w:name w:val="Normal_116"/>
    <w:qFormat/>
    <w:rsid w:val="00892CC1"/>
    <w:pPr>
      <w:widowControl w:val="0"/>
      <w:autoSpaceDE w:val="0"/>
      <w:autoSpaceDN w:val="0"/>
      <w:adjustRightInd w:val="0"/>
      <w:spacing w:after="0" w:line="240" w:lineRule="auto"/>
    </w:pPr>
    <w:rPr>
      <w:sz w:val="24"/>
      <w:szCs w:val="24"/>
    </w:rPr>
  </w:style>
  <w:style w:type="paragraph" w:customStyle="1" w:styleId="Footer116">
    <w:name w:val="Footer_116"/>
    <w:basedOn w:val="Normal116"/>
    <w:rsid w:val="00471A60"/>
    <w:pPr>
      <w:tabs>
        <w:tab w:val="center" w:pos="4153"/>
        <w:tab w:val="right" w:pos="8306"/>
      </w:tabs>
    </w:pPr>
  </w:style>
  <w:style w:type="paragraph" w:customStyle="1" w:styleId="Heading4116">
    <w:name w:val="Heading 4_116"/>
    <w:basedOn w:val="Normal116"/>
    <w:qFormat/>
    <w:pPr>
      <w:spacing w:before="100" w:beforeAutospacing="1" w:after="100" w:afterAutospacing="1"/>
      <w:outlineLvl w:val="3"/>
    </w:pPr>
    <w:rPr>
      <w:b/>
      <w:bCs/>
    </w:rPr>
  </w:style>
  <w:style w:type="paragraph" w:customStyle="1" w:styleId="NormalWeb116">
    <w:name w:val="Normal (Web)_116"/>
    <w:basedOn w:val="Normal116"/>
    <w:pPr>
      <w:spacing w:before="100" w:beforeAutospacing="1" w:after="100" w:afterAutospacing="1"/>
    </w:pPr>
  </w:style>
  <w:style w:type="paragraph" w:customStyle="1" w:styleId="NormalIndent117">
    <w:name w:val="Normal Indent_117"/>
    <w:basedOn w:val="Normal117"/>
    <w:rsid w:val="00D21C59"/>
    <w:pPr>
      <w:ind w:left="567"/>
    </w:pPr>
    <w:rPr>
      <w:rFonts w:ascii="Arial" w:hAnsi="Arial"/>
      <w:sz w:val="22"/>
      <w:szCs w:val="20"/>
    </w:rPr>
  </w:style>
  <w:style w:type="paragraph" w:customStyle="1" w:styleId="Normal117">
    <w:name w:val="Normal_117"/>
    <w:qFormat/>
    <w:rsid w:val="00892CC1"/>
    <w:pPr>
      <w:widowControl w:val="0"/>
      <w:autoSpaceDE w:val="0"/>
      <w:autoSpaceDN w:val="0"/>
      <w:adjustRightInd w:val="0"/>
      <w:spacing w:after="0" w:line="240" w:lineRule="auto"/>
    </w:pPr>
    <w:rPr>
      <w:sz w:val="24"/>
      <w:szCs w:val="24"/>
    </w:rPr>
  </w:style>
  <w:style w:type="paragraph" w:customStyle="1" w:styleId="Footer117">
    <w:name w:val="Footer_117"/>
    <w:basedOn w:val="Normal117"/>
    <w:rsid w:val="00471A60"/>
    <w:pPr>
      <w:tabs>
        <w:tab w:val="center" w:pos="4153"/>
        <w:tab w:val="right" w:pos="8306"/>
      </w:tabs>
    </w:pPr>
  </w:style>
  <w:style w:type="paragraph" w:customStyle="1" w:styleId="Heading4117">
    <w:name w:val="Heading 4_117"/>
    <w:basedOn w:val="Normal117"/>
    <w:qFormat/>
    <w:pPr>
      <w:spacing w:before="100" w:beforeAutospacing="1" w:after="100" w:afterAutospacing="1"/>
      <w:outlineLvl w:val="3"/>
    </w:pPr>
    <w:rPr>
      <w:b/>
      <w:bCs/>
    </w:rPr>
  </w:style>
  <w:style w:type="paragraph" w:customStyle="1" w:styleId="NormalWeb117">
    <w:name w:val="Normal (Web)_117"/>
    <w:basedOn w:val="Normal117"/>
    <w:pPr>
      <w:spacing w:before="100" w:beforeAutospacing="1" w:after="100" w:afterAutospacing="1"/>
    </w:pPr>
  </w:style>
  <w:style w:type="paragraph" w:customStyle="1" w:styleId="NormalIndent118">
    <w:name w:val="Normal Indent_118"/>
    <w:basedOn w:val="Normal118"/>
    <w:rsid w:val="00D21C59"/>
    <w:pPr>
      <w:ind w:left="567"/>
    </w:pPr>
    <w:rPr>
      <w:rFonts w:ascii="Arial" w:hAnsi="Arial"/>
      <w:sz w:val="22"/>
      <w:szCs w:val="20"/>
    </w:rPr>
  </w:style>
  <w:style w:type="paragraph" w:customStyle="1" w:styleId="Normal118">
    <w:name w:val="Normal_118"/>
    <w:qFormat/>
    <w:rsid w:val="00892CC1"/>
    <w:pPr>
      <w:widowControl w:val="0"/>
      <w:autoSpaceDE w:val="0"/>
      <w:autoSpaceDN w:val="0"/>
      <w:adjustRightInd w:val="0"/>
      <w:spacing w:after="0" w:line="240" w:lineRule="auto"/>
    </w:pPr>
    <w:rPr>
      <w:sz w:val="24"/>
      <w:szCs w:val="24"/>
    </w:rPr>
  </w:style>
  <w:style w:type="paragraph" w:customStyle="1" w:styleId="Footer118">
    <w:name w:val="Footer_118"/>
    <w:basedOn w:val="Normal118"/>
    <w:rsid w:val="00471A60"/>
    <w:pPr>
      <w:tabs>
        <w:tab w:val="center" w:pos="4153"/>
        <w:tab w:val="right" w:pos="8306"/>
      </w:tabs>
    </w:pPr>
  </w:style>
  <w:style w:type="paragraph" w:customStyle="1" w:styleId="Heading4118">
    <w:name w:val="Heading 4_118"/>
    <w:basedOn w:val="Normal118"/>
    <w:qFormat/>
    <w:pPr>
      <w:spacing w:before="100" w:beforeAutospacing="1" w:after="100" w:afterAutospacing="1"/>
      <w:outlineLvl w:val="3"/>
    </w:pPr>
    <w:rPr>
      <w:b/>
      <w:bCs/>
    </w:rPr>
  </w:style>
  <w:style w:type="paragraph" w:customStyle="1" w:styleId="NormalWeb118">
    <w:name w:val="Normal (Web)_118"/>
    <w:basedOn w:val="Normal118"/>
    <w:pPr>
      <w:spacing w:before="100" w:beforeAutospacing="1" w:after="100" w:afterAutospacing="1"/>
    </w:pPr>
  </w:style>
  <w:style w:type="paragraph" w:customStyle="1" w:styleId="NormalIndent119">
    <w:name w:val="Normal Indent_119"/>
    <w:basedOn w:val="Normal119"/>
    <w:rsid w:val="00D21C59"/>
    <w:pPr>
      <w:ind w:left="567"/>
    </w:pPr>
    <w:rPr>
      <w:rFonts w:ascii="Arial" w:hAnsi="Arial"/>
      <w:sz w:val="22"/>
      <w:szCs w:val="20"/>
    </w:rPr>
  </w:style>
  <w:style w:type="paragraph" w:customStyle="1" w:styleId="Normal119">
    <w:name w:val="Normal_119"/>
    <w:qFormat/>
    <w:rsid w:val="00892CC1"/>
    <w:pPr>
      <w:widowControl w:val="0"/>
      <w:autoSpaceDE w:val="0"/>
      <w:autoSpaceDN w:val="0"/>
      <w:adjustRightInd w:val="0"/>
      <w:spacing w:after="0" w:line="240" w:lineRule="auto"/>
    </w:pPr>
    <w:rPr>
      <w:sz w:val="24"/>
      <w:szCs w:val="24"/>
    </w:rPr>
  </w:style>
  <w:style w:type="paragraph" w:customStyle="1" w:styleId="Footer119">
    <w:name w:val="Footer_119"/>
    <w:basedOn w:val="Normal119"/>
    <w:rsid w:val="00471A60"/>
    <w:pPr>
      <w:tabs>
        <w:tab w:val="center" w:pos="4153"/>
        <w:tab w:val="right" w:pos="8306"/>
      </w:tabs>
    </w:pPr>
  </w:style>
  <w:style w:type="paragraph" w:customStyle="1" w:styleId="Heading4119">
    <w:name w:val="Heading 4_119"/>
    <w:basedOn w:val="Normal119"/>
    <w:qFormat/>
    <w:pPr>
      <w:spacing w:before="100" w:beforeAutospacing="1" w:after="100" w:afterAutospacing="1"/>
      <w:outlineLvl w:val="3"/>
    </w:pPr>
    <w:rPr>
      <w:b/>
      <w:bCs/>
    </w:rPr>
  </w:style>
  <w:style w:type="paragraph" w:customStyle="1" w:styleId="NormalWeb119">
    <w:name w:val="Normal (Web)_119"/>
    <w:basedOn w:val="Normal119"/>
    <w:pPr>
      <w:spacing w:before="100" w:beforeAutospacing="1" w:after="100" w:afterAutospacing="1"/>
    </w:pPr>
  </w:style>
  <w:style w:type="paragraph" w:customStyle="1" w:styleId="NormalIndent120">
    <w:name w:val="Normal Indent_120"/>
    <w:basedOn w:val="Normal120"/>
    <w:rsid w:val="00D21C59"/>
    <w:pPr>
      <w:ind w:left="567"/>
    </w:pPr>
    <w:rPr>
      <w:rFonts w:ascii="Arial" w:hAnsi="Arial"/>
      <w:sz w:val="22"/>
      <w:szCs w:val="20"/>
    </w:rPr>
  </w:style>
  <w:style w:type="paragraph" w:customStyle="1" w:styleId="Normal120">
    <w:name w:val="Normal_120"/>
    <w:qFormat/>
    <w:rsid w:val="00892CC1"/>
    <w:pPr>
      <w:widowControl w:val="0"/>
      <w:autoSpaceDE w:val="0"/>
      <w:autoSpaceDN w:val="0"/>
      <w:adjustRightInd w:val="0"/>
      <w:spacing w:after="0" w:line="240" w:lineRule="auto"/>
    </w:pPr>
    <w:rPr>
      <w:sz w:val="24"/>
      <w:szCs w:val="24"/>
    </w:rPr>
  </w:style>
  <w:style w:type="paragraph" w:customStyle="1" w:styleId="Footer120">
    <w:name w:val="Footer_120"/>
    <w:basedOn w:val="Normal120"/>
    <w:rsid w:val="00471A60"/>
    <w:pPr>
      <w:tabs>
        <w:tab w:val="center" w:pos="4153"/>
        <w:tab w:val="right" w:pos="8306"/>
      </w:tabs>
    </w:pPr>
  </w:style>
  <w:style w:type="paragraph" w:customStyle="1" w:styleId="Heading4120">
    <w:name w:val="Heading 4_120"/>
    <w:basedOn w:val="Normal120"/>
    <w:qFormat/>
    <w:pPr>
      <w:spacing w:before="100" w:beforeAutospacing="1" w:after="100" w:afterAutospacing="1"/>
      <w:outlineLvl w:val="3"/>
    </w:pPr>
    <w:rPr>
      <w:b/>
      <w:bCs/>
    </w:rPr>
  </w:style>
  <w:style w:type="paragraph" w:customStyle="1" w:styleId="NormalWeb120">
    <w:name w:val="Normal (Web)_120"/>
    <w:basedOn w:val="Normal120"/>
    <w:pPr>
      <w:spacing w:before="100" w:beforeAutospacing="1" w:after="100" w:afterAutospacing="1"/>
    </w:pPr>
  </w:style>
  <w:style w:type="paragraph" w:customStyle="1" w:styleId="NormalIndent121">
    <w:name w:val="Normal Indent_121"/>
    <w:basedOn w:val="Normal121"/>
    <w:rsid w:val="00D21C59"/>
    <w:pPr>
      <w:ind w:left="567"/>
    </w:pPr>
    <w:rPr>
      <w:rFonts w:ascii="Arial" w:hAnsi="Arial"/>
      <w:sz w:val="22"/>
      <w:szCs w:val="20"/>
    </w:rPr>
  </w:style>
  <w:style w:type="paragraph" w:customStyle="1" w:styleId="Normal121">
    <w:name w:val="Normal_121"/>
    <w:qFormat/>
    <w:rsid w:val="00892CC1"/>
    <w:pPr>
      <w:widowControl w:val="0"/>
      <w:autoSpaceDE w:val="0"/>
      <w:autoSpaceDN w:val="0"/>
      <w:adjustRightInd w:val="0"/>
      <w:spacing w:after="0" w:line="240" w:lineRule="auto"/>
    </w:pPr>
    <w:rPr>
      <w:sz w:val="24"/>
      <w:szCs w:val="24"/>
    </w:rPr>
  </w:style>
  <w:style w:type="paragraph" w:customStyle="1" w:styleId="Footer121">
    <w:name w:val="Footer_121"/>
    <w:basedOn w:val="Normal121"/>
    <w:rsid w:val="00471A60"/>
    <w:pPr>
      <w:tabs>
        <w:tab w:val="center" w:pos="4153"/>
        <w:tab w:val="right" w:pos="8306"/>
      </w:tabs>
    </w:pPr>
  </w:style>
  <w:style w:type="paragraph" w:customStyle="1" w:styleId="Heading4121">
    <w:name w:val="Heading 4_121"/>
    <w:basedOn w:val="Normal121"/>
    <w:qFormat/>
    <w:pPr>
      <w:spacing w:before="100" w:beforeAutospacing="1" w:after="100" w:afterAutospacing="1"/>
      <w:outlineLvl w:val="3"/>
    </w:pPr>
    <w:rPr>
      <w:b/>
      <w:bCs/>
    </w:rPr>
  </w:style>
  <w:style w:type="paragraph" w:customStyle="1" w:styleId="NormalWeb121">
    <w:name w:val="Normal (Web)_121"/>
    <w:basedOn w:val="Normal121"/>
    <w:pPr>
      <w:spacing w:before="100" w:beforeAutospacing="1" w:after="100" w:afterAutospacing="1"/>
    </w:pPr>
  </w:style>
  <w:style w:type="paragraph" w:customStyle="1" w:styleId="NormalIndent122">
    <w:name w:val="Normal Indent_122"/>
    <w:basedOn w:val="Normal122"/>
    <w:rsid w:val="00D21C59"/>
    <w:pPr>
      <w:ind w:left="567"/>
    </w:pPr>
    <w:rPr>
      <w:rFonts w:ascii="Arial" w:hAnsi="Arial"/>
      <w:sz w:val="22"/>
      <w:szCs w:val="20"/>
    </w:rPr>
  </w:style>
  <w:style w:type="paragraph" w:customStyle="1" w:styleId="Normal122">
    <w:name w:val="Normal_122"/>
    <w:qFormat/>
    <w:rsid w:val="00892CC1"/>
    <w:pPr>
      <w:widowControl w:val="0"/>
      <w:autoSpaceDE w:val="0"/>
      <w:autoSpaceDN w:val="0"/>
      <w:adjustRightInd w:val="0"/>
      <w:spacing w:after="0" w:line="240" w:lineRule="auto"/>
    </w:pPr>
    <w:rPr>
      <w:sz w:val="24"/>
      <w:szCs w:val="24"/>
    </w:rPr>
  </w:style>
  <w:style w:type="paragraph" w:customStyle="1" w:styleId="Footer122">
    <w:name w:val="Footer_122"/>
    <w:basedOn w:val="Normal122"/>
    <w:rsid w:val="00471A60"/>
    <w:pPr>
      <w:tabs>
        <w:tab w:val="center" w:pos="4153"/>
        <w:tab w:val="right" w:pos="8306"/>
      </w:tabs>
    </w:pPr>
  </w:style>
  <w:style w:type="paragraph" w:customStyle="1" w:styleId="Heading4122">
    <w:name w:val="Heading 4_122"/>
    <w:basedOn w:val="Normal122"/>
    <w:qFormat/>
    <w:pPr>
      <w:spacing w:before="100" w:beforeAutospacing="1" w:after="100" w:afterAutospacing="1"/>
      <w:outlineLvl w:val="3"/>
    </w:pPr>
    <w:rPr>
      <w:b/>
      <w:bCs/>
    </w:rPr>
  </w:style>
  <w:style w:type="paragraph" w:customStyle="1" w:styleId="NormalWeb122">
    <w:name w:val="Normal (Web)_122"/>
    <w:basedOn w:val="Normal122"/>
    <w:pPr>
      <w:spacing w:before="100" w:beforeAutospacing="1" w:after="100" w:afterAutospacing="1"/>
    </w:pPr>
  </w:style>
  <w:style w:type="paragraph" w:customStyle="1" w:styleId="NormalIndent123">
    <w:name w:val="Normal Indent_123"/>
    <w:basedOn w:val="Normal123"/>
    <w:rsid w:val="00D21C59"/>
    <w:pPr>
      <w:ind w:left="567"/>
    </w:pPr>
    <w:rPr>
      <w:rFonts w:ascii="Arial" w:hAnsi="Arial"/>
      <w:sz w:val="22"/>
      <w:szCs w:val="20"/>
    </w:rPr>
  </w:style>
  <w:style w:type="paragraph" w:customStyle="1" w:styleId="Normal123">
    <w:name w:val="Normal_123"/>
    <w:qFormat/>
    <w:rsid w:val="00892CC1"/>
    <w:pPr>
      <w:widowControl w:val="0"/>
      <w:autoSpaceDE w:val="0"/>
      <w:autoSpaceDN w:val="0"/>
      <w:adjustRightInd w:val="0"/>
      <w:spacing w:after="0" w:line="240" w:lineRule="auto"/>
    </w:pPr>
    <w:rPr>
      <w:sz w:val="24"/>
      <w:szCs w:val="24"/>
    </w:rPr>
  </w:style>
  <w:style w:type="paragraph" w:customStyle="1" w:styleId="Footer123">
    <w:name w:val="Footer_123"/>
    <w:basedOn w:val="Normal123"/>
    <w:rsid w:val="00471A60"/>
    <w:pPr>
      <w:tabs>
        <w:tab w:val="center" w:pos="4153"/>
        <w:tab w:val="right" w:pos="8306"/>
      </w:tabs>
    </w:pPr>
  </w:style>
  <w:style w:type="paragraph" w:customStyle="1" w:styleId="Heading4123">
    <w:name w:val="Heading 4_123"/>
    <w:basedOn w:val="Normal123"/>
    <w:qFormat/>
    <w:pPr>
      <w:spacing w:before="100" w:beforeAutospacing="1" w:after="100" w:afterAutospacing="1"/>
      <w:outlineLvl w:val="3"/>
    </w:pPr>
    <w:rPr>
      <w:b/>
      <w:bCs/>
    </w:rPr>
  </w:style>
  <w:style w:type="paragraph" w:customStyle="1" w:styleId="NormalWeb123">
    <w:name w:val="Normal (Web)_123"/>
    <w:basedOn w:val="Normal123"/>
    <w:pPr>
      <w:spacing w:before="100" w:beforeAutospacing="1" w:after="100" w:afterAutospacing="1"/>
    </w:pPr>
  </w:style>
  <w:style w:type="paragraph" w:customStyle="1" w:styleId="NormalIndent124">
    <w:name w:val="Normal Indent_124"/>
    <w:basedOn w:val="Normal124"/>
    <w:rsid w:val="00D21C59"/>
    <w:pPr>
      <w:ind w:left="567"/>
    </w:pPr>
    <w:rPr>
      <w:rFonts w:ascii="Arial" w:hAnsi="Arial"/>
      <w:sz w:val="22"/>
      <w:szCs w:val="20"/>
    </w:rPr>
  </w:style>
  <w:style w:type="paragraph" w:customStyle="1" w:styleId="Normal124">
    <w:name w:val="Normal_124"/>
    <w:qFormat/>
    <w:rsid w:val="00892CC1"/>
    <w:pPr>
      <w:widowControl w:val="0"/>
      <w:autoSpaceDE w:val="0"/>
      <w:autoSpaceDN w:val="0"/>
      <w:adjustRightInd w:val="0"/>
      <w:spacing w:after="0" w:line="240" w:lineRule="auto"/>
    </w:pPr>
    <w:rPr>
      <w:sz w:val="24"/>
      <w:szCs w:val="24"/>
    </w:rPr>
  </w:style>
  <w:style w:type="paragraph" w:customStyle="1" w:styleId="Footer124">
    <w:name w:val="Footer_124"/>
    <w:basedOn w:val="Normal124"/>
    <w:rsid w:val="00471A60"/>
    <w:pPr>
      <w:tabs>
        <w:tab w:val="center" w:pos="4153"/>
        <w:tab w:val="right" w:pos="8306"/>
      </w:tabs>
    </w:pPr>
  </w:style>
  <w:style w:type="paragraph" w:customStyle="1" w:styleId="Heading4124">
    <w:name w:val="Heading 4_124"/>
    <w:basedOn w:val="Normal124"/>
    <w:qFormat/>
    <w:pPr>
      <w:spacing w:before="100" w:beforeAutospacing="1" w:after="100" w:afterAutospacing="1"/>
      <w:outlineLvl w:val="3"/>
    </w:pPr>
    <w:rPr>
      <w:b/>
      <w:bCs/>
    </w:rPr>
  </w:style>
  <w:style w:type="paragraph" w:customStyle="1" w:styleId="NormalWeb124">
    <w:name w:val="Normal (Web)_124"/>
    <w:basedOn w:val="Normal124"/>
    <w:pPr>
      <w:spacing w:before="100" w:beforeAutospacing="1" w:after="100" w:afterAutospacing="1"/>
    </w:pPr>
  </w:style>
  <w:style w:type="paragraph" w:customStyle="1" w:styleId="NormalIndent125">
    <w:name w:val="Normal Indent_125"/>
    <w:basedOn w:val="Normal125"/>
    <w:rsid w:val="00D21C59"/>
    <w:pPr>
      <w:ind w:left="567"/>
    </w:pPr>
    <w:rPr>
      <w:rFonts w:ascii="Arial" w:hAnsi="Arial"/>
      <w:sz w:val="22"/>
      <w:szCs w:val="20"/>
    </w:rPr>
  </w:style>
  <w:style w:type="paragraph" w:customStyle="1" w:styleId="Normal125">
    <w:name w:val="Normal_125"/>
    <w:qFormat/>
    <w:rsid w:val="00892CC1"/>
    <w:pPr>
      <w:widowControl w:val="0"/>
      <w:autoSpaceDE w:val="0"/>
      <w:autoSpaceDN w:val="0"/>
      <w:adjustRightInd w:val="0"/>
      <w:spacing w:after="0" w:line="240" w:lineRule="auto"/>
    </w:pPr>
    <w:rPr>
      <w:sz w:val="24"/>
      <w:szCs w:val="24"/>
    </w:rPr>
  </w:style>
  <w:style w:type="paragraph" w:customStyle="1" w:styleId="Footer125">
    <w:name w:val="Footer_125"/>
    <w:basedOn w:val="Normal125"/>
    <w:rsid w:val="00471A60"/>
    <w:pPr>
      <w:tabs>
        <w:tab w:val="center" w:pos="4153"/>
        <w:tab w:val="right" w:pos="8306"/>
      </w:tabs>
    </w:pPr>
  </w:style>
  <w:style w:type="paragraph" w:customStyle="1" w:styleId="Heading4125">
    <w:name w:val="Heading 4_125"/>
    <w:basedOn w:val="Normal125"/>
    <w:qFormat/>
    <w:pPr>
      <w:spacing w:before="100" w:beforeAutospacing="1" w:after="100" w:afterAutospacing="1"/>
      <w:outlineLvl w:val="3"/>
    </w:pPr>
    <w:rPr>
      <w:b/>
      <w:bCs/>
    </w:rPr>
  </w:style>
  <w:style w:type="paragraph" w:customStyle="1" w:styleId="NormalWeb125">
    <w:name w:val="Normal (Web)_125"/>
    <w:basedOn w:val="Normal125"/>
    <w:pPr>
      <w:spacing w:before="100" w:beforeAutospacing="1" w:after="100" w:afterAutospacing="1"/>
    </w:pPr>
  </w:style>
  <w:style w:type="paragraph" w:customStyle="1" w:styleId="NormalIndent126">
    <w:name w:val="Normal Indent_126"/>
    <w:basedOn w:val="Normal126"/>
    <w:rsid w:val="00D21C59"/>
    <w:pPr>
      <w:ind w:left="567"/>
    </w:pPr>
    <w:rPr>
      <w:rFonts w:ascii="Arial" w:hAnsi="Arial"/>
      <w:sz w:val="22"/>
      <w:szCs w:val="20"/>
    </w:rPr>
  </w:style>
  <w:style w:type="paragraph" w:customStyle="1" w:styleId="Normal126">
    <w:name w:val="Normal_126"/>
    <w:qFormat/>
    <w:rsid w:val="00892CC1"/>
    <w:pPr>
      <w:widowControl w:val="0"/>
      <w:autoSpaceDE w:val="0"/>
      <w:autoSpaceDN w:val="0"/>
      <w:adjustRightInd w:val="0"/>
      <w:spacing w:after="0" w:line="240" w:lineRule="auto"/>
    </w:pPr>
    <w:rPr>
      <w:sz w:val="24"/>
      <w:szCs w:val="24"/>
    </w:rPr>
  </w:style>
  <w:style w:type="paragraph" w:customStyle="1" w:styleId="Footer126">
    <w:name w:val="Footer_126"/>
    <w:basedOn w:val="Normal126"/>
    <w:rsid w:val="00471A60"/>
    <w:pPr>
      <w:tabs>
        <w:tab w:val="center" w:pos="4153"/>
        <w:tab w:val="right" w:pos="8306"/>
      </w:tabs>
    </w:pPr>
  </w:style>
  <w:style w:type="paragraph" w:customStyle="1" w:styleId="Heading4126">
    <w:name w:val="Heading 4_126"/>
    <w:basedOn w:val="Normal126"/>
    <w:qFormat/>
    <w:pPr>
      <w:spacing w:before="100" w:beforeAutospacing="1" w:after="100" w:afterAutospacing="1"/>
      <w:outlineLvl w:val="3"/>
    </w:pPr>
    <w:rPr>
      <w:b/>
      <w:bCs/>
    </w:rPr>
  </w:style>
  <w:style w:type="paragraph" w:customStyle="1" w:styleId="NormalWeb126">
    <w:name w:val="Normal (Web)_126"/>
    <w:basedOn w:val="Normal126"/>
    <w:pPr>
      <w:spacing w:before="100" w:beforeAutospacing="1" w:after="100" w:afterAutospacing="1"/>
    </w:pPr>
  </w:style>
  <w:style w:type="paragraph" w:customStyle="1" w:styleId="NormalIndent127">
    <w:name w:val="Normal Indent_127"/>
    <w:basedOn w:val="Normal127"/>
    <w:rsid w:val="00D21C59"/>
    <w:pPr>
      <w:ind w:left="567"/>
    </w:pPr>
    <w:rPr>
      <w:rFonts w:ascii="Arial" w:hAnsi="Arial"/>
      <w:sz w:val="22"/>
      <w:szCs w:val="20"/>
    </w:rPr>
  </w:style>
  <w:style w:type="paragraph" w:customStyle="1" w:styleId="Normal127">
    <w:name w:val="Normal_127"/>
    <w:qFormat/>
    <w:rsid w:val="00892CC1"/>
    <w:pPr>
      <w:widowControl w:val="0"/>
      <w:autoSpaceDE w:val="0"/>
      <w:autoSpaceDN w:val="0"/>
      <w:adjustRightInd w:val="0"/>
      <w:spacing w:after="0" w:line="240" w:lineRule="auto"/>
    </w:pPr>
    <w:rPr>
      <w:sz w:val="24"/>
      <w:szCs w:val="24"/>
    </w:rPr>
  </w:style>
  <w:style w:type="paragraph" w:customStyle="1" w:styleId="Footer127">
    <w:name w:val="Footer_127"/>
    <w:basedOn w:val="Normal127"/>
    <w:rsid w:val="00471A60"/>
    <w:pPr>
      <w:tabs>
        <w:tab w:val="center" w:pos="4153"/>
        <w:tab w:val="right" w:pos="8306"/>
      </w:tabs>
    </w:pPr>
  </w:style>
  <w:style w:type="paragraph" w:customStyle="1" w:styleId="Heading4127">
    <w:name w:val="Heading 4_127"/>
    <w:basedOn w:val="Normal127"/>
    <w:qFormat/>
    <w:pPr>
      <w:spacing w:before="100" w:beforeAutospacing="1" w:after="100" w:afterAutospacing="1"/>
      <w:outlineLvl w:val="3"/>
    </w:pPr>
    <w:rPr>
      <w:b/>
      <w:bCs/>
    </w:rPr>
  </w:style>
  <w:style w:type="paragraph" w:customStyle="1" w:styleId="NormalWeb127">
    <w:name w:val="Normal (Web)_127"/>
    <w:basedOn w:val="Normal127"/>
    <w:pPr>
      <w:spacing w:before="100" w:beforeAutospacing="1" w:after="100" w:afterAutospacing="1"/>
    </w:pPr>
  </w:style>
  <w:style w:type="paragraph" w:customStyle="1" w:styleId="NormalIndent128">
    <w:name w:val="Normal Indent_128"/>
    <w:basedOn w:val="Normal128"/>
    <w:rsid w:val="00D21C59"/>
    <w:pPr>
      <w:ind w:left="567"/>
    </w:pPr>
    <w:rPr>
      <w:rFonts w:ascii="Arial" w:hAnsi="Arial"/>
      <w:sz w:val="22"/>
      <w:szCs w:val="20"/>
    </w:rPr>
  </w:style>
  <w:style w:type="paragraph" w:customStyle="1" w:styleId="Normal128">
    <w:name w:val="Normal_128"/>
    <w:qFormat/>
    <w:rsid w:val="00892CC1"/>
    <w:pPr>
      <w:widowControl w:val="0"/>
      <w:autoSpaceDE w:val="0"/>
      <w:autoSpaceDN w:val="0"/>
      <w:adjustRightInd w:val="0"/>
      <w:spacing w:after="0" w:line="240" w:lineRule="auto"/>
    </w:pPr>
    <w:rPr>
      <w:sz w:val="24"/>
      <w:szCs w:val="24"/>
    </w:rPr>
  </w:style>
  <w:style w:type="paragraph" w:customStyle="1" w:styleId="Footer128">
    <w:name w:val="Footer_128"/>
    <w:basedOn w:val="Normal128"/>
    <w:rsid w:val="00471A60"/>
    <w:pPr>
      <w:tabs>
        <w:tab w:val="center" w:pos="4153"/>
        <w:tab w:val="right" w:pos="8306"/>
      </w:tabs>
    </w:pPr>
  </w:style>
  <w:style w:type="paragraph" w:customStyle="1" w:styleId="Heading4128">
    <w:name w:val="Heading 4_128"/>
    <w:basedOn w:val="Normal128"/>
    <w:qFormat/>
    <w:pPr>
      <w:spacing w:before="100" w:beforeAutospacing="1" w:after="100" w:afterAutospacing="1"/>
      <w:outlineLvl w:val="3"/>
    </w:pPr>
    <w:rPr>
      <w:b/>
      <w:bCs/>
    </w:rPr>
  </w:style>
  <w:style w:type="paragraph" w:customStyle="1" w:styleId="NormalWeb128">
    <w:name w:val="Normal (Web)_128"/>
    <w:basedOn w:val="Normal128"/>
    <w:pPr>
      <w:spacing w:before="100" w:beforeAutospacing="1" w:after="100" w:afterAutospacing="1"/>
    </w:pPr>
  </w:style>
  <w:style w:type="paragraph" w:customStyle="1" w:styleId="NormalIndent129">
    <w:name w:val="Normal Indent_129"/>
    <w:basedOn w:val="Normal129"/>
    <w:rsid w:val="00D21C59"/>
    <w:pPr>
      <w:ind w:left="567"/>
    </w:pPr>
    <w:rPr>
      <w:rFonts w:ascii="Arial" w:hAnsi="Arial"/>
      <w:sz w:val="22"/>
      <w:szCs w:val="20"/>
    </w:rPr>
  </w:style>
  <w:style w:type="paragraph" w:customStyle="1" w:styleId="Normal129">
    <w:name w:val="Normal_129"/>
    <w:qFormat/>
    <w:rsid w:val="00892CC1"/>
    <w:pPr>
      <w:widowControl w:val="0"/>
      <w:autoSpaceDE w:val="0"/>
      <w:autoSpaceDN w:val="0"/>
      <w:adjustRightInd w:val="0"/>
      <w:spacing w:after="0" w:line="240" w:lineRule="auto"/>
    </w:pPr>
    <w:rPr>
      <w:sz w:val="24"/>
      <w:szCs w:val="24"/>
    </w:rPr>
  </w:style>
  <w:style w:type="paragraph" w:customStyle="1" w:styleId="Footer129">
    <w:name w:val="Footer_129"/>
    <w:basedOn w:val="Normal129"/>
    <w:rsid w:val="00471A60"/>
    <w:pPr>
      <w:tabs>
        <w:tab w:val="center" w:pos="4153"/>
        <w:tab w:val="right" w:pos="8306"/>
      </w:tabs>
    </w:pPr>
  </w:style>
  <w:style w:type="paragraph" w:customStyle="1" w:styleId="Heading4129">
    <w:name w:val="Heading 4_129"/>
    <w:basedOn w:val="Normal129"/>
    <w:qFormat/>
    <w:pPr>
      <w:spacing w:before="100" w:beforeAutospacing="1" w:after="100" w:afterAutospacing="1"/>
      <w:outlineLvl w:val="3"/>
    </w:pPr>
    <w:rPr>
      <w:b/>
      <w:bCs/>
    </w:rPr>
  </w:style>
  <w:style w:type="paragraph" w:customStyle="1" w:styleId="NormalWeb129">
    <w:name w:val="Normal (Web)_129"/>
    <w:basedOn w:val="Normal129"/>
    <w:pPr>
      <w:spacing w:before="100" w:beforeAutospacing="1" w:after="100" w:afterAutospacing="1"/>
    </w:pPr>
  </w:style>
  <w:style w:type="paragraph" w:customStyle="1" w:styleId="NormalIndent130">
    <w:name w:val="Normal Indent_130"/>
    <w:basedOn w:val="Normal130"/>
    <w:rsid w:val="00D21C59"/>
    <w:pPr>
      <w:ind w:left="567"/>
    </w:pPr>
    <w:rPr>
      <w:rFonts w:ascii="Arial" w:hAnsi="Arial"/>
      <w:sz w:val="22"/>
      <w:szCs w:val="20"/>
    </w:rPr>
  </w:style>
  <w:style w:type="paragraph" w:customStyle="1" w:styleId="Normal130">
    <w:name w:val="Normal_130"/>
    <w:qFormat/>
    <w:rsid w:val="00892CC1"/>
    <w:pPr>
      <w:widowControl w:val="0"/>
      <w:autoSpaceDE w:val="0"/>
      <w:autoSpaceDN w:val="0"/>
      <w:adjustRightInd w:val="0"/>
      <w:spacing w:after="0" w:line="240" w:lineRule="auto"/>
    </w:pPr>
    <w:rPr>
      <w:sz w:val="24"/>
      <w:szCs w:val="24"/>
    </w:rPr>
  </w:style>
  <w:style w:type="paragraph" w:customStyle="1" w:styleId="Footer130">
    <w:name w:val="Footer_130"/>
    <w:basedOn w:val="Normal130"/>
    <w:rsid w:val="00471A60"/>
    <w:pPr>
      <w:tabs>
        <w:tab w:val="center" w:pos="4153"/>
        <w:tab w:val="right" w:pos="8306"/>
      </w:tabs>
    </w:pPr>
  </w:style>
  <w:style w:type="paragraph" w:customStyle="1" w:styleId="Heading4130">
    <w:name w:val="Heading 4_130"/>
    <w:basedOn w:val="Normal130"/>
    <w:qFormat/>
    <w:pPr>
      <w:spacing w:before="100" w:beforeAutospacing="1" w:after="100" w:afterAutospacing="1"/>
      <w:outlineLvl w:val="3"/>
    </w:pPr>
    <w:rPr>
      <w:b/>
      <w:bCs/>
    </w:rPr>
  </w:style>
  <w:style w:type="paragraph" w:customStyle="1" w:styleId="NormalWeb130">
    <w:name w:val="Normal (Web)_130"/>
    <w:basedOn w:val="Normal130"/>
    <w:pPr>
      <w:spacing w:before="100" w:beforeAutospacing="1" w:after="100" w:afterAutospacing="1"/>
    </w:pPr>
  </w:style>
  <w:style w:type="paragraph" w:customStyle="1" w:styleId="NormalIndent131">
    <w:name w:val="Normal Indent_131"/>
    <w:basedOn w:val="Normal131"/>
    <w:rsid w:val="00D21C59"/>
    <w:pPr>
      <w:ind w:left="567"/>
    </w:pPr>
    <w:rPr>
      <w:rFonts w:ascii="Arial" w:hAnsi="Arial"/>
      <w:sz w:val="22"/>
      <w:szCs w:val="20"/>
    </w:rPr>
  </w:style>
  <w:style w:type="paragraph" w:customStyle="1" w:styleId="Normal131">
    <w:name w:val="Normal_131"/>
    <w:qFormat/>
    <w:rsid w:val="00892CC1"/>
    <w:pPr>
      <w:widowControl w:val="0"/>
      <w:autoSpaceDE w:val="0"/>
      <w:autoSpaceDN w:val="0"/>
      <w:adjustRightInd w:val="0"/>
      <w:spacing w:after="0" w:line="240" w:lineRule="auto"/>
    </w:pPr>
    <w:rPr>
      <w:sz w:val="24"/>
      <w:szCs w:val="24"/>
    </w:rPr>
  </w:style>
  <w:style w:type="paragraph" w:customStyle="1" w:styleId="Footer131">
    <w:name w:val="Footer_131"/>
    <w:basedOn w:val="Normal131"/>
    <w:rsid w:val="00471A60"/>
    <w:pPr>
      <w:tabs>
        <w:tab w:val="center" w:pos="4153"/>
        <w:tab w:val="right" w:pos="8306"/>
      </w:tabs>
    </w:pPr>
  </w:style>
  <w:style w:type="paragraph" w:customStyle="1" w:styleId="Heading4131">
    <w:name w:val="Heading 4_131"/>
    <w:basedOn w:val="Normal131"/>
    <w:qFormat/>
    <w:pPr>
      <w:spacing w:before="100" w:beforeAutospacing="1" w:after="100" w:afterAutospacing="1"/>
      <w:outlineLvl w:val="3"/>
    </w:pPr>
    <w:rPr>
      <w:b/>
      <w:bCs/>
    </w:rPr>
  </w:style>
  <w:style w:type="paragraph" w:customStyle="1" w:styleId="NormalWeb131">
    <w:name w:val="Normal (Web)_131"/>
    <w:basedOn w:val="Normal131"/>
    <w:pPr>
      <w:spacing w:before="100" w:beforeAutospacing="1" w:after="100" w:afterAutospacing="1"/>
    </w:pPr>
  </w:style>
  <w:style w:type="paragraph" w:customStyle="1" w:styleId="NormalIndent132">
    <w:name w:val="Normal Indent_132"/>
    <w:basedOn w:val="Normal132"/>
    <w:rsid w:val="00D21C59"/>
    <w:pPr>
      <w:ind w:left="567"/>
    </w:pPr>
    <w:rPr>
      <w:rFonts w:ascii="Arial" w:hAnsi="Arial"/>
      <w:sz w:val="22"/>
      <w:szCs w:val="20"/>
    </w:rPr>
  </w:style>
  <w:style w:type="paragraph" w:customStyle="1" w:styleId="Normal132">
    <w:name w:val="Normal_132"/>
    <w:qFormat/>
    <w:rsid w:val="00892CC1"/>
    <w:pPr>
      <w:widowControl w:val="0"/>
      <w:autoSpaceDE w:val="0"/>
      <w:autoSpaceDN w:val="0"/>
      <w:adjustRightInd w:val="0"/>
      <w:spacing w:after="0" w:line="240" w:lineRule="auto"/>
    </w:pPr>
    <w:rPr>
      <w:sz w:val="24"/>
      <w:szCs w:val="24"/>
    </w:rPr>
  </w:style>
  <w:style w:type="paragraph" w:customStyle="1" w:styleId="Footer132">
    <w:name w:val="Footer_132"/>
    <w:basedOn w:val="Normal132"/>
    <w:rsid w:val="00471A60"/>
    <w:pPr>
      <w:tabs>
        <w:tab w:val="center" w:pos="4153"/>
        <w:tab w:val="right" w:pos="8306"/>
      </w:tabs>
    </w:pPr>
  </w:style>
  <w:style w:type="paragraph" w:customStyle="1" w:styleId="Heading4132">
    <w:name w:val="Heading 4_132"/>
    <w:basedOn w:val="Normal132"/>
    <w:qFormat/>
    <w:pPr>
      <w:spacing w:before="100" w:beforeAutospacing="1" w:after="100" w:afterAutospacing="1"/>
      <w:outlineLvl w:val="3"/>
    </w:pPr>
    <w:rPr>
      <w:b/>
      <w:bCs/>
    </w:rPr>
  </w:style>
  <w:style w:type="paragraph" w:customStyle="1" w:styleId="NormalWeb132">
    <w:name w:val="Normal (Web)_132"/>
    <w:basedOn w:val="Normal132"/>
    <w:pPr>
      <w:spacing w:before="100" w:beforeAutospacing="1" w:after="100" w:afterAutospacing="1"/>
    </w:pPr>
  </w:style>
  <w:style w:type="paragraph" w:customStyle="1" w:styleId="NormalIndent133">
    <w:name w:val="Normal Indent_133"/>
    <w:basedOn w:val="Normal133"/>
    <w:rsid w:val="00D21C59"/>
    <w:pPr>
      <w:ind w:left="567"/>
    </w:pPr>
    <w:rPr>
      <w:rFonts w:ascii="Arial" w:hAnsi="Arial"/>
      <w:sz w:val="22"/>
      <w:szCs w:val="20"/>
    </w:rPr>
  </w:style>
  <w:style w:type="paragraph" w:customStyle="1" w:styleId="Normal133">
    <w:name w:val="Normal_133"/>
    <w:qFormat/>
    <w:rsid w:val="00892CC1"/>
    <w:pPr>
      <w:widowControl w:val="0"/>
      <w:autoSpaceDE w:val="0"/>
      <w:autoSpaceDN w:val="0"/>
      <w:adjustRightInd w:val="0"/>
      <w:spacing w:after="0" w:line="240" w:lineRule="auto"/>
    </w:pPr>
    <w:rPr>
      <w:sz w:val="24"/>
      <w:szCs w:val="24"/>
    </w:rPr>
  </w:style>
  <w:style w:type="paragraph" w:customStyle="1" w:styleId="Footer133">
    <w:name w:val="Footer_133"/>
    <w:basedOn w:val="Normal133"/>
    <w:rsid w:val="00471A60"/>
    <w:pPr>
      <w:tabs>
        <w:tab w:val="center" w:pos="4153"/>
        <w:tab w:val="right" w:pos="8306"/>
      </w:tabs>
    </w:pPr>
  </w:style>
  <w:style w:type="paragraph" w:customStyle="1" w:styleId="Heading4133">
    <w:name w:val="Heading 4_133"/>
    <w:basedOn w:val="Normal133"/>
    <w:qFormat/>
    <w:pPr>
      <w:spacing w:before="100" w:beforeAutospacing="1" w:after="100" w:afterAutospacing="1"/>
      <w:outlineLvl w:val="3"/>
    </w:pPr>
    <w:rPr>
      <w:b/>
      <w:bCs/>
    </w:rPr>
  </w:style>
  <w:style w:type="paragraph" w:customStyle="1" w:styleId="NormalWeb133">
    <w:name w:val="Normal (Web)_133"/>
    <w:basedOn w:val="Normal133"/>
    <w:pPr>
      <w:spacing w:before="100" w:beforeAutospacing="1" w:after="100" w:afterAutospacing="1"/>
    </w:pPr>
  </w:style>
  <w:style w:type="paragraph" w:customStyle="1" w:styleId="NormalIndent134">
    <w:name w:val="Normal Indent_134"/>
    <w:basedOn w:val="Normal134"/>
    <w:rsid w:val="00D21C59"/>
    <w:pPr>
      <w:ind w:left="567"/>
    </w:pPr>
    <w:rPr>
      <w:rFonts w:ascii="Arial" w:hAnsi="Arial"/>
      <w:sz w:val="22"/>
      <w:szCs w:val="20"/>
    </w:rPr>
  </w:style>
  <w:style w:type="paragraph" w:customStyle="1" w:styleId="Normal134">
    <w:name w:val="Normal_134"/>
    <w:qFormat/>
    <w:rsid w:val="00892CC1"/>
    <w:pPr>
      <w:widowControl w:val="0"/>
      <w:autoSpaceDE w:val="0"/>
      <w:autoSpaceDN w:val="0"/>
      <w:adjustRightInd w:val="0"/>
      <w:spacing w:after="0" w:line="240" w:lineRule="auto"/>
    </w:pPr>
    <w:rPr>
      <w:sz w:val="24"/>
      <w:szCs w:val="24"/>
    </w:rPr>
  </w:style>
  <w:style w:type="paragraph" w:customStyle="1" w:styleId="Footer134">
    <w:name w:val="Footer_134"/>
    <w:basedOn w:val="Normal134"/>
    <w:rsid w:val="00471A60"/>
    <w:pPr>
      <w:tabs>
        <w:tab w:val="center" w:pos="4153"/>
        <w:tab w:val="right" w:pos="8306"/>
      </w:tabs>
    </w:pPr>
  </w:style>
  <w:style w:type="paragraph" w:customStyle="1" w:styleId="Heading4134">
    <w:name w:val="Heading 4_134"/>
    <w:basedOn w:val="Normal134"/>
    <w:qFormat/>
    <w:pPr>
      <w:spacing w:before="100" w:beforeAutospacing="1" w:after="100" w:afterAutospacing="1"/>
      <w:outlineLvl w:val="3"/>
    </w:pPr>
    <w:rPr>
      <w:b/>
      <w:bCs/>
    </w:rPr>
  </w:style>
  <w:style w:type="paragraph" w:customStyle="1" w:styleId="NormalWeb134">
    <w:name w:val="Normal (Web)_134"/>
    <w:basedOn w:val="Normal134"/>
    <w:pPr>
      <w:spacing w:before="100" w:beforeAutospacing="1" w:after="100" w:afterAutospacing="1"/>
    </w:pPr>
  </w:style>
  <w:style w:type="paragraph" w:customStyle="1" w:styleId="NormalIndent135">
    <w:name w:val="Normal Indent_135"/>
    <w:basedOn w:val="Normal135"/>
    <w:rsid w:val="00D21C59"/>
    <w:pPr>
      <w:ind w:left="567"/>
    </w:pPr>
    <w:rPr>
      <w:rFonts w:ascii="Arial" w:hAnsi="Arial"/>
      <w:sz w:val="22"/>
      <w:szCs w:val="20"/>
    </w:rPr>
  </w:style>
  <w:style w:type="paragraph" w:customStyle="1" w:styleId="Normal135">
    <w:name w:val="Normal_135"/>
    <w:qFormat/>
    <w:rsid w:val="00892CC1"/>
    <w:pPr>
      <w:widowControl w:val="0"/>
      <w:autoSpaceDE w:val="0"/>
      <w:autoSpaceDN w:val="0"/>
      <w:adjustRightInd w:val="0"/>
      <w:spacing w:after="0" w:line="240" w:lineRule="auto"/>
    </w:pPr>
    <w:rPr>
      <w:sz w:val="24"/>
      <w:szCs w:val="24"/>
    </w:rPr>
  </w:style>
  <w:style w:type="paragraph" w:customStyle="1" w:styleId="Footer135">
    <w:name w:val="Footer_135"/>
    <w:basedOn w:val="Normal135"/>
    <w:rsid w:val="00471A60"/>
    <w:pPr>
      <w:tabs>
        <w:tab w:val="center" w:pos="4153"/>
        <w:tab w:val="right" w:pos="8306"/>
      </w:tabs>
    </w:pPr>
  </w:style>
  <w:style w:type="paragraph" w:customStyle="1" w:styleId="Heading4135">
    <w:name w:val="Heading 4_135"/>
    <w:basedOn w:val="Normal135"/>
    <w:qFormat/>
    <w:pPr>
      <w:spacing w:before="100" w:beforeAutospacing="1" w:after="100" w:afterAutospacing="1"/>
      <w:outlineLvl w:val="3"/>
    </w:pPr>
    <w:rPr>
      <w:b/>
      <w:bCs/>
    </w:rPr>
  </w:style>
  <w:style w:type="paragraph" w:customStyle="1" w:styleId="NormalWeb135">
    <w:name w:val="Normal (Web)_135"/>
    <w:basedOn w:val="Normal135"/>
    <w:pPr>
      <w:spacing w:before="100" w:beforeAutospacing="1" w:after="100" w:afterAutospacing="1"/>
    </w:pPr>
  </w:style>
  <w:style w:type="paragraph" w:customStyle="1" w:styleId="NormalIndent136">
    <w:name w:val="Normal Indent_136"/>
    <w:basedOn w:val="Normal136"/>
    <w:rsid w:val="00D21C59"/>
    <w:pPr>
      <w:ind w:left="567"/>
    </w:pPr>
    <w:rPr>
      <w:rFonts w:ascii="Arial" w:hAnsi="Arial"/>
      <w:sz w:val="22"/>
      <w:szCs w:val="20"/>
    </w:rPr>
  </w:style>
  <w:style w:type="paragraph" w:customStyle="1" w:styleId="Normal136">
    <w:name w:val="Normal_136"/>
    <w:qFormat/>
    <w:rsid w:val="00892CC1"/>
    <w:pPr>
      <w:widowControl w:val="0"/>
      <w:autoSpaceDE w:val="0"/>
      <w:autoSpaceDN w:val="0"/>
      <w:adjustRightInd w:val="0"/>
      <w:spacing w:after="0" w:line="240" w:lineRule="auto"/>
    </w:pPr>
    <w:rPr>
      <w:sz w:val="24"/>
      <w:szCs w:val="24"/>
    </w:rPr>
  </w:style>
  <w:style w:type="paragraph" w:customStyle="1" w:styleId="Footer136">
    <w:name w:val="Footer_136"/>
    <w:basedOn w:val="Normal136"/>
    <w:rsid w:val="00471A60"/>
    <w:pPr>
      <w:tabs>
        <w:tab w:val="center" w:pos="4153"/>
        <w:tab w:val="right" w:pos="8306"/>
      </w:tabs>
    </w:pPr>
  </w:style>
  <w:style w:type="paragraph" w:customStyle="1" w:styleId="Heading4136">
    <w:name w:val="Heading 4_136"/>
    <w:basedOn w:val="Normal136"/>
    <w:qFormat/>
    <w:pPr>
      <w:spacing w:before="100" w:beforeAutospacing="1" w:after="100" w:afterAutospacing="1"/>
      <w:outlineLvl w:val="3"/>
    </w:pPr>
    <w:rPr>
      <w:b/>
      <w:bCs/>
    </w:rPr>
  </w:style>
  <w:style w:type="paragraph" w:customStyle="1" w:styleId="NormalWeb136">
    <w:name w:val="Normal (Web)_136"/>
    <w:basedOn w:val="Normal136"/>
    <w:pPr>
      <w:spacing w:before="100" w:beforeAutospacing="1" w:after="100" w:afterAutospacing="1"/>
    </w:pPr>
  </w:style>
  <w:style w:type="paragraph" w:customStyle="1" w:styleId="NormalIndent137">
    <w:name w:val="Normal Indent_137"/>
    <w:basedOn w:val="Normal137"/>
    <w:rsid w:val="00D21C59"/>
    <w:pPr>
      <w:ind w:left="567"/>
    </w:pPr>
    <w:rPr>
      <w:rFonts w:ascii="Arial" w:hAnsi="Arial"/>
      <w:sz w:val="22"/>
      <w:szCs w:val="20"/>
    </w:rPr>
  </w:style>
  <w:style w:type="paragraph" w:customStyle="1" w:styleId="Normal137">
    <w:name w:val="Normal_137"/>
    <w:qFormat/>
    <w:rsid w:val="00892CC1"/>
    <w:pPr>
      <w:widowControl w:val="0"/>
      <w:autoSpaceDE w:val="0"/>
      <w:autoSpaceDN w:val="0"/>
      <w:adjustRightInd w:val="0"/>
      <w:spacing w:after="0" w:line="240" w:lineRule="auto"/>
    </w:pPr>
    <w:rPr>
      <w:sz w:val="24"/>
      <w:szCs w:val="24"/>
    </w:rPr>
  </w:style>
  <w:style w:type="paragraph" w:customStyle="1" w:styleId="Footer137">
    <w:name w:val="Footer_137"/>
    <w:basedOn w:val="Normal137"/>
    <w:rsid w:val="00471A60"/>
    <w:pPr>
      <w:tabs>
        <w:tab w:val="center" w:pos="4153"/>
        <w:tab w:val="right" w:pos="8306"/>
      </w:tabs>
    </w:pPr>
  </w:style>
  <w:style w:type="paragraph" w:customStyle="1" w:styleId="Heading4137">
    <w:name w:val="Heading 4_137"/>
    <w:basedOn w:val="Normal137"/>
    <w:qFormat/>
    <w:pPr>
      <w:spacing w:before="100" w:beforeAutospacing="1" w:after="100" w:afterAutospacing="1"/>
      <w:outlineLvl w:val="3"/>
    </w:pPr>
    <w:rPr>
      <w:b/>
      <w:bCs/>
    </w:rPr>
  </w:style>
  <w:style w:type="paragraph" w:customStyle="1" w:styleId="NormalWeb137">
    <w:name w:val="Normal (Web)_137"/>
    <w:basedOn w:val="Normal137"/>
    <w:pPr>
      <w:spacing w:before="100" w:beforeAutospacing="1" w:after="100" w:afterAutospacing="1"/>
    </w:pPr>
  </w:style>
  <w:style w:type="paragraph" w:customStyle="1" w:styleId="NormalIndent138">
    <w:name w:val="Normal Indent_138"/>
    <w:basedOn w:val="Normal138"/>
    <w:rsid w:val="00D21C59"/>
    <w:pPr>
      <w:ind w:left="567"/>
    </w:pPr>
    <w:rPr>
      <w:rFonts w:ascii="Arial" w:hAnsi="Arial"/>
      <w:sz w:val="22"/>
      <w:szCs w:val="20"/>
    </w:rPr>
  </w:style>
  <w:style w:type="paragraph" w:customStyle="1" w:styleId="Normal138">
    <w:name w:val="Normal_138"/>
    <w:qFormat/>
    <w:rsid w:val="00892CC1"/>
    <w:pPr>
      <w:widowControl w:val="0"/>
      <w:autoSpaceDE w:val="0"/>
      <w:autoSpaceDN w:val="0"/>
      <w:adjustRightInd w:val="0"/>
      <w:spacing w:after="0" w:line="240" w:lineRule="auto"/>
    </w:pPr>
    <w:rPr>
      <w:sz w:val="24"/>
      <w:szCs w:val="24"/>
    </w:rPr>
  </w:style>
  <w:style w:type="paragraph" w:customStyle="1" w:styleId="Footer138">
    <w:name w:val="Footer_138"/>
    <w:basedOn w:val="Normal138"/>
    <w:rsid w:val="00471A60"/>
    <w:pPr>
      <w:tabs>
        <w:tab w:val="center" w:pos="4153"/>
        <w:tab w:val="right" w:pos="8306"/>
      </w:tabs>
    </w:pPr>
  </w:style>
  <w:style w:type="paragraph" w:customStyle="1" w:styleId="Heading4138">
    <w:name w:val="Heading 4_138"/>
    <w:basedOn w:val="Normal138"/>
    <w:qFormat/>
    <w:pPr>
      <w:spacing w:before="100" w:beforeAutospacing="1" w:after="100" w:afterAutospacing="1"/>
      <w:outlineLvl w:val="3"/>
    </w:pPr>
    <w:rPr>
      <w:b/>
      <w:bCs/>
    </w:rPr>
  </w:style>
  <w:style w:type="paragraph" w:customStyle="1" w:styleId="NormalWeb138">
    <w:name w:val="Normal (Web)_138"/>
    <w:basedOn w:val="Normal138"/>
    <w:pPr>
      <w:spacing w:before="100" w:beforeAutospacing="1" w:after="100" w:afterAutospacing="1"/>
    </w:pPr>
  </w:style>
  <w:style w:type="paragraph" w:customStyle="1" w:styleId="NormalIndent139">
    <w:name w:val="Normal Indent_139"/>
    <w:basedOn w:val="Normal139"/>
    <w:rsid w:val="00D21C59"/>
    <w:pPr>
      <w:ind w:left="567"/>
    </w:pPr>
    <w:rPr>
      <w:rFonts w:ascii="Arial" w:hAnsi="Arial"/>
      <w:sz w:val="22"/>
      <w:szCs w:val="20"/>
    </w:rPr>
  </w:style>
  <w:style w:type="paragraph" w:customStyle="1" w:styleId="Normal139">
    <w:name w:val="Normal_139"/>
    <w:qFormat/>
    <w:rsid w:val="00892CC1"/>
    <w:pPr>
      <w:widowControl w:val="0"/>
      <w:autoSpaceDE w:val="0"/>
      <w:autoSpaceDN w:val="0"/>
      <w:adjustRightInd w:val="0"/>
      <w:spacing w:after="0" w:line="240" w:lineRule="auto"/>
    </w:pPr>
    <w:rPr>
      <w:sz w:val="24"/>
      <w:szCs w:val="24"/>
    </w:rPr>
  </w:style>
  <w:style w:type="paragraph" w:customStyle="1" w:styleId="Footer139">
    <w:name w:val="Footer_139"/>
    <w:basedOn w:val="Normal139"/>
    <w:rsid w:val="00471A60"/>
    <w:pPr>
      <w:tabs>
        <w:tab w:val="center" w:pos="4153"/>
        <w:tab w:val="right" w:pos="8306"/>
      </w:tabs>
    </w:pPr>
  </w:style>
  <w:style w:type="paragraph" w:customStyle="1" w:styleId="Heading4139">
    <w:name w:val="Heading 4_139"/>
    <w:basedOn w:val="Normal139"/>
    <w:qFormat/>
    <w:pPr>
      <w:spacing w:before="100" w:beforeAutospacing="1" w:after="100" w:afterAutospacing="1"/>
      <w:outlineLvl w:val="3"/>
    </w:pPr>
    <w:rPr>
      <w:b/>
      <w:bCs/>
    </w:rPr>
  </w:style>
  <w:style w:type="paragraph" w:customStyle="1" w:styleId="NormalWeb139">
    <w:name w:val="Normal (Web)_139"/>
    <w:basedOn w:val="Normal139"/>
    <w:pPr>
      <w:spacing w:before="100" w:beforeAutospacing="1" w:after="100" w:afterAutospacing="1"/>
    </w:pPr>
  </w:style>
  <w:style w:type="paragraph" w:customStyle="1" w:styleId="NormalIndent140">
    <w:name w:val="Normal Indent_140"/>
    <w:basedOn w:val="Normal140"/>
    <w:rsid w:val="00D21C59"/>
    <w:pPr>
      <w:ind w:left="567"/>
    </w:pPr>
    <w:rPr>
      <w:rFonts w:ascii="Arial" w:hAnsi="Arial"/>
      <w:sz w:val="22"/>
      <w:szCs w:val="20"/>
    </w:rPr>
  </w:style>
  <w:style w:type="paragraph" w:customStyle="1" w:styleId="Normal140">
    <w:name w:val="Normal_140"/>
    <w:qFormat/>
    <w:rsid w:val="00892CC1"/>
    <w:pPr>
      <w:widowControl w:val="0"/>
      <w:autoSpaceDE w:val="0"/>
      <w:autoSpaceDN w:val="0"/>
      <w:adjustRightInd w:val="0"/>
      <w:spacing w:after="0" w:line="240" w:lineRule="auto"/>
    </w:pPr>
    <w:rPr>
      <w:sz w:val="24"/>
      <w:szCs w:val="24"/>
    </w:rPr>
  </w:style>
  <w:style w:type="paragraph" w:customStyle="1" w:styleId="Footer140">
    <w:name w:val="Footer_140"/>
    <w:basedOn w:val="Normal140"/>
    <w:rsid w:val="00471A60"/>
    <w:pPr>
      <w:tabs>
        <w:tab w:val="center" w:pos="4153"/>
        <w:tab w:val="right" w:pos="8306"/>
      </w:tabs>
    </w:pPr>
  </w:style>
  <w:style w:type="paragraph" w:customStyle="1" w:styleId="Heading4140">
    <w:name w:val="Heading 4_140"/>
    <w:basedOn w:val="Normal140"/>
    <w:qFormat/>
    <w:pPr>
      <w:spacing w:before="100" w:beforeAutospacing="1" w:after="100" w:afterAutospacing="1"/>
      <w:outlineLvl w:val="3"/>
    </w:pPr>
    <w:rPr>
      <w:b/>
      <w:bCs/>
    </w:rPr>
  </w:style>
  <w:style w:type="paragraph" w:customStyle="1" w:styleId="NormalWeb140">
    <w:name w:val="Normal (Web)_140"/>
    <w:basedOn w:val="Normal140"/>
    <w:pPr>
      <w:spacing w:before="100" w:beforeAutospacing="1" w:after="100" w:afterAutospacing="1"/>
    </w:pPr>
  </w:style>
  <w:style w:type="paragraph" w:customStyle="1" w:styleId="NormalIndent141">
    <w:name w:val="Normal Indent_141"/>
    <w:basedOn w:val="Normal141"/>
    <w:rsid w:val="00D21C59"/>
    <w:pPr>
      <w:ind w:left="567"/>
    </w:pPr>
    <w:rPr>
      <w:rFonts w:ascii="Arial" w:hAnsi="Arial"/>
      <w:sz w:val="22"/>
      <w:szCs w:val="20"/>
    </w:rPr>
  </w:style>
  <w:style w:type="paragraph" w:customStyle="1" w:styleId="Normal141">
    <w:name w:val="Normal_141"/>
    <w:qFormat/>
    <w:rsid w:val="00892CC1"/>
    <w:pPr>
      <w:widowControl w:val="0"/>
      <w:autoSpaceDE w:val="0"/>
      <w:autoSpaceDN w:val="0"/>
      <w:adjustRightInd w:val="0"/>
      <w:spacing w:after="0" w:line="240" w:lineRule="auto"/>
    </w:pPr>
    <w:rPr>
      <w:sz w:val="24"/>
      <w:szCs w:val="24"/>
    </w:rPr>
  </w:style>
  <w:style w:type="paragraph" w:customStyle="1" w:styleId="Footer141">
    <w:name w:val="Footer_141"/>
    <w:basedOn w:val="Normal141"/>
    <w:rsid w:val="00471A60"/>
    <w:pPr>
      <w:tabs>
        <w:tab w:val="center" w:pos="4153"/>
        <w:tab w:val="right" w:pos="8306"/>
      </w:tabs>
    </w:pPr>
  </w:style>
  <w:style w:type="paragraph" w:customStyle="1" w:styleId="Heading4141">
    <w:name w:val="Heading 4_141"/>
    <w:basedOn w:val="Normal141"/>
    <w:qFormat/>
    <w:pPr>
      <w:spacing w:before="100" w:beforeAutospacing="1" w:after="100" w:afterAutospacing="1"/>
      <w:outlineLvl w:val="3"/>
    </w:pPr>
    <w:rPr>
      <w:b/>
      <w:bCs/>
    </w:rPr>
  </w:style>
  <w:style w:type="paragraph" w:customStyle="1" w:styleId="NormalWeb141">
    <w:name w:val="Normal (Web)_141"/>
    <w:basedOn w:val="Normal141"/>
    <w:pPr>
      <w:spacing w:before="100" w:beforeAutospacing="1" w:after="100" w:afterAutospacing="1"/>
    </w:pPr>
  </w:style>
  <w:style w:type="paragraph" w:customStyle="1" w:styleId="NormalIndent142">
    <w:name w:val="Normal Indent_142"/>
    <w:basedOn w:val="Normal142"/>
    <w:rsid w:val="00D21C59"/>
    <w:pPr>
      <w:ind w:left="567"/>
    </w:pPr>
    <w:rPr>
      <w:rFonts w:ascii="Arial" w:hAnsi="Arial"/>
      <w:sz w:val="22"/>
      <w:szCs w:val="20"/>
    </w:rPr>
  </w:style>
  <w:style w:type="paragraph" w:customStyle="1" w:styleId="Normal142">
    <w:name w:val="Normal_142"/>
    <w:qFormat/>
    <w:rsid w:val="00892CC1"/>
    <w:pPr>
      <w:widowControl w:val="0"/>
      <w:autoSpaceDE w:val="0"/>
      <w:autoSpaceDN w:val="0"/>
      <w:adjustRightInd w:val="0"/>
      <w:spacing w:after="0" w:line="240" w:lineRule="auto"/>
    </w:pPr>
    <w:rPr>
      <w:sz w:val="24"/>
      <w:szCs w:val="24"/>
    </w:rPr>
  </w:style>
  <w:style w:type="paragraph" w:customStyle="1" w:styleId="Footer142">
    <w:name w:val="Footer_142"/>
    <w:basedOn w:val="Normal142"/>
    <w:rsid w:val="00471A60"/>
    <w:pPr>
      <w:tabs>
        <w:tab w:val="center" w:pos="4153"/>
        <w:tab w:val="right" w:pos="8306"/>
      </w:tabs>
    </w:pPr>
  </w:style>
  <w:style w:type="paragraph" w:customStyle="1" w:styleId="Heading4142">
    <w:name w:val="Heading 4_142"/>
    <w:basedOn w:val="Normal142"/>
    <w:qFormat/>
    <w:pPr>
      <w:spacing w:before="100" w:beforeAutospacing="1" w:after="100" w:afterAutospacing="1"/>
      <w:outlineLvl w:val="3"/>
    </w:pPr>
    <w:rPr>
      <w:b/>
      <w:bCs/>
    </w:rPr>
  </w:style>
  <w:style w:type="paragraph" w:customStyle="1" w:styleId="NormalWeb142">
    <w:name w:val="Normal (Web)_142"/>
    <w:basedOn w:val="Normal142"/>
    <w:pPr>
      <w:spacing w:before="100" w:beforeAutospacing="1" w:after="100" w:afterAutospacing="1"/>
    </w:pPr>
  </w:style>
  <w:style w:type="paragraph" w:customStyle="1" w:styleId="NormalIndent143">
    <w:name w:val="Normal Indent_143"/>
    <w:basedOn w:val="Normal143"/>
    <w:rsid w:val="00D21C59"/>
    <w:pPr>
      <w:ind w:left="567"/>
    </w:pPr>
    <w:rPr>
      <w:rFonts w:ascii="Arial" w:hAnsi="Arial"/>
      <w:sz w:val="22"/>
      <w:szCs w:val="20"/>
    </w:rPr>
  </w:style>
  <w:style w:type="paragraph" w:customStyle="1" w:styleId="Normal143">
    <w:name w:val="Normal_143"/>
    <w:qFormat/>
    <w:rsid w:val="00892CC1"/>
    <w:pPr>
      <w:widowControl w:val="0"/>
      <w:autoSpaceDE w:val="0"/>
      <w:autoSpaceDN w:val="0"/>
      <w:adjustRightInd w:val="0"/>
      <w:spacing w:after="0" w:line="240" w:lineRule="auto"/>
    </w:pPr>
    <w:rPr>
      <w:sz w:val="24"/>
      <w:szCs w:val="24"/>
    </w:rPr>
  </w:style>
  <w:style w:type="paragraph" w:customStyle="1" w:styleId="Footer143">
    <w:name w:val="Footer_143"/>
    <w:basedOn w:val="Normal143"/>
    <w:rsid w:val="00471A60"/>
    <w:pPr>
      <w:tabs>
        <w:tab w:val="center" w:pos="4153"/>
        <w:tab w:val="right" w:pos="8306"/>
      </w:tabs>
    </w:pPr>
  </w:style>
  <w:style w:type="paragraph" w:customStyle="1" w:styleId="Heading4143">
    <w:name w:val="Heading 4_143"/>
    <w:basedOn w:val="Normal143"/>
    <w:qFormat/>
    <w:pPr>
      <w:spacing w:before="100" w:beforeAutospacing="1" w:after="100" w:afterAutospacing="1"/>
      <w:outlineLvl w:val="3"/>
    </w:pPr>
    <w:rPr>
      <w:b/>
      <w:bCs/>
    </w:rPr>
  </w:style>
  <w:style w:type="paragraph" w:customStyle="1" w:styleId="NormalWeb143">
    <w:name w:val="Normal (Web)_143"/>
    <w:basedOn w:val="Normal143"/>
    <w:pPr>
      <w:spacing w:before="100" w:beforeAutospacing="1" w:after="100" w:afterAutospacing="1"/>
    </w:pPr>
  </w:style>
  <w:style w:type="paragraph" w:customStyle="1" w:styleId="NormalIndent144">
    <w:name w:val="Normal Indent_144"/>
    <w:basedOn w:val="Normal144"/>
    <w:rsid w:val="00D21C59"/>
    <w:pPr>
      <w:ind w:left="567"/>
    </w:pPr>
    <w:rPr>
      <w:rFonts w:ascii="Arial" w:hAnsi="Arial"/>
      <w:sz w:val="22"/>
      <w:szCs w:val="20"/>
    </w:rPr>
  </w:style>
  <w:style w:type="paragraph" w:customStyle="1" w:styleId="Normal144">
    <w:name w:val="Normal_144"/>
    <w:qFormat/>
    <w:rsid w:val="00892CC1"/>
    <w:pPr>
      <w:widowControl w:val="0"/>
      <w:autoSpaceDE w:val="0"/>
      <w:autoSpaceDN w:val="0"/>
      <w:adjustRightInd w:val="0"/>
      <w:spacing w:after="0" w:line="240" w:lineRule="auto"/>
    </w:pPr>
    <w:rPr>
      <w:sz w:val="24"/>
      <w:szCs w:val="24"/>
    </w:rPr>
  </w:style>
  <w:style w:type="paragraph" w:customStyle="1" w:styleId="Footer144">
    <w:name w:val="Footer_144"/>
    <w:basedOn w:val="Normal144"/>
    <w:rsid w:val="00471A60"/>
    <w:pPr>
      <w:tabs>
        <w:tab w:val="center" w:pos="4153"/>
        <w:tab w:val="right" w:pos="8306"/>
      </w:tabs>
    </w:pPr>
  </w:style>
  <w:style w:type="paragraph" w:customStyle="1" w:styleId="Heading4144">
    <w:name w:val="Heading 4_144"/>
    <w:basedOn w:val="Normal144"/>
    <w:qFormat/>
    <w:pPr>
      <w:spacing w:before="100" w:beforeAutospacing="1" w:after="100" w:afterAutospacing="1"/>
      <w:outlineLvl w:val="3"/>
    </w:pPr>
    <w:rPr>
      <w:b/>
      <w:bCs/>
    </w:rPr>
  </w:style>
  <w:style w:type="paragraph" w:customStyle="1" w:styleId="NormalWeb144">
    <w:name w:val="Normal (Web)_144"/>
    <w:basedOn w:val="Normal144"/>
    <w:pPr>
      <w:spacing w:before="100" w:beforeAutospacing="1" w:after="100" w:afterAutospacing="1"/>
    </w:pPr>
  </w:style>
  <w:style w:type="paragraph" w:customStyle="1" w:styleId="NormalIndent145">
    <w:name w:val="Normal Indent_145"/>
    <w:basedOn w:val="Normal145"/>
    <w:rsid w:val="00D21C59"/>
    <w:pPr>
      <w:ind w:left="567"/>
    </w:pPr>
    <w:rPr>
      <w:rFonts w:ascii="Arial" w:hAnsi="Arial"/>
      <w:sz w:val="22"/>
      <w:szCs w:val="20"/>
    </w:rPr>
  </w:style>
  <w:style w:type="paragraph" w:customStyle="1" w:styleId="Normal145">
    <w:name w:val="Normal_145"/>
    <w:qFormat/>
    <w:rsid w:val="00892CC1"/>
    <w:pPr>
      <w:widowControl w:val="0"/>
      <w:autoSpaceDE w:val="0"/>
      <w:autoSpaceDN w:val="0"/>
      <w:adjustRightInd w:val="0"/>
      <w:spacing w:after="0" w:line="240" w:lineRule="auto"/>
    </w:pPr>
    <w:rPr>
      <w:sz w:val="24"/>
      <w:szCs w:val="24"/>
    </w:rPr>
  </w:style>
  <w:style w:type="paragraph" w:customStyle="1" w:styleId="Footer145">
    <w:name w:val="Footer_145"/>
    <w:basedOn w:val="Normal145"/>
    <w:rsid w:val="00471A60"/>
    <w:pPr>
      <w:tabs>
        <w:tab w:val="center" w:pos="4153"/>
        <w:tab w:val="right" w:pos="8306"/>
      </w:tabs>
    </w:pPr>
  </w:style>
  <w:style w:type="paragraph" w:customStyle="1" w:styleId="Heading4145">
    <w:name w:val="Heading 4_145"/>
    <w:basedOn w:val="Normal145"/>
    <w:qFormat/>
    <w:pPr>
      <w:spacing w:before="100" w:beforeAutospacing="1" w:after="100" w:afterAutospacing="1"/>
      <w:outlineLvl w:val="3"/>
    </w:pPr>
    <w:rPr>
      <w:b/>
      <w:bCs/>
    </w:rPr>
  </w:style>
  <w:style w:type="paragraph" w:customStyle="1" w:styleId="NormalWeb145">
    <w:name w:val="Normal (Web)_145"/>
    <w:basedOn w:val="Normal145"/>
    <w:pPr>
      <w:spacing w:before="100" w:beforeAutospacing="1" w:after="100" w:afterAutospacing="1"/>
    </w:pPr>
  </w:style>
  <w:style w:type="paragraph" w:customStyle="1" w:styleId="NormalIndent146">
    <w:name w:val="Normal Indent_146"/>
    <w:basedOn w:val="Normal146"/>
    <w:rsid w:val="00D21C59"/>
    <w:pPr>
      <w:ind w:left="567"/>
    </w:pPr>
    <w:rPr>
      <w:rFonts w:ascii="Arial" w:hAnsi="Arial"/>
      <w:sz w:val="22"/>
      <w:szCs w:val="20"/>
    </w:rPr>
  </w:style>
  <w:style w:type="paragraph" w:customStyle="1" w:styleId="Normal146">
    <w:name w:val="Normal_146"/>
    <w:qFormat/>
    <w:rsid w:val="00892CC1"/>
    <w:pPr>
      <w:widowControl w:val="0"/>
      <w:autoSpaceDE w:val="0"/>
      <w:autoSpaceDN w:val="0"/>
      <w:adjustRightInd w:val="0"/>
      <w:spacing w:after="0" w:line="240" w:lineRule="auto"/>
    </w:pPr>
    <w:rPr>
      <w:sz w:val="24"/>
      <w:szCs w:val="24"/>
    </w:rPr>
  </w:style>
  <w:style w:type="paragraph" w:customStyle="1" w:styleId="Footer146">
    <w:name w:val="Footer_146"/>
    <w:basedOn w:val="Normal146"/>
    <w:rsid w:val="00471A60"/>
    <w:pPr>
      <w:tabs>
        <w:tab w:val="center" w:pos="4153"/>
        <w:tab w:val="right" w:pos="8306"/>
      </w:tabs>
    </w:pPr>
  </w:style>
  <w:style w:type="paragraph" w:customStyle="1" w:styleId="Heading4146">
    <w:name w:val="Heading 4_146"/>
    <w:basedOn w:val="Normal146"/>
    <w:qFormat/>
    <w:pPr>
      <w:spacing w:before="100" w:beforeAutospacing="1" w:after="100" w:afterAutospacing="1"/>
      <w:outlineLvl w:val="3"/>
    </w:pPr>
    <w:rPr>
      <w:b/>
      <w:bCs/>
    </w:rPr>
  </w:style>
  <w:style w:type="paragraph" w:customStyle="1" w:styleId="NormalWeb146">
    <w:name w:val="Normal (Web)_146"/>
    <w:basedOn w:val="Normal146"/>
    <w:pPr>
      <w:spacing w:before="100" w:beforeAutospacing="1" w:after="100" w:afterAutospacing="1"/>
    </w:pPr>
  </w:style>
  <w:style w:type="paragraph" w:customStyle="1" w:styleId="NormalIndent147">
    <w:name w:val="Normal Indent_147"/>
    <w:basedOn w:val="Normal147"/>
    <w:rsid w:val="00D21C59"/>
    <w:pPr>
      <w:ind w:left="567"/>
    </w:pPr>
    <w:rPr>
      <w:rFonts w:ascii="Arial" w:hAnsi="Arial"/>
      <w:sz w:val="22"/>
      <w:szCs w:val="20"/>
    </w:rPr>
  </w:style>
  <w:style w:type="paragraph" w:customStyle="1" w:styleId="Normal147">
    <w:name w:val="Normal_147"/>
    <w:qFormat/>
    <w:rsid w:val="00892CC1"/>
    <w:pPr>
      <w:widowControl w:val="0"/>
      <w:autoSpaceDE w:val="0"/>
      <w:autoSpaceDN w:val="0"/>
      <w:adjustRightInd w:val="0"/>
      <w:spacing w:after="0" w:line="240" w:lineRule="auto"/>
    </w:pPr>
    <w:rPr>
      <w:sz w:val="24"/>
      <w:szCs w:val="24"/>
    </w:rPr>
  </w:style>
  <w:style w:type="paragraph" w:customStyle="1" w:styleId="Footer147">
    <w:name w:val="Footer_147"/>
    <w:basedOn w:val="Normal147"/>
    <w:rsid w:val="00471A60"/>
    <w:pPr>
      <w:tabs>
        <w:tab w:val="center" w:pos="4153"/>
        <w:tab w:val="right" w:pos="8306"/>
      </w:tabs>
    </w:pPr>
  </w:style>
  <w:style w:type="paragraph" w:customStyle="1" w:styleId="Heading4147">
    <w:name w:val="Heading 4_147"/>
    <w:basedOn w:val="Normal147"/>
    <w:qFormat/>
    <w:pPr>
      <w:spacing w:before="100" w:beforeAutospacing="1" w:after="100" w:afterAutospacing="1"/>
      <w:outlineLvl w:val="3"/>
    </w:pPr>
    <w:rPr>
      <w:b/>
      <w:bCs/>
    </w:rPr>
  </w:style>
  <w:style w:type="paragraph" w:customStyle="1" w:styleId="NormalWeb147">
    <w:name w:val="Normal (Web)_147"/>
    <w:basedOn w:val="Normal147"/>
    <w:pPr>
      <w:spacing w:before="100" w:beforeAutospacing="1" w:after="100" w:afterAutospacing="1"/>
    </w:pPr>
  </w:style>
  <w:style w:type="paragraph" w:customStyle="1" w:styleId="NormalIndent148">
    <w:name w:val="Normal Indent_148"/>
    <w:basedOn w:val="Normal148"/>
    <w:rsid w:val="00D21C59"/>
    <w:pPr>
      <w:ind w:left="567"/>
    </w:pPr>
    <w:rPr>
      <w:rFonts w:ascii="Arial" w:hAnsi="Arial"/>
      <w:sz w:val="22"/>
      <w:szCs w:val="20"/>
    </w:rPr>
  </w:style>
  <w:style w:type="paragraph" w:customStyle="1" w:styleId="Normal148">
    <w:name w:val="Normal_148"/>
    <w:qFormat/>
    <w:rsid w:val="00892CC1"/>
    <w:pPr>
      <w:widowControl w:val="0"/>
      <w:autoSpaceDE w:val="0"/>
      <w:autoSpaceDN w:val="0"/>
      <w:adjustRightInd w:val="0"/>
      <w:spacing w:after="0" w:line="240" w:lineRule="auto"/>
    </w:pPr>
    <w:rPr>
      <w:sz w:val="24"/>
      <w:szCs w:val="24"/>
    </w:rPr>
  </w:style>
  <w:style w:type="paragraph" w:customStyle="1" w:styleId="Footer148">
    <w:name w:val="Footer_148"/>
    <w:basedOn w:val="Normal148"/>
    <w:rsid w:val="00471A60"/>
    <w:pPr>
      <w:tabs>
        <w:tab w:val="center" w:pos="4153"/>
        <w:tab w:val="right" w:pos="8306"/>
      </w:tabs>
    </w:pPr>
  </w:style>
  <w:style w:type="paragraph" w:customStyle="1" w:styleId="Heading4148">
    <w:name w:val="Heading 4_148"/>
    <w:basedOn w:val="Normal148"/>
    <w:qFormat/>
    <w:pPr>
      <w:spacing w:before="100" w:beforeAutospacing="1" w:after="100" w:afterAutospacing="1"/>
      <w:outlineLvl w:val="3"/>
    </w:pPr>
    <w:rPr>
      <w:b/>
      <w:bCs/>
    </w:rPr>
  </w:style>
  <w:style w:type="paragraph" w:customStyle="1" w:styleId="NormalWeb148">
    <w:name w:val="Normal (Web)_148"/>
    <w:basedOn w:val="Normal148"/>
    <w:pPr>
      <w:spacing w:before="100" w:beforeAutospacing="1" w:after="100" w:afterAutospacing="1"/>
    </w:pPr>
  </w:style>
  <w:style w:type="paragraph" w:customStyle="1" w:styleId="NormalIndent149">
    <w:name w:val="Normal Indent_149"/>
    <w:basedOn w:val="Normal149"/>
    <w:rsid w:val="00D21C59"/>
    <w:pPr>
      <w:ind w:left="567"/>
    </w:pPr>
    <w:rPr>
      <w:rFonts w:ascii="Arial" w:hAnsi="Arial"/>
      <w:sz w:val="22"/>
      <w:szCs w:val="20"/>
    </w:rPr>
  </w:style>
  <w:style w:type="paragraph" w:customStyle="1" w:styleId="Normal149">
    <w:name w:val="Normal_149"/>
    <w:qFormat/>
    <w:rsid w:val="00892CC1"/>
    <w:pPr>
      <w:widowControl w:val="0"/>
      <w:autoSpaceDE w:val="0"/>
      <w:autoSpaceDN w:val="0"/>
      <w:adjustRightInd w:val="0"/>
      <w:spacing w:after="0" w:line="240" w:lineRule="auto"/>
    </w:pPr>
    <w:rPr>
      <w:sz w:val="24"/>
      <w:szCs w:val="24"/>
    </w:rPr>
  </w:style>
  <w:style w:type="paragraph" w:customStyle="1" w:styleId="Footer149">
    <w:name w:val="Footer_149"/>
    <w:basedOn w:val="Normal149"/>
    <w:rsid w:val="00471A60"/>
    <w:pPr>
      <w:tabs>
        <w:tab w:val="center" w:pos="4153"/>
        <w:tab w:val="right" w:pos="8306"/>
      </w:tabs>
    </w:pPr>
  </w:style>
  <w:style w:type="paragraph" w:customStyle="1" w:styleId="Heading4149">
    <w:name w:val="Heading 4_149"/>
    <w:basedOn w:val="Normal149"/>
    <w:qFormat/>
    <w:pPr>
      <w:spacing w:before="100" w:beforeAutospacing="1" w:after="100" w:afterAutospacing="1"/>
      <w:outlineLvl w:val="3"/>
    </w:pPr>
    <w:rPr>
      <w:b/>
      <w:bCs/>
    </w:rPr>
  </w:style>
  <w:style w:type="paragraph" w:customStyle="1" w:styleId="NormalWeb149">
    <w:name w:val="Normal (Web)_149"/>
    <w:basedOn w:val="Normal149"/>
    <w:pPr>
      <w:spacing w:before="100" w:beforeAutospacing="1" w:after="100" w:afterAutospacing="1"/>
    </w:pPr>
  </w:style>
  <w:style w:type="paragraph" w:customStyle="1" w:styleId="NormalIndent150">
    <w:name w:val="Normal Indent_150"/>
    <w:basedOn w:val="Normal150"/>
    <w:rsid w:val="00D21C59"/>
    <w:pPr>
      <w:ind w:left="567"/>
    </w:pPr>
    <w:rPr>
      <w:rFonts w:ascii="Arial" w:hAnsi="Arial"/>
      <w:sz w:val="22"/>
      <w:szCs w:val="20"/>
    </w:rPr>
  </w:style>
  <w:style w:type="paragraph" w:customStyle="1" w:styleId="Normal150">
    <w:name w:val="Normal_150"/>
    <w:qFormat/>
    <w:rsid w:val="00892CC1"/>
    <w:pPr>
      <w:widowControl w:val="0"/>
      <w:autoSpaceDE w:val="0"/>
      <w:autoSpaceDN w:val="0"/>
      <w:adjustRightInd w:val="0"/>
      <w:spacing w:after="0" w:line="240" w:lineRule="auto"/>
    </w:pPr>
    <w:rPr>
      <w:sz w:val="24"/>
      <w:szCs w:val="24"/>
    </w:rPr>
  </w:style>
  <w:style w:type="paragraph" w:customStyle="1" w:styleId="Footer150">
    <w:name w:val="Footer_150"/>
    <w:basedOn w:val="Normal150"/>
    <w:rsid w:val="00471A60"/>
    <w:pPr>
      <w:tabs>
        <w:tab w:val="center" w:pos="4153"/>
        <w:tab w:val="right" w:pos="8306"/>
      </w:tabs>
    </w:pPr>
  </w:style>
  <w:style w:type="paragraph" w:customStyle="1" w:styleId="Heading4150">
    <w:name w:val="Heading 4_150"/>
    <w:basedOn w:val="Normal150"/>
    <w:qFormat/>
    <w:pPr>
      <w:spacing w:before="100" w:beforeAutospacing="1" w:after="100" w:afterAutospacing="1"/>
      <w:outlineLvl w:val="3"/>
    </w:pPr>
    <w:rPr>
      <w:b/>
      <w:bCs/>
    </w:rPr>
  </w:style>
  <w:style w:type="paragraph" w:customStyle="1" w:styleId="NormalWeb150">
    <w:name w:val="Normal (Web)_150"/>
    <w:basedOn w:val="Normal1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0.xml"/><Relationship Id="rId21" Type="http://schemas.openxmlformats.org/officeDocument/2006/relationships/footer" Target="footer11.xml"/><Relationship Id="rId42" Type="http://schemas.openxmlformats.org/officeDocument/2006/relationships/footer" Target="footer29.xml"/><Relationship Id="rId63" Type="http://schemas.openxmlformats.org/officeDocument/2006/relationships/footer" Target="footer50.xml"/><Relationship Id="rId84" Type="http://schemas.openxmlformats.org/officeDocument/2006/relationships/footer" Target="footer69.xml"/><Relationship Id="rId138" Type="http://schemas.openxmlformats.org/officeDocument/2006/relationships/footer" Target="footer119.xml"/><Relationship Id="rId159" Type="http://schemas.openxmlformats.org/officeDocument/2006/relationships/footer" Target="footer137.xml"/><Relationship Id="rId170" Type="http://schemas.openxmlformats.org/officeDocument/2006/relationships/hyperlink" Target="http://heimshelp.deewr.gov.au/sites/heimshelp/resources/pages/appendices" TargetMode="External"/><Relationship Id="rId107" Type="http://schemas.openxmlformats.org/officeDocument/2006/relationships/footer" Target="footer90.xml"/><Relationship Id="rId11" Type="http://schemas.openxmlformats.org/officeDocument/2006/relationships/header" Target="header3.xml"/><Relationship Id="rId32" Type="http://schemas.openxmlformats.org/officeDocument/2006/relationships/footer" Target="footer19.xml"/><Relationship Id="rId53" Type="http://schemas.openxmlformats.org/officeDocument/2006/relationships/footer" Target="footer40.xml"/><Relationship Id="rId74" Type="http://schemas.openxmlformats.org/officeDocument/2006/relationships/footer" Target="footer59.xml"/><Relationship Id="rId128" Type="http://schemas.openxmlformats.org/officeDocument/2006/relationships/footer" Target="footer111.xml"/><Relationship Id="rId149" Type="http://schemas.openxmlformats.org/officeDocument/2006/relationships/footer" Target="footer129.xml"/><Relationship Id="rId5" Type="http://schemas.openxmlformats.org/officeDocument/2006/relationships/footnotes" Target="footnotes.xml"/><Relationship Id="rId95" Type="http://schemas.openxmlformats.org/officeDocument/2006/relationships/footer" Target="footer80.xml"/><Relationship Id="rId160" Type="http://schemas.openxmlformats.org/officeDocument/2006/relationships/footer" Target="footer138.xml"/><Relationship Id="rId181" Type="http://schemas.openxmlformats.org/officeDocument/2006/relationships/theme" Target="theme/theme1.xml"/><Relationship Id="rId22" Type="http://schemas.openxmlformats.org/officeDocument/2006/relationships/footer" Target="footer12.xml"/><Relationship Id="rId43" Type="http://schemas.openxmlformats.org/officeDocument/2006/relationships/footer" Target="footer30.xml"/><Relationship Id="rId64" Type="http://schemas.openxmlformats.org/officeDocument/2006/relationships/footer" Target="footer51.xml"/><Relationship Id="rId118" Type="http://schemas.openxmlformats.org/officeDocument/2006/relationships/footer" Target="footer101.xml"/><Relationship Id="rId139" Type="http://schemas.openxmlformats.org/officeDocument/2006/relationships/footer" Target="footer120.xml"/><Relationship Id="rId85" Type="http://schemas.openxmlformats.org/officeDocument/2006/relationships/footer" Target="footer70.xml"/><Relationship Id="rId150" Type="http://schemas.openxmlformats.org/officeDocument/2006/relationships/footer" Target="footer130.xml"/><Relationship Id="rId171" Type="http://schemas.openxmlformats.org/officeDocument/2006/relationships/footer" Target="footer147.xml"/><Relationship Id="rId12" Type="http://schemas.openxmlformats.org/officeDocument/2006/relationships/footer" Target="footer3.xml"/><Relationship Id="rId33" Type="http://schemas.openxmlformats.org/officeDocument/2006/relationships/footer" Target="footer20.xml"/><Relationship Id="rId108" Type="http://schemas.openxmlformats.org/officeDocument/2006/relationships/footer" Target="footer91.xml"/><Relationship Id="rId129" Type="http://schemas.openxmlformats.org/officeDocument/2006/relationships/footer" Target="footer112.xml"/><Relationship Id="rId54" Type="http://schemas.openxmlformats.org/officeDocument/2006/relationships/footer" Target="footer41.xml"/><Relationship Id="rId75" Type="http://schemas.openxmlformats.org/officeDocument/2006/relationships/footer" Target="footer60.xml"/><Relationship Id="rId96" Type="http://schemas.openxmlformats.org/officeDocument/2006/relationships/hyperlink" Target="http://www.heimshelp.deewr.gov.au/2_Glossary/Default.html" TargetMode="External"/><Relationship Id="rId140" Type="http://schemas.openxmlformats.org/officeDocument/2006/relationships/hyperlink" Target="http://www.heimshelp.deewr.gov.au/6_Appendices/" TargetMode="External"/><Relationship Id="rId161" Type="http://schemas.openxmlformats.org/officeDocument/2006/relationships/footer" Target="footer139.xml"/><Relationship Id="rId6" Type="http://schemas.openxmlformats.org/officeDocument/2006/relationships/endnotes" Target="endnotes.xml"/><Relationship Id="rId23" Type="http://schemas.openxmlformats.org/officeDocument/2006/relationships/footer" Target="footer13.xml"/><Relationship Id="rId119" Type="http://schemas.openxmlformats.org/officeDocument/2006/relationships/footer" Target="footer102.xml"/><Relationship Id="rId44" Type="http://schemas.openxmlformats.org/officeDocument/2006/relationships/footer" Target="footer31.xml"/><Relationship Id="rId60" Type="http://schemas.openxmlformats.org/officeDocument/2006/relationships/footer" Target="footer47.xml"/><Relationship Id="rId65" Type="http://schemas.openxmlformats.org/officeDocument/2006/relationships/footer" Target="footer52.xml"/><Relationship Id="rId81" Type="http://schemas.openxmlformats.org/officeDocument/2006/relationships/footer" Target="footer66.xml"/><Relationship Id="rId86" Type="http://schemas.openxmlformats.org/officeDocument/2006/relationships/footer" Target="footer71.xml"/><Relationship Id="rId130" Type="http://schemas.openxmlformats.org/officeDocument/2006/relationships/footer" Target="footer113.xml"/><Relationship Id="rId135" Type="http://schemas.openxmlformats.org/officeDocument/2006/relationships/hyperlink" Target="http://heimshelp.deewr.gov.au/sites/heimshelp/resources/pages/appendices" TargetMode="External"/><Relationship Id="rId151" Type="http://schemas.openxmlformats.org/officeDocument/2006/relationships/footer" Target="footer131.xml"/><Relationship Id="rId156" Type="http://schemas.openxmlformats.org/officeDocument/2006/relationships/footer" Target="footer134.xml"/><Relationship Id="rId177" Type="http://schemas.openxmlformats.org/officeDocument/2006/relationships/footer" Target="footer153.xml"/><Relationship Id="rId172" Type="http://schemas.openxmlformats.org/officeDocument/2006/relationships/footer" Target="footer148.xml"/><Relationship Id="rId13" Type="http://schemas.openxmlformats.org/officeDocument/2006/relationships/hyperlink" Target="http://heimshelp.deewr.gov.au/sites/heimshelp/resources/pages/appendices" TargetMode="External"/><Relationship Id="rId18" Type="http://schemas.openxmlformats.org/officeDocument/2006/relationships/footer" Target="footer8.xml"/><Relationship Id="rId39" Type="http://schemas.openxmlformats.org/officeDocument/2006/relationships/footer" Target="footer26.xml"/><Relationship Id="rId109" Type="http://schemas.openxmlformats.org/officeDocument/2006/relationships/footer" Target="footer92.xml"/><Relationship Id="rId34" Type="http://schemas.openxmlformats.org/officeDocument/2006/relationships/footer" Target="footer21.xml"/><Relationship Id="rId50" Type="http://schemas.openxmlformats.org/officeDocument/2006/relationships/footer" Target="footer37.xml"/><Relationship Id="rId55" Type="http://schemas.openxmlformats.org/officeDocument/2006/relationships/footer" Target="footer42.xml"/><Relationship Id="rId76" Type="http://schemas.openxmlformats.org/officeDocument/2006/relationships/footer" Target="footer61.xml"/><Relationship Id="rId97" Type="http://schemas.openxmlformats.org/officeDocument/2006/relationships/hyperlink" Target="http://www.heimshelp.deewr.gov.au/2_Glossary/O/OVERSEAS_STUDENT_FEE_REPORTING.htm" TargetMode="External"/><Relationship Id="rId104" Type="http://schemas.openxmlformats.org/officeDocument/2006/relationships/footer" Target="footer87.xml"/><Relationship Id="rId120" Type="http://schemas.openxmlformats.org/officeDocument/2006/relationships/footer" Target="footer103.xml"/><Relationship Id="rId125" Type="http://schemas.openxmlformats.org/officeDocument/2006/relationships/footer" Target="footer108.xml"/><Relationship Id="rId141" Type="http://schemas.openxmlformats.org/officeDocument/2006/relationships/footer" Target="footer121.xml"/><Relationship Id="rId146" Type="http://schemas.openxmlformats.org/officeDocument/2006/relationships/footer" Target="footer126.xml"/><Relationship Id="rId167" Type="http://schemas.openxmlformats.org/officeDocument/2006/relationships/footer" Target="footer145.xml"/><Relationship Id="rId7" Type="http://schemas.openxmlformats.org/officeDocument/2006/relationships/header" Target="header1.xml"/><Relationship Id="rId71" Type="http://schemas.openxmlformats.org/officeDocument/2006/relationships/footer" Target="footer57.xml"/><Relationship Id="rId92" Type="http://schemas.openxmlformats.org/officeDocument/2006/relationships/footer" Target="footer77.xml"/><Relationship Id="rId162" Type="http://schemas.openxmlformats.org/officeDocument/2006/relationships/footer" Target="footer140.xml"/><Relationship Id="rId2" Type="http://schemas.openxmlformats.org/officeDocument/2006/relationships/styles" Target="styles.xml"/><Relationship Id="rId29" Type="http://schemas.openxmlformats.org/officeDocument/2006/relationships/footer" Target="footer16.xml"/><Relationship Id="rId24" Type="http://schemas.openxmlformats.org/officeDocument/2006/relationships/hyperlink" Target="http://heimshelp.deewr.gov.au/sites/heimshelp/resources/pages/appendices" TargetMode="External"/><Relationship Id="rId40" Type="http://schemas.openxmlformats.org/officeDocument/2006/relationships/footer" Target="footer27.xml"/><Relationship Id="rId45" Type="http://schemas.openxmlformats.org/officeDocument/2006/relationships/footer" Target="footer32.xml"/><Relationship Id="rId66" Type="http://schemas.openxmlformats.org/officeDocument/2006/relationships/footer" Target="footer53.xml"/><Relationship Id="rId87" Type="http://schemas.openxmlformats.org/officeDocument/2006/relationships/footer" Target="footer72.xml"/><Relationship Id="rId110" Type="http://schemas.openxmlformats.org/officeDocument/2006/relationships/footer" Target="footer93.xml"/><Relationship Id="rId115" Type="http://schemas.openxmlformats.org/officeDocument/2006/relationships/footer" Target="footer98.xml"/><Relationship Id="rId131" Type="http://schemas.openxmlformats.org/officeDocument/2006/relationships/footer" Target="footer114.xml"/><Relationship Id="rId136" Type="http://schemas.openxmlformats.org/officeDocument/2006/relationships/hyperlink" Target="http://heimshelp.deewr.gov.au/sites/heimshelp/resources/pages/appendices" TargetMode="External"/><Relationship Id="rId157" Type="http://schemas.openxmlformats.org/officeDocument/2006/relationships/footer" Target="footer135.xml"/><Relationship Id="rId178" Type="http://schemas.openxmlformats.org/officeDocument/2006/relationships/footer" Target="footer154.xml"/><Relationship Id="rId61" Type="http://schemas.openxmlformats.org/officeDocument/2006/relationships/footer" Target="footer48.xml"/><Relationship Id="rId82" Type="http://schemas.openxmlformats.org/officeDocument/2006/relationships/footer" Target="footer67.xml"/><Relationship Id="rId152" Type="http://schemas.openxmlformats.org/officeDocument/2006/relationships/footer" Target="footer132.xml"/><Relationship Id="rId173" Type="http://schemas.openxmlformats.org/officeDocument/2006/relationships/footer" Target="footer149.xml"/><Relationship Id="rId19" Type="http://schemas.openxmlformats.org/officeDocument/2006/relationships/footer" Target="footer9.xml"/><Relationship Id="rId14" Type="http://schemas.openxmlformats.org/officeDocument/2006/relationships/footer" Target="footer4.xml"/><Relationship Id="rId30" Type="http://schemas.openxmlformats.org/officeDocument/2006/relationships/footer" Target="footer17.xml"/><Relationship Id="rId35" Type="http://schemas.openxmlformats.org/officeDocument/2006/relationships/footer" Target="footer22.xml"/><Relationship Id="rId56" Type="http://schemas.openxmlformats.org/officeDocument/2006/relationships/footer" Target="footer43.xml"/><Relationship Id="rId77" Type="http://schemas.openxmlformats.org/officeDocument/2006/relationships/footer" Target="footer62.xml"/><Relationship Id="rId100" Type="http://schemas.openxmlformats.org/officeDocument/2006/relationships/footer" Target="footer83.xml"/><Relationship Id="rId105" Type="http://schemas.openxmlformats.org/officeDocument/2006/relationships/footer" Target="footer88.xml"/><Relationship Id="rId126" Type="http://schemas.openxmlformats.org/officeDocument/2006/relationships/footer" Target="footer109.xml"/><Relationship Id="rId147" Type="http://schemas.openxmlformats.org/officeDocument/2006/relationships/footer" Target="footer127.xml"/><Relationship Id="rId168" Type="http://schemas.openxmlformats.org/officeDocument/2006/relationships/hyperlink" Target="http://training.gov.au/" TargetMode="External"/><Relationship Id="rId8" Type="http://schemas.openxmlformats.org/officeDocument/2006/relationships/header" Target="header2.xml"/><Relationship Id="rId51" Type="http://schemas.openxmlformats.org/officeDocument/2006/relationships/footer" Target="footer38.xml"/><Relationship Id="rId72" Type="http://schemas.openxmlformats.org/officeDocument/2006/relationships/hyperlink" Target="http://localhost/HeimsWebOnline/Mindy/MindyNotice/section3/fb_FieldOfEducationClassification.htm" TargetMode="External"/><Relationship Id="rId93" Type="http://schemas.openxmlformats.org/officeDocument/2006/relationships/footer" Target="footer78.xml"/><Relationship Id="rId98" Type="http://schemas.openxmlformats.org/officeDocument/2006/relationships/footer" Target="footer81.xml"/><Relationship Id="rId121" Type="http://schemas.openxmlformats.org/officeDocument/2006/relationships/footer" Target="footer104.xml"/><Relationship Id="rId142" Type="http://schemas.openxmlformats.org/officeDocument/2006/relationships/footer" Target="footer122.xml"/><Relationship Id="rId163" Type="http://schemas.openxmlformats.org/officeDocument/2006/relationships/footer" Target="footer141.xml"/><Relationship Id="rId3" Type="http://schemas.openxmlformats.org/officeDocument/2006/relationships/settings" Target="settings.xml"/><Relationship Id="rId25" Type="http://schemas.openxmlformats.org/officeDocument/2006/relationships/hyperlink" Target="http://heimshelp.deewr.gov.au/sites/heimshelp/resources/pages/appendices" TargetMode="External"/><Relationship Id="rId46" Type="http://schemas.openxmlformats.org/officeDocument/2006/relationships/footer" Target="footer33.xml"/><Relationship Id="rId67" Type="http://schemas.openxmlformats.org/officeDocument/2006/relationships/footer" Target="footer54.xml"/><Relationship Id="rId116" Type="http://schemas.openxmlformats.org/officeDocument/2006/relationships/footer" Target="footer99.xml"/><Relationship Id="rId137" Type="http://schemas.openxmlformats.org/officeDocument/2006/relationships/footer" Target="footer118.xml"/><Relationship Id="rId158" Type="http://schemas.openxmlformats.org/officeDocument/2006/relationships/footer" Target="footer136.xml"/><Relationship Id="rId20" Type="http://schemas.openxmlformats.org/officeDocument/2006/relationships/footer" Target="footer10.xml"/><Relationship Id="rId41" Type="http://schemas.openxmlformats.org/officeDocument/2006/relationships/footer" Target="footer28.xml"/><Relationship Id="rId62" Type="http://schemas.openxmlformats.org/officeDocument/2006/relationships/footer" Target="footer49.xml"/><Relationship Id="rId83" Type="http://schemas.openxmlformats.org/officeDocument/2006/relationships/footer" Target="footer68.xml"/><Relationship Id="rId88" Type="http://schemas.openxmlformats.org/officeDocument/2006/relationships/footer" Target="footer73.xml"/><Relationship Id="rId111" Type="http://schemas.openxmlformats.org/officeDocument/2006/relationships/footer" Target="footer94.xml"/><Relationship Id="rId132" Type="http://schemas.openxmlformats.org/officeDocument/2006/relationships/footer" Target="footer115.xml"/><Relationship Id="rId153" Type="http://schemas.openxmlformats.org/officeDocument/2006/relationships/footer" Target="footer133.xml"/><Relationship Id="rId174" Type="http://schemas.openxmlformats.org/officeDocument/2006/relationships/footer" Target="footer150.xml"/><Relationship Id="rId179" Type="http://schemas.openxmlformats.org/officeDocument/2006/relationships/footer" Target="footer155.xml"/><Relationship Id="rId15" Type="http://schemas.openxmlformats.org/officeDocument/2006/relationships/footer" Target="footer5.xml"/><Relationship Id="rId36" Type="http://schemas.openxmlformats.org/officeDocument/2006/relationships/footer" Target="footer23.xml"/><Relationship Id="rId57" Type="http://schemas.openxmlformats.org/officeDocument/2006/relationships/footer" Target="footer44.xml"/><Relationship Id="rId106" Type="http://schemas.openxmlformats.org/officeDocument/2006/relationships/footer" Target="footer89.xml"/><Relationship Id="rId127" Type="http://schemas.openxmlformats.org/officeDocument/2006/relationships/footer" Target="footer110.xml"/><Relationship Id="rId10" Type="http://schemas.openxmlformats.org/officeDocument/2006/relationships/footer" Target="footer2.xml"/><Relationship Id="rId31" Type="http://schemas.openxmlformats.org/officeDocument/2006/relationships/footer" Target="footer18.xml"/><Relationship Id="rId52" Type="http://schemas.openxmlformats.org/officeDocument/2006/relationships/footer" Target="footer39.xml"/><Relationship Id="rId73" Type="http://schemas.openxmlformats.org/officeDocument/2006/relationships/footer" Target="footer58.xml"/><Relationship Id="rId78" Type="http://schemas.openxmlformats.org/officeDocument/2006/relationships/footer" Target="footer63.xml"/><Relationship Id="rId94" Type="http://schemas.openxmlformats.org/officeDocument/2006/relationships/footer" Target="footer79.xml"/><Relationship Id="rId99" Type="http://schemas.openxmlformats.org/officeDocument/2006/relationships/footer" Target="footer82.xml"/><Relationship Id="rId101" Type="http://schemas.openxmlformats.org/officeDocument/2006/relationships/footer" Target="footer84.xml"/><Relationship Id="rId122" Type="http://schemas.openxmlformats.org/officeDocument/2006/relationships/footer" Target="footer105.xml"/><Relationship Id="rId143" Type="http://schemas.openxmlformats.org/officeDocument/2006/relationships/footer" Target="footer123.xml"/><Relationship Id="rId148" Type="http://schemas.openxmlformats.org/officeDocument/2006/relationships/footer" Target="footer128.xml"/><Relationship Id="rId164" Type="http://schemas.openxmlformats.org/officeDocument/2006/relationships/footer" Target="footer142.xml"/><Relationship Id="rId169" Type="http://schemas.openxmlformats.org/officeDocument/2006/relationships/footer" Target="footer146.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ntTable" Target="fontTable.xml"/><Relationship Id="rId26" Type="http://schemas.openxmlformats.org/officeDocument/2006/relationships/footer" Target="footer14.xml"/><Relationship Id="rId47" Type="http://schemas.openxmlformats.org/officeDocument/2006/relationships/footer" Target="footer34.xml"/><Relationship Id="rId68" Type="http://schemas.openxmlformats.org/officeDocument/2006/relationships/footer" Target="footer55.xml"/><Relationship Id="rId89" Type="http://schemas.openxmlformats.org/officeDocument/2006/relationships/footer" Target="footer74.xml"/><Relationship Id="rId112" Type="http://schemas.openxmlformats.org/officeDocument/2006/relationships/footer" Target="footer95.xml"/><Relationship Id="rId133" Type="http://schemas.openxmlformats.org/officeDocument/2006/relationships/footer" Target="footer116.xml"/><Relationship Id="rId154" Type="http://schemas.openxmlformats.org/officeDocument/2006/relationships/hyperlink" Target="http://www.heimshelp.deewr.gov.au/2_Glossary/Default.html" TargetMode="External"/><Relationship Id="rId175" Type="http://schemas.openxmlformats.org/officeDocument/2006/relationships/footer" Target="footer151.xml"/><Relationship Id="rId16" Type="http://schemas.openxmlformats.org/officeDocument/2006/relationships/footer" Target="footer6.xml"/><Relationship Id="rId37" Type="http://schemas.openxmlformats.org/officeDocument/2006/relationships/footer" Target="footer24.xml"/><Relationship Id="rId58" Type="http://schemas.openxmlformats.org/officeDocument/2006/relationships/footer" Target="footer45.xml"/><Relationship Id="rId79" Type="http://schemas.openxmlformats.org/officeDocument/2006/relationships/footer" Target="footer64.xml"/><Relationship Id="rId102" Type="http://schemas.openxmlformats.org/officeDocument/2006/relationships/footer" Target="footer85.xml"/><Relationship Id="rId123" Type="http://schemas.openxmlformats.org/officeDocument/2006/relationships/footer" Target="footer106.xml"/><Relationship Id="rId144" Type="http://schemas.openxmlformats.org/officeDocument/2006/relationships/footer" Target="footer124.xml"/><Relationship Id="rId90" Type="http://schemas.openxmlformats.org/officeDocument/2006/relationships/footer" Target="footer75.xml"/><Relationship Id="rId165" Type="http://schemas.openxmlformats.org/officeDocument/2006/relationships/footer" Target="footer143.xml"/><Relationship Id="rId27" Type="http://schemas.openxmlformats.org/officeDocument/2006/relationships/hyperlink" Target="http://www.heimshelp.deewr.gov.au/2_Glossary/Default.html" TargetMode="External"/><Relationship Id="rId48" Type="http://schemas.openxmlformats.org/officeDocument/2006/relationships/footer" Target="footer35.xml"/><Relationship Id="rId69" Type="http://schemas.openxmlformats.org/officeDocument/2006/relationships/hyperlink" Target="http://heimshelp.deewr.gov.au/sites/heimshelp/resources/pages/appendices" TargetMode="External"/><Relationship Id="rId113" Type="http://schemas.openxmlformats.org/officeDocument/2006/relationships/footer" Target="footer96.xml"/><Relationship Id="rId134" Type="http://schemas.openxmlformats.org/officeDocument/2006/relationships/footer" Target="footer117.xml"/><Relationship Id="rId80" Type="http://schemas.openxmlformats.org/officeDocument/2006/relationships/footer" Target="footer65.xml"/><Relationship Id="rId155" Type="http://schemas.openxmlformats.org/officeDocument/2006/relationships/hyperlink" Target="http://www.heimshelp.deewr.gov.au/2_Glossary/J/Joint_degree.htm" TargetMode="External"/><Relationship Id="rId176" Type="http://schemas.openxmlformats.org/officeDocument/2006/relationships/footer" Target="footer152.xml"/><Relationship Id="rId17" Type="http://schemas.openxmlformats.org/officeDocument/2006/relationships/footer" Target="footer7.xml"/><Relationship Id="rId38" Type="http://schemas.openxmlformats.org/officeDocument/2006/relationships/footer" Target="footer25.xml"/><Relationship Id="rId59" Type="http://schemas.openxmlformats.org/officeDocument/2006/relationships/footer" Target="footer46.xml"/><Relationship Id="rId103" Type="http://schemas.openxmlformats.org/officeDocument/2006/relationships/footer" Target="footer86.xml"/><Relationship Id="rId124" Type="http://schemas.openxmlformats.org/officeDocument/2006/relationships/footer" Target="footer107.xml"/><Relationship Id="rId70" Type="http://schemas.openxmlformats.org/officeDocument/2006/relationships/footer" Target="footer56.xml"/><Relationship Id="rId91" Type="http://schemas.openxmlformats.org/officeDocument/2006/relationships/footer" Target="footer76.xml"/><Relationship Id="rId145" Type="http://schemas.openxmlformats.org/officeDocument/2006/relationships/footer" Target="footer125.xml"/><Relationship Id="rId166" Type="http://schemas.openxmlformats.org/officeDocument/2006/relationships/footer" Target="footer144.xml"/><Relationship Id="rId1" Type="http://schemas.openxmlformats.org/officeDocument/2006/relationships/numbering" Target="numbering.xml"/><Relationship Id="rId28" Type="http://schemas.openxmlformats.org/officeDocument/2006/relationships/footer" Target="footer15.xml"/><Relationship Id="rId49" Type="http://schemas.openxmlformats.org/officeDocument/2006/relationships/footer" Target="footer36.xml"/><Relationship Id="rId114" Type="http://schemas.openxmlformats.org/officeDocument/2006/relationships/footer" Target="footer97.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34919</Words>
  <Characters>199041</Characters>
  <Application>Microsoft Office Word</Application>
  <DocSecurity>0</DocSecurity>
  <Lines>1658</Lines>
  <Paragraphs>466</Paragraphs>
  <ScaleCrop>false</ScaleCrop>
  <Company/>
  <LinksUpToDate>false</LinksUpToDate>
  <CharactersWithSpaces>233494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 Element Dictionary</dc:title>
  <dc:subject/>
  <dc:creator>LAYNE,Scott</dc:creator>
  <cp:keywords/>
  <dc:description/>
  <cp:lastModifiedBy>LAYNE,Scott</cp:lastModifiedBy>
  <cp:revision>2</cp:revision>
  <cp:lastPrinted>2010-04-06T18:11:00Z</cp:lastPrinted>
  <dcterms:created xsi:type="dcterms:W3CDTF">2022-04-14T02:32:00Z</dcterms:created>
  <dcterms:modified xsi:type="dcterms:W3CDTF">2022-04-14T02:32:00Z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MSIP_Label_79d889eb-932f-4752-8739-64d25806ef64_Enabled">
    <vt:lpwstr>true</vt:lpwstr>
  </property>
  <property fmtid="{D5CDD505-2E9C-101B-9397-08002B2CF9AE}" pid="4" name="MSIP_Label_79d889eb-932f-4752-8739-64d25806ef64_SetDate">
    <vt:lpwstr>2022-04-14T02:32:28Z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76131167-d383-4aaf-b5e8-06e0b638db00</vt:lpwstr>
  </property>
  <property fmtid="{D5CDD505-2E9C-101B-9397-08002B2CF9AE}" pid="9" name="MSIP_Label_79d889eb-932f-4752-8739-64d25806ef64_ContentBits">
    <vt:lpwstr>0</vt:lpwstr>
  </property>
</Properties>
</file>